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061865">
        <w:rPr>
          <w:rFonts w:ascii="Arial" w:hAnsi="Arial" w:cs="Arial"/>
          <w:b/>
          <w:bCs/>
          <w:sz w:val="28"/>
          <w:lang w:val="pt-BR"/>
        </w:rPr>
        <w:t>1</w:t>
      </w:r>
      <w:r w:rsidR="00C502DD">
        <w:rPr>
          <w:rFonts w:ascii="Arial" w:hAnsi="Arial" w:cs="Arial"/>
          <w:b/>
          <w:bCs/>
          <w:sz w:val="28"/>
          <w:lang w:val="pt-BR"/>
        </w:rPr>
        <w:t>73</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004A28D1">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C502DD" w:rsidP="00D45CBB">
            <w:pPr>
              <w:tabs>
                <w:tab w:val="left" w:pos="1125"/>
                <w:tab w:val="center" w:pos="4420"/>
              </w:tabs>
              <w:jc w:val="center"/>
              <w:rPr>
                <w:rFonts w:ascii="Arial" w:hAnsi="Arial" w:cs="Arial"/>
                <w:b/>
                <w:bCs/>
                <w:sz w:val="28"/>
                <w:lang w:val="es-BO"/>
              </w:rPr>
            </w:pPr>
            <w:r w:rsidRPr="00C502DD">
              <w:rPr>
                <w:rFonts w:ascii="Arial" w:hAnsi="Arial" w:cs="Arial"/>
                <w:b/>
                <w:bCs/>
                <w:sz w:val="28"/>
                <w:lang w:val="es-BO"/>
              </w:rPr>
              <w:t>PROVISION E INSTALACION DE UN SISTEMA DE CONTROL DE ACCESO PARA INMUEBLES DEL BCB</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C502DD">
        <w:rPr>
          <w:rFonts w:ascii="Arial" w:hAnsi="Arial" w:cs="Arial"/>
          <w:b/>
          <w:bCs/>
          <w:sz w:val="24"/>
          <w:szCs w:val="24"/>
          <w:lang w:val="es-MX"/>
        </w:rPr>
        <w:t>Octubre</w:t>
      </w:r>
      <w:r w:rsidRPr="00D7435E">
        <w:rPr>
          <w:rFonts w:ascii="Arial" w:hAnsi="Arial" w:cs="Arial"/>
          <w:b/>
          <w:bCs/>
          <w:sz w:val="24"/>
          <w:szCs w:val="28"/>
        </w:rPr>
        <w:t xml:space="preserve"> de 202</w:t>
      </w:r>
      <w:r w:rsidR="007E3AA4">
        <w:rPr>
          <w:rFonts w:ascii="Arial" w:hAnsi="Arial" w:cs="Arial"/>
          <w:b/>
          <w:bCs/>
          <w:sz w:val="24"/>
          <w:szCs w:val="28"/>
        </w:rPr>
        <w:t>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AA0868">
              <w:rPr>
                <w:webHidden/>
              </w:rPr>
              <w:t>1</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AA0868">
              <w:rPr>
                <w:webHidden/>
              </w:rPr>
              <w:t>1</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AA0868">
              <w:rPr>
                <w:webHidden/>
              </w:rPr>
              <w:t>1</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AA0868">
              <w:rPr>
                <w:webHidden/>
              </w:rPr>
              <w:t>2</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AA0868">
              <w:rPr>
                <w:webHidden/>
              </w:rPr>
              <w:t>3</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AA0868">
              <w:rPr>
                <w:webHidden/>
              </w:rPr>
              <w:t>4</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AA0868">
              <w:rPr>
                <w:webHidden/>
              </w:rPr>
              <w:t>5</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AA0868">
              <w:rPr>
                <w:webHidden/>
              </w:rPr>
              <w:t>5</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AA0868">
              <w:rPr>
                <w:webHidden/>
              </w:rPr>
              <w:t>5</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AA0868">
              <w:rPr>
                <w:webHidden/>
              </w:rPr>
              <w:t>5</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AA0868">
              <w:rPr>
                <w:webHidden/>
              </w:rPr>
              <w:t>5</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AA0868">
              <w:rPr>
                <w:webHidden/>
              </w:rPr>
              <w:t>6</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AA0868">
              <w:rPr>
                <w:webHidden/>
              </w:rPr>
              <w:t>6</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AA0868">
              <w:rPr>
                <w:webHidden/>
              </w:rPr>
              <w:t>8</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AA0868">
              <w:rPr>
                <w:webHidden/>
              </w:rPr>
              <w:t>9</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AA0868">
              <w:rPr>
                <w:webHidden/>
              </w:rPr>
              <w:t>10</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AA0868">
              <w:rPr>
                <w:webHidden/>
              </w:rPr>
              <w:t>10</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AA0868">
              <w:rPr>
                <w:webHidden/>
              </w:rPr>
              <w:t>10</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AA0868">
              <w:rPr>
                <w:webHidden/>
              </w:rPr>
              <w:t>11</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AA0868">
              <w:rPr>
                <w:webHidden/>
              </w:rPr>
              <w:t>11</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AA0868">
              <w:rPr>
                <w:webHidden/>
              </w:rPr>
              <w:t>11</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AA0868">
              <w:rPr>
                <w:webHidden/>
              </w:rPr>
              <w:t>11</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AA0868">
              <w:rPr>
                <w:webHidden/>
              </w:rPr>
              <w:t>12</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AA0868">
              <w:rPr>
                <w:webHidden/>
              </w:rPr>
              <w:t>13</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AA0868">
              <w:rPr>
                <w:webHidden/>
              </w:rPr>
              <w:t>13</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AA0868">
              <w:rPr>
                <w:webHidden/>
              </w:rPr>
              <w:t>14</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AA0868">
              <w:rPr>
                <w:webHidden/>
              </w:rPr>
              <w:t>14</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AA0868">
              <w:rPr>
                <w:webHidden/>
              </w:rPr>
              <w:t>16</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AA0868">
              <w:rPr>
                <w:webHidden/>
              </w:rPr>
              <w:t>17</w:t>
            </w:r>
            <w:r w:rsidR="003D3F01">
              <w:rPr>
                <w:webHidden/>
              </w:rPr>
              <w:fldChar w:fldCharType="end"/>
            </w:r>
          </w:hyperlink>
        </w:p>
        <w:p w:rsidR="003D3F01" w:rsidRDefault="003251A5">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AA0868">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ED681A" w:rsidRPr="009956C4" w:rsidRDefault="00ED681A" w:rsidP="00ED681A">
      <w:pPr>
        <w:jc w:val="center"/>
        <w:rPr>
          <w:rFonts w:cs="Arial"/>
          <w:sz w:val="18"/>
          <w:szCs w:val="18"/>
          <w:lang w:val="es-BO"/>
        </w:rPr>
      </w:pPr>
      <w:bookmarkStart w:id="0" w:name="_Toc346871641"/>
      <w:bookmarkStart w:id="1" w:name="_Toc346873831"/>
      <w:r w:rsidRPr="009956C4">
        <w:rPr>
          <w:rFonts w:cs="Arial"/>
          <w:b/>
          <w:sz w:val="18"/>
          <w:szCs w:val="18"/>
          <w:lang w:val="es-BO"/>
        </w:rPr>
        <w:lastRenderedPageBreak/>
        <w:t>PARTE I</w:t>
      </w:r>
    </w:p>
    <w:p w:rsidR="00ED681A" w:rsidRPr="009956C4" w:rsidRDefault="00ED681A" w:rsidP="00ED681A">
      <w:pPr>
        <w:jc w:val="center"/>
        <w:rPr>
          <w:rFonts w:cs="Arial"/>
          <w:b/>
          <w:sz w:val="18"/>
          <w:szCs w:val="18"/>
          <w:lang w:val="es-BO"/>
        </w:rPr>
      </w:pPr>
      <w:r w:rsidRPr="009956C4">
        <w:rPr>
          <w:rFonts w:cs="Arial"/>
          <w:b/>
          <w:sz w:val="18"/>
          <w:szCs w:val="18"/>
          <w:lang w:val="es-BO"/>
        </w:rPr>
        <w:t>INFORMACIÓN GENERAL A LOS PROPONENTES</w:t>
      </w:r>
    </w:p>
    <w:p w:rsidR="00ED681A" w:rsidRPr="009956C4" w:rsidRDefault="00ED681A" w:rsidP="00ED681A">
      <w:pPr>
        <w:jc w:val="center"/>
        <w:rPr>
          <w:rFonts w:cs="Arial"/>
          <w:b/>
          <w:sz w:val="18"/>
          <w:szCs w:val="18"/>
          <w:lang w:val="es-BO"/>
        </w:rPr>
      </w:pPr>
    </w:p>
    <w:p w:rsidR="00ED681A" w:rsidRPr="009956C4" w:rsidRDefault="00ED681A" w:rsidP="00ED681A">
      <w:pPr>
        <w:jc w:val="center"/>
        <w:rPr>
          <w:rFonts w:cs="Arial"/>
          <w:b/>
          <w:sz w:val="18"/>
          <w:szCs w:val="18"/>
        </w:rPr>
      </w:pPr>
      <w:r w:rsidRPr="009956C4">
        <w:rPr>
          <w:rFonts w:cs="Arial"/>
          <w:b/>
          <w:sz w:val="18"/>
          <w:szCs w:val="18"/>
        </w:rPr>
        <w:t>SECCIÓN I</w:t>
      </w:r>
    </w:p>
    <w:p w:rsidR="00ED681A" w:rsidRPr="009956C4" w:rsidRDefault="00ED681A" w:rsidP="00ED681A">
      <w:pPr>
        <w:jc w:val="center"/>
        <w:rPr>
          <w:rFonts w:cs="Arial"/>
          <w:b/>
          <w:sz w:val="18"/>
          <w:szCs w:val="18"/>
        </w:rPr>
      </w:pPr>
      <w:r w:rsidRPr="009956C4">
        <w:rPr>
          <w:rFonts w:cs="Arial"/>
          <w:b/>
          <w:sz w:val="18"/>
          <w:szCs w:val="18"/>
        </w:rPr>
        <w:t>GENERALIDADES</w:t>
      </w:r>
    </w:p>
    <w:p w:rsidR="00ED681A" w:rsidRPr="009956C4" w:rsidRDefault="00ED681A" w:rsidP="00ED681A">
      <w:pPr>
        <w:jc w:val="center"/>
        <w:rPr>
          <w:rFonts w:cs="Arial"/>
          <w:b/>
          <w:sz w:val="18"/>
          <w:szCs w:val="18"/>
          <w:lang w:val="es-BO"/>
        </w:rPr>
      </w:pPr>
    </w:p>
    <w:p w:rsidR="00ED681A" w:rsidRPr="009956C4" w:rsidRDefault="00ED681A" w:rsidP="00ED681A">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rsidR="00ED681A" w:rsidRPr="009956C4" w:rsidRDefault="00ED681A" w:rsidP="00ED681A">
      <w:pPr>
        <w:rPr>
          <w:rFonts w:cs="Arial"/>
          <w:sz w:val="18"/>
          <w:szCs w:val="18"/>
          <w:lang w:val="es-BO"/>
        </w:rPr>
      </w:pPr>
    </w:p>
    <w:p w:rsidR="00ED681A" w:rsidRPr="009956C4" w:rsidRDefault="00ED681A" w:rsidP="00ED681A">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rsidR="00ED681A" w:rsidRPr="009956C4" w:rsidRDefault="00ED681A" w:rsidP="00ED681A">
      <w:pPr>
        <w:jc w:val="both"/>
        <w:rPr>
          <w:rFonts w:cs="Arial"/>
          <w:sz w:val="18"/>
          <w:szCs w:val="18"/>
          <w:lang w:val="es-BO"/>
        </w:rPr>
      </w:pPr>
    </w:p>
    <w:p w:rsidR="00ED681A" w:rsidRPr="009956C4" w:rsidRDefault="00ED681A" w:rsidP="00ED681A">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rsidR="00ED681A" w:rsidRPr="009956C4" w:rsidRDefault="00ED681A" w:rsidP="00ED681A">
      <w:pPr>
        <w:tabs>
          <w:tab w:val="num" w:pos="709"/>
        </w:tabs>
        <w:ind w:left="709" w:hanging="709"/>
        <w:jc w:val="both"/>
        <w:rPr>
          <w:rFonts w:cs="Arial"/>
          <w:b/>
          <w:sz w:val="18"/>
          <w:szCs w:val="18"/>
          <w:lang w:val="es-BO" w:eastAsia="en-US"/>
        </w:rPr>
      </w:pPr>
    </w:p>
    <w:p w:rsidR="00ED681A" w:rsidRPr="009956C4" w:rsidRDefault="00ED681A" w:rsidP="00ED681A">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ED681A" w:rsidRPr="009956C4" w:rsidRDefault="00ED681A" w:rsidP="00ED681A">
      <w:pPr>
        <w:jc w:val="both"/>
        <w:rPr>
          <w:rFonts w:cs="Arial"/>
          <w:sz w:val="18"/>
          <w:szCs w:val="18"/>
          <w:lang w:val="es-BO" w:eastAsia="en-US"/>
        </w:rPr>
      </w:pPr>
    </w:p>
    <w:p w:rsidR="00ED681A" w:rsidRPr="00CE15FD" w:rsidRDefault="00ED681A" w:rsidP="00ED681A">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rsidR="00ED681A" w:rsidRPr="00CE15FD" w:rsidRDefault="00ED681A" w:rsidP="00ED681A">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rsidR="00ED681A" w:rsidRPr="00CE15FD" w:rsidRDefault="00ED681A" w:rsidP="00ED681A">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rsidR="00ED681A" w:rsidRPr="009956C4" w:rsidRDefault="00ED681A" w:rsidP="00ED681A">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rsidR="00ED681A" w:rsidRPr="009956C4" w:rsidRDefault="00ED681A" w:rsidP="00ED681A">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rsidR="00ED681A" w:rsidRPr="00451160" w:rsidRDefault="00ED681A" w:rsidP="00ED681A">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rsidR="00ED681A" w:rsidRPr="00451160" w:rsidRDefault="00ED681A" w:rsidP="00ED681A">
      <w:pPr>
        <w:numPr>
          <w:ilvl w:val="0"/>
          <w:numId w:val="10"/>
        </w:numPr>
        <w:ind w:left="1134" w:hanging="425"/>
        <w:jc w:val="both"/>
        <w:rPr>
          <w:rFonts w:cs="Arial"/>
          <w:sz w:val="18"/>
          <w:szCs w:val="18"/>
          <w:lang w:val="es-BO"/>
        </w:rPr>
      </w:pPr>
      <w:r w:rsidRPr="00451160">
        <w:rPr>
          <w:rFonts w:cs="Arial"/>
          <w:sz w:val="18"/>
          <w:szCs w:val="18"/>
          <w:lang w:val="es-BO"/>
        </w:rPr>
        <w:t>Artesanos;</w:t>
      </w:r>
    </w:p>
    <w:p w:rsidR="00ED681A" w:rsidRPr="009956C4" w:rsidRDefault="00ED681A" w:rsidP="00ED681A">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rsidR="00ED681A" w:rsidRPr="009956C4" w:rsidRDefault="00ED681A" w:rsidP="00ED681A">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ED681A" w:rsidRPr="009956C4" w:rsidRDefault="00ED681A" w:rsidP="00ED681A">
      <w:pPr>
        <w:jc w:val="both"/>
        <w:rPr>
          <w:rFonts w:cs="Arial"/>
          <w:sz w:val="18"/>
          <w:szCs w:val="18"/>
          <w:lang w:val="es-BO"/>
        </w:rPr>
      </w:pPr>
    </w:p>
    <w:p w:rsidR="00ED681A" w:rsidRPr="009956C4" w:rsidRDefault="00ED681A" w:rsidP="00ED681A">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ACTIVIDADES ADMINISTRATIVAS PREVIAS A LA PRESENTACIÓN DE PROPUESTAS</w:t>
      </w:r>
      <w:bookmarkEnd w:id="4"/>
    </w:p>
    <w:p w:rsidR="00ED681A" w:rsidRPr="006C015D" w:rsidRDefault="00ED681A" w:rsidP="00ED681A">
      <w:pPr>
        <w:tabs>
          <w:tab w:val="num" w:pos="567"/>
        </w:tabs>
        <w:ind w:left="567" w:hanging="567"/>
        <w:jc w:val="both"/>
        <w:rPr>
          <w:rFonts w:cs="Arial"/>
          <w:b/>
          <w:i/>
          <w:sz w:val="18"/>
          <w:szCs w:val="18"/>
          <w:lang w:val="es-BO"/>
        </w:rPr>
      </w:pPr>
    </w:p>
    <w:p w:rsidR="00ED681A" w:rsidRPr="003127F9" w:rsidRDefault="00ED681A" w:rsidP="00ED681A">
      <w:pPr>
        <w:pStyle w:val="Ttulo2"/>
        <w:tabs>
          <w:tab w:val="clear" w:pos="794"/>
        </w:tabs>
        <w:ind w:left="1276" w:hanging="709"/>
        <w:rPr>
          <w:rFonts w:ascii="Verdana" w:hAnsi="Verdana"/>
          <w:sz w:val="18"/>
          <w:szCs w:val="18"/>
          <w:u w:val="none"/>
          <w:lang w:val="es-BO"/>
        </w:rPr>
      </w:pPr>
      <w:bookmarkStart w:id="5" w:name="_Toc346873776"/>
      <w:r w:rsidRPr="003127F9">
        <w:rPr>
          <w:rFonts w:ascii="Verdana" w:hAnsi="Verdana"/>
          <w:sz w:val="18"/>
          <w:szCs w:val="18"/>
          <w:u w:val="none"/>
          <w:lang w:val="es-BO"/>
        </w:rPr>
        <w:t>Inspección Previa</w:t>
      </w:r>
      <w:bookmarkEnd w:id="5"/>
    </w:p>
    <w:p w:rsidR="00ED681A" w:rsidRPr="003127F9" w:rsidRDefault="00ED681A" w:rsidP="00ED681A">
      <w:pPr>
        <w:ind w:left="1134" w:hanging="567"/>
        <w:jc w:val="both"/>
        <w:rPr>
          <w:rFonts w:cs="Arial"/>
          <w:sz w:val="18"/>
          <w:szCs w:val="18"/>
          <w:lang w:val="es-BO"/>
        </w:rPr>
      </w:pPr>
    </w:p>
    <w:p w:rsidR="00ED681A" w:rsidRDefault="00ED681A" w:rsidP="00ED681A">
      <w:pPr>
        <w:ind w:left="1276"/>
        <w:jc w:val="both"/>
        <w:rPr>
          <w:rFonts w:cs="Arial"/>
          <w:sz w:val="18"/>
          <w:szCs w:val="18"/>
          <w:lang w:val="es-BO"/>
        </w:rPr>
      </w:pPr>
      <w:r w:rsidRPr="00317311">
        <w:rPr>
          <w:rFonts w:cs="Arial"/>
          <w:sz w:val="18"/>
          <w:szCs w:val="18"/>
          <w:lang w:val="es-BO"/>
        </w:rPr>
        <w:t>“No corresponde”.</w:t>
      </w:r>
    </w:p>
    <w:p w:rsidR="00ED681A" w:rsidRPr="003127F9" w:rsidRDefault="00ED681A" w:rsidP="00ED681A">
      <w:pPr>
        <w:ind w:left="1276"/>
        <w:jc w:val="both"/>
        <w:rPr>
          <w:rFonts w:cs="Arial"/>
          <w:sz w:val="18"/>
          <w:szCs w:val="18"/>
          <w:lang w:val="es-BO"/>
        </w:rPr>
      </w:pPr>
    </w:p>
    <w:p w:rsidR="00ED681A" w:rsidRPr="003127F9" w:rsidRDefault="00ED681A" w:rsidP="00ED681A">
      <w:pPr>
        <w:pStyle w:val="Ttulo2"/>
        <w:tabs>
          <w:tab w:val="clear" w:pos="794"/>
        </w:tabs>
        <w:ind w:left="1276" w:hanging="709"/>
        <w:rPr>
          <w:rFonts w:ascii="Verdana" w:hAnsi="Verdana" w:cs="Arial"/>
          <w:sz w:val="18"/>
          <w:szCs w:val="18"/>
          <w:u w:val="none"/>
          <w:lang w:val="es-BO"/>
        </w:rPr>
      </w:pPr>
      <w:bookmarkStart w:id="6" w:name="_Toc346873777"/>
      <w:r w:rsidRPr="003127F9">
        <w:rPr>
          <w:rFonts w:ascii="Verdana" w:hAnsi="Verdana" w:cs="Arial"/>
          <w:sz w:val="18"/>
          <w:szCs w:val="18"/>
          <w:u w:val="none"/>
          <w:lang w:val="es-BO"/>
        </w:rPr>
        <w:t>Consultas Escritas sobre el DBC</w:t>
      </w:r>
      <w:bookmarkEnd w:id="6"/>
    </w:p>
    <w:p w:rsidR="00ED681A" w:rsidRPr="003127F9" w:rsidRDefault="00ED681A" w:rsidP="00ED681A">
      <w:pPr>
        <w:ind w:left="1134" w:hanging="567"/>
        <w:jc w:val="both"/>
        <w:rPr>
          <w:rFonts w:cs="Arial"/>
          <w:sz w:val="18"/>
          <w:szCs w:val="18"/>
          <w:lang w:val="es-BO"/>
        </w:rPr>
      </w:pPr>
    </w:p>
    <w:p w:rsidR="00ED681A" w:rsidRPr="003127F9" w:rsidRDefault="00ED681A" w:rsidP="00ED681A">
      <w:pPr>
        <w:ind w:left="1276"/>
        <w:jc w:val="both"/>
        <w:rPr>
          <w:rFonts w:cs="Arial"/>
          <w:sz w:val="18"/>
          <w:szCs w:val="18"/>
          <w:lang w:val="es-BO"/>
        </w:rPr>
      </w:pPr>
      <w:r w:rsidRPr="00113244">
        <w:rPr>
          <w:rFonts w:cs="Arial"/>
          <w:sz w:val="18"/>
          <w:szCs w:val="18"/>
          <w:lang w:val="es-BO"/>
        </w:rPr>
        <w:t>“No corresponde”.</w:t>
      </w:r>
    </w:p>
    <w:p w:rsidR="00ED681A" w:rsidRPr="003127F9" w:rsidRDefault="00ED681A" w:rsidP="00ED681A">
      <w:pPr>
        <w:ind w:left="1134" w:hanging="567"/>
        <w:jc w:val="both"/>
        <w:rPr>
          <w:rFonts w:cs="Arial"/>
          <w:sz w:val="18"/>
          <w:szCs w:val="18"/>
          <w:lang w:val="es-BO"/>
        </w:rPr>
      </w:pPr>
      <w:r w:rsidRPr="003127F9">
        <w:rPr>
          <w:rFonts w:cs="Arial"/>
          <w:sz w:val="18"/>
          <w:szCs w:val="18"/>
          <w:lang w:val="es-BO"/>
        </w:rPr>
        <w:tab/>
      </w:r>
    </w:p>
    <w:p w:rsidR="00ED681A" w:rsidRPr="003127F9" w:rsidRDefault="00ED681A" w:rsidP="00ED681A">
      <w:pPr>
        <w:pStyle w:val="Ttulo2"/>
        <w:tabs>
          <w:tab w:val="clear" w:pos="794"/>
        </w:tabs>
        <w:ind w:left="1276" w:hanging="709"/>
        <w:rPr>
          <w:rFonts w:ascii="Verdana" w:hAnsi="Verdana" w:cs="Arial"/>
          <w:sz w:val="18"/>
          <w:szCs w:val="18"/>
          <w:u w:val="none"/>
          <w:lang w:val="es-BO"/>
        </w:rPr>
      </w:pPr>
      <w:bookmarkStart w:id="7" w:name="_Toc346873778"/>
      <w:r w:rsidRPr="003127F9">
        <w:rPr>
          <w:rFonts w:ascii="Verdana" w:hAnsi="Verdana" w:cs="Arial"/>
          <w:sz w:val="18"/>
          <w:szCs w:val="18"/>
          <w:u w:val="none"/>
          <w:lang w:val="es-BO"/>
        </w:rPr>
        <w:t>Reunión Informativa de Aclaración</w:t>
      </w:r>
      <w:bookmarkEnd w:id="7"/>
    </w:p>
    <w:p w:rsidR="00ED681A" w:rsidRPr="003127F9" w:rsidRDefault="00ED681A" w:rsidP="00ED681A">
      <w:pPr>
        <w:ind w:left="1134" w:hanging="567"/>
        <w:jc w:val="both"/>
        <w:rPr>
          <w:rFonts w:cs="Arial"/>
          <w:sz w:val="18"/>
          <w:szCs w:val="18"/>
          <w:lang w:val="es-BO"/>
        </w:rPr>
      </w:pPr>
    </w:p>
    <w:p w:rsidR="00ED681A" w:rsidRPr="003127F9" w:rsidRDefault="00ED681A" w:rsidP="00ED681A">
      <w:pPr>
        <w:ind w:left="1276"/>
        <w:jc w:val="both"/>
        <w:rPr>
          <w:rFonts w:cs="Arial"/>
          <w:sz w:val="18"/>
          <w:szCs w:val="18"/>
          <w:lang w:val="es-BO"/>
        </w:rPr>
      </w:pPr>
      <w:r w:rsidRPr="003127F9">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ED681A" w:rsidRPr="003127F9" w:rsidRDefault="00ED681A" w:rsidP="00ED681A">
      <w:pPr>
        <w:ind w:left="1276"/>
        <w:jc w:val="both"/>
        <w:rPr>
          <w:rFonts w:cs="Arial"/>
          <w:sz w:val="18"/>
          <w:szCs w:val="18"/>
          <w:lang w:val="es-BO"/>
        </w:rPr>
      </w:pPr>
    </w:p>
    <w:p w:rsidR="00ED681A" w:rsidRPr="003127F9" w:rsidRDefault="00ED681A" w:rsidP="00ED681A">
      <w:pPr>
        <w:ind w:left="1276"/>
        <w:jc w:val="both"/>
        <w:rPr>
          <w:rFonts w:cs="Arial"/>
          <w:sz w:val="18"/>
          <w:szCs w:val="18"/>
          <w:lang w:val="es-BO"/>
        </w:rPr>
      </w:pPr>
      <w:r w:rsidRPr="003127F9">
        <w:rPr>
          <w:rFonts w:cs="Arial"/>
          <w:sz w:val="18"/>
          <w:szCs w:val="18"/>
          <w:lang w:val="es-BO"/>
        </w:rPr>
        <w:t>Las solicitudes de aclaración, las consultas escritas y sus respuestas, deberán ser tratadas en la Reunión Informativa de Aclaración.</w:t>
      </w:r>
    </w:p>
    <w:p w:rsidR="00ED681A" w:rsidRPr="003127F9" w:rsidRDefault="00ED681A" w:rsidP="00ED681A">
      <w:pPr>
        <w:ind w:left="1276"/>
        <w:jc w:val="both"/>
        <w:rPr>
          <w:rFonts w:cs="Arial"/>
          <w:sz w:val="18"/>
          <w:szCs w:val="18"/>
          <w:lang w:val="es-BO"/>
        </w:rPr>
      </w:pPr>
    </w:p>
    <w:p w:rsidR="00ED681A" w:rsidRPr="00451160" w:rsidRDefault="00ED681A" w:rsidP="00ED681A">
      <w:pPr>
        <w:ind w:left="1276"/>
        <w:jc w:val="both"/>
        <w:rPr>
          <w:rFonts w:cs="Arial"/>
          <w:sz w:val="18"/>
          <w:szCs w:val="18"/>
          <w:lang w:val="es-BO"/>
        </w:rPr>
      </w:pPr>
      <w:r w:rsidRPr="003127F9">
        <w:rPr>
          <w:rFonts w:cs="Arial"/>
          <w:sz w:val="18"/>
          <w:szCs w:val="18"/>
          <w:lang w:val="es-BO"/>
        </w:rPr>
        <w:t>Al final de la reunión, la entidad convocante entregará a cada uno de los potenciales proponentes asistentes o aquellos que así lo soliciten, copia o fotocopia del Acta de</w:t>
      </w:r>
      <w:r w:rsidRPr="006C015D">
        <w:rPr>
          <w:rFonts w:cs="Arial"/>
          <w:sz w:val="18"/>
          <w:szCs w:val="18"/>
          <w:lang w:val="es-BO"/>
        </w:rPr>
        <w:t xml:space="preserv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r w:rsidRPr="00451160">
        <w:rPr>
          <w:rFonts w:cs="Arial"/>
          <w:sz w:val="18"/>
          <w:szCs w:val="18"/>
          <w:lang w:val="es-BO"/>
        </w:rPr>
        <w:t xml:space="preserve"> </w:t>
      </w:r>
    </w:p>
    <w:p w:rsidR="00ED681A" w:rsidRPr="00565E3F" w:rsidRDefault="00ED681A" w:rsidP="00ED681A">
      <w:pPr>
        <w:tabs>
          <w:tab w:val="num" w:pos="1134"/>
        </w:tabs>
        <w:ind w:hanging="567"/>
        <w:jc w:val="both"/>
        <w:rPr>
          <w:rFonts w:cs="Arial"/>
          <w:sz w:val="12"/>
          <w:szCs w:val="12"/>
          <w:lang w:val="es-BO"/>
        </w:rPr>
      </w:pPr>
    </w:p>
    <w:p w:rsidR="00ED681A" w:rsidRPr="00451160" w:rsidRDefault="00ED681A" w:rsidP="00ED681A">
      <w:pPr>
        <w:pStyle w:val="Ttulo1"/>
        <w:ind w:left="567" w:hanging="567"/>
        <w:rPr>
          <w:rFonts w:cs="Arial"/>
          <w:sz w:val="18"/>
          <w:szCs w:val="18"/>
          <w:u w:val="none"/>
          <w:lang w:val="es-BO"/>
        </w:rPr>
      </w:pPr>
      <w:bookmarkStart w:id="8" w:name="_Toc94726498"/>
      <w:r w:rsidRPr="00451160">
        <w:rPr>
          <w:rFonts w:cs="Arial"/>
          <w:sz w:val="18"/>
          <w:szCs w:val="18"/>
          <w:u w:val="none"/>
          <w:lang w:val="es-BO"/>
        </w:rPr>
        <w:lastRenderedPageBreak/>
        <w:t>GARANTÍAS</w:t>
      </w:r>
      <w:bookmarkEnd w:id="8"/>
    </w:p>
    <w:p w:rsidR="00ED681A" w:rsidRPr="00156039" w:rsidRDefault="00ED681A" w:rsidP="00ED681A">
      <w:pPr>
        <w:pStyle w:val="Ttulo1"/>
        <w:numPr>
          <w:ilvl w:val="0"/>
          <w:numId w:val="0"/>
        </w:numPr>
        <w:ind w:left="360"/>
        <w:rPr>
          <w:rFonts w:cs="Arial"/>
          <w:sz w:val="14"/>
          <w:szCs w:val="14"/>
          <w:lang w:val="es-BO"/>
        </w:rPr>
      </w:pPr>
    </w:p>
    <w:p w:rsidR="00ED681A" w:rsidRPr="00565E3F" w:rsidRDefault="00ED681A" w:rsidP="00ED681A">
      <w:pPr>
        <w:ind w:left="567"/>
        <w:jc w:val="both"/>
        <w:rPr>
          <w:rFonts w:cs="Arial"/>
          <w:sz w:val="18"/>
          <w:szCs w:val="18"/>
          <w:lang w:val="es-BO"/>
        </w:rPr>
      </w:pPr>
      <w:r w:rsidRPr="00565E3F">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ED681A" w:rsidRPr="00565E3F" w:rsidRDefault="00ED681A" w:rsidP="00ED681A">
      <w:pPr>
        <w:ind w:left="567"/>
        <w:jc w:val="both"/>
        <w:rPr>
          <w:rFonts w:cs="Arial"/>
          <w:szCs w:val="18"/>
        </w:rPr>
      </w:pPr>
    </w:p>
    <w:p w:rsidR="00ED681A" w:rsidRPr="00565E3F" w:rsidRDefault="00ED681A" w:rsidP="00ED681A">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ED681A" w:rsidRPr="00565E3F" w:rsidRDefault="00ED681A" w:rsidP="00ED681A">
      <w:pPr>
        <w:ind w:left="567"/>
        <w:jc w:val="both"/>
        <w:rPr>
          <w:rFonts w:cs="Arial"/>
          <w:sz w:val="18"/>
          <w:szCs w:val="18"/>
        </w:rPr>
      </w:pPr>
    </w:p>
    <w:p w:rsidR="00ED681A" w:rsidRPr="00565E3F" w:rsidRDefault="00ED681A" w:rsidP="00ED681A">
      <w:pPr>
        <w:pStyle w:val="Ttulo2"/>
        <w:tabs>
          <w:tab w:val="clear" w:pos="794"/>
        </w:tabs>
        <w:ind w:left="1276" w:hanging="709"/>
        <w:rPr>
          <w:rFonts w:ascii="Verdana" w:hAnsi="Verdana"/>
          <w:sz w:val="18"/>
          <w:szCs w:val="18"/>
          <w:u w:val="none"/>
          <w:lang w:val="es-BO"/>
        </w:rPr>
      </w:pPr>
      <w:bookmarkStart w:id="9" w:name="_Toc346873780"/>
      <w:r w:rsidRPr="00565E3F">
        <w:rPr>
          <w:rFonts w:ascii="Verdana" w:hAnsi="Verdana"/>
          <w:sz w:val="18"/>
          <w:szCs w:val="18"/>
          <w:u w:val="none"/>
          <w:lang w:val="es-BO"/>
        </w:rPr>
        <w:t>Las garantías requeridas, de acuerdo con el objeto, son:</w:t>
      </w:r>
      <w:bookmarkEnd w:id="9"/>
    </w:p>
    <w:p w:rsidR="00ED681A" w:rsidRPr="00565E3F" w:rsidRDefault="00ED681A" w:rsidP="00ED681A">
      <w:pPr>
        <w:ind w:hanging="711"/>
        <w:jc w:val="both"/>
        <w:rPr>
          <w:rFonts w:cs="Arial"/>
          <w:szCs w:val="18"/>
          <w:lang w:val="es-BO"/>
        </w:rPr>
      </w:pPr>
    </w:p>
    <w:p w:rsidR="00ED681A" w:rsidRPr="00565E3F" w:rsidRDefault="00ED681A" w:rsidP="00ED681A">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 cuando lo requiera, podrá solicitar la presentación de la Garantía de Seriedad de Propuesta o depósito por este concepto equivalente al uno por ciento (1%) del Precio Referencial, sólo para contrataciones con Precio Referencial mayor a Bs200.000.- (DOSCIENTOS MIL 00/100 BOLIVIANOS).</w:t>
      </w:r>
    </w:p>
    <w:p w:rsidR="00ED681A" w:rsidRPr="00565E3F" w:rsidRDefault="00ED681A" w:rsidP="00ED681A">
      <w:pPr>
        <w:ind w:left="1843" w:hanging="567"/>
        <w:jc w:val="both"/>
        <w:rPr>
          <w:rFonts w:cs="Arial"/>
          <w:b/>
          <w:szCs w:val="18"/>
          <w:lang w:val="es-BO"/>
        </w:rPr>
      </w:pPr>
    </w:p>
    <w:p w:rsidR="00ED681A" w:rsidRPr="00565E3F" w:rsidRDefault="00ED681A" w:rsidP="00ED681A">
      <w:pPr>
        <w:ind w:left="1843"/>
        <w:jc w:val="both"/>
        <w:rPr>
          <w:rFonts w:cs="Arial"/>
          <w:strike/>
          <w:sz w:val="18"/>
          <w:szCs w:val="18"/>
          <w:lang w:val="es-BO"/>
        </w:rPr>
      </w:pPr>
      <w:r w:rsidRPr="00565E3F">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ED681A" w:rsidRPr="00565E3F" w:rsidRDefault="00ED681A" w:rsidP="00ED681A">
      <w:pPr>
        <w:ind w:left="1843" w:hanging="567"/>
        <w:jc w:val="both"/>
        <w:rPr>
          <w:rFonts w:cs="Arial"/>
          <w:szCs w:val="18"/>
          <w:lang w:val="es-BO"/>
        </w:rPr>
      </w:pPr>
    </w:p>
    <w:p w:rsidR="00ED681A" w:rsidRPr="00565E3F" w:rsidRDefault="00ED681A" w:rsidP="00ED681A">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Cumplimiento de Contrato. </w:t>
      </w:r>
      <w:r w:rsidRPr="00565E3F">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ED681A" w:rsidRPr="00565E3F" w:rsidRDefault="00ED681A" w:rsidP="00ED681A">
      <w:pPr>
        <w:ind w:left="1843" w:hanging="567"/>
        <w:jc w:val="both"/>
        <w:rPr>
          <w:rFonts w:cs="Arial"/>
          <w:szCs w:val="18"/>
          <w:lang w:val="es-BO"/>
        </w:rPr>
      </w:pPr>
    </w:p>
    <w:p w:rsidR="00ED681A" w:rsidRPr="00565E3F" w:rsidRDefault="00ED681A" w:rsidP="00ED681A">
      <w:pPr>
        <w:ind w:left="1843"/>
        <w:jc w:val="both"/>
        <w:rPr>
          <w:rFonts w:cs="Arial"/>
          <w:sz w:val="18"/>
          <w:szCs w:val="18"/>
          <w:lang w:val="es-BO"/>
        </w:rPr>
      </w:pPr>
      <w:r w:rsidRPr="00565E3F">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ED681A" w:rsidRPr="00565E3F" w:rsidRDefault="00ED681A" w:rsidP="00ED681A">
      <w:pPr>
        <w:ind w:left="1843"/>
        <w:jc w:val="both"/>
        <w:rPr>
          <w:rFonts w:cs="Arial"/>
          <w:szCs w:val="18"/>
          <w:lang w:val="es-BO"/>
        </w:rPr>
      </w:pPr>
    </w:p>
    <w:p w:rsidR="00ED681A" w:rsidRPr="00565E3F" w:rsidRDefault="00ED681A" w:rsidP="00ED681A">
      <w:pPr>
        <w:ind w:left="1843"/>
        <w:jc w:val="both"/>
        <w:rPr>
          <w:sz w:val="18"/>
          <w:szCs w:val="18"/>
          <w:lang w:val="es-BO"/>
        </w:rPr>
      </w:pPr>
      <w:r w:rsidRPr="00565E3F">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ED681A" w:rsidRPr="00565E3F" w:rsidRDefault="00ED681A" w:rsidP="00ED681A">
      <w:pPr>
        <w:ind w:left="1843" w:hanging="567"/>
        <w:jc w:val="both"/>
        <w:rPr>
          <w:rFonts w:cs="Arial"/>
          <w:szCs w:val="18"/>
          <w:lang w:val="es-BO"/>
        </w:rPr>
      </w:pPr>
    </w:p>
    <w:p w:rsidR="00ED681A" w:rsidRPr="00565E3F" w:rsidRDefault="00ED681A" w:rsidP="00ED681A">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ED681A" w:rsidRPr="00565E3F" w:rsidRDefault="00ED681A" w:rsidP="00ED681A">
      <w:pPr>
        <w:tabs>
          <w:tab w:val="num" w:pos="1701"/>
        </w:tabs>
        <w:ind w:left="1843" w:hanging="567"/>
        <w:jc w:val="both"/>
        <w:rPr>
          <w:rFonts w:cs="Arial"/>
          <w:szCs w:val="18"/>
          <w:lang w:val="es-BO"/>
        </w:rPr>
      </w:pPr>
    </w:p>
    <w:p w:rsidR="00ED681A" w:rsidRDefault="00ED681A" w:rsidP="00ED681A">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 </w:t>
      </w:r>
    </w:p>
    <w:p w:rsidR="00ED681A" w:rsidRDefault="00ED681A" w:rsidP="00ED681A">
      <w:pPr>
        <w:pStyle w:val="Prrafodelista"/>
        <w:rPr>
          <w:rFonts w:cs="Arial"/>
          <w:sz w:val="18"/>
          <w:szCs w:val="18"/>
          <w:lang w:val="es-BO"/>
        </w:rPr>
      </w:pPr>
    </w:p>
    <w:p w:rsidR="00ED681A" w:rsidRPr="00565E3F" w:rsidRDefault="00ED681A" w:rsidP="00ED681A">
      <w:pPr>
        <w:pStyle w:val="Ttulo2"/>
        <w:tabs>
          <w:tab w:val="clear" w:pos="794"/>
        </w:tabs>
        <w:ind w:left="1276" w:hanging="709"/>
        <w:rPr>
          <w:rFonts w:ascii="Verdana" w:hAnsi="Verdana" w:cs="Arial"/>
          <w:sz w:val="18"/>
          <w:szCs w:val="18"/>
          <w:u w:val="none"/>
          <w:lang w:val="es-BO"/>
        </w:rPr>
      </w:pPr>
      <w:bookmarkStart w:id="10" w:name="_Toc346873781"/>
      <w:r w:rsidRPr="00565E3F">
        <w:rPr>
          <w:rFonts w:ascii="Verdana" w:hAnsi="Verdana" w:cs="Arial"/>
          <w:sz w:val="18"/>
          <w:szCs w:val="18"/>
          <w:u w:val="none"/>
          <w:lang w:val="es-BO"/>
        </w:rPr>
        <w:t>Ejecución de la Garantía de Seriedad de Propuesta</w:t>
      </w:r>
      <w:bookmarkEnd w:id="10"/>
    </w:p>
    <w:p w:rsidR="00ED681A" w:rsidRPr="00565E3F" w:rsidRDefault="00ED681A" w:rsidP="00ED681A">
      <w:pPr>
        <w:widowControl w:val="0"/>
        <w:jc w:val="both"/>
        <w:rPr>
          <w:rFonts w:cs="Arial"/>
          <w:sz w:val="18"/>
          <w:szCs w:val="18"/>
          <w:lang w:val="es-BO"/>
        </w:rPr>
      </w:pPr>
    </w:p>
    <w:p w:rsidR="00ED681A" w:rsidRPr="00565E3F" w:rsidRDefault="00ED681A" w:rsidP="00ED681A">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 o del TGN, según corresponda, cuando:</w:t>
      </w:r>
      <w:r w:rsidRPr="00565E3F">
        <w:rPr>
          <w:rFonts w:cs="Arial"/>
          <w:sz w:val="18"/>
          <w:szCs w:val="18"/>
          <w:lang w:val="es-BO"/>
        </w:rPr>
        <w:t xml:space="preserve">  </w:t>
      </w:r>
    </w:p>
    <w:p w:rsidR="00ED681A" w:rsidRPr="00565E3F" w:rsidRDefault="00ED681A" w:rsidP="00ED681A">
      <w:pPr>
        <w:widowControl w:val="0"/>
        <w:ind w:left="1134"/>
        <w:jc w:val="both"/>
        <w:rPr>
          <w:rFonts w:cs="Arial"/>
          <w:sz w:val="18"/>
          <w:szCs w:val="18"/>
          <w:lang w:val="es-BO"/>
        </w:rPr>
      </w:pPr>
    </w:p>
    <w:p w:rsidR="00ED681A" w:rsidRPr="00451160" w:rsidRDefault="00ED681A" w:rsidP="00ED681A">
      <w:pPr>
        <w:widowControl w:val="0"/>
        <w:numPr>
          <w:ilvl w:val="0"/>
          <w:numId w:val="11"/>
        </w:numPr>
        <w:ind w:left="1843" w:hanging="567"/>
        <w:jc w:val="both"/>
        <w:rPr>
          <w:rFonts w:cs="Arial"/>
          <w:sz w:val="18"/>
          <w:szCs w:val="18"/>
          <w:lang w:val="es-BO"/>
        </w:rPr>
      </w:pPr>
      <w:r w:rsidRPr="00565E3F">
        <w:rPr>
          <w:rFonts w:cs="Arial"/>
          <w:sz w:val="18"/>
          <w:szCs w:val="18"/>
          <w:lang w:val="es-BO"/>
        </w:rPr>
        <w:lastRenderedPageBreak/>
        <w:t>Se compruebe falsedad en la información</w:t>
      </w:r>
      <w:r w:rsidRPr="00451160">
        <w:rPr>
          <w:rFonts w:cs="Arial"/>
          <w:sz w:val="18"/>
          <w:szCs w:val="18"/>
          <w:lang w:val="es-BO"/>
        </w:rPr>
        <w:t xml:space="preserve"> declarada en el Formulario de Presentación de Propuesta (Formulario A-1);</w:t>
      </w:r>
    </w:p>
    <w:p w:rsidR="00ED681A" w:rsidRPr="00451160" w:rsidRDefault="00ED681A" w:rsidP="00ED681A">
      <w:pPr>
        <w:numPr>
          <w:ilvl w:val="0"/>
          <w:numId w:val="11"/>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rsidR="00ED681A" w:rsidRPr="00451160" w:rsidRDefault="00ED681A" w:rsidP="00ED681A">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rsidR="00ED681A" w:rsidRPr="00451160" w:rsidRDefault="00ED681A" w:rsidP="00ED681A">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rsidR="00ED681A" w:rsidRPr="00451160" w:rsidRDefault="00ED681A" w:rsidP="00ED681A">
      <w:pPr>
        <w:ind w:left="1843"/>
        <w:jc w:val="both"/>
        <w:rPr>
          <w:rFonts w:cs="Arial"/>
          <w:sz w:val="18"/>
          <w:szCs w:val="18"/>
          <w:lang w:val="es-BO"/>
        </w:rPr>
      </w:pPr>
    </w:p>
    <w:p w:rsidR="00ED681A" w:rsidRPr="00451160" w:rsidRDefault="00ED681A" w:rsidP="00ED681A">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rsidR="00ED681A" w:rsidRPr="00451160" w:rsidRDefault="00ED681A" w:rsidP="00ED681A">
      <w:pPr>
        <w:jc w:val="both"/>
        <w:rPr>
          <w:rFonts w:cs="Arial"/>
          <w:sz w:val="18"/>
          <w:szCs w:val="18"/>
          <w:lang w:val="es-BO"/>
        </w:rPr>
      </w:pPr>
    </w:p>
    <w:p w:rsidR="00ED681A" w:rsidRPr="00451160" w:rsidRDefault="00ED681A" w:rsidP="00ED681A">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rsidR="00ED681A" w:rsidRPr="00156039" w:rsidRDefault="00ED681A" w:rsidP="00ED681A">
      <w:pPr>
        <w:ind w:left="1134"/>
        <w:jc w:val="both"/>
        <w:rPr>
          <w:rFonts w:cs="Arial"/>
          <w:sz w:val="14"/>
          <w:szCs w:val="14"/>
          <w:lang w:val="es-BO"/>
        </w:rPr>
      </w:pP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con la Resolución de Declaratoria Desierta;</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rsidR="00ED681A" w:rsidRPr="00451160" w:rsidRDefault="00ED681A" w:rsidP="00ED681A">
      <w:pPr>
        <w:numPr>
          <w:ilvl w:val="0"/>
          <w:numId w:val="15"/>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rsidR="00ED681A" w:rsidRPr="00156039" w:rsidRDefault="00ED681A" w:rsidP="00ED681A">
      <w:pPr>
        <w:ind w:hanging="705"/>
        <w:jc w:val="both"/>
        <w:rPr>
          <w:rFonts w:cs="Arial"/>
          <w:sz w:val="14"/>
          <w:szCs w:val="14"/>
          <w:lang w:val="es-BO"/>
        </w:rPr>
      </w:pPr>
    </w:p>
    <w:p w:rsidR="00ED681A" w:rsidRPr="009956C4" w:rsidRDefault="00ED681A" w:rsidP="00ED681A">
      <w:pPr>
        <w:widowControl w:val="0"/>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rsidR="00ED681A" w:rsidRPr="009956C4" w:rsidRDefault="00ED681A" w:rsidP="00ED681A">
      <w:pPr>
        <w:pStyle w:val="Ttulo2"/>
        <w:widowControl w:val="0"/>
        <w:numPr>
          <w:ilvl w:val="0"/>
          <w:numId w:val="0"/>
        </w:numPr>
        <w:ind w:left="1276"/>
        <w:jc w:val="both"/>
        <w:rPr>
          <w:rFonts w:ascii="Verdana" w:hAnsi="Verdana" w:cs="Arial"/>
          <w:b w:val="0"/>
          <w:sz w:val="18"/>
          <w:szCs w:val="18"/>
          <w:u w:val="none"/>
          <w:lang w:val="es-BO"/>
        </w:rPr>
      </w:pPr>
    </w:p>
    <w:p w:rsidR="00ED681A" w:rsidRPr="009956C4" w:rsidRDefault="00ED681A" w:rsidP="00ED681A">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rsidR="00ED681A" w:rsidRDefault="00ED681A" w:rsidP="00ED681A">
      <w:pPr>
        <w:widowControl w:val="0"/>
        <w:rPr>
          <w:lang w:val="es-BO"/>
        </w:rPr>
      </w:pPr>
    </w:p>
    <w:p w:rsidR="00ED681A" w:rsidRPr="009956C4" w:rsidRDefault="00ED681A" w:rsidP="00ED681A">
      <w:pPr>
        <w:widowControl w:val="0"/>
        <w:rPr>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rsidR="00ED681A" w:rsidRPr="00156039" w:rsidRDefault="00ED681A" w:rsidP="00ED681A">
      <w:pPr>
        <w:jc w:val="both"/>
        <w:rPr>
          <w:rFonts w:cs="Arial"/>
          <w:b/>
          <w:sz w:val="14"/>
          <w:szCs w:val="14"/>
          <w:lang w:val="es-BO"/>
        </w:rPr>
      </w:pPr>
    </w:p>
    <w:p w:rsidR="00ED681A" w:rsidRPr="00E04C15" w:rsidRDefault="00ED681A" w:rsidP="00ED681A">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rsidR="00ED681A" w:rsidRPr="00156039" w:rsidRDefault="00ED681A" w:rsidP="00ED681A">
      <w:pPr>
        <w:tabs>
          <w:tab w:val="left" w:pos="1560"/>
        </w:tabs>
        <w:jc w:val="both"/>
        <w:rPr>
          <w:rFonts w:cs="Arial"/>
          <w:sz w:val="14"/>
          <w:szCs w:val="14"/>
          <w:lang w:val="es-BO"/>
        </w:rPr>
      </w:pP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rsidR="00ED681A" w:rsidRPr="00E04C15" w:rsidRDefault="00ED681A" w:rsidP="00ED681A">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ED681A"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lastRenderedPageBreak/>
        <w:t>Cuando la propuesta contenga textos entre líneas, borrones y tachaduras</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rsidR="00ED681A" w:rsidRPr="009956C4"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rsidR="00ED681A" w:rsidRPr="00565E3F" w:rsidRDefault="00ED681A" w:rsidP="00ED681A">
      <w:pPr>
        <w:numPr>
          <w:ilvl w:val="0"/>
          <w:numId w:val="16"/>
        </w:numPr>
        <w:ind w:left="1843" w:hanging="567"/>
        <w:jc w:val="both"/>
        <w:rPr>
          <w:rFonts w:cs="Arial"/>
          <w:sz w:val="18"/>
          <w:szCs w:val="18"/>
          <w:lang w:val="es-BO"/>
        </w:rPr>
      </w:pPr>
      <w:r w:rsidRPr="009956C4">
        <w:rPr>
          <w:rFonts w:cs="Arial"/>
          <w:sz w:val="18"/>
          <w:szCs w:val="18"/>
          <w:lang w:val="es-BO"/>
        </w:rPr>
        <w:t xml:space="preserve">Si para la formalización de la contratación la documentación solicitada, no </w:t>
      </w:r>
      <w:r w:rsidRPr="00565E3F">
        <w:rPr>
          <w:rFonts w:cs="Arial"/>
          <w:sz w:val="18"/>
          <w:szCs w:val="18"/>
          <w:lang w:val="es-BO"/>
        </w:rPr>
        <w:t>fuera presentada dentro del plazo establecido para su verificación; salvo ampliación de plazo solicitado por el proponente adjudicado y aceptada por la entidad de acuerdo a lo previsto en el sub numeral 23.1 del presente DBC;</w:t>
      </w:r>
    </w:p>
    <w:p w:rsidR="00ED681A" w:rsidRPr="00565E3F" w:rsidRDefault="00ED681A" w:rsidP="00ED681A">
      <w:pPr>
        <w:numPr>
          <w:ilvl w:val="0"/>
          <w:numId w:val="16"/>
        </w:numPr>
        <w:ind w:left="1843" w:hanging="567"/>
        <w:jc w:val="both"/>
        <w:rPr>
          <w:rFonts w:cs="Arial"/>
          <w:sz w:val="18"/>
          <w:szCs w:val="18"/>
          <w:lang w:val="es-BO"/>
        </w:rPr>
      </w:pPr>
      <w:r w:rsidRPr="00565E3F">
        <w:rPr>
          <w:rFonts w:cs="Arial"/>
          <w:sz w:val="18"/>
          <w:szCs w:val="18"/>
          <w:lang w:val="es-BO"/>
        </w:rPr>
        <w:t>Cuando el proponente adjudicado desista de forma expresa o tácita de formalizar la contratación.</w:t>
      </w:r>
    </w:p>
    <w:p w:rsidR="00ED681A" w:rsidRPr="00565E3F" w:rsidRDefault="00ED681A" w:rsidP="00ED681A">
      <w:pPr>
        <w:tabs>
          <w:tab w:val="left" w:pos="1560"/>
        </w:tabs>
        <w:ind w:left="1560" w:hanging="426"/>
        <w:jc w:val="both"/>
        <w:rPr>
          <w:rFonts w:cs="Arial"/>
          <w:sz w:val="18"/>
          <w:szCs w:val="18"/>
          <w:lang w:val="es-BO"/>
        </w:rPr>
      </w:pPr>
    </w:p>
    <w:p w:rsidR="00ED681A" w:rsidRPr="00565E3F" w:rsidRDefault="00ED681A" w:rsidP="00ED681A">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ED681A" w:rsidRPr="00565E3F" w:rsidRDefault="00ED681A" w:rsidP="00ED681A">
      <w:pPr>
        <w:pStyle w:val="Prrafodelista"/>
        <w:tabs>
          <w:tab w:val="left" w:pos="3310"/>
        </w:tabs>
        <w:ind w:left="709"/>
        <w:jc w:val="both"/>
        <w:rPr>
          <w:rFonts w:ascii="Verdana" w:hAnsi="Verdana" w:cs="Arial"/>
          <w:sz w:val="18"/>
          <w:szCs w:val="18"/>
          <w:lang w:val="es-BO"/>
        </w:rPr>
      </w:pPr>
    </w:p>
    <w:p w:rsidR="00ED681A" w:rsidRPr="00565E3F" w:rsidRDefault="00ED681A" w:rsidP="00ED681A">
      <w:pPr>
        <w:pStyle w:val="Ttulo1"/>
        <w:tabs>
          <w:tab w:val="num" w:pos="567"/>
        </w:tabs>
        <w:ind w:left="567" w:hanging="567"/>
        <w:rPr>
          <w:rFonts w:ascii="Verdana" w:hAnsi="Verdana" w:cs="Arial"/>
          <w:sz w:val="18"/>
          <w:szCs w:val="18"/>
          <w:u w:val="none"/>
          <w:lang w:val="es-BO"/>
        </w:rPr>
      </w:pPr>
      <w:bookmarkStart w:id="17" w:name="_Toc94726500"/>
      <w:r w:rsidRPr="00565E3F">
        <w:rPr>
          <w:rFonts w:ascii="Verdana" w:hAnsi="Verdana" w:cs="Arial"/>
          <w:sz w:val="18"/>
          <w:szCs w:val="18"/>
          <w:u w:val="none"/>
          <w:lang w:val="es-BO"/>
        </w:rPr>
        <w:t>CRITERIOS DE SUBSANABILIDAD Y ERRORES NO SUBSANABLES</w:t>
      </w:r>
      <w:bookmarkEnd w:id="17"/>
    </w:p>
    <w:p w:rsidR="00ED681A" w:rsidRPr="00565E3F" w:rsidRDefault="00ED681A" w:rsidP="00ED681A">
      <w:pPr>
        <w:jc w:val="both"/>
        <w:rPr>
          <w:rFonts w:cs="Arial"/>
          <w:b/>
          <w:sz w:val="18"/>
          <w:szCs w:val="18"/>
          <w:lang w:val="es-BO"/>
        </w:rPr>
      </w:pPr>
    </w:p>
    <w:p w:rsidR="00ED681A" w:rsidRPr="00565E3F" w:rsidRDefault="00ED681A" w:rsidP="00ED681A">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8"/>
      <w:bookmarkEnd w:id="19"/>
    </w:p>
    <w:p w:rsidR="00ED681A" w:rsidRPr="00565E3F" w:rsidRDefault="00ED681A" w:rsidP="00ED681A">
      <w:pPr>
        <w:jc w:val="both"/>
        <w:rPr>
          <w:rFonts w:cs="Arial"/>
          <w:sz w:val="18"/>
          <w:szCs w:val="18"/>
          <w:lang w:val="es-BO"/>
        </w:rPr>
      </w:pP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requisitos, condiciones, documentos y formularios de la propuesta cumplan sustancialmente con lo solicitado en el presente DBC;</w:t>
      </w: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 sean accidentales, accesorios o de forma y que no inciden en la validez y legalidad de la propuesta presentada;</w:t>
      </w: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la propuesta no presente aquellas condiciones o requisitos que no estén claramente señalados en el presente DBC;</w:t>
      </w:r>
    </w:p>
    <w:p w:rsidR="00ED681A" w:rsidRPr="00565E3F" w:rsidRDefault="00ED681A" w:rsidP="00ED681A">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el proponente oferte condiciones superiores a las solicitadas en las Especificaciones Técnicas, siempre que estas condiciones no afecten el fin para el que fueron requeridas y/o se consideren beneficiosas para la entidad.</w:t>
      </w:r>
    </w:p>
    <w:p w:rsidR="00ED681A" w:rsidRPr="00565E3F" w:rsidRDefault="00ED681A" w:rsidP="00ED681A">
      <w:pPr>
        <w:ind w:left="1134"/>
        <w:jc w:val="both"/>
        <w:rPr>
          <w:rFonts w:cs="Arial"/>
          <w:sz w:val="18"/>
          <w:szCs w:val="18"/>
          <w:lang w:val="es-BO"/>
        </w:rPr>
      </w:pPr>
    </w:p>
    <w:p w:rsidR="00ED681A" w:rsidRPr="00565E3F" w:rsidRDefault="00ED681A" w:rsidP="00ED681A">
      <w:pPr>
        <w:ind w:left="1276"/>
        <w:jc w:val="both"/>
        <w:rPr>
          <w:rFonts w:cs="Arial"/>
          <w:sz w:val="18"/>
          <w:szCs w:val="18"/>
          <w:lang w:val="es-BO"/>
        </w:rPr>
      </w:pPr>
      <w:r w:rsidRPr="00565E3F">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rsidR="00ED681A" w:rsidRPr="00565E3F" w:rsidRDefault="00ED681A" w:rsidP="00ED681A">
      <w:pPr>
        <w:ind w:left="1134"/>
        <w:jc w:val="both"/>
        <w:rPr>
          <w:rFonts w:cs="Arial"/>
          <w:sz w:val="18"/>
          <w:szCs w:val="18"/>
          <w:lang w:val="es-BO"/>
        </w:rPr>
      </w:pPr>
    </w:p>
    <w:p w:rsidR="00ED681A" w:rsidRPr="00565E3F" w:rsidRDefault="00ED681A" w:rsidP="00ED681A">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ED681A" w:rsidRPr="00565E3F" w:rsidRDefault="00ED681A" w:rsidP="00ED681A">
      <w:pPr>
        <w:widowControl w:val="0"/>
        <w:ind w:left="1134"/>
        <w:jc w:val="both"/>
        <w:rPr>
          <w:rFonts w:cs="Arial"/>
          <w:sz w:val="18"/>
          <w:szCs w:val="18"/>
          <w:lang w:val="es-BO"/>
        </w:rPr>
      </w:pPr>
    </w:p>
    <w:p w:rsidR="00ED681A" w:rsidRPr="00565E3F" w:rsidRDefault="00ED681A" w:rsidP="00ED681A">
      <w:pPr>
        <w:widowControl w:val="0"/>
        <w:ind w:left="1276"/>
        <w:jc w:val="both"/>
        <w:rPr>
          <w:rFonts w:cs="Arial"/>
          <w:sz w:val="18"/>
          <w:szCs w:val="18"/>
          <w:lang w:val="es-BO"/>
        </w:rPr>
      </w:pPr>
      <w:r w:rsidRPr="00565E3F">
        <w:rPr>
          <w:rFonts w:cs="Arial"/>
          <w:sz w:val="18"/>
          <w:szCs w:val="18"/>
          <w:lang w:val="es-BO"/>
        </w:rPr>
        <w:t>Estos criterios podrán aplicarse también en la etapa de verificación de documentos para la formalización de la contratación.</w:t>
      </w:r>
    </w:p>
    <w:p w:rsidR="00ED681A" w:rsidRPr="00565E3F" w:rsidRDefault="00ED681A" w:rsidP="00ED681A">
      <w:pPr>
        <w:widowControl w:val="0"/>
        <w:ind w:hanging="567"/>
        <w:jc w:val="both"/>
        <w:rPr>
          <w:rFonts w:cs="Arial"/>
          <w:sz w:val="18"/>
          <w:szCs w:val="18"/>
          <w:lang w:val="es-BO"/>
        </w:rPr>
      </w:pPr>
    </w:p>
    <w:p w:rsidR="00ED681A" w:rsidRPr="00565E3F" w:rsidRDefault="00ED681A" w:rsidP="00ED681A">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565E3F">
        <w:rPr>
          <w:rFonts w:ascii="Verdana" w:hAnsi="Verdana" w:cs="Arial"/>
          <w:sz w:val="18"/>
          <w:szCs w:val="18"/>
          <w:u w:val="none"/>
          <w:lang w:val="es-BO"/>
        </w:rPr>
        <w:t>Se deberán considerar errores no subsanables, siendo objeto de descalificación, los siguientes:</w:t>
      </w:r>
      <w:bookmarkEnd w:id="20"/>
      <w:bookmarkEnd w:id="21"/>
    </w:p>
    <w:p w:rsidR="00ED681A" w:rsidRPr="00565E3F" w:rsidRDefault="00ED681A" w:rsidP="00ED681A">
      <w:pPr>
        <w:widowControl w:val="0"/>
        <w:ind w:hanging="708"/>
        <w:jc w:val="both"/>
        <w:rPr>
          <w:rFonts w:cs="Arial"/>
          <w:sz w:val="12"/>
          <w:szCs w:val="18"/>
          <w:lang w:val="es-BO"/>
        </w:rPr>
      </w:pP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Ausencia de cualquier formulario solicitado en el presente DBC, salvo el Formulario de Condiciones</w:t>
      </w:r>
      <w:r w:rsidRPr="009956C4">
        <w:rPr>
          <w:rFonts w:cs="Arial"/>
          <w:sz w:val="18"/>
          <w:szCs w:val="18"/>
          <w:lang w:val="es-BO"/>
        </w:rPr>
        <w:t xml:space="preserve">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rsidR="00ED681A" w:rsidRPr="009956C4" w:rsidRDefault="00ED681A" w:rsidP="00ED681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rsidR="00ED681A" w:rsidRPr="009956C4" w:rsidRDefault="00ED681A" w:rsidP="00ED681A">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Cuando se presente en fotocopia simple la Garantía de Seriedad de Propuesta, si esta hubiese sido solicitada.</w:t>
      </w:r>
    </w:p>
    <w:p w:rsidR="00ED681A" w:rsidRPr="009956C4" w:rsidRDefault="00ED681A" w:rsidP="00ED681A">
      <w:pPr>
        <w:tabs>
          <w:tab w:val="left" w:pos="7033"/>
        </w:tabs>
        <w:rPr>
          <w:rFonts w:cs="Arial"/>
          <w:sz w:val="18"/>
          <w:szCs w:val="18"/>
          <w:lang w:val="es-BO"/>
        </w:rPr>
      </w:pPr>
      <w:r w:rsidRPr="009956C4">
        <w:rPr>
          <w:rFonts w:cs="Arial"/>
          <w:sz w:val="18"/>
          <w:szCs w:val="18"/>
          <w:lang w:val="es-BO"/>
        </w:rPr>
        <w:tab/>
      </w: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rsidR="00ED681A" w:rsidRPr="009956C4" w:rsidRDefault="00ED681A" w:rsidP="00ED681A">
      <w:pPr>
        <w:rPr>
          <w:rFonts w:cs="Arial"/>
          <w:b/>
          <w:sz w:val="18"/>
          <w:szCs w:val="18"/>
          <w:lang w:val="es-BO"/>
        </w:rPr>
      </w:pPr>
    </w:p>
    <w:p w:rsidR="00ED681A" w:rsidRPr="009956C4" w:rsidRDefault="00ED681A" w:rsidP="00ED681A">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rsidR="00ED681A" w:rsidRPr="009956C4" w:rsidRDefault="00ED681A" w:rsidP="00ED681A">
      <w:pPr>
        <w:ind w:hanging="15"/>
        <w:jc w:val="both"/>
        <w:rPr>
          <w:rFonts w:cs="Arial"/>
          <w:sz w:val="18"/>
          <w:szCs w:val="18"/>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rsidR="00ED681A" w:rsidRPr="009956C4" w:rsidRDefault="00ED681A" w:rsidP="00ED681A">
      <w:pPr>
        <w:tabs>
          <w:tab w:val="num" w:pos="567"/>
        </w:tabs>
        <w:ind w:left="567" w:hanging="567"/>
        <w:jc w:val="both"/>
        <w:rPr>
          <w:rFonts w:cs="Arial"/>
          <w:b/>
          <w:sz w:val="18"/>
          <w:szCs w:val="18"/>
          <w:lang w:val="es-BO"/>
        </w:rPr>
      </w:pPr>
    </w:p>
    <w:p w:rsidR="00ED681A" w:rsidRPr="009956C4" w:rsidRDefault="00ED681A" w:rsidP="00ED681A">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rsidR="00ED681A" w:rsidRPr="009956C4" w:rsidRDefault="00ED681A" w:rsidP="00ED681A">
      <w:pPr>
        <w:tabs>
          <w:tab w:val="num" w:pos="567"/>
        </w:tabs>
        <w:jc w:val="both"/>
        <w:rPr>
          <w:rFonts w:cs="Arial"/>
          <w:sz w:val="18"/>
          <w:szCs w:val="18"/>
          <w:lang w:val="es-BO"/>
        </w:rPr>
      </w:pPr>
    </w:p>
    <w:p w:rsidR="00ED681A" w:rsidRPr="009956C4" w:rsidRDefault="00ED681A" w:rsidP="00ED681A">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rsidR="00ED681A" w:rsidRPr="009956C4" w:rsidRDefault="00ED681A" w:rsidP="00ED681A">
      <w:pPr>
        <w:tabs>
          <w:tab w:val="num" w:pos="709"/>
        </w:tabs>
        <w:ind w:left="709" w:hanging="709"/>
        <w:rPr>
          <w:sz w:val="18"/>
          <w:szCs w:val="18"/>
          <w:lang w:val="es-BO"/>
        </w:rPr>
      </w:pPr>
    </w:p>
    <w:p w:rsidR="00ED681A" w:rsidRPr="009956C4" w:rsidRDefault="00ED681A" w:rsidP="00ED681A">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ED681A" w:rsidRPr="009956C4" w:rsidRDefault="00ED681A" w:rsidP="00ED681A">
      <w:pPr>
        <w:tabs>
          <w:tab w:val="num" w:pos="567"/>
        </w:tabs>
        <w:ind w:left="567" w:hanging="567"/>
        <w:jc w:val="both"/>
        <w:rPr>
          <w:rFonts w:cs="Arial"/>
          <w:sz w:val="18"/>
          <w:szCs w:val="18"/>
          <w:lang w:val="es-BO"/>
        </w:rPr>
      </w:pPr>
    </w:p>
    <w:p w:rsidR="00ED681A" w:rsidRPr="009956C4" w:rsidRDefault="00ED681A" w:rsidP="00ED681A">
      <w:pPr>
        <w:jc w:val="center"/>
        <w:rPr>
          <w:rFonts w:cs="Arial"/>
          <w:b/>
          <w:sz w:val="18"/>
          <w:szCs w:val="18"/>
        </w:rPr>
      </w:pPr>
      <w:r w:rsidRPr="009956C4">
        <w:rPr>
          <w:rFonts w:cs="Arial"/>
          <w:b/>
          <w:sz w:val="18"/>
          <w:szCs w:val="18"/>
        </w:rPr>
        <w:t>SECCIÓN II</w:t>
      </w:r>
    </w:p>
    <w:p w:rsidR="00ED681A" w:rsidRPr="009956C4" w:rsidRDefault="00ED681A" w:rsidP="00ED681A">
      <w:pPr>
        <w:jc w:val="center"/>
        <w:rPr>
          <w:rFonts w:cs="Arial"/>
          <w:b/>
          <w:sz w:val="18"/>
          <w:szCs w:val="18"/>
        </w:rPr>
      </w:pPr>
      <w:r w:rsidRPr="009956C4">
        <w:rPr>
          <w:rFonts w:cs="Arial"/>
          <w:b/>
          <w:sz w:val="18"/>
          <w:szCs w:val="18"/>
        </w:rPr>
        <w:t>PREPARACIÓN DE LAS PROPUESTAS</w:t>
      </w:r>
    </w:p>
    <w:p w:rsidR="00ED681A" w:rsidRPr="009956C4" w:rsidRDefault="00ED681A" w:rsidP="00ED681A">
      <w:pPr>
        <w:tabs>
          <w:tab w:val="num" w:pos="709"/>
        </w:tabs>
        <w:ind w:left="709" w:hanging="709"/>
        <w:jc w:val="both"/>
        <w:rPr>
          <w:rFonts w:cs="Arial"/>
          <w:sz w:val="18"/>
          <w:szCs w:val="18"/>
          <w:lang w:val="es-BO"/>
        </w:rPr>
      </w:pPr>
    </w:p>
    <w:p w:rsidR="00ED681A" w:rsidRPr="009956C4" w:rsidRDefault="00ED681A" w:rsidP="00ED681A">
      <w:pPr>
        <w:pStyle w:val="Ttulo1"/>
        <w:widowControl w:val="0"/>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rsidR="00ED681A" w:rsidRPr="009956C4" w:rsidRDefault="00ED681A" w:rsidP="00ED681A">
      <w:pPr>
        <w:widowControl w:val="0"/>
        <w:jc w:val="both"/>
        <w:rPr>
          <w:rFonts w:cs="Arial"/>
          <w:b/>
          <w:sz w:val="18"/>
          <w:szCs w:val="18"/>
        </w:rPr>
      </w:pPr>
    </w:p>
    <w:p w:rsidR="00ED681A" w:rsidRPr="009956C4" w:rsidRDefault="00ED681A" w:rsidP="00ED681A">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ED681A" w:rsidRPr="009956C4" w:rsidRDefault="00ED681A" w:rsidP="00ED681A">
      <w:pPr>
        <w:pStyle w:val="Ttulo1"/>
        <w:numPr>
          <w:ilvl w:val="0"/>
          <w:numId w:val="0"/>
        </w:numPr>
        <w:ind w:left="567"/>
        <w:rPr>
          <w:rFonts w:cs="Arial"/>
          <w:sz w:val="18"/>
          <w:szCs w:val="18"/>
          <w:u w:val="none"/>
          <w:lang w:val="es-ES" w:eastAsia="en-US"/>
        </w:rPr>
      </w:pPr>
    </w:p>
    <w:p w:rsidR="00ED681A" w:rsidRPr="009956C4" w:rsidRDefault="00ED681A" w:rsidP="00ED681A">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6"/>
    </w:p>
    <w:p w:rsidR="00ED681A" w:rsidRPr="009956C4" w:rsidRDefault="00ED681A" w:rsidP="00ED681A">
      <w:pPr>
        <w:jc w:val="both"/>
        <w:rPr>
          <w:rFonts w:cs="Arial"/>
          <w:b/>
          <w:sz w:val="18"/>
          <w:szCs w:val="18"/>
          <w:lang w:val="es-BO" w:eastAsia="en-US"/>
        </w:rPr>
      </w:pPr>
    </w:p>
    <w:p w:rsidR="00ED681A" w:rsidRPr="009956C4" w:rsidRDefault="00ED681A" w:rsidP="00ED681A">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rsidR="00ED681A" w:rsidRDefault="00ED681A" w:rsidP="00ED681A">
      <w:pPr>
        <w:jc w:val="both"/>
        <w:rPr>
          <w:rFonts w:cs="Arial"/>
          <w:b/>
          <w:sz w:val="18"/>
          <w:szCs w:val="18"/>
          <w:lang w:val="es-BO" w:eastAsia="en-US"/>
        </w:rPr>
      </w:pPr>
    </w:p>
    <w:p w:rsidR="00ED681A" w:rsidRPr="007D24F0" w:rsidRDefault="00ED681A" w:rsidP="00ED681A">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rsidR="00ED681A" w:rsidRPr="009956C4" w:rsidRDefault="00ED681A" w:rsidP="00ED681A">
      <w:pPr>
        <w:jc w:val="both"/>
        <w:rPr>
          <w:rFonts w:cs="Arial"/>
          <w:sz w:val="18"/>
          <w:szCs w:val="18"/>
          <w:lang w:val="es-BO"/>
        </w:rPr>
      </w:pPr>
    </w:p>
    <w:p w:rsidR="00ED681A" w:rsidRPr="009956C4" w:rsidRDefault="00ED681A" w:rsidP="00ED681A">
      <w:pPr>
        <w:numPr>
          <w:ilvl w:val="0"/>
          <w:numId w:val="12"/>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rsidR="00ED681A" w:rsidRPr="009956C4" w:rsidRDefault="00ED681A" w:rsidP="00ED681A">
      <w:pPr>
        <w:numPr>
          <w:ilvl w:val="0"/>
          <w:numId w:val="12"/>
        </w:numPr>
        <w:ind w:left="1843" w:hanging="567"/>
        <w:jc w:val="both"/>
        <w:rPr>
          <w:rFonts w:cs="Arial"/>
          <w:sz w:val="18"/>
          <w:szCs w:val="18"/>
          <w:lang w:val="es-BO"/>
        </w:rPr>
      </w:pPr>
      <w:r w:rsidRPr="009956C4">
        <w:rPr>
          <w:rFonts w:cs="Arial"/>
          <w:sz w:val="18"/>
          <w:szCs w:val="18"/>
          <w:lang w:val="es-BO"/>
        </w:rPr>
        <w:t>Formulario de Identificación del Proponente (Formulario A-2a o Formulario A-2b</w:t>
      </w:r>
      <w:r>
        <w:rPr>
          <w:rFonts w:cs="Arial"/>
          <w:sz w:val="18"/>
          <w:szCs w:val="18"/>
          <w:lang w:val="es-BO"/>
        </w:rPr>
        <w:t>), según corresponda;</w:t>
      </w:r>
      <w:r w:rsidRPr="009956C4">
        <w:rPr>
          <w:rFonts w:cs="Arial"/>
          <w:sz w:val="18"/>
          <w:szCs w:val="18"/>
          <w:lang w:val="es-BO"/>
        </w:rPr>
        <w:t xml:space="preserve"> </w:t>
      </w:r>
    </w:p>
    <w:p w:rsidR="00ED681A" w:rsidRPr="009956C4" w:rsidRDefault="00ED681A" w:rsidP="00ED681A">
      <w:pPr>
        <w:numPr>
          <w:ilvl w:val="0"/>
          <w:numId w:val="12"/>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rsidR="00ED681A" w:rsidRPr="00451160" w:rsidRDefault="00ED681A" w:rsidP="00ED681A">
      <w:pPr>
        <w:numPr>
          <w:ilvl w:val="0"/>
          <w:numId w:val="12"/>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rsidR="00ED681A" w:rsidRDefault="00ED681A" w:rsidP="00ED681A">
      <w:pPr>
        <w:numPr>
          <w:ilvl w:val="0"/>
          <w:numId w:val="12"/>
        </w:numPr>
        <w:ind w:left="1843" w:hanging="567"/>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rsidR="00ED681A" w:rsidRPr="00451160" w:rsidRDefault="00ED681A" w:rsidP="00ED681A">
      <w:pPr>
        <w:ind w:left="1843"/>
        <w:jc w:val="both"/>
        <w:rPr>
          <w:rFonts w:cs="Arial"/>
          <w:sz w:val="18"/>
          <w:szCs w:val="18"/>
          <w:lang w:val="es-BO"/>
        </w:rPr>
      </w:pPr>
    </w:p>
    <w:p w:rsidR="00ED681A" w:rsidRPr="00451160"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lastRenderedPageBreak/>
        <w:t xml:space="preserve">En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ED681A" w:rsidRPr="00451160" w:rsidRDefault="00ED681A" w:rsidP="00ED681A">
      <w:pPr>
        <w:tabs>
          <w:tab w:val="num" w:pos="1276"/>
          <w:tab w:val="num" w:pos="2160"/>
        </w:tabs>
        <w:ind w:left="1276" w:hanging="567"/>
        <w:jc w:val="both"/>
        <w:rPr>
          <w:rFonts w:cs="Arial"/>
          <w:sz w:val="18"/>
          <w:szCs w:val="18"/>
          <w:lang w:val="es-BO"/>
        </w:rPr>
      </w:pPr>
    </w:p>
    <w:p w:rsidR="00ED681A" w:rsidRPr="00451160" w:rsidRDefault="00ED681A" w:rsidP="00ED681A">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rsidR="00ED681A" w:rsidRPr="00565E3F" w:rsidRDefault="00ED681A" w:rsidP="00ED681A">
      <w:pPr>
        <w:jc w:val="both"/>
        <w:rPr>
          <w:rFonts w:cs="Arial"/>
          <w:sz w:val="14"/>
          <w:szCs w:val="14"/>
          <w:lang w:val="es-BO"/>
        </w:rPr>
      </w:pPr>
    </w:p>
    <w:p w:rsidR="00ED681A" w:rsidRPr="00451160" w:rsidRDefault="00ED681A" w:rsidP="00ED681A">
      <w:pPr>
        <w:numPr>
          <w:ilvl w:val="0"/>
          <w:numId w:val="19"/>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rsidR="00ED681A" w:rsidRPr="00451160" w:rsidRDefault="00ED681A" w:rsidP="00ED681A">
      <w:pPr>
        <w:numPr>
          <w:ilvl w:val="0"/>
          <w:numId w:val="19"/>
        </w:numPr>
        <w:ind w:left="2551" w:hanging="425"/>
        <w:jc w:val="both"/>
        <w:rPr>
          <w:rFonts w:cs="Arial"/>
          <w:sz w:val="18"/>
          <w:szCs w:val="18"/>
          <w:lang w:val="es-BO"/>
        </w:rPr>
      </w:pPr>
      <w:r w:rsidRPr="00451160">
        <w:rPr>
          <w:rFonts w:cs="Arial"/>
          <w:sz w:val="18"/>
          <w:szCs w:val="18"/>
          <w:lang w:val="es-BO"/>
        </w:rPr>
        <w:t>Formulario de Identificación del Proponente (Formulario A-2c);</w:t>
      </w:r>
    </w:p>
    <w:p w:rsidR="00ED681A" w:rsidRPr="009956C4" w:rsidRDefault="00ED681A" w:rsidP="00ED681A">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ED681A" w:rsidRPr="00451160" w:rsidRDefault="00ED681A" w:rsidP="00ED681A">
      <w:pPr>
        <w:numPr>
          <w:ilvl w:val="0"/>
          <w:numId w:val="19"/>
        </w:numPr>
        <w:ind w:left="2551"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rsidR="00ED681A" w:rsidRPr="00451160" w:rsidRDefault="00ED681A" w:rsidP="00ED681A">
      <w:pPr>
        <w:widowControl w:val="0"/>
        <w:numPr>
          <w:ilvl w:val="0"/>
          <w:numId w:val="19"/>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rsidR="00ED681A" w:rsidRPr="00565E3F" w:rsidRDefault="00ED681A" w:rsidP="00ED681A">
      <w:pPr>
        <w:widowControl w:val="0"/>
        <w:ind w:left="2552"/>
        <w:jc w:val="both"/>
        <w:rPr>
          <w:rFonts w:cs="Arial"/>
          <w:sz w:val="14"/>
          <w:szCs w:val="14"/>
          <w:lang w:val="es-BO"/>
        </w:rPr>
      </w:pPr>
    </w:p>
    <w:p w:rsidR="00ED681A" w:rsidRPr="00451160" w:rsidRDefault="00ED681A" w:rsidP="00ED681A">
      <w:pPr>
        <w:pStyle w:val="Ttulo3"/>
        <w:widowControl w:val="0"/>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4"/>
      <w:bookmarkEnd w:id="35"/>
    </w:p>
    <w:p w:rsidR="00ED681A" w:rsidRPr="00451160" w:rsidRDefault="00ED681A" w:rsidP="00ED681A">
      <w:pPr>
        <w:jc w:val="both"/>
        <w:rPr>
          <w:rFonts w:cs="Arial"/>
          <w:sz w:val="18"/>
          <w:szCs w:val="18"/>
          <w:lang w:val="es-BO"/>
        </w:rPr>
      </w:pPr>
    </w:p>
    <w:p w:rsidR="00ED681A" w:rsidRPr="00451160"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36"/>
      <w:bookmarkEnd w:id="37"/>
    </w:p>
    <w:p w:rsidR="00ED681A" w:rsidRPr="009956C4" w:rsidRDefault="00ED681A" w:rsidP="00ED681A">
      <w:pPr>
        <w:pStyle w:val="Prrafodelista"/>
        <w:ind w:left="0"/>
        <w:jc w:val="both"/>
        <w:rPr>
          <w:rFonts w:ascii="Verdana" w:hAnsi="Verdana" w:cs="Arial"/>
          <w:sz w:val="18"/>
          <w:szCs w:val="18"/>
          <w:lang w:val="es-BO"/>
        </w:rPr>
      </w:pPr>
    </w:p>
    <w:p w:rsidR="00ED681A" w:rsidRPr="009956C4" w:rsidRDefault="00ED681A" w:rsidP="00ED681A">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rsidR="00ED681A" w:rsidRPr="009956C4" w:rsidRDefault="00ED681A" w:rsidP="00ED681A">
      <w:pPr>
        <w:rPr>
          <w:lang w:val="es-BO"/>
        </w:rPr>
      </w:pPr>
    </w:p>
    <w:p w:rsidR="00ED681A" w:rsidRPr="009956C4" w:rsidRDefault="00ED681A" w:rsidP="00ED681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rsidR="00ED681A" w:rsidRPr="009956C4" w:rsidRDefault="00ED681A" w:rsidP="00ED681A">
      <w:pPr>
        <w:tabs>
          <w:tab w:val="left" w:pos="3387"/>
        </w:tabs>
        <w:jc w:val="both"/>
        <w:rPr>
          <w:sz w:val="18"/>
          <w:lang w:val="es-BO"/>
        </w:rPr>
      </w:pPr>
      <w:r>
        <w:rPr>
          <w:sz w:val="18"/>
          <w:lang w:val="es-BO"/>
        </w:rPr>
        <w:tab/>
      </w:r>
    </w:p>
    <w:p w:rsidR="00ED681A" w:rsidRPr="009956C4" w:rsidRDefault="00ED681A" w:rsidP="00ED681A">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rsidR="00ED681A" w:rsidRPr="009956C4" w:rsidRDefault="00ED681A" w:rsidP="00ED681A">
      <w:pPr>
        <w:rPr>
          <w:lang w:val="es-BO"/>
        </w:rPr>
      </w:pPr>
    </w:p>
    <w:p w:rsidR="00ED681A" w:rsidRPr="009956C4" w:rsidRDefault="00ED681A" w:rsidP="00ED681A">
      <w:pPr>
        <w:jc w:val="center"/>
        <w:rPr>
          <w:rFonts w:cs="Arial"/>
          <w:b/>
          <w:sz w:val="18"/>
          <w:szCs w:val="18"/>
          <w:lang w:val="es-BO"/>
        </w:rPr>
      </w:pPr>
      <w:r w:rsidRPr="009956C4">
        <w:rPr>
          <w:rFonts w:cs="Arial"/>
          <w:b/>
          <w:sz w:val="18"/>
          <w:szCs w:val="18"/>
          <w:lang w:val="es-BO"/>
        </w:rPr>
        <w:t>SECCIÓN III</w:t>
      </w:r>
    </w:p>
    <w:p w:rsidR="00ED681A" w:rsidRPr="009956C4" w:rsidRDefault="00ED681A" w:rsidP="00ED681A">
      <w:pPr>
        <w:jc w:val="center"/>
        <w:rPr>
          <w:rFonts w:cs="Arial"/>
          <w:sz w:val="18"/>
          <w:szCs w:val="18"/>
          <w:lang w:val="es-BO"/>
        </w:rPr>
      </w:pPr>
      <w:r w:rsidRPr="009956C4">
        <w:rPr>
          <w:rFonts w:cs="Arial"/>
          <w:b/>
          <w:sz w:val="18"/>
          <w:szCs w:val="18"/>
          <w:lang w:val="es-BO"/>
        </w:rPr>
        <w:t>PRESENTACIÓN, SUBASTA Y APERTURA DE PROPUESTAS</w:t>
      </w:r>
    </w:p>
    <w:p w:rsidR="00ED681A" w:rsidRPr="00565E3F" w:rsidRDefault="00ED681A" w:rsidP="00ED681A">
      <w:pPr>
        <w:rPr>
          <w:sz w:val="12"/>
          <w:lang w:val="es-BO"/>
        </w:rPr>
      </w:pPr>
    </w:p>
    <w:p w:rsidR="00ED681A" w:rsidRPr="009956C4" w:rsidRDefault="00ED681A" w:rsidP="00ED681A">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rsidR="00ED681A" w:rsidRPr="00565E3F" w:rsidRDefault="00ED681A" w:rsidP="00ED681A">
      <w:pPr>
        <w:rPr>
          <w:sz w:val="12"/>
          <w:szCs w:val="14"/>
          <w:lang w:val="es-BO"/>
        </w:rPr>
      </w:pPr>
    </w:p>
    <w:p w:rsidR="00ED681A" w:rsidRPr="009956C4" w:rsidRDefault="00ED681A" w:rsidP="00ED681A">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Pr="009956C4">
        <w:rPr>
          <w:rFonts w:ascii="Verdana" w:hAnsi="Verdana"/>
          <w:sz w:val="18"/>
          <w:szCs w:val="18"/>
          <w:u w:val="none"/>
          <w:lang w:val="es-BO" w:eastAsia="en-US"/>
        </w:rPr>
        <w:t>resentación electrónica de propuesta</w:t>
      </w:r>
    </w:p>
    <w:p w:rsidR="00ED681A" w:rsidRPr="00565E3F" w:rsidRDefault="00ED681A" w:rsidP="00ED681A">
      <w:pPr>
        <w:pStyle w:val="Prrafodelista"/>
        <w:ind w:left="567"/>
        <w:jc w:val="both"/>
        <w:rPr>
          <w:rFonts w:ascii="Verdana" w:hAnsi="Verdana"/>
          <w:b/>
          <w:sz w:val="14"/>
          <w:szCs w:val="14"/>
          <w:lang w:val="es-BO"/>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sta deberá ser presentada en sobre cerrado y con cinta adhesiva transparente sobre las firmas y sellos, dirigido a la entidad convocante, citando el Número de Proceso, el Código Único de Contrataciones Estatales (CUCE) y el objeto de la Convocatoria</w:t>
      </w:r>
      <w:r>
        <w:rPr>
          <w:rFonts w:ascii="Verdana" w:hAnsi="Verdana"/>
          <w:sz w:val="18"/>
          <w:szCs w:val="18"/>
          <w:u w:val="none"/>
        </w:rPr>
        <w:t>.</w:t>
      </w:r>
    </w:p>
    <w:p w:rsidR="00ED681A" w:rsidRPr="00565E3F" w:rsidRDefault="00ED681A" w:rsidP="00ED681A">
      <w:pPr>
        <w:rPr>
          <w:sz w:val="14"/>
          <w:szCs w:val="14"/>
        </w:rPr>
      </w:pPr>
    </w:p>
    <w:p w:rsidR="00ED681A" w:rsidRDefault="00ED681A" w:rsidP="00ED681A">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Pr>
          <w:rFonts w:ascii="Verdana" w:hAnsi="Verdana"/>
          <w:sz w:val="18"/>
          <w:szCs w:val="18"/>
          <w:u w:val="none"/>
        </w:rPr>
        <w:t>para una asociación adecuada a la presentación de la misma</w:t>
      </w:r>
      <w:bookmarkEnd w:id="43"/>
      <w:r w:rsidRPr="009956C4">
        <w:rPr>
          <w:rFonts w:ascii="Verdana" w:hAnsi="Verdana"/>
          <w:sz w:val="18"/>
          <w:szCs w:val="18"/>
          <w:u w:val="none"/>
        </w:rPr>
        <w:t>.</w:t>
      </w:r>
    </w:p>
    <w:p w:rsidR="00ED681A" w:rsidRPr="00565E3F" w:rsidRDefault="00ED681A" w:rsidP="00ED681A">
      <w:pPr>
        <w:widowControl w:val="0"/>
        <w:rPr>
          <w:sz w:val="14"/>
          <w:szCs w:val="14"/>
        </w:rPr>
      </w:pPr>
    </w:p>
    <w:p w:rsidR="00ED681A" w:rsidRPr="005B7569" w:rsidRDefault="00ED681A" w:rsidP="00ED681A">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ED681A" w:rsidRPr="009956C4" w:rsidRDefault="00ED681A" w:rsidP="00ED681A">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ED681A" w:rsidRPr="009956C4" w:rsidRDefault="00ED681A" w:rsidP="00ED681A">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rsidR="00ED681A" w:rsidRPr="009956C4" w:rsidRDefault="00ED681A" w:rsidP="00ED681A">
      <w:pPr>
        <w:pStyle w:val="Prrafodelista"/>
        <w:ind w:left="2127"/>
        <w:jc w:val="both"/>
        <w:rPr>
          <w:rFonts w:ascii="Verdana" w:hAnsi="Verdana" w:cs="Arial"/>
          <w:sz w:val="18"/>
          <w:szCs w:val="18"/>
          <w:lang w:val="es-BO"/>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ED681A" w:rsidRPr="00565E3F" w:rsidRDefault="00ED681A" w:rsidP="00ED681A">
      <w:pPr>
        <w:pStyle w:val="Ttulo3"/>
        <w:numPr>
          <w:ilvl w:val="0"/>
          <w:numId w:val="0"/>
        </w:numPr>
        <w:jc w:val="both"/>
        <w:rPr>
          <w:rFonts w:ascii="Verdana" w:hAnsi="Verdana"/>
          <w:sz w:val="14"/>
          <w:szCs w:val="14"/>
          <w:u w:val="none"/>
        </w:rPr>
      </w:pPr>
    </w:p>
    <w:p w:rsidR="00ED681A" w:rsidRDefault="00ED681A" w:rsidP="00ED681A">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ED681A" w:rsidRPr="00565E3F" w:rsidRDefault="00ED681A" w:rsidP="00ED681A">
      <w:pPr>
        <w:rPr>
          <w:sz w:val="14"/>
          <w:szCs w:val="14"/>
          <w:lang w:val="es-MX"/>
        </w:rPr>
      </w:pPr>
    </w:p>
    <w:p w:rsidR="00ED681A" w:rsidRPr="009956C4" w:rsidRDefault="00ED681A" w:rsidP="00ED681A">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rsidR="00ED681A" w:rsidRPr="009956C4" w:rsidRDefault="00ED681A" w:rsidP="00ED681A">
      <w:pPr>
        <w:pStyle w:val="Puesto"/>
        <w:numPr>
          <w:ilvl w:val="0"/>
          <w:numId w:val="34"/>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rsidR="00ED681A" w:rsidRPr="00565E3F" w:rsidRDefault="00ED681A" w:rsidP="00ED681A">
      <w:pPr>
        <w:pStyle w:val="Ttulo3"/>
        <w:numPr>
          <w:ilvl w:val="0"/>
          <w:numId w:val="0"/>
        </w:numPr>
        <w:ind w:left="2127"/>
        <w:jc w:val="both"/>
        <w:rPr>
          <w:sz w:val="14"/>
          <w:szCs w:val="14"/>
        </w:rPr>
      </w:pPr>
      <w:r w:rsidRPr="009956C4">
        <w:rPr>
          <w:rFonts w:ascii="Verdana" w:hAnsi="Verdana"/>
          <w:sz w:val="18"/>
          <w:szCs w:val="18"/>
          <w:u w:val="none"/>
        </w:rPr>
        <w:t xml:space="preserve"> </w:t>
      </w: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ED681A" w:rsidRPr="00565E3F" w:rsidRDefault="00ED681A" w:rsidP="00ED681A">
      <w:pPr>
        <w:pStyle w:val="Ttulo3"/>
        <w:numPr>
          <w:ilvl w:val="0"/>
          <w:numId w:val="0"/>
        </w:numPr>
        <w:ind w:left="2127"/>
        <w:jc w:val="both"/>
        <w:rPr>
          <w:rFonts w:ascii="Verdana" w:hAnsi="Verdana"/>
          <w:sz w:val="14"/>
          <w:szCs w:val="14"/>
        </w:rPr>
      </w:pPr>
    </w:p>
    <w:p w:rsidR="00ED681A" w:rsidRDefault="00ED681A" w:rsidP="00ED681A">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ED681A" w:rsidRPr="005B7569" w:rsidRDefault="00ED681A" w:rsidP="00ED681A">
      <w:pPr>
        <w:rPr>
          <w:lang w:val="es-MX"/>
        </w:rPr>
      </w:pPr>
    </w:p>
    <w:p w:rsidR="00ED681A" w:rsidRDefault="00ED681A" w:rsidP="00ED681A">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ED681A" w:rsidRPr="00565E3F" w:rsidRDefault="00ED681A" w:rsidP="00ED681A">
      <w:pPr>
        <w:widowControl w:val="0"/>
        <w:rPr>
          <w:sz w:val="14"/>
          <w:szCs w:val="14"/>
          <w:lang w:val="es-BO"/>
        </w:rPr>
      </w:pPr>
    </w:p>
    <w:p w:rsidR="00ED681A" w:rsidRPr="009956C4" w:rsidRDefault="00ED681A" w:rsidP="00ED681A">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ED681A" w:rsidRPr="00565E3F" w:rsidRDefault="00ED681A" w:rsidP="00ED681A">
      <w:pPr>
        <w:pStyle w:val="Ttulo3"/>
        <w:widowControl w:val="0"/>
        <w:numPr>
          <w:ilvl w:val="0"/>
          <w:numId w:val="0"/>
        </w:numPr>
        <w:ind w:left="2127"/>
        <w:jc w:val="both"/>
        <w:rPr>
          <w:rFonts w:ascii="Verdana" w:hAnsi="Verdana"/>
          <w:sz w:val="14"/>
          <w:szCs w:val="14"/>
        </w:rPr>
      </w:pPr>
    </w:p>
    <w:p w:rsidR="00ED681A" w:rsidRPr="009956C4" w:rsidRDefault="00ED681A" w:rsidP="00ED681A">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ED681A" w:rsidRPr="009956C4" w:rsidRDefault="00ED681A" w:rsidP="00ED681A">
      <w:pPr>
        <w:pStyle w:val="Ttulo3"/>
        <w:keepNext w:val="0"/>
        <w:widowControl w:val="0"/>
        <w:numPr>
          <w:ilvl w:val="0"/>
          <w:numId w:val="0"/>
        </w:numPr>
        <w:ind w:left="2126"/>
        <w:jc w:val="both"/>
        <w:rPr>
          <w:sz w:val="18"/>
          <w:szCs w:val="18"/>
        </w:rPr>
      </w:pPr>
    </w:p>
    <w:p w:rsidR="00ED681A" w:rsidRPr="00A909E5" w:rsidRDefault="00ED681A" w:rsidP="00ED681A">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rsidR="00ED681A" w:rsidRPr="00565E3F" w:rsidRDefault="00ED681A" w:rsidP="00ED681A">
      <w:pPr>
        <w:pStyle w:val="Ttulo3"/>
        <w:numPr>
          <w:ilvl w:val="0"/>
          <w:numId w:val="0"/>
        </w:numPr>
        <w:ind w:left="2127"/>
        <w:jc w:val="both"/>
        <w:rPr>
          <w:rFonts w:ascii="Verdana" w:hAnsi="Verdana"/>
          <w:sz w:val="14"/>
          <w:szCs w:val="14"/>
        </w:rPr>
      </w:pPr>
    </w:p>
    <w:p w:rsidR="00ED681A" w:rsidRPr="009956C4" w:rsidRDefault="00ED681A" w:rsidP="00ED681A">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ED681A" w:rsidRPr="00565E3F" w:rsidRDefault="00ED681A" w:rsidP="00ED681A">
      <w:pPr>
        <w:pStyle w:val="Ttulo3"/>
        <w:numPr>
          <w:ilvl w:val="0"/>
          <w:numId w:val="0"/>
        </w:numPr>
        <w:ind w:left="2127"/>
        <w:jc w:val="both"/>
        <w:rPr>
          <w:rFonts w:ascii="Verdana" w:hAnsi="Verdana"/>
          <w:sz w:val="18"/>
          <w:szCs w:val="14"/>
        </w:rPr>
      </w:pPr>
    </w:p>
    <w:p w:rsidR="00ED681A" w:rsidRPr="00565E3F" w:rsidRDefault="00ED681A" w:rsidP="00ED681A">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D681A" w:rsidRPr="00565E3F" w:rsidRDefault="00ED681A" w:rsidP="00ED681A">
      <w:pPr>
        <w:rPr>
          <w:sz w:val="18"/>
          <w:szCs w:val="18"/>
          <w:lang w:val="es-MX"/>
        </w:rPr>
      </w:pPr>
    </w:p>
    <w:p w:rsidR="00ED681A" w:rsidRPr="00565E3F" w:rsidRDefault="00ED681A" w:rsidP="00ED681A">
      <w:pPr>
        <w:pStyle w:val="Ttulo1"/>
        <w:widowControl w:val="0"/>
        <w:tabs>
          <w:tab w:val="num" w:pos="567"/>
        </w:tabs>
        <w:ind w:left="567" w:hanging="567"/>
        <w:rPr>
          <w:rFonts w:ascii="Verdana" w:hAnsi="Verdana" w:cs="Arial"/>
          <w:sz w:val="18"/>
          <w:szCs w:val="18"/>
          <w:lang w:val="es-BO" w:eastAsia="en-US"/>
        </w:rPr>
      </w:pPr>
      <w:bookmarkStart w:id="48" w:name="_Toc94726510"/>
      <w:r w:rsidRPr="00565E3F">
        <w:rPr>
          <w:rFonts w:ascii="Verdana" w:hAnsi="Verdana" w:cs="Arial"/>
          <w:sz w:val="18"/>
          <w:szCs w:val="18"/>
          <w:u w:val="none"/>
          <w:lang w:val="es-BO" w:eastAsia="en-US"/>
        </w:rPr>
        <w:t>SUBASTA ELECTRÓNICA</w:t>
      </w:r>
      <w:bookmarkEnd w:id="48"/>
      <w:r w:rsidRPr="00565E3F">
        <w:rPr>
          <w:rFonts w:ascii="Verdana" w:hAnsi="Verdana" w:cs="Arial"/>
          <w:sz w:val="18"/>
          <w:szCs w:val="18"/>
          <w:u w:val="none"/>
          <w:lang w:val="es-BO" w:eastAsia="en-US"/>
        </w:rPr>
        <w:t xml:space="preserve"> </w:t>
      </w:r>
    </w:p>
    <w:p w:rsidR="00ED681A" w:rsidRPr="00565E3F" w:rsidRDefault="00ED681A" w:rsidP="00ED681A">
      <w:pPr>
        <w:widowControl w:val="0"/>
        <w:tabs>
          <w:tab w:val="left" w:pos="567"/>
        </w:tabs>
        <w:ind w:left="1276"/>
        <w:jc w:val="both"/>
        <w:rPr>
          <w:b/>
          <w:sz w:val="18"/>
          <w:szCs w:val="18"/>
          <w:lang w:val="es-BO"/>
        </w:rPr>
      </w:pPr>
    </w:p>
    <w:p w:rsidR="00ED681A" w:rsidRPr="00565E3F" w:rsidRDefault="00ED681A" w:rsidP="00ED681A">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ED681A" w:rsidRPr="00565E3F" w:rsidRDefault="00ED681A" w:rsidP="00ED681A">
      <w:pPr>
        <w:widowControl w:val="0"/>
        <w:tabs>
          <w:tab w:val="left" w:pos="567"/>
        </w:tabs>
        <w:ind w:left="1276"/>
        <w:jc w:val="both"/>
        <w:rPr>
          <w:b/>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Subasta Electrónica de conformidad con los plazos (fecha y hora) establecidos en el presente DBC.</w:t>
      </w:r>
    </w:p>
    <w:p w:rsidR="00ED681A" w:rsidRPr="00565E3F" w:rsidRDefault="00ED681A" w:rsidP="00ED681A">
      <w:pPr>
        <w:widowControl w:val="0"/>
        <w:tabs>
          <w:tab w:val="left" w:pos="567"/>
        </w:tabs>
        <w:ind w:left="1276"/>
        <w:jc w:val="both"/>
        <w:rPr>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El tiempo de la etapa de puja deberá tener una duración mínima de treinta (30) minutos y máxima de ciento ochenta (180) minutos por proceso de contratación, de acuerdo con el tiempo definido en el cronograma del proceso de contratación.</w:t>
      </w:r>
    </w:p>
    <w:p w:rsidR="00ED681A" w:rsidRPr="00565E3F" w:rsidRDefault="00ED681A" w:rsidP="00ED681A">
      <w:pPr>
        <w:widowControl w:val="0"/>
        <w:tabs>
          <w:tab w:val="left" w:pos="567"/>
        </w:tabs>
        <w:ind w:left="1276"/>
        <w:jc w:val="both"/>
        <w:rPr>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ED681A" w:rsidRPr="00565E3F" w:rsidRDefault="00ED681A" w:rsidP="00ED681A">
      <w:pPr>
        <w:widowControl w:val="0"/>
        <w:tabs>
          <w:tab w:val="left" w:pos="567"/>
        </w:tabs>
        <w:ind w:left="1276"/>
        <w:jc w:val="both"/>
        <w:rPr>
          <w:b/>
          <w:i/>
          <w:sz w:val="18"/>
          <w:szCs w:val="18"/>
          <w:lang w:val="es-BO"/>
        </w:rPr>
      </w:pPr>
    </w:p>
    <w:p w:rsidR="00ED681A" w:rsidRPr="00565E3F" w:rsidRDefault="00ED681A" w:rsidP="00ED681A">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ED681A" w:rsidRPr="00565E3F" w:rsidRDefault="00ED681A" w:rsidP="00ED681A">
      <w:pPr>
        <w:widowControl w:val="0"/>
        <w:tabs>
          <w:tab w:val="left" w:pos="567"/>
        </w:tabs>
        <w:ind w:left="1276"/>
        <w:jc w:val="both"/>
        <w:rPr>
          <w:b/>
          <w:i/>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Durante la etapa de puja no se conocerá la identidad de los proponentes, ni el valor de la propuesta económica inicial, ni posteriores propuestas de los otros proponentes efectivizados mediante los lances que se realicen.</w:t>
      </w:r>
    </w:p>
    <w:p w:rsidR="00ED681A" w:rsidRPr="00565E3F" w:rsidRDefault="00ED681A" w:rsidP="00ED681A">
      <w:pPr>
        <w:widowControl w:val="0"/>
        <w:tabs>
          <w:tab w:val="left" w:pos="567"/>
        </w:tabs>
        <w:ind w:left="1276"/>
        <w:jc w:val="both"/>
        <w:rPr>
          <w:sz w:val="18"/>
          <w:szCs w:val="18"/>
          <w:lang w:val="es-BO"/>
        </w:rPr>
      </w:pPr>
    </w:p>
    <w:p w:rsidR="00ED681A" w:rsidRPr="00565E3F" w:rsidRDefault="00ED681A" w:rsidP="00ED681A">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ED681A" w:rsidRPr="00565E3F" w:rsidRDefault="00ED681A" w:rsidP="00ED681A">
      <w:pPr>
        <w:tabs>
          <w:tab w:val="left" w:pos="567"/>
        </w:tabs>
        <w:ind w:left="1276"/>
        <w:jc w:val="both"/>
        <w:rPr>
          <w:sz w:val="18"/>
          <w:szCs w:val="18"/>
          <w:lang w:val="es-BO"/>
        </w:rPr>
      </w:pPr>
    </w:p>
    <w:p w:rsidR="00ED681A" w:rsidRPr="009956C4" w:rsidRDefault="00ED681A" w:rsidP="00ED681A">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propuestas que se encuentren</w:t>
      </w:r>
      <w:r w:rsidRPr="009956C4">
        <w:rPr>
          <w:sz w:val="18"/>
          <w:szCs w:val="18"/>
          <w:lang w:val="es-BO"/>
        </w:rPr>
        <w:t xml:space="preserve"> por encima del precio más bajo.</w:t>
      </w:r>
    </w:p>
    <w:p w:rsidR="00ED681A" w:rsidRPr="00565E3F" w:rsidRDefault="00ED681A" w:rsidP="00ED681A">
      <w:pPr>
        <w:tabs>
          <w:tab w:val="left" w:pos="567"/>
        </w:tabs>
        <w:ind w:left="1276"/>
        <w:jc w:val="both"/>
        <w:rPr>
          <w:sz w:val="14"/>
          <w:szCs w:val="14"/>
          <w:lang w:val="es-BO"/>
        </w:rPr>
      </w:pPr>
    </w:p>
    <w:p w:rsidR="00ED681A" w:rsidRPr="00565E3F" w:rsidRDefault="00ED681A" w:rsidP="00ED681A">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ED681A" w:rsidRPr="00565E3F" w:rsidRDefault="00ED681A" w:rsidP="00ED681A">
      <w:pPr>
        <w:tabs>
          <w:tab w:val="left" w:pos="567"/>
        </w:tabs>
        <w:ind w:left="1276"/>
        <w:jc w:val="both"/>
        <w:rPr>
          <w:sz w:val="18"/>
          <w:szCs w:val="18"/>
          <w:lang w:val="es-BO"/>
        </w:rPr>
      </w:pPr>
    </w:p>
    <w:p w:rsidR="00ED681A" w:rsidRPr="00565E3F" w:rsidRDefault="00ED681A" w:rsidP="00ED681A">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rsidR="00ED681A" w:rsidRPr="00565E3F" w:rsidRDefault="00ED681A" w:rsidP="00ED681A">
      <w:pPr>
        <w:tabs>
          <w:tab w:val="left" w:pos="567"/>
        </w:tabs>
        <w:ind w:left="1276"/>
        <w:jc w:val="both"/>
        <w:rPr>
          <w:b/>
          <w:i/>
          <w:sz w:val="18"/>
          <w:szCs w:val="18"/>
          <w:lang w:val="es-BO"/>
        </w:rPr>
      </w:pPr>
    </w:p>
    <w:p w:rsidR="00ED681A" w:rsidRPr="00565E3F" w:rsidRDefault="00ED681A" w:rsidP="00ED681A">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Condiciones para la realización de la Subasta Electrónica</w:t>
      </w:r>
    </w:p>
    <w:p w:rsidR="00ED681A" w:rsidRPr="00565E3F" w:rsidRDefault="00ED681A" w:rsidP="00ED681A">
      <w:pPr>
        <w:widowControl w:val="0"/>
        <w:tabs>
          <w:tab w:val="left" w:pos="567"/>
        </w:tabs>
        <w:ind w:left="567"/>
        <w:jc w:val="both"/>
        <w:rPr>
          <w:sz w:val="18"/>
          <w:szCs w:val="18"/>
          <w:lang w:val="es-BO"/>
        </w:rPr>
      </w:pPr>
    </w:p>
    <w:p w:rsidR="00ED681A" w:rsidRPr="00565E3F" w:rsidRDefault="00ED681A" w:rsidP="00ED681A">
      <w:pPr>
        <w:widowControl w:val="0"/>
        <w:tabs>
          <w:tab w:val="left" w:pos="567"/>
        </w:tabs>
        <w:ind w:left="1276"/>
        <w:jc w:val="both"/>
        <w:rPr>
          <w:sz w:val="18"/>
          <w:szCs w:val="18"/>
          <w:lang w:val="es-BO"/>
        </w:rPr>
      </w:pPr>
      <w:r w:rsidRPr="00565E3F">
        <w:rPr>
          <w:sz w:val="18"/>
          <w:szCs w:val="18"/>
          <w:lang w:val="es-BO"/>
        </w:rPr>
        <w:t>La Subasta Electrónica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rsidR="00ED681A" w:rsidRPr="00565E3F" w:rsidRDefault="00ED681A" w:rsidP="00ED681A">
      <w:pPr>
        <w:widowControl w:val="0"/>
        <w:tabs>
          <w:tab w:val="left" w:pos="567"/>
        </w:tabs>
        <w:ind w:left="1276"/>
        <w:jc w:val="both"/>
        <w:rPr>
          <w:sz w:val="18"/>
          <w:szCs w:val="18"/>
          <w:lang w:val="es-BO"/>
        </w:rPr>
      </w:pPr>
    </w:p>
    <w:p w:rsidR="00ED681A" w:rsidRPr="00451160" w:rsidRDefault="00ED681A" w:rsidP="00ED681A">
      <w:pPr>
        <w:widowControl w:val="0"/>
        <w:tabs>
          <w:tab w:val="left" w:pos="567"/>
        </w:tabs>
        <w:ind w:left="1276"/>
        <w:jc w:val="both"/>
        <w:rPr>
          <w:sz w:val="18"/>
          <w:szCs w:val="18"/>
          <w:lang w:val="es-BO"/>
        </w:rPr>
      </w:pPr>
      <w:r w:rsidRPr="00565E3F">
        <w:rPr>
          <w:sz w:val="18"/>
          <w:szCs w:val="18"/>
          <w:lang w:val="es-BO"/>
        </w:rPr>
        <w:t>Culminado el plazo para la Subasta Electrónica,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ED681A" w:rsidRPr="00451160" w:rsidRDefault="00ED681A" w:rsidP="00ED681A">
      <w:pPr>
        <w:jc w:val="both"/>
        <w:rPr>
          <w:rFonts w:cs="Arial"/>
          <w:sz w:val="18"/>
          <w:szCs w:val="18"/>
          <w:lang w:val="es-BO" w:eastAsia="en-US"/>
        </w:rPr>
      </w:pPr>
    </w:p>
    <w:p w:rsidR="00ED681A" w:rsidRPr="00451160" w:rsidRDefault="00ED681A" w:rsidP="00ED681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lastRenderedPageBreak/>
        <w:t>APERTURA DE PROPUESTAS</w:t>
      </w:r>
      <w:bookmarkEnd w:id="49"/>
    </w:p>
    <w:p w:rsidR="00ED681A" w:rsidRPr="00451160" w:rsidRDefault="00ED681A" w:rsidP="00ED681A">
      <w:pPr>
        <w:tabs>
          <w:tab w:val="num" w:pos="567"/>
        </w:tabs>
        <w:ind w:left="567" w:hanging="567"/>
        <w:jc w:val="both"/>
        <w:rPr>
          <w:rFonts w:cs="Arial"/>
          <w:b/>
          <w:sz w:val="18"/>
          <w:szCs w:val="18"/>
          <w:lang w:val="es-BO" w:eastAsia="en-US"/>
        </w:rPr>
      </w:pPr>
    </w:p>
    <w:p w:rsidR="00ED681A" w:rsidRPr="00451160" w:rsidRDefault="00ED681A" w:rsidP="00ED681A">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rsidR="00ED681A" w:rsidRPr="00451160" w:rsidRDefault="00ED681A" w:rsidP="00ED681A">
      <w:pPr>
        <w:tabs>
          <w:tab w:val="num" w:pos="567"/>
        </w:tabs>
        <w:ind w:left="567" w:hanging="567"/>
        <w:jc w:val="both"/>
        <w:rPr>
          <w:rFonts w:cs="Arial"/>
          <w:sz w:val="18"/>
          <w:szCs w:val="18"/>
          <w:lang w:val="es-BO" w:eastAsia="en-US"/>
        </w:rPr>
      </w:pPr>
    </w:p>
    <w:p w:rsidR="00ED681A" w:rsidRPr="009956C4" w:rsidRDefault="00ED681A" w:rsidP="00ED681A">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0" w:name="_Hlk94528788"/>
      <w:r>
        <w:rPr>
          <w:rFonts w:cs="Arial"/>
          <w:sz w:val="18"/>
          <w:szCs w:val="18"/>
        </w:rPr>
        <w:t>y en el cronograma de plazos del presente DBC</w:t>
      </w:r>
      <w:bookmarkEnd w:id="50"/>
      <w:r w:rsidRPr="009956C4">
        <w:rPr>
          <w:rFonts w:cs="Arial"/>
          <w:sz w:val="18"/>
          <w:szCs w:val="18"/>
        </w:rPr>
        <w:t>.</w:t>
      </w:r>
    </w:p>
    <w:p w:rsidR="00ED681A" w:rsidRPr="009956C4" w:rsidRDefault="00ED681A" w:rsidP="00ED681A">
      <w:pPr>
        <w:tabs>
          <w:tab w:val="num" w:pos="567"/>
        </w:tabs>
        <w:ind w:left="567" w:hanging="567"/>
        <w:jc w:val="both"/>
        <w:rPr>
          <w:rFonts w:cs="Arial"/>
          <w:sz w:val="18"/>
          <w:szCs w:val="18"/>
          <w:lang w:val="es-BO" w:eastAsia="en-US"/>
        </w:rPr>
      </w:pPr>
    </w:p>
    <w:p w:rsidR="00ED681A" w:rsidRPr="00431E74" w:rsidRDefault="00ED681A" w:rsidP="00ED681A">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rsidR="00ED681A" w:rsidRPr="00431E74" w:rsidRDefault="00ED681A" w:rsidP="00ED681A">
      <w:pPr>
        <w:ind w:left="851"/>
        <w:jc w:val="both"/>
        <w:rPr>
          <w:rFonts w:cs="Arial"/>
          <w:sz w:val="18"/>
          <w:szCs w:val="18"/>
          <w:lang w:val="es-BO" w:eastAsia="en-US"/>
        </w:rPr>
      </w:pPr>
    </w:p>
    <w:p w:rsidR="00ED681A" w:rsidRPr="00431E74" w:rsidRDefault="00ED681A" w:rsidP="00ED681A">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rsidR="00ED681A" w:rsidRPr="00431E74" w:rsidRDefault="00ED681A" w:rsidP="00ED681A">
      <w:pPr>
        <w:ind w:left="1440" w:hanging="720"/>
        <w:jc w:val="both"/>
        <w:rPr>
          <w:rFonts w:cs="Arial"/>
          <w:b/>
          <w:sz w:val="18"/>
          <w:szCs w:val="18"/>
          <w:lang w:val="es-BO"/>
        </w:rPr>
      </w:pPr>
    </w:p>
    <w:p w:rsidR="00ED681A" w:rsidRPr="00431E74" w:rsidRDefault="00ED681A" w:rsidP="00ED681A">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rsidR="00ED681A" w:rsidRPr="009956C4" w:rsidRDefault="00ED681A" w:rsidP="00ED681A">
      <w:pPr>
        <w:tabs>
          <w:tab w:val="left" w:pos="1701"/>
        </w:tabs>
        <w:ind w:left="1701"/>
        <w:jc w:val="both"/>
        <w:rPr>
          <w:rFonts w:cs="Arial"/>
          <w:sz w:val="18"/>
          <w:szCs w:val="18"/>
          <w:lang w:val="es-BO"/>
        </w:rPr>
      </w:pPr>
    </w:p>
    <w:p w:rsidR="00ED681A" w:rsidRPr="009956C4" w:rsidRDefault="00ED681A" w:rsidP="00ED681A">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 xml:space="preserve">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rsidR="00ED681A" w:rsidRPr="009956C4" w:rsidRDefault="00ED681A" w:rsidP="00ED681A">
      <w:pPr>
        <w:tabs>
          <w:tab w:val="left" w:pos="1701"/>
        </w:tabs>
        <w:ind w:left="1701"/>
        <w:jc w:val="both"/>
        <w:rPr>
          <w:rFonts w:cs="Arial"/>
          <w:sz w:val="18"/>
          <w:szCs w:val="18"/>
          <w:lang w:val="es-BO"/>
        </w:rPr>
      </w:pPr>
    </w:p>
    <w:p w:rsidR="00ED681A" w:rsidRPr="009956C4" w:rsidRDefault="00ED681A" w:rsidP="00ED681A">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ED681A" w:rsidRPr="009956C4" w:rsidRDefault="00ED681A" w:rsidP="00ED681A">
      <w:pPr>
        <w:tabs>
          <w:tab w:val="left" w:pos="1701"/>
        </w:tabs>
        <w:ind w:left="1701"/>
        <w:jc w:val="both"/>
        <w:rPr>
          <w:rFonts w:cs="Arial"/>
          <w:sz w:val="18"/>
          <w:szCs w:val="18"/>
          <w:lang w:val="es-BO"/>
        </w:rPr>
      </w:pPr>
    </w:p>
    <w:p w:rsidR="00ED681A" w:rsidRPr="009956C4" w:rsidRDefault="00ED681A" w:rsidP="00ED681A">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ED681A" w:rsidRPr="009956C4" w:rsidRDefault="00ED681A" w:rsidP="00ED681A">
      <w:pPr>
        <w:tabs>
          <w:tab w:val="left" w:pos="1701"/>
        </w:tabs>
        <w:jc w:val="both"/>
        <w:rPr>
          <w:rFonts w:cs="Arial"/>
          <w:sz w:val="18"/>
          <w:szCs w:val="18"/>
        </w:rPr>
      </w:pPr>
    </w:p>
    <w:p w:rsidR="00ED681A" w:rsidRPr="009956C4" w:rsidRDefault="00ED681A" w:rsidP="00ED681A">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rsidR="00ED681A" w:rsidRPr="009956C4" w:rsidRDefault="00ED681A" w:rsidP="00ED681A">
      <w:pPr>
        <w:tabs>
          <w:tab w:val="left" w:pos="1701"/>
        </w:tabs>
        <w:ind w:left="1701" w:hanging="425"/>
        <w:jc w:val="both"/>
        <w:rPr>
          <w:rFonts w:cs="Arial"/>
          <w:sz w:val="18"/>
          <w:szCs w:val="18"/>
          <w:lang w:val="es-BO"/>
        </w:rPr>
      </w:pPr>
    </w:p>
    <w:p w:rsidR="00ED681A" w:rsidRPr="009956C4" w:rsidRDefault="00ED681A" w:rsidP="00ED681A">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ED681A" w:rsidRPr="009956C4" w:rsidRDefault="00ED681A" w:rsidP="00ED681A">
      <w:pPr>
        <w:ind w:left="1440" w:hanging="720"/>
        <w:jc w:val="both"/>
        <w:rPr>
          <w:rFonts w:cs="Arial"/>
          <w:sz w:val="18"/>
          <w:szCs w:val="18"/>
          <w:lang w:val="es-BO"/>
        </w:rPr>
      </w:pPr>
    </w:p>
    <w:p w:rsidR="00ED681A" w:rsidRPr="009956C4" w:rsidRDefault="00ED681A" w:rsidP="00ED681A">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rsidR="00ED681A" w:rsidRPr="009956C4" w:rsidRDefault="00ED681A" w:rsidP="00ED681A">
      <w:pPr>
        <w:ind w:left="709" w:hanging="709"/>
        <w:jc w:val="both"/>
        <w:rPr>
          <w:rFonts w:cs="Arial"/>
          <w:sz w:val="18"/>
          <w:szCs w:val="18"/>
          <w:lang w:val="es-BO"/>
        </w:rPr>
      </w:pPr>
    </w:p>
    <w:p w:rsidR="00ED681A" w:rsidRPr="009956C4" w:rsidRDefault="00ED681A" w:rsidP="00ED681A">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rsidR="00ED681A" w:rsidRPr="009956C4" w:rsidRDefault="00ED681A" w:rsidP="00ED681A">
      <w:pPr>
        <w:ind w:left="851"/>
        <w:jc w:val="both"/>
        <w:rPr>
          <w:rFonts w:cs="Arial"/>
          <w:sz w:val="18"/>
          <w:szCs w:val="18"/>
          <w:lang w:val="es-BO" w:eastAsia="en-US"/>
        </w:rPr>
      </w:pPr>
    </w:p>
    <w:p w:rsidR="00ED681A" w:rsidRPr="000A3BFC" w:rsidRDefault="00ED681A" w:rsidP="00ED681A">
      <w:pPr>
        <w:jc w:val="center"/>
        <w:rPr>
          <w:rFonts w:cs="Arial"/>
          <w:b/>
          <w:sz w:val="18"/>
          <w:szCs w:val="18"/>
        </w:rPr>
      </w:pPr>
      <w:r w:rsidRPr="000A3BFC">
        <w:rPr>
          <w:rFonts w:cs="Arial"/>
          <w:b/>
          <w:sz w:val="18"/>
          <w:szCs w:val="18"/>
        </w:rPr>
        <w:t>SECCIÓN IV</w:t>
      </w:r>
    </w:p>
    <w:p w:rsidR="00ED681A" w:rsidRPr="000A3BFC" w:rsidRDefault="00ED681A" w:rsidP="00ED681A">
      <w:pPr>
        <w:jc w:val="center"/>
        <w:rPr>
          <w:rFonts w:cs="Arial"/>
          <w:sz w:val="18"/>
          <w:szCs w:val="18"/>
        </w:rPr>
      </w:pPr>
      <w:r w:rsidRPr="000A3BFC">
        <w:rPr>
          <w:rFonts w:cs="Arial"/>
          <w:b/>
          <w:sz w:val="18"/>
          <w:szCs w:val="18"/>
        </w:rPr>
        <w:t>EVALUACIÓN Y ADJUDICACIÓN</w:t>
      </w:r>
    </w:p>
    <w:p w:rsidR="00ED681A" w:rsidRPr="000A3BFC" w:rsidRDefault="00ED681A" w:rsidP="00ED681A">
      <w:pPr>
        <w:tabs>
          <w:tab w:val="num" w:pos="567"/>
        </w:tabs>
        <w:ind w:left="567" w:hanging="567"/>
        <w:jc w:val="both"/>
        <w:rPr>
          <w:rFonts w:cs="Arial"/>
          <w:sz w:val="18"/>
          <w:szCs w:val="18"/>
          <w:lang w:val="es-BO" w:eastAsia="en-US"/>
        </w:rPr>
      </w:pPr>
    </w:p>
    <w:p w:rsidR="00ED681A" w:rsidRPr="007D24F0" w:rsidRDefault="00ED681A" w:rsidP="00ED681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t>EVALUACIÓN DE PROPUESTAS</w:t>
      </w:r>
      <w:bookmarkEnd w:id="51"/>
    </w:p>
    <w:p w:rsidR="00ED681A" w:rsidRPr="000A3BFC" w:rsidRDefault="00ED681A" w:rsidP="00ED681A">
      <w:pPr>
        <w:tabs>
          <w:tab w:val="num" w:pos="567"/>
        </w:tabs>
        <w:ind w:left="567" w:hanging="567"/>
        <w:jc w:val="both"/>
        <w:rPr>
          <w:rFonts w:cs="Arial"/>
          <w:b/>
          <w:sz w:val="18"/>
          <w:szCs w:val="18"/>
          <w:lang w:val="es-BO" w:eastAsia="en-US"/>
        </w:rPr>
      </w:pPr>
    </w:p>
    <w:p w:rsidR="00ED681A" w:rsidRPr="000A3BFC" w:rsidRDefault="00ED681A" w:rsidP="00ED681A">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rsidR="00ED681A" w:rsidRPr="000A3BFC" w:rsidRDefault="00ED681A" w:rsidP="00ED681A">
      <w:pPr>
        <w:ind w:left="709"/>
        <w:jc w:val="both"/>
        <w:rPr>
          <w:rFonts w:cs="Arial"/>
          <w:sz w:val="18"/>
          <w:szCs w:val="18"/>
          <w:lang w:val="es-BO"/>
        </w:rPr>
      </w:pPr>
    </w:p>
    <w:p w:rsidR="00ED681A" w:rsidRPr="006C015D" w:rsidRDefault="00ED681A" w:rsidP="00ED681A">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p>
    <w:p w:rsidR="00ED681A" w:rsidRPr="000A3BFC" w:rsidRDefault="00ED681A" w:rsidP="00ED681A">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p>
    <w:p w:rsidR="00ED681A" w:rsidRPr="000A3BFC" w:rsidRDefault="00ED681A" w:rsidP="00ED681A">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p>
    <w:p w:rsidR="00ED681A" w:rsidRPr="00451160" w:rsidRDefault="00ED681A" w:rsidP="00ED681A">
      <w:pPr>
        <w:ind w:left="567"/>
        <w:jc w:val="both"/>
        <w:rPr>
          <w:rFonts w:cs="Arial"/>
          <w:b/>
          <w:i/>
          <w:sz w:val="18"/>
          <w:szCs w:val="18"/>
          <w:lang w:val="es-BO"/>
        </w:rPr>
      </w:pPr>
    </w:p>
    <w:p w:rsidR="00ED681A" w:rsidRPr="00451160" w:rsidRDefault="00ED681A" w:rsidP="00ED681A">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rsidR="00ED681A" w:rsidRPr="007F30BC" w:rsidRDefault="00ED681A" w:rsidP="00ED681A">
      <w:pPr>
        <w:tabs>
          <w:tab w:val="left" w:pos="567"/>
        </w:tabs>
        <w:jc w:val="both"/>
        <w:rPr>
          <w:rFonts w:cs="Arial"/>
          <w:b/>
          <w:sz w:val="20"/>
          <w:szCs w:val="18"/>
          <w:lang w:val="es-BO"/>
        </w:rPr>
      </w:pPr>
    </w:p>
    <w:p w:rsidR="00ED681A" w:rsidRPr="00451160" w:rsidRDefault="00ED681A" w:rsidP="00ED681A">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rsidR="00ED681A" w:rsidRPr="00113244" w:rsidRDefault="00ED681A" w:rsidP="00ED681A">
      <w:pPr>
        <w:tabs>
          <w:tab w:val="left" w:pos="567"/>
        </w:tabs>
        <w:ind w:left="567"/>
        <w:jc w:val="both"/>
        <w:rPr>
          <w:rFonts w:cs="Arial"/>
          <w:sz w:val="24"/>
          <w:szCs w:val="18"/>
          <w:lang w:val="es-BO"/>
        </w:rPr>
      </w:pPr>
    </w:p>
    <w:p w:rsidR="00ED681A" w:rsidRPr="00451160" w:rsidRDefault="00ED681A" w:rsidP="00ED681A">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rsidR="00ED681A" w:rsidRPr="00113244" w:rsidRDefault="00ED681A" w:rsidP="00ED681A">
      <w:pPr>
        <w:tabs>
          <w:tab w:val="left" w:pos="709"/>
        </w:tabs>
        <w:ind w:left="709"/>
        <w:jc w:val="both"/>
        <w:rPr>
          <w:rFonts w:cs="Arial"/>
          <w:sz w:val="28"/>
          <w:szCs w:val="18"/>
          <w:lang w:val="es-BO"/>
        </w:rPr>
      </w:pPr>
    </w:p>
    <w:p w:rsidR="00ED681A" w:rsidRPr="00451160" w:rsidRDefault="00ED681A" w:rsidP="00ED681A">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 DE SELECCIÓN Y ADJUDICACIÓN PRECIO EVALUADO MÁS BAJO</w:t>
      </w:r>
      <w:bookmarkEnd w:id="53"/>
    </w:p>
    <w:p w:rsidR="00ED681A" w:rsidRPr="006239D3" w:rsidRDefault="00ED681A" w:rsidP="00ED681A">
      <w:pPr>
        <w:tabs>
          <w:tab w:val="left" w:pos="567"/>
        </w:tabs>
        <w:jc w:val="both"/>
        <w:rPr>
          <w:rFonts w:cs="Arial"/>
          <w:sz w:val="32"/>
          <w:szCs w:val="18"/>
          <w:lang w:val="es-BO"/>
        </w:rPr>
      </w:pPr>
    </w:p>
    <w:p w:rsidR="00ED681A" w:rsidRPr="00451160" w:rsidRDefault="00ED681A" w:rsidP="00ED681A">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 de la Propuesta Económica</w:t>
      </w:r>
      <w:bookmarkEnd w:id="54"/>
    </w:p>
    <w:p w:rsidR="00ED681A" w:rsidRPr="00451160" w:rsidRDefault="00ED681A" w:rsidP="00ED681A">
      <w:pPr>
        <w:tabs>
          <w:tab w:val="left" w:pos="567"/>
        </w:tabs>
        <w:jc w:val="both"/>
        <w:rPr>
          <w:rFonts w:cs="Arial"/>
          <w:b/>
          <w:sz w:val="18"/>
          <w:szCs w:val="18"/>
          <w:lang w:val="es-BO"/>
        </w:rPr>
      </w:pPr>
    </w:p>
    <w:p w:rsidR="00ED681A" w:rsidRPr="00451160" w:rsidRDefault="00ED681A" w:rsidP="00ED681A">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ED681A" w:rsidRPr="00451160" w:rsidRDefault="00ED681A" w:rsidP="00ED681A">
      <w:pPr>
        <w:ind w:left="1276"/>
        <w:jc w:val="both"/>
        <w:rPr>
          <w:sz w:val="18"/>
          <w:szCs w:val="18"/>
          <w:lang w:val="es-BO"/>
        </w:rPr>
      </w:pPr>
    </w:p>
    <w:p w:rsidR="00ED681A" w:rsidRPr="00451160" w:rsidRDefault="00ED681A" w:rsidP="00ED681A">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w:t>
      </w:r>
      <w:r w:rsidRPr="00451160">
        <w:rPr>
          <w:sz w:val="18"/>
          <w:szCs w:val="18"/>
          <w:lang w:val="es-BO"/>
        </w:rPr>
        <w:lastRenderedPageBreak/>
        <w:t xml:space="preserve">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rsidR="00ED681A" w:rsidRPr="00451160" w:rsidRDefault="00ED681A" w:rsidP="00ED681A">
      <w:pPr>
        <w:ind w:left="709"/>
        <w:jc w:val="both"/>
        <w:rPr>
          <w:sz w:val="18"/>
          <w:szCs w:val="18"/>
          <w:lang w:val="es-BO"/>
        </w:rPr>
      </w:pP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ED681A" w:rsidRPr="00451160" w:rsidRDefault="00ED681A" w:rsidP="00ED681A">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ED681A" w:rsidRPr="00451160" w:rsidRDefault="00ED681A" w:rsidP="00ED681A">
      <w:pPr>
        <w:tabs>
          <w:tab w:val="left" w:pos="567"/>
        </w:tabs>
        <w:ind w:left="1276"/>
        <w:jc w:val="both"/>
        <w:rPr>
          <w:sz w:val="18"/>
          <w:szCs w:val="18"/>
          <w:lang w:val="es-BO"/>
        </w:rPr>
      </w:pPr>
    </w:p>
    <w:p w:rsidR="00ED681A" w:rsidRPr="00451160" w:rsidRDefault="00ED681A" w:rsidP="00ED681A">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rsidR="00ED681A" w:rsidRPr="00451160" w:rsidRDefault="00ED681A" w:rsidP="00ED681A">
      <w:pPr>
        <w:tabs>
          <w:tab w:val="left" w:pos="993"/>
        </w:tabs>
        <w:jc w:val="both"/>
        <w:rPr>
          <w:rFonts w:cs="Arial"/>
          <w:b/>
          <w:sz w:val="18"/>
          <w:szCs w:val="18"/>
          <w:lang w:val="es-BO"/>
        </w:rPr>
      </w:pPr>
    </w:p>
    <w:p w:rsidR="00ED681A" w:rsidRPr="00451160" w:rsidRDefault="00ED681A" w:rsidP="00ED681A">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ED681A" w:rsidRPr="00565E3F" w:rsidRDefault="00ED681A" w:rsidP="00ED681A">
      <w:pPr>
        <w:pStyle w:val="Prrafodelista"/>
        <w:tabs>
          <w:tab w:val="left" w:pos="851"/>
        </w:tabs>
        <w:ind w:left="0"/>
        <w:jc w:val="both"/>
        <w:rPr>
          <w:rFonts w:ascii="Verdana" w:hAnsi="Verdana"/>
          <w:b/>
          <w:sz w:val="14"/>
          <w:szCs w:val="14"/>
          <w:lang w:val="es-BO"/>
        </w:rPr>
      </w:pPr>
    </w:p>
    <w:p w:rsidR="00ED681A" w:rsidRPr="00451160" w:rsidRDefault="00ED681A" w:rsidP="00ED681A">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rsidR="00ED681A" w:rsidRPr="00565E3F" w:rsidRDefault="00ED681A" w:rsidP="00ED681A">
      <w:pPr>
        <w:pStyle w:val="Prrafodelista"/>
        <w:tabs>
          <w:tab w:val="left" w:pos="2268"/>
        </w:tabs>
        <w:ind w:left="2127"/>
        <w:jc w:val="both"/>
        <w:rPr>
          <w:rFonts w:ascii="Verdana" w:hAnsi="Verdana" w:cs="Arial"/>
          <w:sz w:val="14"/>
          <w:szCs w:val="14"/>
          <w:lang w:val="es-BO"/>
        </w:rPr>
      </w:pPr>
    </w:p>
    <w:p w:rsidR="00ED681A" w:rsidRPr="00565E3F" w:rsidRDefault="00ED681A" w:rsidP="00ED681A">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de adjudicación por Lotes o por el Total: </w:t>
      </w:r>
      <w:r w:rsidRPr="00565E3F">
        <w:rPr>
          <w:rFonts w:ascii="Verdana" w:hAnsi="Verdana" w:cs="Arial"/>
          <w:sz w:val="18"/>
          <w:szCs w:val="18"/>
          <w:lang w:val="es-BO"/>
        </w:rPr>
        <w:t>Del Reporte Electrónico</w:t>
      </w:r>
      <w:r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rsidR="00ED681A" w:rsidRPr="00565E3F" w:rsidRDefault="00ED681A" w:rsidP="00ED681A">
      <w:pPr>
        <w:tabs>
          <w:tab w:val="left" w:pos="1418"/>
          <w:tab w:val="left" w:pos="2127"/>
        </w:tabs>
        <w:ind w:left="2127"/>
        <w:jc w:val="both"/>
        <w:rPr>
          <w:b/>
          <w:sz w:val="18"/>
          <w:szCs w:val="18"/>
          <w:lang w:val="es-BO"/>
        </w:rPr>
      </w:pPr>
    </w:p>
    <w:p w:rsidR="00ED681A" w:rsidRPr="00565E3F" w:rsidRDefault="00ED681A" w:rsidP="00ED681A">
      <w:pPr>
        <w:pStyle w:val="Ttulo2"/>
        <w:tabs>
          <w:tab w:val="clear" w:pos="794"/>
          <w:tab w:val="num" w:pos="1276"/>
        </w:tabs>
        <w:ind w:left="1276" w:hanging="709"/>
        <w:jc w:val="both"/>
        <w:rPr>
          <w:rFonts w:ascii="Verdana" w:hAnsi="Verdana"/>
          <w:sz w:val="18"/>
          <w:szCs w:val="18"/>
          <w:u w:val="none"/>
          <w:lang w:val="es-BO"/>
        </w:rPr>
      </w:pPr>
      <w:bookmarkStart w:id="55" w:name="_Toc346873808"/>
      <w:r w:rsidRPr="00565E3F">
        <w:rPr>
          <w:rFonts w:ascii="Verdana" w:hAnsi="Verdana" w:cs="Arial"/>
          <w:sz w:val="18"/>
          <w:szCs w:val="18"/>
          <w:u w:val="none"/>
          <w:lang w:val="es-BO"/>
        </w:rPr>
        <w:t>Evaluación de la Propuesta Técnica</w:t>
      </w:r>
      <w:bookmarkEnd w:id="55"/>
    </w:p>
    <w:p w:rsidR="00ED681A" w:rsidRPr="00565E3F" w:rsidRDefault="00ED681A" w:rsidP="00ED681A">
      <w:pPr>
        <w:tabs>
          <w:tab w:val="num" w:pos="709"/>
        </w:tabs>
        <w:rPr>
          <w:rFonts w:cs="Arial"/>
          <w:b/>
          <w:sz w:val="14"/>
          <w:szCs w:val="14"/>
          <w:lang w:val="es-BO"/>
        </w:rPr>
      </w:pPr>
    </w:p>
    <w:p w:rsidR="00ED681A" w:rsidRPr="00565E3F" w:rsidRDefault="00ED681A" w:rsidP="00ED681A">
      <w:pPr>
        <w:widowControl w:val="0"/>
        <w:tabs>
          <w:tab w:val="num" w:pos="1276"/>
          <w:tab w:val="left" w:pos="1418"/>
        </w:tabs>
        <w:ind w:left="1276"/>
        <w:jc w:val="both"/>
        <w:rPr>
          <w:rFonts w:cs="Arial"/>
          <w:sz w:val="18"/>
          <w:szCs w:val="18"/>
          <w:lang w:val="es-BO"/>
        </w:rPr>
      </w:pPr>
      <w:r w:rsidRPr="00565E3F">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V-2. En caso de cumplir se recomendará su adjudicación,</w:t>
      </w:r>
      <w:r w:rsidRPr="00565E3F">
        <w:rPr>
          <w:sz w:val="18"/>
          <w:szCs w:val="18"/>
          <w:lang w:val="es-BO"/>
        </w:rPr>
        <w:t xml:space="preserve"> cuyo monto adjudicado corresponderá al valor real de la propuesta consignado en el Reporte Electrónico.</w:t>
      </w:r>
      <w:r w:rsidRPr="00565E3F">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rsidR="00ED681A" w:rsidRPr="00565E3F" w:rsidRDefault="00ED681A" w:rsidP="00ED681A">
      <w:pPr>
        <w:tabs>
          <w:tab w:val="num" w:pos="1276"/>
        </w:tabs>
        <w:ind w:left="1276"/>
        <w:jc w:val="both"/>
        <w:rPr>
          <w:rFonts w:cs="Arial"/>
          <w:sz w:val="18"/>
          <w:szCs w:val="18"/>
          <w:lang w:val="es-BO"/>
        </w:rPr>
      </w:pPr>
    </w:p>
    <w:p w:rsidR="00ED681A" w:rsidRPr="00565E3F" w:rsidRDefault="00ED681A" w:rsidP="00ED681A">
      <w:pPr>
        <w:pStyle w:val="Ttulo1"/>
        <w:tabs>
          <w:tab w:val="num" w:pos="567"/>
        </w:tabs>
        <w:ind w:left="567" w:hanging="567"/>
        <w:jc w:val="both"/>
        <w:rPr>
          <w:rFonts w:ascii="Verdana" w:hAnsi="Verdana" w:cs="Arial"/>
          <w:b w:val="0"/>
          <w:sz w:val="18"/>
          <w:szCs w:val="18"/>
          <w:u w:val="none"/>
          <w:lang w:val="es-BO"/>
        </w:rPr>
      </w:pPr>
      <w:bookmarkStart w:id="56" w:name="_Toc94726516"/>
      <w:r w:rsidRPr="00565E3F">
        <w:rPr>
          <w:rFonts w:ascii="Verdana" w:hAnsi="Verdana" w:cs="Arial"/>
          <w:sz w:val="18"/>
          <w:szCs w:val="18"/>
          <w:u w:val="none"/>
          <w:lang w:val="es-BO"/>
        </w:rPr>
        <w:t>MÉTODO DE SELECCIÓN Y ADJUDICACIÓN CALIDAD, PROPUESTA TÉCNICA Y COSTO</w:t>
      </w:r>
      <w:bookmarkEnd w:id="56"/>
    </w:p>
    <w:p w:rsidR="00ED681A" w:rsidRPr="00565E3F" w:rsidRDefault="00ED681A" w:rsidP="00ED681A">
      <w:pPr>
        <w:tabs>
          <w:tab w:val="left" w:pos="567"/>
        </w:tabs>
        <w:jc w:val="both"/>
        <w:rPr>
          <w:rFonts w:cs="Arial"/>
          <w:b/>
          <w:sz w:val="14"/>
          <w:szCs w:val="18"/>
          <w:lang w:val="es-BO"/>
        </w:rPr>
      </w:pPr>
    </w:p>
    <w:p w:rsidR="00ED681A" w:rsidRPr="00565E3F" w:rsidRDefault="00ED681A" w:rsidP="00ED681A">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rsidR="00ED681A" w:rsidRPr="00565E3F" w:rsidRDefault="00ED681A" w:rsidP="00ED681A">
      <w:pPr>
        <w:widowControl w:val="0"/>
        <w:tabs>
          <w:tab w:val="left" w:pos="1418"/>
        </w:tabs>
        <w:ind w:left="1418"/>
        <w:jc w:val="both"/>
        <w:rPr>
          <w:rFonts w:cs="Arial"/>
          <w:sz w:val="18"/>
          <w:szCs w:val="18"/>
          <w:lang w:val="es-BO"/>
        </w:rPr>
      </w:pPr>
    </w:p>
    <w:p w:rsidR="00ED681A" w:rsidRPr="00565E3F" w:rsidRDefault="00ED681A" w:rsidP="00ED681A">
      <w:pPr>
        <w:pStyle w:val="Ttulo1"/>
        <w:tabs>
          <w:tab w:val="num" w:pos="567"/>
        </w:tabs>
        <w:ind w:left="567" w:hanging="567"/>
        <w:rPr>
          <w:rFonts w:ascii="Verdana" w:hAnsi="Verdana" w:cs="Arial"/>
          <w:sz w:val="18"/>
          <w:szCs w:val="18"/>
          <w:u w:val="none"/>
          <w:lang w:val="es-BO"/>
        </w:rPr>
      </w:pPr>
      <w:bookmarkStart w:id="57" w:name="_Toc94726517"/>
      <w:r w:rsidRPr="00565E3F">
        <w:rPr>
          <w:rFonts w:ascii="Verdana" w:hAnsi="Verdana" w:cs="Arial"/>
          <w:sz w:val="18"/>
          <w:szCs w:val="18"/>
          <w:u w:val="none"/>
          <w:lang w:val="es-BO"/>
        </w:rPr>
        <w:t>MÉTODO DE SELECCIÓN Y ADJUDICACIÓN CALIDAD</w:t>
      </w:r>
      <w:bookmarkEnd w:id="57"/>
    </w:p>
    <w:p w:rsidR="00ED681A" w:rsidRPr="00565E3F" w:rsidRDefault="00ED681A" w:rsidP="00ED681A">
      <w:pPr>
        <w:tabs>
          <w:tab w:val="num" w:pos="567"/>
        </w:tabs>
        <w:ind w:left="567" w:hanging="567"/>
        <w:jc w:val="both"/>
        <w:rPr>
          <w:rFonts w:cs="Arial"/>
          <w:b/>
          <w:sz w:val="14"/>
          <w:szCs w:val="14"/>
          <w:lang w:val="es-BO"/>
        </w:rPr>
      </w:pPr>
    </w:p>
    <w:p w:rsidR="00ED681A" w:rsidRPr="00565E3F" w:rsidRDefault="00ED681A" w:rsidP="00ED681A">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rsidR="00ED681A" w:rsidRPr="00565E3F" w:rsidRDefault="00ED681A" w:rsidP="00ED681A">
      <w:pPr>
        <w:tabs>
          <w:tab w:val="num" w:pos="567"/>
        </w:tabs>
        <w:ind w:left="567" w:hanging="567"/>
        <w:jc w:val="both"/>
        <w:rPr>
          <w:rFonts w:cs="Arial"/>
          <w:sz w:val="18"/>
          <w:szCs w:val="18"/>
          <w:lang w:val="es-BO"/>
        </w:rPr>
      </w:pPr>
    </w:p>
    <w:p w:rsidR="00ED681A" w:rsidRPr="00565E3F" w:rsidRDefault="00ED681A" w:rsidP="00ED681A">
      <w:pPr>
        <w:pStyle w:val="Ttulo1"/>
        <w:tabs>
          <w:tab w:val="num" w:pos="567"/>
        </w:tabs>
        <w:ind w:left="567" w:hanging="567"/>
        <w:rPr>
          <w:rFonts w:ascii="Verdana" w:hAnsi="Verdana" w:cs="Arial"/>
          <w:sz w:val="18"/>
          <w:szCs w:val="18"/>
          <w:u w:val="none"/>
          <w:lang w:val="es-BO"/>
        </w:rPr>
      </w:pPr>
      <w:bookmarkStart w:id="58" w:name="_Toc94726518"/>
      <w:r w:rsidRPr="00565E3F">
        <w:rPr>
          <w:rFonts w:ascii="Verdana" w:hAnsi="Verdana" w:cs="Arial"/>
          <w:sz w:val="18"/>
          <w:szCs w:val="18"/>
          <w:u w:val="none"/>
          <w:lang w:val="es-BO"/>
        </w:rPr>
        <w:t>CONTENIDO DEL INFORME DE EVALUACIÓN Y RECOMENDACIÓN</w:t>
      </w:r>
      <w:bookmarkEnd w:id="58"/>
    </w:p>
    <w:p w:rsidR="00ED681A" w:rsidRPr="00565E3F" w:rsidRDefault="00ED681A" w:rsidP="00ED681A">
      <w:pPr>
        <w:rPr>
          <w:rFonts w:cs="Arial"/>
          <w:b/>
          <w:sz w:val="14"/>
          <w:szCs w:val="14"/>
          <w:lang w:val="es-BO"/>
        </w:rPr>
      </w:pPr>
    </w:p>
    <w:p w:rsidR="00ED681A" w:rsidRPr="00565E3F" w:rsidRDefault="00ED681A" w:rsidP="00ED681A">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ED681A" w:rsidRPr="00565E3F" w:rsidRDefault="00ED681A" w:rsidP="00ED681A">
      <w:pPr>
        <w:ind w:left="567"/>
        <w:rPr>
          <w:rFonts w:cs="Arial"/>
          <w:sz w:val="14"/>
          <w:szCs w:val="14"/>
          <w:lang w:val="es-BO"/>
        </w:rPr>
      </w:pP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Cuadros de Evaluación;</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Detalle de errores subsanables, cuando corresponda;</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 propuestas, cuando corresponda;</w:t>
      </w:r>
    </w:p>
    <w:p w:rsidR="00ED681A" w:rsidRPr="00565E3F" w:rsidRDefault="00ED681A" w:rsidP="00ED681A">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p>
    <w:p w:rsidR="00ED681A" w:rsidRPr="00565E3F" w:rsidRDefault="00ED681A" w:rsidP="00ED681A">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Calificación considere pertinentes.</w:t>
      </w:r>
    </w:p>
    <w:p w:rsidR="00ED681A" w:rsidRPr="00565E3F" w:rsidRDefault="00ED681A" w:rsidP="00ED681A">
      <w:pPr>
        <w:widowControl w:val="0"/>
        <w:rPr>
          <w:rFonts w:cs="Arial"/>
          <w:sz w:val="18"/>
          <w:szCs w:val="18"/>
          <w:lang w:val="es-BO"/>
        </w:rPr>
      </w:pPr>
    </w:p>
    <w:p w:rsidR="00ED681A" w:rsidRPr="00565E3F" w:rsidRDefault="00ED681A" w:rsidP="00ED681A">
      <w:pPr>
        <w:pStyle w:val="Ttulo1"/>
        <w:widowControl w:val="0"/>
        <w:tabs>
          <w:tab w:val="num" w:pos="567"/>
        </w:tabs>
        <w:ind w:left="567" w:hanging="567"/>
        <w:rPr>
          <w:rFonts w:ascii="Verdana" w:hAnsi="Verdana" w:cs="Arial"/>
          <w:sz w:val="18"/>
          <w:szCs w:val="18"/>
          <w:u w:val="none"/>
          <w:lang w:val="es-BO"/>
        </w:rPr>
      </w:pPr>
      <w:bookmarkStart w:id="59" w:name="_Toc94726519"/>
      <w:r w:rsidRPr="00565E3F">
        <w:rPr>
          <w:rFonts w:ascii="Verdana" w:hAnsi="Verdana" w:cs="Arial"/>
          <w:sz w:val="18"/>
          <w:szCs w:val="18"/>
          <w:u w:val="none"/>
          <w:lang w:val="es-BO"/>
        </w:rPr>
        <w:t>ADJUDICACIÓN O DECLARATORIA DESIERTA</w:t>
      </w:r>
      <w:bookmarkEnd w:id="59"/>
    </w:p>
    <w:p w:rsidR="00ED681A" w:rsidRPr="00565E3F" w:rsidRDefault="00ED681A" w:rsidP="00ED681A">
      <w:pPr>
        <w:widowControl w:val="0"/>
        <w:rPr>
          <w:rFonts w:cs="Arial"/>
          <w:b/>
          <w:sz w:val="14"/>
          <w:szCs w:val="14"/>
          <w:lang w:val="es-BO"/>
        </w:rPr>
      </w:pPr>
    </w:p>
    <w:p w:rsidR="00ED681A" w:rsidRPr="009956C4" w:rsidRDefault="00ED681A" w:rsidP="00ED681A">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 xml:space="preserve">El RPA, recibido el Informe de Evaluación y Recomendación de Adjudicación o Declaratoria Desierta y dentro del plazo fijado en el cronograma de plazos, emitirá </w:t>
      </w:r>
      <w:r w:rsidRPr="00565E3F">
        <w:rPr>
          <w:rFonts w:ascii="Verdana" w:hAnsi="Verdana" w:cs="Arial"/>
          <w:b w:val="0"/>
          <w:sz w:val="18"/>
          <w:szCs w:val="18"/>
          <w:u w:val="none"/>
          <w:lang w:val="es-BO"/>
        </w:rPr>
        <w:lastRenderedPageBreak/>
        <w:t>la Adjudicación o Declar</w:t>
      </w:r>
      <w:r w:rsidRPr="009956C4">
        <w:rPr>
          <w:rFonts w:ascii="Verdana" w:hAnsi="Verdana" w:cs="Arial"/>
          <w:b w:val="0"/>
          <w:sz w:val="18"/>
          <w:szCs w:val="18"/>
          <w:u w:val="none"/>
          <w:lang w:val="es-BO"/>
        </w:rPr>
        <w:t>atoria Desierta.</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ED681A" w:rsidRPr="009956C4" w:rsidRDefault="00ED681A" w:rsidP="00ED681A">
      <w:pPr>
        <w:tabs>
          <w:tab w:val="num" w:pos="720"/>
          <w:tab w:val="num" w:pos="1440"/>
        </w:tabs>
        <w:ind w:left="709" w:hanging="709"/>
        <w:jc w:val="both"/>
        <w:rPr>
          <w:rFonts w:cs="Arial"/>
          <w:sz w:val="18"/>
          <w:szCs w:val="18"/>
          <w:lang w:val="es-BO"/>
        </w:rPr>
      </w:pPr>
    </w:p>
    <w:p w:rsidR="00ED681A" w:rsidRPr="009956C4" w:rsidRDefault="00ED681A" w:rsidP="00ED681A">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ED681A" w:rsidRPr="009956C4" w:rsidRDefault="00ED681A" w:rsidP="00ED681A">
      <w:pPr>
        <w:ind w:left="1276"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rsidR="00ED681A" w:rsidRPr="009956C4" w:rsidRDefault="00ED681A" w:rsidP="00ED681A">
      <w:pPr>
        <w:ind w:left="709" w:hanging="709"/>
        <w:jc w:val="both"/>
        <w:rPr>
          <w:rFonts w:cs="Arial"/>
          <w:sz w:val="18"/>
          <w:szCs w:val="18"/>
          <w:lang w:val="es-BO"/>
        </w:rPr>
      </w:pP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rsidR="00ED681A" w:rsidRPr="009956C4"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rsidR="00ED681A" w:rsidRPr="00D0517A" w:rsidRDefault="00ED681A" w:rsidP="00ED681A">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ED681A" w:rsidRPr="009956C4" w:rsidRDefault="00ED681A" w:rsidP="00ED681A">
      <w:pPr>
        <w:tabs>
          <w:tab w:val="num" w:pos="1440"/>
        </w:tabs>
        <w:ind w:left="709"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ED681A" w:rsidRPr="009956C4" w:rsidRDefault="00ED681A" w:rsidP="00ED681A">
      <w:pPr>
        <w:ind w:left="480"/>
        <w:jc w:val="both"/>
        <w:rPr>
          <w:rFonts w:cs="Arial"/>
          <w:sz w:val="18"/>
          <w:szCs w:val="18"/>
          <w:lang w:val="es-BO"/>
        </w:rPr>
      </w:pPr>
    </w:p>
    <w:p w:rsidR="00ED681A" w:rsidRPr="009956C4" w:rsidRDefault="00ED681A" w:rsidP="00ED681A">
      <w:pPr>
        <w:jc w:val="center"/>
        <w:rPr>
          <w:rFonts w:cs="Arial"/>
          <w:b/>
          <w:sz w:val="18"/>
          <w:szCs w:val="18"/>
        </w:rPr>
      </w:pPr>
      <w:r w:rsidRPr="009956C4">
        <w:rPr>
          <w:rFonts w:cs="Arial"/>
          <w:b/>
          <w:sz w:val="18"/>
          <w:szCs w:val="18"/>
        </w:rPr>
        <w:t>SECCIÓN V</w:t>
      </w:r>
    </w:p>
    <w:p w:rsidR="00ED681A" w:rsidRPr="009956C4" w:rsidRDefault="00ED681A" w:rsidP="00ED681A">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rsidR="00ED681A" w:rsidRPr="009956C4" w:rsidRDefault="00ED681A" w:rsidP="00ED681A">
      <w:pPr>
        <w:ind w:left="480"/>
        <w:jc w:val="both"/>
        <w:rPr>
          <w:rFonts w:cs="Arial"/>
          <w:sz w:val="18"/>
          <w:szCs w:val="18"/>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0" w:name="_Toc94726520"/>
      <w:r w:rsidRPr="009956C4">
        <w:rPr>
          <w:rFonts w:ascii="Verdana" w:hAnsi="Verdana" w:cs="Arial"/>
          <w:sz w:val="18"/>
          <w:szCs w:val="18"/>
          <w:u w:val="none"/>
          <w:lang w:val="es-BO"/>
        </w:rPr>
        <w:t>FORMALIZACIÓN DE LA CONTRATACIÓN</w:t>
      </w:r>
      <w:bookmarkEnd w:id="60"/>
    </w:p>
    <w:p w:rsidR="00ED681A" w:rsidRPr="009956C4" w:rsidRDefault="00ED681A" w:rsidP="00ED681A">
      <w:pPr>
        <w:rPr>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rsidR="00ED681A" w:rsidRPr="009956C4" w:rsidRDefault="00ED681A" w:rsidP="00ED681A">
      <w:pPr>
        <w:pStyle w:val="Ttulo2"/>
        <w:numPr>
          <w:ilvl w:val="0"/>
          <w:numId w:val="0"/>
        </w:numPr>
        <w:ind w:left="1276"/>
        <w:jc w:val="both"/>
        <w:rPr>
          <w:rFonts w:ascii="Verdana" w:hAnsi="Verdana" w:cs="Arial"/>
          <w:b w:val="0"/>
          <w:sz w:val="18"/>
          <w:szCs w:val="18"/>
          <w:u w:val="none"/>
          <w:lang w:val="es-BO" w:eastAsia="en-US"/>
        </w:rPr>
      </w:pP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 xml:space="preserve">El proponente adjudicado deberá presentar, para la formalización de la contratación, mediante contrato u orden de compra, los originales o fotocopias legalizadas de los documentos señalados en el Formulario de Presentación de Propuesta (Formulario </w:t>
      </w:r>
      <w:r w:rsidRPr="009956C4">
        <w:rPr>
          <w:rFonts w:ascii="Verdana" w:hAnsi="Verdana" w:cs="Arial"/>
          <w:b w:val="0"/>
          <w:sz w:val="18"/>
          <w:szCs w:val="18"/>
          <w:u w:val="none"/>
          <w:lang w:val="es-BO" w:eastAsia="en-US"/>
        </w:rPr>
        <w:lastRenderedPageBreak/>
        <w:t>A-1), excepto aquella documentación cuya información se encuentre consignada en el Certificado del RUPE.</w:t>
      </w:r>
    </w:p>
    <w:p w:rsidR="00ED681A" w:rsidRPr="009956C4" w:rsidRDefault="00ED681A" w:rsidP="00ED681A">
      <w:pPr>
        <w:pStyle w:val="Ttulo2"/>
        <w:numPr>
          <w:ilvl w:val="0"/>
          <w:numId w:val="0"/>
        </w:numPr>
        <w:ind w:left="1276"/>
        <w:jc w:val="both"/>
        <w:rPr>
          <w:rFonts w:ascii="Verdana" w:hAnsi="Verdana"/>
          <w:b w:val="0"/>
          <w:sz w:val="18"/>
          <w:szCs w:val="18"/>
          <w:lang w:val="es-BO"/>
        </w:rPr>
      </w:pPr>
    </w:p>
    <w:p w:rsidR="00ED681A" w:rsidRPr="009956C4" w:rsidRDefault="00ED681A" w:rsidP="00ED681A">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rsidR="00ED681A" w:rsidRPr="009956C4" w:rsidRDefault="00ED681A" w:rsidP="00ED681A">
      <w:pPr>
        <w:pStyle w:val="Prrafodelista"/>
        <w:tabs>
          <w:tab w:val="left" w:pos="1134"/>
        </w:tabs>
        <w:ind w:left="1134" w:hanging="567"/>
        <w:jc w:val="both"/>
        <w:rPr>
          <w:rFonts w:ascii="Verdana" w:hAnsi="Verdana" w:cs="Arial"/>
          <w:sz w:val="18"/>
          <w:szCs w:val="18"/>
          <w:lang w:val="es-BO"/>
        </w:rPr>
      </w:pPr>
    </w:p>
    <w:p w:rsidR="00ED681A" w:rsidRPr="009956C4" w:rsidRDefault="00ED681A" w:rsidP="00ED681A">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rsidR="00ED681A" w:rsidRPr="009956C4" w:rsidRDefault="00ED681A" w:rsidP="00ED681A">
      <w:pPr>
        <w:pStyle w:val="Prrafodelista"/>
        <w:tabs>
          <w:tab w:val="left" w:pos="1134"/>
        </w:tabs>
        <w:ind w:left="1134" w:hanging="567"/>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ED681A" w:rsidRPr="009956C4" w:rsidRDefault="00ED681A" w:rsidP="00ED681A">
      <w:pPr>
        <w:ind w:left="1276"/>
        <w:jc w:val="both"/>
        <w:rPr>
          <w:rFonts w:cs="Arial"/>
          <w:sz w:val="18"/>
          <w:szCs w:val="18"/>
          <w:lang w:val="es-BO"/>
        </w:rPr>
      </w:pP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consolidación del depósito o la ejecución de la Garantía de Seriedad de Propuesta, si esta hubiese sido solicitada.</w:t>
      </w: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rsidR="00ED681A" w:rsidRPr="009956C4" w:rsidRDefault="00ED681A" w:rsidP="00ED681A">
      <w:pPr>
        <w:tabs>
          <w:tab w:val="left" w:pos="1276"/>
        </w:tabs>
        <w:ind w:left="1276" w:hanging="709"/>
        <w:jc w:val="both"/>
        <w:rPr>
          <w:rFonts w:cs="Arial"/>
          <w:sz w:val="18"/>
          <w:szCs w:val="18"/>
          <w:lang w:val="es-BO"/>
        </w:rPr>
      </w:pPr>
    </w:p>
    <w:p w:rsidR="00ED681A" w:rsidRPr="009956C4" w:rsidRDefault="00ED681A" w:rsidP="00ED681A">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ED681A" w:rsidRPr="009956C4" w:rsidRDefault="00ED681A" w:rsidP="00ED681A">
      <w:pPr>
        <w:tabs>
          <w:tab w:val="left" w:pos="1276"/>
        </w:tabs>
        <w:ind w:left="1276" w:hanging="709"/>
        <w:jc w:val="both"/>
        <w:rPr>
          <w:rFonts w:cs="Arial"/>
          <w:sz w:val="18"/>
          <w:szCs w:val="18"/>
          <w:lang w:val="es-BO"/>
        </w:rPr>
      </w:pPr>
      <w:r w:rsidRPr="009956C4">
        <w:rPr>
          <w:rFonts w:cs="Arial"/>
          <w:sz w:val="18"/>
          <w:szCs w:val="18"/>
          <w:lang w:val="es-BO"/>
        </w:rPr>
        <w:tab/>
      </w: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1" w:name="_Toc94726521"/>
      <w:r w:rsidRPr="009956C4">
        <w:rPr>
          <w:rFonts w:ascii="Verdana" w:hAnsi="Verdana" w:cs="Arial"/>
          <w:sz w:val="18"/>
          <w:szCs w:val="18"/>
          <w:u w:val="none"/>
          <w:lang w:val="es-BO"/>
        </w:rPr>
        <w:t>MODIFICACIONES AL CONTRATO</w:t>
      </w:r>
      <w:bookmarkEnd w:id="61"/>
    </w:p>
    <w:p w:rsidR="00ED681A" w:rsidRPr="009956C4" w:rsidRDefault="00ED681A" w:rsidP="00ED681A">
      <w:pPr>
        <w:tabs>
          <w:tab w:val="num" w:pos="567"/>
        </w:tabs>
        <w:ind w:left="567" w:hanging="567"/>
        <w:jc w:val="both"/>
        <w:rPr>
          <w:rFonts w:cs="Arial"/>
          <w:b/>
          <w:sz w:val="18"/>
          <w:szCs w:val="18"/>
          <w:lang w:val="es-BO"/>
        </w:rPr>
      </w:pPr>
    </w:p>
    <w:p w:rsidR="00ED681A" w:rsidRPr="009956C4" w:rsidRDefault="00ED681A" w:rsidP="00ED681A">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rsidR="00ED681A" w:rsidRDefault="00ED681A" w:rsidP="00ED681A">
      <w:pPr>
        <w:tabs>
          <w:tab w:val="num" w:pos="567"/>
        </w:tabs>
        <w:ind w:left="567" w:hanging="567"/>
        <w:jc w:val="both"/>
        <w:rPr>
          <w:sz w:val="18"/>
          <w:szCs w:val="18"/>
          <w:lang w:val="es-BO" w:eastAsia="es-BO"/>
        </w:rPr>
      </w:pPr>
    </w:p>
    <w:p w:rsidR="00ED681A" w:rsidRPr="009956C4" w:rsidRDefault="00ED681A" w:rsidP="00ED681A">
      <w:pPr>
        <w:tabs>
          <w:tab w:val="num" w:pos="567"/>
        </w:tabs>
        <w:ind w:left="567" w:hanging="567"/>
        <w:jc w:val="both"/>
        <w:rPr>
          <w:sz w:val="18"/>
          <w:szCs w:val="18"/>
          <w:lang w:val="es-BO" w:eastAsia="es-BO"/>
        </w:rPr>
      </w:pPr>
    </w:p>
    <w:p w:rsidR="00ED681A" w:rsidRPr="009956C4" w:rsidRDefault="00ED681A" w:rsidP="00ED681A">
      <w:pPr>
        <w:pStyle w:val="Ttulo1"/>
        <w:tabs>
          <w:tab w:val="num" w:pos="567"/>
        </w:tabs>
        <w:ind w:left="567" w:hanging="567"/>
        <w:rPr>
          <w:rFonts w:ascii="Verdana" w:hAnsi="Verdana"/>
          <w:bCs/>
          <w:sz w:val="18"/>
          <w:szCs w:val="18"/>
          <w:u w:val="none"/>
          <w:lang w:val="es-BO" w:eastAsia="x-none"/>
        </w:rPr>
      </w:pPr>
      <w:bookmarkStart w:id="62" w:name="_Toc94726522"/>
      <w:r w:rsidRPr="009956C4">
        <w:rPr>
          <w:rFonts w:ascii="Verdana" w:hAnsi="Verdana"/>
          <w:bCs/>
          <w:sz w:val="18"/>
          <w:szCs w:val="18"/>
          <w:u w:val="none"/>
          <w:lang w:val="es-BO" w:eastAsia="x-none"/>
        </w:rPr>
        <w:t>SUBCONTRATACIÓN</w:t>
      </w:r>
      <w:bookmarkEnd w:id="62"/>
    </w:p>
    <w:p w:rsidR="00ED681A" w:rsidRPr="009956C4" w:rsidRDefault="00ED681A" w:rsidP="00ED681A">
      <w:pPr>
        <w:rPr>
          <w:lang w:val="es-BO" w:eastAsia="x-none"/>
        </w:rPr>
      </w:pPr>
    </w:p>
    <w:p w:rsidR="00ED681A" w:rsidRPr="009956C4" w:rsidRDefault="00ED681A" w:rsidP="00ED681A">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rsidR="00ED681A" w:rsidRPr="009956C4" w:rsidRDefault="00ED681A" w:rsidP="00ED681A">
      <w:pPr>
        <w:rPr>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3" w:name="_Toc94726523"/>
      <w:r w:rsidRPr="009956C4">
        <w:rPr>
          <w:rFonts w:ascii="Verdana" w:hAnsi="Verdana" w:cs="Arial"/>
          <w:sz w:val="18"/>
          <w:szCs w:val="18"/>
          <w:u w:val="none"/>
          <w:lang w:val="es-BO"/>
        </w:rPr>
        <w:t>ENTREGA DE BIENES</w:t>
      </w:r>
      <w:bookmarkEnd w:id="63"/>
    </w:p>
    <w:p w:rsidR="00ED681A" w:rsidRPr="009956C4" w:rsidRDefault="00ED681A" w:rsidP="00ED681A">
      <w:pPr>
        <w:tabs>
          <w:tab w:val="num" w:pos="567"/>
        </w:tabs>
        <w:ind w:left="567" w:hanging="567"/>
        <w:jc w:val="both"/>
        <w:rPr>
          <w:rFonts w:cs="Arial"/>
          <w:sz w:val="18"/>
          <w:szCs w:val="18"/>
          <w:lang w:val="es-BO"/>
        </w:rPr>
      </w:pPr>
    </w:p>
    <w:p w:rsidR="00ED681A" w:rsidRPr="009956C4" w:rsidRDefault="00ED681A" w:rsidP="00ED681A">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rsidR="00ED681A" w:rsidRPr="009956C4" w:rsidRDefault="00ED681A" w:rsidP="00ED681A">
      <w:pPr>
        <w:tabs>
          <w:tab w:val="num" w:pos="567"/>
        </w:tabs>
        <w:ind w:left="567" w:hanging="567"/>
        <w:jc w:val="both"/>
        <w:rPr>
          <w:rFonts w:cs="Arial"/>
          <w:sz w:val="18"/>
          <w:szCs w:val="18"/>
          <w:lang w:val="es-BO"/>
        </w:rPr>
      </w:pPr>
    </w:p>
    <w:p w:rsidR="00ED681A" w:rsidRPr="009956C4" w:rsidRDefault="00ED681A" w:rsidP="00ED681A">
      <w:pPr>
        <w:pStyle w:val="Ttulo1"/>
        <w:tabs>
          <w:tab w:val="num" w:pos="567"/>
        </w:tabs>
        <w:ind w:left="567" w:hanging="567"/>
        <w:rPr>
          <w:rFonts w:ascii="Verdana" w:hAnsi="Verdana" w:cs="Arial"/>
          <w:sz w:val="18"/>
          <w:szCs w:val="18"/>
          <w:u w:val="none"/>
          <w:lang w:val="es-BO"/>
        </w:rPr>
      </w:pPr>
      <w:bookmarkStart w:id="64" w:name="_Toc94726524"/>
      <w:r w:rsidRPr="009956C4">
        <w:rPr>
          <w:rFonts w:ascii="Verdana" w:hAnsi="Verdana" w:cs="Arial"/>
          <w:sz w:val="18"/>
          <w:szCs w:val="18"/>
          <w:u w:val="none"/>
          <w:lang w:val="es-BO"/>
        </w:rPr>
        <w:t>CIERRE DEL CONTRATO Y PAGO</w:t>
      </w:r>
      <w:bookmarkEnd w:id="64"/>
    </w:p>
    <w:p w:rsidR="00ED681A" w:rsidRPr="009956C4" w:rsidRDefault="00ED681A" w:rsidP="00ED681A">
      <w:pPr>
        <w:tabs>
          <w:tab w:val="num" w:pos="709"/>
        </w:tabs>
        <w:ind w:left="709" w:hanging="709"/>
        <w:jc w:val="both"/>
        <w:rPr>
          <w:rFonts w:cs="Arial"/>
          <w:b/>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0"/>
          <w:numId w:val="20"/>
        </w:numPr>
        <w:jc w:val="both"/>
        <w:rPr>
          <w:rFonts w:ascii="Verdana" w:hAnsi="Verdana" w:cs="Arial"/>
          <w:vanish/>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rsidR="00ED681A" w:rsidRPr="009956C4" w:rsidRDefault="00ED681A" w:rsidP="00ED681A">
      <w:pPr>
        <w:ind w:left="1276"/>
        <w:jc w:val="both"/>
        <w:rPr>
          <w:rFonts w:cs="Arial"/>
          <w:sz w:val="18"/>
          <w:szCs w:val="18"/>
          <w:lang w:val="es-BO"/>
        </w:rPr>
      </w:pPr>
    </w:p>
    <w:p w:rsidR="00ED681A" w:rsidRPr="009956C4" w:rsidRDefault="00ED681A" w:rsidP="00ED681A">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rsidR="00ED681A" w:rsidRPr="009956C4" w:rsidRDefault="00ED681A" w:rsidP="00ED681A">
      <w:pPr>
        <w:tabs>
          <w:tab w:val="left" w:pos="1080"/>
          <w:tab w:val="num" w:pos="1276"/>
        </w:tabs>
        <w:ind w:left="1276" w:hanging="709"/>
        <w:jc w:val="both"/>
        <w:rPr>
          <w:rFonts w:cs="Arial"/>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rsidR="00ED681A" w:rsidRPr="009956C4" w:rsidRDefault="00ED681A" w:rsidP="00ED681A">
      <w:pPr>
        <w:tabs>
          <w:tab w:val="left" w:pos="1080"/>
          <w:tab w:val="num" w:pos="1276"/>
        </w:tabs>
        <w:ind w:left="1276" w:hanging="709"/>
        <w:jc w:val="both"/>
        <w:rPr>
          <w:rFonts w:cs="Arial"/>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rsidR="00ED681A" w:rsidRPr="009956C4" w:rsidRDefault="00ED681A" w:rsidP="00ED681A">
      <w:pPr>
        <w:tabs>
          <w:tab w:val="left" w:pos="1080"/>
          <w:tab w:val="num" w:pos="1276"/>
        </w:tabs>
        <w:ind w:left="1276" w:hanging="709"/>
        <w:jc w:val="both"/>
        <w:rPr>
          <w:rFonts w:cs="Arial"/>
          <w:sz w:val="18"/>
          <w:szCs w:val="18"/>
          <w:lang w:val="es-BO"/>
        </w:rPr>
      </w:pPr>
    </w:p>
    <w:p w:rsidR="00ED681A" w:rsidRPr="009956C4" w:rsidRDefault="00ED681A" w:rsidP="00ED681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D681A" w:rsidRDefault="00ED681A" w:rsidP="00ED681A">
      <w:pPr>
        <w:jc w:val="center"/>
        <w:rPr>
          <w:rFonts w:cs="Arial"/>
          <w:b/>
          <w:sz w:val="18"/>
          <w:lang w:val="es-BO"/>
        </w:rPr>
      </w:pPr>
    </w:p>
    <w:p w:rsidR="00ED681A" w:rsidRDefault="00ED681A" w:rsidP="00ED681A">
      <w:pPr>
        <w:rPr>
          <w:rFonts w:cs="Arial"/>
          <w:b/>
          <w:sz w:val="18"/>
          <w:lang w:val="es-BO"/>
        </w:rPr>
      </w:pPr>
      <w:r>
        <w:rPr>
          <w:rFonts w:cs="Arial"/>
          <w:b/>
          <w:sz w:val="18"/>
          <w:lang w:val="es-BO"/>
        </w:rPr>
        <w:br w:type="page"/>
      </w:r>
    </w:p>
    <w:p w:rsidR="00ED681A" w:rsidRPr="009956C4" w:rsidRDefault="00ED681A" w:rsidP="00ED681A">
      <w:pPr>
        <w:jc w:val="center"/>
        <w:rPr>
          <w:rFonts w:cs="Arial"/>
          <w:b/>
          <w:sz w:val="18"/>
          <w:lang w:val="es-BO"/>
        </w:rPr>
      </w:pPr>
      <w:r w:rsidRPr="009956C4">
        <w:rPr>
          <w:rFonts w:cs="Arial"/>
          <w:b/>
          <w:sz w:val="18"/>
          <w:lang w:val="es-BO"/>
        </w:rPr>
        <w:lastRenderedPageBreak/>
        <w:t>GLOSARIO DE TÉRMINOS</w:t>
      </w:r>
    </w:p>
    <w:p w:rsidR="00ED681A" w:rsidRPr="009956C4" w:rsidRDefault="00ED681A" w:rsidP="00ED681A">
      <w:pPr>
        <w:rPr>
          <w:rFonts w:cs="Arial"/>
          <w:b/>
          <w:sz w:val="18"/>
          <w:lang w:val="es-BO"/>
        </w:rPr>
      </w:pPr>
    </w:p>
    <w:p w:rsidR="00ED681A" w:rsidRPr="009956C4" w:rsidRDefault="00ED681A" w:rsidP="00ED681A">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ED681A" w:rsidRPr="009956C4" w:rsidRDefault="00ED681A" w:rsidP="00ED681A">
      <w:pPr>
        <w:jc w:val="both"/>
        <w:rPr>
          <w:rFonts w:cs="Arial"/>
          <w:b/>
          <w:sz w:val="18"/>
          <w:szCs w:val="18"/>
          <w:lang w:val="es-BO"/>
        </w:rPr>
      </w:pPr>
    </w:p>
    <w:p w:rsidR="00ED681A" w:rsidRPr="009956C4" w:rsidRDefault="00ED681A" w:rsidP="00ED681A">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ED681A" w:rsidRPr="009956C4" w:rsidRDefault="00ED681A" w:rsidP="00ED681A">
      <w:pPr>
        <w:ind w:firstLine="708"/>
        <w:jc w:val="both"/>
        <w:rPr>
          <w:rFonts w:cs="Arial"/>
          <w:sz w:val="18"/>
          <w:szCs w:val="18"/>
          <w:lang w:val="es-BO"/>
        </w:rPr>
      </w:pPr>
    </w:p>
    <w:p w:rsidR="00ED681A" w:rsidRPr="009956C4" w:rsidRDefault="00ED681A" w:rsidP="00ED681A">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ED681A" w:rsidRPr="009956C4" w:rsidRDefault="00ED681A" w:rsidP="00ED681A">
      <w:pPr>
        <w:jc w:val="both"/>
        <w:rPr>
          <w:rFonts w:cs="Arial"/>
          <w:sz w:val="18"/>
          <w:szCs w:val="18"/>
          <w:lang w:val="es-BO"/>
        </w:rPr>
      </w:pPr>
    </w:p>
    <w:p w:rsidR="00ED681A" w:rsidRPr="000B7182" w:rsidRDefault="00ED681A" w:rsidP="00ED681A">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ED681A" w:rsidRPr="000B7182" w:rsidRDefault="00ED681A" w:rsidP="00ED681A">
      <w:pPr>
        <w:jc w:val="both"/>
        <w:rPr>
          <w:rFonts w:cs="Arial"/>
          <w:sz w:val="18"/>
          <w:szCs w:val="18"/>
          <w:lang w:val="es-BO"/>
        </w:rPr>
      </w:pPr>
    </w:p>
    <w:p w:rsidR="00ED681A" w:rsidRPr="000B7182" w:rsidRDefault="00ED681A" w:rsidP="00ED681A">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ED681A" w:rsidRPr="000B7182" w:rsidRDefault="00ED681A" w:rsidP="00ED681A">
      <w:pPr>
        <w:jc w:val="both"/>
        <w:rPr>
          <w:rFonts w:cs="Arial"/>
          <w:b/>
          <w:sz w:val="18"/>
          <w:szCs w:val="18"/>
          <w:lang w:val="es-BO"/>
        </w:rPr>
      </w:pPr>
    </w:p>
    <w:p w:rsidR="00ED681A" w:rsidRPr="009956C4" w:rsidRDefault="00ED681A" w:rsidP="00ED681A">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ED681A" w:rsidRPr="009956C4" w:rsidRDefault="00ED681A" w:rsidP="00ED681A">
      <w:pPr>
        <w:jc w:val="both"/>
        <w:rPr>
          <w:rFonts w:cs="Arial"/>
          <w:sz w:val="18"/>
          <w:szCs w:val="18"/>
          <w:lang w:val="es-BO"/>
        </w:rPr>
      </w:pPr>
    </w:p>
    <w:p w:rsidR="00ED681A" w:rsidRDefault="00ED681A" w:rsidP="00ED681A">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w:t>
      </w:r>
    </w:p>
    <w:p w:rsidR="00ED681A" w:rsidRDefault="00ED681A" w:rsidP="00ED681A">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0"/>
      <w:bookmarkEnd w:id="1"/>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E31F3D">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061865">
              <w:rPr>
                <w:rFonts w:ascii="Arial" w:hAnsi="Arial" w:cs="Arial"/>
                <w:sz w:val="12"/>
                <w:lang w:val="es-BO"/>
              </w:rPr>
              <w:t>1</w:t>
            </w:r>
            <w:r w:rsidR="00E31F3D">
              <w:rPr>
                <w:rFonts w:ascii="Arial" w:hAnsi="Arial" w:cs="Arial"/>
                <w:sz w:val="12"/>
                <w:lang w:val="es-BO"/>
              </w:rPr>
              <w:t>73</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317311">
        <w:trPr>
          <w:trHeight w:hRule="exact" w:val="37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902822" w:rsidRDefault="00E31F3D" w:rsidP="00AF5EAE">
            <w:pPr>
              <w:jc w:val="center"/>
              <w:rPr>
                <w:rFonts w:ascii="Arial" w:hAnsi="Arial" w:cs="Arial"/>
                <w:b/>
                <w:lang w:val="es-BO"/>
              </w:rPr>
            </w:pPr>
            <w:r w:rsidRPr="00E31F3D">
              <w:rPr>
                <w:rFonts w:ascii="Arial" w:hAnsi="Arial" w:cs="Arial"/>
                <w:b/>
                <w:lang w:val="es-BO"/>
              </w:rPr>
              <w:t>PROVISION E INSTALACION DE UN SISTEMA DE CONTROL DE ACCESO PARA INMUEBLES DEL BCB</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E31F3D">
            <w:pPr>
              <w:rPr>
                <w:rFonts w:ascii="Arial" w:hAnsi="Arial" w:cs="Arial"/>
                <w:b/>
                <w:sz w:val="14"/>
                <w:lang w:val="es-BO"/>
              </w:rPr>
            </w:pPr>
            <w:r w:rsidRPr="00902822">
              <w:rPr>
                <w:rFonts w:ascii="Arial" w:hAnsi="Arial" w:cs="Arial"/>
                <w:b/>
                <w:i/>
                <w:sz w:val="14"/>
                <w:lang w:val="es-BO"/>
              </w:rPr>
              <w:t>Bs</w:t>
            </w:r>
            <w:r w:rsidR="00061865">
              <w:rPr>
                <w:rFonts w:ascii="Arial" w:hAnsi="Arial" w:cs="Arial"/>
                <w:b/>
                <w:i/>
                <w:sz w:val="14"/>
                <w:lang w:val="es-BO"/>
              </w:rPr>
              <w:t>21</w:t>
            </w:r>
            <w:r w:rsidR="00E31F3D">
              <w:rPr>
                <w:rFonts w:ascii="Arial" w:hAnsi="Arial" w:cs="Arial"/>
                <w:b/>
                <w:i/>
                <w:sz w:val="14"/>
                <w:lang w:val="es-BO"/>
              </w:rPr>
              <w:t>6</w:t>
            </w:r>
            <w:r w:rsidR="00061865">
              <w:rPr>
                <w:rFonts w:ascii="Arial" w:hAnsi="Arial" w:cs="Arial"/>
                <w:b/>
                <w:i/>
                <w:sz w:val="14"/>
                <w:lang w:val="es-BO"/>
              </w:rPr>
              <w:t>.</w:t>
            </w:r>
            <w:r w:rsidR="00E31F3D">
              <w:rPr>
                <w:rFonts w:ascii="Arial" w:hAnsi="Arial" w:cs="Arial"/>
                <w:b/>
                <w:i/>
                <w:sz w:val="14"/>
                <w:lang w:val="es-BO"/>
              </w:rPr>
              <w:t>548</w:t>
            </w:r>
            <w:r w:rsidR="00061865">
              <w:rPr>
                <w:rFonts w:ascii="Arial" w:hAnsi="Arial" w:cs="Arial"/>
                <w:b/>
                <w:i/>
                <w:sz w:val="14"/>
                <w:lang w:val="es-BO"/>
              </w:rPr>
              <w:t>,00</w:t>
            </w:r>
            <w:r w:rsidR="00895CF9" w:rsidRPr="00902822">
              <w:rPr>
                <w:rFonts w:ascii="Arial" w:hAnsi="Arial" w:cs="Arial"/>
                <w:b/>
                <w:i/>
                <w:sz w:val="14"/>
                <w:lang w:val="es-BO"/>
              </w:rPr>
              <w:t xml:space="preserve"> </w:t>
            </w:r>
            <w:r w:rsidR="00A01B32">
              <w:rPr>
                <w:rFonts w:ascii="Arial" w:hAnsi="Arial" w:cs="Arial"/>
                <w:b/>
                <w:i/>
                <w:sz w:val="14"/>
                <w:lang w:val="es-BO"/>
              </w:rPr>
              <w:t>(</w:t>
            </w:r>
            <w:r w:rsidR="00A01B32" w:rsidRPr="00A01B32">
              <w:rPr>
                <w:rFonts w:ascii="Arial" w:hAnsi="Arial" w:cs="Arial"/>
                <w:b/>
                <w:i/>
                <w:sz w:val="14"/>
                <w:lang w:val="es-BO"/>
              </w:rPr>
              <w:t>Doscientos dieciséis mil quinientos cuarenta y ocho 00/100</w:t>
            </w:r>
            <w:r w:rsidR="00AA0868">
              <w:rPr>
                <w:rFonts w:ascii="Arial" w:hAnsi="Arial" w:cs="Arial"/>
                <w:b/>
                <w:i/>
                <w:sz w:val="14"/>
                <w:lang w:val="es-BO"/>
              </w:rPr>
              <w:t xml:space="preserve"> Bolivianos</w:t>
            </w:r>
            <w:r w:rsidR="00A01B32">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A628A8" w:rsidRDefault="00721BB1" w:rsidP="00A628A8">
            <w:pPr>
              <w:jc w:val="both"/>
              <w:rPr>
                <w:rFonts w:ascii="Arial" w:hAnsi="Arial" w:cs="Arial"/>
                <w:lang w:val="es-BO"/>
              </w:rPr>
            </w:pPr>
            <w:r w:rsidRPr="00721BB1">
              <w:rPr>
                <w:rFonts w:ascii="Arial" w:hAnsi="Arial" w:cs="Arial"/>
                <w:lang w:val="es-BO"/>
              </w:rPr>
              <w:t>El plazo de entrega de los Bienes será de ocho (8) días calendario que será computado a partir del día siguiente de la suscripción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ED681A" w:rsidRPr="009956C4" w:rsidTr="006C015D">
        <w:tc>
          <w:tcPr>
            <w:tcW w:w="1807" w:type="dxa"/>
            <w:tcBorders>
              <w:left w:val="single" w:sz="12" w:space="0" w:color="244061" w:themeColor="accent1" w:themeShade="80"/>
              <w:right w:val="single" w:sz="4" w:space="0" w:color="auto"/>
            </w:tcBorders>
            <w:vAlign w:val="center"/>
          </w:tcPr>
          <w:p w:rsidR="00ED681A" w:rsidRPr="00C00BC3" w:rsidRDefault="00646973" w:rsidP="00430639">
            <w:pPr>
              <w:jc w:val="right"/>
              <w:rPr>
                <w:rFonts w:ascii="Arial" w:hAnsi="Arial" w:cs="Arial"/>
                <w:lang w:val="es-BO"/>
              </w:rPr>
            </w:pPr>
            <w:r w:rsidRPr="00C00BC3">
              <w:rPr>
                <w:rFonts w:ascii="Arial" w:hAnsi="Arial" w:cs="Arial"/>
                <w:lang w:val="es-BO"/>
              </w:rPr>
              <w:t>Garantía de Seriedad de Propuesta</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D681A" w:rsidRPr="009956C4" w:rsidRDefault="00646973" w:rsidP="00713823">
            <w:pPr>
              <w:jc w:val="both"/>
              <w:rPr>
                <w:rFonts w:ascii="Arial" w:hAnsi="Arial" w:cs="Arial"/>
                <w:b/>
                <w:i/>
                <w:sz w:val="14"/>
                <w:lang w:val="es-BO"/>
              </w:rPr>
            </w:pPr>
            <w:r w:rsidRPr="00646973">
              <w:rPr>
                <w:rFonts w:ascii="Arial" w:hAnsi="Arial" w:cs="Arial"/>
                <w:b/>
                <w:i/>
                <w:sz w:val="14"/>
                <w:lang w:val="es-BO"/>
              </w:rPr>
              <w:t>El proponente deberá presentar una Garantía equivalente al 1% del Precio Referencial de la Contratación</w:t>
            </w:r>
            <w:r>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rsidR="00ED681A" w:rsidRPr="009956C4" w:rsidRDefault="00ED681A" w:rsidP="00E83D56">
            <w:pPr>
              <w:rPr>
                <w:rFonts w:ascii="Arial" w:hAnsi="Arial" w:cs="Arial"/>
                <w:sz w:val="1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 xml:space="preserve">El proveedor deberá constituir la Garantía de Funcionamiento de Maquinaria y/o Equipo que será hasta un máximo del 1.5% del monto del contrato, </w:t>
            </w:r>
            <w:r w:rsidR="00852424">
              <w:rPr>
                <w:rFonts w:ascii="Arial" w:hAnsi="Arial" w:cs="Arial"/>
                <w:b/>
                <w:i/>
                <w:sz w:val="14"/>
                <w:lang w:val="es-BO"/>
              </w:rPr>
              <w:t xml:space="preserve">o </w:t>
            </w:r>
            <w:r w:rsidRPr="009956C4">
              <w:rPr>
                <w:rFonts w:ascii="Arial" w:hAnsi="Arial" w:cs="Arial"/>
                <w:b/>
                <w:i/>
                <w:sz w:val="14"/>
                <w:lang w:val="es-BO"/>
              </w:rPr>
              <w:t>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42792">
        <w:trPr>
          <w:trHeight w:val="377"/>
        </w:trPr>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C52D49" w:rsidP="00061865">
            <w:pPr>
              <w:rPr>
                <w:rFonts w:ascii="Arial" w:hAnsi="Arial" w:cs="Arial"/>
                <w:lang w:val="es-BO"/>
              </w:rPr>
            </w:pPr>
            <w:r>
              <w:rPr>
                <w:rFonts w:ascii="Arial" w:hAnsi="Arial" w:cs="Arial"/>
                <w:sz w:val="14"/>
                <w:lang w:val="es-BO" w:eastAsia="es-BO"/>
              </w:rPr>
              <w:t>08:0</w:t>
            </w:r>
            <w:r w:rsidR="00DB38B8" w:rsidRPr="00F17E7F">
              <w:rPr>
                <w:rFonts w:ascii="Arial" w:hAnsi="Arial" w:cs="Arial"/>
                <w:sz w:val="14"/>
                <w:lang w:val="es-BO" w:eastAsia="es-BO"/>
              </w:rPr>
              <w:t>0</w:t>
            </w:r>
            <w:r w:rsidR="00DB38B8" w:rsidRPr="00F17E7F">
              <w:rPr>
                <w:rFonts w:ascii="Arial" w:hAnsi="Arial" w:cs="Arial"/>
                <w:bCs/>
                <w:sz w:val="14"/>
                <w:lang w:val="es-BO" w:eastAsia="es-BO"/>
              </w:rPr>
              <w:t xml:space="preserve"> a 16:</w:t>
            </w:r>
            <w:r>
              <w:rPr>
                <w:rFonts w:ascii="Arial" w:hAnsi="Arial" w:cs="Arial"/>
                <w:bCs/>
                <w:sz w:val="14"/>
                <w:lang w:val="es-BO" w:eastAsia="es-BO"/>
              </w:rPr>
              <w:t>0</w:t>
            </w:r>
            <w:r w:rsidR="00DB38B8" w:rsidRPr="00F17E7F">
              <w:rPr>
                <w:rFonts w:ascii="Arial" w:hAnsi="Arial" w:cs="Arial"/>
                <w:bCs/>
                <w:sz w:val="14"/>
                <w:lang w:val="es-BO" w:eastAsia="es-BO"/>
              </w:rPr>
              <w:t>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000C9B" w:rsidRDefault="00113244" w:rsidP="00841BCA">
            <w:pPr>
              <w:jc w:val="center"/>
              <w:rPr>
                <w:rFonts w:ascii="Arial" w:hAnsi="Arial" w:cs="Arial"/>
                <w:sz w:val="14"/>
                <w:szCs w:val="13"/>
                <w:lang w:val="es-BO" w:eastAsia="es-BO"/>
              </w:rPr>
            </w:pPr>
            <w:r w:rsidRPr="00000C9B">
              <w:rPr>
                <w:rFonts w:ascii="Arial" w:hAnsi="Arial" w:cs="Arial"/>
                <w:sz w:val="14"/>
                <w:szCs w:val="13"/>
                <w:lang w:val="es-BO" w:eastAsia="es-BO"/>
              </w:rPr>
              <w:t>Esperanza Mamani Mercado</w:t>
            </w:r>
          </w:p>
        </w:tc>
        <w:tc>
          <w:tcPr>
            <w:tcW w:w="322" w:type="dxa"/>
            <w:gridSpan w:val="2"/>
            <w:tcBorders>
              <w:left w:val="single" w:sz="4" w:space="0" w:color="auto"/>
              <w:right w:val="single" w:sz="4" w:space="0" w:color="auto"/>
            </w:tcBorders>
            <w:vAlign w:val="center"/>
          </w:tcPr>
          <w:p w:rsidR="00841BCA" w:rsidRPr="00000C9B" w:rsidRDefault="00841BCA" w:rsidP="00841BCA">
            <w:pPr>
              <w:jc w:val="center"/>
              <w:rPr>
                <w:rFonts w:ascii="Arial" w:hAnsi="Arial" w:cs="Arial"/>
                <w:sz w:val="14"/>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000C9B" w:rsidRDefault="00841BCA" w:rsidP="00841BCA">
            <w:pPr>
              <w:jc w:val="center"/>
              <w:rPr>
                <w:rFonts w:ascii="Arial" w:hAnsi="Arial" w:cs="Arial"/>
                <w:sz w:val="14"/>
                <w:szCs w:val="13"/>
                <w:lang w:val="es-BO" w:eastAsia="es-BO"/>
              </w:rPr>
            </w:pPr>
            <w:r w:rsidRPr="00000C9B">
              <w:rPr>
                <w:rFonts w:ascii="Arial" w:hAnsi="Arial" w:cs="Arial"/>
                <w:sz w:val="14"/>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B90846">
            <w:pPr>
              <w:jc w:val="center"/>
              <w:rPr>
                <w:rFonts w:ascii="Arial" w:hAnsi="Arial" w:cs="Arial"/>
                <w:lang w:val="es-BO"/>
              </w:rPr>
            </w:pPr>
            <w:r w:rsidRPr="00B90846">
              <w:rPr>
                <w:rFonts w:ascii="Arial" w:hAnsi="Arial" w:cs="Arial"/>
                <w:sz w:val="14"/>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580AE5" w:rsidRDefault="003251A5" w:rsidP="00841BCA">
            <w:pPr>
              <w:jc w:val="center"/>
              <w:rPr>
                <w:rFonts w:ascii="Arial" w:hAnsi="Arial" w:cs="Arial"/>
                <w:sz w:val="12"/>
                <w:szCs w:val="13"/>
                <w:lang w:val="es-BO" w:eastAsia="es-BO"/>
              </w:rPr>
            </w:pPr>
            <w:r>
              <w:rPr>
                <w:rFonts w:ascii="Arial" w:hAnsi="Arial" w:cs="Arial"/>
                <w:sz w:val="14"/>
                <w:szCs w:val="13"/>
                <w:lang w:val="es-BO" w:eastAsia="es-BO"/>
              </w:rPr>
              <w:t>Wilson Rubén Patana Silvestre</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3251A5" w:rsidP="00061865">
            <w:pPr>
              <w:jc w:val="center"/>
              <w:rPr>
                <w:rFonts w:ascii="Arial" w:hAnsi="Arial" w:cs="Arial"/>
                <w:sz w:val="13"/>
                <w:szCs w:val="13"/>
                <w:lang w:val="es-BO" w:eastAsia="es-BO"/>
              </w:rPr>
            </w:pPr>
            <w:r>
              <w:rPr>
                <w:rFonts w:ascii="Arial" w:hAnsi="Arial" w:cs="Arial"/>
                <w:sz w:val="14"/>
                <w:szCs w:val="13"/>
                <w:lang w:val="es-BO" w:eastAsia="es-BO"/>
              </w:rPr>
              <w:t>Operador De Consola De Seguridad</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184686" w:rsidP="00000C9B">
            <w:pPr>
              <w:jc w:val="center"/>
              <w:rPr>
                <w:rFonts w:ascii="Arial" w:hAnsi="Arial" w:cs="Arial"/>
                <w:lang w:val="es-BO"/>
              </w:rPr>
            </w:pPr>
            <w:r w:rsidRPr="00000C9B">
              <w:rPr>
                <w:rFonts w:ascii="Arial" w:hAnsi="Arial" w:cs="Arial"/>
                <w:sz w:val="14"/>
                <w:szCs w:val="13"/>
                <w:lang w:val="es-BO" w:eastAsia="es-BO"/>
              </w:rPr>
              <w:t>Subgerencia de Gestión de Riesgos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3251A5" w:rsidRDefault="00841BCA" w:rsidP="00841BCA">
            <w:pPr>
              <w:snapToGrid w:val="0"/>
              <w:rPr>
                <w:rFonts w:ascii="Arial" w:hAnsi="Arial" w:cs="Arial"/>
                <w:bCs/>
                <w:sz w:val="12"/>
                <w:szCs w:val="14"/>
                <w:lang w:val="es-BO" w:eastAsia="es-BO"/>
              </w:rPr>
            </w:pPr>
            <w:r w:rsidRPr="003251A5">
              <w:rPr>
                <w:rFonts w:ascii="Arial" w:hAnsi="Arial" w:cs="Arial"/>
                <w:bCs/>
                <w:sz w:val="12"/>
                <w:szCs w:val="14"/>
                <w:lang w:val="es-BO" w:eastAsia="es-BO"/>
              </w:rPr>
              <w:t>2409090 Internos:</w:t>
            </w:r>
          </w:p>
          <w:p w:rsidR="00841BCA" w:rsidRPr="003251A5" w:rsidRDefault="00841BCA" w:rsidP="00841BCA">
            <w:pPr>
              <w:snapToGrid w:val="0"/>
              <w:rPr>
                <w:rFonts w:ascii="Arial" w:hAnsi="Arial" w:cs="Arial"/>
                <w:bCs/>
                <w:sz w:val="12"/>
                <w:szCs w:val="14"/>
                <w:lang w:val="es-BO" w:eastAsia="es-BO"/>
              </w:rPr>
            </w:pPr>
            <w:r w:rsidRPr="003251A5">
              <w:rPr>
                <w:rFonts w:ascii="Arial" w:hAnsi="Arial" w:cs="Arial"/>
                <w:bCs/>
                <w:sz w:val="12"/>
                <w:szCs w:val="14"/>
                <w:lang w:val="es-BO" w:eastAsia="es-BO"/>
              </w:rPr>
              <w:t>47</w:t>
            </w:r>
            <w:r w:rsidR="00F25D38" w:rsidRPr="003251A5">
              <w:rPr>
                <w:rFonts w:ascii="Arial" w:hAnsi="Arial" w:cs="Arial"/>
                <w:bCs/>
                <w:sz w:val="12"/>
                <w:szCs w:val="14"/>
                <w:lang w:val="es-BO" w:eastAsia="es-BO"/>
              </w:rPr>
              <w:t>15</w:t>
            </w:r>
            <w:r w:rsidRPr="003251A5">
              <w:rPr>
                <w:rFonts w:ascii="Arial" w:hAnsi="Arial" w:cs="Arial"/>
                <w:bCs/>
                <w:sz w:val="12"/>
                <w:szCs w:val="14"/>
                <w:lang w:val="es-BO" w:eastAsia="es-BO"/>
              </w:rPr>
              <w:t xml:space="preserve"> (Consultas Administrativas)</w:t>
            </w:r>
          </w:p>
          <w:p w:rsidR="00841BCA" w:rsidRPr="009956C4" w:rsidRDefault="00E31F3D" w:rsidP="00061865">
            <w:pPr>
              <w:rPr>
                <w:rFonts w:ascii="Arial" w:hAnsi="Arial" w:cs="Arial"/>
                <w:lang w:val="es-BO"/>
              </w:rPr>
            </w:pPr>
            <w:r w:rsidRPr="003251A5">
              <w:rPr>
                <w:rFonts w:ascii="Arial" w:hAnsi="Arial" w:cs="Arial"/>
                <w:bCs/>
                <w:sz w:val="12"/>
                <w:szCs w:val="14"/>
                <w:lang w:val="es-BO" w:eastAsia="es-BO"/>
              </w:rPr>
              <w:t>3200</w:t>
            </w:r>
            <w:r w:rsidR="00841BCA" w:rsidRPr="003251A5">
              <w:rPr>
                <w:rFonts w:ascii="Arial" w:hAnsi="Arial" w:cs="Arial"/>
                <w:bCs/>
                <w:sz w:val="12"/>
                <w:szCs w:val="14"/>
                <w:lang w:val="es-BO" w:eastAsia="es-BO"/>
              </w:rPr>
              <w:t xml:space="preserve"> (Consultas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3251A5" w:rsidP="00841BCA">
            <w:pPr>
              <w:snapToGrid w:val="0"/>
              <w:rPr>
                <w:rFonts w:ascii="Arial" w:hAnsi="Arial" w:cs="Arial"/>
                <w:sz w:val="12"/>
                <w:szCs w:val="14"/>
                <w:lang w:val="pt-BR" w:eastAsia="es-BO"/>
              </w:rPr>
            </w:pPr>
            <w:hyperlink r:id="rId10" w:history="1">
              <w:r w:rsidR="00F25D38" w:rsidRPr="00EC499C">
                <w:rPr>
                  <w:rStyle w:val="Hipervnculo"/>
                  <w:rFonts w:ascii="Arial" w:hAnsi="Arial"/>
                  <w:sz w:val="12"/>
                  <w:szCs w:val="14"/>
                  <w:lang w:val="pt-BR" w:eastAsia="es-BO"/>
                </w:rPr>
                <w:t>emamani@bcb.gob.bo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E31F3D" w:rsidP="00841BCA">
            <w:pPr>
              <w:rPr>
                <w:rFonts w:ascii="Arial" w:hAnsi="Arial" w:cs="Arial"/>
                <w:lang w:val="es-BO"/>
              </w:rPr>
            </w:pPr>
            <w:r w:rsidRPr="00E31F3D">
              <w:rPr>
                <w:rStyle w:val="Hipervnculo"/>
                <w:rFonts w:ascii="Arial" w:hAnsi="Arial"/>
                <w:sz w:val="12"/>
                <w:szCs w:val="14"/>
              </w:rPr>
              <w:t xml:space="preserve">wpatana@bcb.gob.bo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rsidR="00E848BF" w:rsidRDefault="00E848BF" w:rsidP="00642792">
            <w:pPr>
              <w:rPr>
                <w:rFonts w:ascii="Arial" w:hAnsi="Arial" w:cs="Arial"/>
              </w:rPr>
            </w:pPr>
            <w:r>
              <w:rPr>
                <w:rFonts w:ascii="Arial" w:hAnsi="Arial" w:cs="Arial"/>
              </w:rPr>
              <w:t>Banco: Banco Unión S.A.</w:t>
            </w:r>
          </w:p>
          <w:p w:rsidR="00E848BF" w:rsidRDefault="00E848BF" w:rsidP="00642792">
            <w:pPr>
              <w:rPr>
                <w:rFonts w:ascii="Arial" w:hAnsi="Arial" w:cs="Arial"/>
              </w:rPr>
            </w:pPr>
            <w:r>
              <w:rPr>
                <w:rFonts w:ascii="Arial" w:hAnsi="Arial" w:cs="Arial"/>
              </w:rPr>
              <w:t>Titular: Tesoro General de la Nación</w:t>
            </w:r>
          </w:p>
          <w:p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8C7990" w:rsidRDefault="008C7990" w:rsidP="008C7990">
      <w:pPr>
        <w:pStyle w:val="Ttulo1"/>
        <w:numPr>
          <w:ilvl w:val="0"/>
          <w:numId w:val="0"/>
        </w:numPr>
        <w:ind w:left="1984"/>
        <w:rPr>
          <w:rFonts w:cs="Arial"/>
          <w:sz w:val="18"/>
          <w:szCs w:val="18"/>
          <w:lang w:val="es-BO"/>
        </w:rPr>
      </w:pPr>
      <w:bookmarkStart w:id="66" w:name="_Toc94726526"/>
    </w:p>
    <w:p w:rsidR="00184686" w:rsidRDefault="00184686" w:rsidP="00184686">
      <w:pPr>
        <w:rPr>
          <w:lang w:val="es-BO"/>
        </w:rPr>
      </w:pPr>
    </w:p>
    <w:p w:rsidR="00184686" w:rsidRPr="00184686" w:rsidRDefault="00184686" w:rsidP="00184686">
      <w:pPr>
        <w:rPr>
          <w:lang w:val="es-BO"/>
        </w:rPr>
      </w:pPr>
    </w:p>
    <w:p w:rsidR="008C7990" w:rsidRPr="008C7990" w:rsidRDefault="008C7990" w:rsidP="008C7990">
      <w:pPr>
        <w:rPr>
          <w:lang w:val="es-BO"/>
        </w:rPr>
      </w:pPr>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6"/>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E7A9D" w:rsidP="00F23B8D">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E31F3D" w:rsidP="00852424">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99732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5242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852424"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6C015D" w:rsidRDefault="008C7990" w:rsidP="003F081D">
            <w:pPr>
              <w:adjustRightInd w:val="0"/>
              <w:snapToGrid w:val="0"/>
              <w:jc w:val="both"/>
              <w:rPr>
                <w:rFonts w:ascii="Arial" w:hAnsi="Arial" w:cs="Arial"/>
                <w:color w:val="000099"/>
                <w:sz w:val="14"/>
                <w:lang w:val="es-BO"/>
              </w:rPr>
            </w:pPr>
            <w:r>
              <w:rPr>
                <w:rFonts w:ascii="Arial" w:hAnsi="Arial" w:cs="Arial"/>
                <w:color w:val="000099"/>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8C7990" w:rsidP="00852424">
            <w:pPr>
              <w:adjustRightInd w:val="0"/>
              <w:snapToGrid w:val="0"/>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1D68CF" w:rsidP="00997324">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1D68CF" w:rsidP="00642792">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973F07" w:rsidP="00AE2A41">
            <w:pPr>
              <w:adjustRightInd w:val="0"/>
              <w:snapToGrid w:val="0"/>
              <w:jc w:val="center"/>
              <w:rPr>
                <w:rFonts w:ascii="Arial" w:hAnsi="Arial" w:cs="Arial"/>
                <w:sz w:val="14"/>
                <w:lang w:val="es-BO"/>
              </w:rPr>
            </w:pPr>
            <w:r w:rsidRPr="00973F07">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973F07"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11494D" w:rsidP="009E7A9D">
            <w:pPr>
              <w:adjustRightInd w:val="0"/>
              <w:snapToGrid w:val="0"/>
              <w:jc w:val="center"/>
              <w:rPr>
                <w:rFonts w:ascii="Arial" w:hAnsi="Arial" w:cs="Arial"/>
                <w:sz w:val="14"/>
                <w:lang w:val="es-BO"/>
              </w:rPr>
            </w:pPr>
            <w:r w:rsidRPr="00973F07">
              <w:rPr>
                <w:rFonts w:ascii="Arial" w:hAnsi="Arial" w:cs="Arial"/>
                <w:sz w:val="14"/>
                <w:lang w:val="es-BO"/>
              </w:rPr>
              <w:t>1</w:t>
            </w:r>
            <w:r w:rsidR="009E7A9D">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73F07" w:rsidRDefault="0011494D" w:rsidP="00882C0D">
            <w:pPr>
              <w:adjustRightInd w:val="0"/>
              <w:snapToGrid w:val="0"/>
              <w:jc w:val="center"/>
              <w:rPr>
                <w:rFonts w:ascii="Arial" w:hAnsi="Arial" w:cs="Arial"/>
                <w:sz w:val="14"/>
                <w:lang w:val="es-BO"/>
              </w:rPr>
            </w:pPr>
            <w:r w:rsidRPr="00973F07">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73F07"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781B" w:rsidRPr="0026781B" w:rsidRDefault="00DD6359" w:rsidP="0026781B">
            <w:pPr>
              <w:rPr>
                <w:rFonts w:ascii="Arial" w:hAnsi="Arial" w:cs="Arial"/>
                <w:b/>
                <w:color w:val="365F91" w:themeColor="accent1" w:themeShade="BF"/>
                <w:sz w:val="12"/>
                <w:szCs w:val="12"/>
              </w:rPr>
            </w:pPr>
            <w:r w:rsidRPr="00973F07">
              <w:rPr>
                <w:rFonts w:ascii="Arial" w:hAnsi="Arial" w:cs="Arial"/>
                <w:sz w:val="12"/>
                <w:szCs w:val="12"/>
              </w:rPr>
              <w:t xml:space="preserve">Piso 7 (Dpto. de Compras y Contrataciones), edificio principal del BCB – Calle Ayacucho esq. Mercado, La Paz – Bolivia o conectarse al siguiente enlace a través de </w:t>
            </w:r>
            <w:r w:rsidR="0011494D" w:rsidRPr="00973F07">
              <w:rPr>
                <w:rFonts w:ascii="Arial" w:hAnsi="Arial" w:cs="Arial"/>
                <w:sz w:val="12"/>
                <w:szCs w:val="12"/>
              </w:rPr>
              <w:t>zoom</w:t>
            </w:r>
            <w:r w:rsidRPr="00973F07">
              <w:rPr>
                <w:rFonts w:ascii="Arial" w:hAnsi="Arial" w:cs="Arial"/>
                <w:sz w:val="12"/>
                <w:szCs w:val="12"/>
              </w:rPr>
              <w:t>:</w:t>
            </w:r>
            <w:r w:rsidR="00DF225E" w:rsidRPr="00973F07">
              <w:rPr>
                <w:rFonts w:ascii="Arial" w:hAnsi="Arial" w:cs="Arial"/>
                <w:sz w:val="12"/>
                <w:szCs w:val="12"/>
              </w:rPr>
              <w:t xml:space="preserve"> </w:t>
            </w:r>
            <w:r w:rsidR="0026781B" w:rsidRPr="0026781B">
              <w:rPr>
                <w:rFonts w:ascii="Arial" w:hAnsi="Arial" w:cs="Arial"/>
                <w:b/>
                <w:color w:val="365F91" w:themeColor="accent1" w:themeShade="BF"/>
                <w:sz w:val="12"/>
                <w:szCs w:val="12"/>
              </w:rPr>
              <w:t>https://bcb-gob-bo.zoom.us/j/86744191356?pwd=JcPdNGdTbIKGfOVVz17PawSrKSzNQf.1</w:t>
            </w:r>
          </w:p>
          <w:p w:rsidR="0026781B" w:rsidRPr="0026781B" w:rsidRDefault="0026781B" w:rsidP="0026781B">
            <w:pPr>
              <w:rPr>
                <w:rFonts w:ascii="Arial" w:hAnsi="Arial" w:cs="Arial"/>
                <w:b/>
                <w:color w:val="365F91" w:themeColor="accent1" w:themeShade="BF"/>
                <w:sz w:val="12"/>
                <w:szCs w:val="12"/>
              </w:rPr>
            </w:pPr>
          </w:p>
          <w:p w:rsidR="0026781B" w:rsidRPr="0026781B" w:rsidRDefault="0026781B" w:rsidP="0026781B">
            <w:pPr>
              <w:rPr>
                <w:rFonts w:ascii="Arial" w:hAnsi="Arial" w:cs="Arial"/>
                <w:b/>
                <w:color w:val="365F91" w:themeColor="accent1" w:themeShade="BF"/>
                <w:sz w:val="12"/>
                <w:szCs w:val="12"/>
              </w:rPr>
            </w:pPr>
            <w:r w:rsidRPr="0026781B">
              <w:rPr>
                <w:rFonts w:ascii="Arial" w:hAnsi="Arial" w:cs="Arial"/>
                <w:b/>
                <w:color w:val="365F91" w:themeColor="accent1" w:themeShade="BF"/>
                <w:sz w:val="12"/>
                <w:szCs w:val="12"/>
              </w:rPr>
              <w:t>ID de reunión: 867 4419 1356</w:t>
            </w:r>
          </w:p>
          <w:p w:rsidR="0011494D" w:rsidRPr="00973F07" w:rsidRDefault="0026781B" w:rsidP="0026781B">
            <w:pPr>
              <w:rPr>
                <w:rFonts w:ascii="Arial" w:hAnsi="Arial" w:cs="Arial"/>
                <w:color w:val="000099"/>
                <w:sz w:val="13"/>
                <w:szCs w:val="13"/>
              </w:rPr>
            </w:pPr>
            <w:r w:rsidRPr="0026781B">
              <w:rPr>
                <w:rFonts w:ascii="Arial" w:hAnsi="Arial" w:cs="Arial"/>
                <w:b/>
                <w:color w:val="365F91" w:themeColor="accent1" w:themeShade="BF"/>
                <w:sz w:val="12"/>
                <w:szCs w:val="12"/>
              </w:rPr>
              <w:t>Código de acceso: 777379</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73F07"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73F07" w:rsidRDefault="0034162D" w:rsidP="00882C0D">
            <w:pPr>
              <w:adjustRightInd w:val="0"/>
              <w:snapToGrid w:val="0"/>
              <w:jc w:val="center"/>
              <w:rPr>
                <w:i/>
                <w:sz w:val="14"/>
                <w:szCs w:val="14"/>
                <w:lang w:val="es-BO"/>
              </w:rPr>
            </w:pPr>
            <w:r w:rsidRPr="00973F07">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73F07"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73F07"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73F07"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9E7A9D" w:rsidP="00E31F3D">
            <w:pPr>
              <w:adjustRightInd w:val="0"/>
              <w:snapToGrid w:val="0"/>
              <w:jc w:val="center"/>
              <w:rPr>
                <w:rFonts w:ascii="Arial" w:hAnsi="Arial" w:cs="Arial"/>
                <w:sz w:val="14"/>
                <w:lang w:val="es-BO"/>
              </w:rPr>
            </w:pPr>
            <w:r>
              <w:rPr>
                <w:rFonts w:ascii="Arial" w:hAnsi="Arial" w:cs="Arial"/>
                <w:sz w:val="14"/>
                <w:lang w:val="es-BO"/>
              </w:rPr>
              <w:t>1</w:t>
            </w:r>
            <w:r w:rsidR="00E31F3D">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E31F3D" w:rsidP="00852424">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AE2A41" w:rsidP="00852424">
            <w:pPr>
              <w:adjustRightInd w:val="0"/>
              <w:snapToGrid w:val="0"/>
              <w:jc w:val="center"/>
              <w:rPr>
                <w:rFonts w:ascii="Arial" w:hAnsi="Arial" w:cs="Arial"/>
                <w:sz w:val="14"/>
                <w:lang w:val="es-BO"/>
              </w:rPr>
            </w:pPr>
            <w:r w:rsidRPr="00973F07">
              <w:rPr>
                <w:rFonts w:ascii="Arial" w:hAnsi="Arial" w:cs="Arial"/>
                <w:sz w:val="14"/>
                <w:lang w:val="es-BO"/>
              </w:rPr>
              <w:t>202</w:t>
            </w:r>
            <w:r w:rsidR="00852424" w:rsidRPr="00973F07">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73F07"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226A26" w:rsidP="000D693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73F07" w:rsidRDefault="00913B0F" w:rsidP="00E848BF">
            <w:pPr>
              <w:adjustRightInd w:val="0"/>
              <w:snapToGrid w:val="0"/>
              <w:jc w:val="center"/>
              <w:rPr>
                <w:rFonts w:ascii="Arial" w:hAnsi="Arial" w:cs="Arial"/>
                <w:sz w:val="14"/>
                <w:lang w:val="es-BO"/>
              </w:rPr>
            </w:pPr>
            <w:r w:rsidRPr="00973F07">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73F07"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973F07" w:rsidRDefault="00865FD3" w:rsidP="00865FD3">
            <w:pPr>
              <w:pStyle w:val="Textoindependiente3"/>
              <w:spacing w:after="0"/>
              <w:jc w:val="both"/>
              <w:rPr>
                <w:rFonts w:ascii="Arial" w:hAnsi="Arial" w:cs="Arial"/>
                <w:b/>
                <w:sz w:val="12"/>
                <w:szCs w:val="12"/>
              </w:rPr>
            </w:pPr>
            <w:r w:rsidRPr="00973F07">
              <w:rPr>
                <w:rFonts w:ascii="Arial" w:hAnsi="Arial" w:cs="Arial"/>
                <w:b/>
                <w:sz w:val="12"/>
                <w:szCs w:val="12"/>
              </w:rPr>
              <w:t>Presentación de Propuestas:</w:t>
            </w:r>
          </w:p>
          <w:p w:rsidR="00E848BF" w:rsidRPr="00973F07" w:rsidRDefault="00E848BF" w:rsidP="0000122E">
            <w:pPr>
              <w:pStyle w:val="Textoindependiente3"/>
              <w:numPr>
                <w:ilvl w:val="0"/>
                <w:numId w:val="35"/>
              </w:numPr>
              <w:spacing w:after="0"/>
              <w:ind w:left="208" w:hanging="196"/>
              <w:jc w:val="both"/>
              <w:rPr>
                <w:rFonts w:ascii="Arial" w:hAnsi="Arial" w:cs="Arial"/>
                <w:b/>
                <w:sz w:val="12"/>
                <w:szCs w:val="12"/>
              </w:rPr>
            </w:pPr>
            <w:r w:rsidRPr="00973F07">
              <w:rPr>
                <w:rFonts w:ascii="Arial" w:hAnsi="Arial" w:cs="Arial"/>
                <w:b/>
                <w:sz w:val="12"/>
                <w:szCs w:val="12"/>
              </w:rPr>
              <w:t xml:space="preserve">En forma electrónica: </w:t>
            </w:r>
          </w:p>
          <w:p w:rsidR="00E848BF" w:rsidRPr="00973F07" w:rsidRDefault="00E848BF" w:rsidP="00E848BF">
            <w:pPr>
              <w:adjustRightInd w:val="0"/>
              <w:snapToGrid w:val="0"/>
              <w:jc w:val="both"/>
              <w:rPr>
                <w:rFonts w:ascii="Arial" w:hAnsi="Arial" w:cs="Arial"/>
                <w:sz w:val="12"/>
                <w:szCs w:val="12"/>
              </w:rPr>
            </w:pPr>
            <w:r w:rsidRPr="00973F07">
              <w:rPr>
                <w:rFonts w:ascii="Arial" w:hAnsi="Arial" w:cs="Arial"/>
                <w:sz w:val="12"/>
                <w:szCs w:val="12"/>
              </w:rPr>
              <w:t>A través del RUPE de conformidad al procedimiento establecido en el presente DBC.</w:t>
            </w:r>
          </w:p>
          <w:p w:rsidR="008B17F9" w:rsidRPr="00973F07" w:rsidRDefault="008B17F9" w:rsidP="00865FD3">
            <w:pPr>
              <w:pStyle w:val="Textoindependiente3"/>
              <w:spacing w:after="0"/>
              <w:jc w:val="both"/>
              <w:rPr>
                <w:rFonts w:ascii="Arial" w:hAnsi="Arial" w:cs="Arial"/>
                <w:b/>
                <w:sz w:val="12"/>
                <w:szCs w:val="12"/>
              </w:rPr>
            </w:pPr>
          </w:p>
          <w:p w:rsidR="00865FD3" w:rsidRPr="00973F07" w:rsidRDefault="0011494D" w:rsidP="00865FD3">
            <w:pPr>
              <w:pStyle w:val="Textoindependiente3"/>
              <w:spacing w:after="0"/>
              <w:jc w:val="both"/>
              <w:rPr>
                <w:rFonts w:ascii="Arial" w:hAnsi="Arial" w:cs="Arial"/>
                <w:b/>
                <w:sz w:val="12"/>
                <w:szCs w:val="12"/>
              </w:rPr>
            </w:pPr>
            <w:r w:rsidRPr="00973F07">
              <w:rPr>
                <w:rFonts w:ascii="Arial" w:hAnsi="Arial" w:cs="Arial"/>
                <w:b/>
                <w:sz w:val="12"/>
                <w:szCs w:val="12"/>
              </w:rPr>
              <w:t>En caso de p</w:t>
            </w:r>
            <w:r w:rsidR="00865FD3" w:rsidRPr="00973F07">
              <w:rPr>
                <w:rFonts w:ascii="Arial" w:hAnsi="Arial" w:cs="Arial"/>
                <w:b/>
                <w:sz w:val="12"/>
                <w:szCs w:val="12"/>
              </w:rPr>
              <w:t>resentación de la Garantía de Seriedad de Propuesta en forma física:</w:t>
            </w:r>
          </w:p>
          <w:p w:rsidR="00865FD3" w:rsidRPr="00973F07" w:rsidRDefault="008B17F9" w:rsidP="00865FD3">
            <w:pPr>
              <w:pStyle w:val="Textoindependiente3"/>
              <w:spacing w:after="0"/>
              <w:jc w:val="both"/>
              <w:rPr>
                <w:rFonts w:ascii="Arial" w:hAnsi="Arial" w:cs="Arial"/>
                <w:sz w:val="12"/>
              </w:rPr>
            </w:pPr>
            <w:r w:rsidRPr="00973F07">
              <w:rPr>
                <w:rFonts w:ascii="Arial" w:hAnsi="Arial" w:cs="Arial"/>
                <w:sz w:val="12"/>
                <w:szCs w:val="12"/>
                <w:lang w:eastAsia="es-ES"/>
              </w:rPr>
              <w:t>Ventanilla Única de Correspondencia, ubicada en Planta Baja del Edificio Principal del BCB, calle Ayacucho esquina Mercado, La Paz – Bolivia, considerar lo señalado en numeral 13.1.5, Parte I del presente DBC, en cuyo caso el sobre podrá estar rotulado identificando el objeto del 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Día</w:t>
            </w:r>
          </w:p>
        </w:tc>
        <w:tc>
          <w:tcPr>
            <w:tcW w:w="134"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Mes</w:t>
            </w:r>
          </w:p>
        </w:tc>
        <w:tc>
          <w:tcPr>
            <w:tcW w:w="134"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73F07"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r w:rsidRPr="00973F07">
              <w:rPr>
                <w:i/>
                <w:sz w:val="14"/>
                <w:szCs w:val="14"/>
                <w:lang w:val="es-BO"/>
              </w:rPr>
              <w:t>Hora</w:t>
            </w:r>
          </w:p>
        </w:tc>
        <w:tc>
          <w:tcPr>
            <w:tcW w:w="134"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973F07" w:rsidRDefault="0060074B" w:rsidP="00B37751">
            <w:pPr>
              <w:adjustRightInd w:val="0"/>
              <w:snapToGrid w:val="0"/>
              <w:jc w:val="center"/>
              <w:rPr>
                <w:rFonts w:ascii="Arial" w:hAnsi="Arial" w:cs="Arial"/>
                <w:sz w:val="12"/>
                <w:szCs w:val="4"/>
                <w:lang w:val="es-BO"/>
              </w:rPr>
            </w:pPr>
            <w:r w:rsidRPr="00973F07">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73F07"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E31F3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31F3D" w:rsidRPr="009956C4" w:rsidRDefault="00E31F3D" w:rsidP="00E31F3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E31F3D" w:rsidRPr="009956C4" w:rsidRDefault="00E31F3D" w:rsidP="00E31F3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E31F3D" w:rsidRPr="009956C4" w:rsidRDefault="00E31F3D" w:rsidP="00E31F3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1F3D" w:rsidRPr="00973F07" w:rsidRDefault="00E31F3D" w:rsidP="00E31F3D">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1F3D" w:rsidRPr="00973F07" w:rsidRDefault="00E31F3D" w:rsidP="00E31F3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1F3D" w:rsidRPr="00973F07" w:rsidRDefault="00E31F3D" w:rsidP="00E31F3D">
            <w:pPr>
              <w:adjustRightInd w:val="0"/>
              <w:snapToGrid w:val="0"/>
              <w:jc w:val="center"/>
              <w:rPr>
                <w:rFonts w:ascii="Arial" w:hAnsi="Arial" w:cs="Arial"/>
                <w:sz w:val="14"/>
                <w:szCs w:val="4"/>
                <w:lang w:val="es-BO"/>
              </w:rPr>
            </w:pPr>
            <w:r w:rsidRPr="00973F07">
              <w:rPr>
                <w:rFonts w:ascii="Arial" w:hAnsi="Arial" w:cs="Arial"/>
                <w:sz w:val="14"/>
                <w:szCs w:val="4"/>
                <w:lang w:val="es-BO"/>
              </w:rPr>
              <w:t>2024</w:t>
            </w:r>
          </w:p>
        </w:tc>
        <w:tc>
          <w:tcPr>
            <w:tcW w:w="135" w:type="dxa"/>
            <w:tcBorders>
              <w:top w:val="nil"/>
              <w:left w:val="single" w:sz="4" w:space="0" w:color="auto"/>
              <w:bottom w:val="nil"/>
              <w:right w:val="single" w:sz="12"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E31F3D" w:rsidRPr="00973F07" w:rsidRDefault="00E31F3D" w:rsidP="00E31F3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1F3D" w:rsidRPr="00973F07" w:rsidRDefault="00226A26" w:rsidP="00E31F3D">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1F3D" w:rsidRPr="00973F07" w:rsidRDefault="00E31F3D" w:rsidP="00E31F3D">
            <w:pPr>
              <w:adjustRightInd w:val="0"/>
              <w:snapToGrid w:val="0"/>
              <w:jc w:val="center"/>
              <w:rPr>
                <w:rFonts w:ascii="Arial" w:hAnsi="Arial" w:cs="Arial"/>
                <w:sz w:val="14"/>
                <w:szCs w:val="4"/>
                <w:lang w:val="es-BO"/>
              </w:rPr>
            </w:pPr>
            <w:r w:rsidRPr="00973F07">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E31F3D" w:rsidRPr="00973F07" w:rsidRDefault="00E31F3D" w:rsidP="00E31F3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E31F3D" w:rsidRPr="00973F07" w:rsidRDefault="00E31F3D" w:rsidP="00E31F3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E31F3D" w:rsidRPr="009956C4" w:rsidRDefault="00E31F3D" w:rsidP="00E31F3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73F07"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73F07" w:rsidRDefault="00B37751" w:rsidP="00B37751">
            <w:pPr>
              <w:adjustRightInd w:val="0"/>
              <w:snapToGrid w:val="0"/>
              <w:jc w:val="center"/>
              <w:rPr>
                <w:i/>
                <w:sz w:val="14"/>
                <w:szCs w:val="14"/>
                <w:lang w:val="es-BO"/>
              </w:rPr>
            </w:pPr>
            <w:r w:rsidRPr="00973F07">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73F07"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73F07"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73F07"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E31F3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31F3D" w:rsidRPr="009956C4" w:rsidRDefault="00E31F3D" w:rsidP="00E31F3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31F3D" w:rsidRPr="009956C4" w:rsidRDefault="00E31F3D" w:rsidP="00E31F3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31F3D" w:rsidRPr="009956C4" w:rsidRDefault="00E31F3D" w:rsidP="00E31F3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31F3D" w:rsidRPr="00973F07" w:rsidRDefault="00E31F3D" w:rsidP="00E31F3D">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31F3D" w:rsidRPr="00973F07" w:rsidRDefault="00E31F3D" w:rsidP="00E31F3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31F3D" w:rsidRPr="00973F07" w:rsidRDefault="00E31F3D" w:rsidP="00E31F3D">
            <w:pPr>
              <w:adjustRightInd w:val="0"/>
              <w:snapToGrid w:val="0"/>
              <w:jc w:val="center"/>
              <w:rPr>
                <w:rFonts w:ascii="Arial" w:hAnsi="Arial" w:cs="Arial"/>
                <w:sz w:val="14"/>
                <w:lang w:val="es-BO"/>
              </w:rPr>
            </w:pPr>
            <w:r w:rsidRPr="00973F07">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31F3D" w:rsidRPr="00973F07" w:rsidRDefault="00E31F3D" w:rsidP="00E31F3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31F3D" w:rsidRPr="00973F07" w:rsidRDefault="00226A26" w:rsidP="00E31F3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31F3D" w:rsidRPr="00973F07" w:rsidRDefault="00E31F3D" w:rsidP="00E31F3D">
            <w:pPr>
              <w:adjustRightInd w:val="0"/>
              <w:snapToGrid w:val="0"/>
              <w:jc w:val="center"/>
              <w:rPr>
                <w:rFonts w:ascii="Arial" w:hAnsi="Arial" w:cs="Arial"/>
                <w:sz w:val="14"/>
                <w:lang w:val="es-BO"/>
              </w:rPr>
            </w:pPr>
            <w:r w:rsidRPr="00973F07">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E31F3D" w:rsidRPr="00973F07" w:rsidRDefault="00E31F3D" w:rsidP="00E31F3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E31F3D" w:rsidRPr="00973F07" w:rsidRDefault="00E31F3D" w:rsidP="00E31F3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E31F3D" w:rsidRPr="009956C4" w:rsidRDefault="00E31F3D" w:rsidP="00E31F3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Día</w:t>
            </w:r>
          </w:p>
        </w:tc>
        <w:tc>
          <w:tcPr>
            <w:tcW w:w="134" w:type="dxa"/>
            <w:tcBorders>
              <w:top w:val="nil"/>
              <w:left w:val="nil"/>
              <w:bottom w:val="nil"/>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Mes</w:t>
            </w:r>
          </w:p>
        </w:tc>
        <w:tc>
          <w:tcPr>
            <w:tcW w:w="134" w:type="dxa"/>
            <w:tcBorders>
              <w:top w:val="nil"/>
              <w:left w:val="nil"/>
              <w:bottom w:val="nil"/>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73F07"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r w:rsidRPr="00973F07">
              <w:rPr>
                <w:i/>
                <w:sz w:val="14"/>
                <w:szCs w:val="14"/>
                <w:lang w:val="es-BO"/>
              </w:rPr>
              <w:t>Hora</w:t>
            </w:r>
          </w:p>
        </w:tc>
        <w:tc>
          <w:tcPr>
            <w:tcW w:w="134" w:type="dxa"/>
            <w:tcBorders>
              <w:top w:val="nil"/>
              <w:left w:val="nil"/>
              <w:bottom w:val="nil"/>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973F07" w:rsidRDefault="00865FD3" w:rsidP="00473A73">
            <w:pPr>
              <w:adjustRightInd w:val="0"/>
              <w:snapToGrid w:val="0"/>
              <w:jc w:val="center"/>
              <w:rPr>
                <w:rFonts w:ascii="Arial" w:hAnsi="Arial" w:cs="Arial"/>
                <w:sz w:val="13"/>
                <w:szCs w:val="13"/>
                <w:lang w:val="es-BO"/>
              </w:rPr>
            </w:pPr>
            <w:r w:rsidRPr="00973F07">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E31F3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E31F3D" w:rsidRPr="009956C4" w:rsidRDefault="00E31F3D" w:rsidP="00E31F3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E31F3D" w:rsidRPr="009956C4" w:rsidRDefault="00E31F3D" w:rsidP="00E31F3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E31F3D" w:rsidRPr="009956C4" w:rsidRDefault="00E31F3D" w:rsidP="00E31F3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1F3D" w:rsidRPr="00973F07" w:rsidRDefault="00E31F3D" w:rsidP="00E31F3D">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1F3D" w:rsidRPr="00973F07" w:rsidRDefault="00E31F3D" w:rsidP="00E31F3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1F3D" w:rsidRPr="00973F07" w:rsidRDefault="00E31F3D" w:rsidP="00E31F3D">
            <w:pPr>
              <w:adjustRightInd w:val="0"/>
              <w:snapToGrid w:val="0"/>
              <w:jc w:val="center"/>
              <w:rPr>
                <w:sz w:val="14"/>
                <w:szCs w:val="14"/>
                <w:lang w:val="es-BO"/>
              </w:rPr>
            </w:pPr>
            <w:r w:rsidRPr="00973F07">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E31F3D" w:rsidRPr="00973F07" w:rsidRDefault="00E31F3D" w:rsidP="00E31F3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E31F3D" w:rsidRPr="00973F07" w:rsidRDefault="00226A26" w:rsidP="00E31F3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1F3D" w:rsidRPr="00973F07" w:rsidRDefault="00E31F3D" w:rsidP="00E31F3D">
            <w:pPr>
              <w:adjustRightInd w:val="0"/>
              <w:snapToGrid w:val="0"/>
              <w:jc w:val="center"/>
              <w:rPr>
                <w:rFonts w:ascii="Arial" w:hAnsi="Arial" w:cs="Arial"/>
                <w:sz w:val="14"/>
                <w:szCs w:val="4"/>
                <w:lang w:val="es-BO"/>
              </w:rPr>
            </w:pPr>
            <w:r w:rsidRPr="00973F07">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E31F3D" w:rsidRPr="00973F07" w:rsidRDefault="00E31F3D" w:rsidP="00E31F3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45EEF" w:rsidRPr="00545EEF" w:rsidRDefault="00E31F3D" w:rsidP="00545EEF">
            <w:pPr>
              <w:rPr>
                <w:rFonts w:ascii="Arial" w:hAnsi="Arial" w:cs="Arial"/>
                <w:b/>
                <w:color w:val="365F91" w:themeColor="accent1" w:themeShade="BF"/>
                <w:sz w:val="12"/>
                <w:szCs w:val="12"/>
              </w:rPr>
            </w:pPr>
            <w:r w:rsidRPr="00973F07">
              <w:rPr>
                <w:rFonts w:ascii="Arial" w:hAnsi="Arial" w:cs="Arial"/>
                <w:sz w:val="12"/>
                <w:szCs w:val="12"/>
              </w:rPr>
              <w:t>Piso 7, Dpto. de Compras y Contrataciones del edificio principal del BCB o ingresar al siguiente enlace a través de zoom:</w:t>
            </w:r>
            <w:hyperlink r:id="rId11" w:history="1"/>
            <w:r w:rsidRPr="00973F07">
              <w:rPr>
                <w:sz w:val="12"/>
                <w:szCs w:val="12"/>
              </w:rPr>
              <w:t xml:space="preserve"> </w:t>
            </w:r>
            <w:r w:rsidR="00545EEF" w:rsidRPr="00545EEF">
              <w:rPr>
                <w:rFonts w:ascii="Arial" w:hAnsi="Arial" w:cs="Arial"/>
                <w:b/>
                <w:color w:val="365F91" w:themeColor="accent1" w:themeShade="BF"/>
                <w:sz w:val="12"/>
                <w:szCs w:val="12"/>
              </w:rPr>
              <w:t>https://bcb-gob-bo.zoom.us/j/86265402882?pwd=JUgP0S45zPbslmCx2jMk4ImxaUbSAO.1</w:t>
            </w:r>
          </w:p>
          <w:p w:rsidR="00545EEF" w:rsidRPr="00545EEF" w:rsidRDefault="00545EEF" w:rsidP="00545EEF">
            <w:pPr>
              <w:rPr>
                <w:rFonts w:ascii="Arial" w:hAnsi="Arial" w:cs="Arial"/>
                <w:b/>
                <w:color w:val="365F91" w:themeColor="accent1" w:themeShade="BF"/>
                <w:sz w:val="12"/>
                <w:szCs w:val="12"/>
              </w:rPr>
            </w:pPr>
          </w:p>
          <w:p w:rsidR="00545EEF" w:rsidRPr="00545EEF" w:rsidRDefault="00545EEF" w:rsidP="00545EEF">
            <w:pPr>
              <w:rPr>
                <w:rFonts w:ascii="Arial" w:hAnsi="Arial" w:cs="Arial"/>
                <w:b/>
                <w:color w:val="365F91" w:themeColor="accent1" w:themeShade="BF"/>
                <w:sz w:val="12"/>
                <w:szCs w:val="12"/>
              </w:rPr>
            </w:pPr>
            <w:r w:rsidRPr="00545EEF">
              <w:rPr>
                <w:rFonts w:ascii="Arial" w:hAnsi="Arial" w:cs="Arial"/>
                <w:b/>
                <w:color w:val="365F91" w:themeColor="accent1" w:themeShade="BF"/>
                <w:sz w:val="12"/>
                <w:szCs w:val="12"/>
              </w:rPr>
              <w:t>ID de reunión: 862 6540 2882</w:t>
            </w:r>
          </w:p>
          <w:p w:rsidR="00E31F3D" w:rsidRPr="00973F07" w:rsidRDefault="00545EEF" w:rsidP="00545EEF">
            <w:pPr>
              <w:rPr>
                <w:rFonts w:ascii="Arial" w:hAnsi="Arial" w:cs="Arial"/>
                <w:sz w:val="14"/>
                <w:szCs w:val="4"/>
                <w:lang w:val="es-BO"/>
              </w:rPr>
            </w:pPr>
            <w:r w:rsidRPr="00545EEF">
              <w:rPr>
                <w:rFonts w:ascii="Arial" w:hAnsi="Arial" w:cs="Arial"/>
                <w:b/>
                <w:color w:val="365F91" w:themeColor="accent1" w:themeShade="BF"/>
                <w:sz w:val="12"/>
                <w:szCs w:val="12"/>
              </w:rPr>
              <w:t>Código de acceso: 099677</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31F3D" w:rsidRPr="009956C4" w:rsidRDefault="00E31F3D" w:rsidP="00E31F3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73F07"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73F07"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73F07"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r w:rsidRPr="00973F0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r w:rsidRPr="00973F0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r w:rsidRPr="00973F0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73F07"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73F07"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73F07"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73F07"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73F07"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73F07" w:rsidRDefault="00E31F3D" w:rsidP="00BD4B7F">
            <w:pPr>
              <w:adjustRightInd w:val="0"/>
              <w:snapToGrid w:val="0"/>
              <w:jc w:val="center"/>
              <w:rPr>
                <w:rFonts w:ascii="Arial" w:hAnsi="Arial" w:cs="Arial"/>
                <w:sz w:val="14"/>
                <w:lang w:val="es-BO"/>
              </w:rPr>
            </w:pPr>
            <w:r>
              <w:rPr>
                <w:rFonts w:ascii="Arial" w:hAnsi="Arial" w:cs="Arial"/>
                <w:sz w:val="14"/>
                <w:lang w:val="es-BO"/>
              </w:rPr>
              <w:t>2</w:t>
            </w:r>
            <w:r w:rsidR="00BD4B7F">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73F07" w:rsidRDefault="00E31F3D" w:rsidP="00E31F3D">
            <w:pPr>
              <w:adjustRightInd w:val="0"/>
              <w:snapToGrid w:val="0"/>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73F07" w:rsidRDefault="00852424" w:rsidP="00473A73">
            <w:pPr>
              <w:adjustRightInd w:val="0"/>
              <w:snapToGrid w:val="0"/>
              <w:jc w:val="center"/>
              <w:rPr>
                <w:rFonts w:ascii="Arial" w:hAnsi="Arial" w:cs="Arial"/>
                <w:sz w:val="14"/>
                <w:lang w:val="es-BO"/>
              </w:rPr>
            </w:pPr>
            <w:r w:rsidRPr="00973F07">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73F07"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73F07"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E31F3D" w:rsidP="00BD4B7F">
            <w:pPr>
              <w:adjustRightInd w:val="0"/>
              <w:snapToGrid w:val="0"/>
              <w:jc w:val="center"/>
              <w:rPr>
                <w:rFonts w:ascii="Arial" w:hAnsi="Arial" w:cs="Arial"/>
                <w:sz w:val="14"/>
                <w:lang w:val="es-BO"/>
              </w:rPr>
            </w:pPr>
            <w:r>
              <w:rPr>
                <w:rFonts w:ascii="Arial" w:hAnsi="Arial" w:cs="Arial"/>
                <w:sz w:val="14"/>
                <w:lang w:val="es-BO"/>
              </w:rPr>
              <w:t>2</w:t>
            </w:r>
            <w:r w:rsidR="00BD4B7F">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E31F3D" w:rsidP="00642792">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E31F3D" w:rsidP="00BD4B7F">
            <w:pPr>
              <w:adjustRightInd w:val="0"/>
              <w:snapToGrid w:val="0"/>
              <w:jc w:val="center"/>
              <w:rPr>
                <w:rFonts w:ascii="Arial" w:hAnsi="Arial" w:cs="Arial"/>
                <w:sz w:val="14"/>
                <w:lang w:val="es-BO"/>
              </w:rPr>
            </w:pPr>
            <w:r>
              <w:rPr>
                <w:rFonts w:ascii="Arial" w:hAnsi="Arial" w:cs="Arial"/>
                <w:sz w:val="14"/>
                <w:lang w:val="es-BO"/>
              </w:rPr>
              <w:t>2</w:t>
            </w:r>
            <w:r w:rsidR="00BD4B7F">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E31F3D" w:rsidP="00642792">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852424">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B42287" w:rsidP="00852424">
            <w:pPr>
              <w:adjustRightInd w:val="0"/>
              <w:snapToGrid w:val="0"/>
              <w:jc w:val="center"/>
              <w:rPr>
                <w:rFonts w:ascii="Arial" w:hAnsi="Arial" w:cs="Arial"/>
                <w:sz w:val="14"/>
                <w:lang w:val="es-BO"/>
              </w:rPr>
            </w:pPr>
            <w:r>
              <w:rPr>
                <w:rFonts w:ascii="Arial" w:hAnsi="Arial" w:cs="Arial"/>
                <w:sz w:val="14"/>
                <w:lang w:val="es-BO"/>
              </w:rPr>
              <w:t>0</w:t>
            </w:r>
            <w:r w:rsidR="00BD4B7F">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833DFC" w:rsidP="002D5539">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852424">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833DFC" w:rsidP="00BD4B7F">
            <w:pPr>
              <w:adjustRightInd w:val="0"/>
              <w:snapToGrid w:val="0"/>
              <w:jc w:val="center"/>
              <w:rPr>
                <w:rFonts w:ascii="Arial" w:hAnsi="Arial" w:cs="Arial"/>
                <w:sz w:val="14"/>
                <w:lang w:val="es-BO"/>
              </w:rPr>
            </w:pPr>
            <w:r>
              <w:rPr>
                <w:rFonts w:ascii="Arial" w:hAnsi="Arial" w:cs="Arial"/>
                <w:sz w:val="14"/>
                <w:lang w:val="es-BO"/>
              </w:rPr>
              <w:t>1</w:t>
            </w:r>
            <w:r w:rsidR="00F94F77">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833DFC" w:rsidP="00642792">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852424">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F25D38" w:rsidRDefault="00F25D38" w:rsidP="002F64B4">
      <w:pPr>
        <w:rPr>
          <w:rFonts w:cs="Arial"/>
          <w:i/>
          <w:sz w:val="14"/>
          <w:szCs w:val="18"/>
          <w:lang w:val="es-BO"/>
        </w:rPr>
      </w:pPr>
    </w:p>
    <w:p w:rsidR="000E4C08" w:rsidRDefault="000E4C08" w:rsidP="002F64B4">
      <w:pPr>
        <w:rPr>
          <w:rFonts w:cs="Arial"/>
          <w:i/>
          <w:sz w:val="14"/>
          <w:szCs w:val="18"/>
          <w:lang w:val="es-BO"/>
        </w:rPr>
      </w:pPr>
    </w:p>
    <w:p w:rsidR="00E31F3D" w:rsidRDefault="00E31F3D" w:rsidP="002F64B4">
      <w:pPr>
        <w:rPr>
          <w:rFonts w:cs="Arial"/>
          <w:i/>
          <w:sz w:val="14"/>
          <w:szCs w:val="18"/>
          <w:lang w:val="es-BO"/>
        </w:rPr>
      </w:pPr>
    </w:p>
    <w:p w:rsidR="00E31F3D" w:rsidRDefault="00E31F3D" w:rsidP="002F64B4">
      <w:pPr>
        <w:rPr>
          <w:rFonts w:cs="Arial"/>
          <w:i/>
          <w:sz w:val="14"/>
          <w:szCs w:val="18"/>
          <w:lang w:val="es-BO"/>
        </w:rPr>
      </w:pPr>
    </w:p>
    <w:p w:rsidR="00E31F3D" w:rsidRDefault="00E31F3D" w:rsidP="002F64B4">
      <w:pPr>
        <w:rPr>
          <w:rFonts w:cs="Arial"/>
          <w:i/>
          <w:sz w:val="14"/>
          <w:szCs w:val="18"/>
          <w:lang w:val="es-BO"/>
        </w:rPr>
      </w:pPr>
    </w:p>
    <w:p w:rsidR="00E31F3D" w:rsidRDefault="00E31F3D" w:rsidP="002F64B4">
      <w:pPr>
        <w:rPr>
          <w:rFonts w:cs="Arial"/>
          <w:i/>
          <w:sz w:val="14"/>
          <w:szCs w:val="18"/>
          <w:lang w:val="es-BO"/>
        </w:rPr>
      </w:pPr>
    </w:p>
    <w:p w:rsidR="00E31F3D" w:rsidRDefault="00E31F3D" w:rsidP="002F64B4">
      <w:pPr>
        <w:rPr>
          <w:rFonts w:cs="Arial"/>
          <w:i/>
          <w:sz w:val="14"/>
          <w:szCs w:val="18"/>
          <w:lang w:val="es-BO"/>
        </w:rPr>
      </w:pPr>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2B7385" w:rsidRDefault="0012403D" w:rsidP="002B7385">
      <w:r w:rsidRPr="0012403D">
        <w:rPr>
          <w:b/>
          <w:bCs/>
          <w:szCs w:val="20"/>
          <w:lang w:val="es-BO"/>
        </w:rPr>
        <w:t>PROVISION E INSTALACION DE UN SISTEMA DE CONTROL DE ACCESO PARA INMUEBLES DEL BCB</w:t>
      </w:r>
    </w:p>
    <w:p w:rsidR="00721BB1" w:rsidRDefault="00721BB1" w:rsidP="002B7385"/>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2"/>
        <w:gridCol w:w="4336"/>
      </w:tblGrid>
      <w:tr w:rsidR="0012403D" w:rsidRPr="00F01D3A" w:rsidTr="00B068FB">
        <w:trPr>
          <w:trHeight w:val="283"/>
          <w:tblHeader/>
          <w:jc w:val="center"/>
        </w:trPr>
        <w:tc>
          <w:tcPr>
            <w:tcW w:w="5382" w:type="dxa"/>
            <w:vMerge w:val="restart"/>
            <w:shd w:val="clear" w:color="auto" w:fill="D9D9D9"/>
            <w:tcMar>
              <w:top w:w="28" w:type="dxa"/>
              <w:left w:w="57" w:type="dxa"/>
              <w:bottom w:w="28" w:type="dxa"/>
              <w:right w:w="57" w:type="dxa"/>
            </w:tcMar>
            <w:vAlign w:val="center"/>
          </w:tcPr>
          <w:p w:rsidR="0012403D" w:rsidRPr="00F01D3A" w:rsidRDefault="0012403D" w:rsidP="00B068FB">
            <w:pPr>
              <w:jc w:val="center"/>
              <w:rPr>
                <w:rFonts w:ascii="Arial" w:hAnsi="Arial" w:cs="Arial"/>
                <w:b/>
                <w:bCs/>
                <w:sz w:val="14"/>
                <w:szCs w:val="18"/>
              </w:rPr>
            </w:pPr>
            <w:r w:rsidRPr="00F01D3A">
              <w:rPr>
                <w:rFonts w:ascii="Arial" w:hAnsi="Arial" w:cs="Arial"/>
                <w:b/>
                <w:bCs/>
                <w:szCs w:val="18"/>
              </w:rPr>
              <w:t>REQUISITOS NECESARIOS DEL(LOS) BIEN(ES) Y LAS CONDICIONES COMPLEMENTARIAS</w:t>
            </w:r>
          </w:p>
        </w:tc>
        <w:tc>
          <w:tcPr>
            <w:tcW w:w="4336" w:type="dxa"/>
            <w:tcBorders>
              <w:bottom w:val="single" w:sz="4" w:space="0" w:color="auto"/>
            </w:tcBorders>
            <w:shd w:val="clear" w:color="auto" w:fill="D9D9D9"/>
            <w:tcMar>
              <w:top w:w="28" w:type="dxa"/>
              <w:left w:w="57" w:type="dxa"/>
              <w:bottom w:w="28" w:type="dxa"/>
              <w:right w:w="57" w:type="dxa"/>
            </w:tcMar>
            <w:vAlign w:val="center"/>
          </w:tcPr>
          <w:p w:rsidR="0012403D" w:rsidRPr="00F01D3A" w:rsidRDefault="0012403D" w:rsidP="00B068FB">
            <w:pPr>
              <w:jc w:val="center"/>
              <w:rPr>
                <w:rFonts w:ascii="Arial" w:hAnsi="Arial" w:cs="Arial"/>
                <w:b/>
                <w:bCs/>
                <w:iCs/>
                <w:sz w:val="14"/>
                <w:szCs w:val="18"/>
                <w:lang w:val="es-ES_tradnl"/>
              </w:rPr>
            </w:pPr>
            <w:r w:rsidRPr="00F01D3A">
              <w:rPr>
                <w:rFonts w:ascii="Arial" w:hAnsi="Arial" w:cs="Arial"/>
                <w:b/>
                <w:sz w:val="14"/>
                <w:szCs w:val="18"/>
              </w:rPr>
              <w:t>PARA SER LLENADO POR EL PROPONENTE</w:t>
            </w:r>
          </w:p>
        </w:tc>
      </w:tr>
      <w:tr w:rsidR="0012403D" w:rsidRPr="00F01D3A" w:rsidTr="00B068FB">
        <w:trPr>
          <w:trHeight w:val="354"/>
          <w:tblHeader/>
          <w:jc w:val="center"/>
        </w:trPr>
        <w:tc>
          <w:tcPr>
            <w:tcW w:w="5382" w:type="dxa"/>
            <w:vMerge/>
            <w:shd w:val="clear" w:color="auto" w:fill="D9D9D9"/>
            <w:tcMar>
              <w:top w:w="28" w:type="dxa"/>
              <w:left w:w="57" w:type="dxa"/>
              <w:bottom w:w="28" w:type="dxa"/>
              <w:right w:w="57" w:type="dxa"/>
            </w:tcMar>
            <w:vAlign w:val="center"/>
          </w:tcPr>
          <w:p w:rsidR="0012403D" w:rsidRPr="00F01D3A" w:rsidRDefault="0012403D" w:rsidP="00B068FB">
            <w:pPr>
              <w:pBdr>
                <w:top w:val="single" w:sz="4" w:space="0" w:color="auto"/>
                <w:left w:val="single" w:sz="4" w:space="0" w:color="auto"/>
                <w:bottom w:val="single" w:sz="4" w:space="0" w:color="auto"/>
              </w:pBdr>
              <w:jc w:val="center"/>
              <w:rPr>
                <w:rFonts w:ascii="Arial" w:eastAsia="Arial Unicode MS" w:hAnsi="Arial" w:cs="Arial"/>
                <w:b/>
                <w:bCs/>
                <w:sz w:val="14"/>
                <w:szCs w:val="18"/>
              </w:rPr>
            </w:pPr>
          </w:p>
        </w:tc>
        <w:tc>
          <w:tcPr>
            <w:tcW w:w="4336" w:type="dxa"/>
            <w:vMerge w:val="restart"/>
            <w:shd w:val="clear" w:color="auto" w:fill="D9D9D9"/>
            <w:tcMar>
              <w:top w:w="28" w:type="dxa"/>
              <w:left w:w="57" w:type="dxa"/>
              <w:bottom w:w="28" w:type="dxa"/>
              <w:right w:w="57" w:type="dxa"/>
            </w:tcMar>
            <w:vAlign w:val="center"/>
          </w:tcPr>
          <w:p w:rsidR="0012403D" w:rsidRPr="00F01D3A" w:rsidRDefault="0012403D" w:rsidP="00B068FB">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4"/>
                <w:szCs w:val="18"/>
                <w:lang w:val="es-ES_tradnl"/>
              </w:rPr>
            </w:pPr>
            <w:r w:rsidRPr="00F01D3A">
              <w:rPr>
                <w:rFonts w:ascii="Arial" w:hAnsi="Arial" w:cs="Arial"/>
                <w:b/>
                <w:bCs/>
                <w:iCs/>
                <w:sz w:val="14"/>
                <w:szCs w:val="18"/>
                <w:lang w:val="es-ES_tradnl"/>
              </w:rPr>
              <w:t>CARACTERÍSTICAS DE LA PROPUESTA</w:t>
            </w:r>
          </w:p>
          <w:p w:rsidR="0012403D" w:rsidRPr="00F01D3A"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 w:val="14"/>
                <w:szCs w:val="18"/>
                <w:lang w:val="es-ES_tradnl"/>
              </w:rPr>
            </w:pPr>
            <w:r w:rsidRPr="00F01D3A">
              <w:rPr>
                <w:rFonts w:ascii="Arial" w:hAnsi="Arial" w:cs="Arial"/>
                <w:sz w:val="14"/>
                <w:szCs w:val="18"/>
              </w:rPr>
              <w:t>(Manifestar aceptación, especificar, adjuntar lo requerido según el registro específico para cada requisito)</w:t>
            </w:r>
          </w:p>
        </w:tc>
      </w:tr>
      <w:tr w:rsidR="0012403D" w:rsidRPr="007B5781" w:rsidTr="00B068FB">
        <w:trPr>
          <w:trHeight w:val="383"/>
          <w:tblHeader/>
          <w:jc w:val="center"/>
        </w:trPr>
        <w:tc>
          <w:tcPr>
            <w:tcW w:w="5382" w:type="dxa"/>
            <w:vMerge/>
            <w:tcBorders>
              <w:bottom w:val="single" w:sz="4" w:space="0" w:color="auto"/>
            </w:tcBorders>
            <w:shd w:val="clear" w:color="auto" w:fill="D9D9D9"/>
            <w:tcMar>
              <w:top w:w="28" w:type="dxa"/>
              <w:left w:w="57" w:type="dxa"/>
              <w:bottom w:w="28" w:type="dxa"/>
              <w:right w:w="57" w:type="dxa"/>
            </w:tcMar>
            <w:vAlign w:val="center"/>
          </w:tcPr>
          <w:p w:rsidR="0012403D" w:rsidRPr="007B5781" w:rsidRDefault="0012403D" w:rsidP="00B068FB">
            <w:pPr>
              <w:rPr>
                <w:rFonts w:ascii="Arial" w:hAnsi="Arial" w:cs="Arial"/>
                <w:b/>
                <w:bCs/>
                <w:sz w:val="18"/>
                <w:szCs w:val="18"/>
              </w:rPr>
            </w:pPr>
          </w:p>
        </w:tc>
        <w:tc>
          <w:tcPr>
            <w:tcW w:w="4336" w:type="dxa"/>
            <w:vMerge/>
            <w:tcBorders>
              <w:bottom w:val="single" w:sz="4" w:space="0" w:color="auto"/>
            </w:tcBorders>
            <w:shd w:val="clear" w:color="auto" w:fill="D9D9D9"/>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ES_tradnl"/>
              </w:rPr>
            </w:pPr>
          </w:p>
        </w:tc>
      </w:tr>
      <w:tr w:rsidR="0012403D" w:rsidRPr="007B5781"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OBJETO Y CAUSA</w:t>
            </w:r>
          </w:p>
        </w:tc>
      </w:tr>
      <w:tr w:rsidR="0012403D" w:rsidRPr="007B5781" w:rsidTr="00B068FB">
        <w:trPr>
          <w:trHeight w:val="765"/>
          <w:jc w:val="center"/>
        </w:trPr>
        <w:tc>
          <w:tcPr>
            <w:tcW w:w="9718" w:type="dxa"/>
            <w:gridSpan w:val="2"/>
            <w:tcMar>
              <w:top w:w="28" w:type="dxa"/>
              <w:left w:w="57" w:type="dxa"/>
              <w:bottom w:w="28" w:type="dxa"/>
              <w:right w:w="57" w:type="dxa"/>
            </w:tcMar>
          </w:tcPr>
          <w:p w:rsidR="0012403D" w:rsidRPr="007B5781" w:rsidRDefault="0012403D" w:rsidP="00B068FB">
            <w:pPr>
              <w:jc w:val="both"/>
              <w:rPr>
                <w:rFonts w:ascii="Arial" w:hAnsi="Arial" w:cs="Arial"/>
                <w:sz w:val="18"/>
                <w:szCs w:val="18"/>
              </w:rPr>
            </w:pPr>
            <w:r w:rsidRPr="00E729FE">
              <w:rPr>
                <w:rFonts w:ascii="Arial" w:hAnsi="Arial" w:cs="Arial"/>
                <w:sz w:val="18"/>
                <w:szCs w:val="18"/>
              </w:rPr>
              <w:t>El Banco Central de Boli</w:t>
            </w:r>
            <w:r>
              <w:rPr>
                <w:rFonts w:ascii="Arial" w:hAnsi="Arial" w:cs="Arial"/>
                <w:sz w:val="18"/>
                <w:szCs w:val="18"/>
              </w:rPr>
              <w:t xml:space="preserve">via (BCB) requiere la provisión </w:t>
            </w:r>
            <w:r w:rsidRPr="00E729FE">
              <w:rPr>
                <w:rFonts w:ascii="Arial" w:hAnsi="Arial" w:cs="Arial"/>
                <w:sz w:val="18"/>
                <w:szCs w:val="18"/>
              </w:rPr>
              <w:t>de</w:t>
            </w:r>
            <w:r>
              <w:rPr>
                <w:rFonts w:ascii="Arial" w:hAnsi="Arial" w:cs="Arial"/>
                <w:sz w:val="18"/>
                <w:szCs w:val="18"/>
              </w:rPr>
              <w:t xml:space="preserve"> un Sistema de</w:t>
            </w:r>
            <w:r>
              <w:rPr>
                <w:rFonts w:ascii="Arial" w:hAnsi="Arial" w:cs="Arial"/>
                <w:spacing w:val="1"/>
                <w:sz w:val="18"/>
                <w:szCs w:val="18"/>
              </w:rPr>
              <w:t xml:space="preserve"> Controles de Acceso, para fortalecer los mecanismos de control de acceso, los cuales </w:t>
            </w:r>
            <w:r w:rsidRPr="008D4852">
              <w:rPr>
                <w:rFonts w:ascii="Arial" w:hAnsi="Arial" w:cs="Arial"/>
                <w:sz w:val="18"/>
                <w:szCs w:val="18"/>
              </w:rPr>
              <w:t xml:space="preserve">se encuentran relacionados a la seguridad física ambiental </w:t>
            </w:r>
            <w:r>
              <w:rPr>
                <w:rFonts w:ascii="Arial" w:hAnsi="Arial" w:cs="Arial"/>
                <w:sz w:val="18"/>
                <w:szCs w:val="18"/>
              </w:rPr>
              <w:t>de las áreas seguras en los inmuebles del BCB</w:t>
            </w:r>
            <w:r w:rsidRPr="00E729FE">
              <w:rPr>
                <w:rFonts w:ascii="Arial" w:hAnsi="Arial" w:cs="Arial"/>
                <w:sz w:val="18"/>
                <w:szCs w:val="18"/>
              </w:rPr>
              <w:t>.</w:t>
            </w:r>
          </w:p>
        </w:tc>
      </w:tr>
      <w:tr w:rsidR="0012403D" w:rsidRPr="007B5781"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CARACTERÍSTICAS GENERALES DE</w:t>
            </w:r>
            <w:r>
              <w:rPr>
                <w:rFonts w:ascii="Arial" w:hAnsi="Arial" w:cs="Arial"/>
                <w:b/>
                <w:bCs/>
                <w:color w:val="FFFFFF"/>
                <w:sz w:val="18"/>
                <w:szCs w:val="18"/>
              </w:rPr>
              <w:t>L SISTEMA</w:t>
            </w:r>
          </w:p>
        </w:tc>
      </w:tr>
      <w:tr w:rsidR="0012403D" w:rsidRPr="007B5781" w:rsidTr="00B068FB">
        <w:trPr>
          <w:trHeight w:val="283"/>
          <w:jc w:val="center"/>
        </w:trPr>
        <w:tc>
          <w:tcPr>
            <w:tcW w:w="9718" w:type="dxa"/>
            <w:gridSpan w:val="2"/>
            <w:shd w:val="clear" w:color="auto" w:fill="C6D9F1"/>
            <w:tcMar>
              <w:top w:w="28" w:type="dxa"/>
              <w:left w:w="57" w:type="dxa"/>
              <w:bottom w:w="28" w:type="dxa"/>
              <w:right w:w="57" w:type="dxa"/>
            </w:tcMar>
            <w:vAlign w:val="center"/>
          </w:tcPr>
          <w:p w:rsidR="0012403D" w:rsidRPr="007B5781" w:rsidRDefault="0012403D" w:rsidP="00B068FB">
            <w:pPr>
              <w:rPr>
                <w:rFonts w:ascii="Arial" w:hAnsi="Arial" w:cs="Arial"/>
                <w:sz w:val="18"/>
                <w:szCs w:val="18"/>
              </w:rPr>
            </w:pPr>
            <w:r>
              <w:rPr>
                <w:rFonts w:ascii="Arial" w:hAnsi="Arial" w:cs="Arial"/>
                <w:b/>
                <w:color w:val="000000"/>
                <w:sz w:val="18"/>
                <w:szCs w:val="18"/>
              </w:rPr>
              <w:t>ÍTEM</w:t>
            </w:r>
            <w:r w:rsidRPr="00EC4B06">
              <w:rPr>
                <w:rFonts w:ascii="Arial" w:hAnsi="Arial" w:cs="Arial"/>
                <w:b/>
                <w:color w:val="000000"/>
                <w:spacing w:val="-4"/>
                <w:sz w:val="18"/>
                <w:szCs w:val="18"/>
              </w:rPr>
              <w:t xml:space="preserve"> </w:t>
            </w:r>
            <w:r>
              <w:rPr>
                <w:rFonts w:ascii="Arial" w:hAnsi="Arial" w:cs="Arial"/>
                <w:b/>
                <w:color w:val="000000"/>
                <w:spacing w:val="-4"/>
                <w:sz w:val="18"/>
                <w:szCs w:val="18"/>
              </w:rPr>
              <w:t>1</w:t>
            </w:r>
            <w:r w:rsidRPr="00EC4B06">
              <w:rPr>
                <w:rFonts w:ascii="Arial" w:hAnsi="Arial" w:cs="Arial"/>
                <w:b/>
                <w:color w:val="000000"/>
                <w:sz w:val="18"/>
                <w:szCs w:val="18"/>
              </w:rPr>
              <w:t>:</w:t>
            </w:r>
            <w:r w:rsidRPr="00EC4B06">
              <w:rPr>
                <w:rFonts w:ascii="Arial" w:hAnsi="Arial" w:cs="Arial"/>
                <w:b/>
                <w:color w:val="000000"/>
                <w:spacing w:val="-3"/>
                <w:sz w:val="18"/>
                <w:szCs w:val="18"/>
              </w:rPr>
              <w:t xml:space="preserve"> </w:t>
            </w:r>
            <w:r>
              <w:rPr>
                <w:rFonts w:ascii="Arial" w:hAnsi="Arial" w:cs="Arial"/>
                <w:b/>
                <w:color w:val="000000"/>
                <w:sz w:val="18"/>
                <w:szCs w:val="18"/>
              </w:rPr>
              <w:t xml:space="preserve">EQUIPO DE CONTROL DE ACCESO </w:t>
            </w:r>
            <w:r w:rsidRPr="00E729FE">
              <w:rPr>
                <w:rFonts w:ascii="Arial" w:hAnsi="Arial" w:cs="Arial"/>
                <w:b/>
                <w:color w:val="000000"/>
                <w:sz w:val="18"/>
                <w:szCs w:val="18"/>
              </w:rPr>
              <w:t>DE HUELLA Y TARJETA RFID</w:t>
            </w:r>
            <w:r>
              <w:rPr>
                <w:rFonts w:ascii="Arial" w:hAnsi="Arial" w:cs="Arial"/>
                <w:b/>
                <w:color w:val="000000"/>
                <w:sz w:val="18"/>
                <w:szCs w:val="18"/>
              </w:rPr>
              <w:t xml:space="preserve"> PARA EXTERIORES</w:t>
            </w:r>
          </w:p>
        </w:tc>
      </w:tr>
      <w:tr w:rsidR="0012403D" w:rsidRPr="007B5781" w:rsidTr="00B068FB">
        <w:trPr>
          <w:trHeight w:val="444"/>
          <w:jc w:val="center"/>
        </w:trPr>
        <w:tc>
          <w:tcPr>
            <w:tcW w:w="5382" w:type="dxa"/>
            <w:tcMar>
              <w:top w:w="28" w:type="dxa"/>
              <w:left w:w="57" w:type="dxa"/>
              <w:bottom w:w="28" w:type="dxa"/>
              <w:right w:w="57" w:type="dxa"/>
            </w:tcMar>
            <w:vAlign w:val="center"/>
          </w:tcPr>
          <w:p w:rsidR="0012403D" w:rsidRPr="007B5781" w:rsidRDefault="0012403D" w:rsidP="00E63921">
            <w:pPr>
              <w:pStyle w:val="Prrafodelista"/>
              <w:numPr>
                <w:ilvl w:val="0"/>
                <w:numId w:val="53"/>
              </w:numPr>
              <w:contextualSpacing/>
              <w:jc w:val="both"/>
              <w:rPr>
                <w:rFonts w:ascii="Arial" w:hAnsi="Arial" w:cs="Arial"/>
                <w:sz w:val="18"/>
                <w:szCs w:val="18"/>
              </w:rPr>
            </w:pPr>
            <w:r w:rsidRPr="007B5781">
              <w:rPr>
                <w:rFonts w:ascii="Arial" w:hAnsi="Arial" w:cs="Arial"/>
                <w:b/>
                <w:sz w:val="18"/>
                <w:szCs w:val="18"/>
              </w:rPr>
              <w:t>Marca:</w:t>
            </w:r>
            <w:r w:rsidRPr="007B5781">
              <w:rPr>
                <w:rFonts w:ascii="Arial" w:hAnsi="Arial" w:cs="Arial"/>
                <w:sz w:val="18"/>
                <w:szCs w:val="18"/>
              </w:rPr>
              <w:t xml:space="preserve"> A </w:t>
            </w:r>
            <w:r w:rsidRPr="007B5781">
              <w:rPr>
                <w:rFonts w:ascii="Arial" w:hAnsi="Arial" w:cs="Arial"/>
                <w:bCs/>
                <w:iCs/>
                <w:sz w:val="18"/>
                <w:szCs w:val="18"/>
              </w:rPr>
              <w:t>Especificar.</w:t>
            </w:r>
          </w:p>
          <w:p w:rsidR="0012403D" w:rsidRPr="007B5781" w:rsidRDefault="0012403D" w:rsidP="00B068FB">
            <w:pPr>
              <w:jc w:val="both"/>
              <w:rPr>
                <w:rFonts w:ascii="Arial" w:hAnsi="Arial" w:cs="Arial"/>
                <w:sz w:val="18"/>
                <w:szCs w:val="18"/>
              </w:rPr>
            </w:pPr>
            <w:r w:rsidRPr="007B5781">
              <w:rPr>
                <w:rFonts w:ascii="Arial" w:hAnsi="Arial" w:cs="Arial"/>
                <w:b/>
                <w:i/>
                <w:sz w:val="18"/>
                <w:szCs w:val="18"/>
              </w:rPr>
              <w:t>(Manifestar aceptación y especificar)</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7B5781" w:rsidTr="00B068FB">
        <w:trPr>
          <w:trHeight w:val="1110"/>
          <w:jc w:val="center"/>
        </w:trPr>
        <w:tc>
          <w:tcPr>
            <w:tcW w:w="5382" w:type="dxa"/>
            <w:tcMar>
              <w:top w:w="28" w:type="dxa"/>
              <w:left w:w="57" w:type="dxa"/>
              <w:bottom w:w="28" w:type="dxa"/>
              <w:right w:w="57" w:type="dxa"/>
            </w:tcMar>
            <w:vAlign w:val="center"/>
          </w:tcPr>
          <w:p w:rsidR="0012403D" w:rsidRPr="000213F6" w:rsidRDefault="0012403D" w:rsidP="00E63921">
            <w:pPr>
              <w:pStyle w:val="Prrafodelista"/>
              <w:numPr>
                <w:ilvl w:val="0"/>
                <w:numId w:val="53"/>
              </w:numPr>
              <w:contextualSpacing/>
              <w:jc w:val="both"/>
              <w:rPr>
                <w:rFonts w:ascii="Arial" w:hAnsi="Arial" w:cs="Arial"/>
                <w:sz w:val="18"/>
                <w:szCs w:val="18"/>
              </w:rPr>
            </w:pPr>
            <w:r w:rsidRPr="000213F6">
              <w:rPr>
                <w:rFonts w:ascii="Arial" w:hAnsi="Arial" w:cs="Arial"/>
                <w:b/>
                <w:sz w:val="18"/>
                <w:szCs w:val="18"/>
              </w:rPr>
              <w:t>Modelo:</w:t>
            </w:r>
            <w:r w:rsidRPr="000213F6">
              <w:rPr>
                <w:rFonts w:ascii="Arial" w:hAnsi="Arial" w:cs="Arial"/>
                <w:sz w:val="18"/>
                <w:szCs w:val="18"/>
              </w:rPr>
              <w:t xml:space="preserve"> A </w:t>
            </w:r>
            <w:r w:rsidRPr="000213F6">
              <w:rPr>
                <w:rFonts w:ascii="Arial" w:hAnsi="Arial" w:cs="Arial"/>
                <w:bCs/>
                <w:iCs/>
                <w:sz w:val="18"/>
                <w:szCs w:val="18"/>
              </w:rPr>
              <w:t>Especificar.</w:t>
            </w:r>
          </w:p>
          <w:p w:rsidR="0012403D" w:rsidRPr="000213F6" w:rsidRDefault="0012403D" w:rsidP="00E63921">
            <w:pPr>
              <w:numPr>
                <w:ilvl w:val="1"/>
                <w:numId w:val="53"/>
              </w:numPr>
              <w:ind w:left="676"/>
              <w:contextualSpacing/>
              <w:jc w:val="both"/>
              <w:rPr>
                <w:rFonts w:ascii="Arial" w:hAnsi="Arial" w:cs="Arial"/>
                <w:sz w:val="18"/>
                <w:szCs w:val="18"/>
              </w:rPr>
            </w:pPr>
            <w:r w:rsidRPr="000213F6">
              <w:rPr>
                <w:rFonts w:ascii="Arial" w:hAnsi="Arial" w:cs="Arial"/>
                <w:sz w:val="18"/>
                <w:szCs w:val="18"/>
              </w:rPr>
              <w:t>El modelo especificado debe ser verificable en la página web oficial del fabricante, no se aceptarán modelos descontinuados o no especificados por el fabricante.</w:t>
            </w:r>
          </w:p>
          <w:p w:rsidR="0012403D" w:rsidRPr="007B5781" w:rsidRDefault="0012403D" w:rsidP="00B068FB">
            <w:pPr>
              <w:jc w:val="both"/>
              <w:rPr>
                <w:rFonts w:ascii="Arial" w:hAnsi="Arial" w:cs="Arial"/>
                <w:sz w:val="18"/>
                <w:szCs w:val="18"/>
              </w:rPr>
            </w:pPr>
            <w:r w:rsidRPr="007B5781">
              <w:rPr>
                <w:rFonts w:ascii="Arial" w:hAnsi="Arial" w:cs="Arial"/>
                <w:b/>
                <w:i/>
                <w:sz w:val="18"/>
                <w:szCs w:val="18"/>
              </w:rPr>
              <w:t xml:space="preserve">(Manifestar aceptación, especificar y </w:t>
            </w:r>
            <w:r w:rsidRPr="007B5781">
              <w:rPr>
                <w:rFonts w:ascii="Arial" w:hAnsi="Arial" w:cs="Arial"/>
                <w:b/>
                <w:bCs/>
                <w:i/>
                <w:color w:val="000000"/>
                <w:sz w:val="18"/>
                <w:szCs w:val="18"/>
              </w:rPr>
              <w:t>señalar la dirección URL del fabricante</w:t>
            </w:r>
            <w:r w:rsidRPr="007B5781">
              <w:rPr>
                <w:rFonts w:ascii="Arial" w:hAnsi="Arial" w:cs="Arial"/>
                <w:b/>
                <w:i/>
                <w:sz w:val="18"/>
                <w:szCs w:val="18"/>
              </w:rPr>
              <w:t>)</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7B5781" w:rsidTr="00B068FB">
        <w:trPr>
          <w:trHeight w:val="283"/>
          <w:jc w:val="center"/>
        </w:trPr>
        <w:tc>
          <w:tcPr>
            <w:tcW w:w="5382" w:type="dxa"/>
            <w:tcMar>
              <w:top w:w="28" w:type="dxa"/>
              <w:left w:w="57" w:type="dxa"/>
              <w:bottom w:w="28" w:type="dxa"/>
              <w:right w:w="57" w:type="dxa"/>
            </w:tcMar>
            <w:vAlign w:val="center"/>
          </w:tcPr>
          <w:p w:rsidR="0012403D" w:rsidRPr="007B5781" w:rsidRDefault="0012403D" w:rsidP="00E63921">
            <w:pPr>
              <w:pStyle w:val="Prrafodelista"/>
              <w:numPr>
                <w:ilvl w:val="0"/>
                <w:numId w:val="53"/>
              </w:numPr>
              <w:contextualSpacing/>
              <w:jc w:val="both"/>
              <w:rPr>
                <w:rFonts w:ascii="Arial" w:hAnsi="Arial" w:cs="Arial"/>
                <w:sz w:val="18"/>
                <w:szCs w:val="18"/>
              </w:rPr>
            </w:pPr>
            <w:r w:rsidRPr="007B5781">
              <w:rPr>
                <w:rFonts w:ascii="Arial" w:hAnsi="Arial" w:cs="Arial"/>
                <w:b/>
                <w:sz w:val="18"/>
                <w:szCs w:val="18"/>
              </w:rPr>
              <w:t xml:space="preserve">Cantidad: </w:t>
            </w:r>
            <w:r w:rsidRPr="00D64D33">
              <w:rPr>
                <w:rFonts w:ascii="Arial" w:hAnsi="Arial" w:cs="Arial"/>
                <w:sz w:val="18"/>
                <w:szCs w:val="18"/>
              </w:rPr>
              <w:t xml:space="preserve">Trece (13) </w:t>
            </w:r>
            <w:r w:rsidRPr="00E729FE">
              <w:rPr>
                <w:rFonts w:ascii="Arial" w:hAnsi="Arial" w:cs="Arial"/>
                <w:bCs/>
                <w:sz w:val="18"/>
                <w:szCs w:val="18"/>
              </w:rPr>
              <w:t>Equipos de Control de Acceso</w:t>
            </w:r>
            <w:r>
              <w:rPr>
                <w:rFonts w:ascii="Arial" w:hAnsi="Arial" w:cs="Arial"/>
                <w:bCs/>
                <w:sz w:val="18"/>
                <w:szCs w:val="18"/>
              </w:rPr>
              <w:t>.</w:t>
            </w:r>
          </w:p>
          <w:p w:rsidR="0012403D" w:rsidRPr="007B5781" w:rsidRDefault="0012403D" w:rsidP="00B068FB">
            <w:pPr>
              <w:jc w:val="both"/>
              <w:rPr>
                <w:rFonts w:ascii="Arial" w:hAnsi="Arial" w:cs="Arial"/>
                <w:b/>
                <w:i/>
                <w:sz w:val="18"/>
                <w:szCs w:val="18"/>
                <w:lang w:val="pt-BR"/>
              </w:rPr>
            </w:pPr>
            <w:r w:rsidRPr="007B5781">
              <w:rPr>
                <w:rFonts w:ascii="Arial" w:hAnsi="Arial" w:cs="Arial"/>
                <w:b/>
                <w:i/>
                <w:sz w:val="18"/>
                <w:szCs w:val="18"/>
              </w:rPr>
              <w:t>(Manifestar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670C5B" w:rsidTr="00B068FB">
        <w:trPr>
          <w:trHeight w:val="2785"/>
          <w:jc w:val="center"/>
        </w:trPr>
        <w:tc>
          <w:tcPr>
            <w:tcW w:w="5382" w:type="dxa"/>
            <w:shd w:val="clear" w:color="auto" w:fill="auto"/>
            <w:tcMar>
              <w:top w:w="28" w:type="dxa"/>
              <w:left w:w="57" w:type="dxa"/>
              <w:bottom w:w="28" w:type="dxa"/>
              <w:right w:w="57" w:type="dxa"/>
            </w:tcMar>
            <w:vAlign w:val="center"/>
          </w:tcPr>
          <w:p w:rsidR="0012403D" w:rsidRPr="00670C5B" w:rsidRDefault="0012403D" w:rsidP="00E63921">
            <w:pPr>
              <w:pStyle w:val="Prrafodelista"/>
              <w:numPr>
                <w:ilvl w:val="0"/>
                <w:numId w:val="53"/>
              </w:numPr>
              <w:contextualSpacing/>
              <w:jc w:val="both"/>
              <w:rPr>
                <w:rFonts w:ascii="Arial" w:hAnsi="Arial" w:cs="Arial"/>
                <w:sz w:val="18"/>
                <w:szCs w:val="18"/>
              </w:rPr>
            </w:pPr>
            <w:r w:rsidRPr="00670C5B">
              <w:rPr>
                <w:rFonts w:ascii="Arial" w:hAnsi="Arial" w:cs="Arial"/>
                <w:b/>
                <w:sz w:val="18"/>
                <w:szCs w:val="18"/>
              </w:rPr>
              <w:t xml:space="preserve">Características Generales: </w:t>
            </w:r>
            <w:r w:rsidRPr="00670C5B">
              <w:rPr>
                <w:rFonts w:ascii="Arial" w:hAnsi="Arial" w:cs="Arial"/>
                <w:sz w:val="18"/>
                <w:szCs w:val="18"/>
              </w:rPr>
              <w:t>El equipo ofertado deberá contar mínimamente con las siguientes características:</w:t>
            </w:r>
          </w:p>
          <w:p w:rsidR="0012403D" w:rsidRPr="00870426" w:rsidRDefault="0012403D" w:rsidP="00E63921">
            <w:pPr>
              <w:numPr>
                <w:ilvl w:val="1"/>
                <w:numId w:val="53"/>
              </w:numPr>
              <w:ind w:left="676"/>
              <w:contextualSpacing/>
              <w:jc w:val="both"/>
              <w:rPr>
                <w:rFonts w:ascii="Arial" w:hAnsi="Arial" w:cs="Arial"/>
                <w:sz w:val="18"/>
                <w:szCs w:val="18"/>
              </w:rPr>
            </w:pPr>
            <w:r w:rsidRPr="00870426">
              <w:rPr>
                <w:rFonts w:ascii="Arial" w:hAnsi="Arial" w:cs="Arial"/>
                <w:b/>
                <w:sz w:val="18"/>
                <w:szCs w:val="18"/>
              </w:rPr>
              <w:t>Compatibilidad de tarjeta RFID:</w:t>
            </w:r>
            <w:r w:rsidRPr="00870426">
              <w:rPr>
                <w:rFonts w:ascii="Arial" w:hAnsi="Arial" w:cs="Arial"/>
                <w:sz w:val="18"/>
                <w:szCs w:val="18"/>
              </w:rPr>
              <w:t xml:space="preserve"> 125 kHz EM &amp; 13.56 MHz MIFARE, MIFARE Plus, </w:t>
            </w:r>
            <w:proofErr w:type="spellStart"/>
            <w:r w:rsidRPr="00870426">
              <w:rPr>
                <w:rFonts w:ascii="Arial" w:hAnsi="Arial" w:cs="Arial"/>
                <w:sz w:val="18"/>
                <w:szCs w:val="18"/>
              </w:rPr>
              <w:t>DESFire</w:t>
            </w:r>
            <w:proofErr w:type="spellEnd"/>
            <w:r w:rsidRPr="00870426">
              <w:rPr>
                <w:rFonts w:ascii="Arial" w:hAnsi="Arial" w:cs="Arial"/>
                <w:sz w:val="18"/>
                <w:szCs w:val="18"/>
              </w:rPr>
              <w:t xml:space="preserve"> EV1/EV2/EV3, </w:t>
            </w:r>
            <w:proofErr w:type="spellStart"/>
            <w:r w:rsidRPr="00870426">
              <w:rPr>
                <w:rFonts w:ascii="Arial" w:hAnsi="Arial" w:cs="Arial"/>
                <w:sz w:val="18"/>
                <w:szCs w:val="18"/>
              </w:rPr>
              <w:t>FeliCa</w:t>
            </w:r>
            <w:proofErr w:type="spellEnd"/>
          </w:p>
          <w:p w:rsidR="0012403D" w:rsidRPr="00870426" w:rsidRDefault="0012403D" w:rsidP="00E63921">
            <w:pPr>
              <w:numPr>
                <w:ilvl w:val="1"/>
                <w:numId w:val="53"/>
              </w:numPr>
              <w:ind w:left="676"/>
              <w:contextualSpacing/>
              <w:jc w:val="both"/>
              <w:rPr>
                <w:rFonts w:ascii="Arial" w:hAnsi="Arial" w:cs="Arial"/>
                <w:sz w:val="18"/>
                <w:szCs w:val="18"/>
              </w:rPr>
            </w:pPr>
            <w:r w:rsidRPr="00870426">
              <w:rPr>
                <w:rFonts w:ascii="Arial" w:hAnsi="Arial" w:cs="Arial"/>
                <w:b/>
                <w:sz w:val="18"/>
                <w:szCs w:val="18"/>
              </w:rPr>
              <w:t>Rango de lectura:</w:t>
            </w:r>
            <w:r w:rsidRPr="00870426">
              <w:rPr>
                <w:rFonts w:ascii="Arial" w:hAnsi="Arial" w:cs="Arial"/>
                <w:sz w:val="18"/>
                <w:szCs w:val="18"/>
              </w:rPr>
              <w:t xml:space="preserve"> MIFARE/</w:t>
            </w:r>
            <w:proofErr w:type="spellStart"/>
            <w:r w:rsidRPr="00870426">
              <w:rPr>
                <w:rFonts w:ascii="Arial" w:hAnsi="Arial" w:cs="Arial"/>
                <w:sz w:val="18"/>
                <w:szCs w:val="18"/>
              </w:rPr>
              <w:t>DESFire</w:t>
            </w:r>
            <w:proofErr w:type="spellEnd"/>
            <w:r w:rsidRPr="00870426">
              <w:rPr>
                <w:rFonts w:ascii="Arial" w:hAnsi="Arial" w:cs="Arial"/>
                <w:sz w:val="18"/>
                <w:szCs w:val="18"/>
              </w:rPr>
              <w:t xml:space="preserve">/EM: 50 mm, </w:t>
            </w:r>
            <w:proofErr w:type="spellStart"/>
            <w:r w:rsidRPr="00870426">
              <w:rPr>
                <w:rFonts w:ascii="Arial" w:hAnsi="Arial" w:cs="Arial"/>
                <w:sz w:val="18"/>
                <w:szCs w:val="18"/>
              </w:rPr>
              <w:t>FeliCa</w:t>
            </w:r>
            <w:proofErr w:type="spellEnd"/>
            <w:r w:rsidRPr="00870426">
              <w:rPr>
                <w:rFonts w:ascii="Arial" w:hAnsi="Arial" w:cs="Arial"/>
                <w:sz w:val="18"/>
                <w:szCs w:val="18"/>
              </w:rPr>
              <w:t>: 30 mm</w:t>
            </w:r>
          </w:p>
          <w:p w:rsidR="0012403D" w:rsidRPr="00870426" w:rsidRDefault="0012403D" w:rsidP="00E63921">
            <w:pPr>
              <w:numPr>
                <w:ilvl w:val="1"/>
                <w:numId w:val="53"/>
              </w:numPr>
              <w:ind w:left="676"/>
              <w:contextualSpacing/>
              <w:jc w:val="both"/>
              <w:rPr>
                <w:rFonts w:ascii="Arial" w:hAnsi="Arial" w:cs="Arial"/>
                <w:sz w:val="18"/>
                <w:szCs w:val="18"/>
              </w:rPr>
            </w:pPr>
            <w:r w:rsidRPr="00870426">
              <w:rPr>
                <w:rFonts w:ascii="Arial" w:hAnsi="Arial" w:cs="Arial"/>
                <w:b/>
                <w:sz w:val="18"/>
                <w:szCs w:val="18"/>
              </w:rPr>
              <w:t>CPU:</w:t>
            </w:r>
            <w:r w:rsidRPr="00870426">
              <w:rPr>
                <w:rFonts w:ascii="Arial" w:hAnsi="Arial" w:cs="Arial"/>
                <w:sz w:val="18"/>
                <w:szCs w:val="18"/>
              </w:rPr>
              <w:t xml:space="preserve"> </w:t>
            </w:r>
            <w:r>
              <w:rPr>
                <w:rFonts w:ascii="Arial" w:hAnsi="Arial" w:cs="Arial"/>
                <w:sz w:val="18"/>
                <w:szCs w:val="18"/>
              </w:rPr>
              <w:t>1</w:t>
            </w:r>
            <w:r w:rsidRPr="00870426">
              <w:rPr>
                <w:rFonts w:ascii="Arial" w:hAnsi="Arial" w:cs="Arial"/>
                <w:sz w:val="18"/>
                <w:szCs w:val="18"/>
              </w:rPr>
              <w:t>.</w:t>
            </w:r>
            <w:r>
              <w:rPr>
                <w:rFonts w:ascii="Arial" w:hAnsi="Arial" w:cs="Arial"/>
                <w:sz w:val="18"/>
                <w:szCs w:val="18"/>
              </w:rPr>
              <w:t>2</w:t>
            </w:r>
            <w:r w:rsidRPr="00870426">
              <w:rPr>
                <w:rFonts w:ascii="Arial" w:hAnsi="Arial" w:cs="Arial"/>
                <w:sz w:val="18"/>
                <w:szCs w:val="18"/>
              </w:rPr>
              <w:t>GHz</w:t>
            </w:r>
            <w:r>
              <w:rPr>
                <w:rFonts w:ascii="Arial" w:hAnsi="Arial" w:cs="Arial"/>
                <w:sz w:val="18"/>
                <w:szCs w:val="18"/>
              </w:rPr>
              <w:t xml:space="preserve"> </w:t>
            </w:r>
            <w:proofErr w:type="spellStart"/>
            <w:r>
              <w:rPr>
                <w:rFonts w:ascii="Arial" w:hAnsi="Arial" w:cs="Arial"/>
                <w:sz w:val="18"/>
                <w:szCs w:val="18"/>
              </w:rPr>
              <w:t>Quad</w:t>
            </w:r>
            <w:proofErr w:type="spellEnd"/>
            <w:r>
              <w:rPr>
                <w:rFonts w:ascii="Arial" w:hAnsi="Arial" w:cs="Arial"/>
                <w:sz w:val="18"/>
                <w:szCs w:val="18"/>
              </w:rPr>
              <w:t xml:space="preserve"> </w:t>
            </w:r>
            <w:proofErr w:type="spellStart"/>
            <w:r>
              <w:rPr>
                <w:rFonts w:ascii="Arial" w:hAnsi="Arial" w:cs="Arial"/>
                <w:sz w:val="18"/>
                <w:szCs w:val="18"/>
              </w:rPr>
              <w:t>Core</w:t>
            </w:r>
            <w:proofErr w:type="spellEnd"/>
            <w:r>
              <w:rPr>
                <w:rFonts w:ascii="Arial" w:hAnsi="Arial" w:cs="Arial"/>
                <w:sz w:val="18"/>
                <w:szCs w:val="18"/>
              </w:rPr>
              <w:t xml:space="preserve"> o superior</w:t>
            </w:r>
          </w:p>
          <w:p w:rsidR="0012403D" w:rsidRPr="00870426" w:rsidRDefault="0012403D" w:rsidP="00E63921">
            <w:pPr>
              <w:numPr>
                <w:ilvl w:val="1"/>
                <w:numId w:val="53"/>
              </w:numPr>
              <w:ind w:left="676"/>
              <w:contextualSpacing/>
              <w:jc w:val="both"/>
              <w:rPr>
                <w:rFonts w:ascii="Arial" w:hAnsi="Arial" w:cs="Arial"/>
                <w:sz w:val="18"/>
                <w:szCs w:val="18"/>
              </w:rPr>
            </w:pPr>
            <w:r w:rsidRPr="00870426">
              <w:rPr>
                <w:rFonts w:ascii="Arial" w:hAnsi="Arial" w:cs="Arial"/>
                <w:b/>
                <w:sz w:val="18"/>
                <w:szCs w:val="18"/>
              </w:rPr>
              <w:t>Memoria:</w:t>
            </w:r>
            <w:r w:rsidRPr="00870426">
              <w:rPr>
                <w:rFonts w:ascii="Arial" w:hAnsi="Arial" w:cs="Arial"/>
                <w:sz w:val="18"/>
                <w:szCs w:val="18"/>
              </w:rPr>
              <w:t xml:space="preserve"> </w:t>
            </w:r>
            <w:r>
              <w:rPr>
                <w:rFonts w:ascii="Arial" w:hAnsi="Arial" w:cs="Arial"/>
                <w:sz w:val="18"/>
                <w:szCs w:val="18"/>
              </w:rPr>
              <w:t>2</w:t>
            </w:r>
            <w:r w:rsidRPr="00870426">
              <w:rPr>
                <w:rFonts w:ascii="Arial" w:hAnsi="Arial" w:cs="Arial"/>
                <w:sz w:val="18"/>
                <w:szCs w:val="18"/>
              </w:rPr>
              <w:t xml:space="preserve"> GB Flash + </w:t>
            </w:r>
            <w:r>
              <w:rPr>
                <w:rFonts w:ascii="Arial" w:hAnsi="Arial" w:cs="Arial"/>
                <w:sz w:val="18"/>
                <w:szCs w:val="18"/>
              </w:rPr>
              <w:t>256</w:t>
            </w:r>
            <w:r w:rsidRPr="00870426">
              <w:rPr>
                <w:rFonts w:ascii="Arial" w:hAnsi="Arial" w:cs="Arial"/>
                <w:sz w:val="18"/>
                <w:szCs w:val="18"/>
              </w:rPr>
              <w:t xml:space="preserve"> MB RAM</w:t>
            </w:r>
            <w:r>
              <w:rPr>
                <w:rFonts w:ascii="Arial" w:hAnsi="Arial" w:cs="Arial"/>
                <w:sz w:val="18"/>
                <w:szCs w:val="18"/>
              </w:rPr>
              <w:t xml:space="preserve"> o superior</w:t>
            </w:r>
          </w:p>
          <w:p w:rsidR="0012403D" w:rsidRPr="00870426" w:rsidRDefault="0012403D" w:rsidP="00E63921">
            <w:pPr>
              <w:numPr>
                <w:ilvl w:val="1"/>
                <w:numId w:val="53"/>
              </w:numPr>
              <w:ind w:left="676"/>
              <w:contextualSpacing/>
              <w:jc w:val="both"/>
              <w:rPr>
                <w:rFonts w:ascii="Arial" w:hAnsi="Arial" w:cs="Arial"/>
                <w:sz w:val="18"/>
                <w:szCs w:val="18"/>
              </w:rPr>
            </w:pPr>
            <w:r w:rsidRPr="00FE1818">
              <w:rPr>
                <w:rFonts w:ascii="Arial" w:hAnsi="Arial" w:cs="Arial"/>
                <w:b/>
                <w:sz w:val="18"/>
                <w:szCs w:val="18"/>
              </w:rPr>
              <w:t>Capacidad de usuarios:</w:t>
            </w:r>
            <w:r w:rsidRPr="00870426">
              <w:rPr>
                <w:rFonts w:ascii="Arial" w:hAnsi="Arial" w:cs="Arial"/>
                <w:sz w:val="18"/>
                <w:szCs w:val="18"/>
              </w:rPr>
              <w:t xml:space="preserve"> </w:t>
            </w:r>
            <w:r>
              <w:rPr>
                <w:rFonts w:ascii="Arial" w:hAnsi="Arial" w:cs="Arial"/>
                <w:sz w:val="18"/>
                <w:szCs w:val="18"/>
              </w:rPr>
              <w:t>5</w:t>
            </w:r>
            <w:r w:rsidRPr="00870426">
              <w:rPr>
                <w:rFonts w:ascii="Arial" w:hAnsi="Arial" w:cs="Arial"/>
                <w:sz w:val="18"/>
                <w:szCs w:val="18"/>
              </w:rPr>
              <w:t>00,000</w:t>
            </w:r>
            <w:r>
              <w:rPr>
                <w:rFonts w:ascii="Arial" w:hAnsi="Arial" w:cs="Arial"/>
                <w:sz w:val="18"/>
                <w:szCs w:val="18"/>
              </w:rPr>
              <w:t xml:space="preserve"> o superior</w:t>
            </w:r>
          </w:p>
          <w:p w:rsidR="0012403D" w:rsidRPr="00870426" w:rsidRDefault="0012403D" w:rsidP="00E63921">
            <w:pPr>
              <w:numPr>
                <w:ilvl w:val="1"/>
                <w:numId w:val="53"/>
              </w:numPr>
              <w:ind w:left="676"/>
              <w:contextualSpacing/>
              <w:jc w:val="both"/>
              <w:rPr>
                <w:rFonts w:ascii="Arial" w:hAnsi="Arial" w:cs="Arial"/>
                <w:sz w:val="18"/>
                <w:szCs w:val="18"/>
              </w:rPr>
            </w:pPr>
            <w:r w:rsidRPr="00FE1818">
              <w:rPr>
                <w:rFonts w:ascii="Arial" w:hAnsi="Arial" w:cs="Arial"/>
                <w:b/>
                <w:sz w:val="18"/>
                <w:szCs w:val="18"/>
              </w:rPr>
              <w:t>Capacidad de registros:</w:t>
            </w:r>
            <w:r w:rsidRPr="00870426">
              <w:rPr>
                <w:rFonts w:ascii="Arial" w:hAnsi="Arial" w:cs="Arial"/>
                <w:sz w:val="18"/>
                <w:szCs w:val="18"/>
              </w:rPr>
              <w:t xml:space="preserve"> 1,000,000</w:t>
            </w:r>
            <w:r>
              <w:rPr>
                <w:rFonts w:ascii="Arial" w:hAnsi="Arial" w:cs="Arial"/>
                <w:sz w:val="18"/>
                <w:szCs w:val="18"/>
              </w:rPr>
              <w:t xml:space="preserve"> o superior</w:t>
            </w:r>
          </w:p>
          <w:p w:rsidR="0012403D" w:rsidRPr="00870426" w:rsidRDefault="0012403D" w:rsidP="00E63921">
            <w:pPr>
              <w:numPr>
                <w:ilvl w:val="1"/>
                <w:numId w:val="53"/>
              </w:numPr>
              <w:ind w:left="676"/>
              <w:contextualSpacing/>
              <w:jc w:val="both"/>
              <w:rPr>
                <w:rFonts w:ascii="Arial" w:hAnsi="Arial" w:cs="Arial"/>
                <w:sz w:val="18"/>
                <w:szCs w:val="18"/>
              </w:rPr>
            </w:pPr>
            <w:r>
              <w:rPr>
                <w:rFonts w:ascii="Arial" w:hAnsi="Arial" w:cs="Arial"/>
                <w:b/>
                <w:sz w:val="18"/>
                <w:szCs w:val="18"/>
              </w:rPr>
              <w:t>Protección de ingreso</w:t>
            </w:r>
            <w:r w:rsidRPr="00FE1818">
              <w:rPr>
                <w:rFonts w:ascii="Arial" w:hAnsi="Arial" w:cs="Arial"/>
                <w:b/>
                <w:sz w:val="18"/>
                <w:szCs w:val="18"/>
              </w:rPr>
              <w:t>:</w:t>
            </w:r>
            <w:r w:rsidRPr="00870426">
              <w:rPr>
                <w:rFonts w:ascii="Arial" w:hAnsi="Arial" w:cs="Arial"/>
                <w:sz w:val="18"/>
                <w:szCs w:val="18"/>
              </w:rPr>
              <w:t xml:space="preserve"> IP67</w:t>
            </w:r>
            <w:r>
              <w:rPr>
                <w:rFonts w:ascii="Arial" w:hAnsi="Arial" w:cs="Arial"/>
                <w:sz w:val="18"/>
                <w:szCs w:val="18"/>
              </w:rPr>
              <w:t xml:space="preserve"> o superior</w:t>
            </w:r>
          </w:p>
          <w:p w:rsidR="0012403D" w:rsidRDefault="0012403D" w:rsidP="00E63921">
            <w:pPr>
              <w:numPr>
                <w:ilvl w:val="1"/>
                <w:numId w:val="53"/>
              </w:numPr>
              <w:ind w:left="676"/>
              <w:contextualSpacing/>
              <w:jc w:val="both"/>
              <w:rPr>
                <w:rFonts w:ascii="Arial" w:hAnsi="Arial" w:cs="Arial"/>
                <w:sz w:val="18"/>
                <w:szCs w:val="18"/>
              </w:rPr>
            </w:pPr>
            <w:r>
              <w:rPr>
                <w:rFonts w:ascii="Arial" w:hAnsi="Arial" w:cs="Arial"/>
                <w:b/>
                <w:sz w:val="18"/>
                <w:szCs w:val="18"/>
              </w:rPr>
              <w:t>Protección de Impacto</w:t>
            </w:r>
            <w:r w:rsidRPr="00FE1818">
              <w:rPr>
                <w:rFonts w:ascii="Arial" w:hAnsi="Arial" w:cs="Arial"/>
                <w:b/>
                <w:sz w:val="18"/>
                <w:szCs w:val="18"/>
              </w:rPr>
              <w:t>:</w:t>
            </w:r>
            <w:r>
              <w:rPr>
                <w:rFonts w:ascii="Arial" w:hAnsi="Arial" w:cs="Arial"/>
                <w:sz w:val="18"/>
                <w:szCs w:val="18"/>
              </w:rPr>
              <w:t xml:space="preserve"> IK09 o superior</w:t>
            </w:r>
          </w:p>
          <w:p w:rsidR="0012403D" w:rsidRPr="0066107E" w:rsidRDefault="0012403D" w:rsidP="00E63921">
            <w:pPr>
              <w:numPr>
                <w:ilvl w:val="1"/>
                <w:numId w:val="53"/>
              </w:numPr>
              <w:ind w:left="676"/>
              <w:contextualSpacing/>
              <w:jc w:val="both"/>
              <w:rPr>
                <w:rFonts w:ascii="Arial" w:hAnsi="Arial" w:cs="Arial"/>
                <w:sz w:val="18"/>
                <w:szCs w:val="18"/>
              </w:rPr>
            </w:pPr>
            <w:proofErr w:type="spellStart"/>
            <w:r w:rsidRPr="0066107E">
              <w:rPr>
                <w:rFonts w:ascii="Arial" w:hAnsi="Arial" w:cs="Arial"/>
                <w:b/>
                <w:sz w:val="18"/>
                <w:szCs w:val="18"/>
              </w:rPr>
              <w:t>PoE</w:t>
            </w:r>
            <w:proofErr w:type="spellEnd"/>
            <w:r w:rsidRPr="0066107E">
              <w:rPr>
                <w:rFonts w:ascii="Arial" w:hAnsi="Arial" w:cs="Arial"/>
                <w:b/>
                <w:sz w:val="18"/>
                <w:szCs w:val="18"/>
              </w:rPr>
              <w:t>:</w:t>
            </w:r>
            <w:r>
              <w:rPr>
                <w:rFonts w:ascii="Arial" w:hAnsi="Arial" w:cs="Arial"/>
                <w:b/>
                <w:sz w:val="18"/>
                <w:szCs w:val="18"/>
              </w:rPr>
              <w:t xml:space="preserve"> </w:t>
            </w:r>
            <w:r w:rsidRPr="0066107E">
              <w:rPr>
                <w:rFonts w:ascii="Arial" w:hAnsi="Arial" w:cs="Arial"/>
                <w:sz w:val="18"/>
                <w:szCs w:val="18"/>
              </w:rPr>
              <w:t>Soportado (IEEE 802.3af)</w:t>
            </w:r>
          </w:p>
          <w:p w:rsidR="0012403D" w:rsidRPr="00670C5B" w:rsidRDefault="0012403D" w:rsidP="00B068FB">
            <w:pPr>
              <w:jc w:val="both"/>
              <w:rPr>
                <w:rFonts w:ascii="Arial" w:hAnsi="Arial" w:cs="Arial"/>
                <w:b/>
                <w:sz w:val="18"/>
                <w:szCs w:val="18"/>
              </w:rPr>
            </w:pPr>
            <w:r w:rsidRPr="00670C5B">
              <w:rPr>
                <w:rFonts w:ascii="Arial" w:hAnsi="Arial" w:cs="Arial"/>
                <w:b/>
                <w:sz w:val="18"/>
                <w:szCs w:val="18"/>
              </w:rPr>
              <w:t xml:space="preserve"> (</w:t>
            </w:r>
            <w:r w:rsidRPr="00670C5B">
              <w:rPr>
                <w:rFonts w:ascii="Arial" w:hAnsi="Arial" w:cs="Arial"/>
                <w:b/>
                <w:i/>
                <w:sz w:val="18"/>
                <w:szCs w:val="18"/>
              </w:rPr>
              <w:t>Manifestar aceptación</w:t>
            </w:r>
            <w:r w:rsidRPr="00670C5B">
              <w:rPr>
                <w:rFonts w:ascii="Arial" w:hAnsi="Arial" w:cs="Arial"/>
                <w:b/>
                <w:sz w:val="18"/>
                <w:szCs w:val="18"/>
              </w:rPr>
              <w:t>)</w:t>
            </w:r>
          </w:p>
        </w:tc>
        <w:tc>
          <w:tcPr>
            <w:tcW w:w="4336" w:type="dxa"/>
            <w:tcMar>
              <w:top w:w="28" w:type="dxa"/>
              <w:left w:w="57" w:type="dxa"/>
              <w:bottom w:w="28" w:type="dxa"/>
              <w:right w:w="57" w:type="dxa"/>
            </w:tcMar>
            <w:vAlign w:val="center"/>
          </w:tcPr>
          <w:p w:rsidR="0012403D" w:rsidRPr="00670C5B"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870426" w:rsidTr="00B068FB">
        <w:trPr>
          <w:trHeight w:val="283"/>
          <w:jc w:val="center"/>
        </w:trPr>
        <w:tc>
          <w:tcPr>
            <w:tcW w:w="5382" w:type="dxa"/>
            <w:shd w:val="clear" w:color="auto" w:fill="auto"/>
            <w:tcMar>
              <w:top w:w="28" w:type="dxa"/>
              <w:left w:w="57" w:type="dxa"/>
              <w:bottom w:w="28" w:type="dxa"/>
              <w:right w:w="57" w:type="dxa"/>
            </w:tcMar>
            <w:vAlign w:val="center"/>
          </w:tcPr>
          <w:p w:rsidR="0012403D" w:rsidRPr="00870426" w:rsidRDefault="0012403D" w:rsidP="00E63921">
            <w:pPr>
              <w:numPr>
                <w:ilvl w:val="0"/>
                <w:numId w:val="53"/>
              </w:numPr>
              <w:ind w:left="393"/>
              <w:contextualSpacing/>
              <w:jc w:val="both"/>
              <w:rPr>
                <w:rFonts w:ascii="Arial" w:hAnsi="Arial" w:cs="Arial"/>
                <w:sz w:val="18"/>
                <w:szCs w:val="18"/>
              </w:rPr>
            </w:pPr>
            <w:r w:rsidRPr="00870426">
              <w:rPr>
                <w:rFonts w:ascii="Arial" w:hAnsi="Arial" w:cs="Arial"/>
                <w:b/>
                <w:bCs/>
                <w:sz w:val="18"/>
                <w:szCs w:val="18"/>
              </w:rPr>
              <w:t xml:space="preserve">Características de </w:t>
            </w:r>
            <w:r w:rsidRPr="00870426">
              <w:rPr>
                <w:rFonts w:ascii="Arial" w:hAnsi="Arial" w:cs="Arial"/>
                <w:b/>
                <w:sz w:val="18"/>
                <w:szCs w:val="18"/>
              </w:rPr>
              <w:t xml:space="preserve">Interfaz: </w:t>
            </w:r>
            <w:r w:rsidRPr="00870426">
              <w:rPr>
                <w:rFonts w:ascii="Arial" w:hAnsi="Arial" w:cs="Arial"/>
                <w:sz w:val="18"/>
                <w:szCs w:val="18"/>
              </w:rPr>
              <w:t>El equipo ofertado debe contar mínimamente con las siguientes características:</w:t>
            </w:r>
          </w:p>
          <w:p w:rsidR="0012403D" w:rsidRDefault="0012403D" w:rsidP="00E63921">
            <w:pPr>
              <w:numPr>
                <w:ilvl w:val="1"/>
                <w:numId w:val="53"/>
              </w:numPr>
              <w:ind w:left="676"/>
              <w:contextualSpacing/>
              <w:jc w:val="both"/>
              <w:rPr>
                <w:rFonts w:ascii="Arial" w:hAnsi="Arial" w:cs="Arial"/>
                <w:sz w:val="18"/>
                <w:szCs w:val="18"/>
              </w:rPr>
            </w:pPr>
            <w:r>
              <w:rPr>
                <w:rFonts w:ascii="Arial" w:hAnsi="Arial" w:cs="Arial"/>
                <w:b/>
                <w:sz w:val="18"/>
                <w:szCs w:val="18"/>
              </w:rPr>
              <w:t>Lectura biométrica:</w:t>
            </w:r>
            <w:r w:rsidRPr="0066107E">
              <w:rPr>
                <w:rFonts w:ascii="Arial" w:hAnsi="Arial" w:cs="Arial"/>
                <w:sz w:val="18"/>
                <w:szCs w:val="18"/>
              </w:rPr>
              <w:t xml:space="preserve"> </w:t>
            </w:r>
            <w:r>
              <w:rPr>
                <w:rFonts w:ascii="Arial" w:hAnsi="Arial" w:cs="Arial"/>
                <w:sz w:val="18"/>
                <w:szCs w:val="18"/>
              </w:rPr>
              <w:t>H</w:t>
            </w:r>
            <w:r w:rsidRPr="0066107E">
              <w:rPr>
                <w:rFonts w:ascii="Arial" w:hAnsi="Arial" w:cs="Arial"/>
                <w:sz w:val="18"/>
                <w:szCs w:val="18"/>
              </w:rPr>
              <w:t>uella</w:t>
            </w:r>
            <w:r>
              <w:rPr>
                <w:rFonts w:ascii="Arial" w:hAnsi="Arial" w:cs="Arial"/>
                <w:sz w:val="18"/>
                <w:szCs w:val="18"/>
              </w:rPr>
              <w:t xml:space="preserve"> Dactilar</w:t>
            </w:r>
          </w:p>
          <w:p w:rsidR="0012403D" w:rsidRPr="0066107E" w:rsidRDefault="0012403D" w:rsidP="00E63921">
            <w:pPr>
              <w:numPr>
                <w:ilvl w:val="1"/>
                <w:numId w:val="53"/>
              </w:numPr>
              <w:ind w:left="676"/>
              <w:contextualSpacing/>
              <w:jc w:val="both"/>
              <w:rPr>
                <w:rFonts w:ascii="Arial" w:hAnsi="Arial" w:cs="Arial"/>
                <w:sz w:val="18"/>
                <w:szCs w:val="18"/>
              </w:rPr>
            </w:pPr>
            <w:r w:rsidRPr="0066107E">
              <w:rPr>
                <w:rFonts w:ascii="Arial" w:hAnsi="Arial" w:cs="Arial"/>
                <w:b/>
                <w:sz w:val="18"/>
                <w:szCs w:val="18"/>
              </w:rPr>
              <w:t>Tipo de sensor:</w:t>
            </w:r>
            <w:r w:rsidRPr="0066107E">
              <w:rPr>
                <w:rFonts w:ascii="Arial" w:hAnsi="Arial" w:cs="Arial"/>
                <w:sz w:val="18"/>
                <w:szCs w:val="18"/>
              </w:rPr>
              <w:t xml:space="preserve"> Sensor Óptico (OP5)</w:t>
            </w:r>
          </w:p>
          <w:p w:rsidR="0012403D" w:rsidRPr="00870426" w:rsidRDefault="0012403D" w:rsidP="00E63921">
            <w:pPr>
              <w:numPr>
                <w:ilvl w:val="1"/>
                <w:numId w:val="53"/>
              </w:numPr>
              <w:ind w:left="676"/>
              <w:contextualSpacing/>
              <w:jc w:val="both"/>
              <w:rPr>
                <w:rFonts w:ascii="Arial" w:hAnsi="Arial" w:cs="Arial"/>
                <w:sz w:val="18"/>
                <w:szCs w:val="18"/>
              </w:rPr>
            </w:pPr>
            <w:r w:rsidRPr="00870426">
              <w:rPr>
                <w:rFonts w:ascii="Arial" w:hAnsi="Arial" w:cs="Arial"/>
                <w:b/>
                <w:sz w:val="18"/>
                <w:szCs w:val="18"/>
              </w:rPr>
              <w:t>Red Ethernet:</w:t>
            </w:r>
            <w:r w:rsidRPr="00870426">
              <w:rPr>
                <w:rFonts w:ascii="Arial" w:hAnsi="Arial" w:cs="Arial"/>
                <w:sz w:val="18"/>
                <w:szCs w:val="18"/>
              </w:rPr>
              <w:t xml:space="preserve"> 10/100 Mbps, MDI/MDI-X automático</w:t>
            </w:r>
          </w:p>
          <w:p w:rsidR="0012403D" w:rsidRPr="00870426" w:rsidRDefault="0012403D" w:rsidP="00E63921">
            <w:pPr>
              <w:numPr>
                <w:ilvl w:val="1"/>
                <w:numId w:val="53"/>
              </w:numPr>
              <w:ind w:left="676"/>
              <w:contextualSpacing/>
              <w:jc w:val="both"/>
              <w:rPr>
                <w:rFonts w:ascii="Arial" w:hAnsi="Arial" w:cs="Arial"/>
                <w:sz w:val="18"/>
                <w:szCs w:val="18"/>
              </w:rPr>
            </w:pPr>
            <w:r w:rsidRPr="00870426">
              <w:rPr>
                <w:rFonts w:ascii="Arial" w:hAnsi="Arial" w:cs="Arial"/>
                <w:b/>
                <w:sz w:val="18"/>
                <w:szCs w:val="18"/>
              </w:rPr>
              <w:t>RS-485:</w:t>
            </w:r>
            <w:r w:rsidRPr="00870426">
              <w:rPr>
                <w:rFonts w:ascii="Arial" w:hAnsi="Arial" w:cs="Arial"/>
                <w:sz w:val="18"/>
                <w:szCs w:val="18"/>
              </w:rPr>
              <w:t xml:space="preserve"> 1 canal Host o Esclavo</w:t>
            </w:r>
          </w:p>
          <w:p w:rsidR="0012403D" w:rsidRPr="00870426" w:rsidRDefault="0012403D" w:rsidP="00E63921">
            <w:pPr>
              <w:numPr>
                <w:ilvl w:val="1"/>
                <w:numId w:val="53"/>
              </w:numPr>
              <w:ind w:left="676"/>
              <w:contextualSpacing/>
              <w:jc w:val="both"/>
              <w:rPr>
                <w:rFonts w:ascii="Arial" w:hAnsi="Arial" w:cs="Arial"/>
                <w:sz w:val="18"/>
                <w:szCs w:val="18"/>
              </w:rPr>
            </w:pPr>
            <w:proofErr w:type="spellStart"/>
            <w:r w:rsidRPr="00870426">
              <w:rPr>
                <w:rFonts w:ascii="Arial" w:hAnsi="Arial" w:cs="Arial"/>
                <w:b/>
                <w:sz w:val="18"/>
                <w:szCs w:val="18"/>
              </w:rPr>
              <w:t>Wiegand</w:t>
            </w:r>
            <w:proofErr w:type="spellEnd"/>
            <w:r w:rsidRPr="00870426">
              <w:rPr>
                <w:rFonts w:ascii="Arial" w:hAnsi="Arial" w:cs="Arial"/>
                <w:b/>
                <w:sz w:val="18"/>
                <w:szCs w:val="18"/>
              </w:rPr>
              <w:t>:</w:t>
            </w:r>
            <w:r w:rsidRPr="00870426">
              <w:rPr>
                <w:rFonts w:ascii="Arial" w:hAnsi="Arial" w:cs="Arial"/>
                <w:sz w:val="18"/>
                <w:szCs w:val="18"/>
              </w:rPr>
              <w:t xml:space="preserve"> 1 canal de Entrada o Salida</w:t>
            </w:r>
          </w:p>
          <w:p w:rsidR="0012403D" w:rsidRPr="00870426" w:rsidRDefault="0012403D" w:rsidP="00E63921">
            <w:pPr>
              <w:numPr>
                <w:ilvl w:val="1"/>
                <w:numId w:val="53"/>
              </w:numPr>
              <w:ind w:left="676"/>
              <w:contextualSpacing/>
              <w:jc w:val="both"/>
              <w:rPr>
                <w:rFonts w:ascii="Arial" w:hAnsi="Arial" w:cs="Arial"/>
                <w:sz w:val="18"/>
                <w:szCs w:val="18"/>
              </w:rPr>
            </w:pPr>
            <w:r w:rsidRPr="00870426">
              <w:rPr>
                <w:rFonts w:ascii="Arial" w:hAnsi="Arial" w:cs="Arial"/>
                <w:b/>
                <w:sz w:val="18"/>
                <w:szCs w:val="18"/>
              </w:rPr>
              <w:t>TTL:</w:t>
            </w:r>
            <w:r w:rsidRPr="00870426">
              <w:rPr>
                <w:rFonts w:ascii="Arial" w:hAnsi="Arial" w:cs="Arial"/>
                <w:sz w:val="18"/>
                <w:szCs w:val="18"/>
              </w:rPr>
              <w:t xml:space="preserve"> 2 canales de entrada</w:t>
            </w:r>
          </w:p>
          <w:p w:rsidR="0012403D" w:rsidRPr="00870426" w:rsidRDefault="0012403D" w:rsidP="00E63921">
            <w:pPr>
              <w:numPr>
                <w:ilvl w:val="1"/>
                <w:numId w:val="53"/>
              </w:numPr>
              <w:ind w:left="676"/>
              <w:contextualSpacing/>
              <w:jc w:val="both"/>
              <w:rPr>
                <w:rFonts w:ascii="Arial" w:hAnsi="Arial" w:cs="Arial"/>
                <w:sz w:val="18"/>
                <w:szCs w:val="18"/>
              </w:rPr>
            </w:pPr>
            <w:r w:rsidRPr="00870426">
              <w:rPr>
                <w:rFonts w:ascii="Arial" w:hAnsi="Arial" w:cs="Arial"/>
                <w:b/>
                <w:sz w:val="18"/>
                <w:szCs w:val="18"/>
              </w:rPr>
              <w:t>Relé:</w:t>
            </w:r>
            <w:r w:rsidRPr="00870426">
              <w:rPr>
                <w:rFonts w:ascii="Arial" w:hAnsi="Arial" w:cs="Arial"/>
                <w:sz w:val="18"/>
                <w:szCs w:val="18"/>
              </w:rPr>
              <w:t xml:space="preserve"> 1 Relé</w:t>
            </w:r>
          </w:p>
          <w:p w:rsidR="0012403D" w:rsidRPr="00FE1818" w:rsidRDefault="0012403D" w:rsidP="00E63921">
            <w:pPr>
              <w:numPr>
                <w:ilvl w:val="1"/>
                <w:numId w:val="53"/>
              </w:numPr>
              <w:ind w:left="676"/>
              <w:contextualSpacing/>
              <w:jc w:val="both"/>
              <w:rPr>
                <w:rFonts w:ascii="Arial" w:hAnsi="Arial" w:cs="Arial"/>
                <w:sz w:val="18"/>
                <w:szCs w:val="18"/>
              </w:rPr>
            </w:pPr>
            <w:r w:rsidRPr="00870426">
              <w:rPr>
                <w:rFonts w:ascii="Arial" w:hAnsi="Arial" w:cs="Arial"/>
                <w:b/>
                <w:sz w:val="18"/>
                <w:szCs w:val="18"/>
              </w:rPr>
              <w:t>Sonido:</w:t>
            </w:r>
            <w:r w:rsidRPr="00870426">
              <w:rPr>
                <w:rFonts w:ascii="Arial" w:hAnsi="Arial" w:cs="Arial"/>
                <w:sz w:val="18"/>
                <w:szCs w:val="18"/>
              </w:rPr>
              <w:t xml:space="preserve"> </w:t>
            </w:r>
            <w:proofErr w:type="spellStart"/>
            <w:r w:rsidRPr="00870426">
              <w:rPr>
                <w:rFonts w:ascii="Arial" w:hAnsi="Arial" w:cs="Arial"/>
                <w:sz w:val="18"/>
                <w:szCs w:val="18"/>
              </w:rPr>
              <w:t>Multiton</w:t>
            </w:r>
            <w:r>
              <w:rPr>
                <w:rFonts w:ascii="Arial" w:hAnsi="Arial" w:cs="Arial"/>
                <w:sz w:val="18"/>
                <w:szCs w:val="18"/>
              </w:rPr>
              <w:t>o</w:t>
            </w:r>
            <w:proofErr w:type="spellEnd"/>
          </w:p>
          <w:p w:rsidR="0012403D" w:rsidRPr="00870426" w:rsidRDefault="0012403D" w:rsidP="00B068FB">
            <w:pPr>
              <w:jc w:val="both"/>
              <w:rPr>
                <w:rFonts w:ascii="Arial" w:hAnsi="Arial" w:cs="Arial"/>
                <w:b/>
                <w:sz w:val="18"/>
                <w:szCs w:val="18"/>
              </w:rPr>
            </w:pPr>
            <w:r w:rsidRPr="00870426">
              <w:rPr>
                <w:rFonts w:ascii="Arial" w:hAnsi="Arial" w:cs="Arial"/>
                <w:b/>
                <w:i/>
                <w:sz w:val="18"/>
                <w:szCs w:val="18"/>
              </w:rPr>
              <w:t>(Manifestar aceptación</w:t>
            </w:r>
            <w:r w:rsidRPr="00870426">
              <w:rPr>
                <w:rFonts w:ascii="Arial" w:hAnsi="Arial" w:cs="Arial"/>
                <w:b/>
                <w:sz w:val="18"/>
                <w:szCs w:val="18"/>
              </w:rPr>
              <w:t>)</w:t>
            </w:r>
          </w:p>
        </w:tc>
        <w:tc>
          <w:tcPr>
            <w:tcW w:w="4336" w:type="dxa"/>
            <w:tcMar>
              <w:top w:w="28" w:type="dxa"/>
              <w:left w:w="57" w:type="dxa"/>
              <w:bottom w:w="28" w:type="dxa"/>
              <w:right w:w="57" w:type="dxa"/>
            </w:tcMar>
            <w:vAlign w:val="center"/>
          </w:tcPr>
          <w:p w:rsidR="0012403D" w:rsidRPr="00870426"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F57F32" w:rsidTr="00B068FB">
        <w:trPr>
          <w:trHeight w:val="283"/>
          <w:jc w:val="center"/>
        </w:trPr>
        <w:tc>
          <w:tcPr>
            <w:tcW w:w="5382" w:type="dxa"/>
            <w:tcMar>
              <w:top w:w="28" w:type="dxa"/>
              <w:left w:w="57" w:type="dxa"/>
              <w:bottom w:w="28" w:type="dxa"/>
              <w:right w:w="57" w:type="dxa"/>
            </w:tcMar>
            <w:vAlign w:val="center"/>
          </w:tcPr>
          <w:p w:rsidR="0012403D" w:rsidRPr="00FB5A3E" w:rsidRDefault="0012403D" w:rsidP="00E63921">
            <w:pPr>
              <w:numPr>
                <w:ilvl w:val="0"/>
                <w:numId w:val="53"/>
              </w:numPr>
              <w:contextualSpacing/>
              <w:jc w:val="both"/>
              <w:rPr>
                <w:rFonts w:ascii="Arial" w:hAnsi="Arial" w:cs="Arial"/>
                <w:b/>
                <w:sz w:val="18"/>
                <w:szCs w:val="18"/>
              </w:rPr>
            </w:pPr>
            <w:r w:rsidRPr="00FB5A3E">
              <w:rPr>
                <w:rFonts w:ascii="Arial" w:hAnsi="Arial" w:cs="Arial"/>
                <w:b/>
                <w:sz w:val="18"/>
                <w:szCs w:val="18"/>
              </w:rPr>
              <w:t xml:space="preserve">Características operacionales: </w:t>
            </w:r>
            <w:r w:rsidRPr="00FB5A3E">
              <w:rPr>
                <w:rFonts w:ascii="Arial" w:hAnsi="Arial" w:cs="Arial"/>
                <w:sz w:val="18"/>
                <w:szCs w:val="18"/>
              </w:rPr>
              <w:t>El equipo ofertado debe contar mínimamente con las siguientes características:</w:t>
            </w:r>
          </w:p>
          <w:p w:rsidR="0012403D" w:rsidRPr="005739C3" w:rsidRDefault="0012403D" w:rsidP="00E63921">
            <w:pPr>
              <w:pStyle w:val="Prrafodelista"/>
              <w:numPr>
                <w:ilvl w:val="1"/>
                <w:numId w:val="53"/>
              </w:numPr>
              <w:ind w:left="647" w:hanging="283"/>
              <w:rPr>
                <w:rFonts w:ascii="Arial" w:eastAsiaTheme="minorHAnsi" w:hAnsi="Arial" w:cs="Arial"/>
                <w:sz w:val="18"/>
                <w:szCs w:val="18"/>
                <w:lang w:val="es-BO"/>
              </w:rPr>
            </w:pPr>
            <w:r w:rsidRPr="005739C3">
              <w:rPr>
                <w:rFonts w:ascii="Arial" w:eastAsiaTheme="minorHAnsi" w:hAnsi="Arial" w:cs="Arial"/>
                <w:sz w:val="18"/>
                <w:szCs w:val="18"/>
                <w:lang w:val="es-BO"/>
              </w:rPr>
              <w:t xml:space="preserve">Se debe integrar con el sistema de controles de acceso </w:t>
            </w:r>
            <w:proofErr w:type="spellStart"/>
            <w:r w:rsidRPr="005739C3">
              <w:rPr>
                <w:rFonts w:ascii="Arial" w:eastAsiaTheme="minorHAnsi" w:hAnsi="Arial" w:cs="Arial"/>
                <w:sz w:val="18"/>
                <w:szCs w:val="18"/>
                <w:lang w:val="es-BO"/>
              </w:rPr>
              <w:t>BioStar</w:t>
            </w:r>
            <w:proofErr w:type="spellEnd"/>
            <w:r w:rsidRPr="005739C3">
              <w:rPr>
                <w:rFonts w:ascii="Arial" w:eastAsiaTheme="minorHAnsi" w:hAnsi="Arial" w:cs="Arial"/>
                <w:sz w:val="18"/>
                <w:szCs w:val="18"/>
                <w:lang w:val="es-BO"/>
              </w:rPr>
              <w:t xml:space="preserve"> 2 que se encuentran en funcionamiento y en uso del BCB.</w:t>
            </w:r>
          </w:p>
          <w:p w:rsidR="0012403D" w:rsidRPr="00F57F32" w:rsidRDefault="0012403D" w:rsidP="00B068FB">
            <w:pPr>
              <w:jc w:val="both"/>
              <w:rPr>
                <w:rFonts w:ascii="Arial" w:hAnsi="Arial" w:cs="Arial"/>
                <w:b/>
                <w:sz w:val="18"/>
                <w:szCs w:val="18"/>
              </w:rPr>
            </w:pPr>
            <w:r w:rsidRPr="00FB5A3E">
              <w:rPr>
                <w:rFonts w:ascii="Arial" w:hAnsi="Arial" w:cs="Arial"/>
                <w:b/>
                <w:i/>
                <w:sz w:val="18"/>
                <w:szCs w:val="18"/>
              </w:rPr>
              <w:t xml:space="preserve"> (Manifestar aceptación</w:t>
            </w:r>
            <w:r w:rsidRPr="00FB5A3E">
              <w:rPr>
                <w:rFonts w:ascii="Arial" w:hAnsi="Arial" w:cs="Arial"/>
                <w:b/>
                <w:sz w:val="18"/>
                <w:szCs w:val="18"/>
              </w:rPr>
              <w:t>)</w:t>
            </w:r>
          </w:p>
        </w:tc>
        <w:tc>
          <w:tcPr>
            <w:tcW w:w="4336" w:type="dxa"/>
            <w:tcMar>
              <w:top w:w="28" w:type="dxa"/>
              <w:left w:w="57" w:type="dxa"/>
              <w:bottom w:w="28" w:type="dxa"/>
              <w:right w:w="57" w:type="dxa"/>
            </w:tcMar>
            <w:vAlign w:val="center"/>
          </w:tcPr>
          <w:p w:rsidR="0012403D" w:rsidRPr="00F57F32"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7B5781" w:rsidTr="00B068FB">
        <w:trPr>
          <w:trHeight w:val="25"/>
          <w:jc w:val="center"/>
        </w:trPr>
        <w:tc>
          <w:tcPr>
            <w:tcW w:w="5382" w:type="dxa"/>
            <w:tcMar>
              <w:top w:w="28" w:type="dxa"/>
              <w:left w:w="57" w:type="dxa"/>
              <w:bottom w:w="28" w:type="dxa"/>
              <w:right w:w="57" w:type="dxa"/>
            </w:tcMar>
            <w:vAlign w:val="center"/>
          </w:tcPr>
          <w:p w:rsidR="0012403D" w:rsidRDefault="0012403D" w:rsidP="00E63921">
            <w:pPr>
              <w:numPr>
                <w:ilvl w:val="0"/>
                <w:numId w:val="53"/>
              </w:numPr>
              <w:contextualSpacing/>
              <w:jc w:val="both"/>
              <w:rPr>
                <w:rFonts w:ascii="Arial" w:hAnsi="Arial" w:cs="Arial"/>
                <w:sz w:val="18"/>
                <w:szCs w:val="18"/>
              </w:rPr>
            </w:pPr>
            <w:r w:rsidRPr="002160A6">
              <w:rPr>
                <w:rFonts w:ascii="Arial" w:hAnsi="Arial" w:cs="Arial"/>
                <w:b/>
                <w:sz w:val="18"/>
                <w:szCs w:val="18"/>
              </w:rPr>
              <w:t>Accesorios</w:t>
            </w:r>
            <w:r w:rsidRPr="002160A6">
              <w:rPr>
                <w:rFonts w:ascii="Arial" w:hAnsi="Arial" w:cs="Arial"/>
                <w:sz w:val="18"/>
                <w:szCs w:val="18"/>
              </w:rPr>
              <w:t xml:space="preserve">: </w:t>
            </w:r>
            <w:r>
              <w:rPr>
                <w:rFonts w:ascii="Arial" w:hAnsi="Arial" w:cs="Arial"/>
                <w:sz w:val="18"/>
                <w:szCs w:val="18"/>
              </w:rPr>
              <w:t>El proveedor</w:t>
            </w:r>
            <w:r w:rsidRPr="002160A6">
              <w:rPr>
                <w:rFonts w:ascii="Arial" w:hAnsi="Arial" w:cs="Arial"/>
                <w:sz w:val="18"/>
                <w:szCs w:val="18"/>
              </w:rPr>
              <w:t xml:space="preserve"> deberá incluir todos los accesorios, cables de conexión y soportes, así como cualquier aditamento necesario para el correcto funcionamiento del dispositivo.</w:t>
            </w:r>
            <w:r>
              <w:rPr>
                <w:rFonts w:ascii="Arial" w:hAnsi="Arial" w:cs="Arial"/>
                <w:sz w:val="18"/>
                <w:szCs w:val="18"/>
              </w:rPr>
              <w:t xml:space="preserve"> </w:t>
            </w:r>
          </w:p>
          <w:p w:rsidR="0012403D" w:rsidRPr="00215638" w:rsidRDefault="0012403D" w:rsidP="00E63921">
            <w:pPr>
              <w:pStyle w:val="Prrafodelista"/>
              <w:numPr>
                <w:ilvl w:val="0"/>
                <w:numId w:val="62"/>
              </w:numPr>
              <w:ind w:left="789"/>
              <w:contextualSpacing/>
              <w:jc w:val="both"/>
              <w:rPr>
                <w:rFonts w:ascii="Arial" w:hAnsi="Arial" w:cs="Arial"/>
                <w:sz w:val="18"/>
                <w:szCs w:val="18"/>
              </w:rPr>
            </w:pPr>
            <w:r w:rsidRPr="00215638">
              <w:rPr>
                <w:rFonts w:ascii="Arial" w:hAnsi="Arial" w:cs="Arial"/>
                <w:sz w:val="18"/>
                <w:szCs w:val="18"/>
              </w:rPr>
              <w:t>El proveedor deberá incluir</w:t>
            </w:r>
            <w:r w:rsidRPr="00215638">
              <w:rPr>
                <w:rFonts w:ascii="Arial" w:hAnsi="Arial" w:cs="Arial"/>
                <w:b/>
                <w:sz w:val="18"/>
                <w:szCs w:val="18"/>
              </w:rPr>
              <w:t xml:space="preserve"> </w:t>
            </w:r>
            <w:r>
              <w:rPr>
                <w:rFonts w:ascii="Arial" w:hAnsi="Arial" w:cs="Arial"/>
                <w:sz w:val="18"/>
                <w:szCs w:val="18"/>
              </w:rPr>
              <w:t>Ocho</w:t>
            </w:r>
            <w:r w:rsidRPr="00215638">
              <w:rPr>
                <w:rFonts w:ascii="Arial" w:hAnsi="Arial" w:cs="Arial"/>
                <w:sz w:val="18"/>
                <w:szCs w:val="18"/>
              </w:rPr>
              <w:t xml:space="preserve"> (</w:t>
            </w:r>
            <w:r>
              <w:rPr>
                <w:rFonts w:ascii="Arial" w:hAnsi="Arial" w:cs="Arial"/>
                <w:sz w:val="18"/>
                <w:szCs w:val="18"/>
              </w:rPr>
              <w:t>8</w:t>
            </w:r>
            <w:r w:rsidRPr="00215638">
              <w:rPr>
                <w:rFonts w:ascii="Arial" w:hAnsi="Arial" w:cs="Arial"/>
                <w:sz w:val="18"/>
                <w:szCs w:val="18"/>
              </w:rPr>
              <w:t>) Fuentes de Alimentación  de Supervisada con voltajes Primario: 220VAC Secundario: DC 12 V con  su respectiva batería de respaldo.</w:t>
            </w:r>
          </w:p>
          <w:p w:rsidR="0012403D" w:rsidRPr="00215638" w:rsidRDefault="0012403D" w:rsidP="00E63921">
            <w:pPr>
              <w:pStyle w:val="Prrafodelista"/>
              <w:numPr>
                <w:ilvl w:val="0"/>
                <w:numId w:val="62"/>
              </w:numPr>
              <w:ind w:left="789"/>
              <w:contextualSpacing/>
              <w:jc w:val="both"/>
              <w:rPr>
                <w:rFonts w:ascii="Arial" w:hAnsi="Arial" w:cs="Arial"/>
                <w:sz w:val="18"/>
                <w:szCs w:val="18"/>
              </w:rPr>
            </w:pPr>
            <w:r w:rsidRPr="00215638">
              <w:rPr>
                <w:rFonts w:ascii="Arial" w:hAnsi="Arial" w:cs="Arial"/>
                <w:sz w:val="18"/>
                <w:szCs w:val="18"/>
              </w:rPr>
              <w:t>El proveedor deberá incluir Trece (13)</w:t>
            </w:r>
            <w:r w:rsidRPr="00215638">
              <w:rPr>
                <w:rFonts w:ascii="Arial" w:hAnsi="Arial" w:cs="Arial"/>
                <w:b/>
                <w:sz w:val="18"/>
                <w:szCs w:val="18"/>
              </w:rPr>
              <w:t xml:space="preserve"> </w:t>
            </w:r>
            <w:r w:rsidRPr="00215638">
              <w:rPr>
                <w:rFonts w:ascii="Arial" w:hAnsi="Arial" w:cs="Arial"/>
                <w:bCs/>
                <w:sz w:val="18"/>
                <w:szCs w:val="18"/>
              </w:rPr>
              <w:t xml:space="preserve">brazos, </w:t>
            </w:r>
            <w:r w:rsidRPr="00215638">
              <w:rPr>
                <w:rFonts w:ascii="Arial" w:hAnsi="Arial" w:cs="Arial"/>
                <w:sz w:val="18"/>
                <w:szCs w:val="18"/>
              </w:rPr>
              <w:t>Cada brazo deberá tener una capacidad de al menos 60 a 80 Kilogramos</w:t>
            </w:r>
            <w:r w:rsidRPr="00215638">
              <w:rPr>
                <w:rFonts w:ascii="Arial" w:hAnsi="Arial" w:cs="Arial"/>
                <w:sz w:val="18"/>
                <w:szCs w:val="18"/>
                <w:lang w:val="es-BO"/>
              </w:rPr>
              <w:t>.</w:t>
            </w:r>
          </w:p>
          <w:p w:rsidR="0012403D" w:rsidRPr="00215638" w:rsidRDefault="0012403D" w:rsidP="00E63921">
            <w:pPr>
              <w:pStyle w:val="Prrafodelista"/>
              <w:numPr>
                <w:ilvl w:val="0"/>
                <w:numId w:val="62"/>
              </w:numPr>
              <w:ind w:left="789"/>
              <w:contextualSpacing/>
              <w:jc w:val="both"/>
              <w:rPr>
                <w:rFonts w:ascii="Arial" w:hAnsi="Arial" w:cs="Arial"/>
                <w:sz w:val="18"/>
                <w:szCs w:val="18"/>
              </w:rPr>
            </w:pPr>
            <w:r w:rsidRPr="00215638">
              <w:rPr>
                <w:rFonts w:ascii="Arial" w:hAnsi="Arial" w:cs="Arial"/>
                <w:sz w:val="18"/>
                <w:szCs w:val="18"/>
              </w:rPr>
              <w:t xml:space="preserve">El proveedor deberá incluir Trece (13) </w:t>
            </w:r>
            <w:r w:rsidRPr="00215638">
              <w:rPr>
                <w:rFonts w:ascii="Arial" w:hAnsi="Arial" w:cs="Arial"/>
                <w:bCs/>
                <w:sz w:val="18"/>
                <w:szCs w:val="18"/>
              </w:rPr>
              <w:t xml:space="preserve">cerradura electromagnética, </w:t>
            </w:r>
            <w:r w:rsidRPr="00215638">
              <w:rPr>
                <w:rFonts w:ascii="Arial" w:hAnsi="Arial" w:cs="Arial"/>
                <w:sz w:val="18"/>
                <w:szCs w:val="18"/>
              </w:rPr>
              <w:t>cada cerradura electromagnética debe ser de 280 Kilogramos</w:t>
            </w:r>
          </w:p>
          <w:p w:rsidR="0012403D" w:rsidRPr="00215638" w:rsidRDefault="0012403D" w:rsidP="00E63921">
            <w:pPr>
              <w:pStyle w:val="Prrafodelista"/>
              <w:numPr>
                <w:ilvl w:val="0"/>
                <w:numId w:val="62"/>
              </w:numPr>
              <w:ind w:left="789"/>
              <w:contextualSpacing/>
              <w:jc w:val="both"/>
              <w:rPr>
                <w:rFonts w:ascii="Arial" w:hAnsi="Arial" w:cs="Arial"/>
                <w:sz w:val="18"/>
                <w:szCs w:val="18"/>
              </w:rPr>
            </w:pPr>
            <w:r w:rsidRPr="00215638">
              <w:rPr>
                <w:rFonts w:ascii="Arial" w:hAnsi="Arial" w:cs="Arial"/>
                <w:sz w:val="18"/>
                <w:szCs w:val="18"/>
              </w:rPr>
              <w:t xml:space="preserve">El proveedor deberá incluir Trece (13) botones de salida </w:t>
            </w:r>
            <w:proofErr w:type="spellStart"/>
            <w:r w:rsidRPr="00215638">
              <w:rPr>
                <w:rFonts w:ascii="Arial" w:hAnsi="Arial" w:cs="Arial"/>
                <w:sz w:val="18"/>
                <w:szCs w:val="18"/>
              </w:rPr>
              <w:t>touch</w:t>
            </w:r>
            <w:proofErr w:type="spellEnd"/>
            <w:r w:rsidRPr="00215638">
              <w:rPr>
                <w:rFonts w:ascii="Arial" w:hAnsi="Arial" w:cs="Arial"/>
                <w:sz w:val="18"/>
                <w:szCs w:val="18"/>
              </w:rPr>
              <w:t>.</w:t>
            </w:r>
          </w:p>
          <w:p w:rsidR="0012403D" w:rsidRPr="001A530F" w:rsidRDefault="0012403D" w:rsidP="00E63921">
            <w:pPr>
              <w:pStyle w:val="Prrafodelista"/>
              <w:numPr>
                <w:ilvl w:val="0"/>
                <w:numId w:val="61"/>
              </w:numPr>
              <w:ind w:left="789"/>
              <w:contextualSpacing/>
              <w:jc w:val="both"/>
              <w:rPr>
                <w:rFonts w:ascii="Arial" w:hAnsi="Arial" w:cs="Arial"/>
                <w:sz w:val="18"/>
                <w:szCs w:val="18"/>
              </w:rPr>
            </w:pPr>
            <w:r w:rsidRPr="00215638">
              <w:rPr>
                <w:rFonts w:ascii="Arial" w:hAnsi="Arial" w:cs="Arial"/>
                <w:sz w:val="18"/>
                <w:szCs w:val="18"/>
              </w:rPr>
              <w:t>El proveedor deberá incluir Trece (13)</w:t>
            </w:r>
            <w:r>
              <w:rPr>
                <w:rFonts w:ascii="Arial" w:hAnsi="Arial" w:cs="Arial"/>
                <w:sz w:val="18"/>
                <w:szCs w:val="18"/>
              </w:rPr>
              <w:t xml:space="preserve"> sensores de apertura de puerta.</w:t>
            </w:r>
          </w:p>
          <w:p w:rsidR="0012403D" w:rsidRPr="00215638" w:rsidRDefault="0012403D" w:rsidP="00B068FB">
            <w:pPr>
              <w:contextualSpacing/>
              <w:jc w:val="both"/>
              <w:rPr>
                <w:rFonts w:ascii="Arial" w:hAnsi="Arial" w:cs="Arial"/>
                <w:sz w:val="18"/>
                <w:szCs w:val="18"/>
              </w:rPr>
            </w:pPr>
            <w:r w:rsidRPr="00215638">
              <w:rPr>
                <w:rFonts w:ascii="Arial" w:hAnsi="Arial" w:cs="Arial"/>
                <w:b/>
                <w:i/>
                <w:sz w:val="18"/>
                <w:szCs w:val="18"/>
              </w:rPr>
              <w:t>(Manifestar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7B5781" w:rsidTr="00B068FB">
        <w:trPr>
          <w:trHeight w:val="25"/>
          <w:jc w:val="center"/>
        </w:trPr>
        <w:tc>
          <w:tcPr>
            <w:tcW w:w="5382" w:type="dxa"/>
            <w:tcMar>
              <w:top w:w="28" w:type="dxa"/>
              <w:left w:w="57" w:type="dxa"/>
              <w:bottom w:w="28" w:type="dxa"/>
              <w:right w:w="57" w:type="dxa"/>
            </w:tcMar>
            <w:vAlign w:val="center"/>
          </w:tcPr>
          <w:p w:rsidR="0012403D" w:rsidRPr="00AC686D" w:rsidRDefault="0012403D" w:rsidP="00E63921">
            <w:pPr>
              <w:pStyle w:val="Prrafodelista"/>
              <w:numPr>
                <w:ilvl w:val="0"/>
                <w:numId w:val="53"/>
              </w:numPr>
              <w:ind w:left="393"/>
              <w:contextualSpacing/>
              <w:jc w:val="both"/>
              <w:rPr>
                <w:rFonts w:ascii="Arial" w:hAnsi="Arial" w:cs="Arial"/>
                <w:b/>
                <w:sz w:val="18"/>
                <w:szCs w:val="18"/>
              </w:rPr>
            </w:pPr>
            <w:r w:rsidRPr="00AC686D">
              <w:rPr>
                <w:rFonts w:ascii="Arial" w:hAnsi="Arial" w:cs="Arial"/>
                <w:b/>
                <w:sz w:val="18"/>
                <w:szCs w:val="18"/>
              </w:rPr>
              <w:t>Uniformidad de marcas:</w:t>
            </w:r>
            <w:r w:rsidRPr="00AC686D">
              <w:rPr>
                <w:rFonts w:ascii="Arial" w:hAnsi="Arial" w:cs="Arial"/>
                <w:sz w:val="18"/>
                <w:szCs w:val="18"/>
              </w:rPr>
              <w:t xml:space="preserve"> </w:t>
            </w:r>
            <w:r w:rsidRPr="00AC686D">
              <w:rPr>
                <w:rFonts w:ascii="Arial" w:hAnsi="Arial" w:cs="Arial"/>
                <w:sz w:val="18"/>
                <w:szCs w:val="18"/>
                <w:lang w:eastAsia="es-ES"/>
              </w:rPr>
              <w:t>Los equipos deberán ser de la misma marca y compatibles entre sí para la correcta integración y funcionamiento de la solución.</w:t>
            </w:r>
          </w:p>
          <w:p w:rsidR="0012403D" w:rsidRPr="007B5781" w:rsidRDefault="0012403D" w:rsidP="00B068FB">
            <w:pPr>
              <w:jc w:val="both"/>
              <w:rPr>
                <w:rFonts w:ascii="Arial" w:hAnsi="Arial" w:cs="Arial"/>
                <w:b/>
                <w:sz w:val="18"/>
                <w:szCs w:val="18"/>
              </w:rPr>
            </w:pPr>
            <w:r w:rsidRPr="00AC686D">
              <w:rPr>
                <w:rFonts w:ascii="Arial" w:hAnsi="Arial" w:cs="Arial"/>
                <w:b/>
                <w:i/>
                <w:sz w:val="18"/>
                <w:szCs w:val="18"/>
              </w:rPr>
              <w:t>(Manifestar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7B5781" w:rsidTr="00B068FB">
        <w:trPr>
          <w:trHeight w:val="25"/>
          <w:jc w:val="center"/>
        </w:trPr>
        <w:tc>
          <w:tcPr>
            <w:tcW w:w="5382" w:type="dxa"/>
            <w:tcMar>
              <w:top w:w="28" w:type="dxa"/>
              <w:left w:w="57" w:type="dxa"/>
              <w:bottom w:w="28" w:type="dxa"/>
              <w:right w:w="57" w:type="dxa"/>
            </w:tcMar>
            <w:vAlign w:val="center"/>
          </w:tcPr>
          <w:p w:rsidR="0012403D" w:rsidRPr="00AC686D" w:rsidRDefault="0012403D" w:rsidP="00E63921">
            <w:pPr>
              <w:numPr>
                <w:ilvl w:val="0"/>
                <w:numId w:val="53"/>
              </w:numPr>
              <w:ind w:left="393"/>
              <w:contextualSpacing/>
              <w:jc w:val="both"/>
              <w:rPr>
                <w:rFonts w:ascii="Arial" w:hAnsi="Arial" w:cs="Arial"/>
                <w:b/>
                <w:sz w:val="18"/>
                <w:szCs w:val="18"/>
              </w:rPr>
            </w:pPr>
            <w:r w:rsidRPr="00AC686D">
              <w:rPr>
                <w:rFonts w:ascii="Arial" w:hAnsi="Arial" w:cs="Arial"/>
                <w:b/>
                <w:sz w:val="18"/>
                <w:szCs w:val="18"/>
              </w:rPr>
              <w:t xml:space="preserve">Hojas de datos: </w:t>
            </w:r>
            <w:r w:rsidRPr="00AC686D">
              <w:rPr>
                <w:rFonts w:ascii="Arial" w:hAnsi="Arial" w:cs="Arial"/>
                <w:sz w:val="18"/>
                <w:szCs w:val="18"/>
              </w:rPr>
              <w:t xml:space="preserve">Se deberá presentar las hojas de datos del </w:t>
            </w:r>
            <w:r>
              <w:rPr>
                <w:rFonts w:ascii="Arial" w:hAnsi="Arial" w:cs="Arial"/>
                <w:sz w:val="18"/>
                <w:szCs w:val="18"/>
              </w:rPr>
              <w:t xml:space="preserve">bien </w:t>
            </w:r>
            <w:r w:rsidRPr="00AC686D">
              <w:rPr>
                <w:rFonts w:ascii="Arial" w:hAnsi="Arial" w:cs="Arial"/>
                <w:sz w:val="18"/>
                <w:szCs w:val="18"/>
              </w:rPr>
              <w:t xml:space="preserve"> (impreso en inglés o español), en la etapa de Apertura de Empaques.</w:t>
            </w:r>
          </w:p>
          <w:p w:rsidR="0012403D" w:rsidRPr="004E5BC4" w:rsidRDefault="0012403D" w:rsidP="00B068FB">
            <w:pPr>
              <w:jc w:val="both"/>
              <w:rPr>
                <w:rFonts w:ascii="Arial" w:hAnsi="Arial" w:cs="Arial"/>
                <w:b/>
                <w:i/>
                <w:sz w:val="18"/>
                <w:szCs w:val="18"/>
              </w:rPr>
            </w:pPr>
            <w:r w:rsidRPr="00AC686D">
              <w:rPr>
                <w:rFonts w:ascii="Arial" w:hAnsi="Arial" w:cs="Arial"/>
                <w:b/>
                <w:i/>
                <w:sz w:val="18"/>
                <w:szCs w:val="18"/>
              </w:rPr>
              <w:t>(Manifestar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E729FE" w:rsidTr="00B068FB">
        <w:trPr>
          <w:trHeight w:val="24"/>
          <w:jc w:val="center"/>
        </w:trPr>
        <w:tc>
          <w:tcPr>
            <w:tcW w:w="9718" w:type="dxa"/>
            <w:gridSpan w:val="2"/>
            <w:shd w:val="clear" w:color="auto" w:fill="C6D9F1"/>
            <w:tcMar>
              <w:top w:w="28" w:type="dxa"/>
              <w:left w:w="28" w:type="dxa"/>
              <w:bottom w:w="28" w:type="dxa"/>
              <w:right w:w="28" w:type="dxa"/>
            </w:tcMar>
            <w:vAlign w:val="center"/>
          </w:tcPr>
          <w:p w:rsidR="0012403D" w:rsidRPr="00E729FE" w:rsidRDefault="0012403D" w:rsidP="00B068FB">
            <w:pPr>
              <w:rPr>
                <w:rFonts w:ascii="Arial" w:hAnsi="Arial" w:cs="Arial"/>
                <w:b/>
                <w:color w:val="000000"/>
                <w:sz w:val="18"/>
                <w:szCs w:val="18"/>
              </w:rPr>
            </w:pPr>
            <w:r>
              <w:rPr>
                <w:rFonts w:ascii="Arial" w:hAnsi="Arial" w:cs="Arial"/>
                <w:b/>
                <w:color w:val="000000"/>
                <w:sz w:val="18"/>
                <w:szCs w:val="18"/>
              </w:rPr>
              <w:t>ÍTEM</w:t>
            </w:r>
            <w:r w:rsidRPr="00EC4B06">
              <w:rPr>
                <w:rFonts w:ascii="Arial" w:hAnsi="Arial" w:cs="Arial"/>
                <w:b/>
                <w:color w:val="000000"/>
                <w:spacing w:val="-4"/>
                <w:sz w:val="18"/>
                <w:szCs w:val="18"/>
              </w:rPr>
              <w:t xml:space="preserve"> </w:t>
            </w:r>
            <w:r>
              <w:rPr>
                <w:rFonts w:ascii="Arial" w:hAnsi="Arial" w:cs="Arial"/>
                <w:b/>
                <w:color w:val="000000"/>
                <w:spacing w:val="-4"/>
                <w:sz w:val="18"/>
                <w:szCs w:val="18"/>
              </w:rPr>
              <w:t>2</w:t>
            </w:r>
            <w:r w:rsidRPr="00EC4B06">
              <w:rPr>
                <w:rFonts w:ascii="Arial" w:hAnsi="Arial" w:cs="Arial"/>
                <w:b/>
                <w:color w:val="000000"/>
                <w:sz w:val="18"/>
                <w:szCs w:val="18"/>
              </w:rPr>
              <w:t>:</w:t>
            </w:r>
            <w:r w:rsidRPr="00EC4B06">
              <w:rPr>
                <w:rFonts w:ascii="Arial" w:hAnsi="Arial" w:cs="Arial"/>
                <w:b/>
                <w:color w:val="000000"/>
                <w:spacing w:val="-3"/>
                <w:sz w:val="18"/>
                <w:szCs w:val="18"/>
              </w:rPr>
              <w:t xml:space="preserve"> </w:t>
            </w:r>
            <w:r>
              <w:rPr>
                <w:rFonts w:ascii="Arial" w:hAnsi="Arial" w:cs="Arial"/>
                <w:b/>
                <w:color w:val="000000"/>
                <w:sz w:val="18"/>
                <w:szCs w:val="18"/>
              </w:rPr>
              <w:t xml:space="preserve">EQUIPO DE CONTROL DE ACCESO </w:t>
            </w:r>
            <w:r w:rsidRPr="00E729FE">
              <w:rPr>
                <w:rFonts w:ascii="Arial" w:hAnsi="Arial" w:cs="Arial"/>
                <w:b/>
                <w:color w:val="000000"/>
                <w:sz w:val="18"/>
                <w:szCs w:val="18"/>
              </w:rPr>
              <w:t>DE HUELLA Y TARJETA RFID</w:t>
            </w:r>
            <w:r>
              <w:rPr>
                <w:rFonts w:ascii="Arial" w:hAnsi="Arial" w:cs="Arial"/>
                <w:b/>
                <w:color w:val="000000"/>
                <w:sz w:val="18"/>
                <w:szCs w:val="18"/>
              </w:rPr>
              <w:t xml:space="preserve"> PARA INTERIORES</w:t>
            </w:r>
          </w:p>
        </w:tc>
      </w:tr>
      <w:tr w:rsidR="0012403D" w:rsidRPr="00E729FE" w:rsidTr="00B068FB">
        <w:trPr>
          <w:trHeight w:val="283"/>
          <w:jc w:val="center"/>
        </w:trPr>
        <w:tc>
          <w:tcPr>
            <w:tcW w:w="5382" w:type="dxa"/>
            <w:tcMar>
              <w:top w:w="28" w:type="dxa"/>
              <w:left w:w="28" w:type="dxa"/>
              <w:bottom w:w="28" w:type="dxa"/>
              <w:right w:w="28" w:type="dxa"/>
            </w:tcMar>
            <w:vAlign w:val="center"/>
          </w:tcPr>
          <w:p w:rsidR="0012403D" w:rsidRPr="00E729FE" w:rsidRDefault="0012403D" w:rsidP="00E63921">
            <w:pPr>
              <w:numPr>
                <w:ilvl w:val="0"/>
                <w:numId w:val="51"/>
              </w:numPr>
              <w:jc w:val="both"/>
              <w:rPr>
                <w:rFonts w:ascii="Arial" w:hAnsi="Arial" w:cs="Arial"/>
                <w:sz w:val="18"/>
                <w:szCs w:val="18"/>
              </w:rPr>
            </w:pPr>
            <w:r w:rsidRPr="00E729FE">
              <w:rPr>
                <w:rFonts w:ascii="Arial" w:hAnsi="Arial" w:cs="Arial"/>
                <w:b/>
                <w:sz w:val="18"/>
                <w:szCs w:val="18"/>
              </w:rPr>
              <w:t>Marca:</w:t>
            </w:r>
            <w:r w:rsidRPr="00E729FE">
              <w:rPr>
                <w:rFonts w:ascii="Arial" w:hAnsi="Arial" w:cs="Arial"/>
                <w:sz w:val="18"/>
                <w:szCs w:val="18"/>
              </w:rPr>
              <w:t xml:space="preserve"> A </w:t>
            </w:r>
            <w:r w:rsidRPr="00E729FE">
              <w:rPr>
                <w:rFonts w:ascii="Arial" w:hAnsi="Arial" w:cs="Arial"/>
                <w:bCs/>
                <w:iCs/>
                <w:sz w:val="18"/>
                <w:szCs w:val="18"/>
              </w:rPr>
              <w:t>Especificar.</w:t>
            </w:r>
          </w:p>
          <w:p w:rsidR="0012403D" w:rsidRPr="00E729FE" w:rsidRDefault="0012403D" w:rsidP="00B068FB">
            <w:pPr>
              <w:jc w:val="both"/>
              <w:rPr>
                <w:rFonts w:ascii="Arial" w:hAnsi="Arial" w:cs="Arial"/>
                <w:sz w:val="18"/>
                <w:szCs w:val="18"/>
              </w:rPr>
            </w:pPr>
            <w:r w:rsidRPr="00E729FE">
              <w:rPr>
                <w:rFonts w:ascii="Arial" w:hAnsi="Arial" w:cs="Arial"/>
                <w:b/>
                <w:i/>
                <w:sz w:val="18"/>
                <w:szCs w:val="18"/>
              </w:rPr>
              <w:t>(Especificar)</w:t>
            </w:r>
          </w:p>
        </w:tc>
        <w:tc>
          <w:tcPr>
            <w:tcW w:w="4336" w:type="dxa"/>
            <w:tcMar>
              <w:top w:w="28" w:type="dxa"/>
              <w:left w:w="28" w:type="dxa"/>
              <w:bottom w:w="28" w:type="dxa"/>
              <w:right w:w="28" w:type="dxa"/>
            </w:tcMar>
            <w:vAlign w:val="center"/>
          </w:tcPr>
          <w:p w:rsidR="0012403D" w:rsidRPr="00E729FE"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12403D" w:rsidRPr="00E729FE" w:rsidTr="00B068FB">
        <w:trPr>
          <w:trHeight w:val="368"/>
          <w:jc w:val="center"/>
        </w:trPr>
        <w:tc>
          <w:tcPr>
            <w:tcW w:w="5382" w:type="dxa"/>
            <w:tcMar>
              <w:top w:w="28" w:type="dxa"/>
              <w:left w:w="28" w:type="dxa"/>
              <w:bottom w:w="28" w:type="dxa"/>
              <w:right w:w="28" w:type="dxa"/>
            </w:tcMar>
            <w:vAlign w:val="center"/>
          </w:tcPr>
          <w:p w:rsidR="0012403D" w:rsidRPr="00E729FE" w:rsidRDefault="0012403D" w:rsidP="00E63921">
            <w:pPr>
              <w:numPr>
                <w:ilvl w:val="0"/>
                <w:numId w:val="51"/>
              </w:numPr>
              <w:jc w:val="both"/>
              <w:rPr>
                <w:rFonts w:ascii="Arial" w:hAnsi="Arial" w:cs="Arial"/>
                <w:sz w:val="18"/>
                <w:szCs w:val="18"/>
              </w:rPr>
            </w:pPr>
            <w:r w:rsidRPr="00E729FE">
              <w:rPr>
                <w:rFonts w:ascii="Arial" w:hAnsi="Arial" w:cs="Arial"/>
                <w:b/>
                <w:sz w:val="18"/>
                <w:szCs w:val="18"/>
              </w:rPr>
              <w:t>Modelo:</w:t>
            </w:r>
            <w:r w:rsidRPr="00E729FE">
              <w:rPr>
                <w:rFonts w:ascii="Arial" w:hAnsi="Arial" w:cs="Arial"/>
                <w:sz w:val="18"/>
                <w:szCs w:val="18"/>
              </w:rPr>
              <w:t xml:space="preserve"> A </w:t>
            </w:r>
            <w:r w:rsidRPr="00E729FE">
              <w:rPr>
                <w:rFonts w:ascii="Arial" w:hAnsi="Arial" w:cs="Arial"/>
                <w:bCs/>
                <w:iCs/>
                <w:sz w:val="18"/>
                <w:szCs w:val="18"/>
              </w:rPr>
              <w:t>Especificar.</w:t>
            </w:r>
          </w:p>
          <w:p w:rsidR="0012403D" w:rsidRPr="00E729FE" w:rsidRDefault="0012403D" w:rsidP="00B068FB">
            <w:pPr>
              <w:jc w:val="both"/>
              <w:rPr>
                <w:rFonts w:ascii="Arial" w:hAnsi="Arial" w:cs="Arial"/>
                <w:sz w:val="18"/>
                <w:szCs w:val="18"/>
              </w:rPr>
            </w:pPr>
            <w:r w:rsidRPr="00E729FE">
              <w:rPr>
                <w:rFonts w:ascii="Arial" w:hAnsi="Arial" w:cs="Arial"/>
                <w:sz w:val="18"/>
                <w:szCs w:val="18"/>
              </w:rPr>
              <w:t>El modelo especificado debe ser verificable en la página web oficial del fabricante, no se aceptarán modelos descontinuados o no especificados por el fabricante.</w:t>
            </w:r>
          </w:p>
          <w:p w:rsidR="0012403D" w:rsidRPr="00E729FE" w:rsidRDefault="0012403D" w:rsidP="00B068FB">
            <w:pPr>
              <w:jc w:val="both"/>
              <w:rPr>
                <w:rFonts w:ascii="Arial" w:hAnsi="Arial" w:cs="Arial"/>
                <w:sz w:val="18"/>
                <w:szCs w:val="18"/>
              </w:rPr>
            </w:pPr>
            <w:r w:rsidRPr="00E729FE">
              <w:rPr>
                <w:rFonts w:ascii="Arial" w:hAnsi="Arial" w:cs="Arial"/>
                <w:b/>
                <w:i/>
                <w:sz w:val="18"/>
                <w:szCs w:val="18"/>
              </w:rPr>
              <w:t xml:space="preserve">(Manifestar aceptación, especificar modelo y </w:t>
            </w:r>
            <w:r w:rsidRPr="00E729FE">
              <w:rPr>
                <w:rFonts w:ascii="Arial" w:hAnsi="Arial" w:cs="Arial"/>
                <w:b/>
                <w:bCs/>
                <w:i/>
                <w:color w:val="000000"/>
                <w:sz w:val="18"/>
                <w:szCs w:val="18"/>
              </w:rPr>
              <w:t>señalar la dirección URL del fabricante</w:t>
            </w:r>
            <w:r w:rsidRPr="00E729FE">
              <w:rPr>
                <w:rFonts w:ascii="Arial" w:hAnsi="Arial" w:cs="Arial"/>
                <w:b/>
                <w:i/>
                <w:sz w:val="18"/>
                <w:szCs w:val="18"/>
              </w:rPr>
              <w:t>)</w:t>
            </w:r>
          </w:p>
        </w:tc>
        <w:tc>
          <w:tcPr>
            <w:tcW w:w="4336" w:type="dxa"/>
            <w:tcMar>
              <w:top w:w="28" w:type="dxa"/>
              <w:left w:w="28" w:type="dxa"/>
              <w:bottom w:w="28" w:type="dxa"/>
              <w:right w:w="28" w:type="dxa"/>
            </w:tcMar>
            <w:vAlign w:val="center"/>
          </w:tcPr>
          <w:p w:rsidR="0012403D" w:rsidRPr="00E729FE"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12403D" w:rsidRPr="00E729FE" w:rsidTr="00B068FB">
        <w:trPr>
          <w:trHeight w:val="283"/>
          <w:jc w:val="center"/>
        </w:trPr>
        <w:tc>
          <w:tcPr>
            <w:tcW w:w="5382" w:type="dxa"/>
            <w:tcMar>
              <w:top w:w="28" w:type="dxa"/>
              <w:left w:w="28" w:type="dxa"/>
              <w:bottom w:w="28" w:type="dxa"/>
              <w:right w:w="28" w:type="dxa"/>
            </w:tcMar>
            <w:vAlign w:val="center"/>
          </w:tcPr>
          <w:p w:rsidR="0012403D" w:rsidRPr="00E729FE" w:rsidRDefault="0012403D" w:rsidP="00E63921">
            <w:pPr>
              <w:numPr>
                <w:ilvl w:val="0"/>
                <w:numId w:val="51"/>
              </w:numPr>
              <w:jc w:val="both"/>
              <w:rPr>
                <w:rFonts w:ascii="Arial" w:hAnsi="Arial" w:cs="Arial"/>
                <w:b/>
                <w:bCs/>
                <w:sz w:val="18"/>
                <w:szCs w:val="18"/>
              </w:rPr>
            </w:pPr>
            <w:r w:rsidRPr="00E729FE">
              <w:rPr>
                <w:rFonts w:ascii="Arial" w:hAnsi="Arial" w:cs="Arial"/>
                <w:b/>
                <w:sz w:val="18"/>
                <w:szCs w:val="18"/>
              </w:rPr>
              <w:t>Cantidad</w:t>
            </w:r>
            <w:r w:rsidRPr="00E729FE">
              <w:rPr>
                <w:rFonts w:ascii="Arial" w:hAnsi="Arial" w:cs="Arial"/>
                <w:b/>
                <w:bCs/>
                <w:sz w:val="18"/>
                <w:szCs w:val="18"/>
              </w:rPr>
              <w:t>:</w:t>
            </w:r>
            <w:r w:rsidRPr="00E729FE">
              <w:rPr>
                <w:rFonts w:ascii="Arial" w:hAnsi="Arial" w:cs="Arial"/>
                <w:bCs/>
                <w:sz w:val="18"/>
                <w:szCs w:val="18"/>
              </w:rPr>
              <w:t xml:space="preserve"> </w:t>
            </w:r>
            <w:r w:rsidRPr="001655E6">
              <w:rPr>
                <w:rFonts w:ascii="Arial" w:hAnsi="Arial" w:cs="Arial"/>
                <w:bCs/>
                <w:sz w:val="18"/>
                <w:szCs w:val="18"/>
              </w:rPr>
              <w:t>2 (dos)</w:t>
            </w:r>
            <w:r w:rsidRPr="00E729FE">
              <w:rPr>
                <w:rFonts w:ascii="Arial" w:hAnsi="Arial" w:cs="Arial"/>
                <w:bCs/>
                <w:sz w:val="18"/>
                <w:szCs w:val="18"/>
              </w:rPr>
              <w:t xml:space="preserve"> Equipos de Control de Acceso.</w:t>
            </w:r>
          </w:p>
          <w:p w:rsidR="0012403D" w:rsidRPr="00E729FE" w:rsidRDefault="0012403D" w:rsidP="00B068FB">
            <w:pPr>
              <w:jc w:val="both"/>
              <w:rPr>
                <w:rFonts w:ascii="Arial" w:hAnsi="Arial" w:cs="Arial"/>
                <w:b/>
                <w:i/>
                <w:sz w:val="18"/>
                <w:szCs w:val="18"/>
                <w:lang w:val="pt-BR"/>
              </w:rPr>
            </w:pPr>
            <w:r w:rsidRPr="00E729FE">
              <w:rPr>
                <w:rFonts w:ascii="Arial" w:hAnsi="Arial" w:cs="Arial"/>
                <w:b/>
                <w:bCs/>
                <w:i/>
                <w:sz w:val="18"/>
                <w:szCs w:val="18"/>
              </w:rPr>
              <w:t>(Manifestar aceptación)</w:t>
            </w:r>
          </w:p>
        </w:tc>
        <w:tc>
          <w:tcPr>
            <w:tcW w:w="4336" w:type="dxa"/>
            <w:tcMar>
              <w:top w:w="28" w:type="dxa"/>
              <w:left w:w="28" w:type="dxa"/>
              <w:bottom w:w="28" w:type="dxa"/>
              <w:right w:w="28" w:type="dxa"/>
            </w:tcMar>
            <w:vAlign w:val="center"/>
          </w:tcPr>
          <w:p w:rsidR="0012403D" w:rsidRPr="00E729FE"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12403D" w:rsidRPr="00E729FE" w:rsidTr="00B068FB">
        <w:trPr>
          <w:trHeight w:val="24"/>
          <w:jc w:val="center"/>
        </w:trPr>
        <w:tc>
          <w:tcPr>
            <w:tcW w:w="5382" w:type="dxa"/>
            <w:shd w:val="clear" w:color="auto" w:fill="auto"/>
            <w:tcMar>
              <w:top w:w="28" w:type="dxa"/>
              <w:left w:w="28" w:type="dxa"/>
              <w:bottom w:w="28" w:type="dxa"/>
              <w:right w:w="28" w:type="dxa"/>
            </w:tcMar>
            <w:vAlign w:val="center"/>
          </w:tcPr>
          <w:p w:rsidR="0012403D" w:rsidRPr="00E729FE" w:rsidRDefault="0012403D" w:rsidP="00E63921">
            <w:pPr>
              <w:numPr>
                <w:ilvl w:val="0"/>
                <w:numId w:val="51"/>
              </w:numPr>
              <w:jc w:val="both"/>
              <w:rPr>
                <w:rFonts w:ascii="Arial" w:hAnsi="Arial" w:cs="Arial"/>
                <w:sz w:val="18"/>
                <w:szCs w:val="18"/>
              </w:rPr>
            </w:pPr>
            <w:r w:rsidRPr="00E729FE">
              <w:rPr>
                <w:rFonts w:ascii="Arial" w:hAnsi="Arial" w:cs="Arial"/>
                <w:b/>
                <w:sz w:val="18"/>
                <w:szCs w:val="18"/>
              </w:rPr>
              <w:t xml:space="preserve">Características Generales: </w:t>
            </w:r>
            <w:r w:rsidRPr="00E729FE">
              <w:rPr>
                <w:rFonts w:ascii="Arial" w:hAnsi="Arial" w:cs="Arial"/>
                <w:sz w:val="18"/>
                <w:szCs w:val="18"/>
              </w:rPr>
              <w:t>El equipo ofertado deberá contar con las siguientes características:</w:t>
            </w:r>
          </w:p>
          <w:p w:rsidR="0012403D" w:rsidRPr="00E729FE" w:rsidRDefault="0012403D" w:rsidP="00E63921">
            <w:pPr>
              <w:numPr>
                <w:ilvl w:val="1"/>
                <w:numId w:val="55"/>
              </w:numPr>
              <w:ind w:left="393" w:firstLine="0"/>
              <w:jc w:val="both"/>
              <w:rPr>
                <w:rFonts w:ascii="Arial" w:hAnsi="Arial" w:cs="Arial"/>
                <w:sz w:val="18"/>
                <w:szCs w:val="18"/>
              </w:rPr>
            </w:pPr>
            <w:r w:rsidRPr="00E729FE">
              <w:rPr>
                <w:rFonts w:ascii="Arial" w:hAnsi="Arial" w:cs="Arial"/>
                <w:b/>
                <w:sz w:val="18"/>
                <w:szCs w:val="18"/>
              </w:rPr>
              <w:t>Capacidad de Usuarios:</w:t>
            </w:r>
            <w:r w:rsidRPr="00E729FE">
              <w:rPr>
                <w:rFonts w:ascii="Arial" w:hAnsi="Arial" w:cs="Arial"/>
                <w:sz w:val="18"/>
                <w:szCs w:val="18"/>
              </w:rPr>
              <w:t xml:space="preserve"> 10.000.</w:t>
            </w:r>
          </w:p>
          <w:p w:rsidR="0012403D" w:rsidRPr="00E729FE" w:rsidRDefault="0012403D" w:rsidP="00E63921">
            <w:pPr>
              <w:numPr>
                <w:ilvl w:val="1"/>
                <w:numId w:val="55"/>
              </w:numPr>
              <w:ind w:left="393" w:firstLine="0"/>
              <w:jc w:val="both"/>
              <w:rPr>
                <w:rFonts w:ascii="Arial" w:hAnsi="Arial" w:cs="Arial"/>
                <w:sz w:val="18"/>
                <w:szCs w:val="18"/>
              </w:rPr>
            </w:pPr>
            <w:r w:rsidRPr="00E729FE">
              <w:rPr>
                <w:rFonts w:ascii="Arial" w:hAnsi="Arial" w:cs="Arial"/>
                <w:b/>
                <w:sz w:val="18"/>
                <w:szCs w:val="18"/>
              </w:rPr>
              <w:t>Capacidad de Credenciales:</w:t>
            </w:r>
            <w:r w:rsidRPr="00E729FE">
              <w:rPr>
                <w:rFonts w:ascii="Arial" w:hAnsi="Arial" w:cs="Arial"/>
                <w:sz w:val="18"/>
                <w:szCs w:val="18"/>
              </w:rPr>
              <w:t xml:space="preserve"> Huella Dactilar 10.000 y Tarjeta: 10.000.</w:t>
            </w:r>
          </w:p>
          <w:p w:rsidR="0012403D" w:rsidRPr="00E729FE" w:rsidRDefault="0012403D" w:rsidP="00E63921">
            <w:pPr>
              <w:numPr>
                <w:ilvl w:val="1"/>
                <w:numId w:val="55"/>
              </w:numPr>
              <w:ind w:left="393" w:firstLine="0"/>
              <w:jc w:val="both"/>
              <w:rPr>
                <w:rFonts w:ascii="Arial" w:hAnsi="Arial" w:cs="Arial"/>
                <w:sz w:val="18"/>
                <w:szCs w:val="18"/>
              </w:rPr>
            </w:pPr>
            <w:r w:rsidRPr="00E729FE">
              <w:rPr>
                <w:rFonts w:ascii="Arial" w:hAnsi="Arial" w:cs="Arial"/>
                <w:b/>
                <w:sz w:val="18"/>
                <w:szCs w:val="18"/>
              </w:rPr>
              <w:t>Biométrico:</w:t>
            </w:r>
            <w:r w:rsidRPr="00E729FE">
              <w:rPr>
                <w:rFonts w:ascii="Arial" w:hAnsi="Arial" w:cs="Arial"/>
                <w:sz w:val="18"/>
                <w:szCs w:val="18"/>
              </w:rPr>
              <w:t xml:space="preserve"> Huella Dactilar.</w:t>
            </w:r>
          </w:p>
          <w:p w:rsidR="0012403D" w:rsidRPr="00E729FE" w:rsidRDefault="0012403D" w:rsidP="00E63921">
            <w:pPr>
              <w:numPr>
                <w:ilvl w:val="1"/>
                <w:numId w:val="55"/>
              </w:numPr>
              <w:ind w:left="393" w:firstLine="0"/>
              <w:jc w:val="both"/>
              <w:rPr>
                <w:rFonts w:ascii="Arial" w:hAnsi="Arial" w:cs="Arial"/>
                <w:sz w:val="18"/>
                <w:szCs w:val="18"/>
              </w:rPr>
            </w:pPr>
            <w:r w:rsidRPr="00E729FE">
              <w:rPr>
                <w:rFonts w:ascii="Arial" w:hAnsi="Arial" w:cs="Arial"/>
                <w:b/>
                <w:sz w:val="18"/>
                <w:szCs w:val="18"/>
              </w:rPr>
              <w:t>Tipo de Sensor:</w:t>
            </w:r>
            <w:r w:rsidRPr="00E729FE">
              <w:rPr>
                <w:rFonts w:ascii="Arial" w:hAnsi="Arial" w:cs="Arial"/>
                <w:sz w:val="18"/>
                <w:szCs w:val="18"/>
              </w:rPr>
              <w:t xml:space="preserve"> Sensor Óptico.</w:t>
            </w:r>
          </w:p>
          <w:p w:rsidR="0012403D" w:rsidRPr="00E729FE" w:rsidRDefault="0012403D" w:rsidP="00E63921">
            <w:pPr>
              <w:numPr>
                <w:ilvl w:val="1"/>
                <w:numId w:val="55"/>
              </w:numPr>
              <w:ind w:left="393" w:firstLine="0"/>
              <w:jc w:val="both"/>
              <w:rPr>
                <w:rFonts w:ascii="Arial" w:hAnsi="Arial" w:cs="Arial"/>
                <w:sz w:val="18"/>
                <w:szCs w:val="18"/>
              </w:rPr>
            </w:pPr>
            <w:r w:rsidRPr="00E729FE">
              <w:rPr>
                <w:rFonts w:ascii="Arial" w:hAnsi="Arial" w:cs="Arial"/>
                <w:b/>
                <w:sz w:val="18"/>
                <w:szCs w:val="18"/>
              </w:rPr>
              <w:t>Dedos por Usuario:</w:t>
            </w:r>
            <w:r w:rsidRPr="00E729FE">
              <w:rPr>
                <w:rFonts w:ascii="Arial" w:hAnsi="Arial" w:cs="Arial"/>
                <w:sz w:val="18"/>
                <w:szCs w:val="18"/>
              </w:rPr>
              <w:t xml:space="preserve"> 10.</w:t>
            </w:r>
          </w:p>
          <w:p w:rsidR="0012403D" w:rsidRPr="00E729FE" w:rsidRDefault="0012403D" w:rsidP="00E63921">
            <w:pPr>
              <w:numPr>
                <w:ilvl w:val="1"/>
                <w:numId w:val="55"/>
              </w:numPr>
              <w:ind w:left="393" w:firstLine="0"/>
              <w:jc w:val="both"/>
              <w:rPr>
                <w:rFonts w:ascii="Arial" w:hAnsi="Arial" w:cs="Arial"/>
                <w:sz w:val="18"/>
                <w:szCs w:val="18"/>
              </w:rPr>
            </w:pPr>
            <w:r w:rsidRPr="00E729FE">
              <w:rPr>
                <w:rFonts w:ascii="Arial" w:hAnsi="Arial" w:cs="Arial"/>
                <w:b/>
                <w:sz w:val="18"/>
                <w:szCs w:val="18"/>
              </w:rPr>
              <w:t>Compatibilidad con tarjetas RFID:</w:t>
            </w:r>
            <w:r w:rsidRPr="00E729FE">
              <w:rPr>
                <w:rFonts w:ascii="Arial" w:hAnsi="Arial" w:cs="Arial"/>
                <w:sz w:val="18"/>
                <w:szCs w:val="18"/>
              </w:rPr>
              <w:t xml:space="preserve"> 125 KHz EM    &amp; 13.56 MHz MIFARE, MIFARE Plus. </w:t>
            </w:r>
          </w:p>
          <w:p w:rsidR="0012403D" w:rsidRPr="00E729FE" w:rsidRDefault="0012403D" w:rsidP="00E63921">
            <w:pPr>
              <w:numPr>
                <w:ilvl w:val="1"/>
                <w:numId w:val="55"/>
              </w:numPr>
              <w:ind w:left="393" w:firstLine="0"/>
              <w:jc w:val="both"/>
              <w:rPr>
                <w:rFonts w:ascii="Arial" w:hAnsi="Arial" w:cs="Arial"/>
                <w:sz w:val="18"/>
                <w:szCs w:val="18"/>
              </w:rPr>
            </w:pPr>
            <w:r w:rsidRPr="00E729FE">
              <w:rPr>
                <w:rFonts w:ascii="Arial" w:hAnsi="Arial" w:cs="Arial"/>
                <w:b/>
                <w:sz w:val="18"/>
                <w:szCs w:val="18"/>
              </w:rPr>
              <w:t>CPU:</w:t>
            </w:r>
            <w:r w:rsidRPr="00E729FE">
              <w:rPr>
                <w:rFonts w:ascii="Arial" w:hAnsi="Arial" w:cs="Arial"/>
                <w:sz w:val="18"/>
                <w:szCs w:val="18"/>
              </w:rPr>
              <w:t xml:space="preserve"> 1 GHz o superior</w:t>
            </w:r>
          </w:p>
          <w:p w:rsidR="0012403D" w:rsidRPr="00E729FE" w:rsidRDefault="0012403D" w:rsidP="00E63921">
            <w:pPr>
              <w:numPr>
                <w:ilvl w:val="1"/>
                <w:numId w:val="55"/>
              </w:numPr>
              <w:ind w:left="393" w:firstLine="0"/>
              <w:jc w:val="both"/>
              <w:rPr>
                <w:rFonts w:ascii="Arial" w:hAnsi="Arial" w:cs="Arial"/>
                <w:sz w:val="18"/>
                <w:szCs w:val="18"/>
              </w:rPr>
            </w:pPr>
            <w:r w:rsidRPr="00E729FE">
              <w:rPr>
                <w:rFonts w:ascii="Arial" w:hAnsi="Arial" w:cs="Arial"/>
                <w:b/>
                <w:sz w:val="18"/>
                <w:szCs w:val="18"/>
              </w:rPr>
              <w:t>Memoria:</w:t>
            </w:r>
            <w:r w:rsidRPr="00E729FE">
              <w:rPr>
                <w:rFonts w:ascii="Arial" w:hAnsi="Arial" w:cs="Arial"/>
                <w:sz w:val="18"/>
                <w:szCs w:val="18"/>
              </w:rPr>
              <w:t xml:space="preserve"> 8 GB Flash + 64 MB SDRAM o superior</w:t>
            </w:r>
          </w:p>
          <w:p w:rsidR="0012403D" w:rsidRPr="00E729FE" w:rsidRDefault="0012403D" w:rsidP="00E63921">
            <w:pPr>
              <w:numPr>
                <w:ilvl w:val="1"/>
                <w:numId w:val="55"/>
              </w:numPr>
              <w:tabs>
                <w:tab w:val="left" w:pos="818"/>
              </w:tabs>
              <w:ind w:left="393" w:firstLine="0"/>
              <w:jc w:val="both"/>
              <w:rPr>
                <w:rFonts w:ascii="Arial" w:hAnsi="Arial" w:cs="Arial"/>
                <w:b/>
                <w:iCs/>
                <w:sz w:val="18"/>
                <w:szCs w:val="18"/>
                <w:lang w:eastAsia="es-BO"/>
              </w:rPr>
            </w:pPr>
            <w:r w:rsidRPr="00E729FE">
              <w:rPr>
                <w:rFonts w:ascii="Arial" w:hAnsi="Arial" w:cs="Arial"/>
                <w:b/>
                <w:iCs/>
                <w:sz w:val="18"/>
                <w:szCs w:val="18"/>
                <w:lang w:eastAsia="es-BO"/>
              </w:rPr>
              <w:t>Tarjeta</w:t>
            </w:r>
            <w:r w:rsidRPr="00E729FE">
              <w:rPr>
                <w:rFonts w:ascii="Arial" w:hAnsi="Arial" w:cs="Arial"/>
                <w:b/>
                <w:sz w:val="18"/>
                <w:szCs w:val="18"/>
              </w:rPr>
              <w:t xml:space="preserve"> móvil:</w:t>
            </w:r>
            <w:r w:rsidRPr="00E729FE">
              <w:rPr>
                <w:rFonts w:ascii="Arial" w:hAnsi="Arial" w:cs="Arial"/>
                <w:sz w:val="18"/>
                <w:szCs w:val="18"/>
              </w:rPr>
              <w:t xml:space="preserve"> NFC</w:t>
            </w:r>
          </w:p>
          <w:p w:rsidR="0012403D" w:rsidRPr="00E729FE" w:rsidRDefault="0012403D" w:rsidP="00E63921">
            <w:pPr>
              <w:numPr>
                <w:ilvl w:val="1"/>
                <w:numId w:val="55"/>
              </w:numPr>
              <w:tabs>
                <w:tab w:val="left" w:pos="818"/>
              </w:tabs>
              <w:ind w:left="393" w:firstLine="0"/>
              <w:jc w:val="both"/>
              <w:rPr>
                <w:rFonts w:ascii="Arial" w:hAnsi="Arial" w:cs="Arial"/>
                <w:bCs/>
                <w:iCs/>
                <w:sz w:val="18"/>
                <w:lang w:eastAsia="es-BO"/>
              </w:rPr>
            </w:pPr>
            <w:r w:rsidRPr="00E729FE">
              <w:rPr>
                <w:rFonts w:ascii="Arial" w:hAnsi="Arial" w:cs="Arial"/>
                <w:b/>
                <w:iCs/>
                <w:sz w:val="18"/>
                <w:szCs w:val="18"/>
                <w:lang w:eastAsia="es-BO"/>
              </w:rPr>
              <w:t>LED:</w:t>
            </w:r>
            <w:r w:rsidRPr="00E729FE">
              <w:rPr>
                <w:rFonts w:ascii="Arial" w:hAnsi="Arial" w:cs="Arial"/>
                <w:bCs/>
                <w:iCs/>
                <w:sz w:val="18"/>
                <w:szCs w:val="18"/>
                <w:lang w:eastAsia="es-BO"/>
              </w:rPr>
              <w:t xml:space="preserve"> Múltiple Colores </w:t>
            </w:r>
          </w:p>
          <w:p w:rsidR="0012403D" w:rsidRPr="00E729FE" w:rsidRDefault="0012403D" w:rsidP="00E63921">
            <w:pPr>
              <w:numPr>
                <w:ilvl w:val="1"/>
                <w:numId w:val="55"/>
              </w:numPr>
              <w:tabs>
                <w:tab w:val="left" w:pos="818"/>
              </w:tabs>
              <w:ind w:left="393" w:firstLine="0"/>
              <w:jc w:val="both"/>
              <w:rPr>
                <w:rFonts w:ascii="Arial" w:hAnsi="Arial" w:cs="Arial"/>
                <w:bCs/>
                <w:iCs/>
                <w:sz w:val="18"/>
                <w:lang w:eastAsia="es-BO"/>
              </w:rPr>
            </w:pPr>
            <w:r w:rsidRPr="00E729FE">
              <w:rPr>
                <w:rFonts w:ascii="Arial" w:hAnsi="Arial" w:cs="Arial"/>
                <w:b/>
                <w:iCs/>
                <w:sz w:val="18"/>
                <w:lang w:eastAsia="es-BO"/>
              </w:rPr>
              <w:t>Sonido:</w:t>
            </w:r>
            <w:r w:rsidRPr="00E729FE">
              <w:rPr>
                <w:rFonts w:ascii="Arial" w:hAnsi="Arial" w:cs="Arial"/>
                <w:bCs/>
                <w:iCs/>
                <w:sz w:val="18"/>
                <w:lang w:eastAsia="es-BO"/>
              </w:rPr>
              <w:t xml:space="preserve"> </w:t>
            </w:r>
            <w:proofErr w:type="spellStart"/>
            <w:r w:rsidRPr="00E729FE">
              <w:rPr>
                <w:rFonts w:ascii="Arial" w:hAnsi="Arial" w:cs="Arial"/>
                <w:bCs/>
                <w:iCs/>
                <w:sz w:val="18"/>
                <w:lang w:eastAsia="es-BO"/>
              </w:rPr>
              <w:t>Multi</w:t>
            </w:r>
            <w:proofErr w:type="spellEnd"/>
            <w:r w:rsidRPr="00E729FE">
              <w:rPr>
                <w:rFonts w:ascii="Arial" w:hAnsi="Arial" w:cs="Arial"/>
                <w:bCs/>
                <w:iCs/>
                <w:sz w:val="18"/>
                <w:lang w:eastAsia="es-BO"/>
              </w:rPr>
              <w:t xml:space="preserve"> tono </w:t>
            </w:r>
            <w:proofErr w:type="spellStart"/>
            <w:r w:rsidRPr="00E729FE">
              <w:rPr>
                <w:rFonts w:ascii="Arial" w:hAnsi="Arial" w:cs="Arial"/>
                <w:bCs/>
                <w:iCs/>
                <w:sz w:val="18"/>
                <w:lang w:eastAsia="es-BO"/>
              </w:rPr>
              <w:t>Buzzer</w:t>
            </w:r>
            <w:proofErr w:type="spellEnd"/>
          </w:p>
          <w:p w:rsidR="0012403D" w:rsidRPr="005739C3" w:rsidRDefault="0012403D" w:rsidP="00E63921">
            <w:pPr>
              <w:numPr>
                <w:ilvl w:val="1"/>
                <w:numId w:val="55"/>
              </w:numPr>
              <w:tabs>
                <w:tab w:val="left" w:pos="818"/>
              </w:tabs>
              <w:ind w:left="393" w:firstLine="0"/>
              <w:jc w:val="both"/>
              <w:rPr>
                <w:rFonts w:ascii="Arial" w:hAnsi="Arial" w:cs="Arial"/>
                <w:bCs/>
                <w:iCs/>
                <w:sz w:val="18"/>
                <w:lang w:eastAsia="es-BO"/>
              </w:rPr>
            </w:pPr>
            <w:r w:rsidRPr="00E729FE">
              <w:rPr>
                <w:rFonts w:ascii="Arial" w:hAnsi="Arial" w:cs="Arial"/>
                <w:iCs/>
                <w:sz w:val="18"/>
                <w:lang w:eastAsia="es-BO"/>
              </w:rPr>
              <w:t>Se debe Incluir nueve tarjetas de proximidad por cada equipo biométrico con frecuencia de 13,56 MHz para pruebas</w:t>
            </w:r>
          </w:p>
          <w:p w:rsidR="0012403D" w:rsidRPr="005739C3" w:rsidRDefault="0012403D" w:rsidP="00E63921">
            <w:pPr>
              <w:numPr>
                <w:ilvl w:val="1"/>
                <w:numId w:val="55"/>
              </w:numPr>
              <w:tabs>
                <w:tab w:val="left" w:pos="818"/>
              </w:tabs>
              <w:ind w:left="393" w:firstLine="0"/>
              <w:jc w:val="both"/>
              <w:rPr>
                <w:rFonts w:ascii="Arial" w:hAnsi="Arial" w:cs="Arial"/>
                <w:iCs/>
                <w:sz w:val="18"/>
                <w:lang w:eastAsia="es-BO"/>
              </w:rPr>
            </w:pPr>
            <w:r w:rsidRPr="00E729FE">
              <w:rPr>
                <w:rFonts w:ascii="Arial" w:hAnsi="Arial" w:cs="Arial"/>
                <w:iCs/>
                <w:sz w:val="18"/>
                <w:lang w:eastAsia="es-BO"/>
              </w:rPr>
              <w:t>.</w:t>
            </w:r>
            <w:r w:rsidRPr="005739C3">
              <w:rPr>
                <w:rFonts w:ascii="Arial" w:hAnsi="Arial" w:cs="Arial"/>
                <w:b/>
                <w:sz w:val="18"/>
                <w:szCs w:val="18"/>
              </w:rPr>
              <w:t xml:space="preserve"> </w:t>
            </w:r>
            <w:r w:rsidRPr="005739C3">
              <w:rPr>
                <w:rFonts w:ascii="Arial" w:hAnsi="Arial" w:cs="Arial"/>
                <w:b/>
                <w:iCs/>
                <w:sz w:val="18"/>
                <w:lang w:eastAsia="es-BO"/>
              </w:rPr>
              <w:t>Certificaciones:</w:t>
            </w:r>
            <w:r w:rsidRPr="005739C3">
              <w:rPr>
                <w:rFonts w:ascii="Arial" w:hAnsi="Arial" w:cs="Arial"/>
                <w:iCs/>
                <w:sz w:val="18"/>
                <w:lang w:eastAsia="es-BO"/>
              </w:rPr>
              <w:t xml:space="preserve"> CE, FCC, KC, </w:t>
            </w:r>
            <w:proofErr w:type="spellStart"/>
            <w:r w:rsidRPr="005739C3">
              <w:rPr>
                <w:rFonts w:ascii="Arial" w:hAnsi="Arial" w:cs="Arial"/>
                <w:iCs/>
                <w:sz w:val="18"/>
                <w:lang w:eastAsia="es-BO"/>
              </w:rPr>
              <w:t>RoHS</w:t>
            </w:r>
            <w:proofErr w:type="spellEnd"/>
            <w:r w:rsidRPr="005739C3">
              <w:rPr>
                <w:rFonts w:ascii="Arial" w:hAnsi="Arial" w:cs="Arial"/>
                <w:iCs/>
                <w:sz w:val="18"/>
                <w:lang w:eastAsia="es-BO"/>
              </w:rPr>
              <w:t>, REACH, WEEE</w:t>
            </w:r>
          </w:p>
          <w:p w:rsidR="0012403D" w:rsidRPr="005739C3" w:rsidRDefault="0012403D" w:rsidP="00E63921">
            <w:pPr>
              <w:numPr>
                <w:ilvl w:val="1"/>
                <w:numId w:val="55"/>
              </w:numPr>
              <w:tabs>
                <w:tab w:val="left" w:pos="818"/>
              </w:tabs>
              <w:ind w:left="393" w:firstLine="0"/>
              <w:jc w:val="both"/>
              <w:rPr>
                <w:rFonts w:ascii="Arial" w:hAnsi="Arial" w:cs="Arial"/>
                <w:bCs/>
                <w:iCs/>
                <w:sz w:val="18"/>
                <w:lang w:eastAsia="es-BO"/>
              </w:rPr>
            </w:pPr>
            <w:r w:rsidRPr="005739C3">
              <w:rPr>
                <w:rFonts w:ascii="Arial" w:hAnsi="Arial" w:cs="Arial"/>
                <w:b/>
                <w:iCs/>
                <w:sz w:val="18"/>
                <w:lang w:eastAsia="es-BO"/>
              </w:rPr>
              <w:t>Dimensiones (</w:t>
            </w:r>
            <w:proofErr w:type="spellStart"/>
            <w:r w:rsidRPr="005739C3">
              <w:rPr>
                <w:rFonts w:ascii="Arial" w:hAnsi="Arial" w:cs="Arial"/>
                <w:b/>
                <w:iCs/>
                <w:sz w:val="18"/>
                <w:lang w:eastAsia="es-BO"/>
              </w:rPr>
              <w:t>AnxAlxP</w:t>
            </w:r>
            <w:proofErr w:type="spellEnd"/>
            <w:r w:rsidRPr="005739C3">
              <w:rPr>
                <w:rFonts w:ascii="Arial" w:hAnsi="Arial" w:cs="Arial"/>
                <w:b/>
                <w:iCs/>
                <w:sz w:val="18"/>
                <w:lang w:eastAsia="es-BO"/>
              </w:rPr>
              <w:t xml:space="preserve"> mm)</w:t>
            </w:r>
            <w:r w:rsidRPr="005739C3">
              <w:rPr>
                <w:rFonts w:ascii="Arial" w:hAnsi="Arial" w:cs="Arial"/>
                <w:iCs/>
                <w:sz w:val="18"/>
                <w:lang w:eastAsia="es-BO"/>
              </w:rPr>
              <w:t xml:space="preserve"> ≤= 51 x 165 x 38</w:t>
            </w:r>
            <w:r>
              <w:rPr>
                <w:rFonts w:ascii="Arial" w:hAnsi="Arial" w:cs="Arial"/>
                <w:iCs/>
                <w:sz w:val="18"/>
                <w:lang w:eastAsia="es-BO"/>
              </w:rPr>
              <w:t>.</w:t>
            </w:r>
          </w:p>
          <w:p w:rsidR="0012403D" w:rsidRPr="005739C3" w:rsidRDefault="0012403D" w:rsidP="00E63921">
            <w:pPr>
              <w:numPr>
                <w:ilvl w:val="1"/>
                <w:numId w:val="55"/>
              </w:numPr>
              <w:tabs>
                <w:tab w:val="left" w:pos="818"/>
              </w:tabs>
              <w:ind w:left="393" w:firstLine="0"/>
              <w:jc w:val="both"/>
              <w:rPr>
                <w:rFonts w:ascii="Arial" w:hAnsi="Arial" w:cs="Arial"/>
                <w:b/>
                <w:sz w:val="18"/>
                <w:szCs w:val="18"/>
              </w:rPr>
            </w:pPr>
            <w:r w:rsidRPr="005739C3">
              <w:rPr>
                <w:rFonts w:ascii="Arial" w:hAnsi="Arial" w:cs="Arial"/>
                <w:b/>
                <w:sz w:val="18"/>
                <w:szCs w:val="18"/>
              </w:rPr>
              <w:t xml:space="preserve">Fuente de Alimentación: </w:t>
            </w:r>
            <w:r w:rsidRPr="005739C3">
              <w:rPr>
                <w:rFonts w:ascii="Arial" w:hAnsi="Arial" w:cs="Arial"/>
                <w:sz w:val="18"/>
                <w:szCs w:val="18"/>
              </w:rPr>
              <w:t>DC 12 V</w:t>
            </w:r>
            <w:r>
              <w:rPr>
                <w:rFonts w:ascii="Arial" w:hAnsi="Arial" w:cs="Arial"/>
                <w:sz w:val="18"/>
                <w:szCs w:val="18"/>
              </w:rPr>
              <w:t xml:space="preserve"> (Se debe Incluir su fuente de alimentación de 12 V)</w:t>
            </w:r>
            <w:r w:rsidRPr="005739C3">
              <w:rPr>
                <w:rFonts w:ascii="Arial" w:hAnsi="Arial" w:cs="Arial"/>
                <w:sz w:val="18"/>
                <w:szCs w:val="18"/>
              </w:rPr>
              <w:t>.</w:t>
            </w:r>
          </w:p>
          <w:p w:rsidR="0012403D" w:rsidRDefault="0012403D" w:rsidP="00B068FB">
            <w:pPr>
              <w:ind w:left="33"/>
              <w:jc w:val="both"/>
              <w:rPr>
                <w:rFonts w:ascii="Arial" w:hAnsi="Arial" w:cs="Arial"/>
                <w:b/>
                <w:sz w:val="18"/>
                <w:szCs w:val="18"/>
              </w:rPr>
            </w:pPr>
            <w:r w:rsidRPr="00E729FE">
              <w:rPr>
                <w:rFonts w:ascii="Arial" w:hAnsi="Arial" w:cs="Arial"/>
                <w:b/>
                <w:sz w:val="18"/>
                <w:szCs w:val="18"/>
              </w:rPr>
              <w:t>(</w:t>
            </w:r>
            <w:r w:rsidRPr="00E729FE">
              <w:rPr>
                <w:rFonts w:ascii="Arial" w:hAnsi="Arial" w:cs="Arial"/>
                <w:b/>
                <w:i/>
                <w:sz w:val="18"/>
                <w:szCs w:val="18"/>
              </w:rPr>
              <w:t>Manifestar aceptación</w:t>
            </w:r>
            <w:r w:rsidRPr="00E729FE">
              <w:rPr>
                <w:rFonts w:ascii="Arial" w:hAnsi="Arial" w:cs="Arial"/>
                <w:b/>
                <w:sz w:val="18"/>
                <w:szCs w:val="18"/>
              </w:rPr>
              <w:t>)</w:t>
            </w:r>
          </w:p>
          <w:p w:rsidR="0012403D" w:rsidRPr="00E729FE" w:rsidRDefault="0012403D" w:rsidP="00B068FB">
            <w:pPr>
              <w:ind w:left="33"/>
              <w:jc w:val="both"/>
              <w:rPr>
                <w:rFonts w:ascii="Arial" w:hAnsi="Arial" w:cs="Arial"/>
                <w:b/>
                <w:sz w:val="18"/>
                <w:szCs w:val="18"/>
              </w:rPr>
            </w:pPr>
          </w:p>
        </w:tc>
        <w:tc>
          <w:tcPr>
            <w:tcW w:w="4336" w:type="dxa"/>
            <w:tcMar>
              <w:top w:w="28" w:type="dxa"/>
              <w:left w:w="28" w:type="dxa"/>
              <w:bottom w:w="28" w:type="dxa"/>
              <w:right w:w="28" w:type="dxa"/>
            </w:tcMar>
            <w:vAlign w:val="center"/>
          </w:tcPr>
          <w:p w:rsidR="0012403D" w:rsidRPr="00E729FE"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12403D" w:rsidRPr="00E729FE" w:rsidTr="00B068FB">
        <w:trPr>
          <w:trHeight w:val="1233"/>
          <w:jc w:val="center"/>
        </w:trPr>
        <w:tc>
          <w:tcPr>
            <w:tcW w:w="5382" w:type="dxa"/>
            <w:tcMar>
              <w:top w:w="28" w:type="dxa"/>
              <w:left w:w="28" w:type="dxa"/>
              <w:bottom w:w="28" w:type="dxa"/>
              <w:right w:w="28" w:type="dxa"/>
            </w:tcMar>
            <w:vAlign w:val="center"/>
          </w:tcPr>
          <w:p w:rsidR="0012403D" w:rsidRPr="00E729FE" w:rsidRDefault="0012403D" w:rsidP="00E63921">
            <w:pPr>
              <w:numPr>
                <w:ilvl w:val="0"/>
                <w:numId w:val="51"/>
              </w:numPr>
              <w:jc w:val="both"/>
              <w:rPr>
                <w:rFonts w:ascii="Arial" w:hAnsi="Arial" w:cs="Arial"/>
                <w:sz w:val="18"/>
                <w:szCs w:val="18"/>
              </w:rPr>
            </w:pPr>
            <w:r w:rsidRPr="00E729FE">
              <w:rPr>
                <w:rFonts w:ascii="Arial" w:hAnsi="Arial" w:cs="Arial"/>
                <w:b/>
                <w:bCs/>
                <w:sz w:val="18"/>
                <w:szCs w:val="18"/>
              </w:rPr>
              <w:t>Características de Interfaz</w:t>
            </w:r>
            <w:r w:rsidRPr="00E729FE">
              <w:rPr>
                <w:rFonts w:ascii="Arial" w:hAnsi="Arial" w:cs="Arial"/>
                <w:b/>
                <w:sz w:val="18"/>
                <w:szCs w:val="18"/>
              </w:rPr>
              <w:t xml:space="preserve">: </w:t>
            </w:r>
            <w:r w:rsidRPr="00E729FE">
              <w:rPr>
                <w:rFonts w:ascii="Arial" w:hAnsi="Arial" w:cs="Arial"/>
                <w:sz w:val="18"/>
                <w:szCs w:val="18"/>
              </w:rPr>
              <w:t>El equipo ofertado debe contar con las siguientes características:</w:t>
            </w:r>
          </w:p>
          <w:p w:rsidR="0012403D" w:rsidRPr="00E729FE" w:rsidRDefault="0012403D" w:rsidP="00E63921">
            <w:pPr>
              <w:numPr>
                <w:ilvl w:val="0"/>
                <w:numId w:val="56"/>
              </w:numPr>
              <w:jc w:val="both"/>
              <w:rPr>
                <w:rFonts w:ascii="Arial" w:hAnsi="Arial" w:cs="Arial"/>
                <w:sz w:val="18"/>
                <w:szCs w:val="18"/>
              </w:rPr>
            </w:pPr>
            <w:r w:rsidRPr="00E729FE">
              <w:rPr>
                <w:rFonts w:ascii="Arial" w:hAnsi="Arial" w:cs="Arial"/>
                <w:b/>
                <w:sz w:val="18"/>
                <w:szCs w:val="18"/>
              </w:rPr>
              <w:t xml:space="preserve">Ethernet: </w:t>
            </w:r>
            <w:r w:rsidRPr="00E729FE">
              <w:rPr>
                <w:rFonts w:ascii="Arial" w:hAnsi="Arial" w:cs="Arial"/>
                <w:sz w:val="18"/>
                <w:szCs w:val="18"/>
              </w:rPr>
              <w:t>Soporta (10/100 Mbps, MDI/MDI-X automático)</w:t>
            </w:r>
          </w:p>
          <w:p w:rsidR="0012403D" w:rsidRPr="00E729FE" w:rsidRDefault="0012403D" w:rsidP="00E63921">
            <w:pPr>
              <w:numPr>
                <w:ilvl w:val="0"/>
                <w:numId w:val="56"/>
              </w:numPr>
              <w:jc w:val="both"/>
              <w:rPr>
                <w:rFonts w:ascii="Arial" w:hAnsi="Arial" w:cs="Arial"/>
                <w:sz w:val="18"/>
                <w:szCs w:val="18"/>
              </w:rPr>
            </w:pPr>
            <w:r w:rsidRPr="00E729FE">
              <w:rPr>
                <w:rFonts w:ascii="Arial" w:hAnsi="Arial" w:cs="Arial"/>
                <w:b/>
                <w:sz w:val="18"/>
                <w:szCs w:val="18"/>
              </w:rPr>
              <w:t>RS-485:</w:t>
            </w:r>
            <w:r w:rsidRPr="00E729FE">
              <w:rPr>
                <w:rFonts w:ascii="Arial" w:hAnsi="Arial" w:cs="Arial"/>
                <w:sz w:val="18"/>
                <w:szCs w:val="18"/>
              </w:rPr>
              <w:t xml:space="preserve"> Un (1) canal Host o Esclavo</w:t>
            </w:r>
          </w:p>
          <w:p w:rsidR="0012403D" w:rsidRPr="00E729FE" w:rsidRDefault="0012403D" w:rsidP="00E63921">
            <w:pPr>
              <w:numPr>
                <w:ilvl w:val="0"/>
                <w:numId w:val="56"/>
              </w:numPr>
              <w:jc w:val="both"/>
              <w:rPr>
                <w:rFonts w:ascii="Arial" w:hAnsi="Arial" w:cs="Arial"/>
                <w:sz w:val="18"/>
                <w:szCs w:val="18"/>
              </w:rPr>
            </w:pPr>
            <w:proofErr w:type="spellStart"/>
            <w:r w:rsidRPr="00E729FE">
              <w:rPr>
                <w:rFonts w:ascii="Arial" w:hAnsi="Arial" w:cs="Arial"/>
                <w:b/>
                <w:sz w:val="18"/>
                <w:szCs w:val="18"/>
              </w:rPr>
              <w:t>Wiegand</w:t>
            </w:r>
            <w:proofErr w:type="spellEnd"/>
            <w:r w:rsidRPr="00E729FE">
              <w:rPr>
                <w:rFonts w:ascii="Arial" w:hAnsi="Arial" w:cs="Arial"/>
                <w:b/>
                <w:sz w:val="18"/>
                <w:szCs w:val="18"/>
              </w:rPr>
              <w:t>:</w:t>
            </w:r>
            <w:r w:rsidRPr="00E729FE">
              <w:rPr>
                <w:rFonts w:ascii="Arial" w:hAnsi="Arial" w:cs="Arial"/>
                <w:sz w:val="18"/>
                <w:szCs w:val="18"/>
              </w:rPr>
              <w:t xml:space="preserve"> Un (1) canal de Entrada o Salida</w:t>
            </w:r>
          </w:p>
          <w:p w:rsidR="0012403D" w:rsidRPr="00E729FE" w:rsidRDefault="0012403D" w:rsidP="00E63921">
            <w:pPr>
              <w:numPr>
                <w:ilvl w:val="0"/>
                <w:numId w:val="56"/>
              </w:numPr>
              <w:jc w:val="both"/>
              <w:rPr>
                <w:rFonts w:ascii="Arial" w:hAnsi="Arial" w:cs="Arial"/>
                <w:sz w:val="18"/>
                <w:szCs w:val="18"/>
              </w:rPr>
            </w:pPr>
            <w:r w:rsidRPr="00E729FE">
              <w:rPr>
                <w:rFonts w:ascii="Arial" w:hAnsi="Arial" w:cs="Arial"/>
                <w:b/>
                <w:sz w:val="18"/>
                <w:szCs w:val="18"/>
              </w:rPr>
              <w:t>TTL:</w:t>
            </w:r>
            <w:r w:rsidRPr="00E729FE">
              <w:rPr>
                <w:rFonts w:ascii="Arial" w:hAnsi="Arial" w:cs="Arial"/>
                <w:sz w:val="18"/>
                <w:szCs w:val="18"/>
              </w:rPr>
              <w:t xml:space="preserve"> Dos (2) canales de entrada</w:t>
            </w:r>
          </w:p>
          <w:p w:rsidR="0012403D" w:rsidRPr="00E729FE" w:rsidRDefault="0012403D" w:rsidP="00E63921">
            <w:pPr>
              <w:numPr>
                <w:ilvl w:val="0"/>
                <w:numId w:val="56"/>
              </w:numPr>
              <w:jc w:val="both"/>
              <w:rPr>
                <w:rFonts w:ascii="Arial" w:hAnsi="Arial" w:cs="Arial"/>
                <w:sz w:val="18"/>
                <w:szCs w:val="18"/>
              </w:rPr>
            </w:pPr>
            <w:r w:rsidRPr="00E729FE">
              <w:rPr>
                <w:rFonts w:ascii="Arial" w:hAnsi="Arial" w:cs="Arial"/>
                <w:b/>
                <w:sz w:val="18"/>
                <w:szCs w:val="18"/>
              </w:rPr>
              <w:t>Relé:</w:t>
            </w:r>
            <w:r w:rsidRPr="00E729FE">
              <w:rPr>
                <w:rFonts w:ascii="Arial" w:hAnsi="Arial" w:cs="Arial"/>
                <w:sz w:val="18"/>
                <w:szCs w:val="18"/>
              </w:rPr>
              <w:t xml:space="preserve"> Un (1) Relé</w:t>
            </w:r>
          </w:p>
          <w:p w:rsidR="0012403D" w:rsidRPr="00E729FE" w:rsidRDefault="0012403D" w:rsidP="00B068FB">
            <w:pPr>
              <w:jc w:val="both"/>
              <w:rPr>
                <w:rFonts w:ascii="Arial" w:hAnsi="Arial" w:cs="Arial"/>
                <w:b/>
                <w:sz w:val="18"/>
                <w:szCs w:val="18"/>
              </w:rPr>
            </w:pPr>
            <w:r w:rsidRPr="00E729FE">
              <w:rPr>
                <w:rFonts w:ascii="Arial" w:hAnsi="Arial" w:cs="Arial"/>
                <w:b/>
                <w:i/>
                <w:sz w:val="18"/>
                <w:szCs w:val="18"/>
              </w:rPr>
              <w:t>(Manifestar aceptación</w:t>
            </w:r>
            <w:r w:rsidRPr="00E729FE">
              <w:rPr>
                <w:rFonts w:ascii="Arial" w:hAnsi="Arial" w:cs="Arial"/>
                <w:b/>
                <w:sz w:val="18"/>
                <w:szCs w:val="18"/>
              </w:rPr>
              <w:t>)</w:t>
            </w:r>
          </w:p>
        </w:tc>
        <w:tc>
          <w:tcPr>
            <w:tcW w:w="4336" w:type="dxa"/>
            <w:tcMar>
              <w:top w:w="28" w:type="dxa"/>
              <w:left w:w="28" w:type="dxa"/>
              <w:bottom w:w="28" w:type="dxa"/>
              <w:right w:w="28" w:type="dxa"/>
            </w:tcMar>
            <w:vAlign w:val="center"/>
          </w:tcPr>
          <w:p w:rsidR="0012403D" w:rsidRPr="00E729FE"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12403D" w:rsidRPr="00E729FE" w:rsidTr="00B068FB">
        <w:trPr>
          <w:trHeight w:val="1188"/>
          <w:jc w:val="center"/>
        </w:trPr>
        <w:tc>
          <w:tcPr>
            <w:tcW w:w="5382" w:type="dxa"/>
            <w:tcMar>
              <w:top w:w="28" w:type="dxa"/>
              <w:left w:w="28" w:type="dxa"/>
              <w:bottom w:w="28" w:type="dxa"/>
              <w:right w:w="28" w:type="dxa"/>
            </w:tcMar>
            <w:vAlign w:val="center"/>
          </w:tcPr>
          <w:p w:rsidR="0012403D" w:rsidRPr="00FB5A3E" w:rsidRDefault="0012403D" w:rsidP="00E63921">
            <w:pPr>
              <w:numPr>
                <w:ilvl w:val="0"/>
                <w:numId w:val="51"/>
              </w:numPr>
              <w:contextualSpacing/>
              <w:jc w:val="both"/>
              <w:rPr>
                <w:rFonts w:ascii="Arial" w:hAnsi="Arial" w:cs="Arial"/>
                <w:b/>
                <w:sz w:val="18"/>
                <w:szCs w:val="18"/>
              </w:rPr>
            </w:pPr>
            <w:r w:rsidRPr="00FB5A3E">
              <w:rPr>
                <w:rFonts w:ascii="Arial" w:hAnsi="Arial" w:cs="Arial"/>
                <w:b/>
                <w:sz w:val="18"/>
                <w:szCs w:val="18"/>
              </w:rPr>
              <w:t xml:space="preserve">Características operacionales: </w:t>
            </w:r>
            <w:r w:rsidRPr="00FB5A3E">
              <w:rPr>
                <w:rFonts w:ascii="Arial" w:hAnsi="Arial" w:cs="Arial"/>
                <w:sz w:val="18"/>
                <w:szCs w:val="18"/>
              </w:rPr>
              <w:t>El equipo ofertado debe contar mínimamente con las siguientes características:</w:t>
            </w:r>
          </w:p>
          <w:p w:rsidR="0012403D" w:rsidRPr="00FB5A3E" w:rsidRDefault="0012403D" w:rsidP="00E63921">
            <w:pPr>
              <w:numPr>
                <w:ilvl w:val="1"/>
                <w:numId w:val="51"/>
              </w:numPr>
              <w:tabs>
                <w:tab w:val="left" w:pos="818"/>
              </w:tabs>
              <w:contextualSpacing/>
              <w:jc w:val="both"/>
              <w:rPr>
                <w:rFonts w:ascii="Arial" w:hAnsi="Arial" w:cs="Arial"/>
                <w:sz w:val="18"/>
                <w:szCs w:val="18"/>
              </w:rPr>
            </w:pPr>
            <w:r>
              <w:rPr>
                <w:rFonts w:ascii="Arial" w:hAnsi="Arial" w:cs="Arial"/>
                <w:sz w:val="18"/>
                <w:szCs w:val="18"/>
              </w:rPr>
              <w:t>Se d</w:t>
            </w:r>
            <w:r w:rsidRPr="00FB5A3E">
              <w:rPr>
                <w:rFonts w:ascii="Arial" w:hAnsi="Arial" w:cs="Arial"/>
                <w:sz w:val="18"/>
                <w:szCs w:val="18"/>
              </w:rPr>
              <w:t>ebe integra</w:t>
            </w:r>
            <w:r>
              <w:rPr>
                <w:rFonts w:ascii="Arial" w:hAnsi="Arial" w:cs="Arial"/>
                <w:sz w:val="18"/>
                <w:szCs w:val="18"/>
              </w:rPr>
              <w:t>r</w:t>
            </w:r>
            <w:r w:rsidRPr="00FB5A3E">
              <w:rPr>
                <w:rFonts w:ascii="Arial" w:hAnsi="Arial" w:cs="Arial"/>
                <w:sz w:val="18"/>
                <w:szCs w:val="18"/>
              </w:rPr>
              <w:t xml:space="preserve"> con el sistema de controles de acceso</w:t>
            </w:r>
            <w:r>
              <w:rPr>
                <w:rFonts w:ascii="Arial" w:hAnsi="Arial" w:cs="Arial"/>
                <w:sz w:val="18"/>
                <w:szCs w:val="18"/>
              </w:rPr>
              <w:t xml:space="preserve"> </w:t>
            </w:r>
            <w:proofErr w:type="spellStart"/>
            <w:r>
              <w:rPr>
                <w:rFonts w:ascii="Arial" w:hAnsi="Arial" w:cs="Arial"/>
                <w:sz w:val="18"/>
                <w:szCs w:val="18"/>
              </w:rPr>
              <w:t>BioStar</w:t>
            </w:r>
            <w:proofErr w:type="spellEnd"/>
            <w:r>
              <w:rPr>
                <w:rFonts w:ascii="Arial" w:hAnsi="Arial" w:cs="Arial"/>
                <w:sz w:val="18"/>
                <w:szCs w:val="18"/>
              </w:rPr>
              <w:t xml:space="preserve"> 2</w:t>
            </w:r>
            <w:r w:rsidRPr="00FB5A3E">
              <w:rPr>
                <w:rFonts w:ascii="Arial" w:hAnsi="Arial" w:cs="Arial"/>
                <w:sz w:val="18"/>
                <w:szCs w:val="18"/>
              </w:rPr>
              <w:t xml:space="preserve"> que se encuentran en funcionamiento y en uso del BCB.</w:t>
            </w:r>
          </w:p>
          <w:p w:rsidR="0012403D" w:rsidRPr="00E729FE" w:rsidRDefault="0012403D" w:rsidP="00B068FB">
            <w:pPr>
              <w:jc w:val="both"/>
              <w:rPr>
                <w:rFonts w:ascii="Arial" w:hAnsi="Arial" w:cs="Arial"/>
                <w:b/>
                <w:sz w:val="18"/>
                <w:szCs w:val="18"/>
              </w:rPr>
            </w:pPr>
            <w:r w:rsidRPr="00FB5A3E">
              <w:rPr>
                <w:rFonts w:ascii="Arial" w:hAnsi="Arial" w:cs="Arial"/>
                <w:b/>
                <w:i/>
                <w:sz w:val="18"/>
                <w:szCs w:val="18"/>
              </w:rPr>
              <w:t>(Manifestar aceptación</w:t>
            </w:r>
            <w:r w:rsidRPr="00FB5A3E">
              <w:rPr>
                <w:rFonts w:ascii="Arial" w:hAnsi="Arial" w:cs="Arial"/>
                <w:b/>
                <w:sz w:val="18"/>
                <w:szCs w:val="18"/>
              </w:rPr>
              <w:t>)</w:t>
            </w:r>
          </w:p>
        </w:tc>
        <w:tc>
          <w:tcPr>
            <w:tcW w:w="4336" w:type="dxa"/>
            <w:tcMar>
              <w:top w:w="28" w:type="dxa"/>
              <w:left w:w="28" w:type="dxa"/>
              <w:bottom w:w="28" w:type="dxa"/>
              <w:right w:w="28" w:type="dxa"/>
            </w:tcMar>
            <w:vAlign w:val="center"/>
          </w:tcPr>
          <w:p w:rsidR="0012403D" w:rsidRPr="00E729FE"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12403D" w:rsidRPr="00E729FE" w:rsidTr="00B068FB">
        <w:trPr>
          <w:trHeight w:val="283"/>
          <w:jc w:val="center"/>
        </w:trPr>
        <w:tc>
          <w:tcPr>
            <w:tcW w:w="5382" w:type="dxa"/>
            <w:tcMar>
              <w:top w:w="28" w:type="dxa"/>
              <w:left w:w="28" w:type="dxa"/>
              <w:bottom w:w="28" w:type="dxa"/>
              <w:right w:w="28" w:type="dxa"/>
            </w:tcMar>
            <w:vAlign w:val="center"/>
          </w:tcPr>
          <w:p w:rsidR="00DD3006" w:rsidRPr="00DD3006" w:rsidRDefault="00DD3006" w:rsidP="00DD3006">
            <w:pPr>
              <w:ind w:left="360"/>
              <w:contextualSpacing/>
              <w:jc w:val="both"/>
              <w:rPr>
                <w:rFonts w:ascii="Arial" w:hAnsi="Arial" w:cs="Arial"/>
                <w:sz w:val="18"/>
                <w:szCs w:val="18"/>
              </w:rPr>
            </w:pPr>
          </w:p>
          <w:p w:rsidR="0012403D" w:rsidRDefault="0012403D" w:rsidP="00E63921">
            <w:pPr>
              <w:numPr>
                <w:ilvl w:val="0"/>
                <w:numId w:val="63"/>
              </w:numPr>
              <w:contextualSpacing/>
              <w:jc w:val="both"/>
              <w:rPr>
                <w:rFonts w:ascii="Arial" w:hAnsi="Arial" w:cs="Arial"/>
                <w:sz w:val="18"/>
                <w:szCs w:val="18"/>
              </w:rPr>
            </w:pPr>
            <w:r w:rsidRPr="002160A6">
              <w:rPr>
                <w:rFonts w:ascii="Arial" w:hAnsi="Arial" w:cs="Arial"/>
                <w:b/>
                <w:sz w:val="18"/>
                <w:szCs w:val="18"/>
              </w:rPr>
              <w:t>Accesorios</w:t>
            </w:r>
            <w:r w:rsidRPr="002160A6">
              <w:rPr>
                <w:rFonts w:ascii="Arial" w:hAnsi="Arial" w:cs="Arial"/>
                <w:sz w:val="18"/>
                <w:szCs w:val="18"/>
              </w:rPr>
              <w:t xml:space="preserve">: </w:t>
            </w:r>
            <w:r>
              <w:rPr>
                <w:rFonts w:ascii="Arial" w:hAnsi="Arial" w:cs="Arial"/>
                <w:sz w:val="18"/>
                <w:szCs w:val="18"/>
              </w:rPr>
              <w:t>El proveedor</w:t>
            </w:r>
            <w:r w:rsidRPr="002160A6">
              <w:rPr>
                <w:rFonts w:ascii="Arial" w:hAnsi="Arial" w:cs="Arial"/>
                <w:sz w:val="18"/>
                <w:szCs w:val="18"/>
              </w:rPr>
              <w:t xml:space="preserve"> deberá incluir todos los accesorios, cables de conexión y soportes, así como cualquier aditamento necesario para el correcto funcionamiento del dispositivo.</w:t>
            </w:r>
            <w:r>
              <w:rPr>
                <w:rFonts w:ascii="Arial" w:hAnsi="Arial" w:cs="Arial"/>
                <w:sz w:val="18"/>
                <w:szCs w:val="18"/>
              </w:rPr>
              <w:t xml:space="preserve"> </w:t>
            </w:r>
          </w:p>
          <w:p w:rsidR="0012403D" w:rsidRDefault="0012403D" w:rsidP="00E63921">
            <w:pPr>
              <w:pStyle w:val="Prrafodelista"/>
              <w:numPr>
                <w:ilvl w:val="0"/>
                <w:numId w:val="61"/>
              </w:numPr>
              <w:ind w:left="818"/>
              <w:contextualSpacing/>
              <w:jc w:val="both"/>
              <w:rPr>
                <w:rFonts w:ascii="Arial" w:hAnsi="Arial" w:cs="Arial"/>
                <w:sz w:val="18"/>
                <w:szCs w:val="18"/>
              </w:rPr>
            </w:pPr>
            <w:r w:rsidRPr="00215638">
              <w:rPr>
                <w:rFonts w:ascii="Arial" w:hAnsi="Arial" w:cs="Arial"/>
                <w:sz w:val="18"/>
                <w:szCs w:val="18"/>
              </w:rPr>
              <w:t>El proveedor deberá incluir</w:t>
            </w:r>
            <w:r w:rsidRPr="00215638">
              <w:rPr>
                <w:rFonts w:ascii="Arial" w:hAnsi="Arial" w:cs="Arial"/>
                <w:b/>
                <w:sz w:val="18"/>
                <w:szCs w:val="18"/>
              </w:rPr>
              <w:t xml:space="preserve"> </w:t>
            </w:r>
            <w:r>
              <w:rPr>
                <w:rFonts w:ascii="Arial" w:hAnsi="Arial" w:cs="Arial"/>
                <w:sz w:val="18"/>
                <w:szCs w:val="18"/>
              </w:rPr>
              <w:t>Dos</w:t>
            </w:r>
            <w:r w:rsidRPr="00215638">
              <w:rPr>
                <w:rFonts w:ascii="Arial" w:hAnsi="Arial" w:cs="Arial"/>
                <w:sz w:val="18"/>
                <w:szCs w:val="18"/>
              </w:rPr>
              <w:t xml:space="preserve"> (</w:t>
            </w:r>
            <w:r>
              <w:rPr>
                <w:rFonts w:ascii="Arial" w:hAnsi="Arial" w:cs="Arial"/>
                <w:sz w:val="18"/>
                <w:szCs w:val="18"/>
              </w:rPr>
              <w:t>2</w:t>
            </w:r>
            <w:r w:rsidRPr="00215638">
              <w:rPr>
                <w:rFonts w:ascii="Arial" w:hAnsi="Arial" w:cs="Arial"/>
                <w:sz w:val="18"/>
                <w:szCs w:val="18"/>
              </w:rPr>
              <w:t>) Fuentes de Alimentación  de Supervisada con voltajes Primario: 220VAC Secundario: DC 12 V con  su respectiva batería de respaldo.</w:t>
            </w:r>
          </w:p>
          <w:p w:rsidR="0012403D" w:rsidRPr="00215638" w:rsidRDefault="0012403D" w:rsidP="00E63921">
            <w:pPr>
              <w:pStyle w:val="Prrafodelista"/>
              <w:numPr>
                <w:ilvl w:val="0"/>
                <w:numId w:val="61"/>
              </w:numPr>
              <w:ind w:left="818"/>
              <w:contextualSpacing/>
              <w:jc w:val="both"/>
              <w:rPr>
                <w:rFonts w:ascii="Arial" w:hAnsi="Arial" w:cs="Arial"/>
                <w:sz w:val="18"/>
                <w:szCs w:val="18"/>
              </w:rPr>
            </w:pPr>
            <w:r w:rsidRPr="00215638">
              <w:rPr>
                <w:rFonts w:ascii="Arial" w:hAnsi="Arial" w:cs="Arial"/>
                <w:sz w:val="18"/>
                <w:szCs w:val="18"/>
              </w:rPr>
              <w:t xml:space="preserve">El proveedor deberá incluir </w:t>
            </w:r>
            <w:r>
              <w:rPr>
                <w:rFonts w:ascii="Arial" w:hAnsi="Arial" w:cs="Arial"/>
                <w:sz w:val="18"/>
                <w:szCs w:val="18"/>
              </w:rPr>
              <w:t>Dos</w:t>
            </w:r>
            <w:r w:rsidRPr="00215638">
              <w:rPr>
                <w:rFonts w:ascii="Arial" w:hAnsi="Arial" w:cs="Arial"/>
                <w:sz w:val="18"/>
                <w:szCs w:val="18"/>
              </w:rPr>
              <w:t xml:space="preserve"> (</w:t>
            </w:r>
            <w:r>
              <w:rPr>
                <w:rFonts w:ascii="Arial" w:hAnsi="Arial" w:cs="Arial"/>
                <w:sz w:val="18"/>
                <w:szCs w:val="18"/>
              </w:rPr>
              <w:t>2</w:t>
            </w:r>
            <w:r w:rsidRPr="00215638">
              <w:rPr>
                <w:rFonts w:ascii="Arial" w:hAnsi="Arial" w:cs="Arial"/>
                <w:sz w:val="18"/>
                <w:szCs w:val="18"/>
              </w:rPr>
              <w:t xml:space="preserve">) </w:t>
            </w:r>
            <w:r w:rsidRPr="00215638">
              <w:rPr>
                <w:rFonts w:ascii="Arial" w:hAnsi="Arial" w:cs="Arial"/>
                <w:bCs/>
                <w:sz w:val="18"/>
                <w:szCs w:val="18"/>
              </w:rPr>
              <w:t xml:space="preserve">brazos, </w:t>
            </w:r>
            <w:r w:rsidRPr="00215638">
              <w:rPr>
                <w:rFonts w:ascii="Arial" w:hAnsi="Arial" w:cs="Arial"/>
                <w:sz w:val="18"/>
                <w:szCs w:val="18"/>
              </w:rPr>
              <w:t>Cada brazo deberá tener una capacidad de al menos 60 a 80 Kilogramos</w:t>
            </w:r>
            <w:r w:rsidRPr="00215638">
              <w:rPr>
                <w:rFonts w:ascii="Arial" w:hAnsi="Arial" w:cs="Arial"/>
                <w:sz w:val="18"/>
                <w:szCs w:val="18"/>
                <w:lang w:val="es-BO"/>
              </w:rPr>
              <w:t>.</w:t>
            </w:r>
          </w:p>
          <w:p w:rsidR="0012403D" w:rsidRDefault="0012403D" w:rsidP="00E63921">
            <w:pPr>
              <w:pStyle w:val="Prrafodelista"/>
              <w:numPr>
                <w:ilvl w:val="0"/>
                <w:numId w:val="61"/>
              </w:numPr>
              <w:ind w:left="818"/>
              <w:contextualSpacing/>
              <w:jc w:val="both"/>
              <w:rPr>
                <w:rFonts w:ascii="Arial" w:hAnsi="Arial" w:cs="Arial"/>
                <w:sz w:val="18"/>
                <w:szCs w:val="18"/>
              </w:rPr>
            </w:pPr>
            <w:r w:rsidRPr="00215638">
              <w:rPr>
                <w:rFonts w:ascii="Arial" w:hAnsi="Arial" w:cs="Arial"/>
                <w:sz w:val="18"/>
                <w:szCs w:val="18"/>
              </w:rPr>
              <w:t xml:space="preserve">El proveedor deberá incluir </w:t>
            </w:r>
            <w:r>
              <w:rPr>
                <w:rFonts w:ascii="Arial" w:hAnsi="Arial" w:cs="Arial"/>
                <w:sz w:val="18"/>
                <w:szCs w:val="18"/>
              </w:rPr>
              <w:t>Dos</w:t>
            </w:r>
            <w:r w:rsidRPr="00215638">
              <w:rPr>
                <w:rFonts w:ascii="Arial" w:hAnsi="Arial" w:cs="Arial"/>
                <w:sz w:val="18"/>
                <w:szCs w:val="18"/>
              </w:rPr>
              <w:t xml:space="preserve"> (</w:t>
            </w:r>
            <w:r>
              <w:rPr>
                <w:rFonts w:ascii="Arial" w:hAnsi="Arial" w:cs="Arial"/>
                <w:sz w:val="18"/>
                <w:szCs w:val="18"/>
              </w:rPr>
              <w:t>2</w:t>
            </w:r>
            <w:r w:rsidRPr="00215638">
              <w:rPr>
                <w:rFonts w:ascii="Arial" w:hAnsi="Arial" w:cs="Arial"/>
                <w:sz w:val="18"/>
                <w:szCs w:val="18"/>
              </w:rPr>
              <w:t xml:space="preserve">) </w:t>
            </w:r>
            <w:r w:rsidRPr="00215638">
              <w:rPr>
                <w:rFonts w:ascii="Arial" w:hAnsi="Arial" w:cs="Arial"/>
                <w:bCs/>
                <w:sz w:val="18"/>
                <w:szCs w:val="18"/>
              </w:rPr>
              <w:t xml:space="preserve">cerradura electromagnética, </w:t>
            </w:r>
            <w:r w:rsidRPr="00215638">
              <w:rPr>
                <w:rFonts w:ascii="Arial" w:hAnsi="Arial" w:cs="Arial"/>
                <w:sz w:val="18"/>
                <w:szCs w:val="18"/>
              </w:rPr>
              <w:t>cada cerradura electromagnética debe ser de 280 Kilogramos</w:t>
            </w:r>
            <w:r>
              <w:rPr>
                <w:rFonts w:ascii="Arial" w:hAnsi="Arial" w:cs="Arial"/>
                <w:sz w:val="18"/>
                <w:szCs w:val="18"/>
              </w:rPr>
              <w:t>.</w:t>
            </w:r>
          </w:p>
          <w:p w:rsidR="0012403D" w:rsidRDefault="0012403D" w:rsidP="00E63921">
            <w:pPr>
              <w:pStyle w:val="Prrafodelista"/>
              <w:numPr>
                <w:ilvl w:val="0"/>
                <w:numId w:val="61"/>
              </w:numPr>
              <w:ind w:left="818"/>
              <w:contextualSpacing/>
              <w:jc w:val="both"/>
              <w:rPr>
                <w:rFonts w:ascii="Arial" w:hAnsi="Arial" w:cs="Arial"/>
                <w:sz w:val="18"/>
                <w:szCs w:val="18"/>
              </w:rPr>
            </w:pPr>
            <w:r w:rsidRPr="00215638">
              <w:rPr>
                <w:rFonts w:ascii="Arial" w:hAnsi="Arial" w:cs="Arial"/>
                <w:sz w:val="18"/>
                <w:szCs w:val="18"/>
              </w:rPr>
              <w:t xml:space="preserve">El proveedor deberá incluir </w:t>
            </w:r>
            <w:r>
              <w:rPr>
                <w:rFonts w:ascii="Arial" w:hAnsi="Arial" w:cs="Arial"/>
                <w:sz w:val="18"/>
                <w:szCs w:val="18"/>
              </w:rPr>
              <w:t>Dos</w:t>
            </w:r>
            <w:r w:rsidRPr="00215638">
              <w:rPr>
                <w:rFonts w:ascii="Arial" w:hAnsi="Arial" w:cs="Arial"/>
                <w:sz w:val="18"/>
                <w:szCs w:val="18"/>
              </w:rPr>
              <w:t xml:space="preserve"> (</w:t>
            </w:r>
            <w:r>
              <w:rPr>
                <w:rFonts w:ascii="Arial" w:hAnsi="Arial" w:cs="Arial"/>
                <w:sz w:val="18"/>
                <w:szCs w:val="18"/>
              </w:rPr>
              <w:t>2</w:t>
            </w:r>
            <w:r w:rsidRPr="00215638">
              <w:rPr>
                <w:rFonts w:ascii="Arial" w:hAnsi="Arial" w:cs="Arial"/>
                <w:sz w:val="18"/>
                <w:szCs w:val="18"/>
              </w:rPr>
              <w:t xml:space="preserve">) botones de salida </w:t>
            </w:r>
            <w:proofErr w:type="spellStart"/>
            <w:r w:rsidRPr="00215638">
              <w:rPr>
                <w:rFonts w:ascii="Arial" w:hAnsi="Arial" w:cs="Arial"/>
                <w:sz w:val="18"/>
                <w:szCs w:val="18"/>
              </w:rPr>
              <w:t>touch</w:t>
            </w:r>
            <w:proofErr w:type="spellEnd"/>
            <w:r>
              <w:rPr>
                <w:rFonts w:ascii="Arial" w:hAnsi="Arial" w:cs="Arial"/>
                <w:sz w:val="18"/>
                <w:szCs w:val="18"/>
              </w:rPr>
              <w:t>.</w:t>
            </w:r>
          </w:p>
          <w:p w:rsidR="0012403D" w:rsidRPr="00215638" w:rsidRDefault="0012403D" w:rsidP="00E63921">
            <w:pPr>
              <w:pStyle w:val="Prrafodelista"/>
              <w:numPr>
                <w:ilvl w:val="0"/>
                <w:numId w:val="61"/>
              </w:numPr>
              <w:ind w:left="818"/>
              <w:contextualSpacing/>
              <w:jc w:val="both"/>
              <w:rPr>
                <w:rFonts w:ascii="Arial" w:hAnsi="Arial" w:cs="Arial"/>
                <w:sz w:val="18"/>
                <w:szCs w:val="18"/>
              </w:rPr>
            </w:pPr>
            <w:r w:rsidRPr="00215638">
              <w:rPr>
                <w:rFonts w:ascii="Arial" w:hAnsi="Arial" w:cs="Arial"/>
                <w:sz w:val="18"/>
                <w:szCs w:val="18"/>
              </w:rPr>
              <w:t xml:space="preserve">El proveedor deberá incluir </w:t>
            </w:r>
            <w:r>
              <w:rPr>
                <w:rFonts w:ascii="Arial" w:hAnsi="Arial" w:cs="Arial"/>
                <w:sz w:val="18"/>
                <w:szCs w:val="18"/>
              </w:rPr>
              <w:t>Dos</w:t>
            </w:r>
            <w:r w:rsidRPr="00215638">
              <w:rPr>
                <w:rFonts w:ascii="Arial" w:hAnsi="Arial" w:cs="Arial"/>
                <w:sz w:val="18"/>
                <w:szCs w:val="18"/>
              </w:rPr>
              <w:t xml:space="preserve"> (</w:t>
            </w:r>
            <w:r>
              <w:rPr>
                <w:rFonts w:ascii="Arial" w:hAnsi="Arial" w:cs="Arial"/>
                <w:sz w:val="18"/>
                <w:szCs w:val="18"/>
              </w:rPr>
              <w:t>2</w:t>
            </w:r>
            <w:r w:rsidRPr="00215638">
              <w:rPr>
                <w:rFonts w:ascii="Arial" w:hAnsi="Arial" w:cs="Arial"/>
                <w:sz w:val="18"/>
                <w:szCs w:val="18"/>
              </w:rPr>
              <w:t>) sensores de apertura de puerta.</w:t>
            </w:r>
          </w:p>
          <w:p w:rsidR="0012403D" w:rsidRPr="00E729FE" w:rsidRDefault="0012403D" w:rsidP="00B068FB">
            <w:pPr>
              <w:jc w:val="both"/>
              <w:rPr>
                <w:rFonts w:ascii="Arial" w:hAnsi="Arial" w:cs="Arial"/>
                <w:b/>
                <w:sz w:val="18"/>
                <w:szCs w:val="18"/>
              </w:rPr>
            </w:pPr>
            <w:r w:rsidRPr="00FB5A3E">
              <w:rPr>
                <w:rFonts w:ascii="Arial" w:hAnsi="Arial" w:cs="Arial"/>
                <w:b/>
                <w:i/>
                <w:sz w:val="18"/>
                <w:szCs w:val="18"/>
              </w:rPr>
              <w:t>(Manifestar aceptación</w:t>
            </w:r>
            <w:r w:rsidRPr="00FB5A3E">
              <w:rPr>
                <w:rFonts w:ascii="Arial" w:hAnsi="Arial" w:cs="Arial"/>
                <w:b/>
                <w:sz w:val="18"/>
                <w:szCs w:val="18"/>
              </w:rPr>
              <w:t>)</w:t>
            </w:r>
          </w:p>
        </w:tc>
        <w:tc>
          <w:tcPr>
            <w:tcW w:w="4336" w:type="dxa"/>
            <w:tcMar>
              <w:top w:w="28" w:type="dxa"/>
              <w:left w:w="28" w:type="dxa"/>
              <w:bottom w:w="28" w:type="dxa"/>
              <w:right w:w="28" w:type="dxa"/>
            </w:tcMar>
            <w:vAlign w:val="center"/>
          </w:tcPr>
          <w:p w:rsidR="0012403D" w:rsidRPr="00E729FE"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12403D" w:rsidRPr="00E729FE" w:rsidTr="00B068FB">
        <w:trPr>
          <w:trHeight w:val="283"/>
          <w:jc w:val="center"/>
        </w:trPr>
        <w:tc>
          <w:tcPr>
            <w:tcW w:w="5382" w:type="dxa"/>
            <w:tcMar>
              <w:top w:w="28" w:type="dxa"/>
              <w:left w:w="28" w:type="dxa"/>
              <w:bottom w:w="28" w:type="dxa"/>
              <w:right w:w="28" w:type="dxa"/>
            </w:tcMar>
            <w:vAlign w:val="center"/>
          </w:tcPr>
          <w:p w:rsidR="00DD3006" w:rsidRDefault="00DD3006" w:rsidP="00DD3006">
            <w:pPr>
              <w:ind w:left="360"/>
              <w:jc w:val="both"/>
              <w:rPr>
                <w:rFonts w:ascii="Arial" w:hAnsi="Arial" w:cs="Arial"/>
                <w:b/>
                <w:sz w:val="18"/>
                <w:szCs w:val="18"/>
              </w:rPr>
            </w:pPr>
          </w:p>
          <w:p w:rsidR="0012403D" w:rsidRPr="00E729FE" w:rsidRDefault="0012403D" w:rsidP="00E63921">
            <w:pPr>
              <w:numPr>
                <w:ilvl w:val="0"/>
                <w:numId w:val="51"/>
              </w:numPr>
              <w:jc w:val="both"/>
              <w:rPr>
                <w:rFonts w:ascii="Arial" w:hAnsi="Arial" w:cs="Arial"/>
                <w:b/>
                <w:sz w:val="18"/>
                <w:szCs w:val="18"/>
              </w:rPr>
            </w:pPr>
            <w:r w:rsidRPr="00E729FE">
              <w:rPr>
                <w:rFonts w:ascii="Arial" w:hAnsi="Arial" w:cs="Arial"/>
                <w:b/>
                <w:sz w:val="18"/>
                <w:szCs w:val="18"/>
              </w:rPr>
              <w:t>Uniformidad de marcas:</w:t>
            </w:r>
            <w:r w:rsidRPr="00E729FE">
              <w:rPr>
                <w:rFonts w:ascii="Arial" w:hAnsi="Arial" w:cs="Arial"/>
                <w:sz w:val="18"/>
                <w:szCs w:val="18"/>
              </w:rPr>
              <w:t xml:space="preserve"> Los equipos deberán ser de la misma marca y modelo.</w:t>
            </w:r>
          </w:p>
          <w:p w:rsidR="0012403D" w:rsidRPr="00E729FE" w:rsidRDefault="0012403D" w:rsidP="00B068FB">
            <w:pPr>
              <w:jc w:val="both"/>
              <w:rPr>
                <w:rFonts w:ascii="Arial" w:hAnsi="Arial" w:cs="Arial"/>
                <w:b/>
                <w:sz w:val="18"/>
                <w:szCs w:val="18"/>
              </w:rPr>
            </w:pPr>
            <w:r w:rsidRPr="00E729FE">
              <w:rPr>
                <w:rFonts w:ascii="Arial" w:hAnsi="Arial" w:cs="Arial"/>
                <w:b/>
                <w:i/>
                <w:sz w:val="18"/>
                <w:szCs w:val="18"/>
              </w:rPr>
              <w:t>(Manifestar aceptación)</w:t>
            </w:r>
          </w:p>
        </w:tc>
        <w:tc>
          <w:tcPr>
            <w:tcW w:w="4336" w:type="dxa"/>
            <w:tcMar>
              <w:top w:w="28" w:type="dxa"/>
              <w:left w:w="28" w:type="dxa"/>
              <w:bottom w:w="28" w:type="dxa"/>
              <w:right w:w="28" w:type="dxa"/>
            </w:tcMar>
            <w:vAlign w:val="center"/>
          </w:tcPr>
          <w:p w:rsidR="0012403D" w:rsidRPr="00E729FE"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12403D" w:rsidRPr="00E729FE" w:rsidTr="00B068FB">
        <w:trPr>
          <w:trHeight w:val="283"/>
          <w:jc w:val="center"/>
        </w:trPr>
        <w:tc>
          <w:tcPr>
            <w:tcW w:w="5382" w:type="dxa"/>
            <w:tcMar>
              <w:top w:w="28" w:type="dxa"/>
              <w:left w:w="28" w:type="dxa"/>
              <w:bottom w:w="28" w:type="dxa"/>
              <w:right w:w="28" w:type="dxa"/>
            </w:tcMar>
            <w:vAlign w:val="center"/>
          </w:tcPr>
          <w:p w:rsidR="00DD3006" w:rsidRDefault="00DD3006" w:rsidP="00DD3006">
            <w:pPr>
              <w:ind w:left="360"/>
              <w:jc w:val="both"/>
              <w:rPr>
                <w:rFonts w:ascii="Arial" w:hAnsi="Arial" w:cs="Arial"/>
                <w:b/>
                <w:sz w:val="18"/>
                <w:szCs w:val="18"/>
              </w:rPr>
            </w:pPr>
          </w:p>
          <w:p w:rsidR="0012403D" w:rsidRPr="00E729FE" w:rsidRDefault="0012403D" w:rsidP="00E63921">
            <w:pPr>
              <w:numPr>
                <w:ilvl w:val="0"/>
                <w:numId w:val="51"/>
              </w:numPr>
              <w:jc w:val="both"/>
              <w:rPr>
                <w:rFonts w:ascii="Arial" w:hAnsi="Arial" w:cs="Arial"/>
                <w:b/>
                <w:sz w:val="18"/>
                <w:szCs w:val="18"/>
              </w:rPr>
            </w:pPr>
            <w:r w:rsidRPr="00E729FE">
              <w:rPr>
                <w:rFonts w:ascii="Arial" w:hAnsi="Arial" w:cs="Arial"/>
                <w:b/>
                <w:sz w:val="18"/>
                <w:szCs w:val="18"/>
              </w:rPr>
              <w:t xml:space="preserve">Hojas de datos: </w:t>
            </w:r>
            <w:r w:rsidRPr="00E729FE">
              <w:rPr>
                <w:rFonts w:ascii="Arial" w:hAnsi="Arial" w:cs="Arial"/>
                <w:sz w:val="18"/>
                <w:szCs w:val="18"/>
              </w:rPr>
              <w:t>Se deberá presentar las hojas de datos del componente (impreso en inglés o español), en la etapa de Apertura de Empaques.</w:t>
            </w:r>
          </w:p>
          <w:p w:rsidR="0012403D" w:rsidRDefault="0012403D" w:rsidP="00B068FB">
            <w:pPr>
              <w:jc w:val="both"/>
              <w:rPr>
                <w:rFonts w:ascii="Arial" w:hAnsi="Arial" w:cs="Arial"/>
                <w:b/>
                <w:i/>
                <w:sz w:val="18"/>
                <w:szCs w:val="18"/>
              </w:rPr>
            </w:pPr>
            <w:r w:rsidRPr="00E729FE">
              <w:rPr>
                <w:rFonts w:ascii="Arial" w:hAnsi="Arial" w:cs="Arial"/>
                <w:b/>
                <w:i/>
                <w:sz w:val="18"/>
                <w:szCs w:val="18"/>
              </w:rPr>
              <w:t>(Manifestar aceptación)</w:t>
            </w:r>
          </w:p>
          <w:p w:rsidR="0012403D" w:rsidRPr="00E729FE" w:rsidRDefault="0012403D" w:rsidP="00B068FB">
            <w:pPr>
              <w:jc w:val="both"/>
              <w:rPr>
                <w:rFonts w:ascii="Arial" w:hAnsi="Arial" w:cs="Arial"/>
                <w:b/>
                <w:i/>
                <w:sz w:val="18"/>
                <w:szCs w:val="18"/>
              </w:rPr>
            </w:pPr>
          </w:p>
        </w:tc>
        <w:tc>
          <w:tcPr>
            <w:tcW w:w="4336" w:type="dxa"/>
            <w:tcMar>
              <w:top w:w="28" w:type="dxa"/>
              <w:left w:w="28" w:type="dxa"/>
              <w:bottom w:w="28" w:type="dxa"/>
              <w:right w:w="28" w:type="dxa"/>
            </w:tcMar>
            <w:vAlign w:val="center"/>
          </w:tcPr>
          <w:p w:rsidR="0012403D" w:rsidRPr="00E729FE"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12403D" w:rsidRPr="007B5781" w:rsidTr="00B068FB">
        <w:trPr>
          <w:trHeight w:val="281"/>
          <w:jc w:val="center"/>
        </w:trPr>
        <w:tc>
          <w:tcPr>
            <w:tcW w:w="9718" w:type="dxa"/>
            <w:gridSpan w:val="2"/>
            <w:shd w:val="clear" w:color="auto" w:fill="B8CCE4" w:themeFill="accent1" w:themeFillTint="66"/>
            <w:tcMar>
              <w:top w:w="28" w:type="dxa"/>
              <w:left w:w="57" w:type="dxa"/>
              <w:bottom w:w="28" w:type="dxa"/>
              <w:right w:w="57" w:type="dxa"/>
            </w:tcMar>
            <w:vAlign w:val="center"/>
          </w:tcPr>
          <w:p w:rsidR="0012403D" w:rsidRPr="001655E6" w:rsidRDefault="0012403D" w:rsidP="00B068FB">
            <w:pPr>
              <w:jc w:val="both"/>
              <w:rPr>
                <w:rFonts w:ascii="Arial" w:hAnsi="Arial" w:cs="Arial"/>
                <w:b/>
                <w:spacing w:val="-3"/>
                <w:sz w:val="18"/>
                <w:szCs w:val="18"/>
              </w:rPr>
            </w:pPr>
            <w:r w:rsidRPr="001655E6">
              <w:rPr>
                <w:rFonts w:ascii="Arial" w:hAnsi="Arial" w:cs="Arial"/>
                <w:b/>
                <w:sz w:val="18"/>
                <w:szCs w:val="18"/>
              </w:rPr>
              <w:t>ÍTEM</w:t>
            </w:r>
            <w:r w:rsidRPr="001655E6">
              <w:rPr>
                <w:rFonts w:ascii="Arial" w:hAnsi="Arial" w:cs="Arial"/>
                <w:b/>
                <w:spacing w:val="-4"/>
                <w:sz w:val="18"/>
                <w:szCs w:val="18"/>
              </w:rPr>
              <w:t xml:space="preserve"> 3</w:t>
            </w:r>
            <w:r w:rsidRPr="001655E6">
              <w:rPr>
                <w:rFonts w:ascii="Arial" w:hAnsi="Arial" w:cs="Arial"/>
                <w:b/>
                <w:sz w:val="18"/>
                <w:szCs w:val="18"/>
              </w:rPr>
              <w:t>:</w:t>
            </w:r>
            <w:r w:rsidRPr="001655E6">
              <w:rPr>
                <w:rFonts w:ascii="Arial" w:hAnsi="Arial" w:cs="Arial"/>
                <w:b/>
                <w:spacing w:val="-3"/>
                <w:sz w:val="18"/>
                <w:szCs w:val="18"/>
              </w:rPr>
              <w:t xml:space="preserve"> SERVICIO DE INSTALACIÓN</w:t>
            </w:r>
          </w:p>
          <w:p w:rsidR="0012403D" w:rsidRPr="001655E6" w:rsidRDefault="0012403D" w:rsidP="00B068FB">
            <w:pPr>
              <w:rPr>
                <w:rFonts w:ascii="Arial" w:hAnsi="Arial" w:cs="Arial"/>
                <w:b/>
                <w:spacing w:val="-3"/>
                <w:sz w:val="18"/>
                <w:szCs w:val="18"/>
              </w:rPr>
            </w:pPr>
            <w:r w:rsidRPr="001655E6">
              <w:rPr>
                <w:rFonts w:ascii="Arial" w:hAnsi="Arial" w:cs="Arial"/>
                <w:b/>
                <w:sz w:val="18"/>
                <w:szCs w:val="18"/>
              </w:rPr>
              <w:t>CA</w:t>
            </w:r>
            <w:r w:rsidRPr="001655E6">
              <w:rPr>
                <w:rFonts w:ascii="Arial" w:hAnsi="Arial" w:cs="Arial"/>
                <w:b/>
                <w:bCs/>
                <w:sz w:val="18"/>
                <w:szCs w:val="18"/>
              </w:rPr>
              <w:t>RACTERÍSTICAS DE LA INSTALACIÓN DE LOS EQUIPOS</w:t>
            </w:r>
          </w:p>
        </w:tc>
      </w:tr>
      <w:tr w:rsidR="0012403D" w:rsidRPr="007B5781" w:rsidTr="00B068FB">
        <w:trPr>
          <w:trHeight w:val="374"/>
          <w:jc w:val="center"/>
        </w:trPr>
        <w:tc>
          <w:tcPr>
            <w:tcW w:w="5382" w:type="dxa"/>
            <w:tcMar>
              <w:top w:w="28" w:type="dxa"/>
              <w:left w:w="57" w:type="dxa"/>
              <w:bottom w:w="28" w:type="dxa"/>
              <w:right w:w="57" w:type="dxa"/>
            </w:tcMar>
            <w:vAlign w:val="center"/>
          </w:tcPr>
          <w:p w:rsidR="0012403D" w:rsidRDefault="0012403D" w:rsidP="00E63921">
            <w:pPr>
              <w:numPr>
                <w:ilvl w:val="0"/>
                <w:numId w:val="57"/>
              </w:numPr>
              <w:contextualSpacing/>
              <w:jc w:val="both"/>
              <w:rPr>
                <w:rFonts w:ascii="Arial" w:hAnsi="Arial" w:cs="Arial"/>
                <w:sz w:val="18"/>
                <w:szCs w:val="18"/>
              </w:rPr>
            </w:pPr>
            <w:r>
              <w:rPr>
                <w:rFonts w:ascii="Arial" w:hAnsi="Arial" w:cs="Arial"/>
                <w:sz w:val="18"/>
                <w:szCs w:val="18"/>
              </w:rPr>
              <w:t>Todo el cableado, accesorios, material y mano de obra necesaria para el correcto funcionamiento de los controles de acceso deberán ser cubiertos por el proveedor.</w:t>
            </w:r>
          </w:p>
          <w:p w:rsidR="0012403D" w:rsidRPr="007B5781" w:rsidRDefault="0012403D" w:rsidP="00B068FB">
            <w:pPr>
              <w:jc w:val="both"/>
              <w:rPr>
                <w:rFonts w:ascii="Arial" w:hAnsi="Arial" w:cs="Arial"/>
                <w:b/>
                <w:sz w:val="18"/>
                <w:szCs w:val="18"/>
              </w:rPr>
            </w:pPr>
            <w:r w:rsidRPr="007B5781">
              <w:rPr>
                <w:rFonts w:ascii="Arial" w:hAnsi="Arial" w:cs="Arial"/>
                <w:b/>
                <w:i/>
                <w:sz w:val="18"/>
                <w:szCs w:val="18"/>
              </w:rPr>
              <w:t xml:space="preserve"> (Manifestar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7B5781" w:rsidTr="00B068FB">
        <w:trPr>
          <w:trHeight w:val="283"/>
          <w:jc w:val="center"/>
        </w:trPr>
        <w:tc>
          <w:tcPr>
            <w:tcW w:w="5382" w:type="dxa"/>
            <w:tcMar>
              <w:top w:w="28" w:type="dxa"/>
              <w:left w:w="57" w:type="dxa"/>
              <w:bottom w:w="28" w:type="dxa"/>
              <w:right w:w="57" w:type="dxa"/>
            </w:tcMar>
            <w:vAlign w:val="center"/>
          </w:tcPr>
          <w:p w:rsidR="0012403D" w:rsidRDefault="0012403D" w:rsidP="0012403D">
            <w:pPr>
              <w:pStyle w:val="Prrafodelista"/>
              <w:numPr>
                <w:ilvl w:val="0"/>
                <w:numId w:val="48"/>
              </w:numPr>
              <w:ind w:left="364"/>
              <w:contextualSpacing/>
              <w:jc w:val="both"/>
              <w:rPr>
                <w:rFonts w:ascii="Arial" w:hAnsi="Arial" w:cs="Arial"/>
                <w:sz w:val="18"/>
                <w:szCs w:val="18"/>
              </w:rPr>
            </w:pPr>
            <w:r w:rsidRPr="00D7544A">
              <w:rPr>
                <w:rFonts w:ascii="Arial" w:hAnsi="Arial" w:cs="Arial"/>
                <w:sz w:val="18"/>
                <w:szCs w:val="18"/>
              </w:rPr>
              <w:t>Todos los componentes serán instalados en lugares que determinará el Departamento de Seguridad y Contingencias del BCB.</w:t>
            </w:r>
          </w:p>
          <w:p w:rsidR="0012403D" w:rsidRPr="001655E6" w:rsidRDefault="0012403D" w:rsidP="00B068FB">
            <w:pPr>
              <w:ind w:left="4"/>
              <w:contextualSpacing/>
              <w:jc w:val="both"/>
              <w:rPr>
                <w:rFonts w:ascii="Arial" w:hAnsi="Arial" w:cs="Arial"/>
                <w:sz w:val="18"/>
                <w:szCs w:val="18"/>
              </w:rPr>
            </w:pPr>
            <w:r w:rsidRPr="001655E6">
              <w:rPr>
                <w:rFonts w:ascii="Arial" w:hAnsi="Arial" w:cs="Arial"/>
                <w:b/>
                <w:i/>
                <w:sz w:val="18"/>
                <w:szCs w:val="18"/>
              </w:rPr>
              <w:t>(Manifestar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E729FE" w:rsidTr="00B068FB">
        <w:trPr>
          <w:trHeight w:val="283"/>
          <w:jc w:val="center"/>
        </w:trPr>
        <w:tc>
          <w:tcPr>
            <w:tcW w:w="5382" w:type="dxa"/>
            <w:tcMar>
              <w:top w:w="28" w:type="dxa"/>
              <w:left w:w="28" w:type="dxa"/>
              <w:bottom w:w="28" w:type="dxa"/>
              <w:right w:w="28" w:type="dxa"/>
            </w:tcMar>
            <w:vAlign w:val="center"/>
          </w:tcPr>
          <w:p w:rsidR="0012403D" w:rsidRPr="00D7544A" w:rsidRDefault="0012403D" w:rsidP="0012403D">
            <w:pPr>
              <w:pStyle w:val="Prrafodelista"/>
              <w:numPr>
                <w:ilvl w:val="0"/>
                <w:numId w:val="48"/>
              </w:numPr>
              <w:ind w:left="393"/>
              <w:contextualSpacing/>
              <w:jc w:val="both"/>
              <w:rPr>
                <w:rFonts w:ascii="Arial" w:hAnsi="Arial" w:cs="Arial"/>
                <w:sz w:val="18"/>
                <w:szCs w:val="18"/>
              </w:rPr>
            </w:pPr>
            <w:r w:rsidRPr="00D7544A">
              <w:rPr>
                <w:rFonts w:ascii="Arial" w:hAnsi="Arial" w:cs="Arial"/>
                <w:sz w:val="18"/>
                <w:szCs w:val="18"/>
              </w:rPr>
              <w:t xml:space="preserve">La instalación de ductos principales debe ser de mayor diámetro que el resto de ductos, en los lugares más vulnerables debe ser realizada con material metálico (galvanizado), se debe considerar la instalación de cajas de distribución, codos y uniones metálicos. En los lugares menos vulnerables, se permitirá realizar la instalación bajo ductos plásticos </w:t>
            </w:r>
            <w:proofErr w:type="spellStart"/>
            <w:r w:rsidRPr="00D7544A">
              <w:rPr>
                <w:rFonts w:ascii="Arial" w:hAnsi="Arial" w:cs="Arial"/>
                <w:sz w:val="18"/>
                <w:szCs w:val="18"/>
              </w:rPr>
              <w:t>autoextingibles</w:t>
            </w:r>
            <w:proofErr w:type="spellEnd"/>
            <w:r w:rsidRPr="00D7544A">
              <w:rPr>
                <w:rFonts w:ascii="Arial" w:hAnsi="Arial" w:cs="Arial"/>
                <w:sz w:val="18"/>
                <w:szCs w:val="18"/>
              </w:rPr>
              <w:t>, tomando en cuenta la presentación y estética de todo el cableado, de igual forma el cableado debe estar debidamente identificado y etiquetado.</w:t>
            </w:r>
          </w:p>
          <w:p w:rsidR="0012403D" w:rsidRPr="00E729FE" w:rsidRDefault="0012403D" w:rsidP="00B068FB">
            <w:pPr>
              <w:jc w:val="both"/>
              <w:rPr>
                <w:rFonts w:ascii="Arial" w:hAnsi="Arial" w:cs="Arial"/>
                <w:b/>
                <w:bCs/>
                <w:i/>
                <w:sz w:val="18"/>
                <w:szCs w:val="18"/>
              </w:rPr>
            </w:pPr>
            <w:r w:rsidRPr="00E729FE">
              <w:rPr>
                <w:rFonts w:ascii="Arial" w:hAnsi="Arial" w:cs="Arial"/>
                <w:b/>
                <w:i/>
                <w:sz w:val="18"/>
                <w:szCs w:val="18"/>
              </w:rPr>
              <w:t>(Manifestar aceptación)</w:t>
            </w:r>
          </w:p>
        </w:tc>
        <w:tc>
          <w:tcPr>
            <w:tcW w:w="4336" w:type="dxa"/>
            <w:tcMar>
              <w:top w:w="28" w:type="dxa"/>
              <w:left w:w="28" w:type="dxa"/>
              <w:bottom w:w="28" w:type="dxa"/>
              <w:right w:w="28" w:type="dxa"/>
            </w:tcMar>
            <w:vAlign w:val="center"/>
          </w:tcPr>
          <w:p w:rsidR="0012403D" w:rsidRPr="00E729FE"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rPr>
            </w:pPr>
          </w:p>
        </w:tc>
      </w:tr>
      <w:tr w:rsidR="0012403D" w:rsidRPr="007B5781" w:rsidTr="00B068FB">
        <w:trPr>
          <w:trHeight w:val="283"/>
          <w:jc w:val="center"/>
        </w:trPr>
        <w:tc>
          <w:tcPr>
            <w:tcW w:w="5382" w:type="dxa"/>
            <w:tcMar>
              <w:top w:w="28" w:type="dxa"/>
              <w:left w:w="57" w:type="dxa"/>
              <w:bottom w:w="28" w:type="dxa"/>
              <w:right w:w="57" w:type="dxa"/>
            </w:tcMar>
            <w:vAlign w:val="center"/>
          </w:tcPr>
          <w:p w:rsidR="0012403D" w:rsidRPr="00D7544A" w:rsidRDefault="0012403D" w:rsidP="0012403D">
            <w:pPr>
              <w:pStyle w:val="Prrafodelista"/>
              <w:numPr>
                <w:ilvl w:val="0"/>
                <w:numId w:val="48"/>
              </w:numPr>
              <w:ind w:left="364"/>
              <w:contextualSpacing/>
              <w:jc w:val="both"/>
              <w:rPr>
                <w:rFonts w:ascii="Arial" w:hAnsi="Arial" w:cs="Arial"/>
                <w:sz w:val="18"/>
                <w:szCs w:val="18"/>
              </w:rPr>
            </w:pPr>
            <w:r w:rsidRPr="00D7544A">
              <w:rPr>
                <w:rFonts w:ascii="Arial" w:hAnsi="Arial" w:cs="Arial"/>
                <w:sz w:val="18"/>
                <w:szCs w:val="18"/>
              </w:rPr>
              <w:t xml:space="preserve">Todos los componentes serán instalados coordinadamente y en lugares que determinará el Departamento de Seguridad y Contingencias del BCB. A la conclusión de las instalaciones, los sitios afectados deberán contar con la refacción y limpieza correspondiente </w:t>
            </w:r>
            <w:r>
              <w:rPr>
                <w:rFonts w:ascii="Arial" w:hAnsi="Arial" w:cs="Arial"/>
                <w:sz w:val="18"/>
                <w:szCs w:val="18"/>
              </w:rPr>
              <w:t>por parte del proveedor</w:t>
            </w:r>
            <w:r w:rsidRPr="00D7544A">
              <w:rPr>
                <w:rFonts w:ascii="Arial" w:hAnsi="Arial" w:cs="Arial"/>
                <w:sz w:val="18"/>
                <w:szCs w:val="18"/>
              </w:rPr>
              <w:t>.</w:t>
            </w:r>
          </w:p>
          <w:p w:rsidR="0012403D" w:rsidRPr="007B5781" w:rsidRDefault="0012403D" w:rsidP="00B068FB">
            <w:pPr>
              <w:jc w:val="both"/>
              <w:rPr>
                <w:rFonts w:ascii="Arial" w:hAnsi="Arial" w:cs="Arial"/>
                <w:b/>
                <w:bCs/>
                <w:i/>
                <w:sz w:val="18"/>
                <w:szCs w:val="18"/>
              </w:rPr>
            </w:pPr>
            <w:r>
              <w:rPr>
                <w:rFonts w:ascii="Arial" w:hAnsi="Arial" w:cs="Arial"/>
                <w:b/>
                <w:bCs/>
                <w:i/>
                <w:sz w:val="18"/>
                <w:szCs w:val="18"/>
              </w:rPr>
              <w:t>(Manifestar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7B5781" w:rsidTr="00B068FB">
        <w:trPr>
          <w:trHeight w:val="283"/>
          <w:jc w:val="center"/>
        </w:trPr>
        <w:tc>
          <w:tcPr>
            <w:tcW w:w="5382" w:type="dxa"/>
            <w:tcMar>
              <w:top w:w="28" w:type="dxa"/>
              <w:left w:w="57" w:type="dxa"/>
              <w:bottom w:w="28" w:type="dxa"/>
              <w:right w:w="57" w:type="dxa"/>
            </w:tcMar>
            <w:vAlign w:val="center"/>
          </w:tcPr>
          <w:p w:rsidR="0012403D" w:rsidRPr="00D7544A" w:rsidRDefault="0012403D" w:rsidP="0012403D">
            <w:pPr>
              <w:pStyle w:val="Prrafodelista"/>
              <w:numPr>
                <w:ilvl w:val="0"/>
                <w:numId w:val="48"/>
              </w:numPr>
              <w:ind w:left="364"/>
              <w:contextualSpacing/>
              <w:jc w:val="both"/>
              <w:rPr>
                <w:rFonts w:ascii="Arial" w:hAnsi="Arial" w:cs="Arial"/>
                <w:sz w:val="18"/>
                <w:szCs w:val="18"/>
              </w:rPr>
            </w:pPr>
            <w:r w:rsidRPr="00D7544A">
              <w:rPr>
                <w:rFonts w:ascii="Arial" w:hAnsi="Arial" w:cs="Arial"/>
                <w:sz w:val="18"/>
                <w:szCs w:val="18"/>
              </w:rPr>
              <w:t xml:space="preserve">Se deberá incluir e instalar los cables UTP categoría 6, conectores, accesorios y materiales de todos los puntos de red, desde los equipos hasta los </w:t>
            </w:r>
            <w:proofErr w:type="spellStart"/>
            <w:r w:rsidRPr="00D7544A">
              <w:rPr>
                <w:rFonts w:ascii="Arial" w:hAnsi="Arial" w:cs="Arial"/>
                <w:sz w:val="18"/>
                <w:szCs w:val="18"/>
              </w:rPr>
              <w:t>Patch</w:t>
            </w:r>
            <w:proofErr w:type="spellEnd"/>
            <w:r w:rsidRPr="00D7544A">
              <w:rPr>
                <w:rFonts w:ascii="Arial" w:hAnsi="Arial" w:cs="Arial"/>
                <w:sz w:val="18"/>
                <w:szCs w:val="18"/>
              </w:rPr>
              <w:t xml:space="preserve"> </w:t>
            </w:r>
            <w:proofErr w:type="spellStart"/>
            <w:r w:rsidRPr="00D7544A">
              <w:rPr>
                <w:rFonts w:ascii="Arial" w:hAnsi="Arial" w:cs="Arial"/>
                <w:sz w:val="18"/>
                <w:szCs w:val="18"/>
              </w:rPr>
              <w:t>Panels</w:t>
            </w:r>
            <w:proofErr w:type="spellEnd"/>
            <w:r w:rsidRPr="00D7544A">
              <w:rPr>
                <w:rFonts w:ascii="Arial" w:hAnsi="Arial" w:cs="Arial"/>
                <w:sz w:val="18"/>
                <w:szCs w:val="18"/>
              </w:rPr>
              <w:t xml:space="preserve"> de los Racks definidos por el personal del Departamento de Seguridad y Contingencia. El cableado deberá tener las siguientes características:</w:t>
            </w:r>
          </w:p>
          <w:p w:rsidR="0012403D" w:rsidRDefault="0012403D" w:rsidP="00E63921">
            <w:pPr>
              <w:numPr>
                <w:ilvl w:val="1"/>
                <w:numId w:val="58"/>
              </w:numPr>
              <w:ind w:left="811" w:hanging="357"/>
              <w:jc w:val="both"/>
              <w:rPr>
                <w:rFonts w:ascii="Arial" w:hAnsi="Arial" w:cs="Arial"/>
                <w:sz w:val="18"/>
                <w:szCs w:val="18"/>
              </w:rPr>
            </w:pPr>
            <w:r>
              <w:rPr>
                <w:rFonts w:ascii="Arial" w:hAnsi="Arial" w:cs="Arial"/>
                <w:sz w:val="18"/>
                <w:szCs w:val="18"/>
              </w:rPr>
              <w:t>Cable UTP categoría 6 y deberá cumplir al menos los siguientes estándares:</w:t>
            </w:r>
          </w:p>
          <w:p w:rsidR="0012403D" w:rsidRDefault="0012403D" w:rsidP="00E63921">
            <w:pPr>
              <w:numPr>
                <w:ilvl w:val="2"/>
                <w:numId w:val="58"/>
              </w:numPr>
              <w:ind w:left="1485" w:hanging="181"/>
              <w:jc w:val="both"/>
              <w:rPr>
                <w:rFonts w:ascii="Arial" w:hAnsi="Arial" w:cs="Arial"/>
                <w:sz w:val="18"/>
                <w:szCs w:val="18"/>
              </w:rPr>
            </w:pPr>
            <w:r>
              <w:rPr>
                <w:rFonts w:ascii="Arial" w:hAnsi="Arial" w:cs="Arial"/>
                <w:sz w:val="18"/>
                <w:szCs w:val="18"/>
              </w:rPr>
              <w:t>ISO/IEC 11801-1</w:t>
            </w:r>
          </w:p>
          <w:p w:rsidR="0012403D" w:rsidRDefault="0012403D" w:rsidP="00E63921">
            <w:pPr>
              <w:numPr>
                <w:ilvl w:val="2"/>
                <w:numId w:val="58"/>
              </w:numPr>
              <w:ind w:left="1485" w:hanging="181"/>
              <w:jc w:val="both"/>
              <w:rPr>
                <w:rFonts w:ascii="Arial" w:hAnsi="Arial" w:cs="Arial"/>
                <w:sz w:val="18"/>
                <w:szCs w:val="18"/>
              </w:rPr>
            </w:pPr>
            <w:r>
              <w:rPr>
                <w:rFonts w:ascii="Arial" w:hAnsi="Arial" w:cs="Arial"/>
                <w:sz w:val="18"/>
                <w:szCs w:val="18"/>
              </w:rPr>
              <w:t>ANSI/TIA-568.2-D</w:t>
            </w:r>
          </w:p>
          <w:p w:rsidR="0012403D" w:rsidRDefault="0012403D" w:rsidP="00E63921">
            <w:pPr>
              <w:numPr>
                <w:ilvl w:val="1"/>
                <w:numId w:val="58"/>
              </w:numPr>
              <w:ind w:left="811" w:hanging="357"/>
              <w:jc w:val="both"/>
              <w:rPr>
                <w:rFonts w:ascii="Arial" w:hAnsi="Arial" w:cs="Arial"/>
                <w:sz w:val="18"/>
                <w:szCs w:val="18"/>
              </w:rPr>
            </w:pPr>
            <w:r>
              <w:rPr>
                <w:rFonts w:ascii="Arial" w:hAnsi="Arial" w:cs="Arial"/>
                <w:sz w:val="18"/>
                <w:szCs w:val="18"/>
              </w:rPr>
              <w:t>El cableado debe estar debidamente identificado y etiquetado.</w:t>
            </w:r>
          </w:p>
          <w:p w:rsidR="0012403D" w:rsidRDefault="0012403D" w:rsidP="00E63921">
            <w:pPr>
              <w:numPr>
                <w:ilvl w:val="1"/>
                <w:numId w:val="58"/>
              </w:numPr>
              <w:ind w:left="811" w:hanging="357"/>
              <w:jc w:val="both"/>
              <w:rPr>
                <w:rFonts w:ascii="Arial" w:hAnsi="Arial" w:cs="Arial"/>
                <w:sz w:val="18"/>
                <w:szCs w:val="18"/>
              </w:rPr>
            </w:pPr>
            <w:r>
              <w:rPr>
                <w:rFonts w:ascii="Arial" w:hAnsi="Arial" w:cs="Arial"/>
                <w:sz w:val="18"/>
                <w:szCs w:val="18"/>
              </w:rPr>
              <w:t>Cada punto de red deberá ser certificado, en el informe de implementación se deberá adjuntar la certificación realizada.</w:t>
            </w:r>
          </w:p>
          <w:p w:rsidR="0012403D" w:rsidRDefault="0012403D" w:rsidP="00E63921">
            <w:pPr>
              <w:numPr>
                <w:ilvl w:val="1"/>
                <w:numId w:val="58"/>
              </w:numPr>
              <w:ind w:left="811" w:hanging="357"/>
              <w:jc w:val="both"/>
              <w:rPr>
                <w:rFonts w:ascii="Arial" w:hAnsi="Arial" w:cs="Arial"/>
                <w:sz w:val="18"/>
                <w:szCs w:val="18"/>
              </w:rPr>
            </w:pPr>
            <w:r>
              <w:rPr>
                <w:rFonts w:ascii="Arial" w:hAnsi="Arial" w:cs="Arial"/>
                <w:sz w:val="18"/>
                <w:szCs w:val="18"/>
              </w:rPr>
              <w:t xml:space="preserve">Se deberá incluir 14 (catorce) </w:t>
            </w:r>
            <w:proofErr w:type="spellStart"/>
            <w:r>
              <w:rPr>
                <w:rFonts w:ascii="Arial" w:hAnsi="Arial" w:cs="Arial"/>
                <w:sz w:val="18"/>
                <w:szCs w:val="18"/>
              </w:rPr>
              <w:t>patch</w:t>
            </w:r>
            <w:proofErr w:type="spellEnd"/>
            <w:r>
              <w:rPr>
                <w:rFonts w:ascii="Arial" w:hAnsi="Arial" w:cs="Arial"/>
                <w:sz w:val="18"/>
                <w:szCs w:val="18"/>
              </w:rPr>
              <w:t xml:space="preserve"> </w:t>
            </w:r>
            <w:proofErr w:type="spellStart"/>
            <w:r>
              <w:rPr>
                <w:rFonts w:ascii="Arial" w:hAnsi="Arial" w:cs="Arial"/>
                <w:sz w:val="18"/>
                <w:szCs w:val="18"/>
              </w:rPr>
              <w:t>cords</w:t>
            </w:r>
            <w:proofErr w:type="spellEnd"/>
            <w:r>
              <w:rPr>
                <w:rFonts w:ascii="Arial" w:hAnsi="Arial" w:cs="Arial"/>
                <w:sz w:val="18"/>
                <w:szCs w:val="18"/>
              </w:rPr>
              <w:t xml:space="preserve"> de red categoría 6 de al menos 1 metro.</w:t>
            </w:r>
          </w:p>
          <w:p w:rsidR="0012403D" w:rsidRPr="007B5781" w:rsidRDefault="0012403D" w:rsidP="00B068FB">
            <w:pPr>
              <w:jc w:val="both"/>
              <w:rPr>
                <w:rFonts w:ascii="Arial" w:hAnsi="Arial" w:cs="Arial"/>
                <w:b/>
                <w:bCs/>
                <w:i/>
                <w:sz w:val="18"/>
                <w:szCs w:val="18"/>
              </w:rPr>
            </w:pPr>
            <w:r>
              <w:rPr>
                <w:rFonts w:ascii="Arial" w:hAnsi="Arial" w:cs="Arial"/>
                <w:b/>
                <w:i/>
                <w:sz w:val="18"/>
                <w:szCs w:val="18"/>
              </w:rPr>
              <w:t>(Manifestar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7B5781" w:rsidTr="00B068FB">
        <w:trPr>
          <w:trHeight w:val="283"/>
          <w:jc w:val="center"/>
        </w:trPr>
        <w:tc>
          <w:tcPr>
            <w:tcW w:w="5382" w:type="dxa"/>
            <w:tcMar>
              <w:top w:w="28" w:type="dxa"/>
              <w:left w:w="57" w:type="dxa"/>
              <w:bottom w:w="28" w:type="dxa"/>
              <w:right w:w="57" w:type="dxa"/>
            </w:tcMar>
            <w:vAlign w:val="center"/>
          </w:tcPr>
          <w:p w:rsidR="0012403D" w:rsidRDefault="0012403D" w:rsidP="0012403D">
            <w:pPr>
              <w:numPr>
                <w:ilvl w:val="0"/>
                <w:numId w:val="48"/>
              </w:numPr>
              <w:ind w:left="364"/>
              <w:contextualSpacing/>
              <w:jc w:val="both"/>
              <w:rPr>
                <w:rFonts w:ascii="Arial" w:hAnsi="Arial" w:cs="Arial"/>
                <w:b/>
                <w:bCs/>
                <w:sz w:val="18"/>
                <w:szCs w:val="18"/>
              </w:rPr>
            </w:pPr>
            <w:r>
              <w:rPr>
                <w:rFonts w:ascii="Arial" w:hAnsi="Arial" w:cs="Arial"/>
                <w:sz w:val="18"/>
                <w:szCs w:val="18"/>
              </w:rPr>
              <w:t>El cableado estructurado deberá realizarse según estándares y normativas internacionales, deberá incluir:</w:t>
            </w:r>
          </w:p>
          <w:p w:rsidR="0012403D" w:rsidRPr="001655E6" w:rsidRDefault="0012403D" w:rsidP="00E63921">
            <w:pPr>
              <w:numPr>
                <w:ilvl w:val="0"/>
                <w:numId w:val="52"/>
              </w:numPr>
              <w:jc w:val="both"/>
              <w:rPr>
                <w:rFonts w:ascii="Arial" w:hAnsi="Arial" w:cs="Arial"/>
                <w:b/>
                <w:bCs/>
                <w:sz w:val="18"/>
                <w:szCs w:val="18"/>
              </w:rPr>
            </w:pPr>
            <w:r>
              <w:rPr>
                <w:rFonts w:ascii="Arial" w:hAnsi="Arial" w:cs="Arial"/>
                <w:sz w:val="18"/>
                <w:szCs w:val="18"/>
              </w:rPr>
              <w:t>ANSI/TIA/EIA.</w:t>
            </w:r>
          </w:p>
          <w:p w:rsidR="0012403D" w:rsidRPr="00D7544A" w:rsidRDefault="0012403D" w:rsidP="00B068FB">
            <w:pPr>
              <w:jc w:val="both"/>
              <w:rPr>
                <w:rFonts w:ascii="Arial" w:hAnsi="Arial" w:cs="Arial"/>
                <w:b/>
                <w:bCs/>
                <w:sz w:val="18"/>
                <w:szCs w:val="18"/>
              </w:rPr>
            </w:pPr>
          </w:p>
          <w:p w:rsidR="0012403D" w:rsidRDefault="0012403D" w:rsidP="00B068FB">
            <w:pPr>
              <w:ind w:left="357"/>
              <w:jc w:val="both"/>
              <w:rPr>
                <w:rFonts w:ascii="Arial" w:hAnsi="Arial" w:cs="Arial"/>
                <w:sz w:val="18"/>
                <w:szCs w:val="18"/>
              </w:rPr>
            </w:pPr>
            <w:r>
              <w:rPr>
                <w:rFonts w:ascii="Arial" w:hAnsi="Arial" w:cs="Arial"/>
                <w:sz w:val="18"/>
                <w:szCs w:val="18"/>
              </w:rPr>
              <w:t>El proveedor deberá incluir en el informe de implementación, el detalle de los estándares y normas internacionales utilizadas en la instalación, de acuerdo a los incisos o especificaciones que corresponda en cada norma o estándar.</w:t>
            </w:r>
          </w:p>
          <w:p w:rsidR="0012403D" w:rsidRPr="007B5781" w:rsidRDefault="0012403D" w:rsidP="00B068FB">
            <w:pPr>
              <w:jc w:val="both"/>
              <w:rPr>
                <w:rFonts w:ascii="Arial" w:hAnsi="Arial" w:cs="Arial"/>
                <w:b/>
                <w:bCs/>
                <w:i/>
                <w:sz w:val="18"/>
                <w:szCs w:val="18"/>
              </w:rPr>
            </w:pPr>
            <w:r>
              <w:rPr>
                <w:rFonts w:ascii="Arial" w:hAnsi="Arial" w:cs="Arial"/>
                <w:b/>
                <w:i/>
                <w:sz w:val="18"/>
                <w:szCs w:val="18"/>
              </w:rPr>
              <w:t>(Manifestar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7B5781" w:rsidTr="00B068FB">
        <w:trPr>
          <w:trHeight w:val="283"/>
          <w:jc w:val="center"/>
        </w:trPr>
        <w:tc>
          <w:tcPr>
            <w:tcW w:w="5382" w:type="dxa"/>
            <w:tcMar>
              <w:top w:w="28" w:type="dxa"/>
              <w:left w:w="57" w:type="dxa"/>
              <w:bottom w:w="28" w:type="dxa"/>
              <w:right w:w="57" w:type="dxa"/>
            </w:tcMar>
            <w:vAlign w:val="center"/>
          </w:tcPr>
          <w:p w:rsidR="0012403D" w:rsidRDefault="0012403D" w:rsidP="0012403D">
            <w:pPr>
              <w:numPr>
                <w:ilvl w:val="0"/>
                <w:numId w:val="48"/>
              </w:numPr>
              <w:ind w:left="364"/>
              <w:contextualSpacing/>
              <w:jc w:val="both"/>
              <w:rPr>
                <w:rFonts w:ascii="Arial" w:hAnsi="Arial" w:cs="Arial"/>
                <w:sz w:val="18"/>
                <w:szCs w:val="18"/>
              </w:rPr>
            </w:pPr>
            <w:r>
              <w:rPr>
                <w:rFonts w:ascii="Arial" w:hAnsi="Arial" w:cs="Arial"/>
                <w:sz w:val="18"/>
                <w:szCs w:val="18"/>
              </w:rPr>
              <w:t>La instalación y configuración de controles de acceso, deberá contemplar los siguientes puntos:</w:t>
            </w:r>
          </w:p>
          <w:p w:rsidR="0012403D" w:rsidRDefault="0012403D" w:rsidP="00B068FB">
            <w:pPr>
              <w:ind w:left="360"/>
              <w:contextualSpacing/>
              <w:jc w:val="both"/>
              <w:rPr>
                <w:rFonts w:ascii="Arial" w:hAnsi="Arial" w:cs="Arial"/>
                <w:sz w:val="18"/>
                <w:szCs w:val="18"/>
              </w:rPr>
            </w:pPr>
          </w:p>
          <w:p w:rsidR="0012403D" w:rsidRDefault="0012403D" w:rsidP="00E63921">
            <w:pPr>
              <w:numPr>
                <w:ilvl w:val="0"/>
                <w:numId w:val="59"/>
              </w:numPr>
              <w:contextualSpacing/>
              <w:jc w:val="both"/>
              <w:rPr>
                <w:rFonts w:ascii="Arial" w:hAnsi="Arial" w:cs="Arial"/>
                <w:sz w:val="18"/>
                <w:szCs w:val="18"/>
              </w:rPr>
            </w:pPr>
            <w:r>
              <w:rPr>
                <w:rFonts w:ascii="Arial" w:hAnsi="Arial" w:cs="Arial"/>
                <w:sz w:val="18"/>
                <w:szCs w:val="18"/>
              </w:rPr>
              <w:t>Configuraciones de los controles de acceso con la plataforma web.</w:t>
            </w:r>
          </w:p>
          <w:p w:rsidR="0012403D" w:rsidRDefault="0012403D" w:rsidP="00E63921">
            <w:pPr>
              <w:numPr>
                <w:ilvl w:val="0"/>
                <w:numId w:val="59"/>
              </w:numPr>
              <w:contextualSpacing/>
              <w:jc w:val="both"/>
              <w:rPr>
                <w:rFonts w:ascii="Arial" w:hAnsi="Arial" w:cs="Arial"/>
                <w:sz w:val="18"/>
                <w:szCs w:val="18"/>
              </w:rPr>
            </w:pPr>
            <w:r>
              <w:rPr>
                <w:rFonts w:ascii="Arial" w:hAnsi="Arial" w:cs="Arial"/>
                <w:sz w:val="18"/>
                <w:szCs w:val="18"/>
              </w:rPr>
              <w:t xml:space="preserve">Realizar los registros </w:t>
            </w:r>
          </w:p>
          <w:p w:rsidR="0012403D" w:rsidRDefault="0012403D" w:rsidP="00E63921">
            <w:pPr>
              <w:numPr>
                <w:ilvl w:val="0"/>
                <w:numId w:val="59"/>
              </w:numPr>
              <w:contextualSpacing/>
              <w:jc w:val="both"/>
              <w:rPr>
                <w:rFonts w:ascii="Arial" w:hAnsi="Arial" w:cs="Arial"/>
                <w:sz w:val="18"/>
                <w:szCs w:val="18"/>
              </w:rPr>
            </w:pPr>
            <w:r>
              <w:rPr>
                <w:rFonts w:ascii="Arial" w:hAnsi="Arial" w:cs="Arial"/>
                <w:sz w:val="18"/>
                <w:szCs w:val="18"/>
              </w:rPr>
              <w:t>Otras instalaciones o configuraciones necesarias para el buen funcionamiento de los controles de acceso.</w:t>
            </w:r>
          </w:p>
          <w:p w:rsidR="0012403D" w:rsidRPr="007B5781" w:rsidRDefault="0012403D" w:rsidP="00B068FB">
            <w:pPr>
              <w:jc w:val="both"/>
              <w:rPr>
                <w:rFonts w:ascii="Arial" w:hAnsi="Arial" w:cs="Arial"/>
                <w:b/>
                <w:bCs/>
                <w:i/>
                <w:sz w:val="18"/>
                <w:szCs w:val="18"/>
              </w:rPr>
            </w:pPr>
            <w:r>
              <w:rPr>
                <w:rFonts w:ascii="Arial" w:hAnsi="Arial" w:cs="Arial"/>
                <w:b/>
                <w:i/>
                <w:sz w:val="18"/>
                <w:szCs w:val="18"/>
              </w:rPr>
              <w:t>(Manifestar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7B5781" w:rsidTr="00B068FB">
        <w:trPr>
          <w:trHeight w:val="283"/>
          <w:jc w:val="center"/>
        </w:trPr>
        <w:tc>
          <w:tcPr>
            <w:tcW w:w="5382" w:type="dxa"/>
            <w:tcMar>
              <w:top w:w="28" w:type="dxa"/>
              <w:left w:w="57" w:type="dxa"/>
              <w:bottom w:w="28" w:type="dxa"/>
              <w:right w:w="57" w:type="dxa"/>
            </w:tcMar>
            <w:vAlign w:val="center"/>
          </w:tcPr>
          <w:p w:rsidR="0012403D" w:rsidRDefault="0012403D" w:rsidP="0012403D">
            <w:pPr>
              <w:numPr>
                <w:ilvl w:val="0"/>
                <w:numId w:val="48"/>
              </w:numPr>
              <w:ind w:left="364"/>
              <w:contextualSpacing/>
              <w:jc w:val="both"/>
              <w:rPr>
                <w:rFonts w:ascii="Arial" w:hAnsi="Arial" w:cs="Arial"/>
                <w:sz w:val="18"/>
                <w:szCs w:val="18"/>
              </w:rPr>
            </w:pPr>
            <w:r>
              <w:rPr>
                <w:rFonts w:ascii="Arial" w:hAnsi="Arial" w:cs="Arial"/>
                <w:bCs/>
                <w:sz w:val="18"/>
                <w:szCs w:val="18"/>
              </w:rPr>
              <w:t>Las</w:t>
            </w:r>
            <w:r>
              <w:rPr>
                <w:rFonts w:ascii="Arial" w:hAnsi="Arial" w:cs="Arial"/>
                <w:sz w:val="18"/>
                <w:szCs w:val="18"/>
              </w:rPr>
              <w:t xml:space="preserve"> configuraciones se determinarán en coordinación con el DSC del BCB, que cubrirá hasta la puesta en marcha.</w:t>
            </w:r>
          </w:p>
          <w:p w:rsidR="0012403D" w:rsidRPr="007B5781" w:rsidRDefault="0012403D" w:rsidP="00B068FB">
            <w:pPr>
              <w:jc w:val="both"/>
              <w:rPr>
                <w:rFonts w:ascii="Arial" w:hAnsi="Arial" w:cs="Arial"/>
                <w:b/>
                <w:bCs/>
                <w:i/>
                <w:sz w:val="18"/>
                <w:szCs w:val="18"/>
              </w:rPr>
            </w:pPr>
            <w:r>
              <w:rPr>
                <w:rFonts w:ascii="Arial" w:hAnsi="Arial" w:cs="Arial"/>
                <w:b/>
                <w:bCs/>
                <w:i/>
                <w:sz w:val="18"/>
                <w:szCs w:val="18"/>
              </w:rPr>
              <w:t>(Manifestar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7B5781" w:rsidTr="00B068FB">
        <w:trPr>
          <w:trHeight w:val="283"/>
          <w:jc w:val="center"/>
        </w:trPr>
        <w:tc>
          <w:tcPr>
            <w:tcW w:w="5382" w:type="dxa"/>
            <w:tcMar>
              <w:top w:w="28" w:type="dxa"/>
              <w:left w:w="57" w:type="dxa"/>
              <w:bottom w:w="28" w:type="dxa"/>
              <w:right w:w="57" w:type="dxa"/>
            </w:tcMar>
            <w:vAlign w:val="center"/>
          </w:tcPr>
          <w:p w:rsidR="0012403D" w:rsidRDefault="0012403D" w:rsidP="0012403D">
            <w:pPr>
              <w:numPr>
                <w:ilvl w:val="0"/>
                <w:numId w:val="48"/>
              </w:numPr>
              <w:ind w:left="364"/>
              <w:contextualSpacing/>
              <w:jc w:val="both"/>
              <w:rPr>
                <w:rFonts w:ascii="Arial" w:hAnsi="Arial" w:cs="Arial"/>
                <w:sz w:val="18"/>
                <w:szCs w:val="18"/>
              </w:rPr>
            </w:pPr>
            <w:r>
              <w:rPr>
                <w:rFonts w:ascii="Arial" w:hAnsi="Arial" w:cs="Arial"/>
                <w:sz w:val="18"/>
                <w:szCs w:val="18"/>
              </w:rPr>
              <w:t xml:space="preserve">Todos los equipos, deben ser configurados y probados en el Centro de Monitoreo de Seguridad Electrónica del Departamento de Seguridad y Contingencia bajo la supervisión del personal del DSC.  </w:t>
            </w:r>
          </w:p>
          <w:p w:rsidR="0012403D" w:rsidRPr="007B5781" w:rsidRDefault="0012403D" w:rsidP="00B068FB">
            <w:pPr>
              <w:jc w:val="both"/>
              <w:rPr>
                <w:rFonts w:ascii="Arial" w:hAnsi="Arial" w:cs="Arial"/>
                <w:b/>
                <w:bCs/>
                <w:i/>
                <w:sz w:val="18"/>
                <w:szCs w:val="18"/>
              </w:rPr>
            </w:pPr>
            <w:r>
              <w:rPr>
                <w:rFonts w:ascii="Arial" w:hAnsi="Arial" w:cs="Arial"/>
                <w:b/>
                <w:bCs/>
                <w:i/>
                <w:sz w:val="18"/>
                <w:szCs w:val="18"/>
              </w:rPr>
              <w:t>(Manifestar aceptación)</w:t>
            </w:r>
          </w:p>
        </w:tc>
        <w:tc>
          <w:tcPr>
            <w:tcW w:w="4336" w:type="dxa"/>
            <w:tcMar>
              <w:top w:w="28" w:type="dxa"/>
              <w:left w:w="57" w:type="dxa"/>
              <w:bottom w:w="28" w:type="dxa"/>
              <w:right w:w="57" w:type="dxa"/>
            </w:tcMar>
            <w:vAlign w:val="center"/>
          </w:tcPr>
          <w:p w:rsidR="0012403D" w:rsidRPr="007B5781" w:rsidRDefault="0012403D" w:rsidP="00B068FB">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12403D" w:rsidRPr="005A708B"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5A708B" w:rsidRDefault="0012403D" w:rsidP="0012403D">
            <w:pPr>
              <w:numPr>
                <w:ilvl w:val="0"/>
                <w:numId w:val="46"/>
              </w:numPr>
              <w:ind w:left="676" w:hanging="283"/>
              <w:jc w:val="both"/>
              <w:rPr>
                <w:rFonts w:ascii="Arial" w:hAnsi="Arial" w:cs="Arial"/>
                <w:b/>
                <w:bCs/>
                <w:color w:val="FFFFFF"/>
                <w:sz w:val="18"/>
                <w:szCs w:val="18"/>
              </w:rPr>
            </w:pPr>
            <w:r w:rsidRPr="005A708B">
              <w:rPr>
                <w:rFonts w:ascii="Arial" w:hAnsi="Arial" w:cs="Arial"/>
                <w:b/>
                <w:bCs/>
                <w:color w:val="FFFFFF"/>
                <w:sz w:val="18"/>
                <w:szCs w:val="18"/>
              </w:rPr>
              <w:t>EXPERIENCIA DE LA EMPRESA PROPONENTE</w:t>
            </w:r>
          </w:p>
        </w:tc>
      </w:tr>
      <w:tr w:rsidR="0012403D" w:rsidRPr="007B5781" w:rsidTr="00B068FB">
        <w:trPr>
          <w:trHeight w:val="1065"/>
          <w:jc w:val="center"/>
        </w:trPr>
        <w:tc>
          <w:tcPr>
            <w:tcW w:w="5382" w:type="dxa"/>
            <w:tcMar>
              <w:top w:w="28" w:type="dxa"/>
              <w:left w:w="57" w:type="dxa"/>
              <w:bottom w:w="28" w:type="dxa"/>
              <w:right w:w="57" w:type="dxa"/>
            </w:tcMar>
            <w:vAlign w:val="center"/>
          </w:tcPr>
          <w:p w:rsidR="0012403D" w:rsidRPr="00E729FE" w:rsidRDefault="0012403D" w:rsidP="0012403D">
            <w:pPr>
              <w:numPr>
                <w:ilvl w:val="0"/>
                <w:numId w:val="49"/>
              </w:numPr>
              <w:contextualSpacing/>
              <w:jc w:val="both"/>
              <w:rPr>
                <w:rFonts w:ascii="Arial" w:hAnsi="Arial" w:cs="Arial"/>
                <w:b/>
                <w:sz w:val="18"/>
                <w:szCs w:val="18"/>
              </w:rPr>
            </w:pPr>
            <w:r w:rsidRPr="00E729FE">
              <w:rPr>
                <w:rFonts w:ascii="Arial" w:hAnsi="Arial" w:cs="Arial"/>
                <w:b/>
                <w:sz w:val="18"/>
                <w:szCs w:val="18"/>
              </w:rPr>
              <w:t>Experiencia del proponente:</w:t>
            </w:r>
            <w:r w:rsidRPr="00E729FE">
              <w:rPr>
                <w:rFonts w:ascii="Arial" w:hAnsi="Arial" w:cs="Arial"/>
                <w:sz w:val="18"/>
                <w:szCs w:val="18"/>
              </w:rPr>
              <w:t xml:space="preserve"> Deberá haber realizado al menos dos (2) provisiones y/o instalaciones de controles de accesos o equipos biométricos</w:t>
            </w:r>
            <w:r w:rsidRPr="00E729FE">
              <w:rPr>
                <w:rFonts w:ascii="Arial" w:hAnsi="Arial" w:cs="Arial"/>
                <w:sz w:val="17"/>
                <w:szCs w:val="17"/>
              </w:rPr>
              <w:t xml:space="preserve">, </w:t>
            </w:r>
            <w:r w:rsidRPr="00E729FE">
              <w:rPr>
                <w:rFonts w:ascii="Arial" w:hAnsi="Arial" w:cs="Arial"/>
                <w:sz w:val="18"/>
                <w:szCs w:val="18"/>
              </w:rPr>
              <w:t xml:space="preserve">provisiones y/o instalaciones en Seguridad Electrónica con entidades gubernamentales o privadas, en el territorio de Bolivia. </w:t>
            </w:r>
          </w:p>
          <w:p w:rsidR="0012403D" w:rsidRPr="00E729FE" w:rsidRDefault="0012403D" w:rsidP="00B068FB">
            <w:pPr>
              <w:ind w:left="360"/>
              <w:contextualSpacing/>
              <w:jc w:val="both"/>
              <w:rPr>
                <w:rFonts w:ascii="Arial" w:hAnsi="Arial" w:cs="Arial"/>
                <w:b/>
                <w:sz w:val="18"/>
                <w:szCs w:val="18"/>
              </w:rPr>
            </w:pPr>
          </w:p>
          <w:p w:rsidR="0012403D" w:rsidRPr="00E729FE" w:rsidRDefault="0012403D" w:rsidP="00B068FB">
            <w:pPr>
              <w:ind w:left="357"/>
              <w:jc w:val="both"/>
              <w:rPr>
                <w:rFonts w:ascii="Arial" w:hAnsi="Arial" w:cs="Arial"/>
                <w:sz w:val="18"/>
                <w:szCs w:val="18"/>
              </w:rPr>
            </w:pPr>
            <w:r w:rsidRPr="00E729FE">
              <w:rPr>
                <w:rFonts w:ascii="Arial" w:hAnsi="Arial" w:cs="Arial"/>
                <w:sz w:val="18"/>
                <w:szCs w:val="18"/>
              </w:rPr>
              <w:t>Se aceptará como documentación de respaldo de la experiencia solicitada cualquiera de los siguientes documentos:</w:t>
            </w:r>
          </w:p>
          <w:p w:rsidR="0012403D" w:rsidRPr="00E729FE" w:rsidRDefault="0012403D" w:rsidP="00E63921">
            <w:pPr>
              <w:numPr>
                <w:ilvl w:val="0"/>
                <w:numId w:val="54"/>
              </w:numPr>
              <w:contextualSpacing/>
              <w:jc w:val="both"/>
              <w:rPr>
                <w:rFonts w:ascii="Arial" w:hAnsi="Arial" w:cs="Arial"/>
                <w:sz w:val="18"/>
                <w:szCs w:val="18"/>
              </w:rPr>
            </w:pPr>
            <w:r w:rsidRPr="00E729FE">
              <w:rPr>
                <w:rFonts w:ascii="Arial" w:hAnsi="Arial" w:cs="Arial"/>
                <w:sz w:val="18"/>
                <w:szCs w:val="18"/>
              </w:rPr>
              <w:t>Certificados de conformidad.</w:t>
            </w:r>
          </w:p>
          <w:p w:rsidR="0012403D" w:rsidRPr="00E729FE" w:rsidRDefault="0012403D" w:rsidP="00E63921">
            <w:pPr>
              <w:numPr>
                <w:ilvl w:val="0"/>
                <w:numId w:val="54"/>
              </w:numPr>
              <w:contextualSpacing/>
              <w:jc w:val="both"/>
              <w:rPr>
                <w:rFonts w:ascii="Arial" w:hAnsi="Arial" w:cs="Arial"/>
                <w:sz w:val="18"/>
                <w:szCs w:val="18"/>
              </w:rPr>
            </w:pPr>
            <w:r w:rsidRPr="00E729FE">
              <w:rPr>
                <w:rFonts w:ascii="Arial" w:hAnsi="Arial" w:cs="Arial"/>
                <w:sz w:val="18"/>
                <w:szCs w:val="18"/>
              </w:rPr>
              <w:t>Certificados de cumplimiento de contrato.</w:t>
            </w:r>
          </w:p>
          <w:p w:rsidR="0012403D" w:rsidRPr="00E729FE" w:rsidRDefault="0012403D" w:rsidP="00E63921">
            <w:pPr>
              <w:numPr>
                <w:ilvl w:val="0"/>
                <w:numId w:val="54"/>
              </w:numPr>
              <w:contextualSpacing/>
              <w:jc w:val="both"/>
              <w:rPr>
                <w:rFonts w:ascii="Arial" w:hAnsi="Arial" w:cs="Arial"/>
                <w:sz w:val="18"/>
                <w:szCs w:val="18"/>
              </w:rPr>
            </w:pPr>
            <w:r w:rsidRPr="00E729FE">
              <w:rPr>
                <w:rFonts w:ascii="Arial" w:hAnsi="Arial" w:cs="Arial"/>
                <w:sz w:val="18"/>
                <w:szCs w:val="18"/>
              </w:rPr>
              <w:t>Actas o informe de recepción.</w:t>
            </w:r>
          </w:p>
          <w:p w:rsidR="0012403D" w:rsidRPr="00E729FE" w:rsidRDefault="0012403D" w:rsidP="00E63921">
            <w:pPr>
              <w:numPr>
                <w:ilvl w:val="0"/>
                <w:numId w:val="54"/>
              </w:numPr>
              <w:contextualSpacing/>
              <w:jc w:val="both"/>
              <w:rPr>
                <w:rFonts w:ascii="Arial" w:hAnsi="Arial" w:cs="Arial"/>
                <w:sz w:val="18"/>
                <w:szCs w:val="18"/>
              </w:rPr>
            </w:pPr>
            <w:r w:rsidRPr="00E729FE">
              <w:rPr>
                <w:rFonts w:ascii="Arial" w:hAnsi="Arial" w:cs="Arial"/>
                <w:sz w:val="18"/>
                <w:szCs w:val="18"/>
              </w:rPr>
              <w:t>Informes de conformidad.</w:t>
            </w:r>
          </w:p>
          <w:p w:rsidR="0012403D" w:rsidRPr="00E729FE" w:rsidRDefault="0012403D" w:rsidP="0012403D">
            <w:pPr>
              <w:numPr>
                <w:ilvl w:val="1"/>
                <w:numId w:val="49"/>
              </w:numPr>
              <w:jc w:val="both"/>
              <w:rPr>
                <w:rFonts w:ascii="Arial" w:hAnsi="Arial" w:cs="Arial"/>
                <w:sz w:val="18"/>
                <w:szCs w:val="18"/>
              </w:rPr>
            </w:pPr>
            <w:r w:rsidRPr="00E729FE">
              <w:rPr>
                <w:rFonts w:ascii="Arial" w:hAnsi="Arial" w:cs="Arial"/>
                <w:sz w:val="18"/>
                <w:szCs w:val="18"/>
              </w:rPr>
              <w:t>Cartas o certificados emitidos por los clientes con su respectiva documentación de respaldo de conformidad y/o cumplimiento de los mismos.</w:t>
            </w:r>
          </w:p>
          <w:p w:rsidR="0012403D" w:rsidRPr="00E729FE" w:rsidRDefault="0012403D" w:rsidP="00E63921">
            <w:pPr>
              <w:numPr>
                <w:ilvl w:val="0"/>
                <w:numId w:val="54"/>
              </w:numPr>
              <w:contextualSpacing/>
              <w:jc w:val="both"/>
              <w:rPr>
                <w:rFonts w:ascii="Arial" w:hAnsi="Arial" w:cs="Arial"/>
                <w:sz w:val="18"/>
                <w:szCs w:val="18"/>
              </w:rPr>
            </w:pPr>
            <w:r w:rsidRPr="00E729FE">
              <w:rPr>
                <w:rFonts w:ascii="Arial" w:hAnsi="Arial" w:cs="Arial"/>
                <w:sz w:val="18"/>
                <w:szCs w:val="18"/>
              </w:rPr>
              <w:t>Órdenes de Compra o Contratos con su respectiva documentación de respaldo de conformidad y/o cumplimiento de los mismos. (excepto solo contratos).</w:t>
            </w:r>
          </w:p>
          <w:p w:rsidR="0012403D" w:rsidRPr="00E729FE" w:rsidRDefault="0012403D" w:rsidP="00E63921">
            <w:pPr>
              <w:numPr>
                <w:ilvl w:val="0"/>
                <w:numId w:val="54"/>
              </w:numPr>
              <w:contextualSpacing/>
              <w:jc w:val="both"/>
              <w:rPr>
                <w:rFonts w:ascii="Arial" w:hAnsi="Arial" w:cs="Arial"/>
                <w:sz w:val="18"/>
                <w:szCs w:val="18"/>
              </w:rPr>
            </w:pPr>
            <w:r w:rsidRPr="00E729FE">
              <w:rPr>
                <w:rFonts w:ascii="Arial" w:hAnsi="Arial" w:cs="Arial"/>
                <w:sz w:val="18"/>
                <w:szCs w:val="18"/>
              </w:rPr>
              <w:t>Otro documento que acredite la experiencia requerida, con su respectivo respaldo de conformidad y/o cumplimiento de los mismos. (excepto solo contratos).</w:t>
            </w:r>
          </w:p>
          <w:p w:rsidR="0012403D" w:rsidRDefault="0012403D" w:rsidP="00E63921">
            <w:pPr>
              <w:numPr>
                <w:ilvl w:val="0"/>
                <w:numId w:val="54"/>
              </w:numPr>
              <w:ind w:left="711"/>
              <w:contextualSpacing/>
              <w:jc w:val="both"/>
              <w:rPr>
                <w:rFonts w:ascii="Arial" w:hAnsi="Arial" w:cs="Arial"/>
                <w:color w:val="000000"/>
                <w:sz w:val="18"/>
                <w:szCs w:val="18"/>
              </w:rPr>
            </w:pPr>
            <w:r w:rsidRPr="00E729FE">
              <w:rPr>
                <w:rFonts w:ascii="Arial" w:hAnsi="Arial" w:cs="Arial"/>
                <w:sz w:val="18"/>
                <w:szCs w:val="18"/>
              </w:rPr>
              <w:t>Formulario 500 SICOES (Recepción de Bienes y Servicio).</w:t>
            </w:r>
          </w:p>
          <w:p w:rsidR="0012403D" w:rsidRPr="00AC3E30" w:rsidRDefault="0012403D" w:rsidP="00B068FB">
            <w:pPr>
              <w:contextualSpacing/>
              <w:jc w:val="both"/>
              <w:rPr>
                <w:rFonts w:ascii="Arial" w:hAnsi="Arial" w:cs="Arial"/>
                <w:color w:val="000000"/>
                <w:sz w:val="18"/>
                <w:szCs w:val="18"/>
              </w:rPr>
            </w:pPr>
          </w:p>
          <w:p w:rsidR="0012403D" w:rsidRPr="00E729FE" w:rsidRDefault="0012403D" w:rsidP="00B068FB">
            <w:pPr>
              <w:jc w:val="both"/>
              <w:rPr>
                <w:rFonts w:ascii="Arial" w:hAnsi="Arial" w:cs="Arial"/>
                <w:sz w:val="18"/>
                <w:szCs w:val="18"/>
              </w:rPr>
            </w:pPr>
            <w:r w:rsidRPr="00E729FE">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 salvo hubiera declarado formulario 500 y sea validada por el SICOES.</w:t>
            </w:r>
          </w:p>
          <w:p w:rsidR="0012403D" w:rsidRDefault="0012403D" w:rsidP="00DD3006">
            <w:pPr>
              <w:contextualSpacing/>
              <w:jc w:val="both"/>
              <w:rPr>
                <w:rFonts w:ascii="Arial" w:hAnsi="Arial" w:cs="Arial"/>
                <w:b/>
                <w:i/>
                <w:sz w:val="18"/>
                <w:szCs w:val="18"/>
              </w:rPr>
            </w:pPr>
            <w:r w:rsidRPr="00E729FE">
              <w:rPr>
                <w:rFonts w:ascii="Arial" w:hAnsi="Arial" w:cs="Arial"/>
                <w:b/>
                <w:i/>
                <w:sz w:val="18"/>
                <w:szCs w:val="18"/>
              </w:rPr>
              <w:t>(Manifestar aceptación y adjuntar lo requerido en copia escaneada)</w:t>
            </w:r>
          </w:p>
          <w:p w:rsidR="00DD3006" w:rsidRPr="007B5781" w:rsidRDefault="00DD3006" w:rsidP="00DD3006">
            <w:pPr>
              <w:contextualSpacing/>
              <w:jc w:val="both"/>
              <w:rPr>
                <w:rFonts w:ascii="Arial" w:hAnsi="Arial" w:cs="Arial"/>
                <w:b/>
                <w:bCs/>
                <w:i/>
                <w:sz w:val="18"/>
                <w:szCs w:val="18"/>
                <w:highlight w:val="yellow"/>
              </w:rPr>
            </w:pPr>
          </w:p>
        </w:tc>
        <w:tc>
          <w:tcPr>
            <w:tcW w:w="4336" w:type="dxa"/>
            <w:shd w:val="clear" w:color="auto" w:fill="auto"/>
            <w:tcMar>
              <w:top w:w="28" w:type="dxa"/>
              <w:left w:w="57" w:type="dxa"/>
              <w:bottom w:w="28" w:type="dxa"/>
              <w:right w:w="57" w:type="dxa"/>
            </w:tcMar>
          </w:tcPr>
          <w:p w:rsidR="0012403D" w:rsidRPr="007B5781" w:rsidRDefault="0012403D" w:rsidP="00B068FB">
            <w:pPr>
              <w:contextualSpacing/>
            </w:pPr>
          </w:p>
        </w:tc>
      </w:tr>
      <w:tr w:rsidR="0012403D" w:rsidRPr="007B5781"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 xml:space="preserve">PLAZO DE ENTREGA </w:t>
            </w:r>
            <w:r>
              <w:rPr>
                <w:rFonts w:ascii="Arial" w:hAnsi="Arial" w:cs="Arial"/>
                <w:b/>
                <w:bCs/>
                <w:color w:val="FFFFFF"/>
                <w:sz w:val="18"/>
                <w:szCs w:val="18"/>
              </w:rPr>
              <w:t>DE LOS BIENES</w:t>
            </w:r>
            <w:r w:rsidRPr="007B5781">
              <w:rPr>
                <w:rFonts w:ascii="Arial" w:hAnsi="Arial" w:cs="Arial"/>
                <w:b/>
                <w:bCs/>
                <w:color w:val="FFFFFF"/>
                <w:sz w:val="18"/>
                <w:szCs w:val="18"/>
              </w:rPr>
              <w:t xml:space="preserve"> </w:t>
            </w:r>
          </w:p>
        </w:tc>
      </w:tr>
      <w:tr w:rsidR="0012403D" w:rsidRPr="007B5781" w:rsidTr="00B068FB">
        <w:trPr>
          <w:trHeight w:val="283"/>
          <w:jc w:val="center"/>
        </w:trPr>
        <w:tc>
          <w:tcPr>
            <w:tcW w:w="5382" w:type="dxa"/>
            <w:tcMar>
              <w:top w:w="28" w:type="dxa"/>
              <w:left w:w="57" w:type="dxa"/>
              <w:bottom w:w="28" w:type="dxa"/>
              <w:right w:w="57" w:type="dxa"/>
            </w:tcMar>
            <w:vAlign w:val="center"/>
          </w:tcPr>
          <w:p w:rsidR="0012403D" w:rsidRPr="00E15D4D" w:rsidRDefault="0012403D" w:rsidP="00B068FB">
            <w:pPr>
              <w:contextualSpacing/>
              <w:jc w:val="both"/>
              <w:rPr>
                <w:rFonts w:ascii="Arial" w:hAnsi="Arial" w:cs="Arial"/>
                <w:sz w:val="18"/>
                <w:szCs w:val="18"/>
              </w:rPr>
            </w:pPr>
            <w:r w:rsidRPr="00E15D4D">
              <w:rPr>
                <w:rFonts w:ascii="Arial" w:hAnsi="Arial" w:cs="Arial"/>
                <w:sz w:val="18"/>
                <w:szCs w:val="18"/>
              </w:rPr>
              <w:t xml:space="preserve">El plazo de entrega de los Bienes será de </w:t>
            </w:r>
            <w:r>
              <w:rPr>
                <w:rFonts w:ascii="Arial" w:hAnsi="Arial" w:cs="Arial"/>
                <w:sz w:val="18"/>
                <w:szCs w:val="18"/>
              </w:rPr>
              <w:t>ocho</w:t>
            </w:r>
            <w:r w:rsidRPr="001655E6">
              <w:rPr>
                <w:rFonts w:ascii="Arial" w:hAnsi="Arial" w:cs="Arial"/>
                <w:sz w:val="18"/>
                <w:szCs w:val="18"/>
              </w:rPr>
              <w:t xml:space="preserve"> (</w:t>
            </w:r>
            <w:r>
              <w:rPr>
                <w:rFonts w:ascii="Arial" w:hAnsi="Arial" w:cs="Arial"/>
                <w:sz w:val="18"/>
                <w:szCs w:val="18"/>
              </w:rPr>
              <w:t>8</w:t>
            </w:r>
            <w:r w:rsidRPr="001655E6">
              <w:rPr>
                <w:rFonts w:ascii="Arial" w:hAnsi="Arial" w:cs="Arial"/>
                <w:sz w:val="18"/>
                <w:szCs w:val="18"/>
              </w:rPr>
              <w:t>) días</w:t>
            </w:r>
            <w:r w:rsidRPr="00E15D4D">
              <w:rPr>
                <w:rFonts w:ascii="Arial" w:hAnsi="Arial" w:cs="Arial"/>
                <w:sz w:val="18"/>
                <w:szCs w:val="18"/>
              </w:rPr>
              <w:t xml:space="preserve"> calendario que será computado a partir del día siguiente de la suscripción del Contrato.</w:t>
            </w:r>
          </w:p>
          <w:p w:rsidR="0012403D" w:rsidRPr="007B5781" w:rsidRDefault="0012403D" w:rsidP="00B068FB">
            <w:pPr>
              <w:jc w:val="both"/>
              <w:rPr>
                <w:rFonts w:ascii="Arial" w:hAnsi="Arial" w:cs="Arial"/>
                <w:b/>
                <w:i/>
                <w:sz w:val="18"/>
                <w:szCs w:val="18"/>
                <w:highlight w:val="yellow"/>
              </w:rPr>
            </w:pPr>
            <w:r w:rsidRPr="00BE5974">
              <w:rPr>
                <w:rFonts w:ascii="Arial" w:hAnsi="Arial" w:cs="Arial"/>
                <w:b/>
                <w:i/>
                <w:sz w:val="18"/>
                <w:szCs w:val="17"/>
              </w:rPr>
              <w:t>(Manifestar aceptación)</w:t>
            </w:r>
          </w:p>
        </w:tc>
        <w:tc>
          <w:tcPr>
            <w:tcW w:w="4336" w:type="dxa"/>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LUGAR, FORMA DE ENTREGA Y RECEPCIÓN DEL SISTEMA</w:t>
            </w:r>
          </w:p>
        </w:tc>
      </w:tr>
      <w:tr w:rsidR="0012403D" w:rsidRPr="007B5781" w:rsidTr="00B068FB">
        <w:trPr>
          <w:trHeight w:val="573"/>
          <w:jc w:val="center"/>
        </w:trPr>
        <w:tc>
          <w:tcPr>
            <w:tcW w:w="5382" w:type="dxa"/>
            <w:tcMar>
              <w:top w:w="28" w:type="dxa"/>
              <w:left w:w="57" w:type="dxa"/>
              <w:bottom w:w="28" w:type="dxa"/>
              <w:right w:w="57" w:type="dxa"/>
            </w:tcMar>
            <w:vAlign w:val="center"/>
          </w:tcPr>
          <w:p w:rsidR="0012403D" w:rsidRDefault="0012403D" w:rsidP="0012403D">
            <w:pPr>
              <w:numPr>
                <w:ilvl w:val="0"/>
                <w:numId w:val="44"/>
              </w:numPr>
              <w:jc w:val="both"/>
              <w:rPr>
                <w:rFonts w:ascii="Arial" w:hAnsi="Arial" w:cs="Arial"/>
                <w:b/>
                <w:sz w:val="18"/>
                <w:szCs w:val="18"/>
              </w:rPr>
            </w:pPr>
            <w:r w:rsidRPr="0035095E">
              <w:rPr>
                <w:rFonts w:ascii="Arial" w:hAnsi="Arial" w:cs="Arial"/>
                <w:b/>
                <w:sz w:val="18"/>
                <w:szCs w:val="18"/>
              </w:rPr>
              <w:t>Lugar de Entrega:</w:t>
            </w:r>
            <w:r>
              <w:rPr>
                <w:rFonts w:ascii="Arial" w:hAnsi="Arial" w:cs="Arial"/>
                <w:sz w:val="18"/>
                <w:szCs w:val="18"/>
              </w:rPr>
              <w:t xml:space="preserve"> </w:t>
            </w:r>
            <w:r w:rsidRPr="00FF347C">
              <w:rPr>
                <w:rFonts w:ascii="Arial" w:hAnsi="Arial" w:cs="Arial"/>
                <w:sz w:val="18"/>
                <w:szCs w:val="18"/>
              </w:rPr>
              <w:t xml:space="preserve">El proveedor realizará la entrega de los </w:t>
            </w:r>
            <w:r w:rsidRPr="0035095E">
              <w:rPr>
                <w:rFonts w:ascii="Arial" w:hAnsi="Arial" w:cs="Arial"/>
                <w:sz w:val="18"/>
                <w:szCs w:val="18"/>
              </w:rPr>
              <w:t>Bienes</w:t>
            </w:r>
            <w:r w:rsidRPr="00FF347C">
              <w:rPr>
                <w:rFonts w:ascii="Arial" w:hAnsi="Arial" w:cs="Arial"/>
                <w:sz w:val="18"/>
                <w:szCs w:val="18"/>
              </w:rPr>
              <w:t xml:space="preserve"> en la Unidad de Activos Fijos, Piso 5° del Edificio Principal del BCB ubicado en la calle Ayacucho esquina calle Mercado s/n de la Zona Central de la ciudad de La Paz – Bolivia, a la</w:t>
            </w:r>
            <w:r w:rsidRPr="00FF347C">
              <w:rPr>
                <w:rFonts w:ascii="Arial" w:hAnsi="Arial" w:cs="Arial"/>
                <w:b/>
                <w:i/>
                <w:sz w:val="18"/>
                <w:szCs w:val="18"/>
              </w:rPr>
              <w:t xml:space="preserve"> </w:t>
            </w:r>
            <w:r w:rsidRPr="00FF347C">
              <w:rPr>
                <w:rFonts w:ascii="Arial" w:hAnsi="Arial" w:cs="Arial"/>
                <w:sz w:val="18"/>
                <w:szCs w:val="18"/>
              </w:rPr>
              <w:t>Comisión de Recepción.</w:t>
            </w:r>
          </w:p>
          <w:p w:rsidR="0012403D" w:rsidRPr="00CA7BE9" w:rsidRDefault="0012403D" w:rsidP="0012403D">
            <w:pPr>
              <w:numPr>
                <w:ilvl w:val="0"/>
                <w:numId w:val="44"/>
              </w:numPr>
              <w:jc w:val="both"/>
              <w:rPr>
                <w:rFonts w:ascii="Arial" w:hAnsi="Arial" w:cs="Arial"/>
                <w:b/>
                <w:sz w:val="18"/>
                <w:szCs w:val="18"/>
              </w:rPr>
            </w:pPr>
            <w:r w:rsidRPr="00CA7BE9">
              <w:rPr>
                <w:rFonts w:ascii="Arial" w:hAnsi="Arial" w:cs="Arial"/>
                <w:b/>
                <w:sz w:val="18"/>
                <w:szCs w:val="18"/>
              </w:rPr>
              <w:t>Acta de Recepción sujeta a verificación:</w:t>
            </w:r>
            <w:r w:rsidRPr="00CA7BE9">
              <w:rPr>
                <w:rFonts w:ascii="Arial" w:hAnsi="Arial" w:cs="Arial"/>
                <w:sz w:val="18"/>
                <w:szCs w:val="18"/>
              </w:rPr>
              <w:t xml:space="preserve"> Una vez entregados los bienes por el proveedor en la Unidad de Activos Fijos, en el piso 5º del edificio Principal del BCB, la Comisión de Recepción, elaborará el Acta de Recepción sujeta a verificación.</w:t>
            </w:r>
          </w:p>
          <w:p w:rsidR="0012403D" w:rsidRPr="009A2A5A" w:rsidRDefault="0012403D" w:rsidP="0012403D">
            <w:pPr>
              <w:numPr>
                <w:ilvl w:val="0"/>
                <w:numId w:val="44"/>
              </w:numPr>
              <w:contextualSpacing/>
              <w:jc w:val="both"/>
              <w:rPr>
                <w:rFonts w:ascii="Arial" w:hAnsi="Arial" w:cs="Arial"/>
                <w:sz w:val="18"/>
                <w:szCs w:val="18"/>
              </w:rPr>
            </w:pPr>
            <w:r w:rsidRPr="009A2A5A">
              <w:rPr>
                <w:rFonts w:ascii="Arial" w:hAnsi="Arial" w:cs="Arial"/>
                <w:b/>
                <w:sz w:val="18"/>
                <w:szCs w:val="18"/>
              </w:rPr>
              <w:t>Apertura de empaques y verificación:</w:t>
            </w:r>
            <w:r w:rsidRPr="009A2A5A">
              <w:rPr>
                <w:rFonts w:ascii="Arial" w:hAnsi="Arial" w:cs="Arial"/>
                <w:sz w:val="18"/>
                <w:szCs w:val="18"/>
              </w:rPr>
              <w:t xml:space="preserve"> La Comisión de Recepción conjuntamente con el proveedor, realizarán la apertura y verificación de empaques de los </w:t>
            </w:r>
            <w:r>
              <w:rPr>
                <w:rFonts w:ascii="Arial" w:hAnsi="Arial" w:cs="Arial"/>
                <w:sz w:val="18"/>
                <w:szCs w:val="18"/>
              </w:rPr>
              <w:t>bienes</w:t>
            </w:r>
            <w:r w:rsidRPr="009A2A5A">
              <w:rPr>
                <w:rFonts w:ascii="Arial" w:hAnsi="Arial" w:cs="Arial"/>
                <w:sz w:val="18"/>
                <w:szCs w:val="18"/>
              </w:rPr>
              <w:t xml:space="preserve"> en el plazo de </w:t>
            </w:r>
            <w:r>
              <w:rPr>
                <w:rFonts w:ascii="Arial" w:hAnsi="Arial" w:cs="Arial"/>
                <w:sz w:val="18"/>
                <w:szCs w:val="18"/>
              </w:rPr>
              <w:t>un</w:t>
            </w:r>
            <w:r w:rsidRPr="009A2A5A">
              <w:rPr>
                <w:rFonts w:ascii="Arial" w:hAnsi="Arial" w:cs="Arial"/>
                <w:sz w:val="18"/>
                <w:szCs w:val="18"/>
              </w:rPr>
              <w:t xml:space="preserve"> (</w:t>
            </w:r>
            <w:r>
              <w:rPr>
                <w:rFonts w:ascii="Arial" w:hAnsi="Arial" w:cs="Arial"/>
                <w:sz w:val="18"/>
                <w:szCs w:val="18"/>
              </w:rPr>
              <w:t>1) día calendario</w:t>
            </w:r>
            <w:r w:rsidRPr="009A2A5A">
              <w:rPr>
                <w:rFonts w:ascii="Arial" w:hAnsi="Arial" w:cs="Arial"/>
                <w:sz w:val="18"/>
                <w:szCs w:val="18"/>
              </w:rPr>
              <w:t>, a partir de la emisión del Acta de Recepción sujeta a verificación.</w:t>
            </w:r>
          </w:p>
          <w:p w:rsidR="0012403D" w:rsidRDefault="0012403D" w:rsidP="0012403D">
            <w:pPr>
              <w:numPr>
                <w:ilvl w:val="0"/>
                <w:numId w:val="44"/>
              </w:numPr>
              <w:contextualSpacing/>
              <w:jc w:val="both"/>
              <w:rPr>
                <w:rFonts w:ascii="Arial" w:hAnsi="Arial" w:cs="Arial"/>
                <w:b/>
                <w:sz w:val="18"/>
                <w:szCs w:val="18"/>
              </w:rPr>
            </w:pPr>
            <w:r w:rsidRPr="00EE6F56">
              <w:rPr>
                <w:rFonts w:ascii="Arial" w:hAnsi="Arial" w:cs="Arial"/>
                <w:b/>
                <w:sz w:val="18"/>
                <w:szCs w:val="18"/>
              </w:rPr>
              <w:t>Observaciones en la apertura de empaques y verificación:</w:t>
            </w:r>
            <w:r w:rsidRPr="00EE6F56">
              <w:rPr>
                <w:rFonts w:ascii="Arial" w:hAnsi="Arial" w:cs="Arial"/>
                <w:sz w:val="18"/>
                <w:szCs w:val="18"/>
              </w:rPr>
              <w:t xml:space="preserve"> En caso de que se presente(n) alguna(s) observación(es) al (los) bien(es) en la verificación, el proveedor tendrá que subsanar la(s) misma(s) o reemplazar(los) en un plazo de hasta </w:t>
            </w:r>
            <w:r>
              <w:rPr>
                <w:rFonts w:ascii="Arial" w:hAnsi="Arial" w:cs="Arial"/>
                <w:sz w:val="18"/>
                <w:szCs w:val="18"/>
              </w:rPr>
              <w:t>un</w:t>
            </w:r>
            <w:r w:rsidRPr="00EE6F56">
              <w:rPr>
                <w:rFonts w:ascii="Arial" w:hAnsi="Arial" w:cs="Arial"/>
                <w:sz w:val="18"/>
                <w:szCs w:val="18"/>
              </w:rPr>
              <w:t xml:space="preserve"> (</w:t>
            </w:r>
            <w:r>
              <w:rPr>
                <w:rFonts w:ascii="Arial" w:hAnsi="Arial" w:cs="Arial"/>
                <w:sz w:val="18"/>
                <w:szCs w:val="18"/>
              </w:rPr>
              <w:t>1) día calendario</w:t>
            </w:r>
            <w:r w:rsidRPr="00EE6F56">
              <w:rPr>
                <w:rFonts w:ascii="Arial" w:hAnsi="Arial" w:cs="Arial"/>
                <w:sz w:val="18"/>
                <w:szCs w:val="18"/>
              </w:rPr>
              <w:t xml:space="preserve">, computables a partir de recibida la notificación para subsanar las observaciones y/o cambios. Si no existiesen observaciones o una vez subsanadas las mismas, o reemplazados los bienes, </w:t>
            </w:r>
            <w:r w:rsidRPr="00B927E6">
              <w:rPr>
                <w:rFonts w:ascii="Arial" w:hAnsi="Arial" w:cs="Arial"/>
                <w:sz w:val="18"/>
                <w:szCs w:val="18"/>
              </w:rPr>
              <w:t xml:space="preserve">la Comisión de </w:t>
            </w:r>
            <w:r w:rsidRPr="007D43B1">
              <w:rPr>
                <w:rFonts w:ascii="Arial" w:hAnsi="Arial" w:cs="Arial"/>
                <w:sz w:val="18"/>
                <w:szCs w:val="18"/>
              </w:rPr>
              <w:t>Recepción del DSC</w:t>
            </w:r>
            <w:r w:rsidRPr="00EE6F56">
              <w:rPr>
                <w:rFonts w:ascii="Arial" w:hAnsi="Arial" w:cs="Arial"/>
                <w:sz w:val="18"/>
                <w:szCs w:val="18"/>
              </w:rPr>
              <w:t xml:space="preserve"> emitirá la orden de </w:t>
            </w:r>
            <w:r>
              <w:rPr>
                <w:rFonts w:ascii="Arial" w:hAnsi="Arial" w:cs="Arial"/>
                <w:sz w:val="18"/>
                <w:szCs w:val="18"/>
              </w:rPr>
              <w:t>puesta en funcionamiento</w:t>
            </w:r>
            <w:r w:rsidRPr="00EE6F56">
              <w:rPr>
                <w:rFonts w:ascii="Arial" w:hAnsi="Arial" w:cs="Arial"/>
                <w:sz w:val="18"/>
                <w:szCs w:val="18"/>
              </w:rPr>
              <w:t xml:space="preserve"> a través de comunicación externa o correo electrónico.</w:t>
            </w:r>
            <w:r w:rsidRPr="00433939">
              <w:rPr>
                <w:rFonts w:ascii="Arial" w:hAnsi="Arial" w:cs="Arial"/>
                <w:b/>
                <w:i/>
                <w:sz w:val="18"/>
                <w:szCs w:val="18"/>
              </w:rPr>
              <w:t xml:space="preserve"> </w:t>
            </w:r>
          </w:p>
          <w:p w:rsidR="0012403D" w:rsidRPr="007B5781" w:rsidRDefault="0012403D" w:rsidP="00B068FB">
            <w:pPr>
              <w:jc w:val="both"/>
              <w:rPr>
                <w:rFonts w:ascii="Arial" w:hAnsi="Arial" w:cs="Arial"/>
                <w:b/>
                <w:sz w:val="18"/>
                <w:szCs w:val="18"/>
                <w:highlight w:val="yellow"/>
              </w:rPr>
            </w:pPr>
            <w:r w:rsidRPr="00424859">
              <w:rPr>
                <w:rFonts w:ascii="Arial" w:hAnsi="Arial" w:cs="Arial"/>
                <w:b/>
                <w:i/>
                <w:sz w:val="18"/>
                <w:szCs w:val="18"/>
              </w:rPr>
              <w:t>(Manifestar aceptación)</w:t>
            </w:r>
          </w:p>
        </w:tc>
        <w:tc>
          <w:tcPr>
            <w:tcW w:w="4336" w:type="dxa"/>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148"/>
          <w:jc w:val="center"/>
        </w:trPr>
        <w:tc>
          <w:tcPr>
            <w:tcW w:w="5382" w:type="dxa"/>
            <w:tcMar>
              <w:top w:w="28" w:type="dxa"/>
              <w:left w:w="57" w:type="dxa"/>
              <w:bottom w:w="28" w:type="dxa"/>
              <w:right w:w="57" w:type="dxa"/>
            </w:tcMar>
            <w:vAlign w:val="center"/>
          </w:tcPr>
          <w:p w:rsidR="0012403D" w:rsidRPr="00256AB5" w:rsidRDefault="0012403D" w:rsidP="0012403D">
            <w:pPr>
              <w:pStyle w:val="Prrafodelista"/>
              <w:numPr>
                <w:ilvl w:val="0"/>
                <w:numId w:val="44"/>
              </w:numPr>
              <w:jc w:val="both"/>
              <w:rPr>
                <w:rFonts w:ascii="Arial" w:hAnsi="Arial" w:cs="Arial"/>
                <w:b/>
                <w:i/>
                <w:sz w:val="18"/>
                <w:szCs w:val="18"/>
                <w:lang w:val="es-BO"/>
              </w:rPr>
            </w:pPr>
            <w:r w:rsidRPr="00256AB5">
              <w:rPr>
                <w:rFonts w:ascii="Arial" w:hAnsi="Arial" w:cs="Arial"/>
                <w:b/>
                <w:sz w:val="18"/>
                <w:szCs w:val="18"/>
                <w:lang w:val="es-BO"/>
              </w:rPr>
              <w:t>Instalación y puesta en funcionamiento:</w:t>
            </w:r>
            <w:r w:rsidRPr="00256AB5">
              <w:rPr>
                <w:rFonts w:ascii="Arial" w:hAnsi="Arial" w:cs="Arial"/>
                <w:sz w:val="18"/>
                <w:szCs w:val="18"/>
                <w:lang w:val="es-BO"/>
              </w:rPr>
              <w:t xml:space="preserve"> Una vez concluida la verificación de la entrega de los equipos, el proveedor tendrá un plazo de </w:t>
            </w:r>
            <w:r>
              <w:rPr>
                <w:rFonts w:ascii="Arial" w:hAnsi="Arial" w:cs="Arial"/>
                <w:sz w:val="18"/>
                <w:szCs w:val="18"/>
                <w:lang w:val="es-BO"/>
              </w:rPr>
              <w:t>cinco</w:t>
            </w:r>
            <w:r w:rsidRPr="00256AB5">
              <w:rPr>
                <w:rFonts w:ascii="Arial" w:hAnsi="Arial" w:cs="Arial"/>
                <w:sz w:val="18"/>
                <w:szCs w:val="18"/>
                <w:lang w:val="es-BO"/>
              </w:rPr>
              <w:t xml:space="preserve"> (</w:t>
            </w:r>
            <w:r>
              <w:rPr>
                <w:rFonts w:ascii="Arial" w:hAnsi="Arial" w:cs="Arial"/>
                <w:sz w:val="18"/>
                <w:szCs w:val="18"/>
                <w:lang w:val="es-BO"/>
              </w:rPr>
              <w:t>5</w:t>
            </w:r>
            <w:r w:rsidRPr="00256AB5">
              <w:rPr>
                <w:rFonts w:ascii="Arial" w:hAnsi="Arial" w:cs="Arial"/>
                <w:sz w:val="18"/>
                <w:szCs w:val="18"/>
                <w:lang w:val="es-BO"/>
              </w:rPr>
              <w:t>) días calendario, computables a partir de la conclusión de la verificación de los bienes.</w:t>
            </w:r>
          </w:p>
          <w:p w:rsidR="0012403D" w:rsidRPr="00256AB5" w:rsidRDefault="0012403D" w:rsidP="0012403D">
            <w:pPr>
              <w:numPr>
                <w:ilvl w:val="1"/>
                <w:numId w:val="44"/>
              </w:numPr>
              <w:contextualSpacing/>
              <w:jc w:val="both"/>
              <w:rPr>
                <w:rFonts w:ascii="Arial" w:hAnsi="Arial" w:cs="Arial"/>
                <w:sz w:val="18"/>
                <w:szCs w:val="18"/>
              </w:rPr>
            </w:pPr>
            <w:r w:rsidRPr="00256AB5">
              <w:rPr>
                <w:rFonts w:ascii="Arial" w:hAnsi="Arial" w:cs="Arial"/>
                <w:sz w:val="18"/>
                <w:szCs w:val="18"/>
              </w:rPr>
              <w:t>Durante todo el proceso de instalación y puesta en funcionamiento, el proveedor deberá coordinar todas las actividades, como ser: autorizaciones de ingresos de su personal, ingreso de materiales, horarios y áreas de circulación con la comisión.</w:t>
            </w:r>
          </w:p>
          <w:p w:rsidR="0012403D" w:rsidRPr="00CA7BE9" w:rsidRDefault="0012403D" w:rsidP="0012403D">
            <w:pPr>
              <w:numPr>
                <w:ilvl w:val="1"/>
                <w:numId w:val="44"/>
              </w:numPr>
              <w:contextualSpacing/>
              <w:jc w:val="both"/>
              <w:rPr>
                <w:rFonts w:ascii="Arial" w:hAnsi="Arial" w:cs="Arial"/>
                <w:sz w:val="18"/>
                <w:szCs w:val="18"/>
              </w:rPr>
            </w:pPr>
            <w:r w:rsidRPr="00256AB5">
              <w:rPr>
                <w:rFonts w:ascii="Arial" w:hAnsi="Arial" w:cs="Arial"/>
                <w:sz w:val="18"/>
                <w:szCs w:val="18"/>
              </w:rPr>
              <w:t>La ejecución de trabajos deberá adecuarse a las actividades rutinarias del BCB, debiendo considerarse para los trabajos de instalación y puesta en funcionamiento el horario de 08:00 hasta 1</w:t>
            </w:r>
            <w:r>
              <w:rPr>
                <w:rFonts w:ascii="Arial" w:hAnsi="Arial" w:cs="Arial"/>
                <w:sz w:val="18"/>
                <w:szCs w:val="18"/>
              </w:rPr>
              <w:t>7</w:t>
            </w:r>
            <w:r w:rsidRPr="00256AB5">
              <w:rPr>
                <w:rFonts w:ascii="Arial" w:hAnsi="Arial" w:cs="Arial"/>
                <w:sz w:val="18"/>
                <w:szCs w:val="18"/>
              </w:rPr>
              <w:t xml:space="preserve">:00 de lunes a viernes. Los trabajos que produzcan ruidos molestos deberán ser realizados a partir de </w:t>
            </w:r>
            <w:proofErr w:type="spellStart"/>
            <w:r w:rsidRPr="00256AB5">
              <w:rPr>
                <w:rFonts w:ascii="Arial" w:hAnsi="Arial" w:cs="Arial"/>
                <w:sz w:val="18"/>
                <w:szCs w:val="18"/>
              </w:rPr>
              <w:t>Hrs</w:t>
            </w:r>
            <w:proofErr w:type="spellEnd"/>
            <w:r w:rsidRPr="00256AB5">
              <w:rPr>
                <w:rFonts w:ascii="Arial" w:hAnsi="Arial" w:cs="Arial"/>
                <w:sz w:val="18"/>
                <w:szCs w:val="18"/>
              </w:rPr>
              <w:t>. 15:30. En caso de requerirse la ejecución de trabajos en días sábados, se deberá solicitar un permiso que será coordinado con la comisión.</w:t>
            </w:r>
          </w:p>
          <w:p w:rsidR="0012403D" w:rsidRPr="00E15D4D" w:rsidRDefault="0012403D" w:rsidP="0012403D">
            <w:pPr>
              <w:numPr>
                <w:ilvl w:val="0"/>
                <w:numId w:val="44"/>
              </w:numPr>
              <w:contextualSpacing/>
              <w:jc w:val="both"/>
              <w:rPr>
                <w:rFonts w:ascii="Arial" w:hAnsi="Arial" w:cs="Arial"/>
                <w:sz w:val="18"/>
                <w:szCs w:val="18"/>
              </w:rPr>
            </w:pPr>
            <w:r w:rsidRPr="00E15D4D">
              <w:rPr>
                <w:rFonts w:ascii="Arial" w:hAnsi="Arial" w:cs="Arial"/>
                <w:b/>
                <w:sz w:val="18"/>
                <w:szCs w:val="18"/>
              </w:rPr>
              <w:t>Pruebas de funcionamiento:</w:t>
            </w:r>
            <w:r w:rsidRPr="00E15D4D">
              <w:rPr>
                <w:rFonts w:ascii="Arial" w:hAnsi="Arial" w:cs="Arial"/>
                <w:sz w:val="18"/>
                <w:szCs w:val="18"/>
              </w:rPr>
              <w:t xml:space="preserve"> El Proveedor deberá realizar, en un plazo de hasta </w:t>
            </w:r>
            <w:r>
              <w:rPr>
                <w:rFonts w:ascii="Arial" w:hAnsi="Arial" w:cs="Arial"/>
                <w:sz w:val="18"/>
                <w:szCs w:val="18"/>
              </w:rPr>
              <w:t>un</w:t>
            </w:r>
            <w:r w:rsidRPr="00E15D4D">
              <w:rPr>
                <w:rFonts w:ascii="Arial" w:hAnsi="Arial" w:cs="Arial"/>
                <w:sz w:val="18"/>
                <w:szCs w:val="18"/>
              </w:rPr>
              <w:t xml:space="preserve"> (</w:t>
            </w:r>
            <w:r>
              <w:rPr>
                <w:rFonts w:ascii="Arial" w:hAnsi="Arial" w:cs="Arial"/>
                <w:sz w:val="18"/>
                <w:szCs w:val="18"/>
              </w:rPr>
              <w:t>1) día</w:t>
            </w:r>
            <w:r w:rsidRPr="00E15D4D">
              <w:rPr>
                <w:rFonts w:ascii="Arial" w:hAnsi="Arial" w:cs="Arial"/>
                <w:sz w:val="18"/>
                <w:szCs w:val="18"/>
              </w:rPr>
              <w:t xml:space="preserve"> calendario posterior a la apertura de empaques y verificación de los bienes, el funcionamiento y las pruebas correspondientes en coordinación con el DSC verificando las Características Técnicas solicitadas. </w:t>
            </w:r>
          </w:p>
          <w:p w:rsidR="0012403D" w:rsidRPr="00E15D4D" w:rsidRDefault="0012403D" w:rsidP="00B068FB">
            <w:pPr>
              <w:ind w:left="360"/>
              <w:contextualSpacing/>
              <w:jc w:val="both"/>
              <w:rPr>
                <w:rFonts w:ascii="Arial" w:hAnsi="Arial" w:cs="Arial"/>
                <w:sz w:val="18"/>
                <w:szCs w:val="18"/>
              </w:rPr>
            </w:pPr>
            <w:r w:rsidRPr="00E15D4D">
              <w:rPr>
                <w:rFonts w:ascii="Arial" w:hAnsi="Arial" w:cs="Arial"/>
                <w:sz w:val="18"/>
                <w:szCs w:val="18"/>
              </w:rPr>
              <w:t>El funcionamiento y encendido de equipos se realizarán de acuerdo al siguiente detalle:</w:t>
            </w:r>
          </w:p>
          <w:p w:rsidR="0012403D" w:rsidRPr="00354B7D" w:rsidRDefault="0012403D" w:rsidP="00E63921">
            <w:pPr>
              <w:pStyle w:val="Prrafodelista"/>
              <w:numPr>
                <w:ilvl w:val="0"/>
                <w:numId w:val="60"/>
              </w:numPr>
              <w:contextualSpacing/>
              <w:jc w:val="both"/>
              <w:rPr>
                <w:rFonts w:ascii="Arial" w:hAnsi="Arial" w:cs="Arial"/>
                <w:sz w:val="18"/>
                <w:szCs w:val="18"/>
                <w:lang w:val="es-BO"/>
              </w:rPr>
            </w:pPr>
            <w:r w:rsidRPr="00CA7BE9">
              <w:rPr>
                <w:rFonts w:ascii="Arial" w:hAnsi="Arial" w:cs="Arial"/>
                <w:sz w:val="18"/>
                <w:szCs w:val="18"/>
                <w:lang w:val="es-BO"/>
              </w:rPr>
              <w:t xml:space="preserve">Edificio Principal del BCB – </w:t>
            </w:r>
            <w:r w:rsidRPr="00CA7BE9">
              <w:rPr>
                <w:rFonts w:ascii="Arial" w:hAnsi="Arial" w:cs="Arial"/>
                <w:color w:val="000000"/>
                <w:spacing w:val="-3"/>
                <w:sz w:val="18"/>
                <w:szCs w:val="18"/>
              </w:rPr>
              <w:t>Centro de Monitoreo de Seguridad Electrónica.</w:t>
            </w:r>
          </w:p>
          <w:p w:rsidR="0012403D" w:rsidRPr="00354B7D" w:rsidRDefault="0012403D" w:rsidP="00B068FB">
            <w:pPr>
              <w:contextualSpacing/>
              <w:jc w:val="both"/>
              <w:rPr>
                <w:rFonts w:ascii="Arial" w:hAnsi="Arial" w:cs="Arial"/>
                <w:sz w:val="18"/>
                <w:szCs w:val="18"/>
              </w:rPr>
            </w:pPr>
          </w:p>
          <w:p w:rsidR="0012403D" w:rsidRDefault="0012403D" w:rsidP="00B068FB">
            <w:pPr>
              <w:ind w:left="360"/>
              <w:contextualSpacing/>
              <w:jc w:val="both"/>
              <w:rPr>
                <w:rFonts w:ascii="Arial" w:hAnsi="Arial" w:cs="Arial"/>
                <w:sz w:val="18"/>
                <w:szCs w:val="18"/>
              </w:rPr>
            </w:pPr>
            <w:r w:rsidRPr="00E15D4D">
              <w:rPr>
                <w:rFonts w:ascii="Arial" w:hAnsi="Arial" w:cs="Arial"/>
                <w:sz w:val="18"/>
                <w:szCs w:val="18"/>
              </w:rPr>
              <w:t xml:space="preserve">En caso de que se presente(n) alguna(s) observación(es) al óptimo funcionamiento de los equipos, el proveedor deberá subsanar las mismas, debiendo en su caso proceder al reemplazo necesario de los equipos en un plazo de hasta </w:t>
            </w:r>
            <w:r>
              <w:rPr>
                <w:rFonts w:ascii="Arial" w:hAnsi="Arial" w:cs="Arial"/>
                <w:sz w:val="18"/>
                <w:szCs w:val="18"/>
              </w:rPr>
              <w:t>un</w:t>
            </w:r>
            <w:r w:rsidRPr="00E15D4D">
              <w:rPr>
                <w:rFonts w:ascii="Arial" w:hAnsi="Arial" w:cs="Arial"/>
                <w:sz w:val="18"/>
                <w:szCs w:val="18"/>
              </w:rPr>
              <w:t xml:space="preserve"> (</w:t>
            </w:r>
            <w:r>
              <w:rPr>
                <w:rFonts w:ascii="Arial" w:hAnsi="Arial" w:cs="Arial"/>
                <w:sz w:val="18"/>
                <w:szCs w:val="18"/>
              </w:rPr>
              <w:t>1</w:t>
            </w:r>
            <w:r w:rsidRPr="00E15D4D">
              <w:rPr>
                <w:rFonts w:ascii="Arial" w:hAnsi="Arial" w:cs="Arial"/>
                <w:sz w:val="18"/>
                <w:szCs w:val="18"/>
              </w:rPr>
              <w:t>) día</w:t>
            </w:r>
            <w:r>
              <w:rPr>
                <w:rFonts w:ascii="Arial" w:hAnsi="Arial" w:cs="Arial"/>
                <w:sz w:val="18"/>
                <w:szCs w:val="18"/>
              </w:rPr>
              <w:t xml:space="preserve"> calendario</w:t>
            </w:r>
            <w:r w:rsidRPr="00E15D4D">
              <w:rPr>
                <w:rFonts w:ascii="Arial" w:hAnsi="Arial" w:cs="Arial"/>
                <w:sz w:val="18"/>
                <w:szCs w:val="18"/>
              </w:rPr>
              <w:t xml:space="preserve"> de notificadas las observaciones por el DSC.</w:t>
            </w:r>
          </w:p>
          <w:p w:rsidR="0012403D" w:rsidRPr="006341BE" w:rsidRDefault="0012403D" w:rsidP="0012403D">
            <w:pPr>
              <w:pStyle w:val="Prrafodelista"/>
              <w:numPr>
                <w:ilvl w:val="0"/>
                <w:numId w:val="44"/>
              </w:numPr>
              <w:contextualSpacing/>
              <w:jc w:val="both"/>
              <w:rPr>
                <w:rFonts w:ascii="Arial" w:hAnsi="Arial" w:cs="Arial"/>
                <w:sz w:val="18"/>
                <w:szCs w:val="18"/>
              </w:rPr>
            </w:pPr>
            <w:r w:rsidRPr="006341BE">
              <w:rPr>
                <w:rFonts w:ascii="Arial" w:hAnsi="Arial" w:cs="Arial"/>
                <w:b/>
                <w:sz w:val="18"/>
                <w:szCs w:val="18"/>
              </w:rPr>
              <w:t>Informe de Implementación:</w:t>
            </w:r>
            <w:r w:rsidRPr="006341BE">
              <w:rPr>
                <w:rFonts w:ascii="Arial" w:hAnsi="Arial" w:cs="Arial"/>
                <w:sz w:val="18"/>
                <w:szCs w:val="18"/>
              </w:rPr>
              <w:t xml:space="preserve"> La empresa adjudicada deberá presentar a la DSC un informe de implementación hasta máximo </w:t>
            </w:r>
            <w:r>
              <w:rPr>
                <w:rFonts w:ascii="Arial" w:hAnsi="Arial" w:cs="Arial"/>
                <w:sz w:val="18"/>
                <w:szCs w:val="18"/>
              </w:rPr>
              <w:t>un</w:t>
            </w:r>
            <w:r w:rsidRPr="006341BE">
              <w:rPr>
                <w:rFonts w:ascii="Arial" w:hAnsi="Arial" w:cs="Arial"/>
                <w:sz w:val="18"/>
                <w:szCs w:val="18"/>
              </w:rPr>
              <w:t xml:space="preserve"> (</w:t>
            </w:r>
            <w:r>
              <w:rPr>
                <w:rFonts w:ascii="Arial" w:hAnsi="Arial" w:cs="Arial"/>
                <w:sz w:val="18"/>
                <w:szCs w:val="18"/>
              </w:rPr>
              <w:t>1) día</w:t>
            </w:r>
            <w:r w:rsidRPr="006341BE">
              <w:rPr>
                <w:rFonts w:ascii="Arial" w:hAnsi="Arial" w:cs="Arial"/>
                <w:sz w:val="18"/>
                <w:szCs w:val="18"/>
              </w:rPr>
              <w:t xml:space="preserve"> calendario posteriores a la conclusión de la instalación de los bienes, considerando los siguientes puntos:</w:t>
            </w:r>
          </w:p>
          <w:p w:rsidR="0012403D" w:rsidRDefault="0012403D" w:rsidP="00E63921">
            <w:pPr>
              <w:numPr>
                <w:ilvl w:val="0"/>
                <w:numId w:val="64"/>
              </w:numPr>
              <w:jc w:val="both"/>
              <w:rPr>
                <w:rFonts w:ascii="Arial" w:hAnsi="Arial" w:cs="Arial"/>
                <w:sz w:val="18"/>
                <w:szCs w:val="18"/>
              </w:rPr>
            </w:pPr>
            <w:r>
              <w:rPr>
                <w:rFonts w:ascii="Arial" w:hAnsi="Arial" w:cs="Arial"/>
                <w:sz w:val="18"/>
                <w:szCs w:val="18"/>
              </w:rPr>
              <w:t>Detalle del trabajo realizado con registro fotográfico, tanto en la parte de hardware, software (capturas de pantalla) y cableado estructurado, especificando las normas y estándares internacionales utilizados.</w:t>
            </w:r>
          </w:p>
          <w:p w:rsidR="0012403D" w:rsidRDefault="0012403D" w:rsidP="00E63921">
            <w:pPr>
              <w:numPr>
                <w:ilvl w:val="0"/>
                <w:numId w:val="64"/>
              </w:numPr>
              <w:jc w:val="both"/>
              <w:rPr>
                <w:rFonts w:ascii="Arial" w:hAnsi="Arial" w:cs="Arial"/>
                <w:sz w:val="18"/>
                <w:szCs w:val="18"/>
              </w:rPr>
            </w:pPr>
            <w:r>
              <w:rPr>
                <w:rFonts w:ascii="Arial" w:hAnsi="Arial" w:cs="Arial"/>
                <w:sz w:val="18"/>
                <w:szCs w:val="18"/>
              </w:rPr>
              <w:t>Plano digital de las ubicaciones de los controles acceso, componentes y tramos de cableado de la solución instalada.</w:t>
            </w:r>
          </w:p>
          <w:p w:rsidR="0012403D" w:rsidRDefault="0012403D" w:rsidP="00E63921">
            <w:pPr>
              <w:numPr>
                <w:ilvl w:val="0"/>
                <w:numId w:val="64"/>
              </w:numPr>
              <w:jc w:val="both"/>
              <w:rPr>
                <w:rFonts w:ascii="Arial" w:hAnsi="Arial" w:cs="Arial"/>
                <w:sz w:val="18"/>
                <w:szCs w:val="18"/>
              </w:rPr>
            </w:pPr>
            <w:r>
              <w:rPr>
                <w:rFonts w:ascii="Arial" w:hAnsi="Arial" w:cs="Arial"/>
                <w:sz w:val="18"/>
                <w:szCs w:val="18"/>
              </w:rPr>
              <w:t>Manual de administración de la plataforma web.</w:t>
            </w:r>
          </w:p>
          <w:p w:rsidR="0012403D" w:rsidRDefault="0012403D" w:rsidP="00E63921">
            <w:pPr>
              <w:numPr>
                <w:ilvl w:val="0"/>
                <w:numId w:val="64"/>
              </w:numPr>
              <w:jc w:val="both"/>
              <w:rPr>
                <w:rFonts w:ascii="Arial" w:hAnsi="Arial" w:cs="Arial"/>
                <w:sz w:val="18"/>
                <w:szCs w:val="18"/>
              </w:rPr>
            </w:pPr>
            <w:r>
              <w:rPr>
                <w:rFonts w:ascii="Arial" w:hAnsi="Arial" w:cs="Arial"/>
                <w:sz w:val="18"/>
                <w:szCs w:val="18"/>
              </w:rPr>
              <w:t>Hojas de datos de los equipos.</w:t>
            </w:r>
          </w:p>
          <w:p w:rsidR="0012403D" w:rsidRPr="00E15D4D" w:rsidRDefault="0012403D" w:rsidP="00B068FB">
            <w:pPr>
              <w:contextualSpacing/>
              <w:jc w:val="both"/>
              <w:rPr>
                <w:rFonts w:ascii="Arial" w:hAnsi="Arial" w:cs="Arial"/>
                <w:sz w:val="18"/>
                <w:szCs w:val="18"/>
              </w:rPr>
            </w:pPr>
          </w:p>
          <w:p w:rsidR="0012403D" w:rsidRPr="00DA52E2" w:rsidRDefault="0012403D" w:rsidP="0012403D">
            <w:pPr>
              <w:numPr>
                <w:ilvl w:val="0"/>
                <w:numId w:val="44"/>
              </w:numPr>
              <w:contextualSpacing/>
              <w:jc w:val="both"/>
              <w:rPr>
                <w:rFonts w:ascii="Arial" w:hAnsi="Arial" w:cs="Arial"/>
                <w:sz w:val="18"/>
                <w:szCs w:val="18"/>
              </w:rPr>
            </w:pPr>
            <w:r w:rsidRPr="00DA52E2">
              <w:rPr>
                <w:rFonts w:ascii="Arial" w:hAnsi="Arial" w:cs="Arial"/>
                <w:b/>
                <w:sz w:val="18"/>
                <w:szCs w:val="18"/>
              </w:rPr>
              <w:t>Informe Técnico Final:</w:t>
            </w:r>
            <w:r w:rsidRPr="00DA52E2">
              <w:rPr>
                <w:rFonts w:ascii="Arial" w:hAnsi="Arial" w:cs="Arial"/>
                <w:sz w:val="18"/>
                <w:szCs w:val="18"/>
              </w:rPr>
              <w:t xml:space="preserve"> Concluido el periodo de pruebas sin observaciones o subsanadas las mismas, el personal designado del DSC</w:t>
            </w:r>
            <w:r>
              <w:rPr>
                <w:rFonts w:ascii="Arial" w:hAnsi="Arial" w:cs="Arial"/>
                <w:sz w:val="18"/>
                <w:szCs w:val="18"/>
              </w:rPr>
              <w:t xml:space="preserve"> que es parte de la comisión</w:t>
            </w:r>
            <w:r w:rsidRPr="00DA52E2">
              <w:rPr>
                <w:rFonts w:ascii="Arial" w:hAnsi="Arial" w:cs="Arial"/>
                <w:sz w:val="18"/>
                <w:szCs w:val="18"/>
              </w:rPr>
              <w:t xml:space="preserve">, elaborará el Informe Técnico Final, en un plazo de hasta </w:t>
            </w:r>
            <w:r>
              <w:rPr>
                <w:rFonts w:ascii="Arial" w:hAnsi="Arial" w:cs="Arial"/>
                <w:sz w:val="18"/>
                <w:szCs w:val="18"/>
              </w:rPr>
              <w:t>un</w:t>
            </w:r>
            <w:r w:rsidRPr="00DA52E2">
              <w:rPr>
                <w:rFonts w:ascii="Arial" w:hAnsi="Arial" w:cs="Arial"/>
                <w:sz w:val="18"/>
                <w:szCs w:val="18"/>
              </w:rPr>
              <w:t xml:space="preserve"> (</w:t>
            </w:r>
            <w:r>
              <w:rPr>
                <w:rFonts w:ascii="Arial" w:hAnsi="Arial" w:cs="Arial"/>
                <w:sz w:val="18"/>
                <w:szCs w:val="18"/>
              </w:rPr>
              <w:t>1</w:t>
            </w:r>
            <w:r w:rsidRPr="00DA52E2">
              <w:rPr>
                <w:rFonts w:ascii="Arial" w:hAnsi="Arial" w:cs="Arial"/>
                <w:sz w:val="18"/>
                <w:szCs w:val="18"/>
              </w:rPr>
              <w:t>) día hábil</w:t>
            </w:r>
            <w:r>
              <w:rPr>
                <w:rFonts w:ascii="Arial" w:hAnsi="Arial" w:cs="Arial"/>
                <w:sz w:val="18"/>
                <w:szCs w:val="18"/>
              </w:rPr>
              <w:t>.</w:t>
            </w:r>
          </w:p>
          <w:p w:rsidR="0012403D" w:rsidRPr="00B927E6" w:rsidRDefault="0012403D" w:rsidP="0012403D">
            <w:pPr>
              <w:pStyle w:val="Prrafodelista"/>
              <w:numPr>
                <w:ilvl w:val="0"/>
                <w:numId w:val="44"/>
              </w:numPr>
              <w:contextualSpacing/>
              <w:jc w:val="both"/>
              <w:rPr>
                <w:rFonts w:ascii="Arial" w:hAnsi="Arial" w:cs="Arial"/>
                <w:b/>
                <w:sz w:val="18"/>
                <w:szCs w:val="18"/>
                <w:lang w:val="es-BO"/>
              </w:rPr>
            </w:pPr>
            <w:r w:rsidRPr="00B927E6">
              <w:rPr>
                <w:rFonts w:ascii="Arial" w:hAnsi="Arial" w:cs="Arial"/>
                <w:b/>
                <w:sz w:val="18"/>
                <w:szCs w:val="18"/>
                <w:lang w:val="es-BO"/>
              </w:rPr>
              <w:t>Acta de Recepción:</w:t>
            </w:r>
            <w:r w:rsidRPr="00B927E6">
              <w:rPr>
                <w:rFonts w:ascii="Arial" w:hAnsi="Arial" w:cs="Arial"/>
                <w:sz w:val="18"/>
                <w:szCs w:val="18"/>
                <w:lang w:val="es-BO"/>
              </w:rPr>
              <w:t xml:space="preserve"> </w:t>
            </w:r>
            <w:r w:rsidRPr="00B927E6">
              <w:rPr>
                <w:rFonts w:ascii="Arial" w:hAnsi="Arial" w:cs="Arial"/>
                <w:sz w:val="18"/>
                <w:szCs w:val="18"/>
                <w:lang w:val="es-BO" w:eastAsia="es-ES"/>
              </w:rPr>
              <w:t>Una vez recibido el Informe Técnico Final y los documentos de respaldo de la Garantía de Fábrica y Garantía de Funcionamiento de Maquinaria y/o Equipo, la Comisión de Recepción procederá a la emisión del Acta de Recepción.</w:t>
            </w:r>
          </w:p>
          <w:p w:rsidR="0012403D" w:rsidRPr="001655E6" w:rsidRDefault="0012403D" w:rsidP="00B068FB">
            <w:pPr>
              <w:jc w:val="both"/>
              <w:rPr>
                <w:rFonts w:ascii="Arial" w:hAnsi="Arial" w:cs="Arial"/>
                <w:b/>
                <w:i/>
                <w:sz w:val="18"/>
                <w:szCs w:val="18"/>
              </w:rPr>
            </w:pPr>
            <w:r w:rsidRPr="00DA52E2">
              <w:rPr>
                <w:rFonts w:ascii="Arial" w:hAnsi="Arial" w:cs="Arial"/>
                <w:b/>
                <w:i/>
                <w:sz w:val="18"/>
                <w:szCs w:val="18"/>
              </w:rPr>
              <w:t>(Manifestar aceptación)</w:t>
            </w:r>
          </w:p>
        </w:tc>
        <w:tc>
          <w:tcPr>
            <w:tcW w:w="4336" w:type="dxa"/>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331"/>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REQUISITOS COMPLEMENTARIOS DE LA PROVISIÓN</w:t>
            </w:r>
          </w:p>
        </w:tc>
      </w:tr>
      <w:tr w:rsidR="0012403D" w:rsidRPr="007B5781" w:rsidTr="00B068FB">
        <w:trPr>
          <w:trHeight w:val="60"/>
          <w:jc w:val="center"/>
        </w:trPr>
        <w:tc>
          <w:tcPr>
            <w:tcW w:w="5382" w:type="dxa"/>
            <w:tcMar>
              <w:top w:w="28" w:type="dxa"/>
              <w:left w:w="57" w:type="dxa"/>
              <w:bottom w:w="28" w:type="dxa"/>
              <w:right w:w="57" w:type="dxa"/>
            </w:tcMar>
            <w:vAlign w:val="center"/>
          </w:tcPr>
          <w:p w:rsidR="0012403D" w:rsidRPr="007B5781" w:rsidRDefault="0012403D" w:rsidP="0012403D">
            <w:pPr>
              <w:numPr>
                <w:ilvl w:val="0"/>
                <w:numId w:val="47"/>
              </w:numPr>
              <w:jc w:val="both"/>
              <w:rPr>
                <w:rFonts w:ascii="Arial" w:hAnsi="Arial" w:cs="Arial"/>
                <w:sz w:val="18"/>
                <w:szCs w:val="18"/>
              </w:rPr>
            </w:pPr>
            <w:r w:rsidRPr="007B5781">
              <w:rPr>
                <w:rFonts w:ascii="Arial" w:hAnsi="Arial" w:cs="Arial"/>
                <w:sz w:val="18"/>
                <w:szCs w:val="18"/>
              </w:rPr>
              <w:t xml:space="preserve">Si por razones de avance en la tecnología de los modelos ofertados por </w:t>
            </w:r>
            <w:r>
              <w:rPr>
                <w:rFonts w:ascii="Arial" w:hAnsi="Arial" w:cs="Arial"/>
                <w:sz w:val="18"/>
                <w:szCs w:val="18"/>
              </w:rPr>
              <w:t>el proveedor</w:t>
            </w:r>
            <w:r w:rsidRPr="007B5781">
              <w:rPr>
                <w:rFonts w:ascii="Arial" w:hAnsi="Arial" w:cs="Arial"/>
                <w:sz w:val="18"/>
                <w:szCs w:val="18"/>
              </w:rPr>
              <w:t>, los mismos quedan discontinuados o existieran mejoras tecnológicas por el fabricante, se aceptarán el cambio de modelos de los bienes entregados con relación a lo ofertados, previa evaluación de los siguientes aspectos al momento de la recepción provisional:</w:t>
            </w:r>
          </w:p>
          <w:p w:rsidR="0012403D" w:rsidRPr="007B5781" w:rsidRDefault="0012403D" w:rsidP="0012403D">
            <w:pPr>
              <w:numPr>
                <w:ilvl w:val="1"/>
                <w:numId w:val="47"/>
              </w:numPr>
              <w:ind w:hanging="399"/>
              <w:jc w:val="both"/>
              <w:rPr>
                <w:rFonts w:ascii="Arial" w:hAnsi="Arial" w:cs="Arial"/>
                <w:sz w:val="18"/>
                <w:szCs w:val="18"/>
              </w:rPr>
            </w:pPr>
            <w:r w:rsidRPr="007B5781">
              <w:rPr>
                <w:rFonts w:ascii="Arial" w:hAnsi="Arial" w:cs="Arial"/>
                <w:sz w:val="18"/>
                <w:szCs w:val="18"/>
              </w:rPr>
              <w:t>Jus</w:t>
            </w:r>
            <w:r>
              <w:rPr>
                <w:rFonts w:ascii="Arial" w:hAnsi="Arial" w:cs="Arial"/>
                <w:sz w:val="18"/>
                <w:szCs w:val="18"/>
              </w:rPr>
              <w:t>tificación escrita por parte del proveedor</w:t>
            </w:r>
            <w:r w:rsidRPr="007B5781">
              <w:rPr>
                <w:rFonts w:ascii="Arial" w:hAnsi="Arial" w:cs="Arial"/>
                <w:sz w:val="18"/>
                <w:szCs w:val="18"/>
              </w:rPr>
              <w:t xml:space="preserve">, explicando las razones del cambio del modelo de los bienes. Las características técnicas del nuevo modelo deberán ser iguales o superiores a las del modelo ofertado. </w:t>
            </w:r>
          </w:p>
          <w:p w:rsidR="0012403D" w:rsidRPr="007B5781" w:rsidRDefault="0012403D" w:rsidP="0012403D">
            <w:pPr>
              <w:numPr>
                <w:ilvl w:val="1"/>
                <w:numId w:val="47"/>
              </w:numPr>
              <w:ind w:hanging="399"/>
              <w:jc w:val="both"/>
              <w:rPr>
                <w:rFonts w:ascii="Arial" w:hAnsi="Arial" w:cs="Arial"/>
                <w:sz w:val="18"/>
                <w:szCs w:val="18"/>
              </w:rPr>
            </w:pPr>
            <w:r w:rsidRPr="007B5781">
              <w:rPr>
                <w:rFonts w:ascii="Arial" w:hAnsi="Arial" w:cs="Arial"/>
                <w:sz w:val="18"/>
                <w:szCs w:val="18"/>
              </w:rPr>
              <w:t>Informe técnico elaborado por el personal de la SGR del BCB, evaluando las características técnicas del modelo recibido con relación a las características del modelo ofertado.</w:t>
            </w:r>
          </w:p>
          <w:p w:rsidR="0012403D" w:rsidRPr="007B5781" w:rsidRDefault="0012403D" w:rsidP="0012403D">
            <w:pPr>
              <w:numPr>
                <w:ilvl w:val="1"/>
                <w:numId w:val="47"/>
              </w:numPr>
              <w:ind w:hanging="399"/>
              <w:jc w:val="both"/>
              <w:rPr>
                <w:rFonts w:ascii="Arial" w:hAnsi="Arial" w:cs="Arial"/>
                <w:sz w:val="18"/>
                <w:szCs w:val="18"/>
              </w:rPr>
            </w:pPr>
            <w:r w:rsidRPr="007B5781">
              <w:rPr>
                <w:rFonts w:ascii="Arial" w:hAnsi="Arial" w:cs="Arial"/>
                <w:sz w:val="18"/>
                <w:szCs w:val="18"/>
              </w:rPr>
              <w:t>Si el cambio es aceptado, el mismo no implicará ningún costo adicional para el BCB.</w:t>
            </w:r>
          </w:p>
          <w:p w:rsidR="0012403D" w:rsidRPr="007B5781" w:rsidRDefault="0012403D" w:rsidP="0012403D">
            <w:pPr>
              <w:numPr>
                <w:ilvl w:val="0"/>
                <w:numId w:val="47"/>
              </w:numPr>
              <w:jc w:val="both"/>
              <w:rPr>
                <w:rFonts w:ascii="Arial" w:hAnsi="Arial" w:cs="Arial"/>
                <w:sz w:val="18"/>
                <w:szCs w:val="18"/>
              </w:rPr>
            </w:pPr>
            <w:r w:rsidRPr="007B5781">
              <w:rPr>
                <w:rFonts w:ascii="Arial" w:hAnsi="Arial" w:cs="Arial"/>
                <w:sz w:val="18"/>
                <w:szCs w:val="18"/>
              </w:rPr>
              <w:t xml:space="preserve">El BCB se reserva el derecho de verificar cualquier aspecto que considere pertinente de la documentación e información presentada por </w:t>
            </w:r>
            <w:r>
              <w:rPr>
                <w:rFonts w:ascii="Arial" w:hAnsi="Arial" w:cs="Arial"/>
                <w:sz w:val="18"/>
                <w:szCs w:val="18"/>
              </w:rPr>
              <w:t>el proveedor</w:t>
            </w:r>
            <w:r w:rsidRPr="007B5781">
              <w:rPr>
                <w:rFonts w:ascii="Arial" w:hAnsi="Arial" w:cs="Arial"/>
                <w:sz w:val="18"/>
                <w:szCs w:val="18"/>
              </w:rPr>
              <w:t>.</w:t>
            </w:r>
          </w:p>
          <w:p w:rsidR="0012403D" w:rsidRPr="007B5781" w:rsidRDefault="0012403D" w:rsidP="0012403D">
            <w:pPr>
              <w:numPr>
                <w:ilvl w:val="0"/>
                <w:numId w:val="47"/>
              </w:numPr>
              <w:jc w:val="both"/>
              <w:rPr>
                <w:rFonts w:ascii="Arial" w:hAnsi="Arial" w:cs="Arial"/>
                <w:sz w:val="18"/>
                <w:szCs w:val="18"/>
              </w:rPr>
            </w:pPr>
            <w:r w:rsidRPr="007B5781">
              <w:rPr>
                <w:rFonts w:ascii="Arial" w:hAnsi="Arial" w:cs="Arial"/>
                <w:sz w:val="18"/>
                <w:szCs w:val="18"/>
              </w:rPr>
              <w:t>Los bienes y sus accesorios deberán ser nuevos y originales de fábrica, bajo ningún aspecto se aceptarán que estos sean reacondicionados o usados.</w:t>
            </w:r>
          </w:p>
          <w:p w:rsidR="0012403D" w:rsidRPr="007B5781" w:rsidRDefault="0012403D" w:rsidP="00B068FB">
            <w:pPr>
              <w:jc w:val="both"/>
              <w:rPr>
                <w:rFonts w:ascii="Arial" w:hAnsi="Arial" w:cs="Arial"/>
                <w:b/>
                <w:i/>
                <w:sz w:val="18"/>
                <w:szCs w:val="18"/>
                <w:highlight w:val="yellow"/>
              </w:rPr>
            </w:pPr>
            <w:r w:rsidRPr="007B5781">
              <w:rPr>
                <w:rFonts w:ascii="Arial" w:hAnsi="Arial" w:cs="Arial"/>
                <w:b/>
                <w:i/>
                <w:color w:val="000000"/>
                <w:sz w:val="18"/>
                <w:szCs w:val="18"/>
              </w:rPr>
              <w:t>(Manifestar aceptación)</w:t>
            </w:r>
          </w:p>
        </w:tc>
        <w:tc>
          <w:tcPr>
            <w:tcW w:w="4336" w:type="dxa"/>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GARANTÍAS</w:t>
            </w:r>
          </w:p>
        </w:tc>
      </w:tr>
      <w:tr w:rsidR="0012403D" w:rsidRPr="007B5781" w:rsidTr="00B068FB">
        <w:trPr>
          <w:trHeight w:val="56"/>
          <w:jc w:val="center"/>
        </w:trPr>
        <w:tc>
          <w:tcPr>
            <w:tcW w:w="5382" w:type="dxa"/>
            <w:tcMar>
              <w:top w:w="28" w:type="dxa"/>
              <w:left w:w="57" w:type="dxa"/>
              <w:bottom w:w="28" w:type="dxa"/>
              <w:right w:w="57" w:type="dxa"/>
            </w:tcMar>
            <w:vAlign w:val="center"/>
          </w:tcPr>
          <w:p w:rsidR="0012403D" w:rsidRPr="007B5781" w:rsidRDefault="0012403D" w:rsidP="0012403D">
            <w:pPr>
              <w:numPr>
                <w:ilvl w:val="0"/>
                <w:numId w:val="45"/>
              </w:numPr>
              <w:jc w:val="both"/>
              <w:rPr>
                <w:rFonts w:ascii="Arial" w:hAnsi="Arial" w:cs="Arial"/>
                <w:b/>
                <w:sz w:val="18"/>
                <w:szCs w:val="18"/>
              </w:rPr>
            </w:pPr>
            <w:r w:rsidRPr="007B5781">
              <w:rPr>
                <w:rFonts w:ascii="Arial" w:hAnsi="Arial" w:cs="Arial"/>
                <w:b/>
                <w:sz w:val="18"/>
                <w:szCs w:val="18"/>
              </w:rPr>
              <w:t xml:space="preserve">Garantía de fábrica: </w:t>
            </w:r>
            <w:r w:rsidRPr="00E15D4D">
              <w:rPr>
                <w:rFonts w:ascii="Arial" w:hAnsi="Arial" w:cs="Arial"/>
                <w:sz w:val="18"/>
                <w:szCs w:val="18"/>
              </w:rPr>
              <w:t>El Proveedor</w:t>
            </w:r>
            <w:r w:rsidRPr="007B5781">
              <w:rPr>
                <w:rFonts w:ascii="Arial" w:hAnsi="Arial" w:cs="Arial"/>
                <w:sz w:val="18"/>
                <w:szCs w:val="18"/>
              </w:rPr>
              <w:t xml:space="preserve"> </w:t>
            </w:r>
            <w:r w:rsidRPr="007B5781">
              <w:rPr>
                <w:rFonts w:ascii="Arial" w:hAnsi="Arial" w:cs="Arial"/>
                <w:bCs/>
                <w:sz w:val="18"/>
                <w:szCs w:val="18"/>
              </w:rPr>
              <w:t>deberá presentar para la emisión del Acta de Recepción la garantía de fábrica de l</w:t>
            </w:r>
            <w:r>
              <w:rPr>
                <w:rFonts w:ascii="Arial" w:hAnsi="Arial" w:cs="Arial"/>
                <w:bCs/>
                <w:sz w:val="18"/>
                <w:szCs w:val="18"/>
              </w:rPr>
              <w:t>o</w:t>
            </w:r>
            <w:r w:rsidRPr="007B5781">
              <w:rPr>
                <w:rFonts w:ascii="Arial" w:hAnsi="Arial" w:cs="Arial"/>
                <w:bCs/>
                <w:sz w:val="18"/>
                <w:szCs w:val="18"/>
              </w:rPr>
              <w:t xml:space="preserve">s </w:t>
            </w:r>
            <w:r>
              <w:rPr>
                <w:rFonts w:ascii="Arial" w:hAnsi="Arial" w:cs="Arial"/>
                <w:bCs/>
                <w:sz w:val="18"/>
                <w:szCs w:val="18"/>
              </w:rPr>
              <w:t xml:space="preserve">bienes </w:t>
            </w:r>
            <w:r w:rsidRPr="007B5781">
              <w:rPr>
                <w:rFonts w:ascii="Arial" w:hAnsi="Arial" w:cs="Arial"/>
                <w:bCs/>
                <w:sz w:val="18"/>
                <w:szCs w:val="18"/>
              </w:rPr>
              <w:t>entregad</w:t>
            </w:r>
            <w:r>
              <w:rPr>
                <w:rFonts w:ascii="Arial" w:hAnsi="Arial" w:cs="Arial"/>
                <w:bCs/>
                <w:sz w:val="18"/>
                <w:szCs w:val="18"/>
              </w:rPr>
              <w:t>a</w:t>
            </w:r>
            <w:r w:rsidRPr="007B5781">
              <w:rPr>
                <w:rFonts w:ascii="Arial" w:hAnsi="Arial" w:cs="Arial"/>
                <w:bCs/>
                <w:sz w:val="18"/>
                <w:szCs w:val="18"/>
              </w:rPr>
              <w:t>s por:</w:t>
            </w:r>
          </w:p>
          <w:p w:rsidR="0012403D" w:rsidRPr="007B5781" w:rsidRDefault="0012403D" w:rsidP="00E63921">
            <w:pPr>
              <w:pStyle w:val="Prrafodelista"/>
              <w:numPr>
                <w:ilvl w:val="0"/>
                <w:numId w:val="52"/>
              </w:numPr>
              <w:jc w:val="both"/>
              <w:rPr>
                <w:rFonts w:ascii="Arial" w:hAnsi="Arial" w:cs="Arial"/>
                <w:b/>
                <w:sz w:val="18"/>
                <w:szCs w:val="18"/>
                <w:lang w:val="es-BO"/>
              </w:rPr>
            </w:pPr>
            <w:r w:rsidRPr="007B5781">
              <w:rPr>
                <w:rFonts w:ascii="Arial" w:hAnsi="Arial" w:cs="Arial"/>
                <w:bCs/>
                <w:sz w:val="18"/>
                <w:szCs w:val="18"/>
                <w:lang w:val="es-BO"/>
              </w:rPr>
              <w:t>Un periodo mínimo de</w:t>
            </w:r>
            <w:r>
              <w:rPr>
                <w:rFonts w:ascii="Arial" w:hAnsi="Arial" w:cs="Arial"/>
                <w:bCs/>
                <w:sz w:val="18"/>
                <w:szCs w:val="18"/>
                <w:lang w:val="es-BO"/>
              </w:rPr>
              <w:t xml:space="preserve"> dos (2)  años.</w:t>
            </w:r>
          </w:p>
          <w:p w:rsidR="0012403D" w:rsidRPr="007B5781" w:rsidRDefault="0012403D" w:rsidP="00B068FB">
            <w:pPr>
              <w:ind w:left="340"/>
              <w:jc w:val="both"/>
              <w:rPr>
                <w:rFonts w:ascii="Arial" w:hAnsi="Arial" w:cs="Arial"/>
                <w:b/>
                <w:sz w:val="18"/>
                <w:szCs w:val="18"/>
              </w:rPr>
            </w:pPr>
            <w:r w:rsidRPr="007B5781">
              <w:rPr>
                <w:rFonts w:ascii="Arial" w:hAnsi="Arial" w:cs="Arial"/>
                <w:bCs/>
                <w:sz w:val="18"/>
                <w:szCs w:val="18"/>
              </w:rPr>
              <w:t>Dicha(s) garantía(s) deben ser registradas a nombre del Banco Central de Bolivia.</w:t>
            </w:r>
          </w:p>
          <w:p w:rsidR="0012403D" w:rsidRPr="007B5781" w:rsidRDefault="0012403D" w:rsidP="00B068FB">
            <w:pPr>
              <w:jc w:val="both"/>
              <w:rPr>
                <w:rFonts w:ascii="Arial" w:hAnsi="Arial" w:cs="Arial"/>
                <w:b/>
                <w:sz w:val="18"/>
                <w:szCs w:val="18"/>
                <w:highlight w:val="yellow"/>
              </w:rPr>
            </w:pPr>
            <w:r w:rsidRPr="007B5781">
              <w:rPr>
                <w:rFonts w:ascii="Arial" w:hAnsi="Arial" w:cs="Arial"/>
                <w:b/>
                <w:i/>
                <w:sz w:val="18"/>
                <w:szCs w:val="18"/>
              </w:rPr>
              <w:t>(Manifestar aceptación)</w:t>
            </w:r>
          </w:p>
        </w:tc>
        <w:tc>
          <w:tcPr>
            <w:tcW w:w="4336" w:type="dxa"/>
            <w:vMerge w:val="restart"/>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558"/>
          <w:jc w:val="center"/>
        </w:trPr>
        <w:tc>
          <w:tcPr>
            <w:tcW w:w="5382" w:type="dxa"/>
            <w:tcMar>
              <w:top w:w="28" w:type="dxa"/>
              <w:left w:w="57" w:type="dxa"/>
              <w:bottom w:w="28" w:type="dxa"/>
              <w:right w:w="57" w:type="dxa"/>
            </w:tcMar>
            <w:vAlign w:val="center"/>
          </w:tcPr>
          <w:p w:rsidR="0012403D" w:rsidRPr="007B5781" w:rsidRDefault="0012403D" w:rsidP="0012403D">
            <w:pPr>
              <w:numPr>
                <w:ilvl w:val="0"/>
                <w:numId w:val="45"/>
              </w:numPr>
              <w:jc w:val="both"/>
              <w:rPr>
                <w:rFonts w:ascii="Arial" w:hAnsi="Arial" w:cs="Arial"/>
                <w:b/>
                <w:sz w:val="18"/>
                <w:szCs w:val="18"/>
              </w:rPr>
            </w:pPr>
            <w:r w:rsidRPr="007B5781">
              <w:rPr>
                <w:rFonts w:ascii="Arial" w:hAnsi="Arial" w:cs="Arial"/>
                <w:b/>
                <w:sz w:val="18"/>
                <w:szCs w:val="18"/>
              </w:rPr>
              <w:t xml:space="preserve">Garantía de cumplimiento de contrato: </w:t>
            </w:r>
            <w:r w:rsidRPr="00E15D4D">
              <w:rPr>
                <w:rFonts w:ascii="Arial" w:hAnsi="Arial" w:cs="Arial"/>
                <w:sz w:val="18"/>
                <w:szCs w:val="18"/>
              </w:rPr>
              <w:t>El Proveedor</w:t>
            </w:r>
            <w:r w:rsidRPr="007B5781">
              <w:rPr>
                <w:rFonts w:ascii="Arial" w:hAnsi="Arial" w:cs="Arial"/>
                <w:sz w:val="18"/>
                <w:szCs w:val="18"/>
              </w:rPr>
              <w:t xml:space="preserve"> deberá presentar una Garantía de Cumplimiento de Contrato por el 7% del monto total del contrato, debiendo presentar una de las garantías establecidas en el Artículo 20° del D.S. 0181.</w:t>
            </w:r>
          </w:p>
          <w:p w:rsidR="0012403D" w:rsidRPr="007B5781" w:rsidRDefault="0012403D" w:rsidP="00B068FB">
            <w:pPr>
              <w:jc w:val="both"/>
              <w:rPr>
                <w:rFonts w:ascii="Arial" w:hAnsi="Arial" w:cs="Arial"/>
                <w:b/>
                <w:sz w:val="18"/>
                <w:szCs w:val="18"/>
                <w:highlight w:val="yellow"/>
              </w:rPr>
            </w:pPr>
            <w:r w:rsidRPr="007B5781">
              <w:rPr>
                <w:rFonts w:ascii="Arial" w:hAnsi="Arial" w:cs="Arial"/>
                <w:b/>
                <w:i/>
                <w:sz w:val="18"/>
                <w:szCs w:val="18"/>
              </w:rPr>
              <w:t>(Manifestar aceptación)</w:t>
            </w:r>
          </w:p>
        </w:tc>
        <w:tc>
          <w:tcPr>
            <w:tcW w:w="4336" w:type="dxa"/>
            <w:vMerge/>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283"/>
          <w:jc w:val="center"/>
        </w:trPr>
        <w:tc>
          <w:tcPr>
            <w:tcW w:w="5382" w:type="dxa"/>
            <w:tcMar>
              <w:top w:w="28" w:type="dxa"/>
              <w:left w:w="57" w:type="dxa"/>
              <w:bottom w:w="28" w:type="dxa"/>
              <w:right w:w="57" w:type="dxa"/>
            </w:tcMar>
            <w:vAlign w:val="center"/>
          </w:tcPr>
          <w:p w:rsidR="0012403D" w:rsidRPr="007B5781" w:rsidRDefault="0012403D" w:rsidP="0012403D">
            <w:pPr>
              <w:numPr>
                <w:ilvl w:val="0"/>
                <w:numId w:val="45"/>
              </w:numPr>
              <w:jc w:val="both"/>
              <w:rPr>
                <w:rFonts w:ascii="Arial" w:hAnsi="Arial" w:cs="Arial"/>
                <w:b/>
                <w:sz w:val="18"/>
                <w:szCs w:val="18"/>
              </w:rPr>
            </w:pPr>
            <w:r w:rsidRPr="007B5781">
              <w:rPr>
                <w:rFonts w:ascii="Arial" w:hAnsi="Arial" w:cs="Arial"/>
                <w:b/>
                <w:sz w:val="18"/>
                <w:szCs w:val="18"/>
              </w:rPr>
              <w:t>Garantía de funcionamiento de maquinaria y/o equipo</w:t>
            </w:r>
            <w:r w:rsidRPr="00E15D4D">
              <w:rPr>
                <w:rFonts w:ascii="Arial" w:hAnsi="Arial" w:cs="Arial"/>
                <w:sz w:val="18"/>
                <w:szCs w:val="18"/>
              </w:rPr>
              <w:t xml:space="preserve"> El Proveedor </w:t>
            </w:r>
            <w:r w:rsidRPr="007B5781">
              <w:rPr>
                <w:rFonts w:ascii="Arial" w:hAnsi="Arial" w:cs="Arial"/>
                <w:sz w:val="18"/>
                <w:szCs w:val="18"/>
              </w:rPr>
              <w:t xml:space="preserve">deberá presentar previa a la emisión del Acta de Recepción, una garantía de buen funcionamiento de maquinaria y/o equipo, vigente por un periodo de </w:t>
            </w:r>
            <w:r>
              <w:rPr>
                <w:rFonts w:ascii="Arial" w:hAnsi="Arial" w:cs="Arial"/>
                <w:sz w:val="18"/>
                <w:szCs w:val="18"/>
              </w:rPr>
              <w:t>dos (2</w:t>
            </w:r>
            <w:r w:rsidRPr="007B5781">
              <w:rPr>
                <w:rFonts w:ascii="Arial" w:hAnsi="Arial" w:cs="Arial"/>
                <w:sz w:val="18"/>
                <w:szCs w:val="18"/>
              </w:rPr>
              <w:t>) años</w:t>
            </w:r>
            <w:r>
              <w:rPr>
                <w:rFonts w:ascii="Arial" w:hAnsi="Arial" w:cs="Arial"/>
                <w:sz w:val="18"/>
                <w:szCs w:val="18"/>
              </w:rPr>
              <w:t xml:space="preserve"> y un (1) mes </w:t>
            </w:r>
            <w:r w:rsidRPr="007B5781">
              <w:rPr>
                <w:rFonts w:ascii="Arial" w:hAnsi="Arial" w:cs="Arial"/>
                <w:sz w:val="18"/>
                <w:szCs w:val="18"/>
              </w:rPr>
              <w:t>,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12403D" w:rsidRPr="007B5781" w:rsidRDefault="0012403D" w:rsidP="00B068FB">
            <w:pPr>
              <w:jc w:val="both"/>
              <w:rPr>
                <w:rFonts w:ascii="Arial" w:hAnsi="Arial" w:cs="Arial"/>
                <w:sz w:val="18"/>
                <w:szCs w:val="18"/>
              </w:rPr>
            </w:pPr>
            <w:r w:rsidRPr="007B5781">
              <w:rPr>
                <w:rFonts w:ascii="Arial" w:hAnsi="Arial" w:cs="Arial"/>
                <w:sz w:val="18"/>
                <w:szCs w:val="18"/>
              </w:rPr>
              <w:t xml:space="preserve">El seguimiento de los servicios cubiertos por esta garantía será realizado por </w:t>
            </w:r>
            <w:r>
              <w:rPr>
                <w:rFonts w:ascii="Arial" w:hAnsi="Arial" w:cs="Arial"/>
                <w:sz w:val="18"/>
                <w:szCs w:val="18"/>
              </w:rPr>
              <w:t>la Comisión de Recepción</w:t>
            </w:r>
            <w:r w:rsidRPr="007B5781">
              <w:rPr>
                <w:rFonts w:ascii="Arial" w:hAnsi="Arial" w:cs="Arial"/>
                <w:sz w:val="18"/>
                <w:szCs w:val="18"/>
              </w:rPr>
              <w:t xml:space="preserve">, </w:t>
            </w:r>
            <w:r>
              <w:rPr>
                <w:rFonts w:ascii="Arial" w:hAnsi="Arial" w:cs="Arial"/>
                <w:sz w:val="18"/>
                <w:szCs w:val="18"/>
              </w:rPr>
              <w:t xml:space="preserve">para </w:t>
            </w:r>
            <w:r w:rsidRPr="007B5781">
              <w:rPr>
                <w:rFonts w:ascii="Arial" w:hAnsi="Arial" w:cs="Arial"/>
                <w:sz w:val="18"/>
                <w:szCs w:val="18"/>
              </w:rPr>
              <w:t>que luego del vencimiento del plazo de vigencia de dicha garantía emit</w:t>
            </w:r>
            <w:r>
              <w:rPr>
                <w:rFonts w:ascii="Arial" w:hAnsi="Arial" w:cs="Arial"/>
                <w:sz w:val="18"/>
                <w:szCs w:val="18"/>
              </w:rPr>
              <w:t>an</w:t>
            </w:r>
            <w:r w:rsidRPr="007B5781">
              <w:rPr>
                <w:rFonts w:ascii="Arial" w:hAnsi="Arial" w:cs="Arial"/>
                <w:sz w:val="18"/>
                <w:szCs w:val="18"/>
              </w:rPr>
              <w:t xml:space="preserve"> el Certificado de Conformidad con los servicios cubiertos por ésta</w:t>
            </w:r>
            <w:r>
              <w:rPr>
                <w:rFonts w:ascii="Arial" w:hAnsi="Arial" w:cs="Arial"/>
                <w:sz w:val="18"/>
                <w:szCs w:val="18"/>
              </w:rPr>
              <w:t xml:space="preserve"> garantía</w:t>
            </w:r>
            <w:r w:rsidRPr="007B5781">
              <w:rPr>
                <w:rFonts w:ascii="Arial" w:hAnsi="Arial" w:cs="Arial"/>
                <w:sz w:val="18"/>
                <w:szCs w:val="18"/>
              </w:rPr>
              <w:t>.</w:t>
            </w:r>
          </w:p>
          <w:p w:rsidR="0012403D" w:rsidRPr="007B5781" w:rsidRDefault="0012403D" w:rsidP="00B068FB">
            <w:pPr>
              <w:jc w:val="both"/>
              <w:rPr>
                <w:rFonts w:ascii="Arial" w:hAnsi="Arial" w:cs="Arial"/>
                <w:b/>
                <w:sz w:val="18"/>
                <w:szCs w:val="18"/>
                <w:highlight w:val="yellow"/>
              </w:rPr>
            </w:pPr>
            <w:r w:rsidRPr="007B5781">
              <w:rPr>
                <w:rFonts w:ascii="Arial" w:hAnsi="Arial" w:cs="Arial"/>
                <w:b/>
                <w:i/>
                <w:sz w:val="18"/>
                <w:szCs w:val="18"/>
              </w:rPr>
              <w:t>(Manifestar aceptación)</w:t>
            </w:r>
          </w:p>
        </w:tc>
        <w:tc>
          <w:tcPr>
            <w:tcW w:w="4336" w:type="dxa"/>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217"/>
          <w:jc w:val="center"/>
        </w:trPr>
        <w:tc>
          <w:tcPr>
            <w:tcW w:w="5382" w:type="dxa"/>
            <w:tcMar>
              <w:top w:w="28" w:type="dxa"/>
              <w:left w:w="57" w:type="dxa"/>
              <w:bottom w:w="28" w:type="dxa"/>
              <w:right w:w="57" w:type="dxa"/>
            </w:tcMar>
            <w:vAlign w:val="center"/>
          </w:tcPr>
          <w:p w:rsidR="0012403D" w:rsidRPr="007B5781" w:rsidRDefault="0012403D" w:rsidP="0012403D">
            <w:pPr>
              <w:numPr>
                <w:ilvl w:val="0"/>
                <w:numId w:val="45"/>
              </w:numPr>
              <w:jc w:val="both"/>
              <w:rPr>
                <w:rFonts w:ascii="Arial" w:hAnsi="Arial" w:cs="Arial"/>
                <w:b/>
                <w:sz w:val="18"/>
                <w:szCs w:val="18"/>
              </w:rPr>
            </w:pPr>
            <w:r w:rsidRPr="007B5781">
              <w:rPr>
                <w:rFonts w:ascii="Arial" w:hAnsi="Arial" w:cs="Arial"/>
                <w:b/>
                <w:sz w:val="18"/>
                <w:szCs w:val="18"/>
              </w:rPr>
              <w:t>La garantía de funcionamiento de maquinaria y/o equipo cubre lo siguiente:</w:t>
            </w:r>
          </w:p>
          <w:p w:rsidR="0012403D" w:rsidRPr="007B5781" w:rsidRDefault="0012403D" w:rsidP="0012403D">
            <w:pPr>
              <w:numPr>
                <w:ilvl w:val="1"/>
                <w:numId w:val="45"/>
              </w:numPr>
              <w:jc w:val="both"/>
              <w:rPr>
                <w:rFonts w:ascii="Arial" w:hAnsi="Arial" w:cs="Arial"/>
                <w:b/>
                <w:sz w:val="18"/>
                <w:szCs w:val="18"/>
              </w:rPr>
            </w:pPr>
            <w:r w:rsidRPr="007B5781">
              <w:rPr>
                <w:rFonts w:ascii="Arial" w:hAnsi="Arial" w:cs="Arial"/>
                <w:b/>
                <w:sz w:val="18"/>
                <w:szCs w:val="18"/>
              </w:rPr>
              <w:t xml:space="preserve">Asistencia técnica: </w:t>
            </w:r>
            <w:r w:rsidRPr="007B5781">
              <w:rPr>
                <w:rFonts w:ascii="Arial" w:hAnsi="Arial" w:cs="Arial"/>
                <w:sz w:val="18"/>
                <w:szCs w:val="18"/>
              </w:rPr>
              <w:t xml:space="preserve">Las solicitudes de asistencia técnica deberán ser atendidas por </w:t>
            </w:r>
            <w:r>
              <w:rPr>
                <w:rFonts w:ascii="Arial" w:hAnsi="Arial" w:cs="Arial"/>
                <w:sz w:val="18"/>
                <w:szCs w:val="18"/>
              </w:rPr>
              <w:t>el proveedor</w:t>
            </w:r>
            <w:r w:rsidRPr="007B5781">
              <w:rPr>
                <w:rFonts w:ascii="Arial" w:hAnsi="Arial" w:cs="Arial"/>
                <w:sz w:val="18"/>
                <w:szCs w:val="18"/>
              </w:rPr>
              <w:t xml:space="preserve"> en el edificio principal del BCB hasta el siguiente día hábil de notificados. Estas solicitudes podrán ser realizadas vía telefónica o correo electrónico las 24 horas del día y los 7 días de la semana.</w:t>
            </w:r>
          </w:p>
          <w:p w:rsidR="0012403D" w:rsidRPr="007B5781" w:rsidRDefault="0012403D" w:rsidP="0012403D">
            <w:pPr>
              <w:numPr>
                <w:ilvl w:val="1"/>
                <w:numId w:val="45"/>
              </w:numPr>
              <w:jc w:val="both"/>
              <w:rPr>
                <w:rFonts w:ascii="Arial" w:hAnsi="Arial" w:cs="Arial"/>
                <w:b/>
                <w:sz w:val="18"/>
                <w:szCs w:val="18"/>
              </w:rPr>
            </w:pPr>
            <w:r w:rsidRPr="007B5781">
              <w:rPr>
                <w:rFonts w:ascii="Arial" w:hAnsi="Arial" w:cs="Arial"/>
                <w:b/>
                <w:sz w:val="18"/>
                <w:szCs w:val="18"/>
              </w:rPr>
              <w:t xml:space="preserve">Reemplazo temporal de </w:t>
            </w:r>
            <w:r>
              <w:rPr>
                <w:rFonts w:ascii="Arial" w:hAnsi="Arial" w:cs="Arial"/>
                <w:b/>
                <w:sz w:val="18"/>
                <w:szCs w:val="18"/>
              </w:rPr>
              <w:t>los biene</w:t>
            </w:r>
            <w:r w:rsidRPr="007B5781">
              <w:rPr>
                <w:rFonts w:ascii="Arial" w:hAnsi="Arial" w:cs="Arial"/>
                <w:b/>
                <w:sz w:val="18"/>
                <w:szCs w:val="18"/>
              </w:rPr>
              <w:t xml:space="preserve">s: </w:t>
            </w:r>
            <w:r w:rsidRPr="007B5781">
              <w:rPr>
                <w:rFonts w:ascii="Arial" w:hAnsi="Arial" w:cs="Arial"/>
                <w:sz w:val="18"/>
                <w:szCs w:val="18"/>
              </w:rPr>
              <w:t xml:space="preserve">En caso de existir un problema que no pueda ser resuelto en la asistencia técnica, </w:t>
            </w:r>
            <w:r>
              <w:rPr>
                <w:rFonts w:ascii="Arial" w:hAnsi="Arial" w:cs="Arial"/>
                <w:sz w:val="18"/>
                <w:szCs w:val="18"/>
              </w:rPr>
              <w:t>el proveedor</w:t>
            </w:r>
            <w:r w:rsidRPr="007B5781">
              <w:rPr>
                <w:rFonts w:ascii="Arial" w:hAnsi="Arial" w:cs="Arial"/>
                <w:sz w:val="18"/>
                <w:szCs w:val="18"/>
              </w:rPr>
              <w:t xml:space="preserve"> deberá realizar el préstamo y/o reemplazo de equipo(s) en un plazo máximo de hasta cinco (5) días hábiles desde que se realizó la solicitud de asistencia técnica.</w:t>
            </w:r>
          </w:p>
          <w:p w:rsidR="0012403D" w:rsidRPr="007B5781" w:rsidRDefault="0012403D" w:rsidP="0012403D">
            <w:pPr>
              <w:numPr>
                <w:ilvl w:val="1"/>
                <w:numId w:val="45"/>
              </w:numPr>
              <w:jc w:val="both"/>
              <w:rPr>
                <w:rFonts w:ascii="Arial" w:hAnsi="Arial" w:cs="Arial"/>
                <w:b/>
                <w:sz w:val="18"/>
                <w:szCs w:val="18"/>
              </w:rPr>
            </w:pPr>
            <w:r w:rsidRPr="007B5781">
              <w:rPr>
                <w:rFonts w:ascii="Arial" w:hAnsi="Arial" w:cs="Arial"/>
                <w:b/>
                <w:sz w:val="18"/>
                <w:szCs w:val="18"/>
              </w:rPr>
              <w:t xml:space="preserve">Provisión de repuestos: </w:t>
            </w:r>
            <w:r w:rsidRPr="007B5781">
              <w:rPr>
                <w:rFonts w:ascii="Arial" w:hAnsi="Arial" w:cs="Arial"/>
                <w:sz w:val="18"/>
                <w:szCs w:val="18"/>
              </w:rPr>
              <w:t xml:space="preserve">En caso de atender una asistencia técnica donde sea necesario el reemplazo de uno o varios repuestos, por fallas de fabricación, el(los) equipo(s) deberá(n) ser provisto(s) y reemplazado(s) por </w:t>
            </w:r>
            <w:r>
              <w:rPr>
                <w:rFonts w:ascii="Arial" w:hAnsi="Arial" w:cs="Arial"/>
                <w:sz w:val="18"/>
                <w:szCs w:val="18"/>
              </w:rPr>
              <w:t>el proveedor</w:t>
            </w:r>
            <w:r w:rsidRPr="007B5781">
              <w:rPr>
                <w:rFonts w:ascii="Arial" w:hAnsi="Arial" w:cs="Arial"/>
                <w:sz w:val="18"/>
                <w:szCs w:val="18"/>
              </w:rPr>
              <w:t xml:space="preserve"> sin costo para el BCB, en el tiempo máximo de diez (10) días hábiles posteriores a la solicitud de asistencia técnica.</w:t>
            </w:r>
          </w:p>
          <w:p w:rsidR="0012403D" w:rsidRPr="007B5781" w:rsidRDefault="0012403D" w:rsidP="0012403D">
            <w:pPr>
              <w:numPr>
                <w:ilvl w:val="1"/>
                <w:numId w:val="45"/>
              </w:numPr>
              <w:jc w:val="both"/>
              <w:rPr>
                <w:rFonts w:ascii="Arial" w:hAnsi="Arial" w:cs="Arial"/>
                <w:b/>
                <w:sz w:val="18"/>
                <w:szCs w:val="18"/>
              </w:rPr>
            </w:pPr>
            <w:r w:rsidRPr="007B5781">
              <w:rPr>
                <w:rFonts w:ascii="Arial" w:hAnsi="Arial" w:cs="Arial"/>
                <w:b/>
                <w:sz w:val="18"/>
                <w:szCs w:val="18"/>
              </w:rPr>
              <w:t xml:space="preserve">Cambio definitivo de equipo(s): </w:t>
            </w:r>
            <w:r w:rsidRPr="007B5781">
              <w:rPr>
                <w:rFonts w:ascii="Arial" w:hAnsi="Arial" w:cs="Arial"/>
                <w:sz w:val="18"/>
                <w:szCs w:val="18"/>
              </w:rPr>
              <w:t xml:space="preserve">En caso que no se pueda realizar la reparación necesaria </w:t>
            </w:r>
            <w:r>
              <w:rPr>
                <w:rFonts w:ascii="Arial" w:hAnsi="Arial" w:cs="Arial"/>
                <w:sz w:val="18"/>
                <w:szCs w:val="18"/>
              </w:rPr>
              <w:t>el proveedor</w:t>
            </w:r>
            <w:r w:rsidRPr="007B5781">
              <w:rPr>
                <w:rFonts w:ascii="Arial" w:hAnsi="Arial" w:cs="Arial"/>
                <w:sz w:val="18"/>
                <w:szCs w:val="18"/>
              </w:rPr>
              <w:t xml:space="preserve"> deberá reemplazar el (los) equipo(s) dañado(s) por nuevo(s) de igual o superiores características técnicas, en un plazo de treinta (30) días hábiles desde la solicitud de asistencia técnica.</w:t>
            </w:r>
          </w:p>
          <w:p w:rsidR="0012403D" w:rsidRPr="007B5781" w:rsidRDefault="0012403D" w:rsidP="0012403D">
            <w:pPr>
              <w:numPr>
                <w:ilvl w:val="1"/>
                <w:numId w:val="45"/>
              </w:numPr>
              <w:jc w:val="both"/>
              <w:rPr>
                <w:rFonts w:ascii="Arial" w:hAnsi="Arial" w:cs="Arial"/>
                <w:sz w:val="18"/>
                <w:szCs w:val="18"/>
              </w:rPr>
            </w:pPr>
            <w:r w:rsidRPr="007B5781">
              <w:rPr>
                <w:rFonts w:ascii="Arial" w:hAnsi="Arial" w:cs="Arial"/>
                <w:b/>
                <w:sz w:val="18"/>
                <w:szCs w:val="18"/>
              </w:rPr>
              <w:t>Mantenimiento preventivo:</w:t>
            </w:r>
            <w:r w:rsidRPr="007B5781">
              <w:rPr>
                <w:rFonts w:ascii="Arial" w:hAnsi="Arial" w:cs="Arial"/>
                <w:sz w:val="18"/>
                <w:szCs w:val="18"/>
              </w:rPr>
              <w:t xml:space="preserve"> A requerimiento del personal de la SGR, </w:t>
            </w:r>
            <w:r>
              <w:rPr>
                <w:rFonts w:ascii="Arial" w:hAnsi="Arial" w:cs="Arial"/>
                <w:sz w:val="18"/>
                <w:szCs w:val="18"/>
              </w:rPr>
              <w:t>el proveedor</w:t>
            </w:r>
            <w:r w:rsidRPr="007B5781">
              <w:rPr>
                <w:rFonts w:ascii="Arial" w:hAnsi="Arial" w:cs="Arial"/>
                <w:sz w:val="18"/>
                <w:szCs w:val="18"/>
              </w:rPr>
              <w:t xml:space="preserve"> deberá efectuar el mantenimiento preventivo al menos 2 veces al año debiendo emitir el informe del mantenimiento realizado.</w:t>
            </w:r>
          </w:p>
          <w:p w:rsidR="0012403D" w:rsidRPr="007B5781" w:rsidRDefault="0012403D" w:rsidP="0012403D">
            <w:pPr>
              <w:numPr>
                <w:ilvl w:val="1"/>
                <w:numId w:val="45"/>
              </w:numPr>
              <w:jc w:val="both"/>
              <w:rPr>
                <w:rFonts w:ascii="Arial" w:hAnsi="Arial" w:cs="Arial"/>
                <w:b/>
                <w:sz w:val="18"/>
                <w:szCs w:val="18"/>
              </w:rPr>
            </w:pPr>
            <w:r w:rsidRPr="007B5781">
              <w:rPr>
                <w:rFonts w:ascii="Arial" w:hAnsi="Arial" w:cs="Arial"/>
                <w:b/>
                <w:sz w:val="18"/>
                <w:szCs w:val="18"/>
              </w:rPr>
              <w:t xml:space="preserve">Altura sobre el nivel del mar. </w:t>
            </w:r>
            <w:r w:rsidRPr="007B5781">
              <w:rPr>
                <w:rFonts w:ascii="Arial" w:hAnsi="Arial" w:cs="Arial"/>
                <w:sz w:val="18"/>
                <w:szCs w:val="18"/>
              </w:rPr>
              <w:t xml:space="preserve">La garantía de funcionamiento de maquinaria y/o equipo deberá cubrir el correcto funcionamiento de los </w:t>
            </w:r>
            <w:r>
              <w:rPr>
                <w:rFonts w:ascii="Arial" w:hAnsi="Arial" w:cs="Arial"/>
                <w:sz w:val="18"/>
                <w:szCs w:val="18"/>
              </w:rPr>
              <w:t>biene</w:t>
            </w:r>
            <w:r w:rsidRPr="007B5781">
              <w:rPr>
                <w:rFonts w:ascii="Arial" w:hAnsi="Arial" w:cs="Arial"/>
                <w:sz w:val="18"/>
                <w:szCs w:val="18"/>
              </w:rPr>
              <w:t>s en la altura sobre el nivel del mar de la ciudad de La Paz – 3.600 metros sobre el nivel del mar.</w:t>
            </w:r>
          </w:p>
          <w:p w:rsidR="0012403D" w:rsidRDefault="0012403D" w:rsidP="0012403D">
            <w:pPr>
              <w:numPr>
                <w:ilvl w:val="1"/>
                <w:numId w:val="45"/>
              </w:numPr>
              <w:jc w:val="both"/>
              <w:rPr>
                <w:rFonts w:ascii="Arial" w:hAnsi="Arial" w:cs="Arial"/>
                <w:b/>
                <w:sz w:val="18"/>
                <w:szCs w:val="18"/>
              </w:rPr>
            </w:pPr>
            <w:r w:rsidRPr="007B5781">
              <w:rPr>
                <w:rFonts w:ascii="Arial" w:hAnsi="Arial" w:cs="Arial"/>
                <w:b/>
                <w:sz w:val="18"/>
                <w:szCs w:val="18"/>
              </w:rPr>
              <w:t>La garantía será ejecutada en cualquiera de los siguientes casos:</w:t>
            </w:r>
          </w:p>
          <w:p w:rsidR="0012403D" w:rsidRPr="007B5781" w:rsidRDefault="0012403D" w:rsidP="00B068FB">
            <w:pPr>
              <w:ind w:left="792"/>
              <w:jc w:val="both"/>
              <w:rPr>
                <w:rFonts w:ascii="Arial" w:hAnsi="Arial" w:cs="Arial"/>
                <w:b/>
                <w:sz w:val="18"/>
                <w:szCs w:val="18"/>
              </w:rPr>
            </w:pPr>
          </w:p>
          <w:p w:rsidR="0012403D" w:rsidRPr="007B5781" w:rsidRDefault="0012403D" w:rsidP="0012403D">
            <w:pPr>
              <w:numPr>
                <w:ilvl w:val="2"/>
                <w:numId w:val="45"/>
              </w:numPr>
              <w:jc w:val="both"/>
              <w:rPr>
                <w:rFonts w:ascii="Arial" w:hAnsi="Arial" w:cs="Arial"/>
                <w:sz w:val="18"/>
                <w:szCs w:val="18"/>
              </w:rPr>
            </w:pPr>
            <w:r w:rsidRPr="007B5781">
              <w:rPr>
                <w:rFonts w:ascii="Arial" w:hAnsi="Arial" w:cs="Arial"/>
                <w:sz w:val="18"/>
                <w:szCs w:val="18"/>
              </w:rPr>
              <w:t>Demora acumulada en la atención técnica de más de cinco (5) días hábiles de notificada.</w:t>
            </w:r>
          </w:p>
          <w:p w:rsidR="0012403D" w:rsidRPr="007B5781" w:rsidRDefault="0012403D" w:rsidP="0012403D">
            <w:pPr>
              <w:numPr>
                <w:ilvl w:val="2"/>
                <w:numId w:val="45"/>
              </w:numPr>
              <w:jc w:val="both"/>
              <w:rPr>
                <w:rFonts w:ascii="Arial" w:hAnsi="Arial" w:cs="Arial"/>
                <w:sz w:val="18"/>
                <w:szCs w:val="18"/>
              </w:rPr>
            </w:pPr>
            <w:r w:rsidRPr="007B5781">
              <w:rPr>
                <w:rFonts w:ascii="Arial" w:hAnsi="Arial" w:cs="Arial"/>
                <w:sz w:val="18"/>
                <w:szCs w:val="18"/>
              </w:rPr>
              <w:t xml:space="preserve">Demora acumulada en el préstamo de </w:t>
            </w:r>
            <w:r>
              <w:rPr>
                <w:rFonts w:ascii="Arial" w:hAnsi="Arial" w:cs="Arial"/>
                <w:sz w:val="18"/>
                <w:szCs w:val="18"/>
              </w:rPr>
              <w:t>los biene</w:t>
            </w:r>
            <w:r w:rsidRPr="007B5781">
              <w:rPr>
                <w:rFonts w:ascii="Arial" w:hAnsi="Arial" w:cs="Arial"/>
                <w:sz w:val="18"/>
                <w:szCs w:val="18"/>
              </w:rPr>
              <w:t>s de más de diez (10) días hábiles de atendida la asistencia técnica.</w:t>
            </w:r>
          </w:p>
          <w:p w:rsidR="0012403D" w:rsidRPr="007B5781" w:rsidRDefault="0012403D" w:rsidP="0012403D">
            <w:pPr>
              <w:numPr>
                <w:ilvl w:val="2"/>
                <w:numId w:val="45"/>
              </w:numPr>
              <w:jc w:val="both"/>
              <w:rPr>
                <w:rFonts w:ascii="Arial" w:hAnsi="Arial" w:cs="Arial"/>
                <w:sz w:val="18"/>
                <w:szCs w:val="18"/>
              </w:rPr>
            </w:pPr>
            <w:r w:rsidRPr="007B5781">
              <w:rPr>
                <w:rFonts w:ascii="Arial" w:hAnsi="Arial" w:cs="Arial"/>
                <w:sz w:val="18"/>
                <w:szCs w:val="18"/>
              </w:rPr>
              <w:t>Demora acumulada en reemplazo definitivo de más de treinta (30) días hábiles de atendida la asistencia técnica.</w:t>
            </w:r>
          </w:p>
          <w:p w:rsidR="0012403D" w:rsidRPr="007B5781" w:rsidRDefault="0012403D" w:rsidP="0012403D">
            <w:pPr>
              <w:numPr>
                <w:ilvl w:val="2"/>
                <w:numId w:val="45"/>
              </w:numPr>
              <w:jc w:val="both"/>
              <w:rPr>
                <w:rFonts w:ascii="Arial" w:hAnsi="Arial" w:cs="Arial"/>
                <w:sz w:val="18"/>
                <w:szCs w:val="18"/>
              </w:rPr>
            </w:pPr>
            <w:r w:rsidRPr="007B5781">
              <w:rPr>
                <w:rFonts w:ascii="Arial" w:hAnsi="Arial" w:cs="Arial"/>
                <w:sz w:val="18"/>
                <w:szCs w:val="18"/>
              </w:rPr>
              <w:t>Demora en la provisión de repuestos de más de treinta (30) días hábiles de atendida la asistencia técnica.</w:t>
            </w:r>
          </w:p>
          <w:p w:rsidR="0012403D" w:rsidRPr="007B5781" w:rsidRDefault="0012403D" w:rsidP="0012403D">
            <w:pPr>
              <w:numPr>
                <w:ilvl w:val="2"/>
                <w:numId w:val="45"/>
              </w:numPr>
              <w:jc w:val="both"/>
              <w:rPr>
                <w:rFonts w:ascii="Arial" w:hAnsi="Arial" w:cs="Arial"/>
                <w:sz w:val="18"/>
                <w:szCs w:val="18"/>
              </w:rPr>
            </w:pPr>
            <w:r w:rsidRPr="007B5781">
              <w:rPr>
                <w:rFonts w:ascii="Arial" w:hAnsi="Arial" w:cs="Arial"/>
                <w:sz w:val="18"/>
                <w:szCs w:val="18"/>
              </w:rPr>
              <w:t>El incumplimiento al mantenimiento preventivo.</w:t>
            </w:r>
          </w:p>
          <w:p w:rsidR="0012403D" w:rsidRPr="007B5781" w:rsidRDefault="0012403D" w:rsidP="0012403D">
            <w:pPr>
              <w:numPr>
                <w:ilvl w:val="2"/>
                <w:numId w:val="45"/>
              </w:numPr>
              <w:jc w:val="both"/>
              <w:rPr>
                <w:rFonts w:ascii="Arial" w:hAnsi="Arial" w:cs="Arial"/>
                <w:sz w:val="18"/>
                <w:szCs w:val="18"/>
              </w:rPr>
            </w:pPr>
            <w:r w:rsidRPr="007B5781">
              <w:rPr>
                <w:rFonts w:ascii="Arial" w:hAnsi="Arial" w:cs="Arial"/>
                <w:sz w:val="18"/>
                <w:szCs w:val="18"/>
              </w:rPr>
              <w:t xml:space="preserve">Deficiente funcionamiento de los </w:t>
            </w:r>
            <w:r>
              <w:rPr>
                <w:rFonts w:ascii="Arial" w:hAnsi="Arial" w:cs="Arial"/>
                <w:sz w:val="18"/>
                <w:szCs w:val="18"/>
              </w:rPr>
              <w:t>biene</w:t>
            </w:r>
            <w:r w:rsidRPr="007B5781">
              <w:rPr>
                <w:rFonts w:ascii="Arial" w:hAnsi="Arial" w:cs="Arial"/>
                <w:sz w:val="18"/>
                <w:szCs w:val="18"/>
              </w:rPr>
              <w:t>s en la altura sobre el nivel del mar de la ciudad de La Paz – 3.600 metros sobre el nivel del mar.</w:t>
            </w:r>
          </w:p>
          <w:p w:rsidR="0012403D" w:rsidRPr="007B5781" w:rsidRDefault="0012403D" w:rsidP="00B068FB">
            <w:pPr>
              <w:jc w:val="both"/>
              <w:rPr>
                <w:rFonts w:ascii="Arial" w:hAnsi="Arial" w:cs="Arial"/>
                <w:b/>
                <w:sz w:val="18"/>
                <w:szCs w:val="18"/>
                <w:highlight w:val="yellow"/>
              </w:rPr>
            </w:pPr>
            <w:r w:rsidRPr="007B5781">
              <w:rPr>
                <w:rFonts w:ascii="Arial" w:hAnsi="Arial" w:cs="Arial"/>
                <w:b/>
                <w:i/>
                <w:sz w:val="18"/>
                <w:szCs w:val="18"/>
              </w:rPr>
              <w:t>(Manifestar aceptación)</w:t>
            </w:r>
          </w:p>
        </w:tc>
        <w:tc>
          <w:tcPr>
            <w:tcW w:w="4336" w:type="dxa"/>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CONFIDENCIALIDAD</w:t>
            </w:r>
          </w:p>
        </w:tc>
      </w:tr>
      <w:tr w:rsidR="0012403D" w:rsidRPr="007B5781" w:rsidTr="00B068FB">
        <w:trPr>
          <w:trHeight w:val="722"/>
          <w:jc w:val="center"/>
        </w:trPr>
        <w:tc>
          <w:tcPr>
            <w:tcW w:w="5382" w:type="dxa"/>
            <w:tcMar>
              <w:top w:w="28" w:type="dxa"/>
              <w:left w:w="57" w:type="dxa"/>
              <w:bottom w:w="28" w:type="dxa"/>
              <w:right w:w="57" w:type="dxa"/>
            </w:tcMar>
            <w:vAlign w:val="center"/>
          </w:tcPr>
          <w:p w:rsidR="0012403D" w:rsidRPr="007B5781" w:rsidRDefault="0012403D" w:rsidP="00B068FB">
            <w:pPr>
              <w:jc w:val="both"/>
              <w:rPr>
                <w:rFonts w:ascii="Arial" w:hAnsi="Arial" w:cs="Arial"/>
                <w:sz w:val="18"/>
                <w:szCs w:val="18"/>
              </w:rPr>
            </w:pPr>
            <w:r>
              <w:rPr>
                <w:rFonts w:ascii="Arial" w:hAnsi="Arial" w:cs="Arial"/>
                <w:sz w:val="18"/>
                <w:szCs w:val="18"/>
              </w:rPr>
              <w:t>El proveedor</w:t>
            </w:r>
            <w:r w:rsidRPr="007B5781">
              <w:rPr>
                <w:rFonts w:ascii="Arial" w:hAnsi="Arial" w:cs="Arial"/>
                <w:sz w:val="18"/>
                <w:szCs w:val="18"/>
              </w:rPr>
              <w:t xml:space="preserve"> deberá guardar confidencialidad y discrecionalidad en cuanto a la instalación del sistema, así como de la información institucional que se genere o a la que tenga acceso de manera directa o indirecta como efecto de la ejecución o instalación del presente </w:t>
            </w:r>
            <w:r>
              <w:rPr>
                <w:rFonts w:ascii="Arial" w:hAnsi="Arial" w:cs="Arial"/>
                <w:sz w:val="18"/>
                <w:szCs w:val="18"/>
              </w:rPr>
              <w:t>proceso de contratación</w:t>
            </w:r>
            <w:r w:rsidRPr="007B5781">
              <w:rPr>
                <w:rFonts w:ascii="Arial" w:hAnsi="Arial" w:cs="Arial"/>
                <w:sz w:val="18"/>
                <w:szCs w:val="18"/>
              </w:rPr>
              <w:t>.</w:t>
            </w:r>
          </w:p>
          <w:p w:rsidR="0012403D" w:rsidRPr="007B5781" w:rsidRDefault="0012403D" w:rsidP="00B068FB">
            <w:pPr>
              <w:rPr>
                <w:rFonts w:ascii="Arial" w:hAnsi="Arial" w:cs="Arial"/>
                <w:b/>
                <w:sz w:val="18"/>
                <w:szCs w:val="18"/>
              </w:rPr>
            </w:pPr>
            <w:r w:rsidRPr="007B5781">
              <w:rPr>
                <w:rFonts w:ascii="Arial" w:hAnsi="Arial" w:cs="Arial"/>
                <w:b/>
                <w:i/>
                <w:sz w:val="18"/>
                <w:szCs w:val="18"/>
              </w:rPr>
              <w:t>(Manifestar aceptación)</w:t>
            </w:r>
          </w:p>
        </w:tc>
        <w:tc>
          <w:tcPr>
            <w:tcW w:w="4336" w:type="dxa"/>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RÉGIMEN DE MULTAS</w:t>
            </w:r>
          </w:p>
        </w:tc>
      </w:tr>
      <w:tr w:rsidR="0012403D" w:rsidRPr="007B5781" w:rsidTr="00B068FB">
        <w:trPr>
          <w:trHeight w:val="22"/>
          <w:jc w:val="center"/>
        </w:trPr>
        <w:tc>
          <w:tcPr>
            <w:tcW w:w="5382" w:type="dxa"/>
            <w:tcMar>
              <w:top w:w="28" w:type="dxa"/>
              <w:left w:w="57" w:type="dxa"/>
              <w:bottom w:w="28" w:type="dxa"/>
              <w:right w:w="57" w:type="dxa"/>
            </w:tcMar>
            <w:vAlign w:val="center"/>
          </w:tcPr>
          <w:p w:rsidR="0012403D" w:rsidRPr="007B5781" w:rsidRDefault="0012403D" w:rsidP="00B068FB">
            <w:pPr>
              <w:jc w:val="both"/>
              <w:rPr>
                <w:rFonts w:ascii="Arial" w:hAnsi="Arial" w:cs="Arial"/>
                <w:sz w:val="18"/>
                <w:szCs w:val="18"/>
              </w:rPr>
            </w:pPr>
            <w:r w:rsidRPr="007B5781">
              <w:rPr>
                <w:rFonts w:ascii="Arial" w:hAnsi="Arial" w:cs="Arial"/>
                <w:sz w:val="18"/>
                <w:szCs w:val="18"/>
              </w:rPr>
              <w:t xml:space="preserve">El BCB se reserva el derecho de descontar del monto total adjudicado del tres por mil (3X1000) por cada día </w:t>
            </w:r>
            <w:r>
              <w:rPr>
                <w:rFonts w:ascii="Arial" w:hAnsi="Arial" w:cs="Arial"/>
                <w:sz w:val="18"/>
                <w:szCs w:val="18"/>
              </w:rPr>
              <w:t xml:space="preserve">calendario </w:t>
            </w:r>
            <w:r w:rsidRPr="007B5781">
              <w:rPr>
                <w:rFonts w:ascii="Arial" w:hAnsi="Arial" w:cs="Arial"/>
                <w:sz w:val="18"/>
                <w:szCs w:val="18"/>
              </w:rPr>
              <w:t>de retraso en el plazo de recepción de los bienes sujeto a verificación y por cada día</w:t>
            </w:r>
            <w:r>
              <w:rPr>
                <w:rFonts w:ascii="Arial" w:hAnsi="Arial" w:cs="Arial"/>
                <w:sz w:val="18"/>
                <w:szCs w:val="18"/>
              </w:rPr>
              <w:t xml:space="preserve"> calendario</w:t>
            </w:r>
            <w:r w:rsidRPr="007B5781">
              <w:rPr>
                <w:rFonts w:ascii="Arial" w:hAnsi="Arial" w:cs="Arial"/>
                <w:sz w:val="18"/>
                <w:szCs w:val="18"/>
              </w:rPr>
              <w:t xml:space="preserve"> de retraso en las etapas de subsanación de observaciones, la instalación de los bienes, pruebas de funcionamiento, informe de implementación y transferencia de conocimientos. La suma de las multas no podrá exceder en ningún caso el 20% (veinte por ciento) del monto total del contrato, en cuyo caso se cobrarán las mismas y se resolverá el contrato.</w:t>
            </w:r>
          </w:p>
          <w:p w:rsidR="0012403D" w:rsidRDefault="0012403D" w:rsidP="00B068FB">
            <w:pPr>
              <w:jc w:val="both"/>
              <w:rPr>
                <w:rFonts w:ascii="Arial" w:hAnsi="Arial" w:cs="Arial"/>
                <w:b/>
                <w:i/>
                <w:sz w:val="18"/>
                <w:szCs w:val="18"/>
              </w:rPr>
            </w:pPr>
            <w:r w:rsidRPr="007B5781">
              <w:rPr>
                <w:rFonts w:ascii="Arial" w:hAnsi="Arial" w:cs="Arial"/>
                <w:b/>
                <w:i/>
                <w:sz w:val="18"/>
                <w:szCs w:val="18"/>
              </w:rPr>
              <w:t>(Manifestar aceptación)</w:t>
            </w:r>
          </w:p>
          <w:p w:rsidR="0012403D" w:rsidRPr="007B5781" w:rsidRDefault="0012403D" w:rsidP="00B068FB">
            <w:pPr>
              <w:jc w:val="both"/>
              <w:rPr>
                <w:rFonts w:ascii="Arial" w:hAnsi="Arial" w:cs="Arial"/>
                <w:b/>
                <w:sz w:val="18"/>
                <w:szCs w:val="18"/>
                <w:highlight w:val="yellow"/>
              </w:rPr>
            </w:pPr>
          </w:p>
        </w:tc>
        <w:tc>
          <w:tcPr>
            <w:tcW w:w="4336" w:type="dxa"/>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FORMA DE PAGO</w:t>
            </w:r>
          </w:p>
        </w:tc>
      </w:tr>
      <w:tr w:rsidR="0012403D" w:rsidRPr="007B5781" w:rsidTr="00B068FB">
        <w:trPr>
          <w:trHeight w:val="495"/>
          <w:jc w:val="center"/>
        </w:trPr>
        <w:tc>
          <w:tcPr>
            <w:tcW w:w="5382" w:type="dxa"/>
            <w:tcMar>
              <w:top w:w="28" w:type="dxa"/>
              <w:left w:w="57" w:type="dxa"/>
              <w:bottom w:w="28" w:type="dxa"/>
              <w:right w:w="57" w:type="dxa"/>
            </w:tcMar>
            <w:vAlign w:val="center"/>
          </w:tcPr>
          <w:p w:rsidR="0012403D" w:rsidRPr="007B5781" w:rsidRDefault="0012403D" w:rsidP="00B068FB">
            <w:pPr>
              <w:jc w:val="both"/>
              <w:rPr>
                <w:rFonts w:ascii="Arial" w:hAnsi="Arial" w:cs="Arial"/>
                <w:sz w:val="18"/>
                <w:szCs w:val="18"/>
              </w:rPr>
            </w:pPr>
            <w:r w:rsidRPr="007B5781">
              <w:rPr>
                <w:rFonts w:ascii="Arial" w:hAnsi="Arial" w:cs="Arial"/>
                <w:sz w:val="18"/>
                <w:szCs w:val="18"/>
              </w:rPr>
              <w:t>El BCB efectuará el pago por la totalidad del monto adjudicado por la provisión</w:t>
            </w:r>
            <w:r>
              <w:rPr>
                <w:rFonts w:ascii="Arial" w:hAnsi="Arial" w:cs="Arial"/>
                <w:sz w:val="18"/>
                <w:szCs w:val="18"/>
              </w:rPr>
              <w:t>,</w:t>
            </w:r>
            <w:r w:rsidRPr="007B5781">
              <w:rPr>
                <w:rFonts w:ascii="Arial" w:hAnsi="Arial" w:cs="Arial"/>
                <w:sz w:val="18"/>
                <w:szCs w:val="18"/>
              </w:rPr>
              <w:t xml:space="preserve"> instalación </w:t>
            </w:r>
            <w:r>
              <w:rPr>
                <w:rFonts w:ascii="Arial" w:hAnsi="Arial" w:cs="Arial"/>
                <w:sz w:val="18"/>
                <w:szCs w:val="18"/>
              </w:rPr>
              <w:t xml:space="preserve">y puesta en funcionamiento </w:t>
            </w:r>
            <w:r w:rsidRPr="007B5781">
              <w:rPr>
                <w:rFonts w:ascii="Arial" w:hAnsi="Arial" w:cs="Arial"/>
                <w:sz w:val="18"/>
                <w:szCs w:val="18"/>
              </w:rPr>
              <w:t>de</w:t>
            </w:r>
            <w:r>
              <w:rPr>
                <w:rFonts w:ascii="Arial" w:hAnsi="Arial" w:cs="Arial"/>
                <w:sz w:val="18"/>
                <w:szCs w:val="18"/>
              </w:rPr>
              <w:t xml:space="preserve"> </w:t>
            </w:r>
            <w:r w:rsidRPr="007B5781">
              <w:rPr>
                <w:rFonts w:ascii="Arial" w:hAnsi="Arial" w:cs="Arial"/>
                <w:sz w:val="18"/>
                <w:szCs w:val="18"/>
              </w:rPr>
              <w:t>l</w:t>
            </w:r>
            <w:r>
              <w:rPr>
                <w:rFonts w:ascii="Arial" w:hAnsi="Arial" w:cs="Arial"/>
                <w:sz w:val="18"/>
                <w:szCs w:val="18"/>
              </w:rPr>
              <w:t>os bienes</w:t>
            </w:r>
            <w:r w:rsidRPr="007B5781">
              <w:rPr>
                <w:rFonts w:ascii="Arial" w:hAnsi="Arial" w:cs="Arial"/>
                <w:sz w:val="18"/>
                <w:szCs w:val="18"/>
              </w:rPr>
              <w:t>, una vez se emita la respectiva Acta de Recepción por la Comisión de Recepción y se reciba la factura correspondiente.</w:t>
            </w:r>
          </w:p>
          <w:p w:rsidR="0012403D" w:rsidRPr="007B5781" w:rsidRDefault="0012403D" w:rsidP="00B068FB">
            <w:pPr>
              <w:jc w:val="both"/>
              <w:rPr>
                <w:rFonts w:ascii="Arial" w:hAnsi="Arial" w:cs="Arial"/>
                <w:sz w:val="18"/>
                <w:szCs w:val="18"/>
              </w:rPr>
            </w:pPr>
            <w:r>
              <w:rPr>
                <w:rFonts w:ascii="Arial" w:hAnsi="Arial" w:cs="Arial"/>
                <w:sz w:val="18"/>
                <w:szCs w:val="18"/>
              </w:rPr>
              <w:t>El proveedor</w:t>
            </w:r>
            <w:r w:rsidRPr="007B5781">
              <w:rPr>
                <w:rFonts w:ascii="Arial" w:hAnsi="Arial" w:cs="Arial"/>
                <w:sz w:val="18"/>
                <w:szCs w:val="18"/>
              </w:rPr>
              <w:t xml:space="preserve"> debe presentar la Factura, adjuntando el desglose del costo de los </w:t>
            </w:r>
            <w:r>
              <w:rPr>
                <w:rFonts w:ascii="Arial" w:hAnsi="Arial" w:cs="Arial"/>
                <w:sz w:val="18"/>
                <w:szCs w:val="18"/>
              </w:rPr>
              <w:t>biene</w:t>
            </w:r>
            <w:r w:rsidRPr="007B5781">
              <w:rPr>
                <w:rFonts w:ascii="Arial" w:hAnsi="Arial" w:cs="Arial"/>
                <w:sz w:val="18"/>
                <w:szCs w:val="18"/>
              </w:rPr>
              <w:t>s correspondientes a la provisión de</w:t>
            </w:r>
            <w:r>
              <w:rPr>
                <w:rFonts w:ascii="Arial" w:hAnsi="Arial" w:cs="Arial"/>
                <w:sz w:val="18"/>
                <w:szCs w:val="18"/>
              </w:rPr>
              <w:t xml:space="preserve"> </w:t>
            </w:r>
            <w:r w:rsidRPr="007B5781">
              <w:rPr>
                <w:rFonts w:ascii="Arial" w:hAnsi="Arial" w:cs="Arial"/>
                <w:sz w:val="18"/>
                <w:szCs w:val="18"/>
              </w:rPr>
              <w:t>l</w:t>
            </w:r>
            <w:r>
              <w:rPr>
                <w:rFonts w:ascii="Arial" w:hAnsi="Arial" w:cs="Arial"/>
                <w:sz w:val="18"/>
                <w:szCs w:val="18"/>
              </w:rPr>
              <w:t>os mismos</w:t>
            </w:r>
            <w:r w:rsidRPr="007B5781">
              <w:rPr>
                <w:rFonts w:ascii="Arial" w:hAnsi="Arial" w:cs="Arial"/>
                <w:sz w:val="18"/>
                <w:szCs w:val="18"/>
              </w:rPr>
              <w:t>.</w:t>
            </w:r>
          </w:p>
          <w:p w:rsidR="0012403D" w:rsidRPr="007B5781" w:rsidRDefault="0012403D" w:rsidP="00B068FB">
            <w:pPr>
              <w:jc w:val="both"/>
              <w:rPr>
                <w:rFonts w:ascii="Arial" w:hAnsi="Arial" w:cs="Arial"/>
                <w:b/>
                <w:sz w:val="18"/>
                <w:szCs w:val="18"/>
                <w:highlight w:val="yellow"/>
              </w:rPr>
            </w:pPr>
            <w:r w:rsidRPr="007B5781">
              <w:rPr>
                <w:rFonts w:ascii="Arial" w:hAnsi="Arial" w:cs="Arial"/>
                <w:b/>
                <w:i/>
                <w:sz w:val="18"/>
                <w:szCs w:val="18"/>
              </w:rPr>
              <w:t>(Manifestar aceptación)</w:t>
            </w:r>
          </w:p>
        </w:tc>
        <w:tc>
          <w:tcPr>
            <w:tcW w:w="4336" w:type="dxa"/>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ANTICIPO</w:t>
            </w:r>
          </w:p>
        </w:tc>
      </w:tr>
      <w:tr w:rsidR="0012403D" w:rsidRPr="007B5781" w:rsidTr="00B068FB">
        <w:trPr>
          <w:trHeight w:val="299"/>
          <w:jc w:val="center"/>
        </w:trPr>
        <w:tc>
          <w:tcPr>
            <w:tcW w:w="5382" w:type="dxa"/>
            <w:tcMar>
              <w:top w:w="28" w:type="dxa"/>
              <w:left w:w="57" w:type="dxa"/>
              <w:bottom w:w="28" w:type="dxa"/>
              <w:right w:w="57" w:type="dxa"/>
            </w:tcMar>
            <w:vAlign w:val="center"/>
          </w:tcPr>
          <w:p w:rsidR="0012403D" w:rsidRPr="007B5781" w:rsidRDefault="0012403D" w:rsidP="00B068FB">
            <w:pPr>
              <w:jc w:val="both"/>
              <w:rPr>
                <w:rFonts w:ascii="Arial" w:hAnsi="Arial" w:cs="Arial"/>
                <w:sz w:val="18"/>
                <w:szCs w:val="18"/>
              </w:rPr>
            </w:pPr>
            <w:r w:rsidRPr="007B5781">
              <w:rPr>
                <w:rFonts w:ascii="Arial" w:hAnsi="Arial" w:cs="Arial"/>
                <w:sz w:val="18"/>
                <w:szCs w:val="18"/>
              </w:rPr>
              <w:t xml:space="preserve">No se otorgará ningún anticipo para el presente proceso de adquisición. </w:t>
            </w:r>
          </w:p>
          <w:p w:rsidR="0012403D" w:rsidRPr="007B5781" w:rsidRDefault="0012403D" w:rsidP="00B068FB">
            <w:pPr>
              <w:jc w:val="both"/>
              <w:rPr>
                <w:rFonts w:ascii="Arial" w:hAnsi="Arial" w:cs="Arial"/>
                <w:sz w:val="18"/>
                <w:szCs w:val="18"/>
                <w:highlight w:val="yellow"/>
              </w:rPr>
            </w:pPr>
            <w:r w:rsidRPr="007B5781">
              <w:rPr>
                <w:rFonts w:ascii="Arial" w:hAnsi="Arial" w:cs="Arial"/>
                <w:b/>
                <w:i/>
                <w:sz w:val="18"/>
                <w:szCs w:val="18"/>
              </w:rPr>
              <w:t>(Manifestar aceptación)</w:t>
            </w:r>
          </w:p>
        </w:tc>
        <w:tc>
          <w:tcPr>
            <w:tcW w:w="4336" w:type="dxa"/>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SUBCONTRATACIÓN</w:t>
            </w:r>
          </w:p>
        </w:tc>
      </w:tr>
      <w:tr w:rsidR="0012403D" w:rsidRPr="007B5781" w:rsidTr="00B068FB">
        <w:trPr>
          <w:trHeight w:val="25"/>
          <w:jc w:val="center"/>
        </w:trPr>
        <w:tc>
          <w:tcPr>
            <w:tcW w:w="5382" w:type="dxa"/>
            <w:tcMar>
              <w:top w:w="28" w:type="dxa"/>
              <w:left w:w="57" w:type="dxa"/>
              <w:bottom w:w="28" w:type="dxa"/>
              <w:right w:w="57" w:type="dxa"/>
            </w:tcMar>
            <w:vAlign w:val="center"/>
          </w:tcPr>
          <w:p w:rsidR="0012403D" w:rsidRPr="007B5781" w:rsidRDefault="0012403D" w:rsidP="00B068FB">
            <w:pPr>
              <w:jc w:val="both"/>
              <w:rPr>
                <w:rFonts w:ascii="Arial" w:hAnsi="Arial" w:cs="Arial"/>
                <w:sz w:val="18"/>
                <w:szCs w:val="18"/>
              </w:rPr>
            </w:pPr>
            <w:r w:rsidRPr="007B5781">
              <w:rPr>
                <w:rFonts w:ascii="Arial" w:hAnsi="Arial" w:cs="Arial"/>
                <w:sz w:val="18"/>
                <w:szCs w:val="18"/>
              </w:rPr>
              <w:t>No se aceptará subcontrataciones para el presente proceso de adquisición.</w:t>
            </w:r>
          </w:p>
          <w:p w:rsidR="0012403D" w:rsidRPr="00CF00CB" w:rsidRDefault="0012403D" w:rsidP="00B068FB">
            <w:pPr>
              <w:jc w:val="both"/>
              <w:rPr>
                <w:rFonts w:ascii="Arial" w:hAnsi="Arial" w:cs="Arial"/>
                <w:b/>
                <w:i/>
                <w:sz w:val="18"/>
                <w:szCs w:val="18"/>
              </w:rPr>
            </w:pPr>
            <w:r w:rsidRPr="007B5781">
              <w:rPr>
                <w:rFonts w:ascii="Arial" w:hAnsi="Arial" w:cs="Arial"/>
                <w:b/>
                <w:i/>
                <w:sz w:val="18"/>
                <w:szCs w:val="18"/>
              </w:rPr>
              <w:t>(Manifestar aceptación)</w:t>
            </w:r>
          </w:p>
        </w:tc>
        <w:tc>
          <w:tcPr>
            <w:tcW w:w="4336" w:type="dxa"/>
            <w:shd w:val="clear" w:color="auto" w:fill="auto"/>
            <w:tcMar>
              <w:top w:w="28" w:type="dxa"/>
              <w:left w:w="57" w:type="dxa"/>
              <w:bottom w:w="28" w:type="dxa"/>
              <w:right w:w="57" w:type="dxa"/>
            </w:tcMar>
          </w:tcPr>
          <w:p w:rsidR="0012403D" w:rsidRPr="007B5781" w:rsidRDefault="0012403D" w:rsidP="00B068FB"/>
        </w:tc>
      </w:tr>
      <w:tr w:rsidR="0012403D" w:rsidRPr="007B5781" w:rsidTr="00B068FB">
        <w:trPr>
          <w:trHeight w:val="283"/>
          <w:jc w:val="center"/>
        </w:trPr>
        <w:tc>
          <w:tcPr>
            <w:tcW w:w="9718" w:type="dxa"/>
            <w:gridSpan w:val="2"/>
            <w:shd w:val="clear" w:color="auto" w:fill="17365D"/>
            <w:tcMar>
              <w:top w:w="28" w:type="dxa"/>
              <w:left w:w="57" w:type="dxa"/>
              <w:bottom w:w="28" w:type="dxa"/>
              <w:right w:w="57" w:type="dxa"/>
            </w:tcMar>
            <w:vAlign w:val="center"/>
          </w:tcPr>
          <w:p w:rsidR="0012403D" w:rsidRPr="007B5781" w:rsidRDefault="0012403D" w:rsidP="0012403D">
            <w:pPr>
              <w:numPr>
                <w:ilvl w:val="0"/>
                <w:numId w:val="46"/>
              </w:numPr>
              <w:ind w:left="676" w:hanging="283"/>
              <w:jc w:val="both"/>
              <w:rPr>
                <w:rFonts w:ascii="Arial" w:hAnsi="Arial" w:cs="Arial"/>
                <w:b/>
                <w:bCs/>
                <w:color w:val="FFFFFF"/>
                <w:sz w:val="18"/>
                <w:szCs w:val="18"/>
              </w:rPr>
            </w:pPr>
            <w:r w:rsidRPr="007B5781">
              <w:rPr>
                <w:rFonts w:ascii="Arial" w:hAnsi="Arial" w:cs="Arial"/>
                <w:b/>
                <w:bCs/>
                <w:color w:val="FFFFFF"/>
                <w:sz w:val="18"/>
                <w:szCs w:val="18"/>
              </w:rPr>
              <w:t>OBLIGACIONES DEL PROVEEDOR</w:t>
            </w:r>
          </w:p>
        </w:tc>
      </w:tr>
      <w:tr w:rsidR="0012403D" w:rsidRPr="007B5781" w:rsidTr="00B068FB">
        <w:trPr>
          <w:trHeight w:val="604"/>
          <w:jc w:val="center"/>
        </w:trPr>
        <w:tc>
          <w:tcPr>
            <w:tcW w:w="5382" w:type="dxa"/>
            <w:tcMar>
              <w:top w:w="28" w:type="dxa"/>
              <w:left w:w="57" w:type="dxa"/>
              <w:bottom w:w="28" w:type="dxa"/>
              <w:right w:w="57" w:type="dxa"/>
            </w:tcMar>
            <w:vAlign w:val="center"/>
          </w:tcPr>
          <w:p w:rsidR="0012403D" w:rsidRPr="007B5781" w:rsidRDefault="0012403D" w:rsidP="00B068FB">
            <w:pPr>
              <w:jc w:val="both"/>
              <w:rPr>
                <w:rFonts w:ascii="Arial" w:hAnsi="Arial" w:cs="Arial"/>
                <w:sz w:val="18"/>
                <w:szCs w:val="18"/>
              </w:rPr>
            </w:pPr>
            <w:r>
              <w:rPr>
                <w:rFonts w:ascii="Arial" w:hAnsi="Arial" w:cs="Arial"/>
                <w:sz w:val="18"/>
                <w:szCs w:val="18"/>
              </w:rPr>
              <w:t>El proveedor</w:t>
            </w:r>
            <w:r w:rsidRPr="007B5781">
              <w:rPr>
                <w:rFonts w:ascii="Arial" w:hAnsi="Arial" w:cs="Arial"/>
                <w:sz w:val="18"/>
                <w:szCs w:val="18"/>
              </w:rPr>
              <w:t xml:space="preserve"> será directa y exclusivamente responsable del pago de sueldos, seguros, aportes, beneficios sociales y toda relación laboral con su personal. </w:t>
            </w:r>
          </w:p>
          <w:p w:rsidR="0012403D" w:rsidRPr="007B5781" w:rsidRDefault="0012403D" w:rsidP="00B068FB">
            <w:pPr>
              <w:jc w:val="both"/>
              <w:rPr>
                <w:rFonts w:ascii="Arial" w:hAnsi="Arial" w:cs="Arial"/>
                <w:sz w:val="18"/>
                <w:szCs w:val="18"/>
              </w:rPr>
            </w:pPr>
            <w:r w:rsidRPr="007B5781">
              <w:rPr>
                <w:rFonts w:ascii="Arial" w:hAnsi="Arial" w:cs="Arial"/>
                <w:sz w:val="18"/>
                <w:szCs w:val="18"/>
              </w:rPr>
              <w:t xml:space="preserve">Asimismo, </w:t>
            </w:r>
            <w:r>
              <w:rPr>
                <w:rFonts w:ascii="Arial" w:hAnsi="Arial" w:cs="Arial"/>
                <w:sz w:val="18"/>
                <w:szCs w:val="18"/>
              </w:rPr>
              <w:t>el proveedor</w:t>
            </w:r>
            <w:r w:rsidRPr="007B5781">
              <w:rPr>
                <w:rFonts w:ascii="Arial" w:hAnsi="Arial" w:cs="Arial"/>
                <w:sz w:val="18"/>
                <w:szCs w:val="18"/>
              </w:rPr>
              <w:t xml:space="preserve"> tiene la obligación de proveer a su personal de ropa de trabajo, equipos de protección personal contra riesgos de seguridad ocupacional y herramientas adecuadas para el trabajo de acuerdo al Decreto Supremo N°108 y a la Resolución Ministerial N° 527/09. Para tal efecto, el personal de la SGR verificará el cumplimiento de la normativa vigente en seguridad ocupacional.</w:t>
            </w:r>
          </w:p>
          <w:p w:rsidR="0012403D" w:rsidRPr="007B5781" w:rsidRDefault="0012403D" w:rsidP="00B068FB">
            <w:pPr>
              <w:jc w:val="both"/>
              <w:rPr>
                <w:rFonts w:ascii="Arial" w:hAnsi="Arial" w:cs="Arial"/>
                <w:i/>
                <w:sz w:val="18"/>
                <w:szCs w:val="18"/>
              </w:rPr>
            </w:pPr>
            <w:r w:rsidRPr="007B5781">
              <w:rPr>
                <w:rFonts w:ascii="Arial" w:hAnsi="Arial" w:cs="Arial"/>
                <w:sz w:val="18"/>
                <w:szCs w:val="18"/>
              </w:rPr>
              <w:t>En ambos casos el BCB queda liberado de cualquier obligación o responsabilidad, desde el inicio del contrato.</w:t>
            </w:r>
            <w:r w:rsidRPr="007B5781">
              <w:rPr>
                <w:rFonts w:ascii="Arial" w:hAnsi="Arial" w:cs="Arial"/>
                <w:i/>
                <w:sz w:val="18"/>
                <w:szCs w:val="18"/>
              </w:rPr>
              <w:t xml:space="preserve"> </w:t>
            </w:r>
          </w:p>
          <w:p w:rsidR="0012403D" w:rsidRPr="007B5781" w:rsidRDefault="0012403D" w:rsidP="00B068FB">
            <w:pPr>
              <w:jc w:val="both"/>
              <w:rPr>
                <w:rFonts w:ascii="Arial" w:hAnsi="Arial" w:cs="Arial"/>
                <w:b/>
                <w:sz w:val="18"/>
                <w:szCs w:val="18"/>
                <w:highlight w:val="yellow"/>
              </w:rPr>
            </w:pPr>
            <w:r w:rsidRPr="007B5781">
              <w:rPr>
                <w:rFonts w:ascii="Arial" w:hAnsi="Arial" w:cs="Arial"/>
                <w:b/>
                <w:i/>
                <w:sz w:val="18"/>
                <w:szCs w:val="18"/>
              </w:rPr>
              <w:t>(Manifestar aceptación)</w:t>
            </w:r>
          </w:p>
        </w:tc>
        <w:tc>
          <w:tcPr>
            <w:tcW w:w="4336" w:type="dxa"/>
            <w:shd w:val="clear" w:color="auto" w:fill="auto"/>
            <w:tcMar>
              <w:top w:w="28" w:type="dxa"/>
              <w:left w:w="57" w:type="dxa"/>
              <w:bottom w:w="28" w:type="dxa"/>
              <w:right w:w="57" w:type="dxa"/>
            </w:tcMar>
          </w:tcPr>
          <w:p w:rsidR="0012403D" w:rsidRPr="007B5781" w:rsidRDefault="0012403D" w:rsidP="00B068FB"/>
        </w:tc>
      </w:tr>
    </w:tbl>
    <w:p w:rsidR="00721BB1" w:rsidRDefault="00721BB1" w:rsidP="002B7385"/>
    <w:p w:rsidR="005A75C4" w:rsidRPr="005A75C4" w:rsidRDefault="005A75C4" w:rsidP="005A75C4">
      <w:pPr>
        <w:suppressAutoHyphens/>
        <w:jc w:val="both"/>
        <w:rPr>
          <w:rFonts w:ascii="Times New Roman" w:hAnsi="Times New Roman"/>
          <w:sz w:val="2"/>
          <w:szCs w:val="12"/>
          <w:lang w:val="es-ES_tradnl" w:eastAsia="zh-CN"/>
        </w:rPr>
      </w:pPr>
    </w:p>
    <w:p w:rsidR="00296A70" w:rsidRPr="00296A70" w:rsidRDefault="00296A70" w:rsidP="00296A70">
      <w:pPr>
        <w:suppressAutoHyphens/>
        <w:jc w:val="both"/>
        <w:rPr>
          <w:rFonts w:ascii="Times New Roman" w:hAnsi="Times New Roman"/>
          <w:sz w:val="12"/>
          <w:szCs w:val="12"/>
          <w:lang w:val="es-ES_tradnl" w:eastAsia="zh-CN"/>
        </w:rPr>
      </w:pPr>
    </w:p>
    <w:p w:rsidR="009E62B0" w:rsidRPr="00DB38B8" w:rsidRDefault="00913B0F" w:rsidP="005A75C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913B0F" w:rsidRPr="00F20859" w:rsidRDefault="00913B0F">
      <w:pPr>
        <w:rPr>
          <w:rFonts w:cs="Arial"/>
          <w:b/>
          <w:sz w:val="18"/>
          <w:szCs w:val="18"/>
          <w:lang w:val="es-BO"/>
        </w:rPr>
      </w:pPr>
      <w:r w:rsidRPr="00F20859">
        <w:rPr>
          <w:rFonts w:cs="Arial"/>
          <w:b/>
          <w:sz w:val="18"/>
          <w:szCs w:val="18"/>
          <w:lang w:val="es-BO"/>
        </w:rPr>
        <w:br w:type="page"/>
      </w:r>
    </w:p>
    <w:p w:rsidR="00BC6B3F" w:rsidRPr="007C53BA" w:rsidRDefault="00BC6B3F" w:rsidP="00C27AA9">
      <w:pPr>
        <w:jc w:val="center"/>
        <w:rPr>
          <w:rFonts w:cs="Arial"/>
          <w:b/>
          <w:sz w:val="18"/>
          <w:szCs w:val="18"/>
          <w:lang w:val="pt-BR"/>
        </w:rPr>
      </w:pPr>
      <w:r w:rsidRPr="007C53BA">
        <w:rPr>
          <w:rFonts w:cs="Arial"/>
          <w:b/>
          <w:sz w:val="18"/>
          <w:szCs w:val="18"/>
          <w:lang w:val="pt-BR"/>
        </w:rPr>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0E4C08" w:rsidRPr="000C6821" w:rsidTr="000E4C08">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rsidR="000E4C08" w:rsidRPr="000C6821" w:rsidRDefault="000E4C08" w:rsidP="000E4C08">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tcPr>
          <w:p w:rsidR="000E4C08" w:rsidRPr="000C6821" w:rsidRDefault="000E4C08" w:rsidP="000E4C08">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rsidR="000E4C08" w:rsidRPr="000C6821" w:rsidRDefault="000E4C08" w:rsidP="000E4C08">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rsidR="000E4C08" w:rsidRPr="000C6821" w:rsidRDefault="000E4C08" w:rsidP="000E4C08">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0E4C08" w:rsidRPr="000C6821" w:rsidRDefault="000E4C08" w:rsidP="000E4C08">
            <w:pPr>
              <w:rPr>
                <w:rFonts w:ascii="Arial" w:hAnsi="Arial" w:cs="Arial"/>
                <w:lang w:val="es-BO"/>
              </w:rPr>
            </w:pPr>
          </w:p>
        </w:tc>
      </w:tr>
      <w:tr w:rsidR="004A7EAF" w:rsidRPr="000C6821" w:rsidTr="000E4C08">
        <w:trPr>
          <w:trHeight w:val="179"/>
          <w:jc w:val="center"/>
        </w:trPr>
        <w:tc>
          <w:tcPr>
            <w:tcW w:w="8295"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0E4C08">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12403D" w:rsidP="00615086">
            <w:pPr>
              <w:jc w:val="center"/>
              <w:rPr>
                <w:rFonts w:ascii="Arial" w:hAnsi="Arial" w:cs="Arial"/>
                <w:b/>
                <w:bCs/>
                <w:lang w:val="es-BO"/>
              </w:rPr>
            </w:pPr>
            <w:r w:rsidRPr="0012403D">
              <w:rPr>
                <w:rFonts w:ascii="Arial" w:hAnsi="Arial" w:cs="Arial"/>
                <w:b/>
                <w:lang w:val="es-BO"/>
              </w:rPr>
              <w:t>PROVISION E INSTALACION DE UN SISTEMA DE CONTROL DE ACCESO PARA INMUEBLES DEL BCB</w:t>
            </w:r>
          </w:p>
        </w:tc>
        <w:tc>
          <w:tcPr>
            <w:tcW w:w="339"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4350C2"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 xml:space="preserve">y/o condiciones </w:t>
      </w:r>
      <w:r w:rsidR="000C4274" w:rsidRPr="004350C2">
        <w:rPr>
          <w:rFonts w:cs="Arial"/>
          <w:b/>
          <w:i/>
          <w:sz w:val="18"/>
          <w:szCs w:val="18"/>
          <w:lang w:val="es-BO"/>
        </w:rPr>
        <w:t>técnicas</w:t>
      </w:r>
      <w:r w:rsidRPr="004350C2">
        <w:rPr>
          <w:rFonts w:cs="Arial"/>
          <w:b/>
          <w:i/>
          <w:sz w:val="18"/>
          <w:szCs w:val="18"/>
          <w:lang w:val="es-BO"/>
        </w:rPr>
        <w:t>:</w:t>
      </w:r>
    </w:p>
    <w:p w:rsidR="00990027" w:rsidRPr="004350C2" w:rsidRDefault="00990027" w:rsidP="00484A1A">
      <w:pPr>
        <w:ind w:left="360"/>
        <w:jc w:val="both"/>
        <w:rPr>
          <w:rFonts w:cs="Arial"/>
          <w:sz w:val="18"/>
          <w:szCs w:val="18"/>
          <w:lang w:val="es-BO"/>
        </w:rPr>
      </w:pPr>
    </w:p>
    <w:p w:rsidR="000E4C08" w:rsidRPr="004350C2" w:rsidRDefault="000E4C08" w:rsidP="00F6695C">
      <w:pPr>
        <w:pStyle w:val="Prrafodelista"/>
        <w:numPr>
          <w:ilvl w:val="0"/>
          <w:numId w:val="50"/>
        </w:numPr>
        <w:ind w:left="756" w:hanging="364"/>
        <w:jc w:val="both"/>
        <w:rPr>
          <w:rFonts w:ascii="Arial" w:hAnsi="Arial"/>
          <w:lang w:val="es-BO"/>
        </w:rPr>
      </w:pPr>
      <w:r w:rsidRPr="004350C2">
        <w:rPr>
          <w:rFonts w:ascii="Arial" w:hAnsi="Arial"/>
          <w:lang w:val="es-BO"/>
        </w:rPr>
        <w:t>Documentación que respalde la Experiencia del proponente, según lo establecido en el numeral 1, punto I</w:t>
      </w:r>
      <w:r w:rsidR="004350C2" w:rsidRPr="004350C2">
        <w:rPr>
          <w:rFonts w:ascii="Arial" w:hAnsi="Arial"/>
          <w:lang w:val="es-BO"/>
        </w:rPr>
        <w:t xml:space="preserve">II </w:t>
      </w:r>
      <w:r w:rsidRPr="004350C2">
        <w:rPr>
          <w:rFonts w:ascii="Arial" w:hAnsi="Arial"/>
          <w:lang w:val="es-BO"/>
        </w:rPr>
        <w:t>EXPERIENCIA DE</w:t>
      </w:r>
      <w:r w:rsidR="004350C2" w:rsidRPr="004350C2">
        <w:rPr>
          <w:rFonts w:ascii="Arial" w:hAnsi="Arial"/>
          <w:lang w:val="es-BO"/>
        </w:rPr>
        <w:t xml:space="preserve"> </w:t>
      </w:r>
      <w:r w:rsidRPr="004350C2">
        <w:rPr>
          <w:rFonts w:ascii="Arial" w:hAnsi="Arial"/>
          <w:lang w:val="es-BO"/>
        </w:rPr>
        <w:t>L</w:t>
      </w:r>
      <w:r w:rsidR="004350C2" w:rsidRPr="004350C2">
        <w:rPr>
          <w:rFonts w:ascii="Arial" w:hAnsi="Arial"/>
          <w:lang w:val="es-BO"/>
        </w:rPr>
        <w:t xml:space="preserve">A EMPRESA </w:t>
      </w:r>
      <w:r w:rsidRPr="004350C2">
        <w:rPr>
          <w:rFonts w:ascii="Arial" w:hAnsi="Arial"/>
          <w:lang w:val="es-BO"/>
        </w:rPr>
        <w:t>PROPONENTE, de las Especificaciones Técnicas; salvo en el caso de haber presentado el formulario 500 y mediante el cual haya sido verificado el cumplimiento del requisito.</w:t>
      </w:r>
    </w:p>
    <w:p w:rsidR="000E4C08" w:rsidRPr="000E4C08" w:rsidRDefault="000E4C08" w:rsidP="000E4C08">
      <w:pPr>
        <w:pStyle w:val="Prrafodelista"/>
        <w:ind w:left="1080"/>
        <w:jc w:val="both"/>
        <w:rPr>
          <w:rFonts w:ascii="Arial" w:hAnsi="Arial"/>
          <w:lang w:val="es-BO"/>
        </w:rPr>
      </w:pPr>
    </w:p>
    <w:p w:rsidR="008B5396" w:rsidRDefault="008B5396" w:rsidP="00C12E06">
      <w:pPr>
        <w:ind w:left="360"/>
        <w:jc w:val="both"/>
        <w:rPr>
          <w:rFonts w:cs="Arial"/>
          <w:sz w:val="18"/>
          <w:szCs w:val="18"/>
          <w:lang w:val="es-BO"/>
        </w:rPr>
      </w:pPr>
    </w:p>
    <w:p w:rsidR="008B5396" w:rsidRDefault="008B5396"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Default="00B978CE" w:rsidP="00C12E06">
      <w:pPr>
        <w:ind w:left="360"/>
        <w:jc w:val="both"/>
        <w:rPr>
          <w:rFonts w:cs="Arial"/>
          <w:sz w:val="18"/>
          <w:szCs w:val="18"/>
          <w:lang w:val="es-BO"/>
        </w:rPr>
      </w:pPr>
    </w:p>
    <w:p w:rsidR="00B978CE" w:rsidRPr="009956C4" w:rsidRDefault="00B978CE"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0B46A8">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t>ANEXO 3</w:t>
      </w:r>
    </w:p>
    <w:p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FD153B" w:rsidRDefault="00FD153B" w:rsidP="00865FD3">
      <w:pPr>
        <w:jc w:val="center"/>
        <w:outlineLvl w:val="0"/>
        <w:rPr>
          <w:rFonts w:ascii="Arial" w:hAnsi="Arial" w:cs="Arial"/>
          <w:b/>
          <w:sz w:val="18"/>
          <w:szCs w:val="18"/>
          <w:lang w:val="es-BO"/>
        </w:rPr>
      </w:pPr>
    </w:p>
    <w:p w:rsidR="0059143A" w:rsidRDefault="0059143A" w:rsidP="0059143A">
      <w:pPr>
        <w:jc w:val="right"/>
        <w:rPr>
          <w:rFonts w:ascii="Arial" w:hAnsi="Arial" w:cs="Arial"/>
          <w:b/>
          <w:bCs/>
          <w:iCs/>
          <w:sz w:val="22"/>
          <w:szCs w:val="22"/>
          <w:lang w:val="es-ES_tradnl"/>
        </w:rPr>
      </w:pPr>
      <w:bookmarkStart w:id="70" w:name="OLE_LINK1"/>
      <w:bookmarkStart w:id="71" w:name="OLE_LINK2"/>
      <w:r>
        <w:rPr>
          <w:rFonts w:ascii="Arial" w:hAnsi="Arial" w:cs="Arial"/>
          <w:b/>
          <w:bCs/>
          <w:iCs/>
          <w:sz w:val="22"/>
          <w:szCs w:val="22"/>
          <w:lang w:val="es-ES_tradnl"/>
        </w:rPr>
        <w:t>MODELO DE CONTRATO SANO – DLABS N° _____/2024</w:t>
      </w:r>
    </w:p>
    <w:p w:rsidR="0059143A" w:rsidRDefault="0059143A" w:rsidP="0059143A">
      <w:pPr>
        <w:jc w:val="right"/>
        <w:rPr>
          <w:rFonts w:ascii="Arial" w:hAnsi="Arial" w:cs="Arial"/>
          <w:b/>
          <w:bCs/>
          <w:iCs/>
          <w:sz w:val="22"/>
          <w:szCs w:val="22"/>
          <w:lang w:val="es-ES_tradnl"/>
        </w:rPr>
      </w:pPr>
      <w:r>
        <w:rPr>
          <w:rFonts w:ascii="Arial" w:hAnsi="Arial" w:cs="Arial"/>
          <w:b/>
          <w:bCs/>
          <w:iCs/>
          <w:sz w:val="22"/>
          <w:szCs w:val="22"/>
          <w:lang w:val="es-ES_tradnl"/>
        </w:rPr>
        <w:t>CUCE: 24-0951-00-0000000-0-0</w:t>
      </w:r>
    </w:p>
    <w:p w:rsidR="0059143A" w:rsidRDefault="0059143A" w:rsidP="00B068FB">
      <w:pPr>
        <w:jc w:val="both"/>
        <w:rPr>
          <w:rFonts w:ascii="Arial" w:hAnsi="Arial" w:cs="Arial"/>
          <w:b/>
          <w:bCs/>
          <w:iCs/>
          <w:sz w:val="22"/>
          <w:szCs w:val="22"/>
          <w:lang w:val="es-ES_tradnl"/>
        </w:rPr>
      </w:pPr>
    </w:p>
    <w:p w:rsidR="00B068FB" w:rsidRPr="00F60E5A" w:rsidRDefault="00B068FB" w:rsidP="00B068FB">
      <w:pPr>
        <w:jc w:val="both"/>
        <w:rPr>
          <w:rFonts w:ascii="Arial" w:hAnsi="Arial" w:cs="Arial"/>
          <w:sz w:val="22"/>
          <w:szCs w:val="22"/>
          <w:lang w:val="es-CL"/>
        </w:rPr>
      </w:pPr>
      <w:r w:rsidRPr="00F60E5A">
        <w:rPr>
          <w:rFonts w:ascii="Arial" w:hAnsi="Arial" w:cs="Arial"/>
          <w:b/>
          <w:bCs/>
          <w:iCs/>
          <w:sz w:val="22"/>
          <w:szCs w:val="22"/>
          <w:lang w:val="es-ES_tradnl"/>
        </w:rPr>
        <w:t xml:space="preserve">Contrato Administrativo para la Adquisición de </w:t>
      </w:r>
      <w:r>
        <w:rPr>
          <w:rFonts w:ascii="Arial" w:hAnsi="Arial" w:cs="Arial"/>
          <w:b/>
          <w:bCs/>
          <w:iCs/>
          <w:sz w:val="22"/>
          <w:szCs w:val="22"/>
          <w:lang w:val="es-ES_tradnl"/>
        </w:rPr>
        <w:t>Provisión e Instalación de un Sistema de Control de Acceso para Inmuebles del BCB</w:t>
      </w:r>
      <w:r w:rsidRPr="00F60E5A">
        <w:rPr>
          <w:rFonts w:ascii="Arial" w:hAnsi="Arial" w:cs="Arial"/>
          <w:bCs/>
          <w:iCs/>
          <w:spacing w:val="-6"/>
          <w:sz w:val="22"/>
          <w:szCs w:val="22"/>
          <w:lang w:val="es-ES_tradnl"/>
        </w:rPr>
        <w:t>,</w:t>
      </w:r>
      <w:r w:rsidRPr="00F60E5A">
        <w:rPr>
          <w:rFonts w:ascii="Arial" w:hAnsi="Arial" w:cs="Arial"/>
          <w:bCs/>
          <w:spacing w:val="-6"/>
          <w:sz w:val="22"/>
          <w:szCs w:val="22"/>
          <w:lang w:val="es-ES_tradnl"/>
        </w:rPr>
        <w:t xml:space="preserve"> </w:t>
      </w:r>
      <w:r w:rsidRPr="00F60E5A">
        <w:rPr>
          <w:rFonts w:ascii="Arial" w:hAnsi="Arial" w:cs="Arial"/>
          <w:sz w:val="22"/>
          <w:szCs w:val="22"/>
          <w:lang w:val="es-CL"/>
        </w:rPr>
        <w:t>sujeto al tenor de las siguientes cláusulas:</w:t>
      </w:r>
    </w:p>
    <w:p w:rsidR="00B068FB" w:rsidRPr="00F60E5A" w:rsidRDefault="00B068FB" w:rsidP="00B068FB">
      <w:pPr>
        <w:tabs>
          <w:tab w:val="left" w:pos="5198"/>
        </w:tabs>
        <w:jc w:val="both"/>
        <w:rPr>
          <w:rFonts w:ascii="Arial" w:hAnsi="Arial" w:cs="Arial"/>
          <w:b/>
          <w:sz w:val="22"/>
          <w:szCs w:val="22"/>
          <w:lang w:val="es-CL"/>
        </w:rPr>
      </w:pPr>
      <w:r w:rsidRPr="00F60E5A">
        <w:rPr>
          <w:rFonts w:ascii="Arial" w:hAnsi="Arial" w:cs="Arial"/>
          <w:b/>
          <w:sz w:val="22"/>
          <w:szCs w:val="22"/>
          <w:lang w:val="es-CL"/>
        </w:rPr>
        <w:tab/>
      </w:r>
    </w:p>
    <w:p w:rsidR="00B068FB" w:rsidRPr="00F60E5A" w:rsidRDefault="00B068FB" w:rsidP="00B068FB">
      <w:pPr>
        <w:jc w:val="both"/>
        <w:rPr>
          <w:rFonts w:ascii="Arial" w:hAnsi="Arial" w:cs="Arial"/>
          <w:sz w:val="22"/>
          <w:szCs w:val="22"/>
        </w:rPr>
      </w:pPr>
      <w:r w:rsidRPr="00F60E5A">
        <w:rPr>
          <w:rFonts w:ascii="Arial" w:hAnsi="Arial" w:cs="Arial"/>
          <w:b/>
          <w:sz w:val="22"/>
          <w:szCs w:val="22"/>
        </w:rPr>
        <w:t xml:space="preserve">CLÁUSULA PRIMERA.- (LAS PARTES) </w:t>
      </w:r>
      <w:r w:rsidRPr="00F60E5A">
        <w:rPr>
          <w:rFonts w:ascii="Arial" w:hAnsi="Arial" w:cs="Arial"/>
          <w:sz w:val="22"/>
          <w:szCs w:val="22"/>
          <w:lang w:val="es-ES_tradnl"/>
        </w:rPr>
        <w:t>Las partes contratantes son</w:t>
      </w:r>
      <w:r w:rsidRPr="00F60E5A">
        <w:rPr>
          <w:rFonts w:ascii="Arial" w:hAnsi="Arial" w:cs="Arial"/>
          <w:sz w:val="22"/>
          <w:szCs w:val="22"/>
        </w:rPr>
        <w:t>:</w:t>
      </w:r>
    </w:p>
    <w:p w:rsidR="00B068FB" w:rsidRPr="00F60E5A" w:rsidRDefault="00B068FB" w:rsidP="00B068FB">
      <w:pPr>
        <w:jc w:val="both"/>
        <w:rPr>
          <w:rFonts w:ascii="Arial" w:hAnsi="Arial" w:cs="Arial"/>
          <w:sz w:val="22"/>
          <w:szCs w:val="22"/>
        </w:rPr>
      </w:pPr>
    </w:p>
    <w:p w:rsidR="00B068FB" w:rsidRPr="00004C15" w:rsidRDefault="00B068FB" w:rsidP="00B068FB">
      <w:pPr>
        <w:numPr>
          <w:ilvl w:val="1"/>
          <w:numId w:val="36"/>
        </w:numPr>
        <w:jc w:val="both"/>
        <w:rPr>
          <w:rFonts w:ascii="Arial" w:hAnsi="Arial" w:cs="Arial"/>
          <w:sz w:val="22"/>
          <w:szCs w:val="22"/>
          <w:lang w:val="es-ES_tradnl"/>
        </w:rPr>
      </w:pPr>
      <w:r w:rsidRPr="00F60E5A">
        <w:rPr>
          <w:rFonts w:ascii="Arial" w:hAnsi="Arial" w:cs="Arial"/>
          <w:sz w:val="22"/>
          <w:szCs w:val="22"/>
          <w:lang w:val="es-ES_tradnl"/>
        </w:rPr>
        <w:t xml:space="preserve">El </w:t>
      </w:r>
      <w:r w:rsidRPr="00F60E5A">
        <w:rPr>
          <w:rFonts w:ascii="Arial" w:hAnsi="Arial" w:cs="Arial"/>
          <w:b/>
          <w:bCs/>
          <w:sz w:val="22"/>
          <w:szCs w:val="22"/>
          <w:lang w:val="es-ES_tradnl"/>
        </w:rPr>
        <w:t>BANCO CENTRAL DE BOLIVIA</w:t>
      </w:r>
      <w:r w:rsidRPr="00F60E5A">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w:t>
      </w:r>
      <w:r w:rsidRPr="000E5B19">
        <w:rPr>
          <w:rFonts w:ascii="Arial" w:hAnsi="Arial" w:cs="Arial"/>
          <w:sz w:val="22"/>
          <w:szCs w:val="22"/>
          <w:lang w:val="es-ES_tradnl"/>
        </w:rPr>
        <w:t>por ____</w:t>
      </w:r>
      <w:r w:rsidRPr="00F60E5A">
        <w:rPr>
          <w:rFonts w:ascii="Arial" w:hAnsi="Arial" w:cs="Arial"/>
          <w:b/>
          <w:bCs/>
          <w:sz w:val="22"/>
          <w:szCs w:val="22"/>
          <w:lang w:val="es-ES_tradnl"/>
        </w:rPr>
        <w:t xml:space="preserve"> </w:t>
      </w:r>
      <w:r w:rsidRPr="00F60E5A">
        <w:rPr>
          <w:rFonts w:ascii="Arial" w:hAnsi="Arial" w:cs="Arial"/>
          <w:sz w:val="22"/>
          <w:szCs w:val="22"/>
          <w:lang w:val="es-ES_tradnl"/>
        </w:rPr>
        <w:t xml:space="preserve">con Cédula de Identidad Nº </w:t>
      </w:r>
      <w:r w:rsidRPr="00004C15">
        <w:rPr>
          <w:rFonts w:ascii="Arial" w:hAnsi="Arial" w:cs="Arial"/>
          <w:sz w:val="22"/>
          <w:szCs w:val="22"/>
          <w:lang w:val="es-ES_tradnl"/>
        </w:rPr>
        <w:t xml:space="preserve">_____ expedida en ___, como _____ de acuerdo a su designación efectuada mediante Acción de Personal N° __/___ de ____ </w:t>
      </w:r>
      <w:proofErr w:type="spellStart"/>
      <w:r w:rsidRPr="00004C15">
        <w:rPr>
          <w:rFonts w:ascii="Arial" w:hAnsi="Arial" w:cs="Arial"/>
          <w:sz w:val="22"/>
          <w:szCs w:val="22"/>
          <w:lang w:val="es-ES_tradnl"/>
        </w:rPr>
        <w:t>de</w:t>
      </w:r>
      <w:proofErr w:type="spellEnd"/>
      <w:r w:rsidRPr="00004C15">
        <w:rPr>
          <w:rFonts w:ascii="Arial" w:hAnsi="Arial" w:cs="Arial"/>
          <w:sz w:val="22"/>
          <w:szCs w:val="22"/>
          <w:lang w:val="es-ES_tradnl"/>
        </w:rPr>
        <w:t xml:space="preserve"> __ </w:t>
      </w:r>
      <w:proofErr w:type="spellStart"/>
      <w:r w:rsidRPr="00004C15">
        <w:rPr>
          <w:rFonts w:ascii="Arial" w:hAnsi="Arial" w:cs="Arial"/>
          <w:sz w:val="22"/>
          <w:szCs w:val="22"/>
          <w:lang w:val="es-ES_tradnl"/>
        </w:rPr>
        <w:t>de</w:t>
      </w:r>
      <w:proofErr w:type="spellEnd"/>
      <w:r w:rsidRPr="00004C15">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004C15">
        <w:rPr>
          <w:rFonts w:ascii="Arial" w:hAnsi="Arial" w:cs="Arial"/>
          <w:b/>
          <w:bCs/>
          <w:sz w:val="22"/>
          <w:szCs w:val="22"/>
          <w:lang w:val="es-ES_tradnl"/>
        </w:rPr>
        <w:t>ENTIDAD</w:t>
      </w:r>
      <w:r w:rsidRPr="00004C15">
        <w:rPr>
          <w:rFonts w:ascii="Arial" w:hAnsi="Arial" w:cs="Arial"/>
          <w:bCs/>
          <w:sz w:val="22"/>
          <w:szCs w:val="22"/>
          <w:lang w:val="es-ES_tradnl"/>
        </w:rPr>
        <w:t>.</w:t>
      </w:r>
      <w:r w:rsidRPr="00004C15">
        <w:rPr>
          <w:rFonts w:ascii="Arial" w:hAnsi="Arial" w:cs="Arial"/>
          <w:sz w:val="22"/>
          <w:szCs w:val="22"/>
        </w:rPr>
        <w:t xml:space="preserve"> </w:t>
      </w:r>
    </w:p>
    <w:p w:rsidR="00B068FB" w:rsidRPr="00004C15" w:rsidRDefault="00B068FB" w:rsidP="00B068FB">
      <w:pPr>
        <w:ind w:left="720"/>
        <w:jc w:val="both"/>
        <w:rPr>
          <w:rFonts w:ascii="Arial" w:hAnsi="Arial" w:cs="Arial"/>
          <w:sz w:val="22"/>
          <w:szCs w:val="22"/>
          <w:lang w:val="es-ES_tradnl"/>
        </w:rPr>
      </w:pPr>
    </w:p>
    <w:p w:rsidR="00B068FB" w:rsidRPr="00004C15" w:rsidRDefault="00B068FB" w:rsidP="00B068FB">
      <w:pPr>
        <w:numPr>
          <w:ilvl w:val="1"/>
          <w:numId w:val="36"/>
        </w:numPr>
        <w:jc w:val="both"/>
        <w:rPr>
          <w:rFonts w:ascii="Arial" w:hAnsi="Arial" w:cs="Arial"/>
          <w:sz w:val="22"/>
          <w:szCs w:val="22"/>
          <w:lang w:val="es-ES_tradnl"/>
        </w:rPr>
      </w:pPr>
      <w:r w:rsidRPr="00004C15">
        <w:rPr>
          <w:rFonts w:ascii="Arial" w:hAnsi="Arial" w:cs="Arial"/>
          <w:b/>
          <w:sz w:val="22"/>
          <w:szCs w:val="22"/>
          <w:lang w:val="es-ES_tradnl"/>
        </w:rPr>
        <w:t>____________</w:t>
      </w:r>
      <w:r w:rsidRPr="00004C15">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004C15">
        <w:rPr>
          <w:rFonts w:ascii="Arial" w:hAnsi="Arial" w:cs="Arial"/>
          <w:sz w:val="22"/>
          <w:szCs w:val="22"/>
          <w:lang w:val="es-ES_tradnl"/>
        </w:rPr>
        <w:t>de</w:t>
      </w:r>
      <w:proofErr w:type="spellEnd"/>
      <w:r w:rsidRPr="00004C15">
        <w:rPr>
          <w:rFonts w:ascii="Arial" w:hAnsi="Arial" w:cs="Arial"/>
          <w:sz w:val="22"/>
          <w:szCs w:val="22"/>
          <w:lang w:val="es-ES_tradnl"/>
        </w:rPr>
        <w:t xml:space="preserve"> la ciudad de _______ - Bolivia, representada legalmente por ____________________________, con Cédula de Identidad N° </w:t>
      </w:r>
      <w:r w:rsidRPr="00004C15">
        <w:rPr>
          <w:rFonts w:ascii="Arial" w:hAnsi="Arial" w:cs="Arial"/>
          <w:sz w:val="22"/>
          <w:szCs w:val="22"/>
        </w:rPr>
        <w:t>_________</w:t>
      </w:r>
      <w:r w:rsidRPr="00004C15">
        <w:rPr>
          <w:rFonts w:ascii="Arial" w:hAnsi="Arial" w:cs="Arial"/>
          <w:sz w:val="22"/>
          <w:szCs w:val="22"/>
          <w:lang w:val="es-ES_tradnl"/>
        </w:rPr>
        <w:t xml:space="preserve">, expedida en la ciudad de __________, conforme al Testimonio de Poder Nº ____/____ de ____de _______ </w:t>
      </w:r>
      <w:proofErr w:type="spellStart"/>
      <w:r w:rsidRPr="00004C15">
        <w:rPr>
          <w:rFonts w:ascii="Arial" w:hAnsi="Arial" w:cs="Arial"/>
          <w:sz w:val="22"/>
          <w:szCs w:val="22"/>
          <w:lang w:val="es-ES_tradnl"/>
        </w:rPr>
        <w:t>de</w:t>
      </w:r>
      <w:proofErr w:type="spellEnd"/>
      <w:r w:rsidRPr="00004C15">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004C15">
        <w:rPr>
          <w:rFonts w:ascii="Arial" w:hAnsi="Arial" w:cs="Arial"/>
          <w:b/>
          <w:sz w:val="22"/>
          <w:szCs w:val="22"/>
          <w:lang w:val="es-ES_tradnl"/>
        </w:rPr>
        <w:t>PROVEEDOR</w:t>
      </w:r>
      <w:r w:rsidRPr="00004C15">
        <w:rPr>
          <w:rFonts w:ascii="Arial" w:hAnsi="Arial" w:cs="Arial"/>
          <w:sz w:val="22"/>
          <w:szCs w:val="22"/>
          <w:lang w:val="es-ES_tradnl"/>
        </w:rPr>
        <w:t>.</w:t>
      </w:r>
    </w:p>
    <w:p w:rsidR="00B068FB" w:rsidRPr="00F60E5A" w:rsidRDefault="00B068FB" w:rsidP="00B068FB">
      <w:pPr>
        <w:jc w:val="both"/>
        <w:rPr>
          <w:rFonts w:ascii="Arial" w:hAnsi="Arial" w:cs="Arial"/>
          <w:sz w:val="22"/>
          <w:szCs w:val="22"/>
          <w:lang w:val="es-ES_tradnl"/>
        </w:rPr>
      </w:pPr>
    </w:p>
    <w:p w:rsidR="00B068FB" w:rsidRPr="00F60E5A" w:rsidRDefault="00B068FB" w:rsidP="00B068FB">
      <w:pPr>
        <w:jc w:val="both"/>
        <w:rPr>
          <w:rFonts w:ascii="Arial" w:hAnsi="Arial" w:cs="Arial"/>
          <w:b/>
          <w:sz w:val="22"/>
          <w:szCs w:val="22"/>
        </w:rPr>
      </w:pPr>
      <w:r w:rsidRPr="00F60E5A">
        <w:rPr>
          <w:rFonts w:ascii="Arial" w:hAnsi="Arial" w:cs="Arial"/>
          <w:sz w:val="22"/>
          <w:szCs w:val="22"/>
          <w:lang w:val="es-ES_tradnl"/>
        </w:rPr>
        <w:t xml:space="preserve">La </w:t>
      </w:r>
      <w:r w:rsidRPr="00F60E5A">
        <w:rPr>
          <w:rFonts w:ascii="Arial" w:hAnsi="Arial" w:cs="Arial"/>
          <w:b/>
          <w:bCs/>
          <w:sz w:val="22"/>
          <w:szCs w:val="22"/>
          <w:lang w:val="es-ES_tradnl"/>
        </w:rPr>
        <w:t>ENTIDAD</w:t>
      </w:r>
      <w:r w:rsidRPr="00F60E5A">
        <w:rPr>
          <w:rFonts w:ascii="Arial" w:hAnsi="Arial" w:cs="Arial"/>
          <w:sz w:val="22"/>
          <w:szCs w:val="22"/>
          <w:lang w:val="es-ES_tradnl"/>
        </w:rPr>
        <w:t xml:space="preserve"> y el </w:t>
      </w:r>
      <w:r w:rsidRPr="00F60E5A">
        <w:rPr>
          <w:rFonts w:ascii="Arial" w:hAnsi="Arial" w:cs="Arial"/>
          <w:b/>
          <w:bCs/>
          <w:sz w:val="22"/>
          <w:szCs w:val="22"/>
          <w:lang w:val="es-ES_tradnl"/>
        </w:rPr>
        <w:t xml:space="preserve">PROVEEDOR </w:t>
      </w:r>
      <w:r w:rsidRPr="00F60E5A">
        <w:rPr>
          <w:rFonts w:ascii="Arial" w:hAnsi="Arial" w:cs="Arial"/>
          <w:sz w:val="22"/>
          <w:szCs w:val="22"/>
          <w:lang w:val="es-BO"/>
        </w:rPr>
        <w:t>en su conjunto se denominarán las</w:t>
      </w:r>
      <w:r w:rsidRPr="00F60E5A">
        <w:rPr>
          <w:rFonts w:ascii="Arial" w:hAnsi="Arial" w:cs="Arial"/>
          <w:sz w:val="22"/>
          <w:szCs w:val="22"/>
          <w:lang w:val="es-ES_tradnl"/>
        </w:rPr>
        <w:t xml:space="preserve"> </w:t>
      </w:r>
      <w:r w:rsidRPr="00F60E5A">
        <w:rPr>
          <w:rFonts w:ascii="Arial" w:hAnsi="Arial" w:cs="Arial"/>
          <w:b/>
          <w:bCs/>
          <w:sz w:val="22"/>
          <w:szCs w:val="22"/>
          <w:lang w:val="es-ES_tradnl"/>
        </w:rPr>
        <w:t>PARTES.</w:t>
      </w:r>
    </w:p>
    <w:p w:rsidR="00B068FB" w:rsidRPr="00F60E5A" w:rsidRDefault="00B068FB" w:rsidP="00B068FB">
      <w:pPr>
        <w:jc w:val="both"/>
        <w:rPr>
          <w:rFonts w:ascii="Arial" w:hAnsi="Arial" w:cs="Arial"/>
          <w:b/>
          <w:sz w:val="22"/>
          <w:szCs w:val="22"/>
        </w:rPr>
      </w:pPr>
    </w:p>
    <w:p w:rsidR="00B068FB" w:rsidRDefault="00B068FB" w:rsidP="00B068FB">
      <w:pPr>
        <w:pStyle w:val="Default"/>
        <w:jc w:val="both"/>
        <w:rPr>
          <w:rFonts w:ascii="Arial" w:hAnsi="Arial" w:cs="Arial"/>
          <w:sz w:val="22"/>
          <w:szCs w:val="22"/>
        </w:rPr>
      </w:pPr>
      <w:r w:rsidRPr="00F60E5A">
        <w:rPr>
          <w:rFonts w:ascii="Arial" w:hAnsi="Arial" w:cs="Arial"/>
          <w:b/>
          <w:sz w:val="22"/>
          <w:szCs w:val="22"/>
        </w:rPr>
        <w:t xml:space="preserve">CLÁUSULA SEGUNDA.- (ANTECEDENTES) </w:t>
      </w:r>
      <w:r w:rsidRPr="00F60E5A">
        <w:rPr>
          <w:rFonts w:ascii="Arial" w:hAnsi="Arial" w:cs="Arial"/>
          <w:sz w:val="22"/>
          <w:szCs w:val="22"/>
        </w:rPr>
        <w:t xml:space="preserve">La </w:t>
      </w:r>
      <w:r w:rsidRPr="00F60E5A">
        <w:rPr>
          <w:rFonts w:ascii="Arial" w:hAnsi="Arial" w:cs="Arial"/>
          <w:b/>
          <w:bCs/>
          <w:sz w:val="22"/>
          <w:szCs w:val="22"/>
        </w:rPr>
        <w:t>ENTIDAD</w:t>
      </w:r>
      <w:r w:rsidRPr="00F60E5A">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w:t>
      </w:r>
      <w:r w:rsidRPr="00004C15">
        <w:rPr>
          <w:rFonts w:ascii="Arial" w:hAnsi="Arial" w:cs="Arial"/>
          <w:sz w:val="22"/>
          <w:szCs w:val="22"/>
        </w:rPr>
        <w:t xml:space="preserve">el Documento Base de Contratación (DBC), para la Adquisición de Bienes, en la modalidad de Apoyo Nacional a la Producción y Empleo (ANPE), con Código BCB:__________, convocó el ____de _____ </w:t>
      </w:r>
      <w:proofErr w:type="spellStart"/>
      <w:r w:rsidRPr="00004C15">
        <w:rPr>
          <w:rFonts w:ascii="Arial" w:hAnsi="Arial" w:cs="Arial"/>
          <w:sz w:val="22"/>
          <w:szCs w:val="22"/>
        </w:rPr>
        <w:t>de</w:t>
      </w:r>
      <w:proofErr w:type="spellEnd"/>
      <w:r w:rsidRPr="00004C15">
        <w:rPr>
          <w:rFonts w:ascii="Arial" w:hAnsi="Arial" w:cs="Arial"/>
          <w:sz w:val="22"/>
          <w:szCs w:val="22"/>
        </w:rPr>
        <w:t xml:space="preserve"> 2024 a personas naturales y jurídicas con capacidad de contratar con el Estado, a presentar propuestas en el proceso de contratación</w:t>
      </w:r>
      <w:r w:rsidRPr="00004C15">
        <w:rPr>
          <w:rFonts w:ascii="Arial" w:hAnsi="Arial" w:cs="Arial"/>
          <w:bCs/>
          <w:i/>
          <w:iCs/>
          <w:sz w:val="22"/>
          <w:szCs w:val="22"/>
        </w:rPr>
        <w:t>,</w:t>
      </w:r>
      <w:r w:rsidRPr="00004C15">
        <w:rPr>
          <w:rFonts w:ascii="Arial" w:hAnsi="Arial" w:cs="Arial"/>
          <w:b/>
          <w:bCs/>
          <w:i/>
          <w:iCs/>
          <w:sz w:val="22"/>
          <w:szCs w:val="22"/>
        </w:rPr>
        <w:t xml:space="preserve"> </w:t>
      </w:r>
      <w:r w:rsidRPr="00004C15">
        <w:rPr>
          <w:rFonts w:ascii="Arial" w:hAnsi="Arial" w:cs="Arial"/>
          <w:sz w:val="22"/>
          <w:szCs w:val="22"/>
        </w:rPr>
        <w:t>con Código Único de Contrataciones Estatales (CUCE): 24-0951-00-_______-1-1, en base a lo solicitado en el DBC.</w:t>
      </w:r>
      <w:r w:rsidRPr="00F60E5A">
        <w:rPr>
          <w:rFonts w:ascii="Arial" w:hAnsi="Arial" w:cs="Arial"/>
          <w:sz w:val="22"/>
          <w:szCs w:val="22"/>
        </w:rPr>
        <w:t xml:space="preserve"> </w:t>
      </w:r>
    </w:p>
    <w:p w:rsidR="00B068FB" w:rsidRDefault="00B068FB" w:rsidP="00B068FB">
      <w:pPr>
        <w:pStyle w:val="Default"/>
        <w:jc w:val="both"/>
        <w:rPr>
          <w:rFonts w:ascii="Arial" w:hAnsi="Arial" w:cs="Arial"/>
          <w:sz w:val="22"/>
          <w:szCs w:val="22"/>
        </w:rPr>
      </w:pPr>
    </w:p>
    <w:p w:rsidR="00B068FB" w:rsidRPr="00F60E5A" w:rsidRDefault="00B068FB" w:rsidP="00B068FB">
      <w:pPr>
        <w:jc w:val="both"/>
        <w:rPr>
          <w:rFonts w:ascii="Arial" w:hAnsi="Arial" w:cs="Arial"/>
          <w:b/>
          <w:bCs/>
          <w:color w:val="000000"/>
          <w:sz w:val="22"/>
          <w:szCs w:val="22"/>
          <w:lang w:val="es-BO" w:eastAsia="es-BO"/>
        </w:rPr>
      </w:pPr>
      <w:r w:rsidRPr="00C45BC3">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C45BC3">
        <w:rPr>
          <w:rFonts w:ascii="Arial" w:hAnsi="Arial" w:cs="Arial"/>
          <w:color w:val="000000"/>
          <w:sz w:val="22"/>
          <w:szCs w:val="22"/>
          <w:lang w:val="es-BO" w:eastAsia="es-BO"/>
        </w:rPr>
        <w:t>de</w:t>
      </w:r>
      <w:proofErr w:type="spellEnd"/>
      <w:r w:rsidRPr="00C45BC3">
        <w:rPr>
          <w:rFonts w:ascii="Arial" w:hAnsi="Arial" w:cs="Arial"/>
          <w:color w:val="000000"/>
          <w:sz w:val="22"/>
          <w:szCs w:val="22"/>
          <w:lang w:val="es-BO" w:eastAsia="es-BO"/>
        </w:rPr>
        <w:t xml:space="preserve"> ____ </w:t>
      </w:r>
      <w:proofErr w:type="spellStart"/>
      <w:r w:rsidRPr="00C45BC3">
        <w:rPr>
          <w:rFonts w:ascii="Arial" w:hAnsi="Arial" w:cs="Arial"/>
          <w:color w:val="000000"/>
          <w:sz w:val="22"/>
          <w:szCs w:val="22"/>
          <w:lang w:val="es-BO" w:eastAsia="es-BO"/>
        </w:rPr>
        <w:t>de</w:t>
      </w:r>
      <w:proofErr w:type="spellEnd"/>
      <w:r w:rsidRPr="00C45BC3">
        <w:rPr>
          <w:rFonts w:ascii="Arial" w:hAnsi="Arial" w:cs="Arial"/>
          <w:color w:val="000000"/>
          <w:sz w:val="22"/>
          <w:szCs w:val="22"/>
          <w:lang w:val="es-BO" w:eastAsia="es-BO"/>
        </w:rPr>
        <w:t xml:space="preserve"> 202</w:t>
      </w:r>
      <w:r>
        <w:rPr>
          <w:rFonts w:ascii="Arial" w:hAnsi="Arial" w:cs="Arial"/>
          <w:color w:val="000000"/>
          <w:sz w:val="22"/>
          <w:szCs w:val="22"/>
          <w:lang w:val="es-BO" w:eastAsia="es-BO"/>
        </w:rPr>
        <w:t>4</w:t>
      </w:r>
      <w:r w:rsidRPr="00C45BC3">
        <w:rPr>
          <w:rFonts w:ascii="Arial" w:hAnsi="Arial" w:cs="Arial"/>
          <w:color w:val="000000"/>
          <w:sz w:val="22"/>
          <w:szCs w:val="22"/>
          <w:lang w:val="es-BO" w:eastAsia="es-BO"/>
        </w:rPr>
        <w:t xml:space="preserve">, resolvió adjudicar mediante Resolución GADM - GAL N° ___/2024 de __ </w:t>
      </w:r>
      <w:proofErr w:type="spellStart"/>
      <w:r w:rsidRPr="00C45BC3">
        <w:rPr>
          <w:rFonts w:ascii="Arial" w:hAnsi="Arial" w:cs="Arial"/>
          <w:color w:val="000000"/>
          <w:sz w:val="22"/>
          <w:szCs w:val="22"/>
          <w:lang w:val="es-BO" w:eastAsia="es-BO"/>
        </w:rPr>
        <w:t>de</w:t>
      </w:r>
      <w:proofErr w:type="spellEnd"/>
      <w:r w:rsidRPr="00C45BC3">
        <w:rPr>
          <w:rFonts w:ascii="Arial" w:hAnsi="Arial" w:cs="Arial"/>
          <w:color w:val="000000"/>
          <w:sz w:val="22"/>
          <w:szCs w:val="22"/>
          <w:lang w:val="es-BO" w:eastAsia="es-BO"/>
        </w:rPr>
        <w:t xml:space="preserve"> ____ </w:t>
      </w:r>
      <w:proofErr w:type="spellStart"/>
      <w:r w:rsidRPr="00C45BC3">
        <w:rPr>
          <w:rFonts w:ascii="Arial" w:hAnsi="Arial" w:cs="Arial"/>
          <w:color w:val="000000"/>
          <w:sz w:val="22"/>
          <w:szCs w:val="22"/>
          <w:lang w:val="es-BO" w:eastAsia="es-BO"/>
        </w:rPr>
        <w:t>de</w:t>
      </w:r>
      <w:proofErr w:type="spellEnd"/>
      <w:r w:rsidRPr="00C45BC3">
        <w:rPr>
          <w:rFonts w:ascii="Arial" w:hAnsi="Arial" w:cs="Arial"/>
          <w:color w:val="000000"/>
          <w:sz w:val="22"/>
          <w:szCs w:val="22"/>
          <w:lang w:val="es-BO" w:eastAsia="es-BO"/>
        </w:rPr>
        <w:t xml:space="preserve"> 2024 la contratación al </w:t>
      </w:r>
      <w:r w:rsidRPr="00C45BC3">
        <w:rPr>
          <w:rFonts w:ascii="Arial" w:hAnsi="Arial" w:cs="Arial"/>
          <w:b/>
          <w:color w:val="000000"/>
          <w:sz w:val="22"/>
          <w:szCs w:val="22"/>
          <w:lang w:val="es-BO" w:eastAsia="es-BO"/>
        </w:rPr>
        <w:t>PROVEEDOR</w:t>
      </w:r>
      <w:r w:rsidRPr="00C45BC3">
        <w:rPr>
          <w:rFonts w:ascii="Arial" w:hAnsi="Arial" w:cs="Arial"/>
          <w:color w:val="000000"/>
          <w:sz w:val="22"/>
          <w:szCs w:val="22"/>
          <w:lang w:val="es-BO" w:eastAsia="es-BO"/>
        </w:rPr>
        <w:t>, al cumplir su propuesta con todos los requisitos establecidos en el DBC</w:t>
      </w:r>
      <w:r w:rsidRPr="00C45BC3">
        <w:rPr>
          <w:rFonts w:ascii="Arial" w:hAnsi="Arial" w:cs="Arial"/>
          <w:b/>
          <w:bCs/>
          <w:color w:val="000000"/>
          <w:sz w:val="22"/>
          <w:szCs w:val="22"/>
          <w:lang w:val="es-BO" w:eastAsia="es-BO"/>
        </w:rPr>
        <w:t>.</w:t>
      </w:r>
    </w:p>
    <w:p w:rsidR="00B068FB" w:rsidRPr="00F60E5A" w:rsidRDefault="00B068FB" w:rsidP="00B068FB">
      <w:pPr>
        <w:jc w:val="both"/>
        <w:rPr>
          <w:rFonts w:ascii="Arial" w:hAnsi="Arial" w:cs="Arial"/>
          <w:b/>
          <w:sz w:val="22"/>
          <w:szCs w:val="22"/>
          <w:lang w:val="es-BO"/>
        </w:rPr>
      </w:pPr>
    </w:p>
    <w:p w:rsidR="00B068FB" w:rsidRPr="00F60E5A" w:rsidRDefault="00B068FB" w:rsidP="00B068FB">
      <w:pPr>
        <w:pStyle w:val="Default"/>
        <w:rPr>
          <w:rFonts w:ascii="Arial" w:hAnsi="Arial" w:cs="Arial"/>
          <w:sz w:val="22"/>
          <w:szCs w:val="22"/>
        </w:rPr>
      </w:pPr>
      <w:r w:rsidRPr="00F60E5A">
        <w:rPr>
          <w:rFonts w:ascii="Arial" w:hAnsi="Arial" w:cs="Arial"/>
          <w:b/>
          <w:sz w:val="22"/>
          <w:szCs w:val="22"/>
        </w:rPr>
        <w:t xml:space="preserve">CLÁUSULA TERCERA.- (LEGISLACIÓN APLICABLE) </w:t>
      </w:r>
      <w:r w:rsidRPr="00F60E5A">
        <w:rPr>
          <w:rFonts w:ascii="Arial" w:hAnsi="Arial" w:cs="Arial"/>
          <w:sz w:val="22"/>
          <w:szCs w:val="22"/>
        </w:rPr>
        <w:t>El presente Contrato se celebra al amparo de las siguientes disposiciones normativas:</w:t>
      </w:r>
    </w:p>
    <w:p w:rsidR="00B068FB" w:rsidRPr="00F60E5A" w:rsidRDefault="00B068FB" w:rsidP="00B068FB">
      <w:pPr>
        <w:pStyle w:val="Default"/>
        <w:rPr>
          <w:rFonts w:ascii="Arial" w:hAnsi="Arial" w:cs="Arial"/>
          <w:sz w:val="22"/>
          <w:szCs w:val="22"/>
        </w:rPr>
      </w:pPr>
    </w:p>
    <w:p w:rsidR="00B068FB" w:rsidRPr="00F60E5A" w:rsidRDefault="00B068FB" w:rsidP="00B068FB">
      <w:pPr>
        <w:numPr>
          <w:ilvl w:val="0"/>
          <w:numId w:val="40"/>
        </w:numPr>
        <w:jc w:val="both"/>
        <w:rPr>
          <w:rFonts w:ascii="Arial" w:hAnsi="Arial" w:cs="Arial"/>
          <w:sz w:val="22"/>
          <w:szCs w:val="22"/>
          <w:lang w:val="es-BO"/>
        </w:rPr>
      </w:pPr>
      <w:r w:rsidRPr="00F60E5A">
        <w:rPr>
          <w:rFonts w:ascii="Arial" w:hAnsi="Arial" w:cs="Arial"/>
          <w:sz w:val="22"/>
          <w:szCs w:val="22"/>
          <w:lang w:val="es-BO"/>
        </w:rPr>
        <w:t>Constitución Política del Estado</w:t>
      </w:r>
      <w:r w:rsidRPr="00F60E5A">
        <w:rPr>
          <w:rFonts w:ascii="Arial" w:hAnsi="Arial" w:cs="Arial"/>
          <w:sz w:val="22"/>
          <w:szCs w:val="22"/>
        </w:rPr>
        <w:t xml:space="preserve"> de 7 de febrero de 2009</w:t>
      </w:r>
      <w:r w:rsidRPr="00F60E5A">
        <w:rPr>
          <w:rFonts w:ascii="Arial" w:hAnsi="Arial" w:cs="Arial"/>
          <w:sz w:val="22"/>
          <w:szCs w:val="22"/>
          <w:lang w:val="es-BO"/>
        </w:rPr>
        <w:t>.</w:t>
      </w:r>
    </w:p>
    <w:p w:rsidR="00B068FB" w:rsidRPr="00F60E5A" w:rsidRDefault="00B068FB" w:rsidP="00B068FB">
      <w:pPr>
        <w:numPr>
          <w:ilvl w:val="0"/>
          <w:numId w:val="40"/>
        </w:numPr>
        <w:jc w:val="both"/>
        <w:rPr>
          <w:rFonts w:ascii="Arial" w:hAnsi="Arial" w:cs="Arial"/>
          <w:sz w:val="22"/>
          <w:szCs w:val="22"/>
          <w:lang w:val="es-BO"/>
        </w:rPr>
      </w:pPr>
      <w:r w:rsidRPr="00F60E5A">
        <w:rPr>
          <w:rFonts w:ascii="Arial" w:hAnsi="Arial" w:cs="Arial"/>
          <w:sz w:val="22"/>
          <w:szCs w:val="22"/>
          <w:lang w:val="es-BO"/>
        </w:rPr>
        <w:t>Ley Nº 1178, de 20 de julio de 1990, de Administración y Control Gubernamentales.</w:t>
      </w:r>
    </w:p>
    <w:p w:rsidR="00B068FB" w:rsidRPr="00F60E5A" w:rsidRDefault="00B068FB" w:rsidP="00B068FB">
      <w:pPr>
        <w:numPr>
          <w:ilvl w:val="0"/>
          <w:numId w:val="40"/>
        </w:numPr>
        <w:jc w:val="both"/>
        <w:rPr>
          <w:rFonts w:ascii="Arial" w:hAnsi="Arial" w:cs="Arial"/>
          <w:sz w:val="22"/>
          <w:szCs w:val="22"/>
          <w:lang w:val="es-BO"/>
        </w:rPr>
      </w:pPr>
      <w:r w:rsidRPr="00F60E5A">
        <w:rPr>
          <w:rFonts w:ascii="Arial" w:hAnsi="Arial" w:cs="Arial"/>
          <w:sz w:val="22"/>
          <w:szCs w:val="22"/>
          <w:lang w:val="es-BO"/>
        </w:rPr>
        <w:t xml:space="preserve">Ley </w:t>
      </w:r>
      <w:r w:rsidRPr="00F60E5A">
        <w:rPr>
          <w:rStyle w:val="Textoennegrita"/>
          <w:rFonts w:ascii="Arial" w:hAnsi="Arial" w:cs="Arial"/>
          <w:sz w:val="22"/>
          <w:szCs w:val="22"/>
        </w:rPr>
        <w:t xml:space="preserve">del Presupuesto General del Estado aprobado para la gestión y su </w:t>
      </w:r>
      <w:r w:rsidRPr="00F60E5A">
        <w:rPr>
          <w:rFonts w:ascii="Arial" w:hAnsi="Arial" w:cs="Arial"/>
          <w:sz w:val="22"/>
          <w:szCs w:val="22"/>
          <w:lang w:val="es-BO"/>
        </w:rPr>
        <w:t>reglamentación.</w:t>
      </w:r>
    </w:p>
    <w:p w:rsidR="00B068FB" w:rsidRPr="00F60E5A" w:rsidRDefault="00B068FB" w:rsidP="00B068FB">
      <w:pPr>
        <w:numPr>
          <w:ilvl w:val="0"/>
          <w:numId w:val="40"/>
        </w:numPr>
        <w:jc w:val="both"/>
        <w:rPr>
          <w:rFonts w:ascii="Arial" w:hAnsi="Arial" w:cs="Arial"/>
          <w:sz w:val="22"/>
          <w:szCs w:val="22"/>
          <w:lang w:val="es-BO"/>
        </w:rPr>
      </w:pPr>
      <w:r w:rsidRPr="00F60E5A">
        <w:rPr>
          <w:rFonts w:ascii="Arial" w:hAnsi="Arial" w:cs="Arial"/>
          <w:sz w:val="22"/>
          <w:szCs w:val="22"/>
          <w:lang w:val="es-BO"/>
        </w:rPr>
        <w:t>Decreto Supremo Nº 0181, de 28 de junio de 2009, de las Normas Básicas del Sistema de Administración de Bienes y Servicios (NB-SABS) y sus modificaciones.</w:t>
      </w:r>
    </w:p>
    <w:p w:rsidR="00B068FB" w:rsidRPr="00F60E5A" w:rsidRDefault="00B068FB" w:rsidP="00B068FB">
      <w:pPr>
        <w:numPr>
          <w:ilvl w:val="0"/>
          <w:numId w:val="40"/>
        </w:numPr>
        <w:jc w:val="both"/>
        <w:rPr>
          <w:rFonts w:ascii="Arial" w:hAnsi="Arial" w:cs="Arial"/>
          <w:sz w:val="22"/>
          <w:szCs w:val="22"/>
          <w:lang w:val="es-BO"/>
        </w:rPr>
      </w:pPr>
      <w:r w:rsidRPr="00F60E5A">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rsidR="00B068FB" w:rsidRPr="00F60E5A" w:rsidRDefault="00B068FB" w:rsidP="00B068FB">
      <w:pPr>
        <w:numPr>
          <w:ilvl w:val="0"/>
          <w:numId w:val="40"/>
        </w:numPr>
        <w:jc w:val="both"/>
        <w:rPr>
          <w:rFonts w:ascii="Arial" w:hAnsi="Arial" w:cs="Arial"/>
          <w:sz w:val="22"/>
          <w:szCs w:val="22"/>
          <w:lang w:val="es-BO"/>
        </w:rPr>
      </w:pPr>
      <w:r w:rsidRPr="00F60E5A">
        <w:rPr>
          <w:rFonts w:ascii="Arial" w:hAnsi="Arial" w:cs="Arial"/>
          <w:sz w:val="22"/>
          <w:szCs w:val="22"/>
          <w:lang w:val="es-BO"/>
        </w:rPr>
        <w:t>Otras disposiciones relacionadas.</w:t>
      </w:r>
    </w:p>
    <w:p w:rsidR="00B068FB" w:rsidRPr="00F60E5A" w:rsidRDefault="00B068FB" w:rsidP="00B068FB">
      <w:pPr>
        <w:jc w:val="both"/>
        <w:rPr>
          <w:rFonts w:ascii="Arial" w:hAnsi="Arial" w:cs="Arial"/>
          <w:sz w:val="22"/>
          <w:szCs w:val="22"/>
          <w:lang w:val="es-BO"/>
        </w:rPr>
      </w:pPr>
    </w:p>
    <w:p w:rsidR="00B068FB" w:rsidRPr="0067233C" w:rsidRDefault="00B068FB" w:rsidP="00B068FB">
      <w:pPr>
        <w:jc w:val="both"/>
        <w:rPr>
          <w:rFonts w:ascii="Arial" w:hAnsi="Arial" w:cs="Arial"/>
          <w:iCs/>
          <w:color w:val="000000"/>
          <w:sz w:val="22"/>
          <w:szCs w:val="22"/>
        </w:rPr>
      </w:pPr>
      <w:r w:rsidRPr="00EE7A7A">
        <w:rPr>
          <w:rFonts w:ascii="Arial" w:hAnsi="Arial" w:cs="Arial"/>
          <w:b/>
          <w:sz w:val="22"/>
          <w:szCs w:val="22"/>
        </w:rPr>
        <w:t xml:space="preserve">CLÁUSULA CUARTA.- (OBJETO Y CAUSA) </w:t>
      </w:r>
      <w:r w:rsidRPr="00EE7A7A">
        <w:rPr>
          <w:rFonts w:ascii="Arial" w:hAnsi="Arial" w:cs="Arial"/>
          <w:sz w:val="22"/>
          <w:szCs w:val="22"/>
          <w:lang w:val="es-BO"/>
        </w:rPr>
        <w:t xml:space="preserve">El objeto del presente Contrato es la </w:t>
      </w:r>
      <w:r w:rsidRPr="00EE7A7A">
        <w:rPr>
          <w:rFonts w:ascii="Arial" w:hAnsi="Arial" w:cs="Arial"/>
          <w:bCs/>
          <w:iCs/>
          <w:sz w:val="22"/>
          <w:szCs w:val="22"/>
          <w:lang w:val="es-ES_tradnl"/>
        </w:rPr>
        <w:t>Adquisición de un Sistema de Controles de Acceso</w:t>
      </w:r>
      <w:r w:rsidRPr="00EE7A7A">
        <w:rPr>
          <w:rFonts w:ascii="Arial" w:hAnsi="Arial" w:cs="Arial"/>
          <w:iCs/>
          <w:color w:val="000000"/>
          <w:sz w:val="22"/>
          <w:szCs w:val="22"/>
        </w:rPr>
        <w:t xml:space="preserve">, </w:t>
      </w:r>
      <w:r w:rsidRPr="00EE7A7A">
        <w:rPr>
          <w:rFonts w:ascii="Arial" w:hAnsi="Arial" w:cs="Arial"/>
          <w:sz w:val="22"/>
          <w:szCs w:val="22"/>
          <w:lang w:val="es-BO"/>
        </w:rPr>
        <w:t xml:space="preserve">que en adelante se denominará los </w:t>
      </w:r>
      <w:r w:rsidRPr="00EE7A7A">
        <w:rPr>
          <w:rFonts w:ascii="Arial" w:hAnsi="Arial" w:cs="Arial"/>
          <w:b/>
          <w:sz w:val="22"/>
          <w:szCs w:val="22"/>
          <w:lang w:val="es-BO"/>
        </w:rPr>
        <w:t>BIENES</w:t>
      </w:r>
      <w:r w:rsidRPr="00EE7A7A">
        <w:rPr>
          <w:rFonts w:ascii="Arial" w:hAnsi="Arial" w:cs="Arial"/>
          <w:sz w:val="22"/>
          <w:szCs w:val="22"/>
          <w:lang w:val="es-BO"/>
        </w:rPr>
        <w:t xml:space="preserve">, para </w:t>
      </w:r>
      <w:r w:rsidRPr="00EE7A7A">
        <w:rPr>
          <w:rFonts w:ascii="Arial" w:hAnsi="Arial" w:cs="Arial"/>
          <w:iCs/>
          <w:color w:val="000000"/>
          <w:sz w:val="22"/>
          <w:szCs w:val="22"/>
        </w:rPr>
        <w:t>fortalecer los mecanismos de control de acceso, los cuales se encuentran relacionados a la seguridad física ambiental de las áreas seguras en los inmuebles del BCB.</w:t>
      </w:r>
    </w:p>
    <w:p w:rsidR="00B068FB" w:rsidRPr="00F60E5A" w:rsidRDefault="00B068FB" w:rsidP="00B068FB">
      <w:pPr>
        <w:jc w:val="both"/>
        <w:rPr>
          <w:rFonts w:ascii="Arial" w:hAnsi="Arial" w:cs="Arial"/>
          <w:b/>
          <w:sz w:val="22"/>
          <w:szCs w:val="22"/>
          <w:lang w:eastAsia="es-BO"/>
        </w:rPr>
      </w:pPr>
    </w:p>
    <w:p w:rsidR="00B068FB" w:rsidRPr="00F60E5A" w:rsidRDefault="00B068FB" w:rsidP="00B068FB">
      <w:pPr>
        <w:autoSpaceDE w:val="0"/>
        <w:autoSpaceDN w:val="0"/>
        <w:adjustRightInd w:val="0"/>
        <w:jc w:val="both"/>
        <w:rPr>
          <w:rFonts w:ascii="Arial" w:hAnsi="Arial" w:cs="Arial"/>
          <w:b/>
          <w:sz w:val="22"/>
          <w:szCs w:val="22"/>
          <w:lang w:val="es-BO"/>
        </w:rPr>
      </w:pPr>
      <w:r w:rsidRPr="00F60E5A">
        <w:rPr>
          <w:rFonts w:ascii="Arial" w:hAnsi="Arial" w:cs="Arial"/>
          <w:b/>
          <w:sz w:val="22"/>
          <w:szCs w:val="22"/>
          <w:lang w:val="es-BO"/>
        </w:rPr>
        <w:t xml:space="preserve">CLÁUSULA QUINTA.- (DOCUMENTOS INTEGRANTES DEL CONTRATO) </w:t>
      </w:r>
      <w:r w:rsidRPr="00F60E5A">
        <w:rPr>
          <w:rFonts w:ascii="Arial" w:hAnsi="Arial" w:cs="Arial"/>
          <w:sz w:val="22"/>
          <w:szCs w:val="22"/>
          <w:lang w:val="es-BO"/>
        </w:rPr>
        <w:t>Forman parte del presente Contrato, los siguientes documentos:</w:t>
      </w:r>
    </w:p>
    <w:p w:rsidR="00B068FB" w:rsidRPr="00F60E5A" w:rsidRDefault="00B068FB" w:rsidP="00B068FB">
      <w:pPr>
        <w:autoSpaceDE w:val="0"/>
        <w:autoSpaceDN w:val="0"/>
        <w:adjustRightInd w:val="0"/>
        <w:jc w:val="both"/>
        <w:rPr>
          <w:rFonts w:ascii="Arial" w:hAnsi="Arial" w:cs="Arial"/>
          <w:sz w:val="22"/>
          <w:szCs w:val="22"/>
        </w:rPr>
      </w:pPr>
    </w:p>
    <w:p w:rsidR="00B068FB" w:rsidRPr="00EE19F0" w:rsidRDefault="00B068FB" w:rsidP="00B068FB">
      <w:pPr>
        <w:numPr>
          <w:ilvl w:val="0"/>
          <w:numId w:val="43"/>
        </w:numPr>
        <w:jc w:val="both"/>
        <w:rPr>
          <w:rFonts w:ascii="Arial" w:hAnsi="Arial" w:cs="Arial"/>
          <w:sz w:val="22"/>
          <w:szCs w:val="22"/>
          <w:lang w:val="es-BO"/>
        </w:rPr>
      </w:pPr>
      <w:r w:rsidRPr="00EE19F0">
        <w:rPr>
          <w:rFonts w:ascii="Arial" w:hAnsi="Arial" w:cs="Arial"/>
          <w:sz w:val="22"/>
          <w:szCs w:val="22"/>
          <w:lang w:val="es-BO"/>
        </w:rPr>
        <w:t xml:space="preserve">Documento Base de Contratación (DBC) o Especificaciones Técnicas. </w:t>
      </w:r>
    </w:p>
    <w:p w:rsidR="00B068FB" w:rsidRPr="00EE19F0" w:rsidRDefault="00B068FB" w:rsidP="00B068FB">
      <w:pPr>
        <w:numPr>
          <w:ilvl w:val="0"/>
          <w:numId w:val="43"/>
        </w:numPr>
        <w:jc w:val="both"/>
        <w:rPr>
          <w:rFonts w:ascii="Arial" w:hAnsi="Arial" w:cs="Arial"/>
          <w:sz w:val="22"/>
          <w:szCs w:val="22"/>
          <w:lang w:val="es-BO"/>
        </w:rPr>
      </w:pPr>
      <w:r w:rsidRPr="00EE19F0">
        <w:rPr>
          <w:rFonts w:ascii="Arial" w:hAnsi="Arial" w:cs="Arial"/>
          <w:sz w:val="22"/>
          <w:szCs w:val="22"/>
        </w:rPr>
        <w:t>Propuesta Adjudicada.</w:t>
      </w:r>
    </w:p>
    <w:p w:rsidR="00B068FB" w:rsidRPr="00EE19F0" w:rsidRDefault="00B068FB" w:rsidP="00B068FB">
      <w:pPr>
        <w:numPr>
          <w:ilvl w:val="0"/>
          <w:numId w:val="43"/>
        </w:numPr>
        <w:jc w:val="both"/>
        <w:rPr>
          <w:rFonts w:ascii="Arial" w:hAnsi="Arial" w:cs="Arial"/>
          <w:sz w:val="22"/>
          <w:szCs w:val="22"/>
          <w:lang w:val="es-BO"/>
        </w:rPr>
      </w:pPr>
      <w:r w:rsidRPr="00EE19F0">
        <w:rPr>
          <w:rFonts w:ascii="Arial" w:hAnsi="Arial" w:cs="Arial"/>
          <w:sz w:val="22"/>
          <w:szCs w:val="22"/>
        </w:rPr>
        <w:t xml:space="preserve">Formulario de Requerimiento de Bienes - Preventivo N° ____ de __ </w:t>
      </w:r>
      <w:proofErr w:type="spellStart"/>
      <w:r w:rsidRPr="00EE19F0">
        <w:rPr>
          <w:rFonts w:ascii="Arial" w:hAnsi="Arial" w:cs="Arial"/>
          <w:sz w:val="22"/>
          <w:szCs w:val="22"/>
        </w:rPr>
        <w:t>de</w:t>
      </w:r>
      <w:proofErr w:type="spellEnd"/>
      <w:r w:rsidRPr="00EE19F0">
        <w:rPr>
          <w:rFonts w:ascii="Arial" w:hAnsi="Arial" w:cs="Arial"/>
          <w:sz w:val="22"/>
          <w:szCs w:val="22"/>
        </w:rPr>
        <w:t xml:space="preserve"> ___ </w:t>
      </w:r>
      <w:proofErr w:type="spellStart"/>
      <w:r w:rsidRPr="00EE19F0">
        <w:rPr>
          <w:rFonts w:ascii="Arial" w:hAnsi="Arial" w:cs="Arial"/>
          <w:sz w:val="22"/>
          <w:szCs w:val="22"/>
        </w:rPr>
        <w:t>de</w:t>
      </w:r>
      <w:proofErr w:type="spellEnd"/>
      <w:r w:rsidRPr="00EE19F0">
        <w:rPr>
          <w:rFonts w:ascii="Arial" w:hAnsi="Arial" w:cs="Arial"/>
          <w:sz w:val="22"/>
          <w:szCs w:val="22"/>
        </w:rPr>
        <w:t xml:space="preserve"> 2024.</w:t>
      </w:r>
    </w:p>
    <w:p w:rsidR="00B068FB" w:rsidRPr="00EE19F0" w:rsidRDefault="00B068FB" w:rsidP="00B068FB">
      <w:pPr>
        <w:numPr>
          <w:ilvl w:val="0"/>
          <w:numId w:val="43"/>
        </w:numPr>
        <w:jc w:val="both"/>
        <w:rPr>
          <w:rFonts w:ascii="Arial" w:hAnsi="Arial" w:cs="Arial"/>
          <w:sz w:val="22"/>
          <w:szCs w:val="22"/>
          <w:lang w:val="es-BO"/>
        </w:rPr>
      </w:pPr>
      <w:r w:rsidRPr="00EE19F0">
        <w:rPr>
          <w:rFonts w:ascii="Arial" w:hAnsi="Arial" w:cs="Arial"/>
          <w:sz w:val="22"/>
          <w:szCs w:val="22"/>
        </w:rPr>
        <w:t xml:space="preserve">Resolución GADM - GAL N° </w:t>
      </w:r>
      <w:r w:rsidRPr="00EE19F0">
        <w:rPr>
          <w:rFonts w:ascii="Arial" w:hAnsi="Arial" w:cs="Arial"/>
          <w:color w:val="000000"/>
          <w:sz w:val="22"/>
          <w:szCs w:val="22"/>
          <w:lang w:val="es-BO" w:eastAsia="es-BO"/>
        </w:rPr>
        <w:t xml:space="preserve">___/2024 de __ </w:t>
      </w:r>
      <w:proofErr w:type="spellStart"/>
      <w:r w:rsidRPr="00EE19F0">
        <w:rPr>
          <w:rFonts w:ascii="Arial" w:hAnsi="Arial" w:cs="Arial"/>
          <w:color w:val="000000"/>
          <w:sz w:val="22"/>
          <w:szCs w:val="22"/>
          <w:lang w:val="es-BO" w:eastAsia="es-BO"/>
        </w:rPr>
        <w:t>de</w:t>
      </w:r>
      <w:proofErr w:type="spellEnd"/>
      <w:r w:rsidRPr="00EE19F0">
        <w:rPr>
          <w:rFonts w:ascii="Arial" w:hAnsi="Arial" w:cs="Arial"/>
          <w:color w:val="000000"/>
          <w:sz w:val="22"/>
          <w:szCs w:val="22"/>
          <w:lang w:val="es-BO" w:eastAsia="es-BO"/>
        </w:rPr>
        <w:t xml:space="preserve"> _____ </w:t>
      </w:r>
      <w:proofErr w:type="spellStart"/>
      <w:r w:rsidRPr="00EE19F0">
        <w:rPr>
          <w:rFonts w:ascii="Arial" w:hAnsi="Arial" w:cs="Arial"/>
          <w:color w:val="000000"/>
          <w:sz w:val="22"/>
          <w:szCs w:val="22"/>
          <w:lang w:val="es-BO" w:eastAsia="es-BO"/>
        </w:rPr>
        <w:t>de</w:t>
      </w:r>
      <w:proofErr w:type="spellEnd"/>
      <w:r w:rsidRPr="00EE19F0">
        <w:rPr>
          <w:rFonts w:ascii="Arial" w:hAnsi="Arial" w:cs="Arial"/>
          <w:color w:val="000000"/>
          <w:sz w:val="22"/>
          <w:szCs w:val="22"/>
          <w:lang w:val="es-BO" w:eastAsia="es-BO"/>
        </w:rPr>
        <w:t xml:space="preserve"> 2024</w:t>
      </w:r>
      <w:r w:rsidRPr="00EE19F0">
        <w:rPr>
          <w:rFonts w:ascii="Arial" w:hAnsi="Arial" w:cs="Arial"/>
          <w:sz w:val="22"/>
          <w:szCs w:val="22"/>
        </w:rPr>
        <w:t>.</w:t>
      </w:r>
    </w:p>
    <w:p w:rsidR="00B068FB" w:rsidRPr="00EE19F0" w:rsidRDefault="00B068FB" w:rsidP="00B068FB">
      <w:pPr>
        <w:numPr>
          <w:ilvl w:val="0"/>
          <w:numId w:val="43"/>
        </w:numPr>
        <w:jc w:val="both"/>
        <w:rPr>
          <w:rFonts w:ascii="Arial" w:hAnsi="Arial" w:cs="Arial"/>
          <w:sz w:val="22"/>
          <w:szCs w:val="22"/>
          <w:lang w:val="es-BO"/>
        </w:rPr>
      </w:pPr>
      <w:r w:rsidRPr="00EE19F0">
        <w:rPr>
          <w:rFonts w:ascii="Arial" w:hAnsi="Arial" w:cs="Arial"/>
          <w:sz w:val="22"/>
          <w:szCs w:val="22"/>
        </w:rPr>
        <w:t xml:space="preserve">Certificado del Registro Único de Proveedores del Estado (RUPE) N° _________ de __ </w:t>
      </w:r>
      <w:proofErr w:type="spellStart"/>
      <w:r w:rsidRPr="00EE19F0">
        <w:rPr>
          <w:rFonts w:ascii="Arial" w:hAnsi="Arial" w:cs="Arial"/>
          <w:sz w:val="22"/>
          <w:szCs w:val="22"/>
        </w:rPr>
        <w:t>de</w:t>
      </w:r>
      <w:proofErr w:type="spellEnd"/>
      <w:r w:rsidRPr="00EE19F0">
        <w:rPr>
          <w:rFonts w:ascii="Arial" w:hAnsi="Arial" w:cs="Arial"/>
          <w:sz w:val="22"/>
          <w:szCs w:val="22"/>
        </w:rPr>
        <w:t xml:space="preserve"> ______ </w:t>
      </w:r>
      <w:proofErr w:type="spellStart"/>
      <w:r w:rsidRPr="00EE19F0">
        <w:rPr>
          <w:rFonts w:ascii="Arial" w:hAnsi="Arial" w:cs="Arial"/>
          <w:sz w:val="22"/>
          <w:szCs w:val="22"/>
        </w:rPr>
        <w:t>de</w:t>
      </w:r>
      <w:proofErr w:type="spellEnd"/>
      <w:r w:rsidRPr="00EE19F0">
        <w:rPr>
          <w:rFonts w:ascii="Arial" w:hAnsi="Arial" w:cs="Arial"/>
          <w:sz w:val="22"/>
          <w:szCs w:val="22"/>
        </w:rPr>
        <w:t xml:space="preserve"> 2024.</w:t>
      </w:r>
    </w:p>
    <w:p w:rsidR="00B068FB" w:rsidRPr="00F60E5A" w:rsidRDefault="00B068FB" w:rsidP="00B068FB">
      <w:pPr>
        <w:numPr>
          <w:ilvl w:val="0"/>
          <w:numId w:val="43"/>
        </w:numPr>
        <w:jc w:val="both"/>
        <w:rPr>
          <w:rFonts w:ascii="Arial" w:hAnsi="Arial" w:cs="Arial"/>
          <w:sz w:val="22"/>
          <w:szCs w:val="22"/>
          <w:lang w:val="es-BO"/>
        </w:rPr>
      </w:pPr>
      <w:r>
        <w:rPr>
          <w:rFonts w:ascii="Arial" w:hAnsi="Arial" w:cs="Arial"/>
          <w:sz w:val="22"/>
          <w:szCs w:val="22"/>
        </w:rPr>
        <w:t>Garantía</w:t>
      </w:r>
      <w:r w:rsidRPr="00F60E5A">
        <w:rPr>
          <w:rFonts w:ascii="Arial" w:hAnsi="Arial" w:cs="Arial"/>
          <w:sz w:val="22"/>
          <w:szCs w:val="22"/>
        </w:rPr>
        <w:t>s</w:t>
      </w:r>
      <w:r w:rsidRPr="00F60E5A">
        <w:rPr>
          <w:rFonts w:ascii="Arial" w:hAnsi="Arial" w:cs="Arial"/>
          <w:sz w:val="22"/>
          <w:szCs w:val="22"/>
          <w:lang w:val="es-BO"/>
        </w:rPr>
        <w:t>.</w:t>
      </w:r>
    </w:p>
    <w:p w:rsidR="00B068FB" w:rsidRPr="00F60E5A" w:rsidRDefault="00B068FB" w:rsidP="00B068FB">
      <w:pPr>
        <w:numPr>
          <w:ilvl w:val="0"/>
          <w:numId w:val="43"/>
        </w:numPr>
        <w:jc w:val="both"/>
        <w:rPr>
          <w:rFonts w:ascii="Arial" w:hAnsi="Arial" w:cs="Arial"/>
          <w:sz w:val="22"/>
          <w:szCs w:val="22"/>
          <w:lang w:val="es-BO"/>
        </w:rPr>
      </w:pPr>
      <w:r w:rsidRPr="00F60E5A">
        <w:rPr>
          <w:rFonts w:ascii="Arial" w:hAnsi="Arial" w:cs="Arial"/>
          <w:sz w:val="22"/>
          <w:szCs w:val="22"/>
          <w:lang w:val="es-BO"/>
        </w:rPr>
        <w:t>Documento de Constitución.</w:t>
      </w:r>
    </w:p>
    <w:p w:rsidR="00B068FB" w:rsidRPr="00F60E5A" w:rsidRDefault="00B068FB" w:rsidP="00B068FB">
      <w:pPr>
        <w:numPr>
          <w:ilvl w:val="0"/>
          <w:numId w:val="43"/>
        </w:numPr>
        <w:jc w:val="both"/>
        <w:rPr>
          <w:rFonts w:ascii="Arial" w:hAnsi="Arial" w:cs="Arial"/>
          <w:sz w:val="22"/>
          <w:szCs w:val="22"/>
          <w:lang w:val="es-BO"/>
        </w:rPr>
      </w:pPr>
      <w:r w:rsidRPr="00F60E5A">
        <w:rPr>
          <w:rFonts w:ascii="Arial" w:hAnsi="Arial" w:cs="Arial"/>
          <w:sz w:val="22"/>
          <w:szCs w:val="22"/>
          <w:lang w:val="es-BO"/>
        </w:rPr>
        <w:t xml:space="preserve">Contrato de Asociación Accidental, </w:t>
      </w:r>
      <w:r w:rsidRPr="00EE19F0">
        <w:rPr>
          <w:rFonts w:ascii="Arial" w:hAnsi="Arial" w:cs="Arial"/>
          <w:i/>
          <w:sz w:val="22"/>
          <w:szCs w:val="22"/>
          <w:lang w:val="es-BO"/>
        </w:rPr>
        <w:t>cuando corresponda</w:t>
      </w:r>
      <w:r w:rsidRPr="00F60E5A">
        <w:rPr>
          <w:rFonts w:ascii="Arial" w:hAnsi="Arial" w:cs="Arial"/>
          <w:sz w:val="22"/>
          <w:szCs w:val="22"/>
          <w:lang w:val="es-BO"/>
        </w:rPr>
        <w:t>.</w:t>
      </w:r>
    </w:p>
    <w:p w:rsidR="00B068FB" w:rsidRPr="00DE62CC" w:rsidRDefault="00B068FB" w:rsidP="00B068FB">
      <w:pPr>
        <w:numPr>
          <w:ilvl w:val="0"/>
          <w:numId w:val="43"/>
        </w:numPr>
        <w:jc w:val="both"/>
        <w:rPr>
          <w:rFonts w:ascii="Arial" w:hAnsi="Arial" w:cs="Arial"/>
          <w:sz w:val="22"/>
          <w:szCs w:val="22"/>
          <w:lang w:val="es-BO"/>
        </w:rPr>
      </w:pPr>
      <w:r w:rsidRPr="00DE62CC">
        <w:rPr>
          <w:rFonts w:ascii="Arial" w:hAnsi="Arial" w:cs="Arial"/>
          <w:sz w:val="22"/>
          <w:szCs w:val="22"/>
        </w:rPr>
        <w:t xml:space="preserve">Poder del Representante Legal del </w:t>
      </w:r>
      <w:r w:rsidRPr="00DE62CC">
        <w:rPr>
          <w:rFonts w:ascii="Arial" w:hAnsi="Arial" w:cs="Arial"/>
          <w:b/>
          <w:sz w:val="22"/>
          <w:szCs w:val="22"/>
        </w:rPr>
        <w:t xml:space="preserve">PROVEEDOR, </w:t>
      </w:r>
      <w:r w:rsidRPr="00DE62CC">
        <w:rPr>
          <w:rFonts w:ascii="Arial" w:hAnsi="Arial" w:cs="Arial"/>
          <w:sz w:val="22"/>
          <w:szCs w:val="22"/>
          <w:lang w:val="es-ES_tradnl"/>
        </w:rPr>
        <w:t xml:space="preserve">Testimonio Nº ____/____ de __ </w:t>
      </w:r>
      <w:proofErr w:type="spellStart"/>
      <w:r w:rsidRPr="00DE62CC">
        <w:rPr>
          <w:rFonts w:ascii="Arial" w:hAnsi="Arial" w:cs="Arial"/>
          <w:sz w:val="22"/>
          <w:szCs w:val="22"/>
          <w:lang w:val="es-ES_tradnl"/>
        </w:rPr>
        <w:t>de</w:t>
      </w:r>
      <w:proofErr w:type="spellEnd"/>
      <w:r w:rsidRPr="00DE62CC">
        <w:rPr>
          <w:rFonts w:ascii="Arial" w:hAnsi="Arial" w:cs="Arial"/>
          <w:sz w:val="22"/>
          <w:szCs w:val="22"/>
          <w:lang w:val="es-ES_tradnl"/>
        </w:rPr>
        <w:t xml:space="preserve"> _______ </w:t>
      </w:r>
      <w:proofErr w:type="spellStart"/>
      <w:r w:rsidRPr="00DE62CC">
        <w:rPr>
          <w:rFonts w:ascii="Arial" w:hAnsi="Arial" w:cs="Arial"/>
          <w:sz w:val="22"/>
          <w:szCs w:val="22"/>
          <w:lang w:val="es-ES_tradnl"/>
        </w:rPr>
        <w:t>de</w:t>
      </w:r>
      <w:proofErr w:type="spellEnd"/>
      <w:r w:rsidRPr="00DE62CC">
        <w:rPr>
          <w:rFonts w:ascii="Arial" w:hAnsi="Arial" w:cs="Arial"/>
          <w:sz w:val="22"/>
          <w:szCs w:val="22"/>
          <w:lang w:val="es-ES_tradnl"/>
        </w:rPr>
        <w:t xml:space="preserve"> _______</w:t>
      </w:r>
      <w:r w:rsidRPr="00DE62CC">
        <w:rPr>
          <w:rFonts w:ascii="Arial" w:hAnsi="Arial" w:cs="Arial"/>
          <w:sz w:val="22"/>
          <w:szCs w:val="22"/>
        </w:rPr>
        <w:t>.</w:t>
      </w:r>
    </w:p>
    <w:p w:rsidR="00B068FB" w:rsidRPr="00DE62CC" w:rsidRDefault="00B068FB" w:rsidP="00B068FB">
      <w:pPr>
        <w:numPr>
          <w:ilvl w:val="0"/>
          <w:numId w:val="43"/>
        </w:numPr>
        <w:jc w:val="both"/>
        <w:rPr>
          <w:rFonts w:ascii="Arial" w:hAnsi="Arial" w:cs="Arial"/>
          <w:sz w:val="22"/>
          <w:szCs w:val="22"/>
          <w:lang w:val="es-BO"/>
        </w:rPr>
      </w:pPr>
      <w:r w:rsidRPr="00DE62CC">
        <w:rPr>
          <w:rFonts w:ascii="Arial" w:hAnsi="Arial" w:cs="Arial"/>
          <w:sz w:val="22"/>
          <w:szCs w:val="22"/>
        </w:rPr>
        <w:t xml:space="preserve">Certificado N° ___ de __ </w:t>
      </w:r>
      <w:proofErr w:type="spellStart"/>
      <w:r w:rsidRPr="00DE62CC">
        <w:rPr>
          <w:rFonts w:ascii="Arial" w:hAnsi="Arial" w:cs="Arial"/>
          <w:sz w:val="22"/>
          <w:szCs w:val="22"/>
        </w:rPr>
        <w:t>de</w:t>
      </w:r>
      <w:proofErr w:type="spellEnd"/>
      <w:r w:rsidRPr="00DE62CC">
        <w:rPr>
          <w:rFonts w:ascii="Arial" w:hAnsi="Arial" w:cs="Arial"/>
          <w:sz w:val="22"/>
          <w:szCs w:val="22"/>
        </w:rPr>
        <w:t xml:space="preserve"> ___ </w:t>
      </w:r>
      <w:proofErr w:type="spellStart"/>
      <w:r w:rsidRPr="00DE62CC">
        <w:rPr>
          <w:rFonts w:ascii="Arial" w:hAnsi="Arial" w:cs="Arial"/>
          <w:sz w:val="22"/>
          <w:szCs w:val="22"/>
        </w:rPr>
        <w:t>de</w:t>
      </w:r>
      <w:proofErr w:type="spellEnd"/>
      <w:r w:rsidRPr="00DE62CC">
        <w:rPr>
          <w:rFonts w:ascii="Arial" w:hAnsi="Arial" w:cs="Arial"/>
          <w:sz w:val="22"/>
          <w:szCs w:val="22"/>
        </w:rPr>
        <w:t xml:space="preserve"> </w:t>
      </w:r>
      <w:r>
        <w:rPr>
          <w:rFonts w:ascii="Arial" w:hAnsi="Arial" w:cs="Arial"/>
          <w:sz w:val="22"/>
          <w:szCs w:val="22"/>
        </w:rPr>
        <w:t xml:space="preserve">____ </w:t>
      </w:r>
      <w:proofErr w:type="spellStart"/>
      <w:r>
        <w:rPr>
          <w:rFonts w:ascii="Arial" w:hAnsi="Arial" w:cs="Arial"/>
          <w:sz w:val="22"/>
          <w:szCs w:val="22"/>
        </w:rPr>
        <w:t>de</w:t>
      </w:r>
      <w:proofErr w:type="spellEnd"/>
      <w:r>
        <w:rPr>
          <w:rFonts w:ascii="Arial" w:hAnsi="Arial" w:cs="Arial"/>
          <w:sz w:val="22"/>
          <w:szCs w:val="22"/>
        </w:rPr>
        <w:t xml:space="preserve"> </w:t>
      </w:r>
      <w:r w:rsidRPr="00DE62CC">
        <w:rPr>
          <w:rFonts w:ascii="Arial" w:hAnsi="Arial" w:cs="Arial"/>
          <w:sz w:val="22"/>
          <w:szCs w:val="22"/>
        </w:rPr>
        <w:t>no adeudo de la Gestora Pública</w:t>
      </w:r>
      <w:r w:rsidRPr="00DE62CC">
        <w:rPr>
          <w:rFonts w:ascii="Arial" w:hAnsi="Arial" w:cs="Arial"/>
          <w:b/>
          <w:sz w:val="22"/>
          <w:szCs w:val="22"/>
        </w:rPr>
        <w:t xml:space="preserve"> </w:t>
      </w:r>
      <w:r w:rsidRPr="00DE62CC">
        <w:rPr>
          <w:rFonts w:ascii="Arial" w:hAnsi="Arial" w:cs="Arial"/>
          <w:sz w:val="22"/>
          <w:szCs w:val="22"/>
        </w:rPr>
        <w:t>de la Seguridad Social a Largo Plazo.</w:t>
      </w:r>
    </w:p>
    <w:p w:rsidR="00B068FB" w:rsidRPr="00F60E5A" w:rsidRDefault="00B068FB" w:rsidP="00B068FB">
      <w:pPr>
        <w:pStyle w:val="Default"/>
        <w:jc w:val="both"/>
        <w:rPr>
          <w:rFonts w:ascii="Arial" w:hAnsi="Arial" w:cs="Arial"/>
          <w:b/>
          <w:sz w:val="22"/>
          <w:szCs w:val="22"/>
        </w:rPr>
      </w:pPr>
      <w:bookmarkStart w:id="72" w:name="_Hlk289694780"/>
    </w:p>
    <w:p w:rsidR="00B068FB" w:rsidRPr="00F60E5A" w:rsidRDefault="00B068FB" w:rsidP="00B068FB">
      <w:pPr>
        <w:pStyle w:val="Default"/>
        <w:jc w:val="both"/>
        <w:rPr>
          <w:rFonts w:ascii="Arial" w:hAnsi="Arial" w:cs="Arial"/>
          <w:sz w:val="22"/>
          <w:szCs w:val="22"/>
        </w:rPr>
      </w:pPr>
      <w:r w:rsidRPr="00F60E5A">
        <w:rPr>
          <w:rFonts w:ascii="Arial" w:hAnsi="Arial" w:cs="Arial"/>
          <w:b/>
          <w:sz w:val="22"/>
          <w:szCs w:val="22"/>
        </w:rPr>
        <w:t xml:space="preserve">CLÁUSULA SEXTA.- (OBLIGACIONES DE LAS PARTES) </w:t>
      </w:r>
      <w:r w:rsidRPr="00F60E5A">
        <w:rPr>
          <w:rFonts w:ascii="Arial" w:hAnsi="Arial" w:cs="Arial"/>
          <w:sz w:val="22"/>
          <w:szCs w:val="22"/>
        </w:rPr>
        <w:t>Las partes contratantes se comprometen y obligan a dar cumplimiento a todas y cada una de las cláusulas del presente Contrato.</w:t>
      </w:r>
    </w:p>
    <w:p w:rsidR="00B068FB" w:rsidRPr="00F60E5A" w:rsidRDefault="00B068FB" w:rsidP="00B068FB">
      <w:pPr>
        <w:pStyle w:val="Default"/>
        <w:jc w:val="both"/>
        <w:rPr>
          <w:rFonts w:ascii="Arial" w:hAnsi="Arial" w:cs="Arial"/>
          <w:sz w:val="22"/>
          <w:szCs w:val="22"/>
        </w:rPr>
      </w:pPr>
      <w:r w:rsidRPr="00F60E5A">
        <w:rPr>
          <w:rFonts w:ascii="Arial" w:hAnsi="Arial" w:cs="Arial"/>
          <w:sz w:val="22"/>
          <w:szCs w:val="22"/>
        </w:rPr>
        <w:t xml:space="preserve"> </w:t>
      </w:r>
    </w:p>
    <w:p w:rsidR="00B068FB" w:rsidRPr="00F60E5A" w:rsidRDefault="00B068FB" w:rsidP="00B068FB">
      <w:p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Por su parte, el </w:t>
      </w:r>
      <w:r w:rsidRPr="00F60E5A">
        <w:rPr>
          <w:rFonts w:ascii="Arial" w:hAnsi="Arial" w:cs="Arial"/>
          <w:b/>
          <w:bCs/>
          <w:color w:val="000000"/>
          <w:sz w:val="22"/>
          <w:szCs w:val="22"/>
          <w:lang w:val="es-BO" w:eastAsia="es-BO"/>
        </w:rPr>
        <w:t xml:space="preserve">PROVEEDOR </w:t>
      </w:r>
      <w:r w:rsidRPr="00F60E5A">
        <w:rPr>
          <w:rFonts w:ascii="Arial" w:hAnsi="Arial" w:cs="Arial"/>
          <w:color w:val="000000"/>
          <w:sz w:val="22"/>
          <w:szCs w:val="22"/>
          <w:lang w:val="es-BO" w:eastAsia="es-BO"/>
        </w:rPr>
        <w:t xml:space="preserve">se compromete a cumplir con las siguientes obligaciones: </w:t>
      </w:r>
    </w:p>
    <w:p w:rsidR="00B068FB" w:rsidRPr="00F60E5A" w:rsidRDefault="00B068FB" w:rsidP="00B068FB">
      <w:pPr>
        <w:autoSpaceDE w:val="0"/>
        <w:autoSpaceDN w:val="0"/>
        <w:adjustRightInd w:val="0"/>
        <w:rPr>
          <w:rFonts w:ascii="Arial" w:hAnsi="Arial" w:cs="Arial"/>
          <w:color w:val="000000"/>
          <w:sz w:val="22"/>
          <w:szCs w:val="22"/>
          <w:lang w:val="es-BO" w:eastAsia="es-BO"/>
        </w:rPr>
      </w:pPr>
    </w:p>
    <w:p w:rsidR="00B068FB" w:rsidRPr="00CF4DDD" w:rsidRDefault="00B068FB" w:rsidP="00B068FB">
      <w:pPr>
        <w:numPr>
          <w:ilvl w:val="0"/>
          <w:numId w:val="38"/>
        </w:num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Realizar la provisión </w:t>
      </w:r>
      <w:r w:rsidRPr="00CF4DDD">
        <w:rPr>
          <w:rFonts w:ascii="Arial" w:hAnsi="Arial" w:cs="Arial"/>
          <w:color w:val="000000"/>
          <w:sz w:val="22"/>
          <w:szCs w:val="22"/>
          <w:lang w:val="es-BO" w:eastAsia="es-BO"/>
        </w:rPr>
        <w:t xml:space="preserve">de los </w:t>
      </w:r>
      <w:r w:rsidRPr="00CF4DDD">
        <w:rPr>
          <w:rFonts w:ascii="Arial" w:hAnsi="Arial" w:cs="Arial"/>
          <w:b/>
          <w:bCs/>
          <w:color w:val="000000"/>
          <w:sz w:val="22"/>
          <w:szCs w:val="22"/>
          <w:lang w:val="es-BO" w:eastAsia="es-BO"/>
        </w:rPr>
        <w:t xml:space="preserve">BIENES </w:t>
      </w:r>
      <w:r w:rsidRPr="00CF4DDD">
        <w:rPr>
          <w:rFonts w:ascii="Arial" w:hAnsi="Arial" w:cs="Arial"/>
          <w:color w:val="000000"/>
          <w:sz w:val="22"/>
          <w:szCs w:val="22"/>
          <w:lang w:val="es-BO" w:eastAsia="es-BO"/>
        </w:rPr>
        <w:t xml:space="preserve">objeto del presente Contrato, de acuerdo con lo establecido en el DBC (en las Especificaciones Técnicas), así como las condiciones de su propuesta. </w:t>
      </w:r>
    </w:p>
    <w:p w:rsidR="00B068FB" w:rsidRPr="00CF4DDD" w:rsidRDefault="00B068FB" w:rsidP="00B068FB">
      <w:pPr>
        <w:numPr>
          <w:ilvl w:val="0"/>
          <w:numId w:val="38"/>
        </w:numPr>
        <w:autoSpaceDE w:val="0"/>
        <w:autoSpaceDN w:val="0"/>
        <w:adjustRightInd w:val="0"/>
        <w:jc w:val="both"/>
        <w:rPr>
          <w:rFonts w:ascii="Arial" w:hAnsi="Arial" w:cs="Arial"/>
          <w:color w:val="000000"/>
          <w:sz w:val="22"/>
          <w:szCs w:val="22"/>
          <w:lang w:val="es-BO" w:eastAsia="es-BO"/>
        </w:rPr>
      </w:pPr>
      <w:r w:rsidRPr="00CF4DDD">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B068FB" w:rsidRPr="00CF4DDD" w:rsidRDefault="00B068FB" w:rsidP="00B068FB">
      <w:pPr>
        <w:numPr>
          <w:ilvl w:val="0"/>
          <w:numId w:val="38"/>
        </w:numPr>
        <w:autoSpaceDE w:val="0"/>
        <w:autoSpaceDN w:val="0"/>
        <w:adjustRightInd w:val="0"/>
        <w:jc w:val="both"/>
        <w:rPr>
          <w:rFonts w:ascii="Arial" w:hAnsi="Arial" w:cs="Arial"/>
          <w:color w:val="000000"/>
          <w:sz w:val="22"/>
          <w:szCs w:val="22"/>
          <w:lang w:val="es-BO" w:eastAsia="es-BO"/>
        </w:rPr>
      </w:pPr>
      <w:r w:rsidRPr="00CF4DDD">
        <w:rPr>
          <w:rFonts w:ascii="Arial" w:hAnsi="Arial" w:cs="Arial"/>
          <w:color w:val="000000"/>
          <w:sz w:val="22"/>
          <w:szCs w:val="22"/>
          <w:lang w:val="es-BO" w:eastAsia="es-BO"/>
        </w:rPr>
        <w:t>Presentar documentos del fabricante que garantice que los bienes a suministrar son nuevos y de primer uso</w:t>
      </w:r>
      <w:r w:rsidRPr="00CF4DDD">
        <w:rPr>
          <w:rFonts w:ascii="Arial" w:hAnsi="Arial" w:cs="Arial"/>
          <w:b/>
          <w:i/>
          <w:color w:val="000000"/>
          <w:sz w:val="22"/>
          <w:szCs w:val="22"/>
          <w:lang w:val="es-BO" w:eastAsia="es-BO"/>
        </w:rPr>
        <w:t>.</w:t>
      </w:r>
      <w:r w:rsidRPr="00CF4DDD">
        <w:rPr>
          <w:rFonts w:ascii="Arial" w:hAnsi="Arial" w:cs="Arial"/>
          <w:color w:val="000000"/>
          <w:sz w:val="22"/>
          <w:szCs w:val="22"/>
          <w:lang w:val="es-BO" w:eastAsia="es-BO"/>
        </w:rPr>
        <w:t xml:space="preserve"> </w:t>
      </w:r>
    </w:p>
    <w:p w:rsidR="00B068FB" w:rsidRPr="00CF4DDD" w:rsidRDefault="00B068FB" w:rsidP="00B068FB">
      <w:pPr>
        <w:numPr>
          <w:ilvl w:val="0"/>
          <w:numId w:val="38"/>
        </w:numPr>
        <w:autoSpaceDE w:val="0"/>
        <w:autoSpaceDN w:val="0"/>
        <w:adjustRightInd w:val="0"/>
        <w:jc w:val="both"/>
        <w:rPr>
          <w:rFonts w:ascii="Arial" w:hAnsi="Arial" w:cs="Arial"/>
          <w:color w:val="000000"/>
          <w:sz w:val="22"/>
          <w:szCs w:val="22"/>
          <w:lang w:val="es-BO" w:eastAsia="es-BO"/>
        </w:rPr>
      </w:pPr>
      <w:r w:rsidRPr="00CF4DDD">
        <w:rPr>
          <w:rFonts w:ascii="Arial" w:hAnsi="Arial" w:cs="Arial"/>
          <w:color w:val="000000"/>
          <w:sz w:val="22"/>
          <w:szCs w:val="22"/>
          <w:lang w:val="es-BO" w:eastAsia="es-BO"/>
        </w:rPr>
        <w:t>Mantener vigentes las garantías presentadas.</w:t>
      </w:r>
    </w:p>
    <w:p w:rsidR="00B068FB" w:rsidRPr="00CF4DDD" w:rsidRDefault="00B068FB" w:rsidP="00B068FB">
      <w:pPr>
        <w:numPr>
          <w:ilvl w:val="0"/>
          <w:numId w:val="38"/>
        </w:numPr>
        <w:autoSpaceDE w:val="0"/>
        <w:autoSpaceDN w:val="0"/>
        <w:adjustRightInd w:val="0"/>
        <w:jc w:val="both"/>
        <w:rPr>
          <w:rFonts w:ascii="Arial" w:hAnsi="Arial" w:cs="Arial"/>
          <w:b/>
          <w:i/>
          <w:color w:val="000000"/>
          <w:sz w:val="22"/>
          <w:szCs w:val="22"/>
          <w:lang w:val="es-BO" w:eastAsia="es-BO"/>
        </w:rPr>
      </w:pPr>
      <w:r w:rsidRPr="00CF4DDD">
        <w:rPr>
          <w:rFonts w:ascii="Arial" w:hAnsi="Arial" w:cs="Arial"/>
          <w:color w:val="000000"/>
          <w:sz w:val="22"/>
          <w:szCs w:val="22"/>
          <w:lang w:val="es-BO" w:eastAsia="es-BO"/>
        </w:rPr>
        <w:t xml:space="preserve">Actualizar la (s) Garantía (s) (vigencia y/o monto), a requerimiento de la </w:t>
      </w:r>
      <w:r w:rsidRPr="00CF4DDD">
        <w:rPr>
          <w:rFonts w:ascii="Arial" w:hAnsi="Arial" w:cs="Arial"/>
          <w:b/>
          <w:color w:val="000000"/>
          <w:sz w:val="22"/>
          <w:szCs w:val="22"/>
          <w:lang w:val="es-BO" w:eastAsia="es-BO"/>
        </w:rPr>
        <w:t>ENTIDAD</w:t>
      </w:r>
    </w:p>
    <w:p w:rsidR="00B068FB" w:rsidRDefault="00B068FB" w:rsidP="00B068FB">
      <w:pPr>
        <w:numPr>
          <w:ilvl w:val="0"/>
          <w:numId w:val="38"/>
        </w:numPr>
        <w:autoSpaceDE w:val="0"/>
        <w:autoSpaceDN w:val="0"/>
        <w:adjustRightInd w:val="0"/>
        <w:jc w:val="both"/>
        <w:rPr>
          <w:rFonts w:ascii="Arial" w:hAnsi="Arial" w:cs="Arial"/>
          <w:color w:val="000000"/>
          <w:sz w:val="22"/>
          <w:szCs w:val="22"/>
          <w:lang w:val="es-BO" w:eastAsia="es-BO"/>
        </w:rPr>
      </w:pPr>
      <w:r>
        <w:rPr>
          <w:rFonts w:ascii="Arial" w:hAnsi="Arial" w:cs="Arial"/>
          <w:color w:val="000000"/>
          <w:sz w:val="22"/>
          <w:szCs w:val="22"/>
          <w:lang w:val="es-BO" w:eastAsia="es-BO"/>
        </w:rPr>
        <w:t>P</w:t>
      </w:r>
      <w:r w:rsidRPr="00B763A1">
        <w:rPr>
          <w:rFonts w:ascii="Arial" w:hAnsi="Arial" w:cs="Arial"/>
          <w:color w:val="000000"/>
          <w:sz w:val="22"/>
          <w:szCs w:val="22"/>
          <w:lang w:val="es-BO" w:eastAsia="es-BO"/>
        </w:rPr>
        <w:t>roveer a su personal de ropa de trabajo, equipos de protección personal contra riesgos de seguridad ocupacional y herramientas adecuadas para el trabajo de acuerdo al Decreto Supremo N°108 y a la Resolución Ministerial N° 527/09. Para tal efecto, el personal de la SGR verificará el cumplimiento de la normativa vigente en seguridad ocupacional.</w:t>
      </w:r>
    </w:p>
    <w:p w:rsidR="00B068FB" w:rsidRPr="00F60E5A" w:rsidRDefault="00B068FB" w:rsidP="00B068FB">
      <w:pPr>
        <w:numPr>
          <w:ilvl w:val="0"/>
          <w:numId w:val="38"/>
        </w:num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Cumplir cada una de las cláusulas del presente Contrato. </w:t>
      </w:r>
    </w:p>
    <w:p w:rsidR="00B068FB" w:rsidRPr="00F60E5A" w:rsidRDefault="00B068FB" w:rsidP="00B068FB">
      <w:pPr>
        <w:tabs>
          <w:tab w:val="left" w:pos="2602"/>
        </w:tabs>
        <w:ind w:left="720"/>
        <w:jc w:val="both"/>
        <w:rPr>
          <w:rFonts w:ascii="Arial" w:hAnsi="Arial" w:cs="Arial"/>
          <w:sz w:val="22"/>
          <w:szCs w:val="22"/>
          <w:lang w:val="es-BO"/>
        </w:rPr>
      </w:pPr>
    </w:p>
    <w:p w:rsidR="00B068FB" w:rsidRPr="00F60E5A" w:rsidRDefault="00B068FB" w:rsidP="00B068FB">
      <w:pPr>
        <w:autoSpaceDE w:val="0"/>
        <w:autoSpaceDN w:val="0"/>
        <w:adjustRightInd w:val="0"/>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Por su parte,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 xml:space="preserve">se compromete a cumplir con las siguientes obligaciones: </w:t>
      </w:r>
    </w:p>
    <w:p w:rsidR="00B068FB" w:rsidRPr="00F60E5A" w:rsidRDefault="00B068FB" w:rsidP="00B068FB">
      <w:pPr>
        <w:autoSpaceDE w:val="0"/>
        <w:autoSpaceDN w:val="0"/>
        <w:adjustRightInd w:val="0"/>
        <w:rPr>
          <w:rFonts w:ascii="Arial" w:hAnsi="Arial" w:cs="Arial"/>
          <w:color w:val="000000"/>
          <w:sz w:val="22"/>
          <w:szCs w:val="22"/>
          <w:lang w:val="es-BO" w:eastAsia="es-BO"/>
        </w:rPr>
      </w:pPr>
    </w:p>
    <w:p w:rsidR="00B068FB" w:rsidRPr="007A3D5C" w:rsidRDefault="00B068FB" w:rsidP="00B068FB">
      <w:pPr>
        <w:numPr>
          <w:ilvl w:val="0"/>
          <w:numId w:val="39"/>
        </w:numPr>
        <w:autoSpaceDE w:val="0"/>
        <w:autoSpaceDN w:val="0"/>
        <w:adjustRightInd w:val="0"/>
        <w:jc w:val="both"/>
        <w:rPr>
          <w:rFonts w:ascii="Arial" w:hAnsi="Arial" w:cs="Arial"/>
          <w:color w:val="000000"/>
          <w:sz w:val="22"/>
          <w:szCs w:val="22"/>
          <w:lang w:val="es-BO" w:eastAsia="es-BO"/>
        </w:rPr>
      </w:pPr>
      <w:r w:rsidRPr="007A3D5C">
        <w:rPr>
          <w:rFonts w:ascii="Arial" w:hAnsi="Arial" w:cs="Arial"/>
          <w:color w:val="000000"/>
          <w:sz w:val="22"/>
          <w:szCs w:val="22"/>
          <w:lang w:val="es-BO" w:eastAsia="es-BO"/>
        </w:rPr>
        <w:t xml:space="preserve">Realizar la recepción de los </w:t>
      </w:r>
      <w:r w:rsidRPr="007A3D5C">
        <w:rPr>
          <w:rFonts w:ascii="Arial" w:hAnsi="Arial" w:cs="Arial"/>
          <w:b/>
          <w:bCs/>
          <w:color w:val="000000"/>
          <w:sz w:val="22"/>
          <w:szCs w:val="22"/>
          <w:lang w:val="es-BO" w:eastAsia="es-BO"/>
        </w:rPr>
        <w:t xml:space="preserve">BIENES </w:t>
      </w:r>
      <w:r w:rsidRPr="007A3D5C">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rsidR="00B068FB" w:rsidRPr="007A3D5C" w:rsidRDefault="00B068FB" w:rsidP="00B068FB">
      <w:pPr>
        <w:numPr>
          <w:ilvl w:val="0"/>
          <w:numId w:val="39"/>
        </w:numPr>
        <w:autoSpaceDE w:val="0"/>
        <w:autoSpaceDN w:val="0"/>
        <w:adjustRightInd w:val="0"/>
        <w:jc w:val="both"/>
        <w:rPr>
          <w:rFonts w:ascii="Arial" w:hAnsi="Arial" w:cs="Arial"/>
          <w:color w:val="000000"/>
          <w:sz w:val="22"/>
          <w:szCs w:val="22"/>
          <w:lang w:val="es-BO" w:eastAsia="es-BO"/>
        </w:rPr>
      </w:pPr>
      <w:r w:rsidRPr="007A3D5C">
        <w:rPr>
          <w:rFonts w:ascii="Arial" w:hAnsi="Arial" w:cs="Arial"/>
          <w:color w:val="000000"/>
          <w:sz w:val="22"/>
          <w:szCs w:val="22"/>
          <w:lang w:val="es-BO" w:eastAsia="es-BO"/>
        </w:rPr>
        <w:t xml:space="preserve">Emitir el acta de recepción de los </w:t>
      </w:r>
      <w:r w:rsidRPr="007A3D5C">
        <w:rPr>
          <w:rFonts w:ascii="Arial" w:hAnsi="Arial" w:cs="Arial"/>
          <w:b/>
          <w:bCs/>
          <w:color w:val="000000"/>
          <w:sz w:val="22"/>
          <w:szCs w:val="22"/>
          <w:lang w:val="es-BO" w:eastAsia="es-BO"/>
        </w:rPr>
        <w:t>BIENES</w:t>
      </w:r>
      <w:r w:rsidRPr="007A3D5C">
        <w:rPr>
          <w:rFonts w:ascii="Arial" w:hAnsi="Arial" w:cs="Arial"/>
          <w:color w:val="000000"/>
          <w:sz w:val="22"/>
          <w:szCs w:val="22"/>
          <w:lang w:val="es-BO" w:eastAsia="es-BO"/>
        </w:rPr>
        <w:t xml:space="preserve">, cuando los mismos cumplan con las condiciones establecidas en el DBC, así como las condiciones de la propuesta adjudicada. </w:t>
      </w:r>
    </w:p>
    <w:p w:rsidR="00B068FB" w:rsidRPr="007A3D5C" w:rsidRDefault="00B068FB" w:rsidP="00B068FB">
      <w:pPr>
        <w:numPr>
          <w:ilvl w:val="0"/>
          <w:numId w:val="39"/>
        </w:numPr>
        <w:autoSpaceDE w:val="0"/>
        <w:autoSpaceDN w:val="0"/>
        <w:adjustRightInd w:val="0"/>
        <w:jc w:val="both"/>
        <w:rPr>
          <w:rFonts w:ascii="Arial" w:hAnsi="Arial" w:cs="Arial"/>
          <w:color w:val="000000"/>
          <w:sz w:val="22"/>
          <w:szCs w:val="22"/>
          <w:lang w:val="es-BO" w:eastAsia="es-BO"/>
        </w:rPr>
      </w:pPr>
      <w:r w:rsidRPr="007A3D5C">
        <w:rPr>
          <w:rFonts w:ascii="Arial" w:hAnsi="Arial" w:cs="Arial"/>
          <w:color w:val="000000"/>
          <w:sz w:val="22"/>
          <w:szCs w:val="22"/>
          <w:lang w:val="es-BO" w:eastAsia="es-BO"/>
        </w:rPr>
        <w:t xml:space="preserve">Realizar el pago por la provisión de los </w:t>
      </w:r>
      <w:r w:rsidRPr="007A3D5C">
        <w:rPr>
          <w:rFonts w:ascii="Arial" w:hAnsi="Arial" w:cs="Arial"/>
          <w:b/>
          <w:bCs/>
          <w:color w:val="000000"/>
          <w:sz w:val="22"/>
          <w:szCs w:val="22"/>
          <w:lang w:val="es-BO" w:eastAsia="es-BO"/>
        </w:rPr>
        <w:t>BIENES</w:t>
      </w:r>
      <w:r w:rsidRPr="007A3D5C">
        <w:rPr>
          <w:rFonts w:ascii="Arial" w:hAnsi="Arial" w:cs="Arial"/>
          <w:color w:val="000000"/>
          <w:sz w:val="22"/>
          <w:szCs w:val="22"/>
          <w:lang w:val="es-BO" w:eastAsia="es-BO"/>
        </w:rPr>
        <w:t xml:space="preserve">, en un plazo no mayor a cuarenta y cinco (45) días calendario de realizada la recepción de los </w:t>
      </w:r>
      <w:r w:rsidRPr="007A3D5C">
        <w:rPr>
          <w:rFonts w:ascii="Arial" w:hAnsi="Arial" w:cs="Arial"/>
          <w:b/>
          <w:color w:val="000000"/>
          <w:sz w:val="22"/>
          <w:szCs w:val="22"/>
          <w:lang w:val="es-BO" w:eastAsia="es-BO"/>
        </w:rPr>
        <w:t>BIENES</w:t>
      </w:r>
      <w:r w:rsidRPr="007A3D5C">
        <w:rPr>
          <w:rFonts w:ascii="Arial" w:hAnsi="Arial" w:cs="Arial"/>
          <w:color w:val="000000"/>
          <w:sz w:val="22"/>
          <w:szCs w:val="22"/>
          <w:lang w:val="es-BO" w:eastAsia="es-BO"/>
        </w:rPr>
        <w:t xml:space="preserve"> objeto del presente Contrato.</w:t>
      </w:r>
    </w:p>
    <w:p w:rsidR="00B068FB" w:rsidRPr="007A3D5C" w:rsidRDefault="00B068FB" w:rsidP="00B068FB">
      <w:pPr>
        <w:numPr>
          <w:ilvl w:val="0"/>
          <w:numId w:val="39"/>
        </w:numPr>
        <w:autoSpaceDE w:val="0"/>
        <w:autoSpaceDN w:val="0"/>
        <w:adjustRightInd w:val="0"/>
        <w:jc w:val="both"/>
        <w:rPr>
          <w:rFonts w:ascii="Arial" w:hAnsi="Arial" w:cs="Arial"/>
          <w:color w:val="000000"/>
          <w:sz w:val="22"/>
          <w:szCs w:val="22"/>
          <w:lang w:val="es-BO" w:eastAsia="es-BO"/>
        </w:rPr>
      </w:pPr>
      <w:r w:rsidRPr="007A3D5C">
        <w:rPr>
          <w:rFonts w:ascii="Arial" w:hAnsi="Arial" w:cs="Arial"/>
          <w:color w:val="000000"/>
          <w:sz w:val="22"/>
          <w:szCs w:val="22"/>
          <w:lang w:val="es-BO" w:eastAsia="es-BO"/>
        </w:rPr>
        <w:t xml:space="preserve">Cumplir cada una de las cláusulas del presente Contrato. </w:t>
      </w:r>
    </w:p>
    <w:p w:rsidR="00B068FB" w:rsidRPr="00F60E5A" w:rsidRDefault="00B068FB" w:rsidP="00B068FB">
      <w:pPr>
        <w:pStyle w:val="Prrafodelista"/>
        <w:jc w:val="both"/>
        <w:rPr>
          <w:rFonts w:ascii="Arial" w:hAnsi="Arial" w:cs="Arial"/>
          <w:sz w:val="22"/>
          <w:szCs w:val="22"/>
          <w:lang w:val="es-BO"/>
        </w:rPr>
      </w:pPr>
    </w:p>
    <w:p w:rsidR="00B068FB" w:rsidRPr="00F60E5A" w:rsidRDefault="00B068FB" w:rsidP="00B068FB">
      <w:pPr>
        <w:autoSpaceDE w:val="0"/>
        <w:autoSpaceDN w:val="0"/>
        <w:adjustRightInd w:val="0"/>
        <w:jc w:val="both"/>
        <w:rPr>
          <w:rFonts w:ascii="Arial" w:hAnsi="Arial" w:cs="Arial"/>
          <w:b/>
          <w:sz w:val="22"/>
          <w:szCs w:val="22"/>
          <w:lang w:val="es-BO"/>
        </w:rPr>
      </w:pPr>
      <w:r w:rsidRPr="00F60E5A">
        <w:rPr>
          <w:rFonts w:ascii="Arial" w:hAnsi="Arial" w:cs="Arial"/>
          <w:b/>
          <w:sz w:val="22"/>
          <w:szCs w:val="22"/>
          <w:lang w:val="es-BO"/>
        </w:rPr>
        <w:t xml:space="preserve">CLÁUSULA SÉPTIMA.- (VIGENCIA) </w:t>
      </w:r>
      <w:r w:rsidRPr="00F60E5A">
        <w:rPr>
          <w:rFonts w:ascii="Arial" w:hAnsi="Arial" w:cs="Arial"/>
          <w:sz w:val="22"/>
          <w:szCs w:val="22"/>
        </w:rPr>
        <w:t xml:space="preserve">El Contrato, entrará en vigencia desde el día </w:t>
      </w:r>
      <w:r w:rsidRPr="007A3D5C">
        <w:rPr>
          <w:rFonts w:ascii="Arial" w:hAnsi="Arial" w:cs="Arial"/>
          <w:sz w:val="22"/>
          <w:szCs w:val="22"/>
        </w:rPr>
        <w:t>siguiente hábil</w:t>
      </w:r>
      <w:r w:rsidRPr="00F60E5A">
        <w:rPr>
          <w:rFonts w:ascii="Arial" w:hAnsi="Arial" w:cs="Arial"/>
          <w:sz w:val="22"/>
          <w:szCs w:val="22"/>
        </w:rPr>
        <w:t xml:space="preserve"> de su suscripción, por ambas partes, hasta que las mismas hayan dado cumplimiento a todas las cláusulas contenidas en el presente Contrato.</w:t>
      </w:r>
    </w:p>
    <w:p w:rsidR="00B068FB" w:rsidRPr="00F60E5A" w:rsidRDefault="00B068FB" w:rsidP="00B068FB">
      <w:pPr>
        <w:autoSpaceDE w:val="0"/>
        <w:autoSpaceDN w:val="0"/>
        <w:adjustRightInd w:val="0"/>
        <w:jc w:val="both"/>
        <w:rPr>
          <w:rFonts w:ascii="Arial" w:hAnsi="Arial" w:cs="Arial"/>
          <w:b/>
          <w:sz w:val="22"/>
          <w:szCs w:val="22"/>
          <w:lang w:val="es-BO"/>
        </w:rPr>
      </w:pPr>
    </w:p>
    <w:p w:rsidR="00B068FB" w:rsidRDefault="00B068FB" w:rsidP="00B068FB">
      <w:pPr>
        <w:jc w:val="both"/>
        <w:rPr>
          <w:rFonts w:ascii="Arial" w:hAnsi="Arial" w:cs="Arial"/>
          <w:b/>
          <w:sz w:val="22"/>
          <w:szCs w:val="22"/>
        </w:rPr>
      </w:pPr>
      <w:r w:rsidRPr="00F60E5A">
        <w:rPr>
          <w:rFonts w:ascii="Arial" w:hAnsi="Arial" w:cs="Arial"/>
          <w:b/>
          <w:sz w:val="22"/>
          <w:szCs w:val="22"/>
        </w:rPr>
        <w:t xml:space="preserve">CLÁUSULA OCTAVA.- </w:t>
      </w:r>
      <w:bookmarkEnd w:id="72"/>
      <w:r w:rsidRPr="00F60E5A">
        <w:rPr>
          <w:rFonts w:ascii="Arial" w:hAnsi="Arial" w:cs="Arial"/>
          <w:b/>
          <w:bCs/>
          <w:sz w:val="22"/>
          <w:szCs w:val="22"/>
        </w:rPr>
        <w:t>(</w:t>
      </w:r>
      <w:r w:rsidRPr="00F60E5A">
        <w:rPr>
          <w:rFonts w:ascii="Arial" w:hAnsi="Arial" w:cs="Arial"/>
          <w:b/>
          <w:sz w:val="22"/>
          <w:szCs w:val="22"/>
        </w:rPr>
        <w:t>GARANTÍA</w:t>
      </w:r>
      <w:r w:rsidRPr="00F60E5A">
        <w:rPr>
          <w:rFonts w:ascii="Arial" w:hAnsi="Arial" w:cs="Arial"/>
          <w:b/>
          <w:bCs/>
          <w:sz w:val="22"/>
          <w:szCs w:val="22"/>
        </w:rPr>
        <w:t xml:space="preserve"> DE CUMPLIMIENTO DE CONTRATO</w:t>
      </w:r>
      <w:r w:rsidRPr="00F60E5A">
        <w:rPr>
          <w:rFonts w:ascii="Arial" w:hAnsi="Arial" w:cs="Arial"/>
          <w:bCs/>
          <w:sz w:val="22"/>
          <w:szCs w:val="22"/>
        </w:rPr>
        <w:t>) E</w:t>
      </w:r>
      <w:r w:rsidRPr="00F60E5A">
        <w:rPr>
          <w:rFonts w:ascii="Arial" w:hAnsi="Arial" w:cs="Arial"/>
          <w:sz w:val="22"/>
          <w:szCs w:val="22"/>
        </w:rPr>
        <w:t xml:space="preserve">l </w:t>
      </w:r>
      <w:r w:rsidRPr="00F60E5A">
        <w:rPr>
          <w:rFonts w:ascii="Arial" w:hAnsi="Arial" w:cs="Arial"/>
          <w:b/>
          <w:sz w:val="22"/>
          <w:szCs w:val="22"/>
        </w:rPr>
        <w:t>PROVEEDOR</w:t>
      </w:r>
      <w:r w:rsidRPr="00F60E5A">
        <w:rPr>
          <w:rFonts w:ascii="Arial" w:hAnsi="Arial" w:cs="Arial"/>
          <w:sz w:val="22"/>
          <w:szCs w:val="22"/>
        </w:rPr>
        <w:t xml:space="preserve">, garantiza </w:t>
      </w:r>
      <w:r w:rsidRPr="00F60E5A">
        <w:rPr>
          <w:rFonts w:ascii="Arial" w:hAnsi="Arial" w:cs="Arial"/>
          <w:sz w:val="22"/>
          <w:szCs w:val="22"/>
          <w:lang w:val="es-BO"/>
        </w:rPr>
        <w:t>el correcto cumplimiento y fiel ejecución del presente Contrato</w:t>
      </w:r>
      <w:r w:rsidRPr="00F60E5A">
        <w:rPr>
          <w:rFonts w:ascii="Arial" w:hAnsi="Arial" w:cs="Arial"/>
          <w:sz w:val="22"/>
          <w:szCs w:val="22"/>
        </w:rPr>
        <w:t xml:space="preserve"> en </w:t>
      </w:r>
      <w:r>
        <w:rPr>
          <w:rFonts w:ascii="Arial" w:hAnsi="Arial" w:cs="Arial"/>
          <w:sz w:val="22"/>
          <w:szCs w:val="22"/>
        </w:rPr>
        <w:t xml:space="preserve">todas sus partes con la </w:t>
      </w:r>
      <w:r w:rsidRPr="007A3D5C">
        <w:rPr>
          <w:rFonts w:ascii="Arial" w:hAnsi="Arial" w:cs="Arial"/>
          <w:sz w:val="22"/>
          <w:szCs w:val="22"/>
        </w:rPr>
        <w:t xml:space="preserve">Garantía _____________N° _______, emitida por el Banco _____________, el __ de ____ </w:t>
      </w:r>
      <w:proofErr w:type="spellStart"/>
      <w:r w:rsidRPr="007A3D5C">
        <w:rPr>
          <w:rFonts w:ascii="Arial" w:hAnsi="Arial" w:cs="Arial"/>
          <w:sz w:val="22"/>
          <w:szCs w:val="22"/>
        </w:rPr>
        <w:t>de</w:t>
      </w:r>
      <w:proofErr w:type="spellEnd"/>
      <w:r w:rsidRPr="007A3D5C">
        <w:rPr>
          <w:rFonts w:ascii="Arial" w:hAnsi="Arial" w:cs="Arial"/>
          <w:sz w:val="22"/>
          <w:szCs w:val="22"/>
        </w:rPr>
        <w:t xml:space="preserve"> 2024, con vigencia hasta el __ de __________ </w:t>
      </w:r>
      <w:proofErr w:type="spellStart"/>
      <w:r w:rsidRPr="007A3D5C">
        <w:rPr>
          <w:rFonts w:ascii="Arial" w:hAnsi="Arial" w:cs="Arial"/>
          <w:sz w:val="22"/>
          <w:szCs w:val="22"/>
        </w:rPr>
        <w:t>de</w:t>
      </w:r>
      <w:proofErr w:type="spellEnd"/>
      <w:r w:rsidRPr="007A3D5C">
        <w:rPr>
          <w:rFonts w:ascii="Arial" w:hAnsi="Arial" w:cs="Arial"/>
          <w:sz w:val="22"/>
          <w:szCs w:val="22"/>
        </w:rPr>
        <w:t xml:space="preserve"> 202__, a la orden de la </w:t>
      </w:r>
      <w:r w:rsidRPr="007A3D5C">
        <w:rPr>
          <w:rFonts w:ascii="Arial" w:hAnsi="Arial" w:cs="Arial"/>
          <w:b/>
          <w:sz w:val="22"/>
          <w:szCs w:val="22"/>
        </w:rPr>
        <w:t>ENTIDAD</w:t>
      </w:r>
      <w:r w:rsidRPr="007A3D5C">
        <w:rPr>
          <w:rFonts w:ascii="Arial" w:hAnsi="Arial" w:cs="Arial"/>
          <w:sz w:val="22"/>
          <w:szCs w:val="22"/>
        </w:rPr>
        <w:t>, por Bs__________ (_____________________ 00/100 Bolivianos), equivalente al siete por ciento (7%) o tres punto cinco por ciento (3.5%) del monto total del</w:t>
      </w:r>
      <w:r w:rsidRPr="00F60E5A">
        <w:rPr>
          <w:rFonts w:ascii="Arial" w:hAnsi="Arial" w:cs="Arial"/>
          <w:sz w:val="22"/>
          <w:szCs w:val="22"/>
        </w:rPr>
        <w:t xml:space="preserve"> Contrato.</w:t>
      </w:r>
    </w:p>
    <w:p w:rsidR="00B068FB" w:rsidRPr="009F3B19" w:rsidRDefault="00B068FB" w:rsidP="00B068FB">
      <w:pPr>
        <w:jc w:val="both"/>
        <w:rPr>
          <w:rFonts w:ascii="Arial" w:hAnsi="Arial" w:cs="Arial"/>
          <w:b/>
          <w:sz w:val="22"/>
          <w:szCs w:val="22"/>
        </w:rPr>
      </w:pPr>
      <w:r w:rsidRPr="00F60E5A">
        <w:rPr>
          <w:rFonts w:ascii="Arial" w:hAnsi="Arial" w:cs="Arial"/>
          <w:color w:val="000000"/>
          <w:sz w:val="22"/>
          <w:szCs w:val="22"/>
          <w:lang w:val="es-BO" w:eastAsia="es-BO"/>
        </w:rPr>
        <w:t xml:space="preserve">El importe de dicha garantía en caso de cualquier incumplimiento contractual incurrido por el </w:t>
      </w:r>
      <w:r w:rsidRPr="00F60E5A">
        <w:rPr>
          <w:rFonts w:ascii="Arial" w:hAnsi="Arial" w:cs="Arial"/>
          <w:b/>
          <w:bCs/>
          <w:color w:val="000000"/>
          <w:sz w:val="22"/>
          <w:szCs w:val="22"/>
          <w:lang w:val="es-BO" w:eastAsia="es-BO"/>
        </w:rPr>
        <w:t>PROVEEDOR</w:t>
      </w:r>
      <w:r w:rsidRPr="00F60E5A">
        <w:rPr>
          <w:rFonts w:ascii="Arial" w:hAnsi="Arial" w:cs="Arial"/>
          <w:color w:val="000000"/>
          <w:sz w:val="22"/>
          <w:szCs w:val="22"/>
          <w:lang w:val="es-BO" w:eastAsia="es-BO"/>
        </w:rPr>
        <w:t xml:space="preserve">, será pagado en favor de la </w:t>
      </w:r>
      <w:r w:rsidRPr="00F60E5A">
        <w:rPr>
          <w:rFonts w:ascii="Arial" w:hAnsi="Arial" w:cs="Arial"/>
          <w:b/>
          <w:bCs/>
          <w:color w:val="000000"/>
          <w:sz w:val="22"/>
          <w:szCs w:val="22"/>
          <w:lang w:val="es-BO" w:eastAsia="es-BO"/>
        </w:rPr>
        <w:t>ENTIDAD</w:t>
      </w:r>
      <w:r w:rsidRPr="00F60E5A">
        <w:rPr>
          <w:rFonts w:ascii="Arial" w:hAnsi="Arial" w:cs="Arial"/>
          <w:color w:val="000000"/>
          <w:sz w:val="22"/>
          <w:szCs w:val="22"/>
          <w:lang w:val="es-BO" w:eastAsia="es-BO"/>
        </w:rPr>
        <w:t>, sin necesidad de ningún trámite o acción judicial, a su s</w:t>
      </w:r>
      <w:r>
        <w:rPr>
          <w:rFonts w:ascii="Arial" w:hAnsi="Arial" w:cs="Arial"/>
          <w:color w:val="000000"/>
          <w:sz w:val="22"/>
          <w:szCs w:val="22"/>
          <w:lang w:val="es-BO" w:eastAsia="es-BO"/>
        </w:rPr>
        <w:t>o</w:t>
      </w:r>
      <w:r w:rsidRPr="00F60E5A">
        <w:rPr>
          <w:rFonts w:ascii="Arial" w:hAnsi="Arial" w:cs="Arial"/>
          <w:color w:val="000000"/>
          <w:sz w:val="22"/>
          <w:szCs w:val="22"/>
          <w:lang w:val="es-BO" w:eastAsia="es-BO"/>
        </w:rPr>
        <w:t xml:space="preserve">lo requerimiento. </w:t>
      </w:r>
    </w:p>
    <w:p w:rsidR="00B068FB" w:rsidRPr="00F60E5A" w:rsidRDefault="00B068FB" w:rsidP="00B068FB">
      <w:pPr>
        <w:autoSpaceDE w:val="0"/>
        <w:autoSpaceDN w:val="0"/>
        <w:adjustRightInd w:val="0"/>
        <w:ind w:left="567"/>
        <w:jc w:val="both"/>
        <w:rPr>
          <w:rFonts w:ascii="Arial" w:hAnsi="Arial" w:cs="Arial"/>
          <w:color w:val="000000"/>
          <w:sz w:val="22"/>
          <w:szCs w:val="22"/>
          <w:lang w:val="es-BO" w:eastAsia="es-BO"/>
        </w:rPr>
      </w:pPr>
    </w:p>
    <w:p w:rsidR="00B068FB" w:rsidRPr="00F60E5A" w:rsidRDefault="00B068FB" w:rsidP="00B068FB">
      <w:p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w:t>
      </w:r>
      <w:r w:rsidRPr="007A3D5C">
        <w:rPr>
          <w:rFonts w:ascii="Arial" w:hAnsi="Arial" w:cs="Arial"/>
          <w:color w:val="000000"/>
          <w:sz w:val="22"/>
          <w:szCs w:val="22"/>
          <w:lang w:val="es-BO" w:eastAsia="es-BO"/>
        </w:rPr>
        <w:t xml:space="preserve">los </w:t>
      </w:r>
      <w:r w:rsidRPr="007A3D5C">
        <w:rPr>
          <w:rFonts w:ascii="Arial" w:hAnsi="Arial" w:cs="Arial"/>
          <w:b/>
          <w:bCs/>
          <w:color w:val="000000"/>
          <w:sz w:val="22"/>
          <w:szCs w:val="22"/>
          <w:lang w:val="es-BO" w:eastAsia="es-BO"/>
        </w:rPr>
        <w:t>BIENES</w:t>
      </w:r>
      <w:r w:rsidRPr="00F60E5A">
        <w:rPr>
          <w:rFonts w:ascii="Arial" w:hAnsi="Arial" w:cs="Arial"/>
          <w:b/>
          <w:bCs/>
          <w:color w:val="000000"/>
          <w:sz w:val="22"/>
          <w:szCs w:val="22"/>
          <w:lang w:val="es-BO" w:eastAsia="es-BO"/>
        </w:rPr>
        <w:t xml:space="preserve"> </w:t>
      </w:r>
      <w:r w:rsidRPr="00F60E5A">
        <w:rPr>
          <w:rFonts w:ascii="Arial" w:hAnsi="Arial" w:cs="Arial"/>
          <w:color w:val="000000"/>
          <w:sz w:val="22"/>
          <w:szCs w:val="22"/>
          <w:lang w:val="es-BO" w:eastAsia="es-BO"/>
        </w:rPr>
        <w:t xml:space="preserve">objeto de la contratación, hecho que se hará constar mediante el Acta de Recepción suscrita por </w:t>
      </w:r>
      <w:r>
        <w:rPr>
          <w:rFonts w:ascii="Arial" w:hAnsi="Arial" w:cs="Arial"/>
          <w:color w:val="000000"/>
          <w:sz w:val="22"/>
          <w:szCs w:val="22"/>
          <w:lang w:val="es-BO" w:eastAsia="es-BO"/>
        </w:rPr>
        <w:t xml:space="preserve">la </w:t>
      </w:r>
      <w:r w:rsidRPr="007A3D5C">
        <w:rPr>
          <w:rFonts w:ascii="Arial" w:hAnsi="Arial" w:cs="Arial"/>
          <w:color w:val="000000"/>
          <w:sz w:val="22"/>
          <w:szCs w:val="22"/>
          <w:lang w:val="es-BO" w:eastAsia="es-BO"/>
        </w:rPr>
        <w:t>Comisión de Recepción</w:t>
      </w:r>
      <w:r w:rsidRPr="00F60E5A">
        <w:rPr>
          <w:rFonts w:ascii="Arial" w:hAnsi="Arial" w:cs="Arial"/>
          <w:b/>
          <w:bCs/>
          <w:i/>
          <w:iCs/>
          <w:color w:val="000000"/>
          <w:sz w:val="22"/>
          <w:szCs w:val="22"/>
          <w:lang w:val="es-BO" w:eastAsia="es-BO"/>
        </w:rPr>
        <w:t xml:space="preserve"> </w:t>
      </w:r>
      <w:r w:rsidRPr="00F60E5A">
        <w:rPr>
          <w:rFonts w:ascii="Arial" w:hAnsi="Arial" w:cs="Arial"/>
          <w:color w:val="000000"/>
          <w:sz w:val="22"/>
          <w:szCs w:val="22"/>
          <w:lang w:val="es-BO" w:eastAsia="es-BO"/>
        </w:rPr>
        <w:t xml:space="preserve">y el </w:t>
      </w:r>
      <w:r w:rsidRPr="00F60E5A">
        <w:rPr>
          <w:rFonts w:ascii="Arial" w:hAnsi="Arial" w:cs="Arial"/>
          <w:b/>
          <w:bCs/>
          <w:color w:val="000000"/>
          <w:sz w:val="22"/>
          <w:szCs w:val="22"/>
          <w:lang w:val="es-BO" w:eastAsia="es-BO"/>
        </w:rPr>
        <w:t>PROVEEDOR</w:t>
      </w:r>
      <w:r w:rsidRPr="00F60E5A">
        <w:rPr>
          <w:rFonts w:ascii="Arial" w:hAnsi="Arial" w:cs="Arial"/>
          <w:color w:val="000000"/>
          <w:sz w:val="22"/>
          <w:szCs w:val="22"/>
          <w:lang w:val="es-BO" w:eastAsia="es-BO"/>
        </w:rPr>
        <w:t>. La devolución se hará efectiva en la liquidación final del Contrato.</w:t>
      </w:r>
    </w:p>
    <w:p w:rsidR="00B068FB" w:rsidRPr="00F60E5A" w:rsidRDefault="00B068FB" w:rsidP="00B068FB">
      <w:pPr>
        <w:ind w:left="567"/>
        <w:jc w:val="both"/>
        <w:rPr>
          <w:rFonts w:ascii="Arial" w:hAnsi="Arial" w:cs="Arial"/>
          <w:color w:val="000000"/>
          <w:sz w:val="22"/>
          <w:szCs w:val="22"/>
          <w:lang w:val="es-BO" w:eastAsia="es-BO"/>
        </w:rPr>
      </w:pPr>
    </w:p>
    <w:p w:rsidR="00B068FB" w:rsidRPr="00F60E5A" w:rsidRDefault="00B068FB" w:rsidP="00B068FB">
      <w:pPr>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El </w:t>
      </w:r>
      <w:r w:rsidRPr="00F60E5A">
        <w:rPr>
          <w:rFonts w:ascii="Arial" w:hAnsi="Arial" w:cs="Arial"/>
          <w:b/>
          <w:bCs/>
          <w:color w:val="000000"/>
          <w:sz w:val="22"/>
          <w:szCs w:val="22"/>
          <w:lang w:val="es-BO" w:eastAsia="es-BO"/>
        </w:rPr>
        <w:t>PROVEEDOR</w:t>
      </w:r>
      <w:r w:rsidRPr="00F60E5A">
        <w:rPr>
          <w:rFonts w:ascii="Arial" w:hAnsi="Arial" w:cs="Arial"/>
          <w:color w:val="000000"/>
          <w:sz w:val="22"/>
          <w:szCs w:val="22"/>
          <w:lang w:val="es-BO" w:eastAsia="es-BO"/>
        </w:rPr>
        <w:t xml:space="preserve">, tiene la obligación de mantener actualizada la Garantía de Cumplimiento de Contrato, cuantas veces lo requiera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 xml:space="preserve">por razones justificadas. La Unidad Administrativa de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será quien llevará el control directo de la vigencia de la misma bajo su responsabilidad.</w:t>
      </w:r>
    </w:p>
    <w:p w:rsidR="00B068FB" w:rsidRPr="00F60E5A" w:rsidRDefault="00B068FB" w:rsidP="00B068FB">
      <w:pPr>
        <w:jc w:val="both"/>
        <w:rPr>
          <w:rFonts w:ascii="Arial" w:hAnsi="Arial" w:cs="Arial"/>
          <w:color w:val="000000"/>
          <w:sz w:val="22"/>
          <w:szCs w:val="22"/>
          <w:lang w:val="es-BO" w:eastAsia="es-BO"/>
        </w:rPr>
      </w:pPr>
    </w:p>
    <w:p w:rsidR="00B068FB" w:rsidRPr="00F60E5A" w:rsidRDefault="00B068FB" w:rsidP="00B068FB">
      <w:pPr>
        <w:autoSpaceDE w:val="0"/>
        <w:autoSpaceDN w:val="0"/>
        <w:adjustRightInd w:val="0"/>
        <w:jc w:val="both"/>
        <w:rPr>
          <w:rFonts w:ascii="Arial" w:hAnsi="Arial" w:cs="Arial"/>
          <w:iCs/>
          <w:sz w:val="22"/>
          <w:szCs w:val="22"/>
          <w:lang w:val="es-BO"/>
        </w:rPr>
      </w:pPr>
      <w:r w:rsidRPr="00FC75FE">
        <w:rPr>
          <w:rFonts w:ascii="Arial" w:hAnsi="Arial" w:cs="Arial"/>
          <w:b/>
          <w:sz w:val="22"/>
          <w:szCs w:val="22"/>
          <w:lang w:val="es-BO"/>
        </w:rPr>
        <w:t>CLÁUSULA NOVENA.- (ANTICIPO)</w:t>
      </w:r>
      <w:r w:rsidRPr="00FC75FE">
        <w:rPr>
          <w:rFonts w:ascii="Arial" w:hAnsi="Arial" w:cs="Arial"/>
          <w:b/>
          <w:i/>
          <w:iCs/>
          <w:sz w:val="22"/>
          <w:szCs w:val="22"/>
          <w:lang w:val="es-BO"/>
        </w:rPr>
        <w:t xml:space="preserve"> </w:t>
      </w:r>
      <w:r w:rsidRPr="00FC75FE">
        <w:rPr>
          <w:rFonts w:ascii="Arial" w:hAnsi="Arial" w:cs="Arial"/>
          <w:iCs/>
          <w:sz w:val="22"/>
          <w:szCs w:val="22"/>
          <w:lang w:val="es-BO"/>
        </w:rPr>
        <w:t>En el presente Contrato no se otorgará anticipo.</w:t>
      </w:r>
    </w:p>
    <w:p w:rsidR="00B068FB" w:rsidRPr="00F60E5A" w:rsidRDefault="00B068FB" w:rsidP="00B068FB">
      <w:pPr>
        <w:autoSpaceDE w:val="0"/>
        <w:autoSpaceDN w:val="0"/>
        <w:adjustRightInd w:val="0"/>
        <w:jc w:val="both"/>
        <w:rPr>
          <w:rFonts w:ascii="Arial" w:hAnsi="Arial" w:cs="Arial"/>
          <w:iCs/>
          <w:sz w:val="22"/>
          <w:szCs w:val="22"/>
          <w:lang w:val="es-BO"/>
        </w:rPr>
      </w:pPr>
    </w:p>
    <w:p w:rsidR="00B068FB" w:rsidRPr="00FC75FE" w:rsidRDefault="00B068FB" w:rsidP="00B068FB">
      <w:pPr>
        <w:autoSpaceDE w:val="0"/>
        <w:autoSpaceDN w:val="0"/>
        <w:adjustRightInd w:val="0"/>
        <w:jc w:val="both"/>
        <w:rPr>
          <w:rFonts w:ascii="Arial" w:hAnsi="Arial" w:cs="Arial"/>
          <w:sz w:val="22"/>
          <w:szCs w:val="22"/>
          <w:lang w:val="es-BO"/>
        </w:rPr>
      </w:pPr>
      <w:r w:rsidRPr="00FC75FE">
        <w:rPr>
          <w:rFonts w:ascii="Arial" w:hAnsi="Arial" w:cs="Arial"/>
          <w:b/>
          <w:sz w:val="22"/>
          <w:szCs w:val="22"/>
          <w:lang w:val="es-BO"/>
        </w:rPr>
        <w:t xml:space="preserve">CLÁUSULA DÉCIMA.- (GARANTÍA DE FUNCIONAMIENTO DE MAQUINARIA Y/O EQUIPO) </w:t>
      </w:r>
      <w:r w:rsidRPr="00FC75FE">
        <w:rPr>
          <w:rFonts w:ascii="Arial" w:hAnsi="Arial" w:cs="Arial"/>
          <w:sz w:val="22"/>
          <w:szCs w:val="22"/>
          <w:lang w:val="es-BO"/>
        </w:rPr>
        <w:t xml:space="preserve">El </w:t>
      </w:r>
      <w:r w:rsidRPr="00FC75FE">
        <w:rPr>
          <w:rFonts w:ascii="Arial" w:hAnsi="Arial" w:cs="Arial"/>
          <w:b/>
          <w:sz w:val="22"/>
          <w:szCs w:val="22"/>
          <w:lang w:val="es-BO"/>
        </w:rPr>
        <w:t>PROVEEDOR,</w:t>
      </w:r>
      <w:r w:rsidRPr="00FC75FE">
        <w:rPr>
          <w:rFonts w:ascii="Arial" w:hAnsi="Arial" w:cs="Arial"/>
          <w:sz w:val="22"/>
          <w:szCs w:val="22"/>
          <w:lang w:val="es-BO"/>
        </w:rPr>
        <w:t xml:space="preserve"> se obliga a constituir una Garantía de Funcionamiento de Maquinaria y/o Equipo a la orden de</w:t>
      </w:r>
      <w:r w:rsidRPr="00FC75FE">
        <w:rPr>
          <w:rFonts w:ascii="Arial" w:hAnsi="Arial" w:cs="Arial"/>
          <w:i/>
          <w:sz w:val="22"/>
          <w:szCs w:val="22"/>
          <w:lang w:val="es-BO"/>
        </w:rPr>
        <w:t xml:space="preserve"> </w:t>
      </w:r>
      <w:r w:rsidRPr="00FC75FE">
        <w:rPr>
          <w:rFonts w:ascii="Arial" w:hAnsi="Arial" w:cs="Arial"/>
          <w:sz w:val="22"/>
          <w:szCs w:val="22"/>
          <w:lang w:val="es-BO"/>
        </w:rPr>
        <w:t>la</w:t>
      </w:r>
      <w:r w:rsidRPr="00FC75FE">
        <w:rPr>
          <w:rFonts w:ascii="Arial" w:hAnsi="Arial" w:cs="Arial"/>
          <w:b/>
          <w:sz w:val="22"/>
          <w:szCs w:val="22"/>
          <w:lang w:val="es-BO"/>
        </w:rPr>
        <w:t xml:space="preserve"> ENTIDAD,</w:t>
      </w:r>
      <w:r w:rsidRPr="00FC75FE">
        <w:rPr>
          <w:rFonts w:ascii="Arial" w:hAnsi="Arial" w:cs="Arial"/>
          <w:b/>
          <w:i/>
          <w:sz w:val="22"/>
          <w:szCs w:val="22"/>
          <w:lang w:val="es-BO"/>
        </w:rPr>
        <w:t xml:space="preserve"> </w:t>
      </w:r>
      <w:r w:rsidRPr="00FC75FE">
        <w:rPr>
          <w:rFonts w:ascii="Arial" w:hAnsi="Arial" w:cs="Arial"/>
          <w:sz w:val="22"/>
          <w:szCs w:val="22"/>
          <w:lang w:val="es-BO"/>
        </w:rPr>
        <w:t xml:space="preserve">cuando se efectivice la recepción de los </w:t>
      </w:r>
      <w:r w:rsidRPr="00FC75FE">
        <w:rPr>
          <w:rFonts w:ascii="Arial" w:hAnsi="Arial" w:cs="Arial"/>
          <w:b/>
          <w:sz w:val="22"/>
          <w:szCs w:val="22"/>
          <w:lang w:val="es-BO"/>
        </w:rPr>
        <w:t xml:space="preserve">BIENES </w:t>
      </w:r>
      <w:r w:rsidRPr="00FC75FE">
        <w:rPr>
          <w:rFonts w:ascii="Arial" w:hAnsi="Arial" w:cs="Arial"/>
          <w:sz w:val="22"/>
          <w:szCs w:val="22"/>
          <w:lang w:val="es-BO"/>
        </w:rPr>
        <w:t>objeto del presente Contrato, que</w:t>
      </w:r>
      <w:r w:rsidRPr="00FC75FE">
        <w:rPr>
          <w:rFonts w:ascii="Arial" w:hAnsi="Arial" w:cs="Arial"/>
          <w:b/>
          <w:sz w:val="22"/>
          <w:szCs w:val="22"/>
          <w:lang w:val="es-BO"/>
        </w:rPr>
        <w:t xml:space="preserve"> </w:t>
      </w:r>
      <w:r w:rsidRPr="00FC75FE">
        <w:rPr>
          <w:rFonts w:ascii="Arial" w:hAnsi="Arial" w:cs="Arial"/>
          <w:sz w:val="22"/>
          <w:szCs w:val="22"/>
          <w:lang w:val="es-BO"/>
        </w:rPr>
        <w:t xml:space="preserve">garantizará el correcto funcionamiento y/o mantenimiento de los </w:t>
      </w:r>
      <w:r w:rsidRPr="00FC75FE">
        <w:rPr>
          <w:rFonts w:ascii="Arial" w:hAnsi="Arial" w:cs="Arial"/>
          <w:b/>
          <w:sz w:val="22"/>
          <w:szCs w:val="22"/>
          <w:lang w:val="es-BO"/>
        </w:rPr>
        <w:t xml:space="preserve">BIENES </w:t>
      </w:r>
      <w:r w:rsidRPr="00FC75FE">
        <w:rPr>
          <w:rFonts w:ascii="Arial" w:hAnsi="Arial" w:cs="Arial"/>
          <w:sz w:val="22"/>
          <w:szCs w:val="22"/>
          <w:lang w:val="es-BO"/>
        </w:rPr>
        <w:t xml:space="preserve">objeto del presente Contrato. </w:t>
      </w:r>
      <w:r>
        <w:rPr>
          <w:rFonts w:ascii="Arial" w:hAnsi="Arial" w:cs="Arial"/>
          <w:sz w:val="22"/>
          <w:szCs w:val="22"/>
          <w:lang w:val="es-BO"/>
        </w:rPr>
        <w:t>El monto de la garantía será de</w:t>
      </w:r>
      <w:r w:rsidRPr="00FC75FE">
        <w:rPr>
          <w:rFonts w:ascii="Arial" w:hAnsi="Arial" w:cs="Arial"/>
          <w:sz w:val="22"/>
          <w:szCs w:val="22"/>
          <w:lang w:val="es-BO"/>
        </w:rPr>
        <w:t>l uno y medio por ciento (1.5%) del monto total del contrato.</w:t>
      </w:r>
    </w:p>
    <w:p w:rsidR="00B068FB" w:rsidRPr="00F60E5A" w:rsidRDefault="00B068FB" w:rsidP="00B068FB">
      <w:pPr>
        <w:jc w:val="both"/>
        <w:rPr>
          <w:rFonts w:ascii="Arial" w:hAnsi="Arial" w:cs="Arial"/>
          <w:sz w:val="22"/>
          <w:szCs w:val="22"/>
          <w:lang w:val="es-BO"/>
        </w:rPr>
      </w:pPr>
    </w:p>
    <w:p w:rsidR="00B068FB" w:rsidRPr="00F60E5A" w:rsidRDefault="00B068FB" w:rsidP="00B068FB">
      <w:pPr>
        <w:jc w:val="both"/>
        <w:rPr>
          <w:rFonts w:ascii="Arial" w:hAnsi="Arial" w:cs="Arial"/>
          <w:sz w:val="22"/>
          <w:szCs w:val="22"/>
          <w:lang w:val="es-BO"/>
        </w:rPr>
      </w:pPr>
      <w:r w:rsidRPr="00F60E5A">
        <w:rPr>
          <w:rFonts w:ascii="Arial" w:hAnsi="Arial" w:cs="Arial"/>
          <w:sz w:val="22"/>
          <w:szCs w:val="22"/>
          <w:lang w:val="es-BO"/>
        </w:rPr>
        <w:t xml:space="preserve">La vigencia de la garantía, será de </w:t>
      </w:r>
      <w:r>
        <w:rPr>
          <w:rFonts w:ascii="Arial" w:hAnsi="Arial" w:cs="Arial"/>
          <w:sz w:val="22"/>
          <w:szCs w:val="22"/>
          <w:lang w:val="es-BO"/>
        </w:rPr>
        <w:t>dos (2) años y un (1) mes,</w:t>
      </w:r>
      <w:r w:rsidRPr="00F60E5A">
        <w:rPr>
          <w:rFonts w:ascii="Arial" w:hAnsi="Arial" w:cs="Arial"/>
          <w:b/>
          <w:sz w:val="22"/>
          <w:szCs w:val="22"/>
          <w:lang w:val="es-BO"/>
        </w:rPr>
        <w:t xml:space="preserve"> </w:t>
      </w:r>
      <w:r w:rsidRPr="00F60E5A">
        <w:rPr>
          <w:rFonts w:ascii="Arial" w:hAnsi="Arial" w:cs="Arial"/>
          <w:sz w:val="22"/>
          <w:szCs w:val="22"/>
          <w:lang w:val="es-BO"/>
        </w:rPr>
        <w:t xml:space="preserve">computable a partir de la Recepción satisfactoria de </w:t>
      </w:r>
      <w:r w:rsidRPr="00FC75FE">
        <w:rPr>
          <w:rFonts w:ascii="Arial" w:hAnsi="Arial" w:cs="Arial"/>
          <w:sz w:val="22"/>
          <w:szCs w:val="22"/>
          <w:lang w:val="es-BO"/>
        </w:rPr>
        <w:t xml:space="preserve">los </w:t>
      </w:r>
      <w:r w:rsidRPr="00FC75FE">
        <w:rPr>
          <w:rFonts w:ascii="Arial" w:hAnsi="Arial" w:cs="Arial"/>
          <w:b/>
          <w:sz w:val="22"/>
          <w:szCs w:val="22"/>
          <w:lang w:val="es-BO"/>
        </w:rPr>
        <w:t>BIENES</w:t>
      </w:r>
      <w:r w:rsidRPr="00FC75FE">
        <w:rPr>
          <w:rFonts w:ascii="Arial" w:hAnsi="Arial" w:cs="Arial"/>
          <w:sz w:val="22"/>
          <w:szCs w:val="22"/>
          <w:lang w:val="es-BO"/>
        </w:rPr>
        <w:t>.</w:t>
      </w:r>
    </w:p>
    <w:p w:rsidR="00B068FB" w:rsidRPr="00F60E5A" w:rsidRDefault="00B068FB" w:rsidP="00B068FB">
      <w:pPr>
        <w:jc w:val="both"/>
        <w:rPr>
          <w:rFonts w:ascii="Arial" w:hAnsi="Arial" w:cs="Arial"/>
          <w:sz w:val="22"/>
          <w:szCs w:val="22"/>
          <w:lang w:val="es-BO"/>
        </w:rPr>
      </w:pPr>
    </w:p>
    <w:p w:rsidR="00B068FB" w:rsidRPr="00146ECA" w:rsidRDefault="00B068FB" w:rsidP="00B068FB">
      <w:pPr>
        <w:jc w:val="both"/>
        <w:rPr>
          <w:rFonts w:ascii="Arial" w:hAnsi="Arial" w:cs="Arial"/>
          <w:b/>
          <w:i/>
          <w:sz w:val="22"/>
          <w:szCs w:val="22"/>
          <w:lang w:val="es-BO"/>
        </w:rPr>
      </w:pPr>
      <w:r w:rsidRPr="00146ECA">
        <w:rPr>
          <w:rFonts w:ascii="Arial" w:hAnsi="Arial" w:cs="Arial"/>
          <w:sz w:val="22"/>
          <w:szCs w:val="22"/>
          <w:lang w:val="es-BO"/>
        </w:rPr>
        <w:t xml:space="preserve">El importe de la Garantía de Funcionamiento de Maquinaria y/o Equipo podrá ser cobrado a favor de la </w:t>
      </w:r>
      <w:r w:rsidRPr="00146ECA">
        <w:rPr>
          <w:rFonts w:ascii="Arial" w:hAnsi="Arial" w:cs="Arial"/>
          <w:b/>
          <w:sz w:val="22"/>
          <w:szCs w:val="22"/>
          <w:lang w:val="es-BO"/>
        </w:rPr>
        <w:t>ENTIDAD</w:t>
      </w:r>
      <w:r w:rsidRPr="00146ECA">
        <w:rPr>
          <w:rFonts w:ascii="Arial" w:hAnsi="Arial" w:cs="Arial"/>
          <w:sz w:val="22"/>
          <w:szCs w:val="22"/>
          <w:lang w:val="es-BO"/>
        </w:rPr>
        <w:t xml:space="preserve"> en caso de que los </w:t>
      </w:r>
      <w:r w:rsidRPr="00146ECA">
        <w:rPr>
          <w:rFonts w:ascii="Arial" w:hAnsi="Arial" w:cs="Arial"/>
          <w:b/>
          <w:sz w:val="22"/>
          <w:szCs w:val="22"/>
          <w:lang w:val="es-BO"/>
        </w:rPr>
        <w:t xml:space="preserve">BIENES </w:t>
      </w:r>
      <w:r w:rsidRPr="00146ECA">
        <w:rPr>
          <w:rFonts w:ascii="Arial" w:hAnsi="Arial" w:cs="Arial"/>
          <w:sz w:val="22"/>
          <w:szCs w:val="22"/>
          <w:lang w:val="es-BO"/>
        </w:rPr>
        <w:t xml:space="preserve">adquiridos, no presenten buen funcionamiento y/o el </w:t>
      </w:r>
      <w:r w:rsidRPr="00146ECA">
        <w:rPr>
          <w:rFonts w:ascii="Arial" w:hAnsi="Arial" w:cs="Arial"/>
          <w:b/>
          <w:sz w:val="22"/>
          <w:szCs w:val="22"/>
          <w:lang w:val="es-BO"/>
        </w:rPr>
        <w:t>PROVEEDOR</w:t>
      </w:r>
      <w:r w:rsidRPr="00146ECA">
        <w:rPr>
          <w:rFonts w:ascii="Arial" w:hAnsi="Arial" w:cs="Arial"/>
          <w:sz w:val="22"/>
          <w:szCs w:val="22"/>
          <w:lang w:val="es-BO"/>
        </w:rPr>
        <w:t xml:space="preserve"> no hubiese efectuado el mantenimiento preventivo dentro del plazo de dicha garantía</w:t>
      </w:r>
      <w:r w:rsidRPr="00146ECA">
        <w:rPr>
          <w:rFonts w:ascii="Arial" w:hAnsi="Arial" w:cs="Arial"/>
          <w:b/>
          <w:i/>
          <w:sz w:val="22"/>
          <w:szCs w:val="22"/>
          <w:lang w:val="es-BO"/>
        </w:rPr>
        <w:t>.</w:t>
      </w:r>
    </w:p>
    <w:p w:rsidR="00B068FB" w:rsidRPr="00146ECA" w:rsidRDefault="00B068FB" w:rsidP="00B068FB">
      <w:pPr>
        <w:jc w:val="both"/>
        <w:rPr>
          <w:rFonts w:ascii="Arial" w:hAnsi="Arial" w:cs="Arial"/>
          <w:b/>
          <w:i/>
          <w:sz w:val="22"/>
          <w:szCs w:val="22"/>
          <w:lang w:val="es-BO"/>
        </w:rPr>
      </w:pPr>
    </w:p>
    <w:p w:rsidR="00B068FB" w:rsidRPr="00F60E5A" w:rsidRDefault="00B068FB" w:rsidP="00B068FB">
      <w:pPr>
        <w:jc w:val="both"/>
        <w:rPr>
          <w:rFonts w:ascii="Arial" w:hAnsi="Arial" w:cs="Arial"/>
          <w:sz w:val="22"/>
          <w:szCs w:val="22"/>
          <w:lang w:val="es-BO"/>
        </w:rPr>
      </w:pPr>
      <w:r w:rsidRPr="00146ECA">
        <w:rPr>
          <w:rFonts w:ascii="Arial" w:hAnsi="Arial" w:cs="Arial"/>
          <w:sz w:val="22"/>
          <w:szCs w:val="22"/>
          <w:lang w:val="es-BO"/>
        </w:rPr>
        <w:t xml:space="preserve">Si dentro del plazo previsto por la </w:t>
      </w:r>
      <w:r w:rsidRPr="00146ECA">
        <w:rPr>
          <w:rFonts w:ascii="Arial" w:hAnsi="Arial" w:cs="Arial"/>
          <w:b/>
          <w:sz w:val="22"/>
          <w:szCs w:val="22"/>
          <w:lang w:val="es-BO"/>
        </w:rPr>
        <w:t>ENTIDAD</w:t>
      </w:r>
      <w:r w:rsidRPr="00146ECA">
        <w:rPr>
          <w:rFonts w:ascii="Arial" w:hAnsi="Arial" w:cs="Arial"/>
          <w:sz w:val="22"/>
          <w:szCs w:val="22"/>
          <w:lang w:val="es-BO"/>
        </w:rPr>
        <w:t xml:space="preserve"> los </w:t>
      </w:r>
      <w:r w:rsidRPr="00146ECA">
        <w:rPr>
          <w:rFonts w:ascii="Arial" w:hAnsi="Arial" w:cs="Arial"/>
          <w:b/>
          <w:sz w:val="22"/>
          <w:szCs w:val="22"/>
          <w:lang w:val="es-BO"/>
        </w:rPr>
        <w:t>BIENES</w:t>
      </w:r>
      <w:r w:rsidRPr="00146ECA">
        <w:rPr>
          <w:rFonts w:ascii="Arial" w:hAnsi="Arial" w:cs="Arial"/>
          <w:sz w:val="22"/>
          <w:szCs w:val="22"/>
          <w:lang w:val="es-BO"/>
        </w:rPr>
        <w:t xml:space="preserve"> objeto del presente Contrato, no presentaran fallas en su funcionamiento y tuvieran el mantenimiento adecuado, dicha garantía será devuelta.</w:t>
      </w:r>
    </w:p>
    <w:p w:rsidR="00B068FB" w:rsidRPr="00F60E5A" w:rsidRDefault="00B068FB" w:rsidP="00B068FB">
      <w:pPr>
        <w:jc w:val="both"/>
        <w:rPr>
          <w:rFonts w:ascii="Arial" w:hAnsi="Arial" w:cs="Arial"/>
          <w:b/>
          <w:sz w:val="22"/>
          <w:szCs w:val="22"/>
          <w:lang w:val="es-BO"/>
        </w:rPr>
      </w:pPr>
    </w:p>
    <w:p w:rsidR="00B068FB" w:rsidRDefault="00B068FB" w:rsidP="00B068FB">
      <w:pPr>
        <w:jc w:val="both"/>
        <w:rPr>
          <w:rFonts w:ascii="Arial" w:hAnsi="Arial" w:cs="Arial"/>
          <w:sz w:val="22"/>
          <w:szCs w:val="22"/>
          <w:lang w:val="es-BO"/>
        </w:rPr>
      </w:pPr>
      <w:r w:rsidRPr="00F60E5A">
        <w:rPr>
          <w:rFonts w:ascii="Arial" w:hAnsi="Arial" w:cs="Arial"/>
          <w:b/>
          <w:sz w:val="22"/>
          <w:szCs w:val="22"/>
          <w:lang w:val="es-BO"/>
        </w:rPr>
        <w:t xml:space="preserve">CLÁUSULA DÉCIMA PRIMERA.- (PLAZO DE ENTREGA) </w:t>
      </w:r>
      <w:r w:rsidRPr="00F60E5A">
        <w:rPr>
          <w:rFonts w:ascii="Arial" w:hAnsi="Arial" w:cs="Arial"/>
          <w:sz w:val="22"/>
          <w:szCs w:val="22"/>
          <w:lang w:val="es-BO"/>
        </w:rPr>
        <w:t xml:space="preserve">El </w:t>
      </w:r>
      <w:r w:rsidRPr="00F60E5A">
        <w:rPr>
          <w:rFonts w:ascii="Arial" w:hAnsi="Arial" w:cs="Arial"/>
          <w:b/>
          <w:bCs/>
          <w:sz w:val="22"/>
          <w:szCs w:val="22"/>
          <w:lang w:val="es-BO"/>
        </w:rPr>
        <w:t xml:space="preserve">PROVEEDOR </w:t>
      </w:r>
      <w:r w:rsidRPr="00F60E5A">
        <w:rPr>
          <w:rFonts w:ascii="Arial" w:hAnsi="Arial" w:cs="Arial"/>
          <w:sz w:val="22"/>
          <w:szCs w:val="22"/>
          <w:lang w:val="es-BO"/>
        </w:rPr>
        <w:t xml:space="preserve">entregará </w:t>
      </w:r>
      <w:r w:rsidRPr="00284FBA">
        <w:rPr>
          <w:rFonts w:ascii="Arial" w:hAnsi="Arial" w:cs="Arial"/>
          <w:sz w:val="22"/>
          <w:szCs w:val="22"/>
          <w:lang w:val="es-BO"/>
        </w:rPr>
        <w:t xml:space="preserve">los </w:t>
      </w:r>
      <w:r w:rsidRPr="00284FBA">
        <w:rPr>
          <w:rFonts w:ascii="Arial" w:hAnsi="Arial" w:cs="Arial"/>
          <w:b/>
          <w:sz w:val="22"/>
          <w:szCs w:val="22"/>
          <w:lang w:val="es-BO"/>
        </w:rPr>
        <w:t>BIENES</w:t>
      </w:r>
      <w:r w:rsidRPr="00284FBA">
        <w:rPr>
          <w:rFonts w:ascii="Arial" w:hAnsi="Arial" w:cs="Arial"/>
          <w:sz w:val="22"/>
          <w:szCs w:val="22"/>
          <w:lang w:val="es-BO"/>
        </w:rPr>
        <w:t xml:space="preserve"> en estricto apego a la propuesta adjudicada, en el plazo de ocho (8)</w:t>
      </w:r>
      <w:r w:rsidRPr="00284FBA">
        <w:rPr>
          <w:rFonts w:ascii="Arial" w:hAnsi="Arial" w:cs="Arial"/>
          <w:b/>
          <w:i/>
          <w:sz w:val="22"/>
          <w:szCs w:val="22"/>
          <w:lang w:val="es-BO"/>
        </w:rPr>
        <w:t xml:space="preserve"> </w:t>
      </w:r>
      <w:r w:rsidRPr="00284FBA">
        <w:rPr>
          <w:rFonts w:ascii="Arial" w:hAnsi="Arial" w:cs="Arial"/>
          <w:sz w:val="22"/>
          <w:szCs w:val="22"/>
          <w:lang w:val="es-BO"/>
        </w:rPr>
        <w:t>días calendario.</w:t>
      </w:r>
    </w:p>
    <w:p w:rsidR="00B068FB" w:rsidRDefault="00B068FB" w:rsidP="00B068FB">
      <w:pPr>
        <w:jc w:val="both"/>
        <w:rPr>
          <w:rFonts w:ascii="Arial" w:hAnsi="Arial" w:cs="Arial"/>
          <w:sz w:val="22"/>
          <w:szCs w:val="22"/>
          <w:lang w:val="es-BO"/>
        </w:rPr>
      </w:pPr>
    </w:p>
    <w:p w:rsidR="00B068FB" w:rsidRPr="00B93B4A" w:rsidRDefault="00B068FB" w:rsidP="00B068FB">
      <w:pPr>
        <w:jc w:val="both"/>
        <w:rPr>
          <w:rFonts w:ascii="Arial" w:hAnsi="Arial" w:cs="Arial"/>
          <w:sz w:val="22"/>
          <w:szCs w:val="22"/>
          <w:lang w:val="es-BO"/>
        </w:rPr>
      </w:pPr>
      <w:r w:rsidRPr="00B93B4A">
        <w:rPr>
          <w:rFonts w:ascii="Arial" w:hAnsi="Arial" w:cs="Arial"/>
          <w:sz w:val="22"/>
          <w:szCs w:val="22"/>
          <w:lang w:val="es-BO"/>
        </w:rPr>
        <w:t>El plazo de entrega señalado precedentemente será computado a partir del día siguiente de la suscripción del contrato.</w:t>
      </w:r>
    </w:p>
    <w:p w:rsidR="00B068FB" w:rsidRDefault="00B068FB" w:rsidP="00B068FB">
      <w:pPr>
        <w:jc w:val="both"/>
        <w:rPr>
          <w:rFonts w:ascii="Arial" w:hAnsi="Arial" w:cs="Arial"/>
          <w:sz w:val="22"/>
          <w:szCs w:val="22"/>
          <w:lang w:val="es-BO"/>
        </w:rPr>
      </w:pPr>
    </w:p>
    <w:p w:rsidR="00B068FB" w:rsidRPr="00284FBA" w:rsidRDefault="00B068FB" w:rsidP="00B068FB">
      <w:pPr>
        <w:jc w:val="both"/>
        <w:rPr>
          <w:rFonts w:ascii="Arial" w:hAnsi="Arial" w:cs="Arial"/>
          <w:sz w:val="22"/>
          <w:szCs w:val="22"/>
          <w:lang w:val="es-BO"/>
        </w:rPr>
      </w:pPr>
      <w:r w:rsidRPr="00284FBA">
        <w:rPr>
          <w:rFonts w:ascii="Arial" w:hAnsi="Arial" w:cs="Arial"/>
          <w:sz w:val="22"/>
          <w:szCs w:val="22"/>
          <w:lang w:val="es-BO"/>
        </w:rPr>
        <w:t xml:space="preserve">El plazo de entrega de los </w:t>
      </w:r>
      <w:r w:rsidRPr="00284FBA">
        <w:rPr>
          <w:rFonts w:ascii="Arial" w:hAnsi="Arial" w:cs="Arial"/>
          <w:b/>
          <w:sz w:val="22"/>
          <w:szCs w:val="22"/>
          <w:lang w:val="es-BO"/>
        </w:rPr>
        <w:t>BIENES</w:t>
      </w:r>
      <w:r w:rsidRPr="00284FBA">
        <w:rPr>
          <w:rFonts w:ascii="Arial" w:hAnsi="Arial" w:cs="Arial"/>
          <w:sz w:val="22"/>
          <w:szCs w:val="22"/>
          <w:lang w:val="es-BO"/>
        </w:rPr>
        <w:t>, establecido en la presente Cláusula, podrá ser ampliado cuando:</w:t>
      </w:r>
    </w:p>
    <w:p w:rsidR="00B068FB" w:rsidRPr="00284FBA" w:rsidRDefault="00B068FB" w:rsidP="00B068FB">
      <w:pPr>
        <w:jc w:val="both"/>
        <w:rPr>
          <w:rFonts w:ascii="Arial" w:hAnsi="Arial" w:cs="Arial"/>
          <w:sz w:val="22"/>
          <w:szCs w:val="22"/>
          <w:lang w:val="es-BO"/>
        </w:rPr>
      </w:pPr>
    </w:p>
    <w:p w:rsidR="00B068FB" w:rsidRPr="00284FBA" w:rsidRDefault="00B068FB" w:rsidP="00B068FB">
      <w:pPr>
        <w:numPr>
          <w:ilvl w:val="0"/>
          <w:numId w:val="37"/>
        </w:numPr>
        <w:jc w:val="both"/>
        <w:rPr>
          <w:rFonts w:ascii="Arial" w:hAnsi="Arial" w:cs="Arial"/>
          <w:sz w:val="22"/>
          <w:szCs w:val="22"/>
          <w:lang w:val="es-BO"/>
        </w:rPr>
      </w:pPr>
      <w:r w:rsidRPr="00284FBA">
        <w:rPr>
          <w:rFonts w:ascii="Arial" w:hAnsi="Arial" w:cs="Arial"/>
          <w:sz w:val="22"/>
          <w:szCs w:val="22"/>
          <w:lang w:val="es-BO"/>
        </w:rPr>
        <w:t xml:space="preserve">La </w:t>
      </w:r>
      <w:r w:rsidRPr="00284FBA">
        <w:rPr>
          <w:rFonts w:ascii="Arial" w:hAnsi="Arial" w:cs="Arial"/>
          <w:b/>
          <w:sz w:val="22"/>
          <w:szCs w:val="22"/>
          <w:lang w:val="es-BO"/>
        </w:rPr>
        <w:t>ENTIDAD,</w:t>
      </w:r>
      <w:r w:rsidRPr="00284FBA">
        <w:rPr>
          <w:rFonts w:ascii="Arial" w:hAnsi="Arial" w:cs="Arial"/>
          <w:sz w:val="22"/>
          <w:szCs w:val="22"/>
          <w:lang w:val="es-BO"/>
        </w:rPr>
        <w:t xml:space="preserve"> mediante el procedimiento establecido en este mismo Contrato, incremente la cantidad de los bienes a ser provistos y ello repercuta en el plazo de entrega.</w:t>
      </w:r>
    </w:p>
    <w:p w:rsidR="00B068FB" w:rsidRPr="00284FBA" w:rsidRDefault="00B068FB" w:rsidP="00B068FB">
      <w:pPr>
        <w:numPr>
          <w:ilvl w:val="0"/>
          <w:numId w:val="37"/>
        </w:numPr>
        <w:jc w:val="both"/>
        <w:rPr>
          <w:rFonts w:ascii="Arial" w:hAnsi="Arial" w:cs="Arial"/>
          <w:sz w:val="22"/>
          <w:szCs w:val="22"/>
          <w:lang w:val="es-BO"/>
        </w:rPr>
      </w:pPr>
      <w:r w:rsidRPr="00284FBA">
        <w:rPr>
          <w:rFonts w:ascii="Arial" w:hAnsi="Arial" w:cs="Arial"/>
          <w:sz w:val="22"/>
          <w:szCs w:val="22"/>
          <w:lang w:val="es-BO"/>
        </w:rPr>
        <w:t>Por otras causas previstas para la ejecución del presente Contrato.</w:t>
      </w:r>
    </w:p>
    <w:p w:rsidR="00B068FB" w:rsidRPr="00284FBA" w:rsidRDefault="00B068FB" w:rsidP="00B068FB">
      <w:pPr>
        <w:jc w:val="both"/>
        <w:rPr>
          <w:rFonts w:ascii="Arial" w:hAnsi="Arial" w:cs="Arial"/>
          <w:b/>
          <w:sz w:val="22"/>
          <w:szCs w:val="22"/>
        </w:rPr>
      </w:pPr>
    </w:p>
    <w:p w:rsidR="00B068FB" w:rsidRPr="00284FBA" w:rsidRDefault="00B068FB" w:rsidP="00B068FB">
      <w:pPr>
        <w:jc w:val="both"/>
        <w:rPr>
          <w:rFonts w:ascii="Arial" w:hAnsi="Arial" w:cs="Arial"/>
          <w:b/>
          <w:sz w:val="22"/>
          <w:szCs w:val="22"/>
          <w:lang w:val="es-BO"/>
        </w:rPr>
      </w:pPr>
      <w:r w:rsidRPr="00284FBA">
        <w:rPr>
          <w:rFonts w:ascii="Arial" w:hAnsi="Arial" w:cs="Arial"/>
          <w:b/>
          <w:sz w:val="22"/>
          <w:szCs w:val="22"/>
        </w:rPr>
        <w:t xml:space="preserve">CLÁUSULA DÉCIMA SEGUNDA.- (LUGAR DE ENTREGA) </w:t>
      </w:r>
      <w:r w:rsidRPr="00284FBA">
        <w:rPr>
          <w:rFonts w:ascii="Arial" w:hAnsi="Arial" w:cs="Arial"/>
          <w:sz w:val="22"/>
          <w:szCs w:val="22"/>
          <w:lang w:val="es-BO"/>
        </w:rPr>
        <w:t xml:space="preserve">El </w:t>
      </w:r>
      <w:r w:rsidRPr="00284FBA">
        <w:rPr>
          <w:rFonts w:ascii="Arial" w:hAnsi="Arial" w:cs="Arial"/>
          <w:b/>
          <w:sz w:val="22"/>
          <w:szCs w:val="22"/>
          <w:lang w:val="es-BO"/>
        </w:rPr>
        <w:t>PROVEEDOR</w:t>
      </w:r>
      <w:r w:rsidRPr="00284FBA">
        <w:rPr>
          <w:rFonts w:ascii="Arial" w:hAnsi="Arial" w:cs="Arial"/>
          <w:sz w:val="22"/>
          <w:szCs w:val="22"/>
          <w:lang w:val="es-BO"/>
        </w:rPr>
        <w:t xml:space="preserve"> realizará la entrega de los </w:t>
      </w:r>
      <w:r w:rsidRPr="00284FBA">
        <w:rPr>
          <w:rFonts w:ascii="Arial" w:hAnsi="Arial" w:cs="Arial"/>
          <w:b/>
          <w:sz w:val="22"/>
          <w:szCs w:val="22"/>
          <w:lang w:val="es-BO"/>
        </w:rPr>
        <w:t>BIENES</w:t>
      </w:r>
      <w:r w:rsidRPr="00284FBA">
        <w:rPr>
          <w:rFonts w:ascii="Arial" w:hAnsi="Arial" w:cs="Arial"/>
          <w:sz w:val="22"/>
          <w:szCs w:val="22"/>
          <w:lang w:val="es-BO"/>
        </w:rPr>
        <w:t xml:space="preserve"> en la Unidad de Activos Fijos, Piso 5° del Edificio Principal del BCB ubicado en la calle Ayacucho esquina calle Mercado s/n de la Zona Central de la ciudad de La Paz – Bolivia, a la Comisión de Recepción.</w:t>
      </w:r>
    </w:p>
    <w:p w:rsidR="00B068FB" w:rsidRPr="00284FBA" w:rsidRDefault="00B068FB" w:rsidP="00B068FB">
      <w:pPr>
        <w:jc w:val="both"/>
        <w:rPr>
          <w:rFonts w:ascii="Arial" w:hAnsi="Arial" w:cs="Arial"/>
          <w:b/>
          <w:sz w:val="22"/>
          <w:szCs w:val="22"/>
          <w:lang w:val="es-BO"/>
        </w:rPr>
      </w:pPr>
    </w:p>
    <w:p w:rsidR="00B068FB" w:rsidRPr="00284FBA" w:rsidRDefault="00B068FB" w:rsidP="00B068FB">
      <w:pPr>
        <w:jc w:val="both"/>
        <w:rPr>
          <w:rFonts w:ascii="Arial" w:hAnsi="Arial" w:cs="Arial"/>
          <w:sz w:val="22"/>
          <w:szCs w:val="22"/>
        </w:rPr>
      </w:pPr>
      <w:r w:rsidRPr="00284FBA">
        <w:rPr>
          <w:rFonts w:ascii="Arial" w:hAnsi="Arial" w:cs="Arial"/>
          <w:b/>
          <w:sz w:val="22"/>
          <w:szCs w:val="22"/>
          <w:lang w:val="es-BO"/>
        </w:rPr>
        <w:t xml:space="preserve">CLÁUSULA DÉCIMA TERCERA.- (MONTO, MONEDA Y FORMA DE PAGO) </w:t>
      </w:r>
      <w:r w:rsidRPr="00284FBA">
        <w:rPr>
          <w:rFonts w:ascii="Arial" w:hAnsi="Arial" w:cs="Arial"/>
          <w:sz w:val="22"/>
          <w:szCs w:val="22"/>
        </w:rPr>
        <w:t xml:space="preserve">El monto total propuesto y aceptado por ambas partes para la adquisición de los </w:t>
      </w:r>
      <w:r w:rsidRPr="00284FBA">
        <w:rPr>
          <w:rFonts w:ascii="Arial" w:hAnsi="Arial" w:cs="Arial"/>
          <w:b/>
          <w:bCs/>
          <w:sz w:val="22"/>
          <w:szCs w:val="22"/>
        </w:rPr>
        <w:t xml:space="preserve">BIENES </w:t>
      </w:r>
      <w:r w:rsidRPr="00284FBA">
        <w:rPr>
          <w:rFonts w:ascii="Arial" w:hAnsi="Arial" w:cs="Arial"/>
          <w:sz w:val="22"/>
          <w:szCs w:val="22"/>
        </w:rPr>
        <w:t>asciende a la suma de Bs________ (_____________________________ 00/100 Bolivianos).</w:t>
      </w:r>
    </w:p>
    <w:p w:rsidR="00B068FB" w:rsidRPr="00284FBA" w:rsidRDefault="00B068FB" w:rsidP="00B068FB">
      <w:pPr>
        <w:jc w:val="both"/>
        <w:rPr>
          <w:rFonts w:ascii="Arial" w:hAnsi="Arial" w:cs="Arial"/>
          <w:sz w:val="22"/>
          <w:szCs w:val="22"/>
        </w:rPr>
      </w:pPr>
    </w:p>
    <w:p w:rsidR="00B068FB" w:rsidRPr="00284FBA" w:rsidRDefault="00B068FB" w:rsidP="00B068FB">
      <w:pPr>
        <w:jc w:val="both"/>
        <w:rPr>
          <w:rFonts w:ascii="Arial" w:hAnsi="Arial" w:cs="Arial"/>
          <w:b/>
          <w:sz w:val="22"/>
          <w:szCs w:val="22"/>
          <w:lang w:val="es-BO"/>
        </w:rPr>
      </w:pPr>
      <w:r w:rsidRPr="00284FBA">
        <w:rPr>
          <w:rFonts w:ascii="Arial" w:hAnsi="Arial" w:cs="Arial"/>
          <w:sz w:val="22"/>
          <w:szCs w:val="22"/>
          <w:lang w:val="es-BO"/>
        </w:rPr>
        <w:t xml:space="preserve">El monto del presente Contrato, que corresponde a __________________ será pagado por la </w:t>
      </w:r>
      <w:r w:rsidRPr="00284FBA">
        <w:rPr>
          <w:rFonts w:ascii="Arial" w:hAnsi="Arial" w:cs="Arial"/>
          <w:b/>
          <w:sz w:val="22"/>
          <w:szCs w:val="22"/>
          <w:lang w:val="es-BO"/>
        </w:rPr>
        <w:t xml:space="preserve">ENTIDAD </w:t>
      </w:r>
      <w:r w:rsidRPr="00284FBA">
        <w:rPr>
          <w:rFonts w:ascii="Arial" w:hAnsi="Arial" w:cs="Arial"/>
          <w:sz w:val="22"/>
          <w:szCs w:val="22"/>
          <w:lang w:val="es-BO"/>
        </w:rPr>
        <w:t xml:space="preserve">a favor del </w:t>
      </w:r>
      <w:r w:rsidRPr="00284FBA">
        <w:rPr>
          <w:rFonts w:ascii="Arial" w:hAnsi="Arial" w:cs="Arial"/>
          <w:b/>
          <w:sz w:val="22"/>
          <w:szCs w:val="22"/>
          <w:lang w:val="es-BO"/>
        </w:rPr>
        <w:t>PROVEEDOR</w:t>
      </w:r>
      <w:r w:rsidRPr="00284FBA">
        <w:rPr>
          <w:rFonts w:ascii="Arial" w:hAnsi="Arial" w:cs="Arial"/>
          <w:sz w:val="22"/>
          <w:szCs w:val="22"/>
          <w:lang w:val="es-BO"/>
        </w:rPr>
        <w:t xml:space="preserve">, una vez efectuada la recepción de los </w:t>
      </w:r>
      <w:r w:rsidRPr="00284FBA">
        <w:rPr>
          <w:rFonts w:ascii="Arial" w:hAnsi="Arial" w:cs="Arial"/>
          <w:b/>
          <w:sz w:val="22"/>
          <w:szCs w:val="22"/>
          <w:lang w:val="es-BO"/>
        </w:rPr>
        <w:t xml:space="preserve">BIENES </w:t>
      </w:r>
      <w:r w:rsidRPr="00284FBA">
        <w:rPr>
          <w:rFonts w:ascii="Arial" w:hAnsi="Arial" w:cs="Arial"/>
          <w:sz w:val="22"/>
          <w:szCs w:val="22"/>
          <w:lang w:val="es-BO"/>
        </w:rPr>
        <w:t>objeto del presente Contrato.</w:t>
      </w:r>
    </w:p>
    <w:p w:rsidR="00B068FB" w:rsidRPr="00284FBA" w:rsidRDefault="00B068FB" w:rsidP="00B068FB">
      <w:pPr>
        <w:jc w:val="both"/>
        <w:rPr>
          <w:rFonts w:ascii="Arial" w:hAnsi="Arial" w:cs="Arial"/>
          <w:sz w:val="22"/>
          <w:szCs w:val="22"/>
          <w:lang w:val="es-BO"/>
        </w:rPr>
      </w:pPr>
    </w:p>
    <w:p w:rsidR="00B068FB" w:rsidRPr="00F60E5A" w:rsidRDefault="00B068FB" w:rsidP="00B068FB">
      <w:pPr>
        <w:jc w:val="both"/>
        <w:rPr>
          <w:rFonts w:ascii="Arial" w:hAnsi="Arial" w:cs="Arial"/>
          <w:b/>
          <w:sz w:val="22"/>
          <w:szCs w:val="22"/>
          <w:lang w:val="es-BO"/>
        </w:rPr>
      </w:pPr>
      <w:r w:rsidRPr="00284FBA">
        <w:rPr>
          <w:rFonts w:ascii="Arial" w:hAnsi="Arial" w:cs="Arial"/>
          <w:sz w:val="22"/>
          <w:szCs w:val="22"/>
          <w:lang w:val="es-BO"/>
        </w:rPr>
        <w:t xml:space="preserve">La </w:t>
      </w:r>
      <w:r w:rsidRPr="00284FBA">
        <w:rPr>
          <w:rFonts w:ascii="Arial" w:hAnsi="Arial" w:cs="Arial"/>
          <w:b/>
          <w:sz w:val="22"/>
          <w:szCs w:val="22"/>
          <w:lang w:val="es-BO"/>
        </w:rPr>
        <w:t xml:space="preserve">ENTIDAD </w:t>
      </w:r>
      <w:r w:rsidRPr="00284FBA">
        <w:rPr>
          <w:rFonts w:ascii="Arial" w:hAnsi="Arial" w:cs="Arial"/>
          <w:sz w:val="22"/>
          <w:szCs w:val="22"/>
          <w:lang w:val="es-BO"/>
        </w:rPr>
        <w:t xml:space="preserve">aplicará las sanciones por demoras en la entrega de los </w:t>
      </w:r>
      <w:r w:rsidRPr="00284FBA">
        <w:rPr>
          <w:rFonts w:ascii="Arial" w:hAnsi="Arial" w:cs="Arial"/>
          <w:b/>
          <w:sz w:val="22"/>
          <w:szCs w:val="22"/>
          <w:lang w:val="es-BO"/>
        </w:rPr>
        <w:t xml:space="preserve">BIENES </w:t>
      </w:r>
      <w:r w:rsidRPr="00284FBA">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284FBA">
        <w:rPr>
          <w:rFonts w:ascii="Arial" w:hAnsi="Arial" w:cs="Arial"/>
          <w:b/>
          <w:sz w:val="22"/>
          <w:szCs w:val="22"/>
          <w:lang w:val="es-BO"/>
        </w:rPr>
        <w:t>PROVEEDOR.</w:t>
      </w:r>
    </w:p>
    <w:p w:rsidR="00B068FB" w:rsidRPr="00F60E5A" w:rsidRDefault="00B068FB" w:rsidP="00B068FB">
      <w:pPr>
        <w:jc w:val="both"/>
        <w:rPr>
          <w:rFonts w:ascii="Arial" w:hAnsi="Arial" w:cs="Arial"/>
          <w:b/>
          <w:sz w:val="22"/>
          <w:szCs w:val="22"/>
          <w:lang w:val="es-BO"/>
        </w:rPr>
      </w:pPr>
    </w:p>
    <w:p w:rsidR="00B068FB" w:rsidRPr="00F60E5A" w:rsidRDefault="00B068FB" w:rsidP="00B068FB">
      <w:pPr>
        <w:jc w:val="both"/>
        <w:rPr>
          <w:rFonts w:ascii="Arial" w:hAnsi="Arial" w:cs="Arial"/>
          <w:sz w:val="22"/>
          <w:szCs w:val="22"/>
          <w:lang w:val="es-BO"/>
        </w:rPr>
      </w:pPr>
      <w:r w:rsidRPr="00F60E5A">
        <w:rPr>
          <w:rFonts w:ascii="Arial" w:hAnsi="Arial" w:cs="Arial"/>
          <w:b/>
          <w:sz w:val="22"/>
          <w:szCs w:val="22"/>
          <w:lang w:val="es-BO"/>
        </w:rPr>
        <w:t>CLÁUSULA DÉCIMA CUARTA.- (DOMICILIO A EFECTOS DE NOTIFICACIÓN)</w:t>
      </w:r>
      <w:r w:rsidRPr="00F60E5A">
        <w:rPr>
          <w:rFonts w:ascii="Arial" w:hAnsi="Arial" w:cs="Arial"/>
          <w:sz w:val="22"/>
          <w:szCs w:val="22"/>
          <w:lang w:val="es-BO"/>
        </w:rPr>
        <w:t xml:space="preserve"> Cualquier aviso o notificación que tengan que darse las partes suscribientes del presente Contrato será enviada de manera escrita:</w:t>
      </w:r>
    </w:p>
    <w:p w:rsidR="00B068FB" w:rsidRPr="00F60E5A" w:rsidRDefault="00B068FB" w:rsidP="00B068FB">
      <w:pPr>
        <w:jc w:val="both"/>
        <w:rPr>
          <w:rFonts w:ascii="Arial" w:hAnsi="Arial" w:cs="Arial"/>
          <w:sz w:val="22"/>
          <w:szCs w:val="22"/>
          <w:lang w:val="es-BO"/>
        </w:rPr>
      </w:pPr>
    </w:p>
    <w:p w:rsidR="00B068FB" w:rsidRPr="00F60E5A" w:rsidRDefault="00B068FB" w:rsidP="00B068FB">
      <w:pPr>
        <w:pStyle w:val="Prrafodelista"/>
        <w:numPr>
          <w:ilvl w:val="1"/>
          <w:numId w:val="42"/>
        </w:numPr>
        <w:ind w:left="1134"/>
        <w:contextualSpacing/>
        <w:jc w:val="both"/>
        <w:rPr>
          <w:rFonts w:ascii="Arial" w:hAnsi="Arial" w:cs="Arial"/>
          <w:sz w:val="22"/>
          <w:szCs w:val="22"/>
          <w:lang w:val="es-BO"/>
        </w:rPr>
      </w:pPr>
      <w:r w:rsidRPr="00F60E5A">
        <w:rPr>
          <w:rFonts w:ascii="Arial" w:hAnsi="Arial" w:cs="Arial"/>
          <w:sz w:val="22"/>
          <w:szCs w:val="22"/>
          <w:lang w:val="es-BO"/>
        </w:rPr>
        <w:t xml:space="preserve">Al </w:t>
      </w:r>
      <w:r w:rsidRPr="00F60E5A">
        <w:rPr>
          <w:rFonts w:ascii="Arial" w:hAnsi="Arial" w:cs="Arial"/>
          <w:b/>
          <w:sz w:val="22"/>
          <w:szCs w:val="22"/>
          <w:lang w:val="es-BO"/>
        </w:rPr>
        <w:t>PROVEEDOR</w:t>
      </w:r>
      <w:r w:rsidRPr="00F60E5A">
        <w:rPr>
          <w:rFonts w:ascii="Arial" w:hAnsi="Arial" w:cs="Arial"/>
          <w:sz w:val="22"/>
          <w:szCs w:val="22"/>
          <w:lang w:val="es-BO"/>
        </w:rPr>
        <w:t>: E</w:t>
      </w:r>
      <w:r w:rsidRPr="00F60E5A">
        <w:rPr>
          <w:rFonts w:ascii="Arial" w:hAnsi="Arial" w:cs="Arial"/>
          <w:sz w:val="22"/>
          <w:szCs w:val="22"/>
          <w:lang w:val="es-ES_tradnl"/>
        </w:rPr>
        <w:t xml:space="preserve">n </w:t>
      </w:r>
      <w:r w:rsidRPr="003173F8">
        <w:rPr>
          <w:rFonts w:ascii="Arial" w:hAnsi="Arial" w:cs="Arial"/>
          <w:sz w:val="22"/>
          <w:szCs w:val="22"/>
          <w:lang w:val="es-ES_tradnl"/>
        </w:rPr>
        <w:t xml:space="preserve">_________________________, de la Zona de __________ </w:t>
      </w:r>
      <w:proofErr w:type="spellStart"/>
      <w:r w:rsidRPr="003173F8">
        <w:rPr>
          <w:rFonts w:ascii="Arial" w:hAnsi="Arial" w:cs="Arial"/>
          <w:sz w:val="22"/>
          <w:szCs w:val="22"/>
          <w:lang w:val="es-ES_tradnl"/>
        </w:rPr>
        <w:t>de</w:t>
      </w:r>
      <w:proofErr w:type="spellEnd"/>
      <w:r w:rsidRPr="003173F8">
        <w:rPr>
          <w:rFonts w:ascii="Arial" w:hAnsi="Arial" w:cs="Arial"/>
          <w:sz w:val="22"/>
          <w:szCs w:val="22"/>
          <w:lang w:val="es-ES_tradnl"/>
        </w:rPr>
        <w:t xml:space="preserve"> la ciudad de _______</w:t>
      </w:r>
      <w:r w:rsidRPr="00F60E5A">
        <w:rPr>
          <w:rFonts w:ascii="Arial" w:hAnsi="Arial" w:cs="Arial"/>
          <w:sz w:val="22"/>
          <w:szCs w:val="22"/>
          <w:lang w:val="es-ES_tradnl"/>
        </w:rPr>
        <w:t xml:space="preserve"> - Bolivia</w:t>
      </w:r>
      <w:r w:rsidRPr="00F60E5A">
        <w:rPr>
          <w:rFonts w:ascii="Arial" w:hAnsi="Arial" w:cs="Arial"/>
          <w:sz w:val="22"/>
          <w:szCs w:val="22"/>
          <w:lang w:val="es-BO"/>
        </w:rPr>
        <w:t>.</w:t>
      </w:r>
    </w:p>
    <w:p w:rsidR="00B068FB" w:rsidRPr="00F60E5A" w:rsidRDefault="00B068FB" w:rsidP="00B068FB">
      <w:pPr>
        <w:pStyle w:val="Prrafodelista"/>
        <w:contextualSpacing/>
        <w:jc w:val="both"/>
        <w:rPr>
          <w:rFonts w:ascii="Arial" w:hAnsi="Arial" w:cs="Arial"/>
          <w:sz w:val="22"/>
          <w:szCs w:val="22"/>
          <w:lang w:val="es-BO"/>
        </w:rPr>
      </w:pPr>
    </w:p>
    <w:p w:rsidR="00B068FB" w:rsidRPr="00F60E5A" w:rsidRDefault="00B068FB" w:rsidP="00B068FB">
      <w:pPr>
        <w:pStyle w:val="Prrafodelista"/>
        <w:numPr>
          <w:ilvl w:val="1"/>
          <w:numId w:val="42"/>
        </w:numPr>
        <w:ind w:left="1134"/>
        <w:contextualSpacing/>
        <w:jc w:val="both"/>
        <w:rPr>
          <w:rFonts w:ascii="Arial" w:hAnsi="Arial" w:cs="Arial"/>
          <w:sz w:val="22"/>
          <w:szCs w:val="22"/>
          <w:lang w:val="es-BO"/>
        </w:rPr>
      </w:pPr>
      <w:r w:rsidRPr="00F60E5A">
        <w:rPr>
          <w:rFonts w:ascii="Arial" w:hAnsi="Arial" w:cs="Arial"/>
          <w:sz w:val="22"/>
          <w:szCs w:val="22"/>
          <w:lang w:val="es-BO"/>
        </w:rPr>
        <w:t xml:space="preserve">A la </w:t>
      </w:r>
      <w:r w:rsidRPr="00F60E5A">
        <w:rPr>
          <w:rFonts w:ascii="Arial" w:hAnsi="Arial" w:cs="Arial"/>
          <w:b/>
          <w:sz w:val="22"/>
          <w:szCs w:val="22"/>
          <w:lang w:val="es-BO"/>
        </w:rPr>
        <w:t>ENTIDAD</w:t>
      </w:r>
      <w:r w:rsidRPr="00F60E5A">
        <w:rPr>
          <w:rFonts w:ascii="Arial" w:hAnsi="Arial" w:cs="Arial"/>
          <w:sz w:val="22"/>
          <w:szCs w:val="22"/>
          <w:lang w:val="es-BO"/>
        </w:rPr>
        <w:t>: En su Edificio Principal ubicado en la calle Ayacucho esquina calle Mercado s/n de la Zona Central de la ciudad de La Paz - Bolivia.</w:t>
      </w:r>
    </w:p>
    <w:p w:rsidR="00B068FB" w:rsidRPr="00F60E5A" w:rsidRDefault="00B068FB" w:rsidP="00B068FB">
      <w:pPr>
        <w:jc w:val="both"/>
        <w:rPr>
          <w:rFonts w:ascii="Arial" w:hAnsi="Arial" w:cs="Arial"/>
          <w:b/>
          <w:sz w:val="22"/>
          <w:szCs w:val="22"/>
          <w:lang w:val="es-BO"/>
        </w:rPr>
      </w:pPr>
    </w:p>
    <w:p w:rsidR="00B068FB" w:rsidRPr="00F60E5A" w:rsidRDefault="00B068FB" w:rsidP="00B068FB">
      <w:pPr>
        <w:pStyle w:val="Default"/>
        <w:jc w:val="both"/>
        <w:rPr>
          <w:rFonts w:ascii="Arial" w:hAnsi="Arial" w:cs="Arial"/>
          <w:sz w:val="22"/>
          <w:szCs w:val="22"/>
        </w:rPr>
      </w:pPr>
      <w:r w:rsidRPr="00F60E5A">
        <w:rPr>
          <w:rFonts w:ascii="Arial" w:hAnsi="Arial" w:cs="Arial"/>
          <w:b/>
          <w:sz w:val="22"/>
          <w:szCs w:val="22"/>
        </w:rPr>
        <w:t>CLÁUSULA DÉCIMA QUINTA.- (DERECHOS DEL</w:t>
      </w:r>
      <w:r w:rsidRPr="00F60E5A">
        <w:rPr>
          <w:rFonts w:ascii="Arial" w:hAnsi="Arial" w:cs="Arial"/>
          <w:sz w:val="22"/>
          <w:szCs w:val="22"/>
        </w:rPr>
        <w:t xml:space="preserve"> </w:t>
      </w:r>
      <w:r w:rsidRPr="00F60E5A">
        <w:rPr>
          <w:rFonts w:ascii="Arial" w:hAnsi="Arial" w:cs="Arial"/>
          <w:b/>
          <w:sz w:val="22"/>
          <w:szCs w:val="22"/>
        </w:rPr>
        <w:t xml:space="preserve">PROVEEDOR) </w:t>
      </w:r>
      <w:r w:rsidRPr="00F60E5A">
        <w:rPr>
          <w:rFonts w:ascii="Arial" w:hAnsi="Arial" w:cs="Arial"/>
          <w:sz w:val="22"/>
          <w:szCs w:val="22"/>
        </w:rPr>
        <w:t xml:space="preserve">El </w:t>
      </w:r>
      <w:r w:rsidRPr="00F60E5A">
        <w:rPr>
          <w:rFonts w:ascii="Arial" w:hAnsi="Arial" w:cs="Arial"/>
          <w:b/>
          <w:bCs/>
          <w:sz w:val="22"/>
          <w:szCs w:val="22"/>
        </w:rPr>
        <w:t>PROVEEDOR</w:t>
      </w:r>
      <w:r w:rsidRPr="00F60E5A">
        <w:rPr>
          <w:rFonts w:ascii="Arial" w:hAnsi="Arial" w:cs="Arial"/>
          <w:sz w:val="22"/>
          <w:szCs w:val="22"/>
        </w:rPr>
        <w:t xml:space="preserve">, tiene derecho a plantear los reclamos que considere correctos, por cualquier omisión de la </w:t>
      </w:r>
      <w:r w:rsidRPr="00F60E5A">
        <w:rPr>
          <w:rFonts w:ascii="Arial" w:hAnsi="Arial" w:cs="Arial"/>
          <w:b/>
          <w:bCs/>
          <w:sz w:val="22"/>
          <w:szCs w:val="22"/>
        </w:rPr>
        <w:t>ENTIDAD</w:t>
      </w:r>
      <w:r w:rsidRPr="00F60E5A">
        <w:rPr>
          <w:rFonts w:ascii="Arial" w:hAnsi="Arial" w:cs="Arial"/>
          <w:sz w:val="22"/>
          <w:szCs w:val="22"/>
        </w:rPr>
        <w:t xml:space="preserve">, por falta de pago de la adquisición efectuada, o por cualquier otro aspecto consignado en el presente Contrato. </w:t>
      </w:r>
    </w:p>
    <w:p w:rsidR="00B068FB" w:rsidRPr="00F60E5A" w:rsidRDefault="00B068FB" w:rsidP="00B068FB">
      <w:pPr>
        <w:autoSpaceDE w:val="0"/>
        <w:autoSpaceDN w:val="0"/>
        <w:adjustRightInd w:val="0"/>
        <w:jc w:val="both"/>
        <w:rPr>
          <w:rFonts w:ascii="Arial" w:hAnsi="Arial" w:cs="Arial"/>
          <w:color w:val="000000"/>
          <w:sz w:val="22"/>
          <w:szCs w:val="22"/>
          <w:lang w:val="es-BO" w:eastAsia="es-BO"/>
        </w:rPr>
      </w:pPr>
    </w:p>
    <w:p w:rsidR="00B068FB" w:rsidRPr="00F60E5A" w:rsidRDefault="00B068FB" w:rsidP="00B068FB">
      <w:p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Tales reclamos deberán ser planteados por escrito y con los respaldos correspondientes, a la </w:t>
      </w:r>
      <w:r w:rsidRPr="00F60E5A">
        <w:rPr>
          <w:rFonts w:ascii="Arial" w:hAnsi="Arial" w:cs="Arial"/>
          <w:b/>
          <w:bCs/>
          <w:color w:val="000000"/>
          <w:sz w:val="22"/>
          <w:szCs w:val="22"/>
          <w:lang w:val="es-BO" w:eastAsia="es-BO"/>
        </w:rPr>
        <w:t>ENTIDAD</w:t>
      </w:r>
      <w:r w:rsidRPr="00F60E5A">
        <w:rPr>
          <w:rFonts w:ascii="Arial" w:hAnsi="Arial" w:cs="Arial"/>
          <w:color w:val="000000"/>
          <w:sz w:val="22"/>
          <w:szCs w:val="22"/>
          <w:lang w:val="es-BO" w:eastAsia="es-BO"/>
        </w:rPr>
        <w:t xml:space="preserve">, hasta veinte (20) días hábiles, posteriores al suceso. </w:t>
      </w:r>
    </w:p>
    <w:p w:rsidR="00B068FB" w:rsidRPr="00F60E5A" w:rsidRDefault="00B068FB" w:rsidP="00B068FB">
      <w:pPr>
        <w:jc w:val="both"/>
        <w:rPr>
          <w:rFonts w:ascii="Arial" w:hAnsi="Arial" w:cs="Arial"/>
          <w:color w:val="000000"/>
          <w:sz w:val="22"/>
          <w:szCs w:val="22"/>
          <w:lang w:val="es-BO" w:eastAsia="es-BO"/>
        </w:rPr>
      </w:pPr>
    </w:p>
    <w:p w:rsidR="00B068FB" w:rsidRPr="00F60E5A" w:rsidRDefault="00B068FB" w:rsidP="00B068FB">
      <w:pPr>
        <w:jc w:val="both"/>
        <w:rPr>
          <w:rFonts w:ascii="Arial" w:hAnsi="Arial" w:cs="Arial"/>
          <w:b/>
          <w:sz w:val="22"/>
          <w:szCs w:val="22"/>
          <w:lang w:val="es-BO"/>
        </w:rPr>
      </w:pPr>
      <w:r w:rsidRPr="00F60E5A">
        <w:rPr>
          <w:rFonts w:ascii="Arial" w:hAnsi="Arial" w:cs="Arial"/>
          <w:color w:val="000000"/>
          <w:sz w:val="22"/>
          <w:szCs w:val="22"/>
          <w:lang w:val="es-BO" w:eastAsia="es-BO"/>
        </w:rPr>
        <w:t xml:space="preserve">La </w:t>
      </w:r>
      <w:r w:rsidRPr="00F60E5A">
        <w:rPr>
          <w:rFonts w:ascii="Arial" w:hAnsi="Arial" w:cs="Arial"/>
          <w:b/>
          <w:bCs/>
          <w:color w:val="000000"/>
          <w:sz w:val="22"/>
          <w:szCs w:val="22"/>
          <w:lang w:val="es-BO" w:eastAsia="es-BO"/>
        </w:rPr>
        <w:t>ENTIDAD</w:t>
      </w:r>
      <w:r w:rsidRPr="00F60E5A">
        <w:rPr>
          <w:rFonts w:ascii="Arial" w:hAnsi="Arial" w:cs="Arial"/>
          <w:color w:val="000000"/>
          <w:sz w:val="22"/>
          <w:szCs w:val="22"/>
          <w:lang w:val="es-BO" w:eastAsia="es-BO"/>
        </w:rPr>
        <w:t xml:space="preserve">, dentro del lapso de cinco (5) días hábiles de recibido el reclamo, deberá emitir su respuesta de forma sustentada al </w:t>
      </w:r>
      <w:r w:rsidRPr="00F60E5A">
        <w:rPr>
          <w:rFonts w:ascii="Arial" w:hAnsi="Arial" w:cs="Arial"/>
          <w:b/>
          <w:bCs/>
          <w:color w:val="000000"/>
          <w:sz w:val="22"/>
          <w:szCs w:val="22"/>
          <w:lang w:val="es-BO" w:eastAsia="es-BO"/>
        </w:rPr>
        <w:t xml:space="preserve">PROVEEDOR </w:t>
      </w:r>
      <w:r w:rsidRPr="00F60E5A">
        <w:rPr>
          <w:rFonts w:ascii="Arial" w:hAnsi="Arial" w:cs="Arial"/>
          <w:color w:val="000000"/>
          <w:sz w:val="22"/>
          <w:szCs w:val="22"/>
          <w:lang w:val="es-BO" w:eastAsia="es-BO"/>
        </w:rPr>
        <w:t xml:space="preserve">aceptando o rechazando el reclamo. Dentro de este plazo,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 xml:space="preserve">podrá solicitar las aclaraciones respectivas al </w:t>
      </w:r>
      <w:r w:rsidRPr="00F60E5A">
        <w:rPr>
          <w:rFonts w:ascii="Arial" w:hAnsi="Arial" w:cs="Arial"/>
          <w:b/>
          <w:bCs/>
          <w:color w:val="000000"/>
          <w:sz w:val="22"/>
          <w:szCs w:val="22"/>
          <w:lang w:val="es-BO" w:eastAsia="es-BO"/>
        </w:rPr>
        <w:t>PROVEEDOR</w:t>
      </w:r>
      <w:r w:rsidRPr="00F60E5A">
        <w:rPr>
          <w:rFonts w:ascii="Arial" w:hAnsi="Arial" w:cs="Arial"/>
          <w:color w:val="000000"/>
          <w:sz w:val="22"/>
          <w:szCs w:val="22"/>
          <w:lang w:val="es-BO" w:eastAsia="es-BO"/>
        </w:rPr>
        <w:t>, para sustentar su decisión.</w:t>
      </w:r>
    </w:p>
    <w:p w:rsidR="00B068FB" w:rsidRPr="00F60E5A" w:rsidRDefault="00B068FB" w:rsidP="00B068FB">
      <w:pPr>
        <w:jc w:val="both"/>
        <w:rPr>
          <w:rFonts w:ascii="Arial" w:hAnsi="Arial" w:cs="Arial"/>
          <w:b/>
          <w:sz w:val="22"/>
          <w:szCs w:val="22"/>
          <w:lang w:val="es-BO"/>
        </w:rPr>
      </w:pPr>
    </w:p>
    <w:p w:rsidR="00B068FB" w:rsidRPr="00F60E5A" w:rsidRDefault="00B068FB" w:rsidP="00B068FB">
      <w:p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En caso que el reclamo sea complejo</w:t>
      </w:r>
      <w:r>
        <w:rPr>
          <w:rFonts w:ascii="Arial" w:hAnsi="Arial" w:cs="Arial"/>
          <w:color w:val="000000"/>
          <w:sz w:val="22"/>
          <w:szCs w:val="22"/>
          <w:lang w:val="es-BO" w:eastAsia="es-BO"/>
        </w:rPr>
        <w:t>,</w:t>
      </w:r>
      <w:r w:rsidRPr="00F60E5A">
        <w:rPr>
          <w:rFonts w:ascii="Arial" w:hAnsi="Arial" w:cs="Arial"/>
          <w:color w:val="000000"/>
          <w:sz w:val="22"/>
          <w:szCs w:val="22"/>
          <w:lang w:val="es-BO" w:eastAsia="es-BO"/>
        </w:rPr>
        <w:t xml:space="preserve">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F60E5A">
        <w:rPr>
          <w:rFonts w:ascii="Arial" w:hAnsi="Arial" w:cs="Arial"/>
          <w:b/>
          <w:bCs/>
          <w:color w:val="000000"/>
          <w:sz w:val="22"/>
          <w:szCs w:val="22"/>
          <w:lang w:val="es-BO" w:eastAsia="es-BO"/>
        </w:rPr>
        <w:t xml:space="preserve">. </w:t>
      </w:r>
    </w:p>
    <w:p w:rsidR="00B068FB" w:rsidRPr="00F60E5A" w:rsidRDefault="00B068FB" w:rsidP="00B068FB">
      <w:pPr>
        <w:jc w:val="both"/>
        <w:rPr>
          <w:rFonts w:ascii="Arial" w:hAnsi="Arial" w:cs="Arial"/>
          <w:color w:val="000000"/>
          <w:sz w:val="22"/>
          <w:szCs w:val="22"/>
          <w:lang w:val="es-BO" w:eastAsia="es-BO"/>
        </w:rPr>
      </w:pPr>
    </w:p>
    <w:p w:rsidR="00B068FB" w:rsidRPr="00F60E5A" w:rsidRDefault="00B068FB" w:rsidP="00B068FB">
      <w:pPr>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F60E5A">
        <w:rPr>
          <w:rFonts w:ascii="Arial" w:hAnsi="Arial" w:cs="Arial"/>
          <w:b/>
          <w:bCs/>
          <w:color w:val="000000"/>
          <w:sz w:val="22"/>
          <w:szCs w:val="22"/>
          <w:lang w:val="es-BO" w:eastAsia="es-BO"/>
        </w:rPr>
        <w:t>ENTIDAD</w:t>
      </w:r>
      <w:r w:rsidRPr="00F60E5A">
        <w:rPr>
          <w:rFonts w:ascii="Arial" w:hAnsi="Arial" w:cs="Arial"/>
          <w:color w:val="000000"/>
          <w:sz w:val="22"/>
          <w:szCs w:val="22"/>
          <w:lang w:val="es-BO" w:eastAsia="es-BO"/>
        </w:rPr>
        <w:t>.</w:t>
      </w:r>
    </w:p>
    <w:p w:rsidR="00B068FB" w:rsidRPr="00F60E5A" w:rsidRDefault="00B068FB" w:rsidP="00B068FB">
      <w:pPr>
        <w:jc w:val="both"/>
        <w:rPr>
          <w:rFonts w:ascii="Arial" w:hAnsi="Arial" w:cs="Arial"/>
          <w:sz w:val="22"/>
          <w:szCs w:val="22"/>
          <w:lang w:val="es-BO"/>
        </w:rPr>
      </w:pPr>
    </w:p>
    <w:p w:rsidR="00B068FB" w:rsidRPr="00F60E5A" w:rsidRDefault="00B068FB" w:rsidP="00B068FB">
      <w:pPr>
        <w:jc w:val="both"/>
        <w:rPr>
          <w:rFonts w:ascii="Arial" w:hAnsi="Arial" w:cs="Arial"/>
          <w:sz w:val="22"/>
          <w:szCs w:val="22"/>
          <w:lang w:val="es-BO"/>
        </w:rPr>
      </w:pPr>
      <w:r w:rsidRPr="00F60E5A">
        <w:rPr>
          <w:rFonts w:ascii="Arial" w:hAnsi="Arial" w:cs="Arial"/>
          <w:sz w:val="22"/>
          <w:szCs w:val="22"/>
          <w:lang w:val="es-BO"/>
        </w:rPr>
        <w:t xml:space="preserve">La </w:t>
      </w:r>
      <w:r w:rsidRPr="00F60E5A">
        <w:rPr>
          <w:rFonts w:ascii="Arial" w:hAnsi="Arial" w:cs="Arial"/>
          <w:b/>
          <w:sz w:val="22"/>
          <w:szCs w:val="22"/>
          <w:lang w:val="es-BO"/>
        </w:rPr>
        <w:t>ENTIDAD</w:t>
      </w:r>
      <w:r w:rsidRPr="00F60E5A">
        <w:rPr>
          <w:rFonts w:ascii="Arial" w:hAnsi="Arial" w:cs="Arial"/>
          <w:sz w:val="22"/>
          <w:szCs w:val="22"/>
          <w:lang w:val="es-BO"/>
        </w:rPr>
        <w:t xml:space="preserve"> no atenderá reclamos presentados fuera del plazo establecido en esta Cláusula.</w:t>
      </w:r>
    </w:p>
    <w:p w:rsidR="00B068FB" w:rsidRPr="00F60E5A" w:rsidRDefault="00B068FB" w:rsidP="00B068FB">
      <w:pPr>
        <w:autoSpaceDE w:val="0"/>
        <w:autoSpaceDN w:val="0"/>
        <w:adjustRightInd w:val="0"/>
        <w:jc w:val="both"/>
        <w:rPr>
          <w:rFonts w:ascii="Arial" w:hAnsi="Arial" w:cs="Arial"/>
          <w:b/>
          <w:bCs/>
          <w:sz w:val="22"/>
          <w:szCs w:val="22"/>
          <w:lang w:val="es-BO"/>
        </w:rPr>
      </w:pPr>
    </w:p>
    <w:p w:rsidR="00B068FB" w:rsidRPr="00F60E5A" w:rsidRDefault="00B068FB" w:rsidP="00B068FB">
      <w:pPr>
        <w:pStyle w:val="Default"/>
        <w:jc w:val="both"/>
        <w:rPr>
          <w:rFonts w:ascii="Arial" w:hAnsi="Arial" w:cs="Arial"/>
          <w:sz w:val="22"/>
          <w:szCs w:val="22"/>
        </w:rPr>
      </w:pPr>
      <w:r w:rsidRPr="00F60E5A">
        <w:rPr>
          <w:rFonts w:ascii="Arial" w:hAnsi="Arial" w:cs="Arial"/>
          <w:b/>
          <w:sz w:val="22"/>
          <w:szCs w:val="22"/>
        </w:rPr>
        <w:t>CLÁUSULA DÉCIMA SEXTA</w:t>
      </w:r>
      <w:r w:rsidRPr="00F60E5A">
        <w:rPr>
          <w:rFonts w:ascii="Arial" w:hAnsi="Arial" w:cs="Arial"/>
          <w:b/>
          <w:bCs/>
          <w:sz w:val="22"/>
          <w:szCs w:val="22"/>
        </w:rPr>
        <w:t xml:space="preserve">.- (ESTIPULACIÓN SOBRE IMPUESTOS) </w:t>
      </w:r>
      <w:r w:rsidRPr="00F60E5A">
        <w:rPr>
          <w:rFonts w:ascii="Arial" w:hAnsi="Arial" w:cs="Arial"/>
          <w:sz w:val="22"/>
          <w:szCs w:val="22"/>
        </w:rPr>
        <w:t xml:space="preserve">Correrá por cuenta del </w:t>
      </w:r>
      <w:r w:rsidRPr="00F60E5A">
        <w:rPr>
          <w:rFonts w:ascii="Arial" w:hAnsi="Arial" w:cs="Arial"/>
          <w:b/>
          <w:bCs/>
          <w:sz w:val="22"/>
          <w:szCs w:val="22"/>
        </w:rPr>
        <w:t xml:space="preserve">PROVEEDOR </w:t>
      </w:r>
      <w:r w:rsidRPr="00F60E5A">
        <w:rPr>
          <w:rFonts w:ascii="Arial" w:hAnsi="Arial" w:cs="Arial"/>
          <w:sz w:val="22"/>
          <w:szCs w:val="22"/>
        </w:rPr>
        <w:t xml:space="preserve">el pago de todos los impuestos vigentes en el país a la fecha de presentación de la </w:t>
      </w:r>
      <w:r w:rsidRPr="003173F8">
        <w:rPr>
          <w:rFonts w:ascii="Arial" w:hAnsi="Arial" w:cs="Arial"/>
          <w:sz w:val="22"/>
          <w:szCs w:val="22"/>
        </w:rPr>
        <w:t>propuesta</w:t>
      </w:r>
      <w:r w:rsidRPr="00F60E5A">
        <w:rPr>
          <w:rFonts w:ascii="Arial" w:hAnsi="Arial" w:cs="Arial"/>
          <w:sz w:val="22"/>
          <w:szCs w:val="22"/>
        </w:rPr>
        <w:t xml:space="preserve">. </w:t>
      </w:r>
    </w:p>
    <w:p w:rsidR="00B068FB" w:rsidRPr="00F60E5A" w:rsidRDefault="00B068FB" w:rsidP="00B068FB">
      <w:pPr>
        <w:autoSpaceDE w:val="0"/>
        <w:autoSpaceDN w:val="0"/>
        <w:adjustRightInd w:val="0"/>
        <w:jc w:val="both"/>
        <w:rPr>
          <w:rFonts w:ascii="Arial" w:hAnsi="Arial" w:cs="Arial"/>
          <w:color w:val="000000"/>
          <w:sz w:val="22"/>
          <w:szCs w:val="22"/>
          <w:lang w:val="es-BO" w:eastAsia="es-BO"/>
        </w:rPr>
      </w:pPr>
    </w:p>
    <w:p w:rsidR="00B068FB" w:rsidRPr="00F60E5A" w:rsidRDefault="00B068FB" w:rsidP="00B068FB">
      <w:pPr>
        <w:autoSpaceDE w:val="0"/>
        <w:autoSpaceDN w:val="0"/>
        <w:adjustRightInd w:val="0"/>
        <w:jc w:val="both"/>
        <w:rPr>
          <w:rFonts w:ascii="Arial" w:hAnsi="Arial" w:cs="Arial"/>
          <w:sz w:val="22"/>
          <w:szCs w:val="22"/>
          <w:lang w:val="es-BO"/>
        </w:rPr>
      </w:pPr>
      <w:r w:rsidRPr="00F60E5A">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F60E5A">
        <w:rPr>
          <w:rFonts w:ascii="Arial" w:hAnsi="Arial" w:cs="Arial"/>
          <w:b/>
          <w:bCs/>
          <w:color w:val="000000"/>
          <w:sz w:val="22"/>
          <w:szCs w:val="22"/>
          <w:lang w:val="es-BO" w:eastAsia="es-BO"/>
        </w:rPr>
        <w:t xml:space="preserve">PROVEEDOR </w:t>
      </w:r>
      <w:r w:rsidRPr="00F60E5A">
        <w:rPr>
          <w:rFonts w:ascii="Arial" w:hAnsi="Arial" w:cs="Arial"/>
          <w:color w:val="000000"/>
          <w:sz w:val="22"/>
          <w:szCs w:val="22"/>
          <w:lang w:val="es-BO" w:eastAsia="es-BO"/>
        </w:rPr>
        <w:t>deberá acogerse a su cumplimiento desde la fecha de vigencia de dicha normativa.</w:t>
      </w:r>
    </w:p>
    <w:p w:rsidR="00B068FB" w:rsidRPr="00F60E5A" w:rsidRDefault="00B068FB" w:rsidP="00B068FB">
      <w:pPr>
        <w:jc w:val="both"/>
        <w:rPr>
          <w:rFonts w:ascii="Arial" w:hAnsi="Arial" w:cs="Arial"/>
          <w:sz w:val="22"/>
          <w:szCs w:val="22"/>
          <w:lang w:val="es-BO"/>
        </w:rPr>
      </w:pPr>
    </w:p>
    <w:p w:rsidR="00B068FB" w:rsidRDefault="00B068FB" w:rsidP="00B068FB">
      <w:pPr>
        <w:autoSpaceDE w:val="0"/>
        <w:autoSpaceDN w:val="0"/>
        <w:adjustRightInd w:val="0"/>
        <w:jc w:val="both"/>
        <w:rPr>
          <w:rFonts w:ascii="Arial" w:hAnsi="Arial" w:cs="Arial"/>
          <w:sz w:val="22"/>
          <w:szCs w:val="22"/>
          <w:lang w:val="es-BO"/>
        </w:rPr>
      </w:pPr>
      <w:r w:rsidRPr="003173F8">
        <w:rPr>
          <w:rFonts w:ascii="Arial" w:hAnsi="Arial" w:cs="Arial"/>
          <w:b/>
          <w:sz w:val="22"/>
          <w:szCs w:val="22"/>
          <w:lang w:val="es-BO"/>
        </w:rPr>
        <w:t xml:space="preserve">CLÁUSULA DÉCIMA SÉPTIMA.- (FACTURACIÓN) </w:t>
      </w:r>
      <w:r w:rsidRPr="003173F8">
        <w:rPr>
          <w:rFonts w:ascii="Arial" w:hAnsi="Arial" w:cs="Arial"/>
          <w:sz w:val="22"/>
          <w:szCs w:val="22"/>
        </w:rPr>
        <w:t xml:space="preserve">El </w:t>
      </w:r>
      <w:r w:rsidRPr="003173F8">
        <w:rPr>
          <w:rFonts w:ascii="Arial" w:hAnsi="Arial" w:cs="Arial"/>
          <w:b/>
          <w:bCs/>
          <w:sz w:val="22"/>
          <w:szCs w:val="22"/>
        </w:rPr>
        <w:t xml:space="preserve">PROVEEDOR </w:t>
      </w:r>
      <w:r w:rsidRPr="003173F8">
        <w:rPr>
          <w:rFonts w:ascii="Arial" w:hAnsi="Arial" w:cs="Arial"/>
          <w:sz w:val="22"/>
          <w:szCs w:val="22"/>
        </w:rPr>
        <w:t xml:space="preserve">una vez realizada la entrega de los </w:t>
      </w:r>
      <w:r w:rsidRPr="003173F8">
        <w:rPr>
          <w:rFonts w:ascii="Arial" w:hAnsi="Arial" w:cs="Arial"/>
          <w:b/>
          <w:bCs/>
          <w:sz w:val="22"/>
          <w:szCs w:val="22"/>
        </w:rPr>
        <w:t xml:space="preserve">BIENES </w:t>
      </w:r>
      <w:r w:rsidRPr="003173F8">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3173F8">
        <w:rPr>
          <w:rFonts w:ascii="Arial" w:hAnsi="Arial" w:cs="Arial"/>
          <w:b/>
          <w:bCs/>
          <w:sz w:val="22"/>
          <w:szCs w:val="22"/>
        </w:rPr>
        <w:t xml:space="preserve">ENTIDAD, </w:t>
      </w:r>
      <w:r w:rsidRPr="003173F8">
        <w:rPr>
          <w:rFonts w:ascii="Arial" w:hAnsi="Arial" w:cs="Arial"/>
          <w:sz w:val="22"/>
          <w:szCs w:val="22"/>
        </w:rPr>
        <w:t>por el monto de la venta efectivizada, caso contrario dicho pago no se realizará.</w:t>
      </w:r>
      <w:r w:rsidRPr="00F60E5A">
        <w:rPr>
          <w:rFonts w:ascii="Arial" w:hAnsi="Arial" w:cs="Arial"/>
          <w:sz w:val="22"/>
          <w:szCs w:val="22"/>
          <w:lang w:val="es-BO"/>
        </w:rPr>
        <w:t xml:space="preserve"> </w:t>
      </w:r>
    </w:p>
    <w:p w:rsidR="00B068FB" w:rsidRDefault="00B068FB" w:rsidP="00B068FB">
      <w:pPr>
        <w:autoSpaceDE w:val="0"/>
        <w:autoSpaceDN w:val="0"/>
        <w:adjustRightInd w:val="0"/>
        <w:jc w:val="both"/>
        <w:rPr>
          <w:rFonts w:ascii="Arial" w:hAnsi="Arial" w:cs="Arial"/>
          <w:sz w:val="22"/>
          <w:szCs w:val="22"/>
          <w:lang w:val="es-BO"/>
        </w:rPr>
      </w:pPr>
    </w:p>
    <w:p w:rsidR="00B068FB" w:rsidRPr="00FE0CC5" w:rsidRDefault="00B068FB" w:rsidP="00B068FB">
      <w:pPr>
        <w:autoSpaceDE w:val="0"/>
        <w:autoSpaceDN w:val="0"/>
        <w:adjustRightInd w:val="0"/>
        <w:jc w:val="both"/>
        <w:rPr>
          <w:rFonts w:ascii="Arial" w:hAnsi="Arial" w:cs="Arial"/>
          <w:sz w:val="22"/>
          <w:szCs w:val="22"/>
        </w:rPr>
      </w:pPr>
      <w:r w:rsidRPr="00FE0CC5">
        <w:rPr>
          <w:rFonts w:ascii="Arial" w:hAnsi="Arial" w:cs="Arial"/>
          <w:sz w:val="22"/>
          <w:szCs w:val="22"/>
        </w:rPr>
        <w:t>Si no se realiza la emisión de la factura correspondiente</w:t>
      </w:r>
      <w:r>
        <w:rPr>
          <w:rFonts w:ascii="Arial" w:hAnsi="Arial" w:cs="Arial"/>
          <w:sz w:val="22"/>
          <w:szCs w:val="22"/>
        </w:rPr>
        <w:t>,</w:t>
      </w:r>
      <w:r w:rsidRPr="00FE0CC5">
        <w:rPr>
          <w:rFonts w:ascii="Arial" w:hAnsi="Arial" w:cs="Arial"/>
          <w:sz w:val="22"/>
          <w:szCs w:val="22"/>
        </w:rPr>
        <w:t xml:space="preserve"> la </w:t>
      </w:r>
      <w:r w:rsidRPr="00FE0CC5">
        <w:rPr>
          <w:rFonts w:ascii="Arial" w:hAnsi="Arial" w:cs="Arial"/>
          <w:b/>
          <w:sz w:val="22"/>
          <w:szCs w:val="22"/>
        </w:rPr>
        <w:t>ENTIDAD</w:t>
      </w:r>
      <w:r w:rsidRPr="00FE0CC5">
        <w:rPr>
          <w:rFonts w:ascii="Arial" w:hAnsi="Arial" w:cs="Arial"/>
          <w:sz w:val="22"/>
          <w:szCs w:val="22"/>
        </w:rPr>
        <w:t xml:space="preserve"> deberá retener los montos de las obligaciones tributarias pendientes, para su posterior pago al Servicio de Impuestos Nacionales</w:t>
      </w:r>
    </w:p>
    <w:p w:rsidR="00B068FB" w:rsidRPr="00F60E5A" w:rsidRDefault="00B068FB" w:rsidP="00B068FB">
      <w:pPr>
        <w:autoSpaceDE w:val="0"/>
        <w:autoSpaceDN w:val="0"/>
        <w:adjustRightInd w:val="0"/>
        <w:jc w:val="both"/>
        <w:rPr>
          <w:rFonts w:ascii="Arial" w:hAnsi="Arial" w:cs="Arial"/>
          <w:sz w:val="22"/>
          <w:szCs w:val="22"/>
          <w:lang w:val="es-BO"/>
        </w:rPr>
      </w:pPr>
    </w:p>
    <w:p w:rsidR="00B068FB" w:rsidRPr="003173F8" w:rsidRDefault="00B068FB" w:rsidP="00B068FB">
      <w:pPr>
        <w:jc w:val="both"/>
        <w:rPr>
          <w:rFonts w:ascii="Arial" w:hAnsi="Arial" w:cs="Arial"/>
          <w:sz w:val="22"/>
          <w:szCs w:val="22"/>
        </w:rPr>
      </w:pPr>
      <w:r w:rsidRPr="003173F8">
        <w:rPr>
          <w:rFonts w:ascii="Arial" w:hAnsi="Arial" w:cs="Arial"/>
          <w:b/>
          <w:sz w:val="22"/>
          <w:szCs w:val="22"/>
          <w:lang w:val="es-BO"/>
        </w:rPr>
        <w:t>CLÁUSULA DÉCIMA OCTAVA.- (SUBCONTRATOS)</w:t>
      </w:r>
      <w:r w:rsidRPr="003173F8">
        <w:rPr>
          <w:rFonts w:ascii="Arial" w:hAnsi="Arial" w:cs="Arial"/>
          <w:sz w:val="22"/>
          <w:szCs w:val="22"/>
        </w:rPr>
        <w:t xml:space="preserve"> </w:t>
      </w:r>
      <w:r w:rsidRPr="003173F8">
        <w:rPr>
          <w:rFonts w:ascii="Arial" w:hAnsi="Arial" w:cs="Arial"/>
          <w:iCs/>
          <w:sz w:val="22"/>
          <w:szCs w:val="22"/>
          <w:lang w:val="es-BO"/>
        </w:rPr>
        <w:t>En el presente Contrato de adquisición no se aceptará subcontrataciones</w:t>
      </w:r>
      <w:r w:rsidRPr="003173F8">
        <w:rPr>
          <w:rFonts w:ascii="Arial" w:hAnsi="Arial" w:cs="Arial"/>
          <w:sz w:val="22"/>
          <w:szCs w:val="22"/>
        </w:rPr>
        <w:t>.</w:t>
      </w:r>
    </w:p>
    <w:p w:rsidR="00B068FB" w:rsidRPr="00F60E5A" w:rsidRDefault="00B068FB" w:rsidP="00B068FB">
      <w:pPr>
        <w:jc w:val="both"/>
        <w:rPr>
          <w:rFonts w:ascii="Arial" w:hAnsi="Arial" w:cs="Arial"/>
          <w:b/>
          <w:sz w:val="22"/>
          <w:szCs w:val="22"/>
          <w:lang w:val="es-BO"/>
        </w:rPr>
      </w:pPr>
    </w:p>
    <w:p w:rsidR="00B068FB" w:rsidRPr="00F60E5A" w:rsidRDefault="00B068FB" w:rsidP="00B068FB">
      <w:pPr>
        <w:jc w:val="both"/>
        <w:rPr>
          <w:rFonts w:ascii="Arial" w:hAnsi="Arial" w:cs="Arial"/>
          <w:sz w:val="22"/>
          <w:szCs w:val="22"/>
          <w:lang w:val="es-BO"/>
        </w:rPr>
      </w:pPr>
      <w:r w:rsidRPr="00F60E5A">
        <w:rPr>
          <w:rFonts w:ascii="Arial" w:hAnsi="Arial" w:cs="Arial"/>
          <w:b/>
          <w:sz w:val="22"/>
          <w:szCs w:val="22"/>
          <w:lang w:val="es-BO"/>
        </w:rPr>
        <w:t>CLÁUSULA DÉCIMA NOVENA.- (MODIFICACIONES AL CONTRATO)</w:t>
      </w:r>
      <w:r w:rsidRPr="00F60E5A">
        <w:rPr>
          <w:rFonts w:ascii="Arial" w:hAnsi="Arial" w:cs="Arial"/>
          <w:sz w:val="22"/>
          <w:szCs w:val="22"/>
          <w:lang w:val="es-BO"/>
        </w:rPr>
        <w:t xml:space="preserve"> El presente Contrato podrá ser modificado sólo en los aspectos previstos en el mismo o en el </w:t>
      </w:r>
      <w:r w:rsidRPr="00111D4B">
        <w:rPr>
          <w:rFonts w:ascii="Arial" w:hAnsi="Arial" w:cs="Arial"/>
          <w:sz w:val="22"/>
          <w:szCs w:val="22"/>
          <w:lang w:val="es-BO"/>
        </w:rPr>
        <w:t>DBC</w:t>
      </w:r>
      <w:r w:rsidRPr="00F60E5A">
        <w:rPr>
          <w:rFonts w:ascii="Arial" w:hAnsi="Arial" w:cs="Arial"/>
          <w:sz w:val="22"/>
          <w:szCs w:val="22"/>
          <w:lang w:val="es-BO"/>
        </w:rPr>
        <w:t xml:space="preserve">, siempre y cuando exista acuerdo entre las </w:t>
      </w:r>
      <w:r w:rsidRPr="00F60E5A">
        <w:rPr>
          <w:rFonts w:ascii="Arial" w:hAnsi="Arial" w:cs="Arial"/>
          <w:b/>
          <w:sz w:val="22"/>
          <w:szCs w:val="22"/>
          <w:lang w:val="es-BO"/>
        </w:rPr>
        <w:t>PARTES</w:t>
      </w:r>
      <w:r w:rsidRPr="00F60E5A">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B068FB" w:rsidRPr="00F60E5A" w:rsidRDefault="00B068FB" w:rsidP="00B068FB">
      <w:pPr>
        <w:jc w:val="both"/>
        <w:rPr>
          <w:rFonts w:ascii="Arial" w:hAnsi="Arial" w:cs="Arial"/>
          <w:sz w:val="22"/>
          <w:szCs w:val="22"/>
          <w:lang w:val="es-BO"/>
        </w:rPr>
      </w:pPr>
    </w:p>
    <w:p w:rsidR="00B068FB" w:rsidRPr="00F60E5A" w:rsidRDefault="00B068FB" w:rsidP="00B068FB">
      <w:pPr>
        <w:jc w:val="both"/>
        <w:rPr>
          <w:rFonts w:ascii="Arial" w:hAnsi="Arial" w:cs="Arial"/>
          <w:sz w:val="22"/>
          <w:szCs w:val="22"/>
          <w:lang w:val="es-BO"/>
        </w:rPr>
      </w:pPr>
      <w:r w:rsidRPr="003173F8">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B068FB" w:rsidRPr="00F60E5A" w:rsidRDefault="00B068FB" w:rsidP="00B068FB">
      <w:pPr>
        <w:jc w:val="both"/>
        <w:rPr>
          <w:rFonts w:ascii="Arial" w:hAnsi="Arial" w:cs="Arial"/>
          <w:sz w:val="22"/>
          <w:szCs w:val="22"/>
          <w:lang w:val="es-BO"/>
        </w:rPr>
      </w:pPr>
    </w:p>
    <w:p w:rsidR="00B068FB" w:rsidRDefault="00B068FB" w:rsidP="00B068FB">
      <w:pPr>
        <w:jc w:val="both"/>
        <w:rPr>
          <w:rFonts w:ascii="Arial" w:hAnsi="Arial" w:cs="Arial"/>
          <w:sz w:val="22"/>
          <w:szCs w:val="22"/>
          <w:lang w:val="es-BO"/>
        </w:rPr>
      </w:pPr>
      <w:r w:rsidRPr="00F60E5A">
        <w:rPr>
          <w:rFonts w:ascii="Arial" w:hAnsi="Arial" w:cs="Arial"/>
          <w:sz w:val="22"/>
          <w:szCs w:val="22"/>
          <w:lang w:val="es-BO"/>
        </w:rPr>
        <w:t xml:space="preserve">La modificación al plazo, permite la ampliación o disminución del mismo. </w:t>
      </w:r>
    </w:p>
    <w:p w:rsidR="00B068FB" w:rsidRPr="00F60E5A" w:rsidRDefault="00B068FB" w:rsidP="00B068FB">
      <w:pPr>
        <w:jc w:val="both"/>
        <w:rPr>
          <w:rFonts w:ascii="Arial" w:hAnsi="Arial" w:cs="Arial"/>
          <w:sz w:val="22"/>
          <w:szCs w:val="22"/>
          <w:lang w:val="es-BO"/>
        </w:rPr>
      </w:pPr>
    </w:p>
    <w:p w:rsidR="00B068FB" w:rsidRPr="00F60E5A" w:rsidRDefault="00B068FB" w:rsidP="00B068FB">
      <w:pPr>
        <w:jc w:val="both"/>
        <w:rPr>
          <w:rFonts w:ascii="Arial" w:hAnsi="Arial" w:cs="Arial"/>
          <w:sz w:val="22"/>
          <w:szCs w:val="22"/>
          <w:lang w:val="es-BO"/>
        </w:rPr>
      </w:pPr>
      <w:r w:rsidRPr="00F60E5A">
        <w:rPr>
          <w:rFonts w:ascii="Arial" w:hAnsi="Arial" w:cs="Arial"/>
          <w:sz w:val="22"/>
          <w:szCs w:val="22"/>
          <w:lang w:val="es-BO"/>
        </w:rPr>
        <w:t>La modificación al alcance del Contrato, permite el ajuste de las diferentes cláusulas del mismo que sean necesarias para dar cumplimiento al objeto de la contratación.</w:t>
      </w:r>
    </w:p>
    <w:p w:rsidR="00B068FB" w:rsidRPr="00F60E5A" w:rsidRDefault="00B068FB" w:rsidP="00B068FB">
      <w:pPr>
        <w:autoSpaceDE w:val="0"/>
        <w:autoSpaceDN w:val="0"/>
        <w:adjustRightInd w:val="0"/>
        <w:jc w:val="both"/>
        <w:rPr>
          <w:rFonts w:ascii="Arial" w:hAnsi="Arial" w:cs="Arial"/>
          <w:sz w:val="22"/>
          <w:szCs w:val="22"/>
          <w:lang w:val="es-BO"/>
        </w:rPr>
      </w:pPr>
    </w:p>
    <w:p w:rsidR="00B068FB" w:rsidRPr="00F60E5A" w:rsidRDefault="00B068FB" w:rsidP="00B068FB">
      <w:pPr>
        <w:jc w:val="both"/>
        <w:rPr>
          <w:rFonts w:ascii="Arial" w:hAnsi="Arial" w:cs="Arial"/>
          <w:b/>
          <w:sz w:val="22"/>
          <w:szCs w:val="22"/>
          <w:lang w:val="es-BO"/>
        </w:rPr>
      </w:pPr>
      <w:r w:rsidRPr="00F60E5A">
        <w:rPr>
          <w:rFonts w:ascii="Arial" w:hAnsi="Arial" w:cs="Arial"/>
          <w:b/>
          <w:sz w:val="22"/>
          <w:szCs w:val="22"/>
          <w:lang w:val="es-BO"/>
        </w:rPr>
        <w:t xml:space="preserve">CLÁUSULA VIGÉSIMA.- (CESIÓN) </w:t>
      </w:r>
      <w:r w:rsidRPr="00F60E5A">
        <w:rPr>
          <w:rFonts w:ascii="Arial" w:hAnsi="Arial" w:cs="Arial"/>
          <w:sz w:val="22"/>
          <w:szCs w:val="22"/>
          <w:lang w:val="es-BO"/>
        </w:rPr>
        <w:t xml:space="preserve">El </w:t>
      </w:r>
      <w:r w:rsidRPr="00F60E5A">
        <w:rPr>
          <w:rFonts w:ascii="Arial" w:hAnsi="Arial" w:cs="Arial"/>
          <w:b/>
          <w:sz w:val="22"/>
          <w:szCs w:val="22"/>
          <w:lang w:val="es-BO"/>
        </w:rPr>
        <w:t>PROVEEDOR</w:t>
      </w:r>
      <w:r w:rsidRPr="00F60E5A">
        <w:rPr>
          <w:rFonts w:ascii="Arial" w:hAnsi="Arial" w:cs="Arial"/>
          <w:sz w:val="22"/>
          <w:szCs w:val="22"/>
          <w:lang w:val="es-BO"/>
        </w:rPr>
        <w:t xml:space="preserve"> bajo ningún título podrá ceder o subrogar, total o parcialmente este Contrato.</w:t>
      </w:r>
    </w:p>
    <w:p w:rsidR="00B068FB" w:rsidRPr="00F60E5A" w:rsidRDefault="00B068FB" w:rsidP="00B068FB">
      <w:pPr>
        <w:jc w:val="both"/>
        <w:rPr>
          <w:rFonts w:ascii="Arial" w:hAnsi="Arial" w:cs="Arial"/>
          <w:sz w:val="22"/>
          <w:szCs w:val="22"/>
          <w:lang w:val="es-BO"/>
        </w:rPr>
      </w:pPr>
    </w:p>
    <w:p w:rsidR="00B068FB" w:rsidRPr="00F60E5A" w:rsidRDefault="00B068FB" w:rsidP="00B068FB">
      <w:pPr>
        <w:jc w:val="both"/>
        <w:rPr>
          <w:rFonts w:ascii="Arial" w:hAnsi="Arial" w:cs="Arial"/>
          <w:sz w:val="22"/>
          <w:szCs w:val="22"/>
          <w:lang w:val="es-BO"/>
        </w:rPr>
      </w:pPr>
      <w:r w:rsidRPr="00F60E5A">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B068FB" w:rsidRPr="00F60E5A" w:rsidRDefault="00B068FB" w:rsidP="00B068FB">
      <w:pPr>
        <w:jc w:val="both"/>
        <w:rPr>
          <w:rFonts w:ascii="Arial" w:hAnsi="Arial" w:cs="Arial"/>
          <w:b/>
          <w:sz w:val="22"/>
          <w:szCs w:val="22"/>
          <w:lang w:val="es-BO"/>
        </w:rPr>
      </w:pPr>
    </w:p>
    <w:p w:rsidR="00B068FB" w:rsidRPr="003173F8" w:rsidRDefault="00B068FB" w:rsidP="00B068FB">
      <w:pPr>
        <w:pStyle w:val="Default"/>
        <w:jc w:val="both"/>
        <w:rPr>
          <w:rFonts w:ascii="Arial" w:hAnsi="Arial" w:cs="Arial"/>
          <w:sz w:val="22"/>
          <w:szCs w:val="22"/>
        </w:rPr>
      </w:pPr>
      <w:r w:rsidRPr="00F60E5A">
        <w:rPr>
          <w:rFonts w:ascii="Arial" w:hAnsi="Arial" w:cs="Arial"/>
          <w:b/>
          <w:sz w:val="22"/>
          <w:szCs w:val="22"/>
        </w:rPr>
        <w:t xml:space="preserve">CLÁUSULA VIGÉSIMA PRIMERA.- (SUSPENSIÓN TEMPORAL) </w:t>
      </w:r>
      <w:r w:rsidRPr="00F60E5A">
        <w:rPr>
          <w:rFonts w:ascii="Arial" w:hAnsi="Arial" w:cs="Arial"/>
          <w:sz w:val="22"/>
          <w:szCs w:val="22"/>
        </w:rPr>
        <w:t xml:space="preserve">La </w:t>
      </w:r>
      <w:r w:rsidRPr="00F60E5A">
        <w:rPr>
          <w:rFonts w:ascii="Arial" w:hAnsi="Arial" w:cs="Arial"/>
          <w:b/>
          <w:bCs/>
          <w:sz w:val="22"/>
          <w:szCs w:val="22"/>
        </w:rPr>
        <w:t xml:space="preserve">ENTIDAD </w:t>
      </w:r>
      <w:r w:rsidRPr="00F60E5A">
        <w:rPr>
          <w:rFonts w:ascii="Arial" w:hAnsi="Arial" w:cs="Arial"/>
          <w:sz w:val="22"/>
          <w:szCs w:val="22"/>
        </w:rPr>
        <w:t xml:space="preserve">podrá suspender temporalmente el cómputo del plazo de las entregas o provisión de </w:t>
      </w:r>
      <w:r w:rsidRPr="003173F8">
        <w:rPr>
          <w:rFonts w:ascii="Arial" w:hAnsi="Arial" w:cs="Arial"/>
          <w:sz w:val="22"/>
          <w:szCs w:val="22"/>
        </w:rPr>
        <w:t xml:space="preserve">los </w:t>
      </w:r>
      <w:r w:rsidRPr="003173F8">
        <w:rPr>
          <w:rFonts w:ascii="Arial" w:hAnsi="Arial" w:cs="Arial"/>
          <w:b/>
          <w:bCs/>
          <w:sz w:val="22"/>
          <w:szCs w:val="22"/>
        </w:rPr>
        <w:t xml:space="preserve">BIENES </w:t>
      </w:r>
      <w:r w:rsidRPr="003173F8">
        <w:rPr>
          <w:rFonts w:ascii="Arial" w:hAnsi="Arial" w:cs="Arial"/>
          <w:sz w:val="22"/>
          <w:szCs w:val="22"/>
        </w:rPr>
        <w:t xml:space="preserve">en cualquier momento por motivos de fuerza mayor, caso fortuito y/o convenientes a los intereses del Estado, para lo cual la </w:t>
      </w:r>
      <w:r w:rsidRPr="003173F8">
        <w:rPr>
          <w:rFonts w:ascii="Arial" w:hAnsi="Arial" w:cs="Arial"/>
          <w:b/>
          <w:bCs/>
          <w:sz w:val="22"/>
          <w:szCs w:val="22"/>
        </w:rPr>
        <w:t xml:space="preserve">ENTIDAD </w:t>
      </w:r>
      <w:r w:rsidRPr="003173F8">
        <w:rPr>
          <w:rFonts w:ascii="Arial" w:hAnsi="Arial" w:cs="Arial"/>
          <w:sz w:val="22"/>
          <w:szCs w:val="22"/>
        </w:rPr>
        <w:t xml:space="preserve">notificará de manera expresa al </w:t>
      </w:r>
      <w:r w:rsidRPr="003173F8">
        <w:rPr>
          <w:rFonts w:ascii="Arial" w:hAnsi="Arial" w:cs="Arial"/>
          <w:b/>
          <w:bCs/>
          <w:sz w:val="22"/>
          <w:szCs w:val="22"/>
        </w:rPr>
        <w:t>PROVEEDOR</w:t>
      </w:r>
      <w:r w:rsidRPr="003173F8">
        <w:rPr>
          <w:rFonts w:ascii="Arial" w:hAnsi="Arial" w:cs="Arial"/>
          <w:sz w:val="22"/>
          <w:szCs w:val="22"/>
        </w:rPr>
        <w:t xml:space="preserve">, con una anticipación de quince (15) días calendario, excepto en los casos de urgencia por alguna emergencia imponderable. Esta suspensión puede ser parcial o total. </w:t>
      </w:r>
    </w:p>
    <w:p w:rsidR="00B068FB" w:rsidRPr="003173F8" w:rsidRDefault="00B068FB" w:rsidP="00B068FB">
      <w:pPr>
        <w:pStyle w:val="Default"/>
        <w:jc w:val="both"/>
        <w:rPr>
          <w:rFonts w:ascii="Arial" w:hAnsi="Arial" w:cs="Arial"/>
          <w:sz w:val="22"/>
          <w:szCs w:val="22"/>
        </w:rPr>
      </w:pPr>
    </w:p>
    <w:p w:rsidR="00B068FB" w:rsidRPr="00F60E5A" w:rsidRDefault="00B068FB" w:rsidP="00B068FB">
      <w:pPr>
        <w:jc w:val="both"/>
        <w:rPr>
          <w:rFonts w:ascii="Arial" w:hAnsi="Arial" w:cs="Arial"/>
          <w:color w:val="000000"/>
          <w:sz w:val="22"/>
          <w:szCs w:val="22"/>
          <w:lang w:val="es-BO" w:eastAsia="es-BO"/>
        </w:rPr>
      </w:pPr>
      <w:r w:rsidRPr="003173F8">
        <w:rPr>
          <w:rFonts w:ascii="Arial" w:hAnsi="Arial" w:cs="Arial"/>
          <w:color w:val="000000"/>
          <w:sz w:val="22"/>
          <w:szCs w:val="22"/>
          <w:lang w:val="es-BO" w:eastAsia="es-BO"/>
        </w:rPr>
        <w:t xml:space="preserve">También el </w:t>
      </w:r>
      <w:r w:rsidRPr="003173F8">
        <w:rPr>
          <w:rFonts w:ascii="Arial" w:hAnsi="Arial" w:cs="Arial"/>
          <w:b/>
          <w:bCs/>
          <w:color w:val="000000"/>
          <w:sz w:val="22"/>
          <w:szCs w:val="22"/>
          <w:lang w:val="es-BO" w:eastAsia="es-BO"/>
        </w:rPr>
        <w:t xml:space="preserve">PROVEEDOR </w:t>
      </w:r>
      <w:r w:rsidRPr="003173F8">
        <w:rPr>
          <w:rFonts w:ascii="Arial" w:hAnsi="Arial" w:cs="Arial"/>
          <w:color w:val="000000"/>
          <w:sz w:val="22"/>
          <w:szCs w:val="22"/>
          <w:lang w:val="es-BO" w:eastAsia="es-BO"/>
        </w:rPr>
        <w:t xml:space="preserve">podrá solicitar a la </w:t>
      </w:r>
      <w:r w:rsidRPr="003173F8">
        <w:rPr>
          <w:rFonts w:ascii="Arial" w:hAnsi="Arial" w:cs="Arial"/>
          <w:b/>
          <w:bCs/>
          <w:color w:val="000000"/>
          <w:sz w:val="22"/>
          <w:szCs w:val="22"/>
          <w:lang w:val="es-BO" w:eastAsia="es-BO"/>
        </w:rPr>
        <w:t xml:space="preserve">ENTIDAD </w:t>
      </w:r>
      <w:r w:rsidRPr="003173F8">
        <w:rPr>
          <w:rFonts w:ascii="Arial" w:hAnsi="Arial" w:cs="Arial"/>
          <w:color w:val="000000"/>
          <w:sz w:val="22"/>
          <w:szCs w:val="22"/>
          <w:lang w:val="es-BO" w:eastAsia="es-BO"/>
        </w:rPr>
        <w:t xml:space="preserve">la suspensión temporal de las entregas o provisión, por causas atribuibles a la </w:t>
      </w:r>
      <w:r w:rsidRPr="003173F8">
        <w:rPr>
          <w:rFonts w:ascii="Arial" w:hAnsi="Arial" w:cs="Arial"/>
          <w:b/>
          <w:bCs/>
          <w:color w:val="000000"/>
          <w:sz w:val="22"/>
          <w:szCs w:val="22"/>
          <w:lang w:val="es-BO" w:eastAsia="es-BO"/>
        </w:rPr>
        <w:t xml:space="preserve">ENTIDAD </w:t>
      </w:r>
      <w:r w:rsidRPr="003173F8">
        <w:rPr>
          <w:rFonts w:ascii="Arial" w:hAnsi="Arial" w:cs="Arial"/>
          <w:color w:val="000000"/>
          <w:sz w:val="22"/>
          <w:szCs w:val="22"/>
          <w:lang w:val="es-BO" w:eastAsia="es-BO"/>
        </w:rPr>
        <w:t xml:space="preserve">que afecten al </w:t>
      </w:r>
      <w:r w:rsidRPr="003173F8">
        <w:rPr>
          <w:rFonts w:ascii="Arial" w:hAnsi="Arial" w:cs="Arial"/>
          <w:b/>
          <w:bCs/>
          <w:color w:val="000000"/>
          <w:sz w:val="22"/>
          <w:szCs w:val="22"/>
          <w:lang w:val="es-BO" w:eastAsia="es-BO"/>
        </w:rPr>
        <w:t xml:space="preserve">PROVEEDOR </w:t>
      </w:r>
      <w:r w:rsidRPr="003173F8">
        <w:rPr>
          <w:rFonts w:ascii="Arial" w:hAnsi="Arial" w:cs="Arial"/>
          <w:color w:val="000000"/>
          <w:sz w:val="22"/>
          <w:szCs w:val="22"/>
          <w:lang w:val="es-BO" w:eastAsia="es-BO"/>
        </w:rPr>
        <w:t xml:space="preserve">en la adquisición de los </w:t>
      </w:r>
      <w:r w:rsidRPr="003173F8">
        <w:rPr>
          <w:rFonts w:ascii="Arial" w:hAnsi="Arial" w:cs="Arial"/>
          <w:b/>
          <w:bCs/>
          <w:color w:val="000000"/>
          <w:sz w:val="22"/>
          <w:szCs w:val="22"/>
          <w:lang w:val="es-BO" w:eastAsia="es-BO"/>
        </w:rPr>
        <w:t xml:space="preserve">BIENES. </w:t>
      </w:r>
      <w:r w:rsidRPr="003173F8">
        <w:rPr>
          <w:rFonts w:ascii="Arial" w:hAnsi="Arial" w:cs="Arial"/>
          <w:color w:val="000000"/>
          <w:sz w:val="22"/>
          <w:szCs w:val="22"/>
          <w:lang w:val="es-BO" w:eastAsia="es-BO"/>
        </w:rPr>
        <w:t xml:space="preserve">Dicha suspensión podrá efectivizarse siempre y cuando la </w:t>
      </w:r>
      <w:r w:rsidRPr="003173F8">
        <w:rPr>
          <w:rFonts w:ascii="Arial" w:hAnsi="Arial" w:cs="Arial"/>
          <w:b/>
          <w:bCs/>
          <w:color w:val="000000"/>
          <w:sz w:val="22"/>
          <w:szCs w:val="22"/>
          <w:lang w:val="es-BO" w:eastAsia="es-BO"/>
        </w:rPr>
        <w:t xml:space="preserve">ENTIDAD </w:t>
      </w:r>
      <w:r w:rsidRPr="003173F8">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3173F8">
        <w:rPr>
          <w:rFonts w:ascii="Arial" w:hAnsi="Arial" w:cs="Arial"/>
          <w:b/>
          <w:bCs/>
          <w:color w:val="000000"/>
          <w:sz w:val="22"/>
          <w:szCs w:val="22"/>
          <w:lang w:val="es-BO" w:eastAsia="es-BO"/>
        </w:rPr>
        <w:t xml:space="preserve">ENTIDAD </w:t>
      </w:r>
      <w:r w:rsidRPr="003173F8">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3173F8">
        <w:rPr>
          <w:rFonts w:ascii="Arial" w:hAnsi="Arial" w:cs="Arial"/>
          <w:b/>
          <w:bCs/>
          <w:color w:val="000000"/>
          <w:sz w:val="22"/>
          <w:szCs w:val="22"/>
          <w:lang w:val="es-BO" w:eastAsia="es-BO"/>
        </w:rPr>
        <w:t>PROVEEDOR</w:t>
      </w:r>
      <w:r w:rsidRPr="003173F8">
        <w:rPr>
          <w:rFonts w:ascii="Arial" w:hAnsi="Arial" w:cs="Arial"/>
          <w:color w:val="000000"/>
          <w:sz w:val="22"/>
          <w:szCs w:val="22"/>
          <w:lang w:val="es-BO" w:eastAsia="es-BO"/>
        </w:rPr>
        <w:t>.</w:t>
      </w:r>
    </w:p>
    <w:p w:rsidR="00B068FB" w:rsidRPr="00F60E5A" w:rsidRDefault="00B068FB" w:rsidP="00B068FB">
      <w:pPr>
        <w:jc w:val="both"/>
        <w:rPr>
          <w:rFonts w:ascii="Arial" w:hAnsi="Arial" w:cs="Arial"/>
          <w:color w:val="000000"/>
          <w:sz w:val="22"/>
          <w:szCs w:val="22"/>
          <w:lang w:val="es-BO" w:eastAsia="es-BO"/>
        </w:rPr>
      </w:pPr>
    </w:p>
    <w:p w:rsidR="00B068FB" w:rsidRPr="00457A0D" w:rsidRDefault="00B068FB" w:rsidP="00B068FB">
      <w:pPr>
        <w:jc w:val="both"/>
        <w:rPr>
          <w:rFonts w:ascii="Arial" w:hAnsi="Arial" w:cs="Arial"/>
          <w:sz w:val="22"/>
          <w:szCs w:val="22"/>
        </w:rPr>
      </w:pPr>
      <w:r w:rsidRPr="00457A0D">
        <w:rPr>
          <w:rFonts w:ascii="Arial" w:hAnsi="Arial" w:cs="Arial"/>
          <w:b/>
          <w:sz w:val="22"/>
          <w:szCs w:val="22"/>
        </w:rPr>
        <w:t xml:space="preserve">CLÁUSULA VIGÉSIMA SEGUNDA.- (MULTAS) </w:t>
      </w:r>
      <w:r w:rsidRPr="00457A0D">
        <w:rPr>
          <w:rFonts w:ascii="Arial" w:hAnsi="Arial" w:cs="Arial"/>
          <w:sz w:val="22"/>
          <w:szCs w:val="22"/>
        </w:rPr>
        <w:t xml:space="preserve">Queda convenido entre las partes contratantes, que el </w:t>
      </w:r>
      <w:r w:rsidRPr="00457A0D">
        <w:rPr>
          <w:rFonts w:ascii="Arial" w:hAnsi="Arial" w:cs="Arial"/>
          <w:b/>
          <w:bCs/>
          <w:sz w:val="22"/>
          <w:szCs w:val="22"/>
        </w:rPr>
        <w:t xml:space="preserve">PROVEEDOR </w:t>
      </w:r>
      <w:r w:rsidRPr="00457A0D">
        <w:rPr>
          <w:rFonts w:ascii="Arial" w:hAnsi="Arial" w:cs="Arial"/>
          <w:sz w:val="22"/>
          <w:szCs w:val="22"/>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457A0D">
        <w:rPr>
          <w:rFonts w:ascii="Arial" w:hAnsi="Arial" w:cs="Arial"/>
          <w:b/>
          <w:bCs/>
          <w:sz w:val="22"/>
          <w:szCs w:val="22"/>
        </w:rPr>
        <w:t xml:space="preserve">ENTIDAD, </w:t>
      </w:r>
      <w:r w:rsidRPr="00457A0D">
        <w:rPr>
          <w:rFonts w:ascii="Arial" w:hAnsi="Arial" w:cs="Arial"/>
          <w:sz w:val="22"/>
          <w:szCs w:val="22"/>
        </w:rPr>
        <w:t>que ocurran antes del vencimiento del plazo de la entrega.</w:t>
      </w:r>
    </w:p>
    <w:p w:rsidR="00B068FB" w:rsidRPr="00457A0D" w:rsidRDefault="00B068FB" w:rsidP="00B068FB">
      <w:pPr>
        <w:jc w:val="both"/>
        <w:rPr>
          <w:rFonts w:ascii="Arial" w:hAnsi="Arial" w:cs="Arial"/>
          <w:sz w:val="22"/>
          <w:szCs w:val="22"/>
        </w:rPr>
      </w:pPr>
    </w:p>
    <w:p w:rsidR="00B068FB" w:rsidRPr="00F60E5A" w:rsidRDefault="00B068FB" w:rsidP="00B068FB">
      <w:pPr>
        <w:autoSpaceDE w:val="0"/>
        <w:autoSpaceDN w:val="0"/>
        <w:adjustRightInd w:val="0"/>
        <w:jc w:val="both"/>
        <w:rPr>
          <w:rFonts w:ascii="Arial" w:hAnsi="Arial" w:cs="Arial"/>
          <w:bCs/>
          <w:sz w:val="22"/>
          <w:szCs w:val="22"/>
          <w:lang w:val="es-BO"/>
        </w:rPr>
      </w:pPr>
      <w:r w:rsidRPr="009F3B19">
        <w:rPr>
          <w:rFonts w:ascii="Arial" w:hAnsi="Arial" w:cs="Arial"/>
          <w:sz w:val="22"/>
          <w:szCs w:val="22"/>
        </w:rPr>
        <w:t>La</w:t>
      </w:r>
      <w:r w:rsidRPr="009F3B19">
        <w:rPr>
          <w:rFonts w:ascii="Arial" w:hAnsi="Arial" w:cs="Arial"/>
          <w:b/>
          <w:bCs/>
          <w:sz w:val="22"/>
          <w:szCs w:val="22"/>
        </w:rPr>
        <w:t xml:space="preserve"> ENTIDAD</w:t>
      </w:r>
      <w:r w:rsidRPr="009F3B19">
        <w:rPr>
          <w:rFonts w:ascii="Arial" w:hAnsi="Arial" w:cs="Arial"/>
          <w:sz w:val="22"/>
          <w:szCs w:val="22"/>
        </w:rPr>
        <w:t xml:space="preserve"> aplicará al </w:t>
      </w:r>
      <w:r w:rsidRPr="009F3B19">
        <w:rPr>
          <w:rFonts w:ascii="Arial" w:hAnsi="Arial" w:cs="Arial"/>
          <w:b/>
          <w:bCs/>
          <w:sz w:val="22"/>
          <w:szCs w:val="22"/>
        </w:rPr>
        <w:t xml:space="preserve">PROVEEDOR </w:t>
      </w:r>
      <w:r w:rsidRPr="009F3B19">
        <w:rPr>
          <w:rFonts w:ascii="Arial" w:hAnsi="Arial" w:cs="Arial"/>
          <w:sz w:val="22"/>
          <w:szCs w:val="22"/>
        </w:rPr>
        <w:t xml:space="preserve">una multa por cada día calendario de retraso al plazo de entrega del tres por mil (3x1000) </w:t>
      </w:r>
      <w:r w:rsidRPr="009F3B19">
        <w:rPr>
          <w:rFonts w:ascii="Arial" w:hAnsi="Arial" w:cs="Arial"/>
          <w:bCs/>
          <w:sz w:val="22"/>
          <w:szCs w:val="22"/>
          <w:lang w:val="es-BO"/>
        </w:rPr>
        <w:t xml:space="preserve">en relación al monto de los </w:t>
      </w:r>
      <w:r w:rsidRPr="009F3B19">
        <w:rPr>
          <w:rFonts w:ascii="Arial" w:hAnsi="Arial" w:cs="Arial"/>
          <w:b/>
          <w:bCs/>
          <w:sz w:val="22"/>
          <w:szCs w:val="22"/>
          <w:lang w:val="es-BO"/>
        </w:rPr>
        <w:t>BIENES</w:t>
      </w:r>
      <w:r w:rsidRPr="009F3B19">
        <w:rPr>
          <w:rFonts w:ascii="Arial" w:hAnsi="Arial" w:cs="Arial"/>
          <w:bCs/>
          <w:sz w:val="22"/>
          <w:szCs w:val="22"/>
          <w:lang w:val="es-BO"/>
        </w:rPr>
        <w:t xml:space="preserve"> entregados con retraso, del monto total del Contrato.</w:t>
      </w:r>
    </w:p>
    <w:p w:rsidR="00B068FB" w:rsidRDefault="00B068FB" w:rsidP="00B068FB">
      <w:pPr>
        <w:autoSpaceDE w:val="0"/>
        <w:autoSpaceDN w:val="0"/>
        <w:adjustRightInd w:val="0"/>
        <w:jc w:val="both"/>
        <w:rPr>
          <w:rFonts w:ascii="Arial" w:hAnsi="Arial" w:cs="Arial"/>
          <w:bCs/>
          <w:sz w:val="22"/>
          <w:szCs w:val="22"/>
          <w:lang w:val="es-BO"/>
        </w:rPr>
      </w:pPr>
    </w:p>
    <w:p w:rsidR="00B068FB" w:rsidRPr="00F60E5A" w:rsidRDefault="00B068FB" w:rsidP="00B068FB">
      <w:pPr>
        <w:jc w:val="both"/>
        <w:rPr>
          <w:rFonts w:ascii="Arial" w:hAnsi="Arial" w:cs="Arial"/>
          <w:color w:val="000000"/>
          <w:sz w:val="22"/>
          <w:szCs w:val="22"/>
          <w:lang w:val="es-BO" w:eastAsia="es-BO"/>
        </w:rPr>
      </w:pPr>
      <w:r w:rsidRPr="00457A0D">
        <w:rPr>
          <w:rFonts w:ascii="Arial" w:hAnsi="Arial" w:cs="Arial"/>
          <w:color w:val="000000"/>
          <w:sz w:val="22"/>
          <w:szCs w:val="22"/>
          <w:lang w:val="es-BO" w:eastAsia="es-BO"/>
        </w:rPr>
        <w:t xml:space="preserve">Las multas serán cobradas mediante descuentos por la </w:t>
      </w:r>
      <w:r w:rsidRPr="00457A0D">
        <w:rPr>
          <w:rFonts w:ascii="Arial" w:hAnsi="Arial" w:cs="Arial"/>
          <w:b/>
          <w:bCs/>
          <w:color w:val="000000"/>
          <w:sz w:val="22"/>
          <w:szCs w:val="22"/>
          <w:lang w:val="es-BO" w:eastAsia="es-BO"/>
        </w:rPr>
        <w:t>ENTIDAD</w:t>
      </w:r>
      <w:r w:rsidRPr="00457A0D">
        <w:rPr>
          <w:rFonts w:ascii="Arial" w:hAnsi="Arial" w:cs="Arial"/>
          <w:color w:val="000000"/>
          <w:sz w:val="22"/>
          <w:szCs w:val="22"/>
          <w:lang w:val="es-BO" w:eastAsia="es-BO"/>
        </w:rPr>
        <w:t xml:space="preserve">, del pago correspondiente a la recepción de los </w:t>
      </w:r>
      <w:r w:rsidRPr="00457A0D">
        <w:rPr>
          <w:rFonts w:ascii="Arial" w:hAnsi="Arial" w:cs="Arial"/>
          <w:b/>
          <w:bCs/>
          <w:color w:val="000000"/>
          <w:sz w:val="22"/>
          <w:szCs w:val="22"/>
          <w:lang w:val="es-BO" w:eastAsia="es-BO"/>
        </w:rPr>
        <w:t xml:space="preserve">BIENES </w:t>
      </w:r>
      <w:r w:rsidRPr="00457A0D">
        <w:rPr>
          <w:rFonts w:ascii="Arial" w:hAnsi="Arial" w:cs="Arial"/>
          <w:color w:val="000000"/>
          <w:sz w:val="22"/>
          <w:szCs w:val="22"/>
          <w:lang w:val="es-BO" w:eastAsia="es-BO"/>
        </w:rPr>
        <w:t>o en la liquidación del contrato.</w:t>
      </w:r>
    </w:p>
    <w:p w:rsidR="00B068FB" w:rsidRPr="00F60E5A" w:rsidRDefault="00B068FB" w:rsidP="00B068FB">
      <w:pPr>
        <w:jc w:val="both"/>
        <w:rPr>
          <w:rFonts w:ascii="Arial" w:hAnsi="Arial" w:cs="Arial"/>
          <w:color w:val="000000"/>
          <w:sz w:val="22"/>
          <w:szCs w:val="22"/>
          <w:lang w:val="es-BO" w:eastAsia="es-BO"/>
        </w:rPr>
      </w:pPr>
    </w:p>
    <w:p w:rsidR="00B068FB" w:rsidRPr="00F60E5A" w:rsidRDefault="00B068FB" w:rsidP="00B068FB">
      <w:pPr>
        <w:jc w:val="both"/>
        <w:rPr>
          <w:rFonts w:ascii="Arial" w:hAnsi="Arial" w:cs="Arial"/>
          <w:sz w:val="22"/>
          <w:szCs w:val="22"/>
          <w:lang w:val="es-BO"/>
        </w:rPr>
      </w:pPr>
      <w:r w:rsidRPr="00F60E5A">
        <w:rPr>
          <w:rFonts w:ascii="Arial" w:hAnsi="Arial" w:cs="Arial"/>
          <w:sz w:val="22"/>
          <w:szCs w:val="22"/>
          <w:lang w:val="es-BO"/>
        </w:rPr>
        <w:t xml:space="preserve">En todos los casos de Resolución del Contrato por causas atribuibles al </w:t>
      </w:r>
      <w:r w:rsidRPr="00F60E5A">
        <w:rPr>
          <w:rFonts w:ascii="Arial" w:hAnsi="Arial" w:cs="Arial"/>
          <w:b/>
          <w:sz w:val="22"/>
          <w:szCs w:val="22"/>
          <w:lang w:val="es-BO"/>
        </w:rPr>
        <w:t>PROVEEDOR</w:t>
      </w:r>
      <w:r w:rsidRPr="00F60E5A">
        <w:rPr>
          <w:rFonts w:ascii="Arial" w:hAnsi="Arial" w:cs="Arial"/>
          <w:sz w:val="22"/>
          <w:szCs w:val="22"/>
          <w:lang w:val="es-BO"/>
        </w:rPr>
        <w:t xml:space="preserve">, la </w:t>
      </w:r>
      <w:r w:rsidRPr="00F60E5A">
        <w:rPr>
          <w:rFonts w:ascii="Arial" w:hAnsi="Arial" w:cs="Arial"/>
          <w:b/>
          <w:sz w:val="22"/>
          <w:szCs w:val="22"/>
          <w:lang w:val="es-BO"/>
        </w:rPr>
        <w:t xml:space="preserve">ENTIDAD </w:t>
      </w:r>
      <w:r w:rsidRPr="00F60E5A">
        <w:rPr>
          <w:rFonts w:ascii="Arial" w:hAnsi="Arial" w:cs="Arial"/>
          <w:sz w:val="22"/>
          <w:szCs w:val="22"/>
          <w:lang w:val="es-BO"/>
        </w:rPr>
        <w:t>no podrá cobrar multas que excedan el veinte por ciento (20%) del monto total del Contrato.</w:t>
      </w:r>
    </w:p>
    <w:p w:rsidR="00B068FB" w:rsidRPr="00F60E5A" w:rsidRDefault="00B068FB" w:rsidP="00B068FB">
      <w:pPr>
        <w:jc w:val="both"/>
        <w:rPr>
          <w:rFonts w:ascii="Arial" w:hAnsi="Arial" w:cs="Arial"/>
          <w:sz w:val="22"/>
          <w:szCs w:val="22"/>
          <w:lang w:val="es-BO"/>
        </w:rPr>
      </w:pPr>
    </w:p>
    <w:p w:rsidR="00B068FB" w:rsidRPr="00F60E5A" w:rsidRDefault="00B068FB" w:rsidP="00B068FB">
      <w:pPr>
        <w:autoSpaceDE w:val="0"/>
        <w:autoSpaceDN w:val="0"/>
        <w:adjustRightInd w:val="0"/>
        <w:jc w:val="both"/>
        <w:rPr>
          <w:rFonts w:ascii="Arial" w:hAnsi="Arial" w:cs="Arial"/>
          <w:sz w:val="22"/>
          <w:szCs w:val="22"/>
          <w:lang w:val="es-BO"/>
        </w:rPr>
      </w:pPr>
      <w:r w:rsidRPr="00457A0D">
        <w:rPr>
          <w:rFonts w:ascii="Arial" w:hAnsi="Arial" w:cs="Arial"/>
          <w:b/>
          <w:sz w:val="22"/>
          <w:szCs w:val="22"/>
          <w:lang w:val="es-BO"/>
        </w:rPr>
        <w:t>CLÁUSULA VIGÉSIMA TERCERA.- (</w:t>
      </w:r>
      <w:r w:rsidRPr="00457A0D">
        <w:rPr>
          <w:rFonts w:ascii="Arial" w:hAnsi="Arial" w:cs="Arial"/>
          <w:b/>
          <w:bCs/>
          <w:sz w:val="22"/>
          <w:szCs w:val="22"/>
          <w:lang w:val="es-BO"/>
        </w:rPr>
        <w:t xml:space="preserve">EXONERACIÓN DE LAS CARGAS LABORALES Y SOCIALES </w:t>
      </w:r>
      <w:r w:rsidRPr="00457A0D">
        <w:rPr>
          <w:rFonts w:ascii="Arial" w:hAnsi="Arial" w:cs="Arial"/>
          <w:b/>
          <w:sz w:val="22"/>
          <w:szCs w:val="22"/>
          <w:lang w:val="es-BO"/>
        </w:rPr>
        <w:t>A LA ENTIDAD</w:t>
      </w:r>
      <w:r w:rsidRPr="00457A0D">
        <w:rPr>
          <w:rFonts w:ascii="Arial" w:hAnsi="Arial" w:cs="Arial"/>
          <w:b/>
          <w:bCs/>
          <w:sz w:val="22"/>
          <w:szCs w:val="22"/>
          <w:lang w:val="es-BO"/>
        </w:rPr>
        <w:t xml:space="preserve">) </w:t>
      </w:r>
      <w:r w:rsidRPr="00457A0D">
        <w:rPr>
          <w:rFonts w:ascii="Arial" w:hAnsi="Arial" w:cs="Arial"/>
          <w:sz w:val="22"/>
          <w:szCs w:val="22"/>
        </w:rPr>
        <w:t xml:space="preserve">El </w:t>
      </w:r>
      <w:r w:rsidRPr="00457A0D">
        <w:rPr>
          <w:rFonts w:ascii="Arial" w:hAnsi="Arial" w:cs="Arial"/>
          <w:b/>
          <w:bCs/>
          <w:sz w:val="22"/>
          <w:szCs w:val="22"/>
        </w:rPr>
        <w:t xml:space="preserve">PROVEEDOR </w:t>
      </w:r>
      <w:r w:rsidRPr="00457A0D">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457A0D">
        <w:rPr>
          <w:rFonts w:ascii="Arial" w:hAnsi="Arial" w:cs="Arial"/>
          <w:b/>
          <w:bCs/>
          <w:sz w:val="22"/>
          <w:szCs w:val="22"/>
        </w:rPr>
        <w:t>ENTIDAD.</w:t>
      </w:r>
    </w:p>
    <w:p w:rsidR="00B068FB" w:rsidRPr="00F60E5A" w:rsidRDefault="00B068FB" w:rsidP="00B068FB">
      <w:pPr>
        <w:autoSpaceDE w:val="0"/>
        <w:autoSpaceDN w:val="0"/>
        <w:adjustRightInd w:val="0"/>
        <w:jc w:val="both"/>
        <w:rPr>
          <w:rFonts w:ascii="Arial" w:hAnsi="Arial" w:cs="Arial"/>
          <w:b/>
          <w:bCs/>
          <w:sz w:val="22"/>
          <w:szCs w:val="22"/>
          <w:lang w:val="es-BO"/>
        </w:rPr>
      </w:pPr>
    </w:p>
    <w:p w:rsidR="00B068FB" w:rsidRPr="00457A0D" w:rsidRDefault="00B068FB" w:rsidP="00B068FB">
      <w:pPr>
        <w:pStyle w:val="Default"/>
        <w:jc w:val="both"/>
        <w:rPr>
          <w:rFonts w:ascii="Arial" w:hAnsi="Arial" w:cs="Arial"/>
          <w:sz w:val="22"/>
          <w:szCs w:val="22"/>
        </w:rPr>
      </w:pPr>
      <w:r w:rsidRPr="00457A0D">
        <w:rPr>
          <w:rFonts w:ascii="Arial" w:hAnsi="Arial" w:cs="Arial"/>
          <w:b/>
          <w:sz w:val="22"/>
          <w:szCs w:val="22"/>
        </w:rPr>
        <w:t xml:space="preserve">CLÁUSULA VIGÉSIMA CUARTA.- (CAUSAS DE FUERZA MAYOR Y/O CASO FORTUITO) </w:t>
      </w:r>
      <w:r w:rsidRPr="00457A0D">
        <w:rPr>
          <w:rFonts w:ascii="Arial" w:hAnsi="Arial" w:cs="Arial"/>
          <w:sz w:val="22"/>
          <w:szCs w:val="22"/>
        </w:rPr>
        <w:t xml:space="preserve">Con el fin de exceptuar al </w:t>
      </w:r>
      <w:r w:rsidRPr="00457A0D">
        <w:rPr>
          <w:rFonts w:ascii="Arial" w:hAnsi="Arial" w:cs="Arial"/>
          <w:b/>
          <w:bCs/>
          <w:sz w:val="22"/>
          <w:szCs w:val="22"/>
        </w:rPr>
        <w:t xml:space="preserve">PROVEEDOR </w:t>
      </w:r>
      <w:r w:rsidRPr="00457A0D">
        <w:rPr>
          <w:rFonts w:ascii="Arial" w:hAnsi="Arial" w:cs="Arial"/>
          <w:sz w:val="22"/>
          <w:szCs w:val="22"/>
        </w:rPr>
        <w:t xml:space="preserve">de determinadas responsabilidades por mora o por incumplimiento involuntario total o parcial del presente Contrato, la </w:t>
      </w:r>
      <w:r w:rsidRPr="00457A0D">
        <w:rPr>
          <w:rFonts w:ascii="Arial" w:hAnsi="Arial" w:cs="Arial"/>
          <w:b/>
          <w:bCs/>
          <w:sz w:val="22"/>
          <w:szCs w:val="22"/>
        </w:rPr>
        <w:t xml:space="preserve">ENTIDAD </w:t>
      </w:r>
      <w:r w:rsidRPr="00457A0D">
        <w:rPr>
          <w:rFonts w:ascii="Arial" w:hAnsi="Arial" w:cs="Arial"/>
          <w:bCs/>
          <w:sz w:val="22"/>
          <w:szCs w:val="22"/>
        </w:rPr>
        <w:t>a través de la Comisión de Recepción</w:t>
      </w:r>
      <w:r w:rsidRPr="00457A0D">
        <w:rPr>
          <w:rFonts w:ascii="Arial" w:hAnsi="Arial" w:cs="Arial"/>
          <w:b/>
          <w:bCs/>
          <w:sz w:val="22"/>
          <w:szCs w:val="22"/>
        </w:rPr>
        <w:t xml:space="preserve"> </w:t>
      </w:r>
      <w:r w:rsidRPr="00457A0D">
        <w:rPr>
          <w:rFonts w:ascii="Arial" w:hAnsi="Arial" w:cs="Arial"/>
          <w:sz w:val="22"/>
          <w:szCs w:val="22"/>
        </w:rPr>
        <w:t xml:space="preserve">tendrá la facultad de calificar las causas de fuerza mayor y/o caso fortuito u otras causas debidamente justificadas, a fin exonerar al </w:t>
      </w:r>
      <w:r w:rsidRPr="00457A0D">
        <w:rPr>
          <w:rFonts w:ascii="Arial" w:hAnsi="Arial" w:cs="Arial"/>
          <w:b/>
          <w:bCs/>
          <w:sz w:val="22"/>
          <w:szCs w:val="22"/>
        </w:rPr>
        <w:t xml:space="preserve">PROVEEDOR </w:t>
      </w:r>
      <w:r w:rsidRPr="00457A0D">
        <w:rPr>
          <w:rFonts w:ascii="Arial" w:hAnsi="Arial" w:cs="Arial"/>
          <w:sz w:val="22"/>
          <w:szCs w:val="22"/>
        </w:rPr>
        <w:t xml:space="preserve">del cumplimiento del plazo de entrega o del cumplimiento total o parcial de la entrega de los </w:t>
      </w:r>
      <w:r w:rsidRPr="00457A0D">
        <w:rPr>
          <w:rFonts w:ascii="Arial" w:hAnsi="Arial" w:cs="Arial"/>
          <w:b/>
          <w:bCs/>
          <w:sz w:val="22"/>
          <w:szCs w:val="22"/>
        </w:rPr>
        <w:t>BIENES</w:t>
      </w:r>
      <w:r w:rsidRPr="00457A0D">
        <w:rPr>
          <w:rFonts w:ascii="Arial" w:hAnsi="Arial" w:cs="Arial"/>
          <w:sz w:val="22"/>
          <w:szCs w:val="22"/>
        </w:rPr>
        <w:t xml:space="preserve">. </w:t>
      </w:r>
    </w:p>
    <w:p w:rsidR="00B068FB" w:rsidRPr="00457A0D" w:rsidRDefault="00B068FB" w:rsidP="00B068FB">
      <w:pPr>
        <w:autoSpaceDE w:val="0"/>
        <w:autoSpaceDN w:val="0"/>
        <w:adjustRightInd w:val="0"/>
        <w:jc w:val="both"/>
        <w:rPr>
          <w:rFonts w:ascii="Arial" w:hAnsi="Arial" w:cs="Arial"/>
          <w:color w:val="000000"/>
          <w:sz w:val="22"/>
          <w:szCs w:val="22"/>
          <w:lang w:val="es-BO" w:eastAsia="es-BO"/>
        </w:rPr>
      </w:pPr>
    </w:p>
    <w:p w:rsidR="00B068FB" w:rsidRPr="00457A0D" w:rsidRDefault="00B068FB" w:rsidP="00B068FB">
      <w:pPr>
        <w:autoSpaceDE w:val="0"/>
        <w:autoSpaceDN w:val="0"/>
        <w:adjustRightInd w:val="0"/>
        <w:jc w:val="both"/>
        <w:rPr>
          <w:rFonts w:ascii="Arial" w:hAnsi="Arial" w:cs="Arial"/>
          <w:color w:val="000000"/>
          <w:sz w:val="22"/>
          <w:szCs w:val="22"/>
          <w:lang w:val="es-BO" w:eastAsia="es-BO"/>
        </w:rPr>
      </w:pPr>
      <w:r w:rsidRPr="00457A0D">
        <w:rPr>
          <w:rFonts w:ascii="Arial" w:hAnsi="Arial" w:cs="Arial"/>
          <w:color w:val="000000"/>
          <w:sz w:val="22"/>
          <w:szCs w:val="22"/>
          <w:lang w:val="es-BO" w:eastAsia="es-BO"/>
        </w:rPr>
        <w:t>Se entenderá por hechos de Fuerza Mayor, Caso Fortuito u otras causas debidamente justifica</w:t>
      </w:r>
      <w:r>
        <w:rPr>
          <w:rFonts w:ascii="Arial" w:hAnsi="Arial" w:cs="Arial"/>
          <w:color w:val="000000"/>
          <w:sz w:val="22"/>
          <w:szCs w:val="22"/>
          <w:lang w:val="es-BO" w:eastAsia="es-BO"/>
        </w:rPr>
        <w:t>da</w:t>
      </w:r>
      <w:r w:rsidRPr="00457A0D">
        <w:rPr>
          <w:rFonts w:ascii="Arial" w:hAnsi="Arial" w:cs="Arial"/>
          <w:color w:val="000000"/>
          <w:sz w:val="22"/>
          <w:szCs w:val="22"/>
          <w:lang w:val="es-BO" w:eastAsia="es-BO"/>
        </w:rPr>
        <w:t xml:space="preserve">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B068FB" w:rsidRPr="00457A0D" w:rsidRDefault="00B068FB" w:rsidP="00B068FB">
      <w:pPr>
        <w:autoSpaceDE w:val="0"/>
        <w:autoSpaceDN w:val="0"/>
        <w:adjustRightInd w:val="0"/>
        <w:jc w:val="both"/>
        <w:rPr>
          <w:rFonts w:ascii="Arial" w:hAnsi="Arial" w:cs="Arial"/>
          <w:color w:val="000000"/>
          <w:sz w:val="22"/>
          <w:szCs w:val="22"/>
          <w:lang w:val="es-BO" w:eastAsia="es-BO"/>
        </w:rPr>
      </w:pPr>
    </w:p>
    <w:p w:rsidR="00B068FB" w:rsidRPr="00F60E5A" w:rsidRDefault="00B068FB" w:rsidP="00B068FB">
      <w:pPr>
        <w:autoSpaceDE w:val="0"/>
        <w:autoSpaceDN w:val="0"/>
        <w:adjustRightInd w:val="0"/>
        <w:jc w:val="both"/>
        <w:rPr>
          <w:rFonts w:ascii="Arial" w:hAnsi="Arial" w:cs="Arial"/>
          <w:color w:val="000000"/>
          <w:sz w:val="22"/>
          <w:szCs w:val="22"/>
          <w:lang w:val="es-BO" w:eastAsia="es-BO"/>
        </w:rPr>
      </w:pPr>
      <w:r w:rsidRPr="00457A0D">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457A0D">
        <w:rPr>
          <w:rFonts w:ascii="Arial" w:hAnsi="Arial" w:cs="Arial"/>
          <w:b/>
          <w:bCs/>
          <w:color w:val="000000"/>
          <w:sz w:val="22"/>
          <w:szCs w:val="22"/>
          <w:lang w:val="es-BO" w:eastAsia="es-BO"/>
        </w:rPr>
        <w:t xml:space="preserve">BIENES </w:t>
      </w:r>
      <w:r w:rsidRPr="00457A0D">
        <w:rPr>
          <w:rFonts w:ascii="Arial" w:hAnsi="Arial" w:cs="Arial"/>
          <w:color w:val="000000"/>
          <w:sz w:val="22"/>
          <w:szCs w:val="22"/>
          <w:lang w:val="es-BO" w:eastAsia="es-BO"/>
        </w:rPr>
        <w:t>o</w:t>
      </w:r>
      <w:r w:rsidRPr="00F60E5A">
        <w:rPr>
          <w:rFonts w:ascii="Arial" w:hAnsi="Arial" w:cs="Arial"/>
          <w:color w:val="000000"/>
          <w:sz w:val="22"/>
          <w:szCs w:val="22"/>
          <w:lang w:val="es-BO" w:eastAsia="es-BO"/>
        </w:rPr>
        <w:t xml:space="preserve"> demora justificada en el cumplimiento del plazo de entrega, de modo inexcusable e imprescindible en cada caso, el </w:t>
      </w:r>
      <w:r w:rsidRPr="00F60E5A">
        <w:rPr>
          <w:rFonts w:ascii="Arial" w:hAnsi="Arial" w:cs="Arial"/>
          <w:b/>
          <w:bCs/>
          <w:color w:val="000000"/>
          <w:sz w:val="22"/>
          <w:szCs w:val="22"/>
          <w:lang w:val="es-BO" w:eastAsia="es-BO"/>
        </w:rPr>
        <w:t xml:space="preserve">PROVEEDOR </w:t>
      </w:r>
      <w:r w:rsidRPr="00F60E5A">
        <w:rPr>
          <w:rFonts w:ascii="Arial" w:hAnsi="Arial" w:cs="Arial"/>
          <w:color w:val="000000"/>
          <w:sz w:val="22"/>
          <w:szCs w:val="22"/>
          <w:lang w:val="es-BO" w:eastAsia="es-BO"/>
        </w:rPr>
        <w:t xml:space="preserve">deberá presentar por escrito a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rsidR="00B068FB" w:rsidRPr="00F60E5A" w:rsidRDefault="00B068FB" w:rsidP="00B068FB">
      <w:pPr>
        <w:autoSpaceDE w:val="0"/>
        <w:autoSpaceDN w:val="0"/>
        <w:adjustRightInd w:val="0"/>
        <w:jc w:val="both"/>
        <w:rPr>
          <w:rFonts w:ascii="Arial" w:hAnsi="Arial" w:cs="Arial"/>
          <w:color w:val="000000"/>
          <w:sz w:val="22"/>
          <w:szCs w:val="22"/>
          <w:lang w:val="es-BO" w:eastAsia="es-BO"/>
        </w:rPr>
      </w:pPr>
    </w:p>
    <w:p w:rsidR="00B068FB" w:rsidRPr="00F60E5A" w:rsidRDefault="00B068FB" w:rsidP="00B068FB">
      <w:p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 xml:space="preserve">en el plazo de dos (2) días hábiles deberá aceptar o rechazar la solicitud. En caso de aceptación expresa,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 xml:space="preserve">deberá realizar: </w:t>
      </w:r>
    </w:p>
    <w:p w:rsidR="00B068FB" w:rsidRPr="00F60E5A" w:rsidRDefault="00B068FB" w:rsidP="00B068FB">
      <w:pPr>
        <w:autoSpaceDE w:val="0"/>
        <w:autoSpaceDN w:val="0"/>
        <w:adjustRightInd w:val="0"/>
        <w:jc w:val="both"/>
        <w:rPr>
          <w:rFonts w:ascii="Arial" w:hAnsi="Arial" w:cs="Arial"/>
          <w:b/>
          <w:bCs/>
          <w:color w:val="000000"/>
          <w:sz w:val="22"/>
          <w:szCs w:val="22"/>
          <w:lang w:val="es-BO" w:eastAsia="es-BO"/>
        </w:rPr>
      </w:pPr>
    </w:p>
    <w:p w:rsidR="00B068FB" w:rsidRPr="00F60E5A" w:rsidRDefault="00B068FB" w:rsidP="00B068FB">
      <w:pPr>
        <w:numPr>
          <w:ilvl w:val="0"/>
          <w:numId w:val="41"/>
        </w:num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La ampliación del plazo de entrega a través de un Contrato Modificatorio o; </w:t>
      </w:r>
    </w:p>
    <w:p w:rsidR="00B068FB" w:rsidRPr="00F60E5A" w:rsidRDefault="00B068FB" w:rsidP="00B068FB">
      <w:pPr>
        <w:numPr>
          <w:ilvl w:val="0"/>
          <w:numId w:val="41"/>
        </w:numPr>
        <w:autoSpaceDE w:val="0"/>
        <w:autoSpaceDN w:val="0"/>
        <w:adjustRightInd w:val="0"/>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F60E5A">
        <w:rPr>
          <w:rFonts w:ascii="Arial" w:hAnsi="Arial" w:cs="Arial"/>
          <w:b/>
          <w:bCs/>
          <w:color w:val="000000"/>
          <w:sz w:val="22"/>
          <w:szCs w:val="22"/>
          <w:lang w:val="es-BO" w:eastAsia="es-BO"/>
        </w:rPr>
        <w:t>PROVEEDOR</w:t>
      </w:r>
      <w:r w:rsidRPr="00F60E5A">
        <w:rPr>
          <w:rFonts w:ascii="Arial" w:hAnsi="Arial" w:cs="Arial"/>
          <w:bCs/>
          <w:color w:val="000000"/>
          <w:sz w:val="22"/>
          <w:szCs w:val="22"/>
          <w:lang w:val="es-BO" w:eastAsia="es-BO"/>
        </w:rPr>
        <w:t xml:space="preserve">. </w:t>
      </w:r>
    </w:p>
    <w:p w:rsidR="00B068FB" w:rsidRPr="00F60E5A" w:rsidRDefault="00B068FB" w:rsidP="00B068FB">
      <w:pPr>
        <w:jc w:val="both"/>
        <w:rPr>
          <w:rFonts w:ascii="Arial" w:hAnsi="Arial" w:cs="Arial"/>
          <w:spacing w:val="-3"/>
          <w:sz w:val="22"/>
          <w:szCs w:val="22"/>
          <w:lang w:val="es-BO"/>
        </w:rPr>
      </w:pPr>
      <w:r w:rsidRPr="00F60E5A">
        <w:rPr>
          <w:rFonts w:ascii="Arial" w:hAnsi="Arial" w:cs="Arial"/>
          <w:b/>
          <w:sz w:val="22"/>
          <w:szCs w:val="22"/>
          <w:lang w:val="es-BO"/>
        </w:rPr>
        <w:t xml:space="preserve"> </w:t>
      </w:r>
    </w:p>
    <w:p w:rsidR="00B068FB" w:rsidRPr="00F60E5A" w:rsidRDefault="00B068FB" w:rsidP="00B068FB">
      <w:pPr>
        <w:jc w:val="both"/>
        <w:rPr>
          <w:rFonts w:ascii="Arial" w:hAnsi="Arial" w:cs="Arial"/>
          <w:spacing w:val="-3"/>
          <w:sz w:val="22"/>
          <w:szCs w:val="22"/>
          <w:lang w:val="es-BO"/>
        </w:rPr>
      </w:pPr>
      <w:r w:rsidRPr="00F60E5A">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B068FB" w:rsidRPr="00F60E5A" w:rsidRDefault="00B068FB" w:rsidP="00B068FB">
      <w:pPr>
        <w:jc w:val="both"/>
        <w:rPr>
          <w:rFonts w:ascii="Arial" w:hAnsi="Arial" w:cs="Arial"/>
          <w:b/>
          <w:sz w:val="22"/>
          <w:szCs w:val="22"/>
          <w:lang w:val="es-BO"/>
        </w:rPr>
      </w:pPr>
    </w:p>
    <w:p w:rsidR="00B068FB" w:rsidRPr="00F60E5A" w:rsidRDefault="00B068FB" w:rsidP="00B068FB">
      <w:pPr>
        <w:jc w:val="both"/>
        <w:rPr>
          <w:rFonts w:ascii="Arial" w:hAnsi="Arial" w:cs="Arial"/>
          <w:b/>
          <w:sz w:val="22"/>
          <w:szCs w:val="22"/>
          <w:lang w:val="es-BO"/>
        </w:rPr>
      </w:pPr>
      <w:r w:rsidRPr="00F60E5A">
        <w:rPr>
          <w:rFonts w:ascii="Arial" w:hAnsi="Arial" w:cs="Arial"/>
          <w:b/>
          <w:sz w:val="22"/>
          <w:szCs w:val="22"/>
          <w:lang w:val="es-BO"/>
        </w:rPr>
        <w:t xml:space="preserve">CLÁUSULA VIGÉSIMA QUINTA.- (TERMINACIÓN DEL CONTRATO) </w:t>
      </w:r>
      <w:r w:rsidRPr="00F60E5A">
        <w:rPr>
          <w:rFonts w:ascii="Arial" w:hAnsi="Arial" w:cs="Arial"/>
          <w:sz w:val="22"/>
          <w:szCs w:val="22"/>
          <w:lang w:val="es-BO"/>
        </w:rPr>
        <w:t>El presente Contrato concluirá por una de las siguientes causas:</w:t>
      </w:r>
    </w:p>
    <w:p w:rsidR="00B068FB" w:rsidRPr="00F60E5A" w:rsidRDefault="00B068FB" w:rsidP="00B068FB">
      <w:pPr>
        <w:tabs>
          <w:tab w:val="left" w:pos="709"/>
        </w:tabs>
        <w:jc w:val="both"/>
        <w:rPr>
          <w:rFonts w:ascii="Arial" w:hAnsi="Arial" w:cs="Arial"/>
          <w:sz w:val="22"/>
          <w:szCs w:val="22"/>
          <w:lang w:val="es-BO"/>
        </w:rPr>
      </w:pPr>
    </w:p>
    <w:p w:rsidR="00B068FB" w:rsidRPr="00F60E5A" w:rsidRDefault="00B068FB" w:rsidP="00B068FB">
      <w:pPr>
        <w:pStyle w:val="Prrafodelista"/>
        <w:numPr>
          <w:ilvl w:val="0"/>
          <w:numId w:val="30"/>
        </w:numPr>
        <w:tabs>
          <w:tab w:val="left" w:pos="709"/>
        </w:tabs>
        <w:contextualSpacing/>
        <w:jc w:val="both"/>
        <w:rPr>
          <w:rFonts w:ascii="Arial" w:hAnsi="Arial" w:cs="Arial"/>
          <w:b/>
          <w:vanish/>
          <w:sz w:val="22"/>
          <w:szCs w:val="22"/>
          <w:lang w:val="es-BO"/>
        </w:rPr>
      </w:pPr>
    </w:p>
    <w:p w:rsidR="00B068FB" w:rsidRPr="00F60E5A" w:rsidRDefault="00B068FB" w:rsidP="00B068FB">
      <w:pPr>
        <w:pStyle w:val="Prrafodelista"/>
        <w:numPr>
          <w:ilvl w:val="0"/>
          <w:numId w:val="30"/>
        </w:numPr>
        <w:tabs>
          <w:tab w:val="left" w:pos="709"/>
        </w:tabs>
        <w:contextualSpacing/>
        <w:jc w:val="both"/>
        <w:rPr>
          <w:rFonts w:ascii="Arial" w:hAnsi="Arial" w:cs="Arial"/>
          <w:b/>
          <w:vanish/>
          <w:sz w:val="22"/>
          <w:szCs w:val="22"/>
          <w:lang w:val="es-BO"/>
        </w:rPr>
      </w:pPr>
    </w:p>
    <w:p w:rsidR="00B068FB" w:rsidRPr="00F60E5A" w:rsidRDefault="00B068FB" w:rsidP="00B068FB">
      <w:pPr>
        <w:pStyle w:val="Prrafodelista"/>
        <w:numPr>
          <w:ilvl w:val="0"/>
          <w:numId w:val="30"/>
        </w:numPr>
        <w:tabs>
          <w:tab w:val="left" w:pos="709"/>
        </w:tabs>
        <w:contextualSpacing/>
        <w:jc w:val="both"/>
        <w:rPr>
          <w:rFonts w:ascii="Arial" w:hAnsi="Arial" w:cs="Arial"/>
          <w:b/>
          <w:vanish/>
          <w:sz w:val="22"/>
          <w:szCs w:val="22"/>
          <w:lang w:val="es-BO"/>
        </w:rPr>
      </w:pPr>
    </w:p>
    <w:p w:rsidR="00B068FB" w:rsidRPr="00F60E5A" w:rsidRDefault="00B068FB" w:rsidP="00B068FB">
      <w:pPr>
        <w:pStyle w:val="Prrafodelista"/>
        <w:numPr>
          <w:ilvl w:val="0"/>
          <w:numId w:val="30"/>
        </w:numPr>
        <w:tabs>
          <w:tab w:val="left" w:pos="709"/>
        </w:tabs>
        <w:contextualSpacing/>
        <w:jc w:val="both"/>
        <w:rPr>
          <w:rFonts w:ascii="Arial" w:hAnsi="Arial" w:cs="Arial"/>
          <w:b/>
          <w:vanish/>
          <w:sz w:val="22"/>
          <w:szCs w:val="22"/>
          <w:lang w:val="es-BO"/>
        </w:rPr>
      </w:pPr>
    </w:p>
    <w:p w:rsidR="00B068FB" w:rsidRPr="00F60E5A" w:rsidRDefault="00B068FB" w:rsidP="00B068FB">
      <w:pPr>
        <w:pStyle w:val="Prrafodelista"/>
        <w:numPr>
          <w:ilvl w:val="0"/>
          <w:numId w:val="30"/>
        </w:numPr>
        <w:tabs>
          <w:tab w:val="left" w:pos="709"/>
        </w:tabs>
        <w:contextualSpacing/>
        <w:jc w:val="both"/>
        <w:rPr>
          <w:rFonts w:ascii="Arial" w:hAnsi="Arial" w:cs="Arial"/>
          <w:b/>
          <w:vanish/>
          <w:sz w:val="22"/>
          <w:szCs w:val="22"/>
          <w:lang w:val="es-BO"/>
        </w:rPr>
      </w:pPr>
    </w:p>
    <w:p w:rsidR="00B068FB" w:rsidRPr="00F60E5A" w:rsidRDefault="00B068FB" w:rsidP="00B068FB">
      <w:pPr>
        <w:pStyle w:val="Prrafodelista"/>
        <w:numPr>
          <w:ilvl w:val="0"/>
          <w:numId w:val="30"/>
        </w:numPr>
        <w:tabs>
          <w:tab w:val="left" w:pos="709"/>
        </w:tabs>
        <w:contextualSpacing/>
        <w:jc w:val="both"/>
        <w:rPr>
          <w:rFonts w:ascii="Arial" w:hAnsi="Arial" w:cs="Arial"/>
          <w:b/>
          <w:vanish/>
          <w:sz w:val="22"/>
          <w:szCs w:val="22"/>
          <w:lang w:val="es-BO"/>
        </w:rPr>
      </w:pPr>
    </w:p>
    <w:p w:rsidR="00B068FB" w:rsidRPr="00F60E5A" w:rsidRDefault="00B068FB" w:rsidP="00B068FB">
      <w:pPr>
        <w:pStyle w:val="Prrafodelista"/>
        <w:numPr>
          <w:ilvl w:val="0"/>
          <w:numId w:val="30"/>
        </w:numPr>
        <w:tabs>
          <w:tab w:val="left" w:pos="709"/>
        </w:tabs>
        <w:contextualSpacing/>
        <w:jc w:val="both"/>
        <w:rPr>
          <w:rFonts w:ascii="Arial" w:hAnsi="Arial" w:cs="Arial"/>
          <w:b/>
          <w:vanish/>
          <w:sz w:val="22"/>
          <w:szCs w:val="22"/>
          <w:lang w:val="es-BO"/>
        </w:rPr>
      </w:pPr>
    </w:p>
    <w:p w:rsidR="00B068FB" w:rsidRPr="00F60E5A" w:rsidRDefault="00B068FB" w:rsidP="00B068FB">
      <w:pPr>
        <w:pStyle w:val="Prrafodelista"/>
        <w:numPr>
          <w:ilvl w:val="1"/>
          <w:numId w:val="30"/>
        </w:numPr>
        <w:tabs>
          <w:tab w:val="left" w:pos="709"/>
        </w:tabs>
        <w:contextualSpacing/>
        <w:jc w:val="both"/>
        <w:rPr>
          <w:rFonts w:ascii="Arial" w:hAnsi="Arial" w:cs="Arial"/>
          <w:sz w:val="22"/>
          <w:szCs w:val="22"/>
          <w:lang w:val="es-BO"/>
        </w:rPr>
      </w:pPr>
      <w:r w:rsidRPr="00F60E5A">
        <w:rPr>
          <w:rFonts w:ascii="Arial" w:hAnsi="Arial" w:cs="Arial"/>
          <w:b/>
          <w:sz w:val="22"/>
          <w:szCs w:val="22"/>
          <w:lang w:val="es-BO"/>
        </w:rPr>
        <w:t xml:space="preserve">Por Cumplimiento del Contrato: </w:t>
      </w:r>
      <w:r w:rsidRPr="00F60E5A">
        <w:rPr>
          <w:rFonts w:ascii="Arial" w:hAnsi="Arial" w:cs="Arial"/>
          <w:sz w:val="22"/>
          <w:szCs w:val="22"/>
          <w:lang w:val="es-BO"/>
        </w:rPr>
        <w:t xml:space="preserve">Es la forma ordinaria de terminación, donde la </w:t>
      </w:r>
      <w:r w:rsidRPr="00F60E5A">
        <w:rPr>
          <w:rFonts w:ascii="Arial" w:hAnsi="Arial" w:cs="Arial"/>
          <w:b/>
          <w:sz w:val="22"/>
          <w:szCs w:val="22"/>
          <w:lang w:val="es-BO"/>
        </w:rPr>
        <w:t xml:space="preserve">ENTIDAD </w:t>
      </w:r>
      <w:r w:rsidRPr="00F60E5A">
        <w:rPr>
          <w:rFonts w:ascii="Arial" w:hAnsi="Arial" w:cs="Arial"/>
          <w:sz w:val="22"/>
          <w:szCs w:val="22"/>
          <w:lang w:val="es-BO"/>
        </w:rPr>
        <w:t xml:space="preserve">como el </w:t>
      </w:r>
      <w:r w:rsidRPr="00F60E5A">
        <w:rPr>
          <w:rFonts w:ascii="Arial" w:hAnsi="Arial" w:cs="Arial"/>
          <w:b/>
          <w:sz w:val="22"/>
          <w:szCs w:val="22"/>
          <w:lang w:val="es-BO"/>
        </w:rPr>
        <w:t xml:space="preserve">PROVEEDOR </w:t>
      </w:r>
      <w:r w:rsidRPr="00F60E5A">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F60E5A">
        <w:rPr>
          <w:rFonts w:ascii="Arial" w:hAnsi="Arial" w:cs="Arial"/>
          <w:b/>
          <w:sz w:val="22"/>
          <w:szCs w:val="22"/>
          <w:lang w:val="es-BO"/>
        </w:rPr>
        <w:t>ENTIDAD</w:t>
      </w:r>
      <w:r w:rsidRPr="00F60E5A">
        <w:rPr>
          <w:rFonts w:ascii="Arial" w:hAnsi="Arial" w:cs="Arial"/>
          <w:sz w:val="22"/>
          <w:szCs w:val="22"/>
          <w:lang w:val="es-BO"/>
        </w:rPr>
        <w:t>.</w:t>
      </w:r>
    </w:p>
    <w:p w:rsidR="00B068FB" w:rsidRPr="00F60E5A" w:rsidRDefault="00B068FB" w:rsidP="00B068FB">
      <w:pPr>
        <w:tabs>
          <w:tab w:val="left" w:pos="851"/>
        </w:tabs>
        <w:ind w:left="709" w:hanging="709"/>
        <w:jc w:val="both"/>
        <w:rPr>
          <w:rFonts w:ascii="Arial" w:hAnsi="Arial" w:cs="Arial"/>
          <w:sz w:val="22"/>
          <w:szCs w:val="22"/>
          <w:lang w:val="es-BO"/>
        </w:rPr>
      </w:pPr>
    </w:p>
    <w:p w:rsidR="00B068FB" w:rsidRPr="00F60E5A" w:rsidRDefault="00B068FB" w:rsidP="00B068FB">
      <w:pPr>
        <w:numPr>
          <w:ilvl w:val="1"/>
          <w:numId w:val="30"/>
        </w:numPr>
        <w:tabs>
          <w:tab w:val="left" w:pos="709"/>
        </w:tabs>
        <w:jc w:val="both"/>
        <w:rPr>
          <w:rFonts w:ascii="Arial" w:hAnsi="Arial" w:cs="Arial"/>
          <w:sz w:val="22"/>
          <w:szCs w:val="22"/>
          <w:lang w:val="es-BO"/>
        </w:rPr>
      </w:pPr>
      <w:r w:rsidRPr="00F60E5A">
        <w:rPr>
          <w:rFonts w:ascii="Arial" w:hAnsi="Arial" w:cs="Arial"/>
          <w:b/>
          <w:sz w:val="22"/>
          <w:szCs w:val="22"/>
          <w:lang w:val="es-BO"/>
        </w:rPr>
        <w:t xml:space="preserve">Por Resolución del Contrato: </w:t>
      </w:r>
      <w:r w:rsidRPr="00F60E5A">
        <w:rPr>
          <w:rFonts w:ascii="Arial" w:hAnsi="Arial" w:cs="Arial"/>
          <w:sz w:val="22"/>
          <w:szCs w:val="22"/>
          <w:lang w:val="es-BO"/>
        </w:rPr>
        <w:t>Es la forma extraordinaria de terminación del Contrato que procederá únicamente por las siguientes causales:</w:t>
      </w:r>
    </w:p>
    <w:p w:rsidR="00B068FB" w:rsidRPr="00F60E5A" w:rsidRDefault="00B068FB" w:rsidP="00B068FB">
      <w:pPr>
        <w:tabs>
          <w:tab w:val="left" w:pos="709"/>
        </w:tabs>
        <w:ind w:left="720"/>
        <w:jc w:val="both"/>
        <w:rPr>
          <w:rFonts w:ascii="Arial" w:hAnsi="Arial" w:cs="Arial"/>
          <w:sz w:val="22"/>
          <w:szCs w:val="22"/>
          <w:lang w:val="es-BO"/>
        </w:rPr>
      </w:pPr>
    </w:p>
    <w:p w:rsidR="00B068FB" w:rsidRPr="00F60E5A" w:rsidRDefault="00B068FB" w:rsidP="00B068FB">
      <w:pPr>
        <w:numPr>
          <w:ilvl w:val="2"/>
          <w:numId w:val="30"/>
        </w:numPr>
        <w:ind w:left="1418" w:hanging="1134"/>
        <w:rPr>
          <w:rFonts w:ascii="Arial" w:hAnsi="Arial" w:cs="Arial"/>
          <w:b/>
          <w:sz w:val="22"/>
          <w:szCs w:val="22"/>
          <w:lang w:val="es-BO"/>
        </w:rPr>
      </w:pPr>
      <w:r w:rsidRPr="00F60E5A">
        <w:rPr>
          <w:rFonts w:ascii="Arial" w:hAnsi="Arial" w:cs="Arial"/>
          <w:b/>
          <w:sz w:val="22"/>
          <w:szCs w:val="22"/>
          <w:lang w:val="es-BO"/>
        </w:rPr>
        <w:t>Resolución a requerimiento de la ENTIDAD, por causales atribuibles al PROVEEDOR:</w:t>
      </w:r>
    </w:p>
    <w:p w:rsidR="00B068FB" w:rsidRPr="00F60E5A" w:rsidRDefault="00B068FB" w:rsidP="00B068FB">
      <w:pPr>
        <w:ind w:left="1418"/>
        <w:jc w:val="both"/>
        <w:rPr>
          <w:rFonts w:ascii="Arial" w:hAnsi="Arial" w:cs="Arial"/>
          <w:sz w:val="22"/>
          <w:szCs w:val="22"/>
          <w:lang w:val="es-BO"/>
        </w:rPr>
      </w:pPr>
    </w:p>
    <w:p w:rsidR="00B068FB" w:rsidRPr="00457A0D" w:rsidRDefault="00B068FB" w:rsidP="00B068FB">
      <w:pPr>
        <w:numPr>
          <w:ilvl w:val="0"/>
          <w:numId w:val="28"/>
        </w:numPr>
        <w:tabs>
          <w:tab w:val="clear" w:pos="2004"/>
          <w:tab w:val="num" w:pos="1843"/>
        </w:tabs>
        <w:ind w:left="1843" w:hanging="425"/>
        <w:jc w:val="both"/>
        <w:rPr>
          <w:rFonts w:ascii="Arial" w:hAnsi="Arial" w:cs="Arial"/>
          <w:sz w:val="22"/>
          <w:szCs w:val="22"/>
          <w:lang w:val="es-BO"/>
        </w:rPr>
      </w:pPr>
      <w:r w:rsidRPr="00457A0D">
        <w:rPr>
          <w:rFonts w:ascii="Arial" w:hAnsi="Arial" w:cs="Arial"/>
          <w:sz w:val="22"/>
          <w:szCs w:val="22"/>
          <w:lang w:val="es-BO"/>
        </w:rPr>
        <w:t xml:space="preserve">Por disolución del </w:t>
      </w:r>
      <w:r w:rsidRPr="00457A0D">
        <w:rPr>
          <w:rFonts w:ascii="Arial" w:hAnsi="Arial" w:cs="Arial"/>
          <w:b/>
          <w:sz w:val="22"/>
          <w:szCs w:val="22"/>
          <w:lang w:val="es-BO"/>
        </w:rPr>
        <w:t>PROVEEDOR.</w:t>
      </w:r>
    </w:p>
    <w:p w:rsidR="00B068FB" w:rsidRPr="00457A0D" w:rsidRDefault="00B068FB" w:rsidP="00B068FB">
      <w:pPr>
        <w:numPr>
          <w:ilvl w:val="0"/>
          <w:numId w:val="28"/>
        </w:numPr>
        <w:tabs>
          <w:tab w:val="clear" w:pos="2004"/>
          <w:tab w:val="num" w:pos="1843"/>
        </w:tabs>
        <w:ind w:left="1843" w:hanging="425"/>
        <w:jc w:val="both"/>
        <w:rPr>
          <w:rFonts w:ascii="Arial" w:hAnsi="Arial" w:cs="Arial"/>
          <w:sz w:val="22"/>
          <w:szCs w:val="22"/>
          <w:lang w:val="es-BO"/>
        </w:rPr>
      </w:pPr>
      <w:r w:rsidRPr="00457A0D">
        <w:rPr>
          <w:rFonts w:ascii="Arial" w:hAnsi="Arial" w:cs="Arial"/>
          <w:sz w:val="22"/>
          <w:szCs w:val="22"/>
          <w:lang w:val="es-BO"/>
        </w:rPr>
        <w:t xml:space="preserve">Por quiebra declarada del </w:t>
      </w:r>
      <w:r w:rsidRPr="00457A0D">
        <w:rPr>
          <w:rFonts w:ascii="Arial" w:hAnsi="Arial" w:cs="Arial"/>
          <w:b/>
          <w:sz w:val="22"/>
          <w:szCs w:val="22"/>
          <w:lang w:val="es-BO"/>
        </w:rPr>
        <w:t>PROVEEDOR.</w:t>
      </w:r>
    </w:p>
    <w:p w:rsidR="00B068FB" w:rsidRPr="00457A0D" w:rsidRDefault="00B068FB" w:rsidP="00B068FB">
      <w:pPr>
        <w:numPr>
          <w:ilvl w:val="0"/>
          <w:numId w:val="28"/>
        </w:numPr>
        <w:tabs>
          <w:tab w:val="clear" w:pos="2004"/>
          <w:tab w:val="num" w:pos="1843"/>
        </w:tabs>
        <w:ind w:left="1843" w:hanging="425"/>
        <w:jc w:val="both"/>
        <w:rPr>
          <w:rFonts w:ascii="Arial" w:hAnsi="Arial" w:cs="Arial"/>
          <w:sz w:val="22"/>
          <w:szCs w:val="22"/>
          <w:lang w:val="es-BO"/>
        </w:rPr>
      </w:pPr>
      <w:r w:rsidRPr="00457A0D">
        <w:rPr>
          <w:rFonts w:ascii="Arial" w:hAnsi="Arial" w:cs="Arial"/>
          <w:sz w:val="22"/>
          <w:szCs w:val="22"/>
          <w:lang w:val="es-BO"/>
        </w:rPr>
        <w:t xml:space="preserve">Por incumplimiento injustificado a la Cláusula Décima Primera (Plazo de Entrega), sin que el </w:t>
      </w:r>
      <w:r w:rsidRPr="00457A0D">
        <w:rPr>
          <w:rFonts w:ascii="Arial" w:hAnsi="Arial" w:cs="Arial"/>
          <w:b/>
          <w:sz w:val="22"/>
          <w:szCs w:val="22"/>
          <w:lang w:val="es-BO"/>
        </w:rPr>
        <w:t xml:space="preserve">PROVEEDOR </w:t>
      </w:r>
      <w:r w:rsidRPr="00457A0D">
        <w:rPr>
          <w:rFonts w:ascii="Arial" w:hAnsi="Arial" w:cs="Arial"/>
          <w:sz w:val="22"/>
          <w:szCs w:val="22"/>
          <w:lang w:val="es-BO"/>
        </w:rPr>
        <w:t>adopte medidas necesarias y oportunas para recuperar su demora y asegurar la conclusión de la entrega.</w:t>
      </w:r>
    </w:p>
    <w:p w:rsidR="00B068FB" w:rsidRPr="00457A0D" w:rsidRDefault="00B068FB" w:rsidP="00B068FB">
      <w:pPr>
        <w:numPr>
          <w:ilvl w:val="0"/>
          <w:numId w:val="28"/>
        </w:numPr>
        <w:tabs>
          <w:tab w:val="clear" w:pos="2004"/>
          <w:tab w:val="num" w:pos="1843"/>
        </w:tabs>
        <w:ind w:left="1843" w:hanging="425"/>
        <w:jc w:val="both"/>
        <w:rPr>
          <w:rFonts w:ascii="Arial" w:hAnsi="Arial" w:cs="Arial"/>
          <w:sz w:val="22"/>
          <w:szCs w:val="22"/>
          <w:lang w:val="es-BO"/>
        </w:rPr>
      </w:pPr>
      <w:r w:rsidRPr="00457A0D">
        <w:rPr>
          <w:rFonts w:ascii="Arial" w:hAnsi="Arial" w:cs="Arial"/>
          <w:sz w:val="22"/>
          <w:szCs w:val="22"/>
          <w:lang w:val="es-BO"/>
        </w:rPr>
        <w:t xml:space="preserve">Cuando el monto de la multa por atraso en la entrega de los </w:t>
      </w:r>
      <w:r w:rsidRPr="00457A0D">
        <w:rPr>
          <w:rFonts w:ascii="Arial" w:hAnsi="Arial" w:cs="Arial"/>
          <w:b/>
          <w:sz w:val="22"/>
          <w:szCs w:val="22"/>
          <w:lang w:val="es-BO"/>
        </w:rPr>
        <w:t>BIENES</w:t>
      </w:r>
      <w:r w:rsidRPr="00457A0D">
        <w:rPr>
          <w:rFonts w:ascii="Arial" w:hAnsi="Arial" w:cs="Arial"/>
          <w:sz w:val="22"/>
          <w:szCs w:val="22"/>
          <w:lang w:val="es-BO"/>
        </w:rPr>
        <w:t>, alcance el diez por ciento (10%) del monto total del contrato, decisión optativa, o el veinte por ciento (20%), de forma obligatoria.</w:t>
      </w:r>
    </w:p>
    <w:p w:rsidR="00B068FB" w:rsidRPr="00457A0D" w:rsidRDefault="00B068FB" w:rsidP="00B068FB">
      <w:pPr>
        <w:jc w:val="both"/>
        <w:rPr>
          <w:rFonts w:ascii="Arial" w:hAnsi="Arial" w:cs="Arial"/>
          <w:sz w:val="22"/>
          <w:szCs w:val="22"/>
          <w:lang w:val="es-BO"/>
        </w:rPr>
      </w:pPr>
    </w:p>
    <w:p w:rsidR="00B068FB" w:rsidRPr="00457A0D" w:rsidRDefault="00B068FB" w:rsidP="00B068FB">
      <w:pPr>
        <w:numPr>
          <w:ilvl w:val="2"/>
          <w:numId w:val="30"/>
        </w:numPr>
        <w:ind w:left="1418" w:hanging="1134"/>
        <w:rPr>
          <w:rFonts w:ascii="Arial" w:hAnsi="Arial" w:cs="Arial"/>
          <w:b/>
          <w:sz w:val="22"/>
          <w:szCs w:val="22"/>
          <w:lang w:val="es-BO"/>
        </w:rPr>
      </w:pPr>
      <w:r w:rsidRPr="00457A0D">
        <w:rPr>
          <w:rFonts w:ascii="Arial" w:hAnsi="Arial" w:cs="Arial"/>
          <w:b/>
          <w:sz w:val="22"/>
          <w:szCs w:val="22"/>
          <w:lang w:val="es-BO"/>
        </w:rPr>
        <w:t>Resolución a requerimiento del PROVEEDOR por causales atribuibles a la ENTIDAD:</w:t>
      </w:r>
    </w:p>
    <w:p w:rsidR="00B068FB" w:rsidRPr="00457A0D" w:rsidRDefault="00B068FB" w:rsidP="00B068FB">
      <w:pPr>
        <w:jc w:val="both"/>
        <w:rPr>
          <w:rFonts w:ascii="Arial" w:hAnsi="Arial" w:cs="Arial"/>
          <w:sz w:val="22"/>
          <w:szCs w:val="22"/>
          <w:lang w:val="es-BO"/>
        </w:rPr>
      </w:pPr>
    </w:p>
    <w:p w:rsidR="00B068FB" w:rsidRPr="00457A0D" w:rsidRDefault="00B068FB" w:rsidP="00B068FB">
      <w:pPr>
        <w:numPr>
          <w:ilvl w:val="0"/>
          <w:numId w:val="29"/>
        </w:numPr>
        <w:tabs>
          <w:tab w:val="clear" w:pos="2004"/>
          <w:tab w:val="left" w:pos="1418"/>
        </w:tabs>
        <w:ind w:hanging="586"/>
        <w:jc w:val="both"/>
        <w:rPr>
          <w:rFonts w:ascii="Arial" w:hAnsi="Arial" w:cs="Arial"/>
          <w:b/>
          <w:sz w:val="22"/>
          <w:szCs w:val="22"/>
          <w:lang w:val="es-BO"/>
        </w:rPr>
      </w:pPr>
      <w:r w:rsidRPr="00457A0D">
        <w:rPr>
          <w:rFonts w:ascii="Arial" w:hAnsi="Arial" w:cs="Arial"/>
          <w:sz w:val="22"/>
          <w:szCs w:val="22"/>
          <w:lang w:val="es-BO"/>
        </w:rPr>
        <w:t xml:space="preserve">Por instrucciones injustificadas emanadas de la </w:t>
      </w:r>
      <w:r w:rsidRPr="00457A0D">
        <w:rPr>
          <w:rFonts w:ascii="Arial" w:hAnsi="Arial" w:cs="Arial"/>
          <w:b/>
          <w:sz w:val="22"/>
          <w:szCs w:val="22"/>
          <w:lang w:val="es-BO"/>
        </w:rPr>
        <w:t>ENTIDAD</w:t>
      </w:r>
      <w:r w:rsidRPr="00457A0D">
        <w:rPr>
          <w:rFonts w:ascii="Arial" w:hAnsi="Arial" w:cs="Arial"/>
          <w:sz w:val="22"/>
          <w:szCs w:val="22"/>
          <w:lang w:val="es-BO"/>
        </w:rPr>
        <w:t xml:space="preserve"> para la suspensión de la provisión de los </w:t>
      </w:r>
      <w:r w:rsidRPr="00457A0D">
        <w:rPr>
          <w:rFonts w:ascii="Arial" w:hAnsi="Arial" w:cs="Arial"/>
          <w:b/>
          <w:sz w:val="22"/>
          <w:szCs w:val="22"/>
          <w:lang w:val="es-BO"/>
        </w:rPr>
        <w:t>BIENES</w:t>
      </w:r>
      <w:r w:rsidRPr="00457A0D">
        <w:rPr>
          <w:rFonts w:ascii="Arial" w:hAnsi="Arial" w:cs="Arial"/>
          <w:sz w:val="22"/>
          <w:szCs w:val="22"/>
          <w:lang w:val="es-BO"/>
        </w:rPr>
        <w:t xml:space="preserve"> por más de treinta (30) días calendario.</w:t>
      </w:r>
    </w:p>
    <w:p w:rsidR="00B068FB" w:rsidRPr="00457A0D" w:rsidRDefault="00B068FB" w:rsidP="00B068FB">
      <w:pPr>
        <w:numPr>
          <w:ilvl w:val="0"/>
          <w:numId w:val="29"/>
        </w:numPr>
        <w:tabs>
          <w:tab w:val="clear" w:pos="2004"/>
        </w:tabs>
        <w:ind w:hanging="586"/>
        <w:jc w:val="both"/>
        <w:rPr>
          <w:rFonts w:ascii="Arial" w:hAnsi="Arial" w:cs="Arial"/>
          <w:sz w:val="22"/>
          <w:szCs w:val="22"/>
          <w:lang w:val="es-BO"/>
        </w:rPr>
      </w:pPr>
      <w:r w:rsidRPr="00457A0D">
        <w:rPr>
          <w:rFonts w:ascii="Arial" w:hAnsi="Arial" w:cs="Arial"/>
          <w:sz w:val="22"/>
          <w:szCs w:val="22"/>
          <w:lang w:val="es-BO"/>
        </w:rPr>
        <w:t xml:space="preserve">Si apartándose de los términos del Contrato, la </w:t>
      </w:r>
      <w:r w:rsidRPr="00457A0D">
        <w:rPr>
          <w:rFonts w:ascii="Arial" w:hAnsi="Arial" w:cs="Arial"/>
          <w:b/>
          <w:sz w:val="22"/>
          <w:szCs w:val="22"/>
          <w:lang w:val="es-BO"/>
        </w:rPr>
        <w:t xml:space="preserve">ENTIDAD </w:t>
      </w:r>
      <w:r w:rsidRPr="00457A0D">
        <w:rPr>
          <w:rFonts w:ascii="Arial" w:hAnsi="Arial" w:cs="Arial"/>
          <w:sz w:val="22"/>
          <w:szCs w:val="22"/>
          <w:lang w:val="es-BO"/>
        </w:rPr>
        <w:t>pretende realizar modificaciones al alcance, monto y/o plazo del Contrato, sin la emisión del Contrato Modificatorio correspondiente;</w:t>
      </w:r>
    </w:p>
    <w:p w:rsidR="00B068FB" w:rsidRPr="00457A0D" w:rsidRDefault="00B068FB" w:rsidP="00B068FB">
      <w:pPr>
        <w:numPr>
          <w:ilvl w:val="0"/>
          <w:numId w:val="29"/>
        </w:numPr>
        <w:tabs>
          <w:tab w:val="clear" w:pos="2004"/>
        </w:tabs>
        <w:ind w:hanging="586"/>
        <w:jc w:val="both"/>
        <w:rPr>
          <w:rFonts w:ascii="Arial" w:hAnsi="Arial" w:cs="Arial"/>
          <w:b/>
          <w:sz w:val="22"/>
          <w:szCs w:val="22"/>
          <w:lang w:val="es-BO"/>
        </w:rPr>
      </w:pPr>
      <w:r w:rsidRPr="00457A0D">
        <w:rPr>
          <w:rFonts w:ascii="Arial" w:hAnsi="Arial" w:cs="Arial"/>
          <w:sz w:val="22"/>
          <w:szCs w:val="22"/>
          <w:lang w:val="es-BO"/>
        </w:rPr>
        <w:t xml:space="preserve">Por incumplimiento injustificado en el pago, por más de cuarenta y cinco (45) días calendario, computables a partir de la fecha de la recepción de los </w:t>
      </w:r>
      <w:r w:rsidRPr="00457A0D">
        <w:rPr>
          <w:rFonts w:ascii="Arial" w:hAnsi="Arial" w:cs="Arial"/>
          <w:b/>
          <w:sz w:val="22"/>
          <w:szCs w:val="22"/>
          <w:lang w:val="es-BO"/>
        </w:rPr>
        <w:t>BIENES</w:t>
      </w:r>
      <w:r w:rsidRPr="00457A0D">
        <w:rPr>
          <w:rFonts w:ascii="Arial" w:hAnsi="Arial" w:cs="Arial"/>
          <w:sz w:val="22"/>
          <w:szCs w:val="22"/>
          <w:lang w:val="es-BO"/>
        </w:rPr>
        <w:t xml:space="preserve"> en la entidad</w:t>
      </w:r>
      <w:r w:rsidRPr="00F60E5A">
        <w:rPr>
          <w:rFonts w:ascii="Arial" w:hAnsi="Arial" w:cs="Arial"/>
          <w:sz w:val="22"/>
          <w:szCs w:val="22"/>
          <w:lang w:val="es-BO"/>
        </w:rPr>
        <w:t>, conforme las condiciones del Contrato;</w:t>
      </w:r>
    </w:p>
    <w:p w:rsidR="00B068FB" w:rsidRPr="00F60E5A" w:rsidRDefault="00B068FB" w:rsidP="00B068FB">
      <w:pPr>
        <w:ind w:left="2004"/>
        <w:jc w:val="both"/>
        <w:rPr>
          <w:rFonts w:ascii="Arial" w:hAnsi="Arial" w:cs="Arial"/>
          <w:b/>
          <w:sz w:val="22"/>
          <w:szCs w:val="22"/>
          <w:lang w:val="es-BO"/>
        </w:rPr>
      </w:pPr>
    </w:p>
    <w:p w:rsidR="00B068FB" w:rsidRPr="00F60E5A" w:rsidRDefault="00B068FB" w:rsidP="00B068FB">
      <w:pPr>
        <w:numPr>
          <w:ilvl w:val="2"/>
          <w:numId w:val="30"/>
        </w:numPr>
        <w:ind w:left="1418" w:hanging="1134"/>
        <w:jc w:val="both"/>
        <w:rPr>
          <w:rFonts w:ascii="Arial" w:hAnsi="Arial" w:cs="Arial"/>
          <w:sz w:val="22"/>
          <w:szCs w:val="22"/>
          <w:lang w:val="es-BO"/>
        </w:rPr>
      </w:pPr>
      <w:r w:rsidRPr="00F60E5A">
        <w:rPr>
          <w:rFonts w:ascii="Arial" w:hAnsi="Arial" w:cs="Arial"/>
          <w:b/>
          <w:sz w:val="22"/>
          <w:szCs w:val="22"/>
          <w:lang w:val="es-BO"/>
        </w:rPr>
        <w:t xml:space="preserve">Formas de resolución y reglas aplicables a la Resolución: </w:t>
      </w:r>
      <w:r w:rsidRPr="00F60E5A">
        <w:rPr>
          <w:rFonts w:ascii="Arial" w:hAnsi="Arial" w:cs="Arial"/>
          <w:sz w:val="22"/>
          <w:szCs w:val="22"/>
          <w:lang w:val="es-BO"/>
        </w:rPr>
        <w:t xml:space="preserve">De acuerdo a las causales de Resolución del Contrato señaladas precedentemente, podrá efectivizarse la terminación total o parcial del Contrato. </w:t>
      </w:r>
    </w:p>
    <w:p w:rsidR="00B068FB" w:rsidRPr="00F60E5A" w:rsidRDefault="00B068FB" w:rsidP="00B068FB">
      <w:pPr>
        <w:ind w:left="1560"/>
        <w:jc w:val="both"/>
        <w:rPr>
          <w:rFonts w:ascii="Arial" w:hAnsi="Arial" w:cs="Arial"/>
          <w:sz w:val="22"/>
          <w:szCs w:val="22"/>
          <w:lang w:val="es-BO"/>
        </w:rPr>
      </w:pPr>
    </w:p>
    <w:p w:rsidR="00B068FB" w:rsidRPr="00F60E5A" w:rsidRDefault="00B068FB" w:rsidP="00B068FB">
      <w:pPr>
        <w:ind w:left="1418"/>
        <w:jc w:val="both"/>
        <w:rPr>
          <w:rFonts w:ascii="Arial" w:hAnsi="Arial" w:cs="Arial"/>
          <w:sz w:val="22"/>
          <w:szCs w:val="22"/>
          <w:lang w:val="es-BO"/>
        </w:rPr>
      </w:pPr>
      <w:r w:rsidRPr="00F60E5A">
        <w:rPr>
          <w:rFonts w:ascii="Arial" w:hAnsi="Arial" w:cs="Arial"/>
          <w:sz w:val="22"/>
          <w:szCs w:val="22"/>
          <w:lang w:val="es-BO"/>
        </w:rPr>
        <w:t>La terminación total del Contrato procederá para bienes</w:t>
      </w:r>
      <w:r w:rsidRPr="00F60E5A">
        <w:rPr>
          <w:rFonts w:ascii="Arial" w:hAnsi="Arial" w:cs="Arial"/>
          <w:b/>
          <w:sz w:val="22"/>
          <w:szCs w:val="22"/>
          <w:lang w:val="es-BO"/>
        </w:rPr>
        <w:t xml:space="preserve"> </w:t>
      </w:r>
      <w:r w:rsidRPr="00F60E5A">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F60E5A">
        <w:rPr>
          <w:rFonts w:ascii="Arial" w:hAnsi="Arial" w:cs="Arial"/>
          <w:b/>
          <w:sz w:val="22"/>
          <w:szCs w:val="22"/>
          <w:lang w:val="es-BO"/>
        </w:rPr>
        <w:t>ENTIDAD</w:t>
      </w:r>
      <w:r w:rsidRPr="00F60E5A">
        <w:rPr>
          <w:rFonts w:ascii="Arial" w:hAnsi="Arial" w:cs="Arial"/>
          <w:sz w:val="22"/>
          <w:szCs w:val="22"/>
          <w:lang w:val="es-BO"/>
        </w:rPr>
        <w:t xml:space="preserve">. </w:t>
      </w:r>
    </w:p>
    <w:p w:rsidR="00B068FB" w:rsidRPr="00F60E5A" w:rsidRDefault="00B068FB" w:rsidP="00B068FB">
      <w:pPr>
        <w:ind w:left="1418"/>
        <w:jc w:val="both"/>
        <w:rPr>
          <w:rFonts w:ascii="Arial" w:hAnsi="Arial" w:cs="Arial"/>
          <w:sz w:val="22"/>
          <w:szCs w:val="22"/>
          <w:lang w:val="es-BO"/>
        </w:rPr>
      </w:pPr>
    </w:p>
    <w:p w:rsidR="00B068FB" w:rsidRPr="00F60E5A" w:rsidRDefault="00B068FB" w:rsidP="00B068FB">
      <w:pPr>
        <w:ind w:left="1418"/>
        <w:jc w:val="both"/>
        <w:rPr>
          <w:rFonts w:ascii="Arial" w:hAnsi="Arial" w:cs="Arial"/>
          <w:sz w:val="22"/>
          <w:szCs w:val="22"/>
        </w:rPr>
      </w:pPr>
      <w:r w:rsidRPr="00F60E5A">
        <w:rPr>
          <w:rFonts w:ascii="Arial" w:hAnsi="Arial" w:cs="Arial"/>
          <w:sz w:val="22"/>
          <w:szCs w:val="22"/>
        </w:rPr>
        <w:t>La terminación parcial del Contrato procederá para aquellos bienes</w:t>
      </w:r>
      <w:r w:rsidRPr="00F60E5A">
        <w:rPr>
          <w:rFonts w:ascii="Arial" w:hAnsi="Arial" w:cs="Arial"/>
          <w:b/>
          <w:bCs/>
          <w:sz w:val="22"/>
          <w:szCs w:val="22"/>
        </w:rPr>
        <w:t xml:space="preserve"> </w:t>
      </w:r>
      <w:r w:rsidRPr="00F60E5A">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F60E5A">
        <w:rPr>
          <w:rFonts w:ascii="Arial" w:hAnsi="Arial" w:cs="Arial"/>
          <w:b/>
          <w:bCs/>
          <w:sz w:val="22"/>
          <w:szCs w:val="22"/>
        </w:rPr>
        <w:t xml:space="preserve">ENTIDAD </w:t>
      </w:r>
      <w:r w:rsidRPr="00F60E5A">
        <w:rPr>
          <w:rFonts w:ascii="Arial" w:hAnsi="Arial" w:cs="Arial"/>
          <w:sz w:val="22"/>
          <w:szCs w:val="22"/>
        </w:rPr>
        <w:t>haya efectivizado la recepción de una parcialidad de los bienes, de manera excepcional, conforme lo establecido en el presente Contrato.</w:t>
      </w:r>
    </w:p>
    <w:p w:rsidR="00B068FB" w:rsidRPr="00F60E5A" w:rsidRDefault="00B068FB" w:rsidP="00B068FB">
      <w:pPr>
        <w:ind w:left="1418"/>
        <w:jc w:val="both"/>
        <w:rPr>
          <w:rFonts w:ascii="Arial" w:hAnsi="Arial" w:cs="Arial"/>
          <w:sz w:val="22"/>
          <w:szCs w:val="22"/>
          <w:lang w:val="es-BO"/>
        </w:rPr>
      </w:pPr>
    </w:p>
    <w:p w:rsidR="00B068FB" w:rsidRPr="00F60E5A" w:rsidRDefault="00B068FB" w:rsidP="00B068FB">
      <w:pPr>
        <w:ind w:left="1418"/>
        <w:jc w:val="both"/>
        <w:rPr>
          <w:rFonts w:ascii="Arial" w:hAnsi="Arial" w:cs="Arial"/>
          <w:sz w:val="22"/>
          <w:szCs w:val="22"/>
          <w:lang w:val="es-BO"/>
        </w:rPr>
      </w:pPr>
      <w:r w:rsidRPr="00F60E5A">
        <w:rPr>
          <w:rFonts w:ascii="Arial" w:hAnsi="Arial" w:cs="Arial"/>
          <w:sz w:val="22"/>
          <w:szCs w:val="22"/>
          <w:lang w:val="es-BO"/>
        </w:rPr>
        <w:t xml:space="preserve">Para procesar la Resolución del Contrato por cualquiera de las causales señaladas, la </w:t>
      </w:r>
      <w:r w:rsidRPr="00F60E5A">
        <w:rPr>
          <w:rFonts w:ascii="Arial" w:hAnsi="Arial" w:cs="Arial"/>
          <w:b/>
          <w:sz w:val="22"/>
          <w:szCs w:val="22"/>
          <w:lang w:val="es-BO"/>
        </w:rPr>
        <w:t xml:space="preserve">ENTIDAD </w:t>
      </w:r>
      <w:r w:rsidRPr="00F60E5A">
        <w:rPr>
          <w:rFonts w:ascii="Arial" w:hAnsi="Arial" w:cs="Arial"/>
          <w:sz w:val="22"/>
          <w:szCs w:val="22"/>
          <w:lang w:val="es-BO"/>
        </w:rPr>
        <w:t xml:space="preserve">o el </w:t>
      </w:r>
      <w:r w:rsidRPr="00F60E5A">
        <w:rPr>
          <w:rFonts w:ascii="Arial" w:hAnsi="Arial" w:cs="Arial"/>
          <w:b/>
          <w:sz w:val="22"/>
          <w:szCs w:val="22"/>
          <w:lang w:val="es-BO"/>
        </w:rPr>
        <w:t xml:space="preserve">PROVEEDOR, </w:t>
      </w:r>
      <w:r w:rsidRPr="00F60E5A">
        <w:rPr>
          <w:rFonts w:ascii="Arial" w:hAnsi="Arial" w:cs="Arial"/>
          <w:sz w:val="22"/>
          <w:szCs w:val="22"/>
          <w:lang w:val="es-BO"/>
        </w:rPr>
        <w:t>según corresponda, notificará mediante carta notariada a la otra parte, la intención de Resolver el Contrato, estableciendo claramente la causal que se aduce.</w:t>
      </w:r>
    </w:p>
    <w:p w:rsidR="00B068FB" w:rsidRPr="00F60E5A" w:rsidRDefault="00B068FB" w:rsidP="00B068FB">
      <w:pPr>
        <w:ind w:left="1418"/>
        <w:jc w:val="both"/>
        <w:rPr>
          <w:rFonts w:ascii="Arial" w:hAnsi="Arial" w:cs="Arial"/>
          <w:sz w:val="22"/>
          <w:szCs w:val="22"/>
          <w:lang w:val="es-BO"/>
        </w:rPr>
      </w:pPr>
    </w:p>
    <w:p w:rsidR="00B068FB" w:rsidRPr="00F60E5A" w:rsidRDefault="00B068FB" w:rsidP="00B068FB">
      <w:pPr>
        <w:ind w:left="1418"/>
        <w:jc w:val="both"/>
        <w:rPr>
          <w:rFonts w:ascii="Arial" w:hAnsi="Arial" w:cs="Arial"/>
          <w:sz w:val="22"/>
          <w:szCs w:val="22"/>
          <w:lang w:val="es-BO"/>
        </w:rPr>
      </w:pPr>
      <w:r w:rsidRPr="00F60E5A">
        <w:rPr>
          <w:rFonts w:ascii="Arial" w:hAnsi="Arial" w:cs="Arial"/>
          <w:sz w:val="22"/>
          <w:szCs w:val="22"/>
          <w:lang w:val="es-BO"/>
        </w:rPr>
        <w:t>Si dentro de los diez (10) días hábiles siguientes de la fecha de notificación, se enmendaran las fallas, se normalizara el desarrollo</w:t>
      </w:r>
      <w:r>
        <w:rPr>
          <w:rFonts w:ascii="Arial" w:hAnsi="Arial" w:cs="Arial"/>
          <w:sz w:val="22"/>
          <w:szCs w:val="22"/>
          <w:lang w:val="es-BO"/>
        </w:rPr>
        <w:t xml:space="preserve"> de las obligaciones y se tomara</w:t>
      </w:r>
      <w:r w:rsidRPr="00F60E5A">
        <w:rPr>
          <w:rFonts w:ascii="Arial" w:hAnsi="Arial" w:cs="Arial"/>
          <w:sz w:val="22"/>
          <w:szCs w:val="22"/>
          <w:lang w:val="es-BO"/>
        </w:rPr>
        <w:t>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B068FB" w:rsidRPr="00F60E5A" w:rsidRDefault="00B068FB" w:rsidP="00B068FB">
      <w:pPr>
        <w:ind w:left="1418"/>
        <w:jc w:val="both"/>
        <w:rPr>
          <w:rFonts w:ascii="Arial" w:hAnsi="Arial" w:cs="Arial"/>
          <w:sz w:val="22"/>
          <w:szCs w:val="22"/>
          <w:lang w:val="es-BO"/>
        </w:rPr>
      </w:pPr>
    </w:p>
    <w:p w:rsidR="00B068FB" w:rsidRPr="00F60E5A" w:rsidRDefault="00B068FB" w:rsidP="00B068FB">
      <w:pPr>
        <w:ind w:left="1418"/>
        <w:jc w:val="both"/>
        <w:rPr>
          <w:rFonts w:ascii="Arial" w:hAnsi="Arial" w:cs="Arial"/>
          <w:sz w:val="22"/>
          <w:szCs w:val="22"/>
          <w:lang w:val="es-BO"/>
        </w:rPr>
      </w:pPr>
      <w:r w:rsidRPr="00F60E5A">
        <w:rPr>
          <w:rFonts w:ascii="Arial" w:hAnsi="Arial" w:cs="Arial"/>
          <w:sz w:val="22"/>
          <w:szCs w:val="22"/>
          <w:lang w:val="es-BO"/>
        </w:rPr>
        <w:t>En el caso de que al vencimiento del término de los diez (10) días hábiles no existiese ninguna respuesta, el proceso de resolución continuará</w:t>
      </w:r>
      <w:r>
        <w:rPr>
          <w:rFonts w:ascii="Arial" w:hAnsi="Arial" w:cs="Arial"/>
          <w:sz w:val="22"/>
          <w:szCs w:val="22"/>
          <w:lang w:val="es-BO"/>
        </w:rPr>
        <w:t>,</w:t>
      </w:r>
      <w:r w:rsidRPr="00F60E5A">
        <w:rPr>
          <w:rFonts w:ascii="Arial" w:hAnsi="Arial" w:cs="Arial"/>
          <w:sz w:val="22"/>
          <w:szCs w:val="22"/>
          <w:lang w:val="es-BO"/>
        </w:rPr>
        <w:t xml:space="preserve"> a cuyo fin la </w:t>
      </w:r>
      <w:r w:rsidRPr="00F60E5A">
        <w:rPr>
          <w:rFonts w:ascii="Arial" w:hAnsi="Arial" w:cs="Arial"/>
          <w:b/>
          <w:sz w:val="22"/>
          <w:szCs w:val="22"/>
          <w:lang w:val="es-BO"/>
        </w:rPr>
        <w:t xml:space="preserve">ENTIDAD </w:t>
      </w:r>
      <w:r w:rsidRPr="00F60E5A">
        <w:rPr>
          <w:rFonts w:ascii="Arial" w:hAnsi="Arial" w:cs="Arial"/>
          <w:sz w:val="22"/>
          <w:szCs w:val="22"/>
          <w:lang w:val="es-BO"/>
        </w:rPr>
        <w:t xml:space="preserve">o el </w:t>
      </w:r>
      <w:r w:rsidRPr="00F60E5A">
        <w:rPr>
          <w:rFonts w:ascii="Arial" w:hAnsi="Arial" w:cs="Arial"/>
          <w:b/>
          <w:sz w:val="22"/>
          <w:szCs w:val="22"/>
          <w:lang w:val="es-BO"/>
        </w:rPr>
        <w:t xml:space="preserve">PROVEEDOR, </w:t>
      </w:r>
      <w:r w:rsidRPr="00F60E5A">
        <w:rPr>
          <w:rFonts w:ascii="Arial" w:hAnsi="Arial" w:cs="Arial"/>
          <w:sz w:val="22"/>
          <w:szCs w:val="22"/>
          <w:lang w:val="es-BO"/>
        </w:rPr>
        <w:t>según quien haya requerido la resolución del Contrato, notificará mediante carta notariada a la otra parte, que la Resolución del Contrato se ha hecho efectiva.</w:t>
      </w:r>
    </w:p>
    <w:p w:rsidR="00B068FB" w:rsidRPr="00F60E5A" w:rsidRDefault="00B068FB" w:rsidP="00B068FB">
      <w:pPr>
        <w:ind w:left="1418"/>
        <w:jc w:val="both"/>
        <w:rPr>
          <w:rFonts w:ascii="Arial" w:hAnsi="Arial" w:cs="Arial"/>
          <w:sz w:val="22"/>
          <w:szCs w:val="22"/>
          <w:lang w:val="es-BO"/>
        </w:rPr>
      </w:pPr>
    </w:p>
    <w:p w:rsidR="00B068FB" w:rsidRPr="00F60E5A" w:rsidRDefault="00B068FB" w:rsidP="00B068FB">
      <w:pPr>
        <w:ind w:left="1418"/>
        <w:jc w:val="both"/>
        <w:rPr>
          <w:rFonts w:ascii="Arial" w:hAnsi="Arial" w:cs="Arial"/>
          <w:sz w:val="22"/>
          <w:szCs w:val="22"/>
        </w:rPr>
      </w:pPr>
      <w:r w:rsidRPr="00F60E5A">
        <w:rPr>
          <w:rFonts w:ascii="Arial" w:hAnsi="Arial" w:cs="Arial"/>
          <w:sz w:val="22"/>
          <w:szCs w:val="22"/>
        </w:rPr>
        <w:t xml:space="preserve">Esta carta notariada que efectiviza la Resolución del Contrato, dará lugar a que, cuando la resolución sea por causales atribuibles al </w:t>
      </w:r>
      <w:r w:rsidRPr="00F60E5A">
        <w:rPr>
          <w:rFonts w:ascii="Arial" w:hAnsi="Arial" w:cs="Arial"/>
          <w:b/>
          <w:bCs/>
          <w:sz w:val="22"/>
          <w:szCs w:val="22"/>
        </w:rPr>
        <w:t xml:space="preserve">PROVEEDOR, </w:t>
      </w:r>
      <w:r w:rsidRPr="00F60E5A">
        <w:rPr>
          <w:rFonts w:ascii="Arial" w:hAnsi="Arial" w:cs="Arial"/>
          <w:sz w:val="22"/>
          <w:szCs w:val="22"/>
        </w:rPr>
        <w:t xml:space="preserve">se consolide a favor de la </w:t>
      </w:r>
      <w:r w:rsidRPr="00F60E5A">
        <w:rPr>
          <w:rFonts w:ascii="Arial" w:hAnsi="Arial" w:cs="Arial"/>
          <w:b/>
          <w:bCs/>
          <w:sz w:val="22"/>
          <w:szCs w:val="22"/>
        </w:rPr>
        <w:t xml:space="preserve">ENTIDAD </w:t>
      </w:r>
      <w:r w:rsidRPr="00A95963">
        <w:rPr>
          <w:rFonts w:ascii="Arial" w:hAnsi="Arial" w:cs="Arial"/>
          <w:bCs/>
          <w:iCs/>
          <w:sz w:val="22"/>
          <w:szCs w:val="22"/>
          <w:lang w:val="es-BO"/>
        </w:rPr>
        <w:t>la Garantía de Cumplimiento de Contrato</w:t>
      </w:r>
      <w:r w:rsidRPr="00F60E5A">
        <w:rPr>
          <w:rFonts w:ascii="Arial" w:hAnsi="Arial" w:cs="Arial"/>
          <w:sz w:val="22"/>
          <w:szCs w:val="22"/>
        </w:rPr>
        <w:t>.</w:t>
      </w:r>
    </w:p>
    <w:p w:rsidR="00B068FB" w:rsidRPr="00F60E5A" w:rsidRDefault="00B068FB" w:rsidP="00B068FB">
      <w:pPr>
        <w:ind w:left="1418"/>
        <w:jc w:val="both"/>
        <w:rPr>
          <w:rFonts w:ascii="Arial" w:hAnsi="Arial" w:cs="Arial"/>
          <w:sz w:val="22"/>
          <w:szCs w:val="22"/>
          <w:lang w:val="es-BO"/>
        </w:rPr>
      </w:pPr>
    </w:p>
    <w:p w:rsidR="00B068FB" w:rsidRPr="00F60E5A" w:rsidRDefault="00B068FB" w:rsidP="00B068FB">
      <w:pPr>
        <w:ind w:left="1418"/>
        <w:jc w:val="both"/>
        <w:rPr>
          <w:rFonts w:ascii="Arial" w:hAnsi="Arial" w:cs="Arial"/>
          <w:sz w:val="22"/>
          <w:szCs w:val="22"/>
          <w:lang w:val="es-BO"/>
        </w:rPr>
      </w:pPr>
      <w:r w:rsidRPr="00F60E5A">
        <w:rPr>
          <w:rFonts w:ascii="Arial" w:hAnsi="Arial" w:cs="Arial"/>
          <w:sz w:val="22"/>
          <w:szCs w:val="22"/>
          <w:lang w:val="es-BO"/>
        </w:rPr>
        <w:t xml:space="preserve">Una vez efectivizada la Resolución del Contrato, las </w:t>
      </w:r>
      <w:r w:rsidRPr="00F60E5A">
        <w:rPr>
          <w:rFonts w:ascii="Arial" w:hAnsi="Arial" w:cs="Arial"/>
          <w:b/>
          <w:sz w:val="22"/>
          <w:szCs w:val="22"/>
          <w:lang w:val="es-BO"/>
        </w:rPr>
        <w:t>PARTES</w:t>
      </w:r>
      <w:r w:rsidRPr="00F60E5A">
        <w:rPr>
          <w:rFonts w:ascii="Arial" w:hAnsi="Arial" w:cs="Arial"/>
          <w:sz w:val="22"/>
          <w:szCs w:val="22"/>
          <w:lang w:val="es-BO"/>
        </w:rPr>
        <w:t xml:space="preserve"> procederán a realizar la liquidación del Contrato. </w:t>
      </w:r>
    </w:p>
    <w:p w:rsidR="00B068FB" w:rsidRPr="00F60E5A" w:rsidRDefault="00B068FB" w:rsidP="00B068FB">
      <w:pPr>
        <w:ind w:left="1560"/>
        <w:jc w:val="both"/>
        <w:rPr>
          <w:rFonts w:ascii="Arial" w:hAnsi="Arial" w:cs="Arial"/>
          <w:sz w:val="22"/>
          <w:szCs w:val="22"/>
          <w:lang w:val="es-BO"/>
        </w:rPr>
      </w:pPr>
    </w:p>
    <w:p w:rsidR="00B068FB" w:rsidRPr="00F60E5A" w:rsidRDefault="00B068FB" w:rsidP="00B068FB">
      <w:pPr>
        <w:numPr>
          <w:ilvl w:val="1"/>
          <w:numId w:val="30"/>
        </w:numPr>
        <w:ind w:left="709" w:hanging="709"/>
        <w:jc w:val="both"/>
        <w:rPr>
          <w:rFonts w:ascii="Arial" w:hAnsi="Arial" w:cs="Arial"/>
          <w:sz w:val="22"/>
          <w:szCs w:val="22"/>
          <w:lang w:val="es-BO"/>
        </w:rPr>
      </w:pPr>
      <w:r w:rsidRPr="00F60E5A">
        <w:rPr>
          <w:rFonts w:ascii="Arial" w:hAnsi="Arial" w:cs="Arial"/>
          <w:b/>
          <w:sz w:val="22"/>
          <w:szCs w:val="22"/>
          <w:lang w:val="es-BO"/>
        </w:rPr>
        <w:t xml:space="preserve">Resolución por causas de fuerza mayor, caso fortuito o en resguardo de los intereses del Estado. </w:t>
      </w:r>
      <w:r w:rsidRPr="00F60E5A">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F60E5A">
        <w:rPr>
          <w:rFonts w:ascii="Arial" w:hAnsi="Arial" w:cs="Arial"/>
          <w:b/>
          <w:sz w:val="22"/>
          <w:szCs w:val="22"/>
          <w:lang w:val="es-BO"/>
        </w:rPr>
        <w:t>ENTIDAD</w:t>
      </w:r>
      <w:r w:rsidRPr="00F60E5A">
        <w:rPr>
          <w:rFonts w:ascii="Arial" w:hAnsi="Arial" w:cs="Arial"/>
          <w:sz w:val="22"/>
          <w:szCs w:val="22"/>
          <w:lang w:val="es-BO"/>
        </w:rPr>
        <w:t xml:space="preserve">. </w:t>
      </w:r>
      <w:r w:rsidRPr="00F60E5A">
        <w:rPr>
          <w:rFonts w:ascii="Arial" w:hAnsi="Arial" w:cs="Arial"/>
          <w:color w:val="000000"/>
          <w:sz w:val="22"/>
          <w:szCs w:val="22"/>
          <w:lang w:val="es-BO" w:eastAsia="es-BO"/>
        </w:rPr>
        <w:t>En el caso de bienes</w:t>
      </w:r>
      <w:r w:rsidRPr="00F60E5A">
        <w:rPr>
          <w:rFonts w:ascii="Arial" w:hAnsi="Arial" w:cs="Arial"/>
          <w:b/>
          <w:bCs/>
          <w:color w:val="000000"/>
          <w:sz w:val="22"/>
          <w:szCs w:val="22"/>
          <w:lang w:val="es-BO" w:eastAsia="es-BO"/>
        </w:rPr>
        <w:t xml:space="preserve"> </w:t>
      </w:r>
      <w:r w:rsidRPr="00F60E5A">
        <w:rPr>
          <w:rFonts w:ascii="Arial" w:hAnsi="Arial" w:cs="Arial"/>
          <w:color w:val="000000"/>
          <w:sz w:val="22"/>
          <w:szCs w:val="22"/>
          <w:lang w:val="es-BO" w:eastAsia="es-BO"/>
        </w:rPr>
        <w:t xml:space="preserve">sujetos a provisión continua o con más de una entrega, procederá la resolución total cuando la </w:t>
      </w:r>
      <w:r w:rsidRPr="00F60E5A">
        <w:rPr>
          <w:rFonts w:ascii="Arial" w:hAnsi="Arial" w:cs="Arial"/>
          <w:b/>
          <w:bCs/>
          <w:color w:val="000000"/>
          <w:sz w:val="22"/>
          <w:szCs w:val="22"/>
          <w:lang w:val="es-BO" w:eastAsia="es-BO"/>
        </w:rPr>
        <w:t xml:space="preserve">ENTIDAD </w:t>
      </w:r>
      <w:r w:rsidRPr="00F60E5A">
        <w:rPr>
          <w:rFonts w:ascii="Arial" w:hAnsi="Arial" w:cs="Arial"/>
          <w:color w:val="000000"/>
          <w:sz w:val="22"/>
          <w:szCs w:val="22"/>
          <w:lang w:val="es-BO" w:eastAsia="es-BO"/>
        </w:rPr>
        <w:t>no haya realizado ninguna recepción satisfactoria.</w:t>
      </w:r>
    </w:p>
    <w:p w:rsidR="00B068FB" w:rsidRPr="00F60E5A" w:rsidRDefault="00B068FB" w:rsidP="00B068FB">
      <w:pPr>
        <w:ind w:left="709"/>
        <w:jc w:val="both"/>
        <w:rPr>
          <w:rFonts w:ascii="Arial" w:hAnsi="Arial" w:cs="Arial"/>
          <w:color w:val="000000"/>
          <w:sz w:val="22"/>
          <w:szCs w:val="22"/>
          <w:lang w:val="es-BO" w:eastAsia="es-BO"/>
        </w:rPr>
      </w:pPr>
    </w:p>
    <w:p w:rsidR="00B068FB" w:rsidRPr="00F60E5A" w:rsidRDefault="00B068FB" w:rsidP="00B068FB">
      <w:pPr>
        <w:ind w:left="709"/>
        <w:jc w:val="both"/>
        <w:rPr>
          <w:rFonts w:ascii="Arial" w:hAnsi="Arial" w:cs="Arial"/>
          <w:color w:val="000000"/>
          <w:sz w:val="22"/>
          <w:szCs w:val="22"/>
          <w:lang w:val="es-BO" w:eastAsia="es-BO"/>
        </w:rPr>
      </w:pPr>
      <w:r w:rsidRPr="00F60E5A">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F60E5A">
        <w:rPr>
          <w:rFonts w:ascii="Arial" w:hAnsi="Arial" w:cs="Arial"/>
          <w:b/>
          <w:color w:val="000000"/>
          <w:sz w:val="22"/>
          <w:szCs w:val="22"/>
          <w:lang w:val="es-BO" w:eastAsia="es-BO"/>
        </w:rPr>
        <w:t>ENTIDAD</w:t>
      </w:r>
      <w:r w:rsidRPr="00F60E5A">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rsidR="00B068FB" w:rsidRPr="00F60E5A" w:rsidRDefault="00B068FB" w:rsidP="00B068FB">
      <w:pPr>
        <w:ind w:left="709"/>
        <w:jc w:val="both"/>
        <w:rPr>
          <w:rFonts w:ascii="Arial" w:hAnsi="Arial" w:cs="Arial"/>
          <w:sz w:val="22"/>
          <w:szCs w:val="22"/>
          <w:lang w:val="es-BO"/>
        </w:rPr>
      </w:pPr>
    </w:p>
    <w:p w:rsidR="00B068FB" w:rsidRPr="00F60E5A" w:rsidRDefault="00B068FB" w:rsidP="00B068FB">
      <w:pPr>
        <w:ind w:left="709"/>
        <w:jc w:val="both"/>
        <w:rPr>
          <w:rFonts w:ascii="Arial" w:hAnsi="Arial" w:cs="Arial"/>
          <w:b/>
          <w:sz w:val="22"/>
          <w:szCs w:val="22"/>
          <w:lang w:val="es-BO"/>
        </w:rPr>
      </w:pPr>
      <w:r w:rsidRPr="00F60E5A">
        <w:rPr>
          <w:rFonts w:ascii="Arial" w:hAnsi="Arial" w:cs="Arial"/>
          <w:sz w:val="22"/>
          <w:szCs w:val="22"/>
          <w:lang w:val="es-BO"/>
        </w:rPr>
        <w:t xml:space="preserve">Si en cualquier momento antes de la terminación de la provisión o entrega de </w:t>
      </w:r>
      <w:r w:rsidRPr="00A95963">
        <w:rPr>
          <w:rFonts w:ascii="Arial" w:hAnsi="Arial" w:cs="Arial"/>
          <w:sz w:val="22"/>
          <w:szCs w:val="22"/>
          <w:lang w:val="es-BO"/>
        </w:rPr>
        <w:t xml:space="preserve">los </w:t>
      </w:r>
      <w:r w:rsidRPr="00A95963">
        <w:rPr>
          <w:rFonts w:ascii="Arial" w:hAnsi="Arial" w:cs="Arial"/>
          <w:b/>
          <w:sz w:val="22"/>
          <w:szCs w:val="22"/>
          <w:lang w:val="es-BO"/>
        </w:rPr>
        <w:t>BIENES</w:t>
      </w:r>
      <w:r w:rsidRPr="00A95963">
        <w:rPr>
          <w:rFonts w:ascii="Arial" w:hAnsi="Arial" w:cs="Arial"/>
          <w:sz w:val="22"/>
          <w:szCs w:val="22"/>
          <w:lang w:val="es-BO"/>
        </w:rPr>
        <w:t xml:space="preserve"> objeto del Contrato, el</w:t>
      </w:r>
      <w:r w:rsidRPr="00A95963">
        <w:rPr>
          <w:rFonts w:ascii="Arial" w:hAnsi="Arial" w:cs="Arial"/>
          <w:b/>
          <w:sz w:val="22"/>
          <w:szCs w:val="22"/>
          <w:lang w:val="es-BO"/>
        </w:rPr>
        <w:t xml:space="preserve"> PROVEEDOR, </w:t>
      </w:r>
      <w:r w:rsidRPr="00A95963">
        <w:rPr>
          <w:rFonts w:ascii="Arial" w:hAnsi="Arial" w:cs="Arial"/>
          <w:sz w:val="22"/>
          <w:szCs w:val="22"/>
          <w:lang w:val="es-BO"/>
        </w:rPr>
        <w:t>se encontrase con situaciones no atribuibles a su voluntad, por causas de fuerza mayor, caso fortuito u otras ca</w:t>
      </w:r>
      <w:r w:rsidRPr="00F60E5A">
        <w:rPr>
          <w:rFonts w:ascii="Arial" w:hAnsi="Arial" w:cs="Arial"/>
          <w:sz w:val="22"/>
          <w:szCs w:val="22"/>
          <w:lang w:val="es-BO"/>
        </w:rPr>
        <w:t>usas debidamente justificadas, que imposibilite el cumplimiento de sus obligaciones, comunicará por escrito su intención de resolver el Contrato.</w:t>
      </w:r>
    </w:p>
    <w:p w:rsidR="00B068FB" w:rsidRPr="00F60E5A" w:rsidRDefault="00B068FB" w:rsidP="00B068FB">
      <w:pPr>
        <w:ind w:left="709"/>
        <w:jc w:val="both"/>
        <w:rPr>
          <w:rFonts w:ascii="Arial" w:hAnsi="Arial" w:cs="Arial"/>
          <w:b/>
          <w:sz w:val="22"/>
          <w:szCs w:val="22"/>
          <w:lang w:val="es-BO"/>
        </w:rPr>
      </w:pPr>
    </w:p>
    <w:p w:rsidR="00B068FB" w:rsidRPr="00F60E5A" w:rsidRDefault="00B068FB" w:rsidP="00B068FB">
      <w:pPr>
        <w:ind w:left="709"/>
        <w:jc w:val="both"/>
        <w:rPr>
          <w:rFonts w:ascii="Arial" w:hAnsi="Arial" w:cs="Arial"/>
          <w:b/>
          <w:sz w:val="22"/>
          <w:szCs w:val="22"/>
          <w:lang w:val="es-BO"/>
        </w:rPr>
      </w:pPr>
      <w:r w:rsidRPr="00F60E5A">
        <w:rPr>
          <w:rFonts w:ascii="Arial" w:hAnsi="Arial" w:cs="Arial"/>
          <w:sz w:val="22"/>
          <w:szCs w:val="22"/>
          <w:lang w:val="es-BO"/>
        </w:rPr>
        <w:t xml:space="preserve">La </w:t>
      </w:r>
      <w:r w:rsidRPr="00F60E5A">
        <w:rPr>
          <w:rFonts w:ascii="Arial" w:hAnsi="Arial" w:cs="Arial"/>
          <w:b/>
          <w:sz w:val="22"/>
          <w:szCs w:val="22"/>
          <w:lang w:val="es-BO"/>
        </w:rPr>
        <w:t>ENTIDAD</w:t>
      </w:r>
      <w:r w:rsidRPr="00F60E5A">
        <w:rPr>
          <w:rFonts w:ascii="Arial" w:hAnsi="Arial" w:cs="Arial"/>
          <w:sz w:val="22"/>
          <w:szCs w:val="22"/>
          <w:lang w:val="es-BO"/>
        </w:rPr>
        <w:t>, previa evaluación y aceptación de la solicitud</w:t>
      </w:r>
      <w:r w:rsidRPr="00F60E5A">
        <w:rPr>
          <w:rFonts w:ascii="Arial" w:hAnsi="Arial" w:cs="Arial"/>
          <w:b/>
          <w:sz w:val="22"/>
          <w:szCs w:val="22"/>
          <w:lang w:val="es-BO"/>
        </w:rPr>
        <w:t xml:space="preserve">, </w:t>
      </w:r>
      <w:r w:rsidRPr="00F60E5A">
        <w:rPr>
          <w:rFonts w:ascii="Arial" w:hAnsi="Arial" w:cs="Arial"/>
          <w:sz w:val="22"/>
          <w:szCs w:val="22"/>
          <w:lang w:val="es-BO"/>
        </w:rPr>
        <w:t xml:space="preserve">mediante carta notariada dirigida al </w:t>
      </w:r>
      <w:r w:rsidRPr="00F60E5A">
        <w:rPr>
          <w:rFonts w:ascii="Arial" w:hAnsi="Arial" w:cs="Arial"/>
          <w:b/>
          <w:sz w:val="22"/>
          <w:szCs w:val="22"/>
          <w:lang w:val="es-BO"/>
        </w:rPr>
        <w:t xml:space="preserve">PROVEEDOR, </w:t>
      </w:r>
      <w:r w:rsidRPr="00F60E5A">
        <w:rPr>
          <w:rFonts w:ascii="Arial" w:hAnsi="Arial" w:cs="Arial"/>
          <w:sz w:val="22"/>
          <w:szCs w:val="22"/>
          <w:lang w:val="es-BO"/>
        </w:rPr>
        <w:t xml:space="preserve">suspenderá la ejecución y resolverá el Contrato total o parcialmente. A la entrega de dicha comunicación oficial de resolución, el </w:t>
      </w:r>
      <w:r w:rsidRPr="00F60E5A">
        <w:rPr>
          <w:rFonts w:ascii="Arial" w:hAnsi="Arial" w:cs="Arial"/>
          <w:b/>
          <w:sz w:val="22"/>
          <w:szCs w:val="22"/>
          <w:lang w:val="es-BO"/>
        </w:rPr>
        <w:t xml:space="preserve">PROVEEDOR </w:t>
      </w:r>
      <w:r w:rsidRPr="00F60E5A">
        <w:rPr>
          <w:rFonts w:ascii="Arial" w:hAnsi="Arial" w:cs="Arial"/>
          <w:sz w:val="22"/>
          <w:szCs w:val="22"/>
          <w:lang w:val="es-BO"/>
        </w:rPr>
        <w:t xml:space="preserve">suspenderá la ejecución del Contrato de acuerdo a las instrucciones escritas que al efecto emita la </w:t>
      </w:r>
      <w:r w:rsidRPr="00F60E5A">
        <w:rPr>
          <w:rFonts w:ascii="Arial" w:hAnsi="Arial" w:cs="Arial"/>
          <w:b/>
          <w:sz w:val="22"/>
          <w:szCs w:val="22"/>
          <w:lang w:val="es-BO"/>
        </w:rPr>
        <w:t>ENTIDAD.</w:t>
      </w:r>
    </w:p>
    <w:p w:rsidR="00B068FB" w:rsidRPr="00F60E5A" w:rsidRDefault="00B068FB" w:rsidP="00B068FB">
      <w:pPr>
        <w:ind w:left="709"/>
        <w:jc w:val="both"/>
        <w:rPr>
          <w:rFonts w:ascii="Arial" w:hAnsi="Arial" w:cs="Arial"/>
          <w:b/>
          <w:sz w:val="22"/>
          <w:szCs w:val="22"/>
          <w:lang w:val="es-BO"/>
        </w:rPr>
      </w:pPr>
    </w:p>
    <w:p w:rsidR="00B068FB" w:rsidRPr="00F60E5A" w:rsidRDefault="00B068FB" w:rsidP="00B068FB">
      <w:pPr>
        <w:ind w:left="709"/>
        <w:jc w:val="both"/>
        <w:rPr>
          <w:rFonts w:ascii="Arial" w:hAnsi="Arial" w:cs="Arial"/>
          <w:sz w:val="22"/>
          <w:szCs w:val="22"/>
          <w:lang w:val="es-BO"/>
        </w:rPr>
      </w:pPr>
      <w:r w:rsidRPr="00F60E5A">
        <w:rPr>
          <w:rFonts w:ascii="Arial" w:hAnsi="Arial" w:cs="Arial"/>
          <w:sz w:val="22"/>
          <w:szCs w:val="22"/>
          <w:lang w:val="es-BO"/>
        </w:rPr>
        <w:t xml:space="preserve">Asimismo, si la </w:t>
      </w:r>
      <w:r w:rsidRPr="00F60E5A">
        <w:rPr>
          <w:rFonts w:ascii="Arial" w:hAnsi="Arial" w:cs="Arial"/>
          <w:b/>
          <w:sz w:val="22"/>
          <w:szCs w:val="22"/>
          <w:lang w:val="es-BO"/>
        </w:rPr>
        <w:t>ENTIDAD</w:t>
      </w:r>
      <w:r w:rsidRPr="00F60E5A">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B068FB" w:rsidRPr="00F60E5A" w:rsidRDefault="00B068FB" w:rsidP="00B068FB">
      <w:pPr>
        <w:ind w:left="709"/>
        <w:jc w:val="both"/>
        <w:rPr>
          <w:rFonts w:ascii="Arial" w:hAnsi="Arial" w:cs="Arial"/>
          <w:b/>
          <w:sz w:val="22"/>
          <w:szCs w:val="22"/>
          <w:lang w:val="es-BO"/>
        </w:rPr>
      </w:pPr>
    </w:p>
    <w:p w:rsidR="00B068FB" w:rsidRDefault="00B068FB" w:rsidP="00B068FB">
      <w:pPr>
        <w:ind w:left="709"/>
        <w:jc w:val="both"/>
        <w:rPr>
          <w:rFonts w:ascii="Arial" w:hAnsi="Arial" w:cs="Arial"/>
          <w:sz w:val="22"/>
          <w:szCs w:val="22"/>
          <w:lang w:val="es-BO"/>
        </w:rPr>
      </w:pPr>
      <w:r w:rsidRPr="00F60E5A">
        <w:rPr>
          <w:rFonts w:ascii="Arial" w:hAnsi="Arial" w:cs="Arial"/>
          <w:sz w:val="22"/>
          <w:szCs w:val="22"/>
          <w:lang w:val="es-BO"/>
        </w:rPr>
        <w:t xml:space="preserve">Se liquidarán los saldos correspondientes para el cierre de la adquisición y algunos otros gastos que a juicio de la </w:t>
      </w:r>
      <w:r w:rsidRPr="00F60E5A">
        <w:rPr>
          <w:rFonts w:ascii="Arial" w:hAnsi="Arial" w:cs="Arial"/>
          <w:b/>
          <w:sz w:val="22"/>
          <w:szCs w:val="22"/>
          <w:lang w:val="es-BO"/>
        </w:rPr>
        <w:t xml:space="preserve">ENTIDAD </w:t>
      </w:r>
      <w:r w:rsidRPr="00F60E5A">
        <w:rPr>
          <w:rFonts w:ascii="Arial" w:hAnsi="Arial" w:cs="Arial"/>
          <w:sz w:val="22"/>
          <w:szCs w:val="22"/>
          <w:lang w:val="es-BO"/>
        </w:rPr>
        <w:t xml:space="preserve">fueran considerados sujetos a reembolso al </w:t>
      </w:r>
      <w:r w:rsidRPr="00F60E5A">
        <w:rPr>
          <w:rFonts w:ascii="Arial" w:hAnsi="Arial" w:cs="Arial"/>
          <w:b/>
          <w:sz w:val="22"/>
          <w:szCs w:val="22"/>
          <w:lang w:val="es-BO"/>
        </w:rPr>
        <w:t>PROVEEDOR</w:t>
      </w:r>
      <w:r w:rsidRPr="00F60E5A">
        <w:rPr>
          <w:rFonts w:ascii="Arial" w:hAnsi="Arial" w:cs="Arial"/>
          <w:sz w:val="22"/>
          <w:szCs w:val="22"/>
          <w:lang w:val="es-BO"/>
        </w:rPr>
        <w:t>.</w:t>
      </w:r>
    </w:p>
    <w:p w:rsidR="00B068FB" w:rsidRPr="00F60E5A" w:rsidRDefault="00B068FB" w:rsidP="00B068FB">
      <w:pPr>
        <w:ind w:left="709"/>
        <w:jc w:val="both"/>
        <w:rPr>
          <w:rFonts w:ascii="Arial" w:hAnsi="Arial" w:cs="Arial"/>
          <w:b/>
          <w:sz w:val="22"/>
          <w:szCs w:val="22"/>
          <w:lang w:val="es-BO"/>
        </w:rPr>
      </w:pPr>
    </w:p>
    <w:p w:rsidR="00B068FB" w:rsidRPr="00F60E5A" w:rsidRDefault="00B068FB" w:rsidP="00B068FB">
      <w:pPr>
        <w:ind w:left="709"/>
        <w:jc w:val="both"/>
        <w:rPr>
          <w:rFonts w:ascii="Arial" w:hAnsi="Arial" w:cs="Arial"/>
          <w:b/>
          <w:sz w:val="22"/>
          <w:szCs w:val="22"/>
          <w:lang w:val="es-BO"/>
        </w:rPr>
      </w:pPr>
      <w:r w:rsidRPr="00F60E5A">
        <w:rPr>
          <w:rFonts w:ascii="Arial" w:hAnsi="Arial" w:cs="Arial"/>
          <w:sz w:val="22"/>
          <w:szCs w:val="22"/>
          <w:lang w:val="es-BO"/>
        </w:rPr>
        <w:t>Una vez efectivizada la Resolución del Contrato, las partes procederán a realizar la liquidación del mismo.</w:t>
      </w:r>
    </w:p>
    <w:p w:rsidR="00B068FB" w:rsidRPr="00F60E5A" w:rsidRDefault="00B068FB" w:rsidP="00B068FB">
      <w:pPr>
        <w:jc w:val="both"/>
        <w:rPr>
          <w:rFonts w:ascii="Arial" w:hAnsi="Arial" w:cs="Arial"/>
          <w:sz w:val="22"/>
          <w:szCs w:val="22"/>
          <w:lang w:val="es-BO"/>
        </w:rPr>
      </w:pPr>
    </w:p>
    <w:p w:rsidR="00B068FB" w:rsidRPr="00F60E5A" w:rsidRDefault="00B068FB" w:rsidP="00B068FB">
      <w:pPr>
        <w:autoSpaceDE w:val="0"/>
        <w:autoSpaceDN w:val="0"/>
        <w:adjustRightInd w:val="0"/>
        <w:jc w:val="both"/>
        <w:rPr>
          <w:rFonts w:ascii="Arial" w:hAnsi="Arial" w:cs="Arial"/>
          <w:b/>
          <w:bCs/>
          <w:sz w:val="22"/>
          <w:szCs w:val="22"/>
          <w:lang w:val="es-BO"/>
        </w:rPr>
      </w:pPr>
      <w:r w:rsidRPr="00F60E5A">
        <w:rPr>
          <w:rFonts w:ascii="Arial" w:hAnsi="Arial" w:cs="Arial"/>
          <w:b/>
          <w:sz w:val="22"/>
          <w:szCs w:val="22"/>
          <w:lang w:val="es-BO"/>
        </w:rPr>
        <w:t>CLÁUSULA VIGÉSIMA SEXTA</w:t>
      </w:r>
      <w:r w:rsidRPr="00F60E5A">
        <w:rPr>
          <w:rFonts w:ascii="Arial" w:hAnsi="Arial" w:cs="Arial"/>
          <w:b/>
          <w:bCs/>
          <w:sz w:val="22"/>
          <w:szCs w:val="22"/>
          <w:lang w:val="es-BO"/>
        </w:rPr>
        <w:t xml:space="preserve">.- (SOLUCIÓN DE CONTROVERSIAS) </w:t>
      </w:r>
      <w:r w:rsidRPr="00F60E5A">
        <w:rPr>
          <w:rFonts w:ascii="Arial" w:hAnsi="Arial" w:cs="Arial"/>
          <w:bCs/>
          <w:sz w:val="22"/>
          <w:szCs w:val="22"/>
          <w:lang w:val="es-BO"/>
        </w:rPr>
        <w:t>En caso de surgir controversias sobre los derechos y obligaciones u otros aspectos propios de la ejecución del presente Contrato</w:t>
      </w:r>
      <w:r w:rsidRPr="00F60E5A">
        <w:rPr>
          <w:rFonts w:ascii="Arial" w:hAnsi="Arial" w:cs="Arial"/>
          <w:bCs/>
          <w:sz w:val="22"/>
          <w:szCs w:val="22"/>
        </w:rPr>
        <w:t xml:space="preserve">, </w:t>
      </w:r>
      <w:r w:rsidRPr="00F60E5A">
        <w:rPr>
          <w:rFonts w:ascii="Arial" w:hAnsi="Arial" w:cs="Arial"/>
          <w:bCs/>
          <w:sz w:val="22"/>
          <w:szCs w:val="22"/>
          <w:lang w:val="es-BO"/>
        </w:rPr>
        <w:t xml:space="preserve">las </w:t>
      </w:r>
      <w:r w:rsidRPr="00F60E5A">
        <w:rPr>
          <w:rFonts w:ascii="Arial" w:hAnsi="Arial" w:cs="Arial"/>
          <w:b/>
          <w:bCs/>
          <w:sz w:val="22"/>
          <w:szCs w:val="22"/>
          <w:lang w:val="es-BO"/>
        </w:rPr>
        <w:t xml:space="preserve">PARTES </w:t>
      </w:r>
      <w:r w:rsidRPr="00F60E5A">
        <w:rPr>
          <w:rFonts w:ascii="Arial" w:hAnsi="Arial" w:cs="Arial"/>
          <w:bCs/>
          <w:sz w:val="22"/>
          <w:szCs w:val="22"/>
          <w:lang w:val="es-BO"/>
        </w:rPr>
        <w:t>acudirán a la jurisdicción prevista en el ordenamiento jurídico para los Contratos Administrativos.</w:t>
      </w:r>
    </w:p>
    <w:p w:rsidR="00B068FB" w:rsidRPr="00F60E5A" w:rsidRDefault="00B068FB" w:rsidP="00B068FB">
      <w:pPr>
        <w:jc w:val="both"/>
        <w:rPr>
          <w:rFonts w:ascii="Arial" w:hAnsi="Arial" w:cs="Arial"/>
          <w:b/>
          <w:sz w:val="22"/>
          <w:szCs w:val="22"/>
          <w:lang w:val="es-BO"/>
        </w:rPr>
      </w:pPr>
    </w:p>
    <w:p w:rsidR="00B068FB" w:rsidRPr="00F60E5A" w:rsidRDefault="00B068FB" w:rsidP="00B068FB">
      <w:pPr>
        <w:jc w:val="both"/>
        <w:rPr>
          <w:rFonts w:ascii="Arial" w:hAnsi="Arial" w:cs="Arial"/>
          <w:b/>
          <w:sz w:val="22"/>
          <w:szCs w:val="22"/>
          <w:lang w:val="es-ES_tradnl"/>
        </w:rPr>
      </w:pPr>
      <w:r w:rsidRPr="00F60E5A">
        <w:rPr>
          <w:rFonts w:ascii="Arial" w:hAnsi="Arial" w:cs="Arial"/>
          <w:b/>
          <w:sz w:val="22"/>
          <w:szCs w:val="22"/>
          <w:lang w:val="es-BO"/>
        </w:rPr>
        <w:t xml:space="preserve">CLÁUSULA VIGÉSIMA SÉPTIMA.- </w:t>
      </w:r>
      <w:r w:rsidRPr="00F60E5A">
        <w:rPr>
          <w:rFonts w:ascii="Arial" w:hAnsi="Arial" w:cs="Arial"/>
          <w:b/>
          <w:sz w:val="22"/>
          <w:szCs w:val="22"/>
          <w:lang w:val="es-ES_tradnl"/>
        </w:rPr>
        <w:t xml:space="preserve">(RECEPCIÓN </w:t>
      </w:r>
      <w:r w:rsidRPr="00A95963">
        <w:rPr>
          <w:rFonts w:ascii="Arial" w:hAnsi="Arial" w:cs="Arial"/>
          <w:b/>
          <w:sz w:val="22"/>
          <w:szCs w:val="22"/>
          <w:lang w:val="es-ES_tradnl"/>
        </w:rPr>
        <w:t xml:space="preserve">DE LOS BIENES) </w:t>
      </w:r>
      <w:r w:rsidRPr="00A95963">
        <w:rPr>
          <w:rFonts w:ascii="Arial" w:hAnsi="Arial" w:cs="Arial"/>
          <w:sz w:val="22"/>
          <w:szCs w:val="22"/>
          <w:lang w:val="es-BO"/>
        </w:rPr>
        <w:t xml:space="preserve">Dentro del plazo previsto para la entrega, se realizarán las actividades para la recepción de los </w:t>
      </w:r>
      <w:r w:rsidRPr="00A95963">
        <w:rPr>
          <w:rFonts w:ascii="Arial" w:hAnsi="Arial" w:cs="Arial"/>
          <w:b/>
          <w:sz w:val="22"/>
          <w:szCs w:val="22"/>
          <w:lang w:val="es-BO"/>
        </w:rPr>
        <w:t>BIENES</w:t>
      </w:r>
      <w:r w:rsidRPr="00A95963">
        <w:rPr>
          <w:rFonts w:ascii="Arial" w:hAnsi="Arial" w:cs="Arial"/>
          <w:sz w:val="22"/>
          <w:szCs w:val="22"/>
          <w:lang w:val="es-BO"/>
        </w:rPr>
        <w:t>.</w:t>
      </w:r>
    </w:p>
    <w:p w:rsidR="00B068FB" w:rsidRPr="00F60E5A" w:rsidRDefault="00B068FB" w:rsidP="00B068FB">
      <w:pPr>
        <w:jc w:val="both"/>
        <w:rPr>
          <w:rFonts w:ascii="Arial" w:hAnsi="Arial" w:cs="Arial"/>
          <w:b/>
          <w:sz w:val="22"/>
          <w:szCs w:val="22"/>
          <w:lang w:val="es-BO"/>
        </w:rPr>
      </w:pPr>
    </w:p>
    <w:p w:rsidR="00B068FB" w:rsidRPr="00A95963" w:rsidRDefault="00B068FB" w:rsidP="00B068FB">
      <w:pPr>
        <w:jc w:val="both"/>
        <w:rPr>
          <w:rFonts w:ascii="Arial" w:hAnsi="Arial" w:cs="Arial"/>
          <w:sz w:val="22"/>
          <w:szCs w:val="22"/>
          <w:lang w:val="es-BO"/>
        </w:rPr>
      </w:pPr>
      <w:r w:rsidRPr="00A95963">
        <w:rPr>
          <w:rFonts w:ascii="Arial" w:hAnsi="Arial" w:cs="Arial"/>
          <w:sz w:val="22"/>
          <w:szCs w:val="22"/>
          <w:lang w:val="es-BO"/>
        </w:rPr>
        <w:t>La Comisión de Recepción</w:t>
      </w:r>
      <w:r w:rsidRPr="00A95963">
        <w:rPr>
          <w:rFonts w:ascii="Arial" w:hAnsi="Arial" w:cs="Arial"/>
          <w:b/>
          <w:i/>
          <w:sz w:val="22"/>
          <w:szCs w:val="22"/>
          <w:lang w:val="es-BO"/>
        </w:rPr>
        <w:t xml:space="preserve"> </w:t>
      </w:r>
      <w:r w:rsidRPr="00A95963">
        <w:rPr>
          <w:rFonts w:ascii="Arial" w:hAnsi="Arial" w:cs="Arial"/>
          <w:sz w:val="22"/>
          <w:szCs w:val="22"/>
          <w:lang w:val="es-BO"/>
        </w:rPr>
        <w:t xml:space="preserve">debe verificar si los </w:t>
      </w:r>
      <w:r w:rsidRPr="00A95963">
        <w:rPr>
          <w:rFonts w:ascii="Arial" w:hAnsi="Arial" w:cs="Arial"/>
          <w:b/>
          <w:sz w:val="22"/>
          <w:szCs w:val="22"/>
          <w:lang w:val="es-BO"/>
        </w:rPr>
        <w:t xml:space="preserve">BIENES </w:t>
      </w:r>
      <w:r w:rsidRPr="00A95963">
        <w:rPr>
          <w:rFonts w:ascii="Arial" w:hAnsi="Arial" w:cs="Arial"/>
          <w:sz w:val="22"/>
          <w:szCs w:val="22"/>
          <w:lang w:val="es-BO"/>
        </w:rPr>
        <w:t xml:space="preserve">entregados concuerdan plenamente con las Especificaciones Técnicas de la propuesta adjudicada y el Contrato. </w:t>
      </w:r>
    </w:p>
    <w:p w:rsidR="00B068FB" w:rsidRPr="00A95963" w:rsidRDefault="00B068FB" w:rsidP="00B068FB">
      <w:pPr>
        <w:jc w:val="both"/>
        <w:rPr>
          <w:rFonts w:ascii="Arial" w:hAnsi="Arial" w:cs="Arial"/>
          <w:sz w:val="22"/>
          <w:szCs w:val="22"/>
          <w:lang w:val="es-BO"/>
        </w:rPr>
      </w:pPr>
    </w:p>
    <w:p w:rsidR="00B068FB" w:rsidRPr="00A95963" w:rsidRDefault="00B068FB" w:rsidP="00B068FB">
      <w:pPr>
        <w:jc w:val="both"/>
        <w:rPr>
          <w:rFonts w:ascii="Arial" w:hAnsi="Arial" w:cs="Arial"/>
          <w:sz w:val="22"/>
          <w:szCs w:val="22"/>
          <w:lang w:val="es-BO"/>
        </w:rPr>
      </w:pPr>
      <w:r w:rsidRPr="00A95963">
        <w:rPr>
          <w:rFonts w:ascii="Arial" w:hAnsi="Arial" w:cs="Arial"/>
          <w:sz w:val="22"/>
          <w:szCs w:val="22"/>
          <w:lang w:val="es-BO"/>
        </w:rPr>
        <w:t xml:space="preserve">Si el (los) plazo (s) de entrega coincide con días sábados, domingos o feriados, la recepción de los </w:t>
      </w:r>
      <w:r w:rsidRPr="00A95963">
        <w:rPr>
          <w:rFonts w:ascii="Arial" w:hAnsi="Arial" w:cs="Arial"/>
          <w:b/>
          <w:sz w:val="22"/>
          <w:szCs w:val="22"/>
          <w:lang w:val="es-BO"/>
        </w:rPr>
        <w:t>BIENES</w:t>
      </w:r>
      <w:r w:rsidRPr="00A95963">
        <w:rPr>
          <w:rFonts w:ascii="Arial" w:hAnsi="Arial" w:cs="Arial"/>
          <w:sz w:val="22"/>
          <w:szCs w:val="22"/>
          <w:lang w:val="es-BO"/>
        </w:rPr>
        <w:t xml:space="preserve"> objeto del presente Contrato deberán ser trasladados al siguiente día hábil administrativo.</w:t>
      </w:r>
    </w:p>
    <w:p w:rsidR="00B068FB" w:rsidRPr="00A95963" w:rsidRDefault="00B068FB" w:rsidP="00B068FB">
      <w:pPr>
        <w:jc w:val="both"/>
        <w:rPr>
          <w:rFonts w:ascii="Arial" w:hAnsi="Arial" w:cs="Arial"/>
          <w:sz w:val="22"/>
          <w:szCs w:val="22"/>
          <w:lang w:val="es-BO"/>
        </w:rPr>
      </w:pPr>
    </w:p>
    <w:p w:rsidR="00B068FB" w:rsidRPr="00F60E5A" w:rsidRDefault="00B068FB" w:rsidP="00B068FB">
      <w:pPr>
        <w:jc w:val="both"/>
        <w:rPr>
          <w:rFonts w:ascii="Arial" w:hAnsi="Arial" w:cs="Arial"/>
          <w:sz w:val="22"/>
          <w:szCs w:val="22"/>
          <w:lang w:val="es-BO"/>
        </w:rPr>
      </w:pPr>
      <w:r w:rsidRPr="00A95963">
        <w:rPr>
          <w:rFonts w:ascii="Arial" w:hAnsi="Arial" w:cs="Arial"/>
          <w:sz w:val="22"/>
          <w:szCs w:val="22"/>
          <w:lang w:val="es-BO"/>
        </w:rPr>
        <w:t>Del acto de recepción de la entrega se levantará un Acta de Recepción (Sujeta a verificación), que es un documento diferente al registro de ingreso a almacenes.</w:t>
      </w:r>
    </w:p>
    <w:p w:rsidR="00B068FB" w:rsidRPr="00F60E5A" w:rsidRDefault="00B068FB" w:rsidP="00B068FB">
      <w:pPr>
        <w:jc w:val="both"/>
        <w:rPr>
          <w:rFonts w:ascii="Arial" w:hAnsi="Arial" w:cs="Arial"/>
          <w:sz w:val="22"/>
          <w:szCs w:val="22"/>
          <w:lang w:val="es-BO"/>
        </w:rPr>
      </w:pPr>
      <w:r w:rsidRPr="00F60E5A">
        <w:rPr>
          <w:rFonts w:ascii="Arial" w:hAnsi="Arial" w:cs="Arial"/>
          <w:sz w:val="22"/>
          <w:szCs w:val="22"/>
          <w:lang w:val="es-BO"/>
        </w:rPr>
        <w:t xml:space="preserve"> </w:t>
      </w:r>
    </w:p>
    <w:p w:rsidR="00B068FB" w:rsidRPr="00F60E5A" w:rsidRDefault="00B068FB" w:rsidP="00B068FB">
      <w:pPr>
        <w:jc w:val="both"/>
        <w:rPr>
          <w:rFonts w:ascii="Arial" w:hAnsi="Arial" w:cs="Arial"/>
          <w:sz w:val="22"/>
          <w:szCs w:val="22"/>
          <w:lang w:val="es-BO"/>
        </w:rPr>
      </w:pPr>
      <w:r w:rsidRPr="00A95963">
        <w:rPr>
          <w:rFonts w:ascii="Arial" w:hAnsi="Arial" w:cs="Arial"/>
          <w:sz w:val="22"/>
          <w:szCs w:val="22"/>
          <w:lang w:val="es-BO"/>
        </w:rPr>
        <w:t xml:space="preserve">De manera excepcional, en caso de bienes con una sola entrega, previa solicitud del </w:t>
      </w:r>
      <w:r w:rsidRPr="00A95963">
        <w:rPr>
          <w:rFonts w:ascii="Arial" w:hAnsi="Arial" w:cs="Arial"/>
          <w:b/>
          <w:sz w:val="22"/>
          <w:szCs w:val="22"/>
          <w:lang w:val="es-BO"/>
        </w:rPr>
        <w:t>PROVEEDOR</w:t>
      </w:r>
      <w:r w:rsidRPr="00A95963">
        <w:rPr>
          <w:rFonts w:ascii="Arial" w:hAnsi="Arial" w:cs="Arial"/>
          <w:sz w:val="22"/>
          <w:szCs w:val="22"/>
          <w:lang w:val="es-BO"/>
        </w:rPr>
        <w:t xml:space="preserve">, la Comisión de Recepción podrá realizar la recepción de una parcialidad de los </w:t>
      </w:r>
      <w:r w:rsidRPr="00A95963">
        <w:rPr>
          <w:rFonts w:ascii="Arial" w:hAnsi="Arial" w:cs="Arial"/>
          <w:b/>
          <w:sz w:val="22"/>
          <w:szCs w:val="22"/>
          <w:lang w:val="es-BO"/>
        </w:rPr>
        <w:t>BIENES</w:t>
      </w:r>
      <w:r w:rsidRPr="00A95963">
        <w:rPr>
          <w:rFonts w:ascii="Arial" w:hAnsi="Arial" w:cs="Arial"/>
          <w:sz w:val="22"/>
          <w:szCs w:val="22"/>
          <w:lang w:val="es-BO"/>
        </w:rPr>
        <w:t>; para tal efecto, la Unidad Solicitante deberá emitir un informe que justifique esta recepción.</w:t>
      </w:r>
    </w:p>
    <w:p w:rsidR="00B068FB" w:rsidRPr="00F60E5A" w:rsidRDefault="00B068FB" w:rsidP="00B068FB">
      <w:pPr>
        <w:jc w:val="both"/>
        <w:rPr>
          <w:rFonts w:ascii="Arial" w:hAnsi="Arial" w:cs="Arial"/>
          <w:sz w:val="22"/>
          <w:szCs w:val="22"/>
          <w:lang w:val="es-BO"/>
        </w:rPr>
      </w:pPr>
    </w:p>
    <w:p w:rsidR="00B068FB" w:rsidRPr="005E76F3" w:rsidRDefault="00B068FB" w:rsidP="00B068FB">
      <w:pPr>
        <w:jc w:val="both"/>
        <w:rPr>
          <w:rFonts w:ascii="Arial" w:hAnsi="Arial" w:cs="Arial"/>
          <w:sz w:val="22"/>
          <w:szCs w:val="22"/>
          <w:lang w:val="es-BO"/>
        </w:rPr>
      </w:pPr>
      <w:r w:rsidRPr="005E76F3">
        <w:rPr>
          <w:rFonts w:ascii="Arial" w:hAnsi="Arial" w:cs="Arial"/>
          <w:sz w:val="22"/>
          <w:szCs w:val="22"/>
          <w:lang w:val="es-BO"/>
        </w:rPr>
        <w:t xml:space="preserve">La verificación de los </w:t>
      </w:r>
      <w:r w:rsidRPr="005E76F3">
        <w:rPr>
          <w:rFonts w:ascii="Arial" w:hAnsi="Arial" w:cs="Arial"/>
          <w:b/>
          <w:sz w:val="22"/>
          <w:szCs w:val="22"/>
          <w:lang w:val="es-BO"/>
        </w:rPr>
        <w:t>BIENES</w:t>
      </w:r>
      <w:r w:rsidRPr="005E76F3">
        <w:rPr>
          <w:rFonts w:ascii="Arial" w:hAnsi="Arial" w:cs="Arial"/>
          <w:sz w:val="22"/>
          <w:szCs w:val="22"/>
          <w:lang w:val="es-BO"/>
        </w:rPr>
        <w:t xml:space="preserve"> se realizará en el plazo de </w:t>
      </w:r>
      <w:r>
        <w:rPr>
          <w:rFonts w:ascii="Arial" w:hAnsi="Arial" w:cs="Arial"/>
          <w:sz w:val="22"/>
          <w:szCs w:val="22"/>
          <w:lang w:val="es-BO"/>
        </w:rPr>
        <w:t>un (1) día calendario</w:t>
      </w:r>
      <w:r w:rsidRPr="005E76F3">
        <w:rPr>
          <w:rFonts w:ascii="Arial" w:hAnsi="Arial" w:cs="Arial"/>
          <w:sz w:val="22"/>
          <w:szCs w:val="22"/>
          <w:lang w:val="es-BO"/>
        </w:rPr>
        <w:t xml:space="preserve">, computable a partir de la entrega de los </w:t>
      </w:r>
      <w:r w:rsidRPr="005E76F3">
        <w:rPr>
          <w:rFonts w:ascii="Arial" w:hAnsi="Arial" w:cs="Arial"/>
          <w:b/>
          <w:sz w:val="22"/>
          <w:szCs w:val="22"/>
          <w:lang w:val="es-BO"/>
        </w:rPr>
        <w:t>BIENES</w:t>
      </w:r>
      <w:r w:rsidRPr="005E76F3">
        <w:rPr>
          <w:rFonts w:ascii="Arial" w:hAnsi="Arial" w:cs="Arial"/>
          <w:sz w:val="22"/>
          <w:szCs w:val="22"/>
          <w:lang w:val="es-BO"/>
        </w:rPr>
        <w:t xml:space="preserve"> en la </w:t>
      </w:r>
      <w:r w:rsidRPr="005E76F3">
        <w:rPr>
          <w:rFonts w:ascii="Arial" w:hAnsi="Arial" w:cs="Arial"/>
          <w:b/>
          <w:sz w:val="22"/>
          <w:szCs w:val="22"/>
          <w:lang w:val="es-BO"/>
        </w:rPr>
        <w:t>ENTIDAD</w:t>
      </w:r>
      <w:r w:rsidRPr="005E76F3">
        <w:rPr>
          <w:rFonts w:ascii="Arial" w:hAnsi="Arial" w:cs="Arial"/>
          <w:sz w:val="22"/>
          <w:szCs w:val="22"/>
          <w:lang w:val="es-BO"/>
        </w:rPr>
        <w:t>. Posteriormente a la verificación se emitirá el Acta de Recepción.</w:t>
      </w:r>
      <w:r w:rsidRPr="005E76F3">
        <w:rPr>
          <w:rFonts w:ascii="Arial" w:hAnsi="Arial" w:cs="Arial"/>
          <w:b/>
          <w:i/>
          <w:sz w:val="22"/>
          <w:szCs w:val="22"/>
          <w:lang w:val="es-BO"/>
        </w:rPr>
        <w:t xml:space="preserve"> </w:t>
      </w:r>
      <w:r w:rsidRPr="005E76F3">
        <w:rPr>
          <w:rFonts w:ascii="Arial" w:hAnsi="Arial" w:cs="Arial"/>
          <w:sz w:val="22"/>
          <w:szCs w:val="22"/>
          <w:lang w:val="es-BO"/>
        </w:rPr>
        <w:t xml:space="preserve">El plazo de entrega de los </w:t>
      </w:r>
      <w:r w:rsidRPr="005E76F3">
        <w:rPr>
          <w:rFonts w:ascii="Arial" w:hAnsi="Arial" w:cs="Arial"/>
          <w:b/>
          <w:sz w:val="22"/>
          <w:szCs w:val="22"/>
          <w:lang w:val="es-BO"/>
        </w:rPr>
        <w:t xml:space="preserve">BIENES, </w:t>
      </w:r>
      <w:r w:rsidRPr="005E76F3">
        <w:rPr>
          <w:rFonts w:ascii="Arial" w:hAnsi="Arial" w:cs="Arial"/>
          <w:sz w:val="22"/>
          <w:szCs w:val="22"/>
          <w:lang w:val="es-BO"/>
        </w:rPr>
        <w:t xml:space="preserve">no incluye el plazo de verificación de los </w:t>
      </w:r>
      <w:r w:rsidRPr="005E76F3">
        <w:rPr>
          <w:rFonts w:ascii="Arial" w:hAnsi="Arial" w:cs="Arial"/>
          <w:b/>
          <w:sz w:val="22"/>
          <w:szCs w:val="22"/>
          <w:lang w:val="es-BO"/>
        </w:rPr>
        <w:t>BIENES</w:t>
      </w:r>
      <w:r>
        <w:rPr>
          <w:rFonts w:ascii="Arial" w:hAnsi="Arial" w:cs="Arial"/>
          <w:sz w:val="22"/>
          <w:szCs w:val="22"/>
          <w:lang w:val="es-BO"/>
        </w:rPr>
        <w:t>.</w:t>
      </w:r>
    </w:p>
    <w:p w:rsidR="00B068FB" w:rsidRPr="005E76F3" w:rsidRDefault="00B068FB" w:rsidP="00B068FB">
      <w:pPr>
        <w:jc w:val="both"/>
        <w:rPr>
          <w:rFonts w:ascii="Arial" w:hAnsi="Arial" w:cs="Arial"/>
          <w:sz w:val="22"/>
          <w:szCs w:val="22"/>
          <w:lang w:val="es-BO"/>
        </w:rPr>
      </w:pPr>
    </w:p>
    <w:p w:rsidR="00B068FB" w:rsidRPr="00F60E5A" w:rsidRDefault="00B068FB" w:rsidP="00B068FB">
      <w:pPr>
        <w:jc w:val="both"/>
        <w:rPr>
          <w:rFonts w:ascii="Arial" w:hAnsi="Arial" w:cs="Arial"/>
          <w:sz w:val="22"/>
          <w:szCs w:val="22"/>
          <w:lang w:val="es-BO"/>
        </w:rPr>
      </w:pPr>
      <w:r w:rsidRPr="005E76F3">
        <w:rPr>
          <w:rFonts w:ascii="Arial" w:hAnsi="Arial" w:cs="Arial"/>
          <w:sz w:val="22"/>
          <w:szCs w:val="22"/>
          <w:lang w:val="es-BO"/>
        </w:rPr>
        <w:t xml:space="preserve">El plazo de sustitución de los </w:t>
      </w:r>
      <w:r w:rsidRPr="005E76F3">
        <w:rPr>
          <w:rFonts w:ascii="Arial" w:hAnsi="Arial" w:cs="Arial"/>
          <w:b/>
          <w:sz w:val="22"/>
          <w:szCs w:val="22"/>
          <w:lang w:val="es-BO"/>
        </w:rPr>
        <w:t>BIENES</w:t>
      </w:r>
      <w:r w:rsidRPr="005E76F3">
        <w:rPr>
          <w:rFonts w:ascii="Arial" w:hAnsi="Arial" w:cs="Arial"/>
          <w:sz w:val="22"/>
          <w:szCs w:val="22"/>
          <w:lang w:val="es-BO"/>
        </w:rPr>
        <w:t xml:space="preserve"> que se otorgue al </w:t>
      </w:r>
      <w:r w:rsidRPr="005E76F3">
        <w:rPr>
          <w:rFonts w:ascii="Arial" w:hAnsi="Arial" w:cs="Arial"/>
          <w:b/>
          <w:sz w:val="22"/>
          <w:szCs w:val="22"/>
          <w:lang w:val="es-BO"/>
        </w:rPr>
        <w:t>PROVEEDOR,</w:t>
      </w:r>
      <w:r w:rsidRPr="005E76F3">
        <w:rPr>
          <w:rFonts w:ascii="Arial" w:hAnsi="Arial" w:cs="Arial"/>
          <w:sz w:val="22"/>
          <w:szCs w:val="22"/>
          <w:lang w:val="es-BO"/>
        </w:rPr>
        <w:t xml:space="preserve"> como resultado de la verificación, no se constituye en retraso de entrega. La sustitución que no se efectivice en el plazo establecido por la </w:t>
      </w:r>
      <w:r w:rsidRPr="005E76F3">
        <w:rPr>
          <w:rFonts w:ascii="Arial" w:hAnsi="Arial" w:cs="Arial"/>
          <w:b/>
          <w:sz w:val="22"/>
          <w:szCs w:val="22"/>
          <w:lang w:val="es-BO"/>
        </w:rPr>
        <w:t>ENTIDAD</w:t>
      </w:r>
      <w:r w:rsidRPr="005E76F3">
        <w:rPr>
          <w:rFonts w:ascii="Arial" w:hAnsi="Arial" w:cs="Arial"/>
          <w:sz w:val="22"/>
          <w:szCs w:val="22"/>
          <w:lang w:val="es-BO"/>
        </w:rPr>
        <w:t xml:space="preserve">, será sujeta de aplicación de multas por día de retraso desde la fecha de entrega de los </w:t>
      </w:r>
      <w:r w:rsidRPr="005E76F3">
        <w:rPr>
          <w:rFonts w:ascii="Arial" w:hAnsi="Arial" w:cs="Arial"/>
          <w:b/>
          <w:sz w:val="22"/>
          <w:szCs w:val="22"/>
          <w:lang w:val="es-BO"/>
        </w:rPr>
        <w:t>BIENES</w:t>
      </w:r>
      <w:r w:rsidRPr="005E76F3">
        <w:rPr>
          <w:rFonts w:ascii="Arial" w:hAnsi="Arial" w:cs="Arial"/>
          <w:sz w:val="22"/>
          <w:szCs w:val="22"/>
          <w:lang w:val="es-BO"/>
        </w:rPr>
        <w:t>.</w:t>
      </w:r>
    </w:p>
    <w:p w:rsidR="00B068FB" w:rsidRDefault="00B068FB" w:rsidP="00B068FB">
      <w:pPr>
        <w:jc w:val="both"/>
        <w:rPr>
          <w:rFonts w:ascii="Arial" w:hAnsi="Arial" w:cs="Arial"/>
          <w:sz w:val="22"/>
          <w:szCs w:val="22"/>
          <w:lang w:val="es-BO"/>
        </w:rPr>
      </w:pPr>
    </w:p>
    <w:p w:rsidR="00B068FB" w:rsidRDefault="00B068FB" w:rsidP="00B068FB">
      <w:pPr>
        <w:contextualSpacing/>
        <w:jc w:val="both"/>
        <w:rPr>
          <w:rFonts w:ascii="Arial" w:hAnsi="Arial" w:cs="Arial"/>
          <w:sz w:val="22"/>
          <w:szCs w:val="18"/>
        </w:rPr>
      </w:pPr>
      <w:r w:rsidRPr="00133892">
        <w:rPr>
          <w:rFonts w:ascii="Arial" w:hAnsi="Arial" w:cs="Arial"/>
          <w:sz w:val="22"/>
          <w:szCs w:val="22"/>
          <w:lang w:val="es-BO"/>
        </w:rPr>
        <w:t xml:space="preserve">Las actividades de verificación que debe desarrollar la Comisión de Recepción, serán las siguientes: </w:t>
      </w:r>
      <w:r w:rsidRPr="00133892">
        <w:rPr>
          <w:rFonts w:ascii="Arial" w:hAnsi="Arial" w:cs="Arial"/>
          <w:b/>
          <w:sz w:val="22"/>
          <w:szCs w:val="18"/>
        </w:rPr>
        <w:t>Apertura de empaques y verificación:</w:t>
      </w:r>
      <w:r w:rsidRPr="00133892">
        <w:rPr>
          <w:rFonts w:ascii="Arial" w:hAnsi="Arial" w:cs="Arial"/>
          <w:sz w:val="22"/>
          <w:szCs w:val="18"/>
        </w:rPr>
        <w:t xml:space="preserve"> La Comisión de Recepción conjuntamente con el </w:t>
      </w:r>
      <w:r w:rsidRPr="00133892">
        <w:rPr>
          <w:rFonts w:ascii="Arial" w:hAnsi="Arial" w:cs="Arial"/>
          <w:b/>
          <w:sz w:val="22"/>
          <w:szCs w:val="18"/>
        </w:rPr>
        <w:t>PROVEEDOR</w:t>
      </w:r>
      <w:r w:rsidRPr="00133892">
        <w:rPr>
          <w:rFonts w:ascii="Arial" w:hAnsi="Arial" w:cs="Arial"/>
          <w:sz w:val="22"/>
          <w:szCs w:val="18"/>
        </w:rPr>
        <w:t xml:space="preserve">, realizarán la apertura y verificación de empaques de los bienes en el plazo de un (1) día calendario, a partir de la emisión del Acta de Recepción sujeta a verificación. </w:t>
      </w:r>
      <w:r w:rsidRPr="00133892">
        <w:rPr>
          <w:rFonts w:ascii="Arial" w:hAnsi="Arial" w:cs="Arial"/>
          <w:b/>
          <w:sz w:val="22"/>
          <w:szCs w:val="18"/>
        </w:rPr>
        <w:t>Observaciones en la apertura de empaques y verificación:</w:t>
      </w:r>
      <w:r w:rsidRPr="00133892">
        <w:rPr>
          <w:rFonts w:ascii="Arial" w:hAnsi="Arial" w:cs="Arial"/>
          <w:sz w:val="22"/>
          <w:szCs w:val="18"/>
        </w:rPr>
        <w:t xml:space="preserve"> En caso de que se presente(n) alguna(s) observación(es) a</w:t>
      </w:r>
      <w:r>
        <w:rPr>
          <w:rFonts w:ascii="Arial" w:hAnsi="Arial" w:cs="Arial"/>
          <w:sz w:val="22"/>
          <w:szCs w:val="18"/>
        </w:rPr>
        <w:t xml:space="preserve"> </w:t>
      </w:r>
      <w:r w:rsidRPr="00133892">
        <w:rPr>
          <w:rFonts w:ascii="Arial" w:hAnsi="Arial" w:cs="Arial"/>
          <w:sz w:val="22"/>
          <w:szCs w:val="18"/>
        </w:rPr>
        <w:t xml:space="preserve">los </w:t>
      </w:r>
      <w:r w:rsidRPr="00133892">
        <w:rPr>
          <w:rFonts w:ascii="Arial" w:hAnsi="Arial" w:cs="Arial"/>
          <w:b/>
          <w:sz w:val="22"/>
          <w:szCs w:val="18"/>
        </w:rPr>
        <w:t>BIENES</w:t>
      </w:r>
      <w:r w:rsidRPr="00133892">
        <w:rPr>
          <w:rFonts w:ascii="Arial" w:hAnsi="Arial" w:cs="Arial"/>
          <w:sz w:val="22"/>
          <w:szCs w:val="18"/>
        </w:rPr>
        <w:t xml:space="preserve"> en la verificación, el </w:t>
      </w:r>
      <w:r w:rsidRPr="00133892">
        <w:rPr>
          <w:rFonts w:ascii="Arial" w:hAnsi="Arial" w:cs="Arial"/>
          <w:b/>
          <w:sz w:val="22"/>
          <w:szCs w:val="18"/>
        </w:rPr>
        <w:t>PROVEEDOR</w:t>
      </w:r>
      <w:r w:rsidRPr="00133892">
        <w:rPr>
          <w:rFonts w:ascii="Arial" w:hAnsi="Arial" w:cs="Arial"/>
          <w:sz w:val="22"/>
          <w:szCs w:val="18"/>
        </w:rPr>
        <w:t xml:space="preserve"> tendrá que subsanar la(s) misma(s) o reemplazar(los) en un plazo de hasta un (1) día calendario, computables a partir de recibida la notificación para subsanar las observaciones y/o cambios. Si no existiesen observaciones o una vez subsanadas las mismas, o reemplazados los </w:t>
      </w:r>
      <w:r w:rsidRPr="00133892">
        <w:rPr>
          <w:rFonts w:ascii="Arial" w:hAnsi="Arial" w:cs="Arial"/>
          <w:b/>
          <w:sz w:val="22"/>
          <w:szCs w:val="18"/>
        </w:rPr>
        <w:t>BIENES</w:t>
      </w:r>
      <w:r w:rsidRPr="00133892">
        <w:rPr>
          <w:rFonts w:ascii="Arial" w:hAnsi="Arial" w:cs="Arial"/>
          <w:sz w:val="22"/>
          <w:szCs w:val="18"/>
        </w:rPr>
        <w:t>, la Comisión de Recepción del DSC emitirá la orden de puesta en funcionamiento a través de comunicación externa o correo electrónico.</w:t>
      </w:r>
      <w:r w:rsidRPr="00133892">
        <w:rPr>
          <w:rFonts w:ascii="Arial" w:hAnsi="Arial" w:cs="Arial"/>
          <w:b/>
          <w:i/>
          <w:sz w:val="22"/>
          <w:szCs w:val="18"/>
        </w:rPr>
        <w:t xml:space="preserve"> </w:t>
      </w:r>
      <w:r w:rsidRPr="00133892">
        <w:rPr>
          <w:rFonts w:ascii="Arial" w:hAnsi="Arial" w:cs="Arial"/>
          <w:b/>
          <w:sz w:val="22"/>
          <w:szCs w:val="18"/>
        </w:rPr>
        <w:t>Pruebas de funcionamiento:</w:t>
      </w:r>
      <w:r w:rsidRPr="00133892">
        <w:rPr>
          <w:rFonts w:ascii="Arial" w:hAnsi="Arial" w:cs="Arial"/>
          <w:sz w:val="22"/>
          <w:szCs w:val="18"/>
        </w:rPr>
        <w:t xml:space="preserve"> El </w:t>
      </w:r>
      <w:r w:rsidRPr="00133892">
        <w:rPr>
          <w:rFonts w:ascii="Arial" w:hAnsi="Arial" w:cs="Arial"/>
          <w:b/>
          <w:sz w:val="22"/>
          <w:szCs w:val="18"/>
        </w:rPr>
        <w:t>PROVEEDOR</w:t>
      </w:r>
      <w:r w:rsidRPr="00133892">
        <w:rPr>
          <w:rFonts w:ascii="Arial" w:hAnsi="Arial" w:cs="Arial"/>
          <w:sz w:val="22"/>
          <w:szCs w:val="18"/>
        </w:rPr>
        <w:t xml:space="preserve"> deberá realizar, en un plazo de hasta un (1) día calendario posterior a la apertura de empaques y verificación de los bienes, el funcionamiento y las pruebas correspondientes en coordinación con el DSC verificando las </w:t>
      </w:r>
      <w:r>
        <w:rPr>
          <w:rFonts w:ascii="Arial" w:hAnsi="Arial" w:cs="Arial"/>
          <w:sz w:val="22"/>
          <w:szCs w:val="18"/>
        </w:rPr>
        <w:t>c</w:t>
      </w:r>
      <w:r w:rsidRPr="00133892">
        <w:rPr>
          <w:rFonts w:ascii="Arial" w:hAnsi="Arial" w:cs="Arial"/>
          <w:sz w:val="22"/>
          <w:szCs w:val="18"/>
        </w:rPr>
        <w:t xml:space="preserve">aracterísticas </w:t>
      </w:r>
      <w:r>
        <w:rPr>
          <w:rFonts w:ascii="Arial" w:hAnsi="Arial" w:cs="Arial"/>
          <w:sz w:val="22"/>
          <w:szCs w:val="18"/>
        </w:rPr>
        <w:t>t</w:t>
      </w:r>
      <w:r w:rsidRPr="00133892">
        <w:rPr>
          <w:rFonts w:ascii="Arial" w:hAnsi="Arial" w:cs="Arial"/>
          <w:sz w:val="22"/>
          <w:szCs w:val="18"/>
        </w:rPr>
        <w:t>écnicas solicitadas. El funcionamiento y encendido de equipos se realizarán de acuerdo al siguiente detalle:</w:t>
      </w:r>
    </w:p>
    <w:p w:rsidR="00B068FB" w:rsidRPr="00133892" w:rsidRDefault="00B068FB" w:rsidP="00B068FB">
      <w:pPr>
        <w:ind w:left="360"/>
        <w:contextualSpacing/>
        <w:jc w:val="both"/>
        <w:rPr>
          <w:rFonts w:ascii="Arial" w:hAnsi="Arial" w:cs="Arial"/>
          <w:sz w:val="22"/>
          <w:szCs w:val="18"/>
        </w:rPr>
      </w:pPr>
    </w:p>
    <w:p w:rsidR="00B068FB" w:rsidRPr="00C22E7E" w:rsidRDefault="00B068FB" w:rsidP="00E63921">
      <w:pPr>
        <w:pStyle w:val="Prrafodelista"/>
        <w:numPr>
          <w:ilvl w:val="0"/>
          <w:numId w:val="60"/>
        </w:numPr>
        <w:contextualSpacing/>
        <w:jc w:val="both"/>
        <w:rPr>
          <w:rFonts w:ascii="Arial" w:hAnsi="Arial" w:cs="Arial"/>
          <w:sz w:val="22"/>
          <w:szCs w:val="18"/>
          <w:lang w:val="es-BO"/>
        </w:rPr>
      </w:pPr>
      <w:r w:rsidRPr="00C22E7E">
        <w:rPr>
          <w:rFonts w:ascii="Arial" w:hAnsi="Arial" w:cs="Arial"/>
          <w:sz w:val="22"/>
          <w:szCs w:val="18"/>
          <w:lang w:val="es-BO"/>
        </w:rPr>
        <w:t xml:space="preserve">Edificio Principal del BCB – </w:t>
      </w:r>
      <w:r w:rsidRPr="00C22E7E">
        <w:rPr>
          <w:rFonts w:ascii="Arial" w:hAnsi="Arial" w:cs="Arial"/>
          <w:color w:val="000000"/>
          <w:spacing w:val="-3"/>
          <w:sz w:val="22"/>
          <w:szCs w:val="18"/>
        </w:rPr>
        <w:t>Centro de Monitoreo de Seguridad Electrónica.</w:t>
      </w:r>
    </w:p>
    <w:p w:rsidR="00B068FB" w:rsidRDefault="00B068FB" w:rsidP="00B068FB">
      <w:pPr>
        <w:ind w:left="360"/>
        <w:contextualSpacing/>
        <w:jc w:val="both"/>
        <w:rPr>
          <w:rFonts w:ascii="Arial" w:hAnsi="Arial" w:cs="Arial"/>
          <w:sz w:val="22"/>
          <w:szCs w:val="18"/>
        </w:rPr>
      </w:pPr>
    </w:p>
    <w:p w:rsidR="00B068FB" w:rsidRPr="00C22E7E" w:rsidRDefault="00B068FB" w:rsidP="00B068FB">
      <w:pPr>
        <w:spacing w:before="120"/>
        <w:ind w:left="360"/>
        <w:contextualSpacing/>
        <w:jc w:val="both"/>
        <w:rPr>
          <w:rFonts w:ascii="Arial" w:hAnsi="Arial" w:cs="Arial"/>
          <w:sz w:val="22"/>
          <w:szCs w:val="18"/>
        </w:rPr>
      </w:pPr>
      <w:r w:rsidRPr="00C22E7E">
        <w:rPr>
          <w:rFonts w:ascii="Arial" w:hAnsi="Arial" w:cs="Arial"/>
          <w:sz w:val="22"/>
          <w:szCs w:val="18"/>
        </w:rPr>
        <w:t xml:space="preserve">En caso de que se presente(n) alguna(s) observación(es) al óptimo funcionamiento de los equipos, el </w:t>
      </w:r>
      <w:r w:rsidRPr="00133892">
        <w:rPr>
          <w:rFonts w:ascii="Arial" w:hAnsi="Arial" w:cs="Arial"/>
          <w:b/>
          <w:sz w:val="22"/>
          <w:szCs w:val="18"/>
        </w:rPr>
        <w:t>PROVEEDOR</w:t>
      </w:r>
      <w:r w:rsidRPr="00C22E7E">
        <w:rPr>
          <w:rFonts w:ascii="Arial" w:hAnsi="Arial" w:cs="Arial"/>
          <w:sz w:val="22"/>
          <w:szCs w:val="18"/>
        </w:rPr>
        <w:t xml:space="preserve"> deberá subsanar las mismas, debiendo en su caso proceder al reemplazo necesario de los equipos en un plazo de hasta un (1) día calendario de notificadas las observaciones por el DSC.</w:t>
      </w:r>
      <w:r>
        <w:rPr>
          <w:rFonts w:ascii="Arial" w:hAnsi="Arial" w:cs="Arial"/>
          <w:sz w:val="22"/>
          <w:szCs w:val="18"/>
        </w:rPr>
        <w:t xml:space="preserve"> </w:t>
      </w:r>
      <w:r w:rsidRPr="00C22E7E">
        <w:rPr>
          <w:rFonts w:ascii="Arial" w:hAnsi="Arial" w:cs="Arial"/>
          <w:b/>
          <w:sz w:val="22"/>
          <w:szCs w:val="18"/>
        </w:rPr>
        <w:t>Informe Técnico Final:</w:t>
      </w:r>
      <w:r w:rsidRPr="00C22E7E">
        <w:rPr>
          <w:rFonts w:ascii="Arial" w:hAnsi="Arial" w:cs="Arial"/>
          <w:sz w:val="22"/>
          <w:szCs w:val="18"/>
        </w:rPr>
        <w:t xml:space="preserve"> Concluido el periodo de pruebas sin observaciones o subsanadas las mismas, el personal designado del DSC que es parte de la comisión, elaborará el Informe Técnico Final, en un plazo de hasta un (1) día hábil.</w:t>
      </w:r>
    </w:p>
    <w:p w:rsidR="00B068FB" w:rsidRPr="00F60E5A" w:rsidRDefault="00B068FB" w:rsidP="00B068FB">
      <w:pPr>
        <w:spacing w:before="120"/>
        <w:jc w:val="both"/>
        <w:rPr>
          <w:rFonts w:ascii="Arial" w:hAnsi="Arial" w:cs="Arial"/>
          <w:sz w:val="22"/>
          <w:szCs w:val="22"/>
          <w:lang w:val="es-BO"/>
        </w:rPr>
      </w:pPr>
      <w:r w:rsidRPr="00F60E5A">
        <w:rPr>
          <w:rFonts w:ascii="Arial" w:hAnsi="Arial" w:cs="Arial"/>
          <w:b/>
          <w:sz w:val="22"/>
          <w:szCs w:val="22"/>
        </w:rPr>
        <w:t xml:space="preserve">CLÁUSULA VIGÉSIMA OCTAVA.- </w:t>
      </w:r>
      <w:r w:rsidRPr="00F60E5A">
        <w:rPr>
          <w:rFonts w:ascii="Arial" w:hAnsi="Arial" w:cs="Arial"/>
          <w:b/>
          <w:sz w:val="22"/>
          <w:szCs w:val="22"/>
          <w:lang w:val="es-BO"/>
        </w:rPr>
        <w:t xml:space="preserve">(LIQUIDACIÓN DE CONTRATO) </w:t>
      </w:r>
      <w:r w:rsidRPr="00F60E5A">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F60E5A">
        <w:rPr>
          <w:rFonts w:ascii="Arial" w:hAnsi="Arial" w:cs="Arial"/>
          <w:b/>
          <w:sz w:val="22"/>
          <w:szCs w:val="22"/>
          <w:lang w:val="es-BO"/>
        </w:rPr>
        <w:t>ENTIDAD</w:t>
      </w:r>
      <w:r w:rsidRPr="00F60E5A">
        <w:rPr>
          <w:rFonts w:ascii="Arial" w:hAnsi="Arial" w:cs="Arial"/>
          <w:sz w:val="22"/>
          <w:szCs w:val="22"/>
          <w:lang w:val="es-BO"/>
        </w:rPr>
        <w:t xml:space="preserve"> procederá a la liquidación del Contrato.</w:t>
      </w:r>
    </w:p>
    <w:p w:rsidR="00B068FB" w:rsidRPr="00F60E5A" w:rsidRDefault="00B068FB" w:rsidP="00B068FB">
      <w:pPr>
        <w:spacing w:before="120"/>
        <w:jc w:val="both"/>
        <w:rPr>
          <w:rFonts w:ascii="Arial" w:hAnsi="Arial" w:cs="Arial"/>
          <w:sz w:val="22"/>
          <w:szCs w:val="22"/>
          <w:lang w:val="es-BO"/>
        </w:rPr>
      </w:pPr>
      <w:r w:rsidRPr="00F60E5A">
        <w:rPr>
          <w:rFonts w:ascii="Arial" w:hAnsi="Arial" w:cs="Arial"/>
          <w:sz w:val="22"/>
          <w:szCs w:val="22"/>
          <w:lang w:val="es-BO"/>
        </w:rPr>
        <w:t xml:space="preserve">En ambos casos, la </w:t>
      </w:r>
      <w:r w:rsidRPr="00F60E5A">
        <w:rPr>
          <w:rFonts w:ascii="Arial" w:hAnsi="Arial" w:cs="Arial"/>
          <w:b/>
          <w:sz w:val="22"/>
          <w:szCs w:val="22"/>
          <w:lang w:val="es-BO"/>
        </w:rPr>
        <w:t xml:space="preserve">ENTIDAD </w:t>
      </w:r>
      <w:r w:rsidRPr="00F60E5A">
        <w:rPr>
          <w:rFonts w:ascii="Arial" w:hAnsi="Arial" w:cs="Arial"/>
          <w:sz w:val="22"/>
          <w:szCs w:val="22"/>
          <w:lang w:val="es-BO"/>
        </w:rPr>
        <w:t xml:space="preserve">procederá a establecer los saldos a favor o en contra entre las partes y según corresponda, realizará el cobro de multas, </w:t>
      </w:r>
      <w:r w:rsidRPr="00EB21C4">
        <w:rPr>
          <w:rFonts w:ascii="Arial" w:hAnsi="Arial" w:cs="Arial"/>
          <w:sz w:val="22"/>
          <w:szCs w:val="22"/>
          <w:lang w:val="es-BO"/>
        </w:rPr>
        <w:t>devolución o ejecución de garantías, consolidación y/o</w:t>
      </w:r>
      <w:r w:rsidRPr="00F60E5A">
        <w:rPr>
          <w:rFonts w:ascii="Arial" w:hAnsi="Arial" w:cs="Arial"/>
          <w:sz w:val="22"/>
          <w:szCs w:val="22"/>
          <w:lang w:val="es-BO"/>
        </w:rPr>
        <w:t xml:space="preserve"> la emisión de la Certificación de Cumplimiento del Contrato.  </w:t>
      </w:r>
    </w:p>
    <w:p w:rsidR="00B068FB" w:rsidRPr="00F60E5A" w:rsidRDefault="00B068FB" w:rsidP="00B068FB">
      <w:pPr>
        <w:spacing w:before="120"/>
        <w:jc w:val="both"/>
        <w:rPr>
          <w:rFonts w:ascii="Arial" w:hAnsi="Arial" w:cs="Arial"/>
          <w:sz w:val="22"/>
          <w:szCs w:val="22"/>
          <w:lang w:val="es-BO"/>
        </w:rPr>
      </w:pPr>
      <w:r w:rsidRPr="00F60E5A">
        <w:rPr>
          <w:rFonts w:ascii="Arial" w:hAnsi="Arial" w:cs="Arial"/>
          <w:sz w:val="22"/>
          <w:szCs w:val="22"/>
          <w:lang w:val="es-BO"/>
        </w:rPr>
        <w:t xml:space="preserve">El Certificado de Cumplimiento de Contrato será emitido, siempre y cuando el </w:t>
      </w:r>
      <w:r w:rsidRPr="00F60E5A">
        <w:rPr>
          <w:rFonts w:ascii="Arial" w:hAnsi="Arial" w:cs="Arial"/>
          <w:b/>
          <w:sz w:val="22"/>
          <w:szCs w:val="22"/>
          <w:lang w:val="es-BO"/>
        </w:rPr>
        <w:t>PROVEEDOR</w:t>
      </w:r>
      <w:r w:rsidRPr="00F60E5A">
        <w:rPr>
          <w:rFonts w:ascii="Arial" w:hAnsi="Arial" w:cs="Arial"/>
          <w:sz w:val="22"/>
          <w:szCs w:val="22"/>
          <w:lang w:val="es-BO"/>
        </w:rPr>
        <w:t xml:space="preserve"> haya dado fiel cumplimiento a todas sus obligaciones, previstas en el presente Contrato.</w:t>
      </w:r>
    </w:p>
    <w:p w:rsidR="00B068FB" w:rsidRPr="00F60E5A" w:rsidRDefault="00B068FB" w:rsidP="00B068FB">
      <w:pPr>
        <w:spacing w:before="120" w:after="120"/>
        <w:jc w:val="both"/>
        <w:rPr>
          <w:rFonts w:ascii="Arial" w:hAnsi="Arial" w:cs="Arial"/>
          <w:sz w:val="22"/>
          <w:szCs w:val="22"/>
          <w:lang w:val="es-BO"/>
        </w:rPr>
      </w:pPr>
      <w:r w:rsidRPr="00F60E5A">
        <w:rPr>
          <w:rFonts w:ascii="Arial" w:hAnsi="Arial" w:cs="Arial"/>
          <w:sz w:val="22"/>
          <w:szCs w:val="22"/>
          <w:lang w:val="es-BO"/>
        </w:rPr>
        <w:t>La liquidación del Contrato, tomará en cuenta:</w:t>
      </w:r>
    </w:p>
    <w:p w:rsidR="00B068FB" w:rsidRPr="00F60E5A" w:rsidRDefault="00B068FB" w:rsidP="00B068FB">
      <w:pPr>
        <w:numPr>
          <w:ilvl w:val="0"/>
          <w:numId w:val="31"/>
        </w:numPr>
        <w:ind w:left="782" w:hanging="357"/>
        <w:jc w:val="both"/>
        <w:rPr>
          <w:rFonts w:ascii="Arial" w:hAnsi="Arial" w:cs="Arial"/>
          <w:sz w:val="22"/>
          <w:szCs w:val="22"/>
          <w:lang w:val="es-BO"/>
        </w:rPr>
      </w:pPr>
      <w:r w:rsidRPr="00F60E5A">
        <w:rPr>
          <w:rFonts w:ascii="Arial" w:hAnsi="Arial" w:cs="Arial"/>
          <w:sz w:val="22"/>
          <w:szCs w:val="22"/>
          <w:lang w:val="es-BO"/>
        </w:rPr>
        <w:t>Reposición de daños, si hubieren.</w:t>
      </w:r>
    </w:p>
    <w:p w:rsidR="00B068FB" w:rsidRPr="00F60E5A" w:rsidRDefault="00B068FB" w:rsidP="00B068FB">
      <w:pPr>
        <w:numPr>
          <w:ilvl w:val="0"/>
          <w:numId w:val="31"/>
        </w:numPr>
        <w:ind w:left="782" w:hanging="357"/>
        <w:jc w:val="both"/>
        <w:rPr>
          <w:rFonts w:ascii="Arial" w:hAnsi="Arial" w:cs="Arial"/>
          <w:sz w:val="22"/>
          <w:szCs w:val="22"/>
          <w:lang w:val="es-BO"/>
        </w:rPr>
      </w:pPr>
      <w:r w:rsidRPr="00F60E5A">
        <w:rPr>
          <w:rFonts w:ascii="Arial" w:hAnsi="Arial" w:cs="Arial"/>
          <w:sz w:val="22"/>
          <w:szCs w:val="22"/>
          <w:lang w:val="es-BO"/>
        </w:rPr>
        <w:t>Las multas y penalidades, si hubieran.</w:t>
      </w:r>
    </w:p>
    <w:p w:rsidR="00B068FB" w:rsidRPr="00F60E5A" w:rsidRDefault="00B068FB" w:rsidP="00B068FB">
      <w:pPr>
        <w:numPr>
          <w:ilvl w:val="0"/>
          <w:numId w:val="31"/>
        </w:numPr>
        <w:ind w:left="782" w:hanging="357"/>
        <w:jc w:val="both"/>
        <w:rPr>
          <w:rFonts w:ascii="Arial" w:hAnsi="Arial" w:cs="Arial"/>
          <w:sz w:val="22"/>
          <w:szCs w:val="22"/>
          <w:lang w:val="es-BO"/>
        </w:rPr>
      </w:pPr>
      <w:r w:rsidRPr="00F60E5A">
        <w:rPr>
          <w:rFonts w:ascii="Arial" w:hAnsi="Arial" w:cs="Arial"/>
          <w:sz w:val="22"/>
          <w:szCs w:val="22"/>
          <w:lang w:val="es-BO"/>
        </w:rPr>
        <w:t xml:space="preserve">Otros aspectos que considere la </w:t>
      </w:r>
      <w:r w:rsidRPr="00F60E5A">
        <w:rPr>
          <w:rFonts w:ascii="Arial" w:hAnsi="Arial" w:cs="Arial"/>
          <w:b/>
          <w:sz w:val="22"/>
          <w:szCs w:val="22"/>
          <w:lang w:val="es-BO"/>
        </w:rPr>
        <w:t>ENTIDAD</w:t>
      </w:r>
      <w:r w:rsidRPr="00F60E5A">
        <w:rPr>
          <w:rFonts w:ascii="Arial" w:hAnsi="Arial" w:cs="Arial"/>
          <w:sz w:val="22"/>
          <w:szCs w:val="22"/>
          <w:lang w:val="es-BO"/>
        </w:rPr>
        <w:t>.</w:t>
      </w:r>
    </w:p>
    <w:p w:rsidR="00B068FB" w:rsidRPr="00F60E5A" w:rsidRDefault="00B068FB" w:rsidP="00B068FB">
      <w:pPr>
        <w:spacing w:before="120"/>
        <w:jc w:val="both"/>
        <w:rPr>
          <w:rFonts w:ascii="Arial" w:hAnsi="Arial" w:cs="Arial"/>
          <w:sz w:val="22"/>
          <w:szCs w:val="22"/>
          <w:lang w:val="es-BO"/>
        </w:rPr>
      </w:pPr>
      <w:r w:rsidRPr="00F60E5A">
        <w:rPr>
          <w:rFonts w:ascii="Arial" w:hAnsi="Arial" w:cs="Arial"/>
          <w:sz w:val="22"/>
          <w:szCs w:val="22"/>
          <w:lang w:val="es-BO"/>
        </w:rPr>
        <w:t xml:space="preserve">Asimismo, el </w:t>
      </w:r>
      <w:r w:rsidRPr="00F60E5A">
        <w:rPr>
          <w:rFonts w:ascii="Arial" w:hAnsi="Arial" w:cs="Arial"/>
          <w:b/>
          <w:sz w:val="22"/>
          <w:szCs w:val="22"/>
          <w:lang w:val="es-BO"/>
        </w:rPr>
        <w:t xml:space="preserve">PROVEEDOR </w:t>
      </w:r>
      <w:r w:rsidRPr="00F60E5A">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F60E5A">
        <w:rPr>
          <w:rFonts w:ascii="Arial" w:hAnsi="Arial" w:cs="Arial"/>
          <w:b/>
          <w:sz w:val="22"/>
          <w:szCs w:val="22"/>
          <w:lang w:val="es-BO"/>
        </w:rPr>
        <w:t>ENTIDAD.</w:t>
      </w:r>
    </w:p>
    <w:p w:rsidR="00B068FB" w:rsidRPr="00F60E5A" w:rsidRDefault="00B068FB" w:rsidP="00B068FB">
      <w:pPr>
        <w:spacing w:before="120"/>
        <w:jc w:val="both"/>
        <w:rPr>
          <w:rFonts w:ascii="Arial" w:hAnsi="Arial" w:cs="Arial"/>
          <w:sz w:val="22"/>
          <w:szCs w:val="22"/>
          <w:lang w:val="es-BO"/>
        </w:rPr>
      </w:pPr>
      <w:r w:rsidRPr="00F60E5A">
        <w:rPr>
          <w:rFonts w:ascii="Arial" w:hAnsi="Arial" w:cs="Arial"/>
          <w:sz w:val="22"/>
          <w:szCs w:val="22"/>
          <w:lang w:val="es-BO"/>
        </w:rPr>
        <w:t>Este proceso</w:t>
      </w:r>
      <w:bookmarkStart w:id="73" w:name="_GoBack"/>
      <w:bookmarkEnd w:id="73"/>
      <w:r w:rsidRPr="00F60E5A">
        <w:rPr>
          <w:rFonts w:ascii="Arial" w:hAnsi="Arial" w:cs="Arial"/>
          <w:sz w:val="22"/>
          <w:szCs w:val="22"/>
          <w:lang w:val="es-BO"/>
        </w:rPr>
        <w:t xml:space="preserve"> utilizará los plazos previstos en la Cláusula Décima </w:t>
      </w:r>
      <w:r>
        <w:rPr>
          <w:rFonts w:ascii="Arial" w:hAnsi="Arial" w:cs="Arial"/>
          <w:sz w:val="22"/>
          <w:szCs w:val="22"/>
          <w:lang w:val="es-BO"/>
        </w:rPr>
        <w:t xml:space="preserve">Tercera </w:t>
      </w:r>
      <w:r w:rsidRPr="00F60E5A">
        <w:rPr>
          <w:rFonts w:ascii="Arial" w:hAnsi="Arial" w:cs="Arial"/>
          <w:sz w:val="22"/>
          <w:szCs w:val="22"/>
          <w:lang w:val="es-BO"/>
        </w:rPr>
        <w:t>del presente Contrato, para el pago de saldos que existiesen.</w:t>
      </w:r>
    </w:p>
    <w:p w:rsidR="00B068FB" w:rsidRPr="00F60E5A" w:rsidRDefault="00B068FB" w:rsidP="00B068FB">
      <w:pPr>
        <w:spacing w:before="120"/>
        <w:jc w:val="both"/>
        <w:rPr>
          <w:rFonts w:ascii="Arial" w:hAnsi="Arial" w:cs="Arial"/>
          <w:b/>
          <w:sz w:val="22"/>
          <w:szCs w:val="22"/>
        </w:rPr>
      </w:pPr>
      <w:r w:rsidRPr="00F60E5A">
        <w:rPr>
          <w:rFonts w:ascii="Arial" w:hAnsi="Arial" w:cs="Arial"/>
          <w:b/>
          <w:sz w:val="22"/>
          <w:szCs w:val="22"/>
        </w:rPr>
        <w:t xml:space="preserve">CLÁUSULA VIGÉSIMA NOVENA.- (CONFORMIDAD) </w:t>
      </w:r>
      <w:r w:rsidRPr="00F60E5A">
        <w:rPr>
          <w:rFonts w:ascii="Arial" w:hAnsi="Arial" w:cs="Arial"/>
          <w:sz w:val="22"/>
          <w:szCs w:val="22"/>
        </w:rPr>
        <w:t xml:space="preserve">En señal de conformidad y para su fiel y estricto cumplimiento, suscribimos el presente Contrato en cuatro ejemplares de un mismo tenor y validez </w:t>
      </w:r>
      <w:r w:rsidRPr="0044270B">
        <w:rPr>
          <w:rFonts w:ascii="Arial" w:hAnsi="Arial" w:cs="Arial"/>
          <w:sz w:val="22"/>
          <w:szCs w:val="22"/>
        </w:rPr>
        <w:t>__________</w:t>
      </w:r>
      <w:r w:rsidRPr="0044270B">
        <w:rPr>
          <w:rFonts w:ascii="Arial" w:hAnsi="Arial" w:cs="Arial"/>
          <w:b/>
          <w:sz w:val="22"/>
          <w:szCs w:val="22"/>
          <w:lang w:val="es-ES_tradnl"/>
        </w:rPr>
        <w:t>,</w:t>
      </w:r>
      <w:r w:rsidRPr="00F60E5A">
        <w:rPr>
          <w:rFonts w:ascii="Arial" w:hAnsi="Arial" w:cs="Arial"/>
          <w:sz w:val="22"/>
          <w:szCs w:val="22"/>
        </w:rPr>
        <w:t xml:space="preserve"> en representación legal de la </w:t>
      </w:r>
      <w:r w:rsidRPr="00F60E5A">
        <w:rPr>
          <w:rFonts w:ascii="Arial" w:hAnsi="Arial" w:cs="Arial"/>
          <w:b/>
          <w:sz w:val="22"/>
          <w:szCs w:val="22"/>
        </w:rPr>
        <w:t>ENTIDAD</w:t>
      </w:r>
      <w:r w:rsidRPr="00F60E5A">
        <w:rPr>
          <w:rFonts w:ascii="Arial" w:hAnsi="Arial" w:cs="Arial"/>
          <w:sz w:val="22"/>
          <w:szCs w:val="22"/>
        </w:rPr>
        <w:t xml:space="preserve">, y </w:t>
      </w:r>
      <w:r>
        <w:rPr>
          <w:rFonts w:ascii="Arial" w:hAnsi="Arial" w:cs="Arial"/>
          <w:sz w:val="22"/>
          <w:szCs w:val="22"/>
        </w:rPr>
        <w:t>_________________</w:t>
      </w:r>
      <w:r w:rsidRPr="00F60E5A">
        <w:rPr>
          <w:rFonts w:ascii="Arial" w:hAnsi="Arial" w:cs="Arial"/>
          <w:sz w:val="22"/>
          <w:szCs w:val="22"/>
        </w:rPr>
        <w:t xml:space="preserve">, en representación legal del </w:t>
      </w:r>
      <w:r w:rsidRPr="00F60E5A">
        <w:rPr>
          <w:rFonts w:ascii="Arial" w:hAnsi="Arial" w:cs="Arial"/>
          <w:b/>
          <w:bCs/>
          <w:sz w:val="22"/>
          <w:szCs w:val="22"/>
        </w:rPr>
        <w:t>PROVEEDOR</w:t>
      </w:r>
      <w:r w:rsidRPr="00F60E5A">
        <w:rPr>
          <w:rFonts w:ascii="Arial" w:hAnsi="Arial" w:cs="Arial"/>
          <w:sz w:val="22"/>
          <w:szCs w:val="22"/>
        </w:rPr>
        <w:t>.</w:t>
      </w:r>
    </w:p>
    <w:p w:rsidR="00B068FB" w:rsidRPr="00F60E5A" w:rsidRDefault="00B068FB" w:rsidP="00B068FB">
      <w:pPr>
        <w:spacing w:before="120"/>
        <w:jc w:val="both"/>
        <w:rPr>
          <w:rFonts w:ascii="Arial" w:hAnsi="Arial" w:cs="Arial"/>
          <w:sz w:val="22"/>
          <w:szCs w:val="22"/>
        </w:rPr>
      </w:pPr>
      <w:r w:rsidRPr="00F60E5A">
        <w:rPr>
          <w:rFonts w:ascii="Arial" w:hAnsi="Arial" w:cs="Arial"/>
          <w:sz w:val="22"/>
          <w:szCs w:val="22"/>
        </w:rPr>
        <w:t>Este documento, conforme a disposiciones legales de control fiscal vigentes, será registrado ante la Contraloría General del Estado.</w:t>
      </w:r>
    </w:p>
    <w:p w:rsidR="00B068FB" w:rsidRPr="00F60E5A" w:rsidRDefault="00B068FB" w:rsidP="00B068FB">
      <w:pPr>
        <w:spacing w:before="120"/>
        <w:jc w:val="both"/>
        <w:rPr>
          <w:rFonts w:ascii="Arial" w:eastAsia="Courier New" w:hAnsi="Arial" w:cs="Arial"/>
          <w:sz w:val="22"/>
          <w:szCs w:val="22"/>
        </w:rPr>
      </w:pPr>
      <w:r w:rsidRPr="00F60E5A">
        <w:rPr>
          <w:rFonts w:ascii="Arial" w:eastAsia="Courier New" w:hAnsi="Arial" w:cs="Arial"/>
          <w:sz w:val="22"/>
          <w:szCs w:val="22"/>
        </w:rPr>
        <w:t xml:space="preserve">La </w:t>
      </w:r>
      <w:r w:rsidRPr="00510B37">
        <w:rPr>
          <w:rFonts w:ascii="Arial" w:eastAsia="Courier New" w:hAnsi="Arial" w:cs="Arial"/>
          <w:sz w:val="22"/>
          <w:szCs w:val="22"/>
        </w:rPr>
        <w:t xml:space="preserve">Paz, __ de </w:t>
      </w:r>
      <w:r>
        <w:rPr>
          <w:rFonts w:ascii="Arial" w:eastAsia="Courier New" w:hAnsi="Arial" w:cs="Arial"/>
          <w:sz w:val="22"/>
          <w:szCs w:val="22"/>
        </w:rPr>
        <w:t>_______</w:t>
      </w:r>
      <w:r w:rsidRPr="00510B37">
        <w:rPr>
          <w:rFonts w:ascii="Arial" w:eastAsia="Courier New" w:hAnsi="Arial" w:cs="Arial"/>
          <w:sz w:val="22"/>
          <w:szCs w:val="22"/>
        </w:rPr>
        <w:t xml:space="preserve">____ </w:t>
      </w:r>
      <w:proofErr w:type="spellStart"/>
      <w:r w:rsidRPr="00510B37">
        <w:rPr>
          <w:rFonts w:ascii="Arial" w:eastAsia="Courier New" w:hAnsi="Arial" w:cs="Arial"/>
          <w:sz w:val="22"/>
          <w:szCs w:val="22"/>
        </w:rPr>
        <w:t>de</w:t>
      </w:r>
      <w:proofErr w:type="spellEnd"/>
      <w:r w:rsidRPr="00510B37">
        <w:rPr>
          <w:rFonts w:ascii="Arial" w:eastAsia="Courier New" w:hAnsi="Arial" w:cs="Arial"/>
          <w:sz w:val="22"/>
          <w:szCs w:val="22"/>
        </w:rPr>
        <w:t xml:space="preserve"> 2024</w:t>
      </w:r>
    </w:p>
    <w:p w:rsidR="00B068FB" w:rsidRPr="00F60E5A" w:rsidRDefault="00B068FB" w:rsidP="00B068FB">
      <w:pPr>
        <w:jc w:val="both"/>
        <w:rPr>
          <w:rFonts w:ascii="Arial" w:hAnsi="Arial" w:cs="Arial"/>
          <w:sz w:val="22"/>
          <w:szCs w:val="22"/>
        </w:rPr>
      </w:pPr>
    </w:p>
    <w:p w:rsidR="00B068FB" w:rsidRPr="00F60E5A" w:rsidRDefault="00B068FB" w:rsidP="00B068FB">
      <w:pPr>
        <w:pStyle w:val="Encabezado"/>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4"/>
        <w:gridCol w:w="4584"/>
      </w:tblGrid>
      <w:tr w:rsidR="00B068FB" w:rsidRPr="00F60E5A" w:rsidTr="00B068FB">
        <w:trPr>
          <w:jc w:val="center"/>
        </w:trPr>
        <w:tc>
          <w:tcPr>
            <w:tcW w:w="4320" w:type="dxa"/>
          </w:tcPr>
          <w:p w:rsidR="00B068FB" w:rsidRPr="00F60E5A" w:rsidRDefault="00B068FB" w:rsidP="00B068FB">
            <w:pPr>
              <w:pStyle w:val="Textoindependiente3"/>
              <w:jc w:val="center"/>
              <w:rPr>
                <w:rFonts w:cs="Arial"/>
                <w:b/>
                <w:spacing w:val="-6"/>
                <w:sz w:val="22"/>
                <w:szCs w:val="22"/>
                <w:lang w:val="es-ES_tradnl"/>
              </w:rPr>
            </w:pPr>
          </w:p>
        </w:tc>
        <w:tc>
          <w:tcPr>
            <w:tcW w:w="4624" w:type="dxa"/>
          </w:tcPr>
          <w:p w:rsidR="00B068FB" w:rsidRPr="00F60E5A" w:rsidRDefault="00B068FB" w:rsidP="00B068FB">
            <w:pPr>
              <w:pStyle w:val="Textoindependiente3"/>
              <w:jc w:val="center"/>
              <w:rPr>
                <w:rFonts w:cs="Arial"/>
                <w:b/>
                <w:sz w:val="22"/>
                <w:szCs w:val="22"/>
              </w:rPr>
            </w:pPr>
            <w:r w:rsidRPr="00F60E5A">
              <w:rPr>
                <w:rFonts w:cs="Arial"/>
                <w:sz w:val="22"/>
                <w:szCs w:val="22"/>
                <w:lang w:val="es-ES_tradnl"/>
              </w:rPr>
              <w:t xml:space="preserve"> </w:t>
            </w:r>
            <w:r>
              <w:rPr>
                <w:rFonts w:cs="Arial"/>
                <w:sz w:val="22"/>
                <w:szCs w:val="22"/>
                <w:lang w:val="es-ES_tradnl"/>
              </w:rPr>
              <w:t>__________________</w:t>
            </w:r>
          </w:p>
          <w:p w:rsidR="00B068FB" w:rsidRPr="00F60E5A" w:rsidRDefault="00B068FB" w:rsidP="00B068FB">
            <w:pPr>
              <w:pStyle w:val="Textoindependiente3"/>
              <w:jc w:val="center"/>
              <w:rPr>
                <w:rFonts w:cs="Arial"/>
                <w:b/>
                <w:sz w:val="22"/>
                <w:szCs w:val="22"/>
                <w:lang w:val="es-ES_tradnl"/>
              </w:rPr>
            </w:pPr>
            <w:r w:rsidRPr="00F60E5A">
              <w:rPr>
                <w:rFonts w:cs="Arial"/>
                <w:sz w:val="22"/>
                <w:szCs w:val="22"/>
              </w:rPr>
              <w:t xml:space="preserve">C.I. Nº </w:t>
            </w:r>
            <w:r>
              <w:rPr>
                <w:rFonts w:cs="Arial"/>
                <w:sz w:val="22"/>
                <w:szCs w:val="22"/>
              </w:rPr>
              <w:t>____________</w:t>
            </w:r>
          </w:p>
          <w:p w:rsidR="00B068FB" w:rsidRPr="00F60E5A" w:rsidRDefault="00B068FB" w:rsidP="00B068FB">
            <w:pPr>
              <w:pStyle w:val="Textoindependiente3"/>
              <w:jc w:val="center"/>
              <w:rPr>
                <w:rFonts w:cs="Arial"/>
                <w:bCs/>
                <w:spacing w:val="-6"/>
                <w:sz w:val="22"/>
                <w:szCs w:val="22"/>
                <w:lang w:val="es-ES_tradnl"/>
              </w:rPr>
            </w:pPr>
            <w:r w:rsidRPr="00F60E5A">
              <w:rPr>
                <w:rFonts w:cs="Arial"/>
                <w:bCs/>
                <w:spacing w:val="-6"/>
                <w:sz w:val="22"/>
                <w:szCs w:val="22"/>
                <w:lang w:val="es-ES_tradnl"/>
              </w:rPr>
              <w:t xml:space="preserve"> PROVEEDOR</w:t>
            </w:r>
          </w:p>
        </w:tc>
      </w:tr>
    </w:tbl>
    <w:p w:rsidR="00B068FB" w:rsidRPr="00F60E5A" w:rsidRDefault="00B068FB" w:rsidP="00B068FB">
      <w:pPr>
        <w:pStyle w:val="Textoindependiente3"/>
        <w:rPr>
          <w:rFonts w:cs="Arial"/>
          <w:b/>
          <w:bCs/>
          <w:sz w:val="22"/>
          <w:szCs w:val="22"/>
          <w:lang w:val="en-US"/>
        </w:rPr>
      </w:pPr>
    </w:p>
    <w:bookmarkEnd w:id="70"/>
    <w:bookmarkEnd w:id="71"/>
    <w:p w:rsidR="00C473D5" w:rsidRDefault="00C473D5" w:rsidP="00C473D5">
      <w:pPr>
        <w:jc w:val="both"/>
        <w:rPr>
          <w:rFonts w:ascii="Arial" w:hAnsi="Arial" w:cs="Arial"/>
          <w:b/>
          <w:bCs/>
          <w:iCs/>
          <w:sz w:val="22"/>
          <w:szCs w:val="22"/>
          <w:lang w:val="es-ES_tradnl"/>
        </w:rPr>
      </w:pPr>
    </w:p>
    <w:sectPr w:rsidR="00C473D5" w:rsidSect="00565E3F">
      <w:headerReference w:type="default" r:id="rId12"/>
      <w:footerReference w:type="default" r:id="rId13"/>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1A5" w:rsidRDefault="003251A5">
      <w:r>
        <w:separator/>
      </w:r>
    </w:p>
  </w:endnote>
  <w:endnote w:type="continuationSeparator" w:id="0">
    <w:p w:rsidR="003251A5" w:rsidRDefault="00325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1A5" w:rsidRDefault="003251A5"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1A5" w:rsidRDefault="003251A5"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59143A">
          <w:rPr>
            <w:noProof/>
          </w:rPr>
          <w:t>50</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1A5" w:rsidRDefault="003251A5">
      <w:r>
        <w:separator/>
      </w:r>
    </w:p>
  </w:footnote>
  <w:footnote w:type="continuationSeparator" w:id="0">
    <w:p w:rsidR="003251A5" w:rsidRDefault="003251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1A5" w:rsidRPr="0060074B" w:rsidRDefault="003251A5"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8A83791"/>
    <w:multiLevelType w:val="hybridMultilevel"/>
    <w:tmpl w:val="6054F6B2"/>
    <w:lvl w:ilvl="0" w:tplc="BC14ED46">
      <w:start w:val="1"/>
      <w:numFmt w:val="lowerLetter"/>
      <w:lvlText w:val="%1."/>
      <w:lvlJc w:val="left"/>
      <w:pPr>
        <w:ind w:left="857" w:hanging="360"/>
      </w:pPr>
      <w:rPr>
        <w:rFonts w:hint="default"/>
        <w:b/>
      </w:rPr>
    </w:lvl>
    <w:lvl w:ilvl="1" w:tplc="400A0019" w:tentative="1">
      <w:start w:val="1"/>
      <w:numFmt w:val="lowerLetter"/>
      <w:lvlText w:val="%2."/>
      <w:lvlJc w:val="left"/>
      <w:pPr>
        <w:ind w:left="1577" w:hanging="360"/>
      </w:pPr>
    </w:lvl>
    <w:lvl w:ilvl="2" w:tplc="400A001B" w:tentative="1">
      <w:start w:val="1"/>
      <w:numFmt w:val="lowerRoman"/>
      <w:lvlText w:val="%3."/>
      <w:lvlJc w:val="right"/>
      <w:pPr>
        <w:ind w:left="2297" w:hanging="180"/>
      </w:pPr>
    </w:lvl>
    <w:lvl w:ilvl="3" w:tplc="400A000F" w:tentative="1">
      <w:start w:val="1"/>
      <w:numFmt w:val="decimal"/>
      <w:lvlText w:val="%4."/>
      <w:lvlJc w:val="left"/>
      <w:pPr>
        <w:ind w:left="3017" w:hanging="360"/>
      </w:pPr>
    </w:lvl>
    <w:lvl w:ilvl="4" w:tplc="400A0019" w:tentative="1">
      <w:start w:val="1"/>
      <w:numFmt w:val="lowerLetter"/>
      <w:lvlText w:val="%5."/>
      <w:lvlJc w:val="left"/>
      <w:pPr>
        <w:ind w:left="3737" w:hanging="360"/>
      </w:pPr>
    </w:lvl>
    <w:lvl w:ilvl="5" w:tplc="400A001B" w:tentative="1">
      <w:start w:val="1"/>
      <w:numFmt w:val="lowerRoman"/>
      <w:lvlText w:val="%6."/>
      <w:lvlJc w:val="right"/>
      <w:pPr>
        <w:ind w:left="4457" w:hanging="180"/>
      </w:pPr>
    </w:lvl>
    <w:lvl w:ilvl="6" w:tplc="400A000F" w:tentative="1">
      <w:start w:val="1"/>
      <w:numFmt w:val="decimal"/>
      <w:lvlText w:val="%7."/>
      <w:lvlJc w:val="left"/>
      <w:pPr>
        <w:ind w:left="5177" w:hanging="360"/>
      </w:pPr>
    </w:lvl>
    <w:lvl w:ilvl="7" w:tplc="400A0019" w:tentative="1">
      <w:start w:val="1"/>
      <w:numFmt w:val="lowerLetter"/>
      <w:lvlText w:val="%8."/>
      <w:lvlJc w:val="left"/>
      <w:pPr>
        <w:ind w:left="5897" w:hanging="360"/>
      </w:pPr>
    </w:lvl>
    <w:lvl w:ilvl="8" w:tplc="400A001B" w:tentative="1">
      <w:start w:val="1"/>
      <w:numFmt w:val="lowerRoman"/>
      <w:lvlText w:val="%9."/>
      <w:lvlJc w:val="right"/>
      <w:pPr>
        <w:ind w:left="6617"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793C99"/>
    <w:multiLevelType w:val="hybridMultilevel"/>
    <w:tmpl w:val="34F26E08"/>
    <w:lvl w:ilvl="0" w:tplc="F8F2EFBA">
      <w:start w:val="1"/>
      <w:numFmt w:val="decimal"/>
      <w:lvlText w:val="1.%1."/>
      <w:lvlJc w:val="left"/>
      <w:pPr>
        <w:ind w:left="720" w:hanging="36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E0A0BBA"/>
    <w:multiLevelType w:val="multilevel"/>
    <w:tmpl w:val="16922C42"/>
    <w:lvl w:ilvl="0">
      <w:start w:val="7"/>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080" w:hanging="1080"/>
      </w:pPr>
      <w:rPr>
        <w:rFonts w:hint="default"/>
        <w:b/>
      </w:rPr>
    </w:lvl>
    <w:lvl w:ilvl="8">
      <w:start w:val="1"/>
      <w:numFmt w:val="decimal"/>
      <w:isLgl/>
      <w:lvlText w:val="%1.%2.%3.%4.%5.%6.%7.%8.%9."/>
      <w:lvlJc w:val="left"/>
      <w:pPr>
        <w:ind w:left="1440" w:hanging="1440"/>
      </w:pPr>
      <w:rPr>
        <w:rFonts w:hint="default"/>
        <w:b/>
      </w:rPr>
    </w:lvl>
  </w:abstractNum>
  <w:abstractNum w:abstractNumId="21"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5CB19F6"/>
    <w:multiLevelType w:val="multilevel"/>
    <w:tmpl w:val="F0441A5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80B6EE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C394E49"/>
    <w:multiLevelType w:val="hybridMultilevel"/>
    <w:tmpl w:val="15C8F9FE"/>
    <w:lvl w:ilvl="0" w:tplc="4880BBA4">
      <w:start w:val="7"/>
      <w:numFmt w:val="bullet"/>
      <w:lvlText w:val="-"/>
      <w:lvlJc w:val="left"/>
      <w:pPr>
        <w:ind w:left="1149" w:hanging="360"/>
      </w:pPr>
      <w:rPr>
        <w:rFonts w:ascii="Arial" w:eastAsiaTheme="minorHAnsi" w:hAnsi="Arial" w:cs="Arial" w:hint="default"/>
        <w:b/>
      </w:rPr>
    </w:lvl>
    <w:lvl w:ilvl="1" w:tplc="400A0003" w:tentative="1">
      <w:start w:val="1"/>
      <w:numFmt w:val="bullet"/>
      <w:lvlText w:val="o"/>
      <w:lvlJc w:val="left"/>
      <w:pPr>
        <w:ind w:left="1869" w:hanging="360"/>
      </w:pPr>
      <w:rPr>
        <w:rFonts w:ascii="Courier New" w:hAnsi="Courier New" w:cs="Courier New" w:hint="default"/>
      </w:rPr>
    </w:lvl>
    <w:lvl w:ilvl="2" w:tplc="400A0005" w:tentative="1">
      <w:start w:val="1"/>
      <w:numFmt w:val="bullet"/>
      <w:lvlText w:val=""/>
      <w:lvlJc w:val="left"/>
      <w:pPr>
        <w:ind w:left="2589" w:hanging="360"/>
      </w:pPr>
      <w:rPr>
        <w:rFonts w:ascii="Wingdings" w:hAnsi="Wingdings" w:hint="default"/>
      </w:rPr>
    </w:lvl>
    <w:lvl w:ilvl="3" w:tplc="400A0001" w:tentative="1">
      <w:start w:val="1"/>
      <w:numFmt w:val="bullet"/>
      <w:lvlText w:val=""/>
      <w:lvlJc w:val="left"/>
      <w:pPr>
        <w:ind w:left="3309" w:hanging="360"/>
      </w:pPr>
      <w:rPr>
        <w:rFonts w:ascii="Symbol" w:hAnsi="Symbol" w:hint="default"/>
      </w:rPr>
    </w:lvl>
    <w:lvl w:ilvl="4" w:tplc="400A0003" w:tentative="1">
      <w:start w:val="1"/>
      <w:numFmt w:val="bullet"/>
      <w:lvlText w:val="o"/>
      <w:lvlJc w:val="left"/>
      <w:pPr>
        <w:ind w:left="4029" w:hanging="360"/>
      </w:pPr>
      <w:rPr>
        <w:rFonts w:ascii="Courier New" w:hAnsi="Courier New" w:cs="Courier New" w:hint="default"/>
      </w:rPr>
    </w:lvl>
    <w:lvl w:ilvl="5" w:tplc="400A0005" w:tentative="1">
      <w:start w:val="1"/>
      <w:numFmt w:val="bullet"/>
      <w:lvlText w:val=""/>
      <w:lvlJc w:val="left"/>
      <w:pPr>
        <w:ind w:left="4749" w:hanging="360"/>
      </w:pPr>
      <w:rPr>
        <w:rFonts w:ascii="Wingdings" w:hAnsi="Wingdings" w:hint="default"/>
      </w:rPr>
    </w:lvl>
    <w:lvl w:ilvl="6" w:tplc="400A0001" w:tentative="1">
      <w:start w:val="1"/>
      <w:numFmt w:val="bullet"/>
      <w:lvlText w:val=""/>
      <w:lvlJc w:val="left"/>
      <w:pPr>
        <w:ind w:left="5469" w:hanging="360"/>
      </w:pPr>
      <w:rPr>
        <w:rFonts w:ascii="Symbol" w:hAnsi="Symbol" w:hint="default"/>
      </w:rPr>
    </w:lvl>
    <w:lvl w:ilvl="7" w:tplc="400A0003" w:tentative="1">
      <w:start w:val="1"/>
      <w:numFmt w:val="bullet"/>
      <w:lvlText w:val="o"/>
      <w:lvlJc w:val="left"/>
      <w:pPr>
        <w:ind w:left="6189" w:hanging="360"/>
      </w:pPr>
      <w:rPr>
        <w:rFonts w:ascii="Courier New" w:hAnsi="Courier New" w:cs="Courier New" w:hint="default"/>
      </w:rPr>
    </w:lvl>
    <w:lvl w:ilvl="8" w:tplc="400A0005" w:tentative="1">
      <w:start w:val="1"/>
      <w:numFmt w:val="bullet"/>
      <w:lvlText w:val=""/>
      <w:lvlJc w:val="left"/>
      <w:pPr>
        <w:ind w:left="6909" w:hanging="360"/>
      </w:pPr>
      <w:rPr>
        <w:rFonts w:ascii="Wingdings" w:hAnsi="Wingdings" w:hint="default"/>
      </w:rPr>
    </w:lvl>
  </w:abstractNum>
  <w:abstractNum w:abstractNumId="30"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15:restartNumberingAfterBreak="0">
    <w:nsid w:val="36370CCE"/>
    <w:multiLevelType w:val="hybridMultilevel"/>
    <w:tmpl w:val="38125344"/>
    <w:lvl w:ilvl="0" w:tplc="A9BE677A">
      <w:start w:val="1"/>
      <w:numFmt w:val="upperRoman"/>
      <w:lvlText w:val="%1."/>
      <w:lvlJc w:val="right"/>
      <w:pPr>
        <w:ind w:left="-6069" w:hanging="360"/>
      </w:pPr>
      <w:rPr>
        <w:rFonts w:hint="default"/>
        <w:b/>
        <w:sz w:val="18"/>
        <w:szCs w:val="18"/>
      </w:rPr>
    </w:lvl>
    <w:lvl w:ilvl="1" w:tplc="05A4E638">
      <w:numFmt w:val="bullet"/>
      <w:lvlText w:val="•"/>
      <w:lvlJc w:val="left"/>
      <w:pPr>
        <w:ind w:left="-5004" w:hanging="705"/>
      </w:pPr>
      <w:rPr>
        <w:rFonts w:ascii="Arial" w:eastAsia="Times New Roman" w:hAnsi="Arial" w:cs="Arial" w:hint="default"/>
      </w:rPr>
    </w:lvl>
    <w:lvl w:ilvl="2" w:tplc="400A001B" w:tentative="1">
      <w:start w:val="1"/>
      <w:numFmt w:val="lowerRoman"/>
      <w:lvlText w:val="%3."/>
      <w:lvlJc w:val="right"/>
      <w:pPr>
        <w:ind w:left="-4629" w:hanging="180"/>
      </w:pPr>
    </w:lvl>
    <w:lvl w:ilvl="3" w:tplc="400A000F" w:tentative="1">
      <w:start w:val="1"/>
      <w:numFmt w:val="decimal"/>
      <w:lvlText w:val="%4."/>
      <w:lvlJc w:val="left"/>
      <w:pPr>
        <w:ind w:left="-3909" w:hanging="360"/>
      </w:pPr>
    </w:lvl>
    <w:lvl w:ilvl="4" w:tplc="400A0019" w:tentative="1">
      <w:start w:val="1"/>
      <w:numFmt w:val="lowerLetter"/>
      <w:lvlText w:val="%5."/>
      <w:lvlJc w:val="left"/>
      <w:pPr>
        <w:ind w:left="-3189" w:hanging="360"/>
      </w:pPr>
    </w:lvl>
    <w:lvl w:ilvl="5" w:tplc="400A001B" w:tentative="1">
      <w:start w:val="1"/>
      <w:numFmt w:val="lowerRoman"/>
      <w:lvlText w:val="%6."/>
      <w:lvlJc w:val="right"/>
      <w:pPr>
        <w:ind w:left="-2469" w:hanging="180"/>
      </w:pPr>
    </w:lvl>
    <w:lvl w:ilvl="6" w:tplc="400A000F" w:tentative="1">
      <w:start w:val="1"/>
      <w:numFmt w:val="decimal"/>
      <w:lvlText w:val="%7."/>
      <w:lvlJc w:val="left"/>
      <w:pPr>
        <w:ind w:left="-1749" w:hanging="360"/>
      </w:pPr>
    </w:lvl>
    <w:lvl w:ilvl="7" w:tplc="400A0019" w:tentative="1">
      <w:start w:val="1"/>
      <w:numFmt w:val="lowerLetter"/>
      <w:lvlText w:val="%8."/>
      <w:lvlJc w:val="left"/>
      <w:pPr>
        <w:ind w:left="-1029" w:hanging="360"/>
      </w:pPr>
    </w:lvl>
    <w:lvl w:ilvl="8" w:tplc="400A001B" w:tentative="1">
      <w:start w:val="1"/>
      <w:numFmt w:val="lowerRoman"/>
      <w:lvlText w:val="%9."/>
      <w:lvlJc w:val="right"/>
      <w:pPr>
        <w:ind w:left="-309" w:hanging="180"/>
      </w:pPr>
    </w:lvl>
  </w:abstractNum>
  <w:abstractNum w:abstractNumId="36"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9" w15:restartNumberingAfterBreak="0">
    <w:nsid w:val="4320767F"/>
    <w:multiLevelType w:val="hybridMultilevel"/>
    <w:tmpl w:val="31C4A90C"/>
    <w:lvl w:ilvl="0" w:tplc="B9BE60BA">
      <w:start w:val="1"/>
      <w:numFmt w:val="lowerLetter"/>
      <w:lvlText w:val="%1."/>
      <w:lvlJc w:val="left"/>
      <w:pPr>
        <w:ind w:left="720" w:hanging="36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7AD07AE"/>
    <w:multiLevelType w:val="multilevel"/>
    <w:tmpl w:val="13342A38"/>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080" w:hanging="1080"/>
      </w:pPr>
      <w:rPr>
        <w:rFonts w:hint="default"/>
        <w:b/>
      </w:rPr>
    </w:lvl>
    <w:lvl w:ilvl="8">
      <w:start w:val="1"/>
      <w:numFmt w:val="decimal"/>
      <w:isLgl/>
      <w:lvlText w:val="%1.%2.%3.%4.%5.%6.%7.%8.%9."/>
      <w:lvlJc w:val="left"/>
      <w:pPr>
        <w:ind w:left="1440" w:hanging="1440"/>
      </w:pPr>
      <w:rPr>
        <w:rFonts w:hint="default"/>
        <w:b/>
      </w:r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E026CB1"/>
    <w:multiLevelType w:val="multilevel"/>
    <w:tmpl w:val="9FEC995E"/>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15:restartNumberingAfterBreak="0">
    <w:nsid w:val="54824D3C"/>
    <w:multiLevelType w:val="multilevel"/>
    <w:tmpl w:val="1D6C37F2"/>
    <w:lvl w:ilvl="0">
      <w:start w:val="3"/>
      <w:numFmt w:val="decimal"/>
      <w:lvlText w:val="%1."/>
      <w:lvlJc w:val="left"/>
      <w:pPr>
        <w:ind w:left="360" w:hanging="360"/>
      </w:pPr>
      <w:rPr>
        <w:rFonts w:hint="default"/>
        <w:b/>
        <w:i w:val="0"/>
      </w:rPr>
    </w:lvl>
    <w:lvl w:ilvl="1">
      <w:start w:val="1"/>
      <w:numFmt w:val="decimal"/>
      <w:lvlText w:val="4.%2."/>
      <w:lvlJc w:val="left"/>
      <w:pPr>
        <w:ind w:left="4330" w:hanging="360"/>
      </w:pPr>
      <w:rPr>
        <w:rFonts w:ascii="Arial" w:hAnsi="Arial" w:cs="Arial"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080" w:hanging="1080"/>
      </w:pPr>
      <w:rPr>
        <w:rFonts w:hint="default"/>
        <w:b/>
      </w:rPr>
    </w:lvl>
    <w:lvl w:ilvl="8">
      <w:start w:val="1"/>
      <w:numFmt w:val="decimal"/>
      <w:isLgl/>
      <w:lvlText w:val="%1.%2.%3.%4.%5.%6.%7.%8.%9."/>
      <w:lvlJc w:val="left"/>
      <w:pPr>
        <w:ind w:left="1440" w:hanging="1440"/>
      </w:pPr>
      <w:rPr>
        <w:rFonts w:hint="default"/>
        <w:b/>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D9F60DB"/>
    <w:multiLevelType w:val="hybridMultilevel"/>
    <w:tmpl w:val="F468D7F4"/>
    <w:lvl w:ilvl="0" w:tplc="60C87050">
      <w:start w:val="1"/>
      <w:numFmt w:val="decimal"/>
      <w:lvlText w:val="5.%1."/>
      <w:lvlJc w:val="left"/>
      <w:pPr>
        <w:ind w:left="720" w:hanging="360"/>
      </w:pPr>
      <w:rPr>
        <w:rFonts w:hint="default"/>
        <w:b/>
      </w:rPr>
    </w:lvl>
    <w:lvl w:ilvl="1" w:tplc="400A0019" w:tentative="1">
      <w:start w:val="1"/>
      <w:numFmt w:val="lowerLetter"/>
      <w:lvlText w:val="%2."/>
      <w:lvlJc w:val="left"/>
      <w:pPr>
        <w:ind w:left="1047" w:hanging="360"/>
      </w:pPr>
    </w:lvl>
    <w:lvl w:ilvl="2" w:tplc="400A001B" w:tentative="1">
      <w:start w:val="1"/>
      <w:numFmt w:val="lowerRoman"/>
      <w:lvlText w:val="%3."/>
      <w:lvlJc w:val="right"/>
      <w:pPr>
        <w:ind w:left="1767" w:hanging="180"/>
      </w:pPr>
    </w:lvl>
    <w:lvl w:ilvl="3" w:tplc="400A000F" w:tentative="1">
      <w:start w:val="1"/>
      <w:numFmt w:val="decimal"/>
      <w:lvlText w:val="%4."/>
      <w:lvlJc w:val="left"/>
      <w:pPr>
        <w:ind w:left="2487" w:hanging="360"/>
      </w:pPr>
    </w:lvl>
    <w:lvl w:ilvl="4" w:tplc="400A0019" w:tentative="1">
      <w:start w:val="1"/>
      <w:numFmt w:val="lowerLetter"/>
      <w:lvlText w:val="%5."/>
      <w:lvlJc w:val="left"/>
      <w:pPr>
        <w:ind w:left="3207" w:hanging="360"/>
      </w:pPr>
    </w:lvl>
    <w:lvl w:ilvl="5" w:tplc="400A001B" w:tentative="1">
      <w:start w:val="1"/>
      <w:numFmt w:val="lowerRoman"/>
      <w:lvlText w:val="%6."/>
      <w:lvlJc w:val="right"/>
      <w:pPr>
        <w:ind w:left="3927" w:hanging="180"/>
      </w:pPr>
    </w:lvl>
    <w:lvl w:ilvl="6" w:tplc="400A000F" w:tentative="1">
      <w:start w:val="1"/>
      <w:numFmt w:val="decimal"/>
      <w:lvlText w:val="%7."/>
      <w:lvlJc w:val="left"/>
      <w:pPr>
        <w:ind w:left="4647" w:hanging="360"/>
      </w:pPr>
    </w:lvl>
    <w:lvl w:ilvl="7" w:tplc="400A0019" w:tentative="1">
      <w:start w:val="1"/>
      <w:numFmt w:val="lowerLetter"/>
      <w:lvlText w:val="%8."/>
      <w:lvlJc w:val="left"/>
      <w:pPr>
        <w:ind w:left="5367" w:hanging="360"/>
      </w:pPr>
    </w:lvl>
    <w:lvl w:ilvl="8" w:tplc="400A001B" w:tentative="1">
      <w:start w:val="1"/>
      <w:numFmt w:val="lowerRoman"/>
      <w:lvlText w:val="%9."/>
      <w:lvlJc w:val="right"/>
      <w:pPr>
        <w:ind w:left="6087" w:hanging="180"/>
      </w:pPr>
    </w:lvl>
  </w:abstractNum>
  <w:abstractNum w:abstractNumId="5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1"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6772F80"/>
    <w:multiLevelType w:val="hybridMultilevel"/>
    <w:tmpl w:val="7F1CB24C"/>
    <w:lvl w:ilvl="0" w:tplc="64DA60F8">
      <w:start w:val="5"/>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DC851FB"/>
    <w:multiLevelType w:val="hybridMultilevel"/>
    <w:tmpl w:val="2EDC35B8"/>
    <w:lvl w:ilvl="0" w:tplc="912A6FEC">
      <w:start w:val="7"/>
      <w:numFmt w:val="bullet"/>
      <w:lvlText w:val="-"/>
      <w:lvlJc w:val="left"/>
      <w:pPr>
        <w:ind w:left="1152" w:hanging="360"/>
      </w:pPr>
      <w:rPr>
        <w:rFonts w:ascii="Arial" w:eastAsiaTheme="minorHAnsi" w:hAnsi="Arial" w:cs="Arial"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15:restartNumberingAfterBreak="0">
    <w:nsid w:val="6F764EBE"/>
    <w:multiLevelType w:val="hybridMultilevel"/>
    <w:tmpl w:val="BF1C1426"/>
    <w:lvl w:ilvl="0" w:tplc="400A0001">
      <w:start w:val="1"/>
      <w:numFmt w:val="bullet"/>
      <w:lvlText w:val=""/>
      <w:lvlJc w:val="left"/>
      <w:pPr>
        <w:ind w:left="715" w:hanging="360"/>
      </w:pPr>
      <w:rPr>
        <w:rFonts w:ascii="Symbol" w:hAnsi="Symbol"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59"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15:restartNumberingAfterBreak="0">
    <w:nsid w:val="759650D1"/>
    <w:multiLevelType w:val="multilevel"/>
    <w:tmpl w:val="183E53E4"/>
    <w:lvl w:ilvl="0">
      <w:start w:val="1"/>
      <w:numFmt w:val="decimal"/>
      <w:lvlText w:val="%1."/>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righ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E0605EF"/>
    <w:multiLevelType w:val="hybridMultilevel"/>
    <w:tmpl w:val="C8E6BECE"/>
    <w:lvl w:ilvl="0" w:tplc="400A0009">
      <w:start w:val="1"/>
      <w:numFmt w:val="bullet"/>
      <w:lvlText w:val=""/>
      <w:lvlJc w:val="left"/>
      <w:pPr>
        <w:ind w:left="1800" w:hanging="360"/>
      </w:pPr>
      <w:rPr>
        <w:rFonts w:ascii="Wingdings" w:hAnsi="Wingdings"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num w:numId="1">
    <w:abstractNumId w:val="14"/>
  </w:num>
  <w:num w:numId="2">
    <w:abstractNumId w:val="34"/>
  </w:num>
  <w:num w:numId="3">
    <w:abstractNumId w:val="47"/>
  </w:num>
  <w:num w:numId="4">
    <w:abstractNumId w:val="45"/>
  </w:num>
  <w:num w:numId="5">
    <w:abstractNumId w:val="13"/>
  </w:num>
  <w:num w:numId="6">
    <w:abstractNumId w:val="43"/>
  </w:num>
  <w:num w:numId="7">
    <w:abstractNumId w:val="9"/>
  </w:num>
  <w:num w:numId="8">
    <w:abstractNumId w:val="6"/>
  </w:num>
  <w:num w:numId="9">
    <w:abstractNumId w:val="5"/>
  </w:num>
  <w:num w:numId="10">
    <w:abstractNumId w:val="33"/>
  </w:num>
  <w:num w:numId="11">
    <w:abstractNumId w:val="24"/>
  </w:num>
  <w:num w:numId="12">
    <w:abstractNumId w:val="31"/>
  </w:num>
  <w:num w:numId="13">
    <w:abstractNumId w:val="22"/>
  </w:num>
  <w:num w:numId="14">
    <w:abstractNumId w:val="12"/>
  </w:num>
  <w:num w:numId="15">
    <w:abstractNumId w:val="57"/>
  </w:num>
  <w:num w:numId="16">
    <w:abstractNumId w:val="8"/>
  </w:num>
  <w:num w:numId="17">
    <w:abstractNumId w:val="19"/>
  </w:num>
  <w:num w:numId="18">
    <w:abstractNumId w:val="28"/>
  </w:num>
  <w:num w:numId="19">
    <w:abstractNumId w:val="37"/>
  </w:num>
  <w:num w:numId="20">
    <w:abstractNumId w:val="55"/>
  </w:num>
  <w:num w:numId="21">
    <w:abstractNumId w:val="10"/>
  </w:num>
  <w:num w:numId="22">
    <w:abstractNumId w:val="46"/>
  </w:num>
  <w:num w:numId="23">
    <w:abstractNumId w:val="2"/>
  </w:num>
  <w:num w:numId="24">
    <w:abstractNumId w:val="41"/>
  </w:num>
  <w:num w:numId="25">
    <w:abstractNumId w:val="16"/>
  </w:num>
  <w:num w:numId="26">
    <w:abstractNumId w:val="53"/>
  </w:num>
  <w:num w:numId="27">
    <w:abstractNumId w:val="60"/>
  </w:num>
  <w:num w:numId="28">
    <w:abstractNumId w:val="3"/>
  </w:num>
  <w:num w:numId="29">
    <w:abstractNumId w:val="18"/>
  </w:num>
  <w:num w:numId="30">
    <w:abstractNumId w:val="30"/>
  </w:num>
  <w:num w:numId="31">
    <w:abstractNumId w:val="32"/>
  </w:num>
  <w:num w:numId="32">
    <w:abstractNumId w:val="50"/>
  </w:num>
  <w:num w:numId="33">
    <w:abstractNumId w:val="21"/>
  </w:num>
  <w:num w:numId="34">
    <w:abstractNumId w:val="38"/>
  </w:num>
  <w:num w:numId="35">
    <w:abstractNumId w:val="4"/>
  </w:num>
  <w:num w:numId="36">
    <w:abstractNumId w:val="62"/>
  </w:num>
  <w:num w:numId="37">
    <w:abstractNumId w:val="17"/>
  </w:num>
  <w:num w:numId="38">
    <w:abstractNumId w:val="59"/>
  </w:num>
  <w:num w:numId="39">
    <w:abstractNumId w:val="36"/>
  </w:num>
  <w:num w:numId="40">
    <w:abstractNumId w:val="63"/>
  </w:num>
  <w:num w:numId="41">
    <w:abstractNumId w:val="11"/>
  </w:num>
  <w:num w:numId="42">
    <w:abstractNumId w:val="56"/>
  </w:num>
  <w:num w:numId="43">
    <w:abstractNumId w:val="51"/>
  </w:num>
  <w:num w:numId="44">
    <w:abstractNumId w:val="48"/>
  </w:num>
  <w:num w:numId="45">
    <w:abstractNumId w:val="42"/>
  </w:num>
  <w:num w:numId="46">
    <w:abstractNumId w:val="35"/>
  </w:num>
  <w:num w:numId="47">
    <w:abstractNumId w:val="26"/>
  </w:num>
  <w:num w:numId="48">
    <w:abstractNumId w:val="61"/>
  </w:num>
  <w:num w:numId="49">
    <w:abstractNumId w:val="23"/>
  </w:num>
  <w:num w:numId="50">
    <w:abstractNumId w:val="64"/>
  </w:num>
  <w:num w:numId="51">
    <w:abstractNumId w:val="27"/>
  </w:num>
  <w:num w:numId="52">
    <w:abstractNumId w:val="58"/>
  </w:num>
  <w:num w:numId="53">
    <w:abstractNumId w:val="40"/>
  </w:num>
  <w:num w:numId="54">
    <w:abstractNumId w:val="15"/>
  </w:num>
  <w:num w:numId="55">
    <w:abstractNumId w:val="44"/>
  </w:num>
  <w:num w:numId="56">
    <w:abstractNumId w:val="49"/>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num>
  <w:num w:numId="61">
    <w:abstractNumId w:val="54"/>
  </w:num>
  <w:num w:numId="62">
    <w:abstractNumId w:val="29"/>
  </w:num>
  <w:num w:numId="63">
    <w:abstractNumId w:val="20"/>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0C9B"/>
    <w:rsid w:val="0000122E"/>
    <w:rsid w:val="00001E0E"/>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4F9D"/>
    <w:rsid w:val="0005679E"/>
    <w:rsid w:val="00057522"/>
    <w:rsid w:val="00057982"/>
    <w:rsid w:val="00057B37"/>
    <w:rsid w:val="00060AD5"/>
    <w:rsid w:val="0006186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4EAC"/>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6A8"/>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693A"/>
    <w:rsid w:val="000D7971"/>
    <w:rsid w:val="000D7C76"/>
    <w:rsid w:val="000D7DBA"/>
    <w:rsid w:val="000D7EAB"/>
    <w:rsid w:val="000D7FB2"/>
    <w:rsid w:val="000E03D5"/>
    <w:rsid w:val="000E09F7"/>
    <w:rsid w:val="000E1750"/>
    <w:rsid w:val="000E20B0"/>
    <w:rsid w:val="000E2AC5"/>
    <w:rsid w:val="000E2D49"/>
    <w:rsid w:val="000E34DB"/>
    <w:rsid w:val="000E4A73"/>
    <w:rsid w:val="000E4C08"/>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03D"/>
    <w:rsid w:val="00124FC1"/>
    <w:rsid w:val="001266E7"/>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616"/>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686"/>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8CF"/>
    <w:rsid w:val="001D6B69"/>
    <w:rsid w:val="001D7253"/>
    <w:rsid w:val="001D7321"/>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26A26"/>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6781B"/>
    <w:rsid w:val="002701C5"/>
    <w:rsid w:val="002702DD"/>
    <w:rsid w:val="002703E7"/>
    <w:rsid w:val="002705DF"/>
    <w:rsid w:val="00270796"/>
    <w:rsid w:val="00270D5E"/>
    <w:rsid w:val="00272CF3"/>
    <w:rsid w:val="00273B51"/>
    <w:rsid w:val="00274769"/>
    <w:rsid w:val="0027510F"/>
    <w:rsid w:val="0027533F"/>
    <w:rsid w:val="0027581F"/>
    <w:rsid w:val="00276748"/>
    <w:rsid w:val="00277B60"/>
    <w:rsid w:val="00277BBE"/>
    <w:rsid w:val="002803F1"/>
    <w:rsid w:val="00280D1D"/>
    <w:rsid w:val="00280F66"/>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385"/>
    <w:rsid w:val="002B759F"/>
    <w:rsid w:val="002B75C5"/>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5DA"/>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51A5"/>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0C2"/>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28D1"/>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0EE"/>
    <w:rsid w:val="0054591C"/>
    <w:rsid w:val="00545B14"/>
    <w:rsid w:val="00545E6C"/>
    <w:rsid w:val="00545EEF"/>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43A"/>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C7B5D"/>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5086"/>
    <w:rsid w:val="00616795"/>
    <w:rsid w:val="00617180"/>
    <w:rsid w:val="0061745D"/>
    <w:rsid w:val="00617A78"/>
    <w:rsid w:val="0062252D"/>
    <w:rsid w:val="006239D3"/>
    <w:rsid w:val="00623F8F"/>
    <w:rsid w:val="006243B0"/>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46973"/>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A7C"/>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B2C"/>
    <w:rsid w:val="006D3D47"/>
    <w:rsid w:val="006D42CC"/>
    <w:rsid w:val="006D46DC"/>
    <w:rsid w:val="006D5E43"/>
    <w:rsid w:val="006D690F"/>
    <w:rsid w:val="006D6C43"/>
    <w:rsid w:val="006D72CF"/>
    <w:rsid w:val="006D758D"/>
    <w:rsid w:val="006E0BD7"/>
    <w:rsid w:val="006E25B2"/>
    <w:rsid w:val="006E40F9"/>
    <w:rsid w:val="006E5BAC"/>
    <w:rsid w:val="006E5C62"/>
    <w:rsid w:val="006E62AE"/>
    <w:rsid w:val="006E65E4"/>
    <w:rsid w:val="006E79A5"/>
    <w:rsid w:val="006F0C5C"/>
    <w:rsid w:val="006F1C7D"/>
    <w:rsid w:val="006F2C5F"/>
    <w:rsid w:val="006F30EC"/>
    <w:rsid w:val="006F3610"/>
    <w:rsid w:val="006F39DA"/>
    <w:rsid w:val="006F3E75"/>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1BB1"/>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1E2"/>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9E"/>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58"/>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3AA4"/>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39C9"/>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277D2"/>
    <w:rsid w:val="00830B45"/>
    <w:rsid w:val="00831041"/>
    <w:rsid w:val="00831EF4"/>
    <w:rsid w:val="00832A1C"/>
    <w:rsid w:val="008339FA"/>
    <w:rsid w:val="00833AD9"/>
    <w:rsid w:val="00833B13"/>
    <w:rsid w:val="00833DFC"/>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424"/>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990"/>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820"/>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0E30"/>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3F07"/>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E7A9D"/>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1B32"/>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5EA5"/>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88C"/>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26A2"/>
    <w:rsid w:val="00A6271C"/>
    <w:rsid w:val="00A628A8"/>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868"/>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5EAE"/>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68FB"/>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287"/>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846"/>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8CE"/>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B7F"/>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35"/>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3D5"/>
    <w:rsid w:val="00C47F74"/>
    <w:rsid w:val="00C502DD"/>
    <w:rsid w:val="00C506A8"/>
    <w:rsid w:val="00C51185"/>
    <w:rsid w:val="00C52605"/>
    <w:rsid w:val="00C52900"/>
    <w:rsid w:val="00C52D1D"/>
    <w:rsid w:val="00C52D49"/>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CBB"/>
    <w:rsid w:val="00D4606F"/>
    <w:rsid w:val="00D47263"/>
    <w:rsid w:val="00D47489"/>
    <w:rsid w:val="00D4752D"/>
    <w:rsid w:val="00D502A5"/>
    <w:rsid w:val="00D50481"/>
    <w:rsid w:val="00D506DC"/>
    <w:rsid w:val="00D522B4"/>
    <w:rsid w:val="00D5257E"/>
    <w:rsid w:val="00D530B8"/>
    <w:rsid w:val="00D53115"/>
    <w:rsid w:val="00D54FBC"/>
    <w:rsid w:val="00D55094"/>
    <w:rsid w:val="00D56E80"/>
    <w:rsid w:val="00D57E1D"/>
    <w:rsid w:val="00D61788"/>
    <w:rsid w:val="00D631DF"/>
    <w:rsid w:val="00D63664"/>
    <w:rsid w:val="00D645D1"/>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006"/>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321"/>
    <w:rsid w:val="00E25F64"/>
    <w:rsid w:val="00E26538"/>
    <w:rsid w:val="00E27D38"/>
    <w:rsid w:val="00E27E18"/>
    <w:rsid w:val="00E303E7"/>
    <w:rsid w:val="00E3057C"/>
    <w:rsid w:val="00E314CF"/>
    <w:rsid w:val="00E31F3D"/>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3921"/>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4A4"/>
    <w:rsid w:val="00ED49CD"/>
    <w:rsid w:val="00ED511E"/>
    <w:rsid w:val="00ED6123"/>
    <w:rsid w:val="00ED62D1"/>
    <w:rsid w:val="00ED681A"/>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D3A"/>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4D6A"/>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633A"/>
    <w:rsid w:val="00F47B70"/>
    <w:rsid w:val="00F47F28"/>
    <w:rsid w:val="00F5028F"/>
    <w:rsid w:val="00F51BD3"/>
    <w:rsid w:val="00F51D7B"/>
    <w:rsid w:val="00F533A7"/>
    <w:rsid w:val="00F53B84"/>
    <w:rsid w:val="00F53DCD"/>
    <w:rsid w:val="00F541F5"/>
    <w:rsid w:val="00F543A1"/>
    <w:rsid w:val="00F55C8A"/>
    <w:rsid w:val="00F5671D"/>
    <w:rsid w:val="00F579B1"/>
    <w:rsid w:val="00F603D7"/>
    <w:rsid w:val="00F608CE"/>
    <w:rsid w:val="00F60EB2"/>
    <w:rsid w:val="00F611DE"/>
    <w:rsid w:val="00F61A44"/>
    <w:rsid w:val="00F62CEF"/>
    <w:rsid w:val="00F63231"/>
    <w:rsid w:val="00F64D9D"/>
    <w:rsid w:val="00F6695C"/>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4F77"/>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ED681A"/>
  </w:style>
  <w:style w:type="character" w:customStyle="1" w:styleId="Ttulo5Car">
    <w:name w:val="Título 5 Car"/>
    <w:basedOn w:val="Fuentedeprrafopredeter"/>
    <w:link w:val="Ttulo5"/>
    <w:rsid w:val="00ED681A"/>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 w:id="2146390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3DA30-AEC1-41F8-9FB6-BFB26BC7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52</Pages>
  <Words>19029</Words>
  <Characters>104663</Characters>
  <Application>Microsoft Office Word</Application>
  <DocSecurity>0</DocSecurity>
  <Lines>872</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18</cp:revision>
  <cp:lastPrinted>2024-10-31T22:24:00Z</cp:lastPrinted>
  <dcterms:created xsi:type="dcterms:W3CDTF">2024-10-31T16:03:00Z</dcterms:created>
  <dcterms:modified xsi:type="dcterms:W3CDTF">2024-10-31T22:48:00Z</dcterms:modified>
</cp:coreProperties>
</file>