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54" w:rsidRDefault="00A20854" w:rsidP="00A20854">
      <w:pPr>
        <w:spacing w:after="160" w:line="254" w:lineRule="auto"/>
        <w:rPr>
          <w:sz w:val="18"/>
        </w:rPr>
      </w:pPr>
      <w:bookmarkStart w:id="0" w:name="_Toc351633149"/>
      <w:bookmarkStart w:id="1" w:name="_Toc355362111"/>
      <w:bookmarkStart w:id="2" w:name="_Toc355558923"/>
    </w:p>
    <w:p w:rsidR="00A20854" w:rsidRDefault="00A20854" w:rsidP="00A20854"/>
    <w:p w:rsidR="001E26DD" w:rsidRPr="00035E4B" w:rsidRDefault="001E26DD" w:rsidP="001E26DD">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1E26DD" w:rsidRPr="00D7435E" w:rsidRDefault="001E26DD" w:rsidP="001E26DD">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rsidR="001E26DD" w:rsidRPr="00D7435E" w:rsidRDefault="001E26DD" w:rsidP="001E26DD">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rsidR="001E26DD" w:rsidRPr="001E26DD" w:rsidRDefault="001E26DD" w:rsidP="001E26DD">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81792" behindDoc="1" locked="0" layoutInCell="1" allowOverlap="1" wp14:anchorId="24A5A808" wp14:editId="022BF8F3">
            <wp:simplePos x="0" y="0"/>
            <wp:positionH relativeFrom="column">
              <wp:posOffset>799153</wp:posOffset>
            </wp:positionH>
            <wp:positionV relativeFrom="paragraph">
              <wp:posOffset>30792</wp:posOffset>
            </wp:positionV>
            <wp:extent cx="3938091" cy="3058160"/>
            <wp:effectExtent l="0" t="0" r="5715" b="8890"/>
            <wp:wrapNone/>
            <wp:docPr id="7" name="Imagen 7"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6DD" w:rsidRDefault="001E26DD" w:rsidP="001E26DD">
      <w:pPr>
        <w:jc w:val="center"/>
        <w:outlineLvl w:val="0"/>
        <w:rPr>
          <w:rFonts w:ascii="Arial" w:hAnsi="Arial" w:cs="Arial"/>
          <w:b/>
          <w:color w:val="003366"/>
          <w:sz w:val="40"/>
          <w:szCs w:val="18"/>
        </w:rPr>
      </w:pPr>
    </w:p>
    <w:p w:rsidR="001E26DD" w:rsidRDefault="001E26DD" w:rsidP="001E26DD">
      <w:pPr>
        <w:jc w:val="center"/>
        <w:outlineLvl w:val="0"/>
        <w:rPr>
          <w:rFonts w:ascii="Arial" w:hAnsi="Arial" w:cs="Arial"/>
          <w:b/>
          <w:color w:val="003366"/>
          <w:sz w:val="40"/>
          <w:szCs w:val="18"/>
        </w:rPr>
      </w:pPr>
    </w:p>
    <w:p w:rsidR="001E26DD" w:rsidRPr="00C2439E" w:rsidRDefault="001E26DD" w:rsidP="001E26DD">
      <w:pPr>
        <w:pStyle w:val="Textoindependiente"/>
        <w:spacing w:after="0"/>
        <w:jc w:val="center"/>
        <w:rPr>
          <w:b/>
          <w:color w:val="003366"/>
          <w:sz w:val="18"/>
          <w:szCs w:val="18"/>
          <w:lang w:val="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1E26DD" w:rsidRDefault="001E26DD" w:rsidP="001E26DD">
      <w:pPr>
        <w:pStyle w:val="Textoindependiente"/>
        <w:spacing w:after="0"/>
        <w:jc w:val="center"/>
        <w:rPr>
          <w:rFonts w:ascii="Arial" w:hAnsi="Arial" w:cs="Arial"/>
          <w:b/>
          <w:bCs/>
          <w:color w:val="003366"/>
          <w:sz w:val="40"/>
          <w:szCs w:val="24"/>
          <w:lang w:val="es-ES" w:eastAsia="es-ES"/>
        </w:rPr>
      </w:pPr>
    </w:p>
    <w:p w:rsidR="00F928E2" w:rsidRDefault="00F928E2" w:rsidP="001E26DD">
      <w:pPr>
        <w:pStyle w:val="Textoindependiente"/>
        <w:spacing w:after="0"/>
        <w:jc w:val="center"/>
        <w:rPr>
          <w:rFonts w:ascii="Arial" w:hAnsi="Arial" w:cs="Arial"/>
          <w:b/>
          <w:bCs/>
          <w:sz w:val="40"/>
          <w:szCs w:val="24"/>
          <w:lang w:val="es-ES" w:eastAsia="es-ES"/>
        </w:rPr>
      </w:pPr>
    </w:p>
    <w:p w:rsidR="001E26DD" w:rsidRPr="00D7435E" w:rsidRDefault="001E26DD" w:rsidP="001E26DD">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rsidR="001E26DD" w:rsidRPr="00D7435E" w:rsidRDefault="001E26DD" w:rsidP="001E26DD">
      <w:pPr>
        <w:pStyle w:val="Head1"/>
        <w:suppressAutoHyphens w:val="0"/>
        <w:spacing w:after="0"/>
        <w:rPr>
          <w:rFonts w:ascii="Arial" w:hAnsi="Arial" w:cs="Arial"/>
          <w:bCs/>
          <w:sz w:val="4"/>
          <w:szCs w:val="24"/>
          <w:lang w:val="es-ES" w:eastAsia="es-ES"/>
        </w:rPr>
      </w:pPr>
    </w:p>
    <w:p w:rsidR="001E26DD" w:rsidRPr="00D7435E" w:rsidRDefault="001E26DD" w:rsidP="001E26DD">
      <w:pPr>
        <w:pStyle w:val="Head1"/>
        <w:suppressAutoHyphens w:val="0"/>
        <w:spacing w:after="0"/>
        <w:rPr>
          <w:rFonts w:ascii="Arial" w:hAnsi="Arial" w:cs="Arial"/>
          <w:bCs/>
          <w:szCs w:val="24"/>
          <w:lang w:val="es-ES" w:eastAsia="es-ES"/>
        </w:rPr>
      </w:pPr>
    </w:p>
    <w:p w:rsidR="001E26DD" w:rsidRPr="00D7435E" w:rsidRDefault="001E26DD" w:rsidP="001E26DD">
      <w:pPr>
        <w:jc w:val="center"/>
        <w:rPr>
          <w:rFonts w:ascii="Arial" w:hAnsi="Arial" w:cs="Arial"/>
          <w:b/>
          <w:bCs/>
          <w:sz w:val="28"/>
          <w:lang w:val="pt-BR"/>
        </w:rPr>
      </w:pPr>
      <w:r>
        <w:rPr>
          <w:rFonts w:ascii="Arial" w:hAnsi="Arial" w:cs="Arial"/>
          <w:b/>
          <w:bCs/>
          <w:sz w:val="28"/>
          <w:lang w:val="pt-BR"/>
        </w:rPr>
        <w:t>Código BCB: ANPE - P N° 123</w:t>
      </w:r>
      <w:r w:rsidRPr="00D7435E">
        <w:rPr>
          <w:rFonts w:ascii="Arial" w:hAnsi="Arial" w:cs="Arial"/>
          <w:b/>
          <w:bCs/>
          <w:sz w:val="28"/>
          <w:lang w:val="pt-BR"/>
        </w:rPr>
        <w:t>/202</w:t>
      </w:r>
      <w:r w:rsidR="00F928E2">
        <w:rPr>
          <w:rFonts w:ascii="Arial" w:hAnsi="Arial" w:cs="Arial"/>
          <w:b/>
          <w:bCs/>
          <w:sz w:val="28"/>
          <w:lang w:val="pt-BR"/>
        </w:rPr>
        <w:t>5-2</w:t>
      </w:r>
      <w:r w:rsidRPr="00D7435E">
        <w:rPr>
          <w:rFonts w:ascii="Arial" w:hAnsi="Arial" w:cs="Arial"/>
          <w:b/>
          <w:bCs/>
          <w:sz w:val="28"/>
          <w:lang w:val="pt-BR"/>
        </w:rPr>
        <w:t>C</w:t>
      </w:r>
    </w:p>
    <w:p w:rsidR="001E26DD" w:rsidRPr="00D7435E" w:rsidRDefault="001E26DD" w:rsidP="001E26DD">
      <w:pPr>
        <w:jc w:val="center"/>
        <w:rPr>
          <w:rFonts w:ascii="Arial" w:hAnsi="Arial" w:cs="Arial"/>
          <w:b/>
          <w:bCs/>
          <w:sz w:val="20"/>
          <w:lang w:val="pt-BR"/>
        </w:rPr>
      </w:pPr>
    </w:p>
    <w:p w:rsidR="001E26DD" w:rsidRDefault="00F928E2" w:rsidP="001E26DD">
      <w:pPr>
        <w:jc w:val="center"/>
        <w:rPr>
          <w:rFonts w:ascii="Arial" w:hAnsi="Arial" w:cs="Arial"/>
          <w:b/>
          <w:bCs/>
          <w:sz w:val="28"/>
        </w:rPr>
      </w:pPr>
      <w:r>
        <w:rPr>
          <w:rFonts w:ascii="Arial" w:hAnsi="Arial" w:cs="Arial"/>
          <w:b/>
          <w:bCs/>
          <w:sz w:val="28"/>
        </w:rPr>
        <w:t>SEGUNDA</w:t>
      </w:r>
      <w:r w:rsidR="001E26DD" w:rsidRPr="00D7435E">
        <w:rPr>
          <w:rFonts w:ascii="Arial" w:hAnsi="Arial" w:cs="Arial"/>
          <w:b/>
          <w:bCs/>
          <w:sz w:val="28"/>
        </w:rPr>
        <w:t xml:space="preserve"> CONVOCATORIA</w:t>
      </w:r>
    </w:p>
    <w:p w:rsidR="001E26DD" w:rsidRPr="00D7435E" w:rsidRDefault="001E26DD" w:rsidP="001E26DD">
      <w:pPr>
        <w:jc w:val="center"/>
        <w:rPr>
          <w:rFonts w:ascii="Arial" w:hAnsi="Arial" w:cs="Arial"/>
          <w:b/>
          <w:bCs/>
          <w:lang w:val="es-MX"/>
        </w:rPr>
      </w:pPr>
    </w:p>
    <w:p w:rsidR="001E26DD" w:rsidRPr="00D7435E" w:rsidRDefault="001E26DD" w:rsidP="001E26DD">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26DD" w:rsidRPr="00D7435E" w:rsidTr="00A00F69">
        <w:trPr>
          <w:trHeight w:val="1167"/>
          <w:jc w:val="center"/>
        </w:trPr>
        <w:tc>
          <w:tcPr>
            <w:tcW w:w="8869" w:type="dxa"/>
            <w:shd w:val="clear" w:color="auto" w:fill="E6E6E6"/>
            <w:vAlign w:val="center"/>
          </w:tcPr>
          <w:p w:rsidR="001E26DD" w:rsidRPr="00855BFB" w:rsidRDefault="001E26DD" w:rsidP="00A00F69">
            <w:pPr>
              <w:tabs>
                <w:tab w:val="left" w:pos="1125"/>
                <w:tab w:val="center" w:pos="4420"/>
              </w:tabs>
              <w:jc w:val="both"/>
              <w:rPr>
                <w:rFonts w:ascii="Arial" w:hAnsi="Arial" w:cs="Arial"/>
                <w:b/>
                <w:bCs/>
                <w:sz w:val="30"/>
                <w:szCs w:val="30"/>
                <w:lang w:val="es-BO"/>
              </w:rPr>
            </w:pPr>
            <w:r w:rsidRPr="001E26DD">
              <w:rPr>
                <w:rFonts w:ascii="Arial" w:hAnsi="Arial" w:cs="Arial"/>
                <w:b/>
                <w:bCs/>
                <w:sz w:val="30"/>
                <w:szCs w:val="30"/>
              </w:rPr>
              <w:t>MANTENIMIENTO Y REPARACION DEL BIEN INMUEBLE DEL MUNICIPIO DE GUAYARAMERIN - DEPARTAMENTO DEL BENI</w:t>
            </w:r>
          </w:p>
        </w:tc>
      </w:tr>
    </w:tbl>
    <w:p w:rsidR="001E26DD" w:rsidRPr="00D7435E" w:rsidRDefault="001E26DD" w:rsidP="001E26DD">
      <w:pPr>
        <w:jc w:val="center"/>
        <w:rPr>
          <w:rFonts w:ascii="Arial" w:hAnsi="Arial" w:cs="Arial"/>
          <w:b/>
          <w:bCs/>
        </w:rPr>
      </w:pPr>
    </w:p>
    <w:p w:rsidR="001E26DD" w:rsidRPr="00D7435E" w:rsidRDefault="001E26DD" w:rsidP="001E26DD">
      <w:pPr>
        <w:jc w:val="center"/>
        <w:rPr>
          <w:rFonts w:ascii="Arial" w:hAnsi="Arial" w:cs="Arial"/>
          <w:b/>
          <w:bCs/>
        </w:rPr>
      </w:pPr>
    </w:p>
    <w:p w:rsidR="00F928E2" w:rsidRDefault="00F928E2" w:rsidP="001E26DD">
      <w:pPr>
        <w:jc w:val="center"/>
        <w:rPr>
          <w:rFonts w:ascii="Arial" w:hAnsi="Arial" w:cs="Arial"/>
          <w:b/>
          <w:bCs/>
          <w:sz w:val="24"/>
          <w:szCs w:val="28"/>
        </w:rPr>
      </w:pPr>
    </w:p>
    <w:p w:rsidR="00F928E2" w:rsidRDefault="00F928E2" w:rsidP="001E26DD">
      <w:pPr>
        <w:jc w:val="center"/>
        <w:rPr>
          <w:rFonts w:ascii="Arial" w:hAnsi="Arial" w:cs="Arial"/>
          <w:b/>
          <w:bCs/>
          <w:sz w:val="24"/>
          <w:szCs w:val="28"/>
        </w:rPr>
      </w:pPr>
    </w:p>
    <w:p w:rsidR="001E26DD" w:rsidRDefault="001E26DD" w:rsidP="001E26DD">
      <w:pPr>
        <w:jc w:val="center"/>
        <w:rPr>
          <w:rFonts w:ascii="Arial" w:hAnsi="Arial" w:cs="Arial"/>
          <w:b/>
          <w:bCs/>
          <w:sz w:val="24"/>
          <w:szCs w:val="24"/>
          <w:lang w:val="es-MX"/>
        </w:rPr>
      </w:pPr>
      <w:r w:rsidRPr="00D7435E">
        <w:rPr>
          <w:rFonts w:ascii="Arial" w:hAnsi="Arial" w:cs="Arial"/>
          <w:b/>
          <w:bCs/>
          <w:sz w:val="24"/>
          <w:szCs w:val="28"/>
        </w:rPr>
        <w:t>La Paz</w:t>
      </w:r>
      <w:r>
        <w:rPr>
          <w:rFonts w:ascii="Arial" w:hAnsi="Arial" w:cs="Arial"/>
          <w:b/>
          <w:bCs/>
          <w:sz w:val="24"/>
          <w:szCs w:val="28"/>
        </w:rPr>
        <w:t xml:space="preserve">, </w:t>
      </w:r>
      <w:r w:rsidR="00F928E2">
        <w:rPr>
          <w:rFonts w:ascii="Arial" w:hAnsi="Arial" w:cs="Arial"/>
          <w:b/>
          <w:bCs/>
          <w:sz w:val="24"/>
          <w:szCs w:val="28"/>
        </w:rPr>
        <w:t>Septiembre</w:t>
      </w:r>
      <w:r>
        <w:rPr>
          <w:rFonts w:ascii="Arial" w:hAnsi="Arial" w:cs="Arial"/>
          <w:b/>
          <w:bCs/>
          <w:sz w:val="24"/>
          <w:szCs w:val="28"/>
        </w:rPr>
        <w:t xml:space="preserve"> </w:t>
      </w:r>
      <w:r>
        <w:rPr>
          <w:rFonts w:ascii="Arial" w:hAnsi="Arial" w:cs="Arial"/>
          <w:b/>
          <w:bCs/>
          <w:sz w:val="24"/>
          <w:szCs w:val="24"/>
          <w:lang w:val="es-MX"/>
        </w:rPr>
        <w:t>de 2025</w:t>
      </w:r>
    </w:p>
    <w:p w:rsidR="00A72FB0" w:rsidRPr="00205281" w:rsidRDefault="00A20854" w:rsidP="001E26DD">
      <w:pPr>
        <w:jc w:val="center"/>
        <w:rPr>
          <w:rFonts w:cs="Arial"/>
          <w:sz w:val="18"/>
          <w:szCs w:val="18"/>
          <w:lang w:val="es-BO"/>
        </w:rPr>
      </w:pPr>
      <w:r>
        <w:br w:type="page"/>
      </w:r>
      <w:bookmarkEnd w:id="0"/>
      <w:bookmarkEnd w:id="1"/>
      <w:bookmarkEnd w:id="2"/>
    </w:p>
    <w:p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186EE0">
              <w:rPr>
                <w:noProof/>
                <w:webHidden/>
              </w:rPr>
              <w:t>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186EE0">
              <w:rPr>
                <w:noProof/>
                <w:webHidden/>
              </w:rPr>
              <w:t>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186EE0">
              <w:rPr>
                <w:noProof/>
                <w:webHidden/>
              </w:rPr>
              <w:t>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186EE0">
              <w:rPr>
                <w:noProof/>
                <w:webHidden/>
              </w:rPr>
              <w:t>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186EE0">
              <w:rPr>
                <w:noProof/>
                <w:webHidden/>
              </w:rPr>
              <w:t>5</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186EE0">
              <w:rPr>
                <w:noProof/>
                <w:webHidden/>
              </w:rPr>
              <w:t>5</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186EE0">
              <w:rPr>
                <w:noProof/>
                <w:webHidden/>
              </w:rPr>
              <w:t>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186EE0">
              <w:rPr>
                <w:noProof/>
                <w:webHidden/>
              </w:rPr>
              <w:t>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186EE0">
              <w:rPr>
                <w:noProof/>
                <w:webHidden/>
              </w:rPr>
              <w:t>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186EE0">
              <w:rPr>
                <w:noProof/>
                <w:webHidden/>
              </w:rPr>
              <w:t>7</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186EE0">
              <w:rPr>
                <w:noProof/>
                <w:webHidden/>
              </w:rPr>
              <w:t>7</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186EE0">
              <w:rPr>
                <w:noProof/>
                <w:webHidden/>
              </w:rPr>
              <w:t>8</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186EE0">
              <w:rPr>
                <w:noProof/>
                <w:webHidden/>
              </w:rPr>
              <w:t>8</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186EE0">
              <w:rPr>
                <w:noProof/>
                <w:webHidden/>
              </w:rPr>
              <w:t>9</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186EE0">
              <w:rPr>
                <w:noProof/>
                <w:webHidden/>
              </w:rPr>
              <w:t>9</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186EE0">
              <w:rPr>
                <w:noProof/>
                <w:webHidden/>
              </w:rPr>
              <w:t>10</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186EE0">
              <w:rPr>
                <w:noProof/>
                <w:webHidden/>
              </w:rPr>
              <w:t>11</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186EE0">
              <w:rPr>
                <w:noProof/>
                <w:webHidden/>
              </w:rPr>
              <w:t>12</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186EE0">
              <w:rPr>
                <w:noProof/>
                <w:webHidden/>
              </w:rPr>
              <w:t>12</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186EE0">
              <w:rPr>
                <w:noProof/>
                <w:webHidden/>
              </w:rPr>
              <w:t>13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186EE0">
              <w:rPr>
                <w:noProof/>
                <w:webHidden/>
              </w:rPr>
              <w:t>13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186EE0">
              <w:rPr>
                <w:noProof/>
                <w:webHidden/>
              </w:rPr>
              <w:t>13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186EE0">
              <w:rPr>
                <w:noProof/>
                <w:webHidden/>
              </w:rPr>
              <w:t>13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r w:rsidR="00BE4158">
              <w:rPr>
                <w:noProof/>
                <w:webHidden/>
              </w:rPr>
              <w:fldChar w:fldCharType="begin"/>
            </w:r>
            <w:r w:rsidR="00BE4158">
              <w:rPr>
                <w:noProof/>
                <w:webHidden/>
              </w:rPr>
              <w:instrText xml:space="preserve"> PAGEREF _Toc160464515 \h </w:instrText>
            </w:r>
            <w:r w:rsidR="00BE4158">
              <w:rPr>
                <w:noProof/>
                <w:webHidden/>
              </w:rPr>
            </w:r>
            <w:r w:rsidR="00BE4158">
              <w:rPr>
                <w:noProof/>
                <w:webHidden/>
              </w:rPr>
              <w:fldChar w:fldCharType="separate"/>
            </w:r>
            <w:r w:rsidR="00186EE0">
              <w:rPr>
                <w:noProof/>
                <w:webHidden/>
              </w:rPr>
              <w:t>13</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186EE0">
              <w:rPr>
                <w:noProof/>
                <w:webHidden/>
              </w:rPr>
              <w:t>14</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186EE0">
              <w:rPr>
                <w:noProof/>
                <w:webHidden/>
              </w:rPr>
              <w:t>15</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186EE0">
              <w:rPr>
                <w:noProof/>
                <w:webHidden/>
              </w:rPr>
              <w:t>16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186EE0">
              <w:rPr>
                <w:noProof/>
                <w:webHidden/>
              </w:rPr>
              <w:t>16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186EE0">
              <w:rPr>
                <w:noProof/>
                <w:webHidden/>
              </w:rPr>
              <w:t>16</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186EE0">
              <w:rPr>
                <w:noProof/>
                <w:webHidden/>
              </w:rPr>
              <w:t>19</w:t>
            </w:r>
            <w:r w:rsidR="00BE4158">
              <w:rPr>
                <w:noProof/>
                <w:webHidden/>
              </w:rPr>
              <w:fldChar w:fldCharType="end"/>
            </w:r>
          </w:hyperlink>
        </w:p>
        <w:p w:rsidR="00BE4158" w:rsidRDefault="009460DB">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186EE0">
              <w:rPr>
                <w:noProof/>
                <w:webHidden/>
              </w:rPr>
              <w:t>21</w:t>
            </w:r>
            <w:r w:rsidR="00BE4158">
              <w:rPr>
                <w:noProof/>
                <w:webHidden/>
              </w:rPr>
              <w:fldChar w:fldCharType="end"/>
            </w:r>
          </w:hyperlink>
        </w:p>
        <w:p w:rsidR="00801F0A" w:rsidRPr="00205281" w:rsidRDefault="00AB7114" w:rsidP="004B0B59">
          <w:pPr>
            <w:rPr>
              <w:lang w:val="es-BO"/>
            </w:rPr>
          </w:pPr>
          <w:r w:rsidRPr="00205281">
            <w:rPr>
              <w:rFonts w:cs="Arial"/>
              <w:b/>
              <w:szCs w:val="18"/>
              <w:lang w:val="es-BO"/>
            </w:rPr>
            <w:fldChar w:fldCharType="end"/>
          </w:r>
        </w:p>
      </w:sdtContent>
    </w:sdt>
    <w:p w:rsidR="00F928E2" w:rsidRDefault="00F928E2" w:rsidP="00F36C77">
      <w:pPr>
        <w:jc w:val="cente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Pr="00F928E2" w:rsidRDefault="00F928E2" w:rsidP="00F928E2">
      <w:pPr>
        <w:rPr>
          <w:rFonts w:cs="Arial"/>
          <w:sz w:val="18"/>
          <w:szCs w:val="18"/>
          <w:lang w:val="es-BO"/>
        </w:rPr>
      </w:pPr>
    </w:p>
    <w:p w:rsidR="00F928E2" w:rsidRDefault="00F928E2" w:rsidP="00F36C77">
      <w:pPr>
        <w:jc w:val="center"/>
        <w:rPr>
          <w:rFonts w:cs="Arial"/>
          <w:sz w:val="18"/>
          <w:szCs w:val="18"/>
          <w:lang w:val="es-BO"/>
        </w:rPr>
      </w:pPr>
    </w:p>
    <w:p w:rsidR="00F928E2" w:rsidRDefault="00F928E2" w:rsidP="00F36C77">
      <w:pPr>
        <w:jc w:val="center"/>
        <w:rPr>
          <w:rFonts w:cs="Arial"/>
          <w:sz w:val="18"/>
          <w:szCs w:val="18"/>
          <w:lang w:val="es-BO"/>
        </w:rPr>
      </w:pPr>
    </w:p>
    <w:p w:rsidR="00A72FB0" w:rsidRPr="00205281" w:rsidRDefault="00E018AC" w:rsidP="00F36C77">
      <w:pPr>
        <w:jc w:val="center"/>
        <w:rPr>
          <w:rFonts w:cs="Arial"/>
          <w:sz w:val="18"/>
          <w:szCs w:val="18"/>
          <w:lang w:val="es-BO"/>
        </w:rPr>
      </w:pPr>
      <w:r w:rsidRPr="00F928E2">
        <w:rPr>
          <w:rFonts w:cs="Arial"/>
          <w:sz w:val="18"/>
          <w:szCs w:val="18"/>
          <w:lang w:val="es-BO"/>
        </w:rPr>
        <w:br w:type="page"/>
      </w:r>
      <w:bookmarkStart w:id="3" w:name="_Toc351633151"/>
      <w:bookmarkStart w:id="4" w:name="_Toc355362113"/>
      <w:bookmarkStart w:id="5" w:name="_Toc355558925"/>
      <w:r w:rsidR="00A72FB0" w:rsidRPr="00205281">
        <w:rPr>
          <w:rFonts w:cs="Arial"/>
          <w:b/>
          <w:sz w:val="18"/>
          <w:szCs w:val="18"/>
          <w:lang w:val="es-BO"/>
        </w:rPr>
        <w:lastRenderedPageBreak/>
        <w:t>PARTE I</w:t>
      </w:r>
      <w:bookmarkEnd w:id="3"/>
      <w:bookmarkEnd w:id="4"/>
      <w:bookmarkEnd w:id="5"/>
    </w:p>
    <w:p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rsidR="004559DC" w:rsidRPr="00205281" w:rsidRDefault="004559DC" w:rsidP="00BD32B1">
      <w:pPr>
        <w:jc w:val="center"/>
        <w:rPr>
          <w:rFonts w:cs="Arial"/>
          <w:b/>
          <w:sz w:val="18"/>
          <w:szCs w:val="18"/>
          <w:lang w:val="es-BO"/>
        </w:rPr>
      </w:pPr>
    </w:p>
    <w:p w:rsidR="004559DC" w:rsidRPr="00205281" w:rsidRDefault="004559DC" w:rsidP="004559DC">
      <w:pPr>
        <w:jc w:val="center"/>
        <w:rPr>
          <w:rFonts w:cs="Arial"/>
          <w:b/>
          <w:sz w:val="18"/>
          <w:szCs w:val="18"/>
        </w:rPr>
      </w:pPr>
      <w:r w:rsidRPr="00205281">
        <w:rPr>
          <w:rFonts w:cs="Arial"/>
          <w:b/>
          <w:sz w:val="18"/>
          <w:szCs w:val="18"/>
        </w:rPr>
        <w:t>SECCIÓN I</w:t>
      </w:r>
    </w:p>
    <w:p w:rsidR="004559DC" w:rsidRPr="00205281" w:rsidRDefault="004559DC" w:rsidP="004559DC">
      <w:pPr>
        <w:jc w:val="center"/>
        <w:rPr>
          <w:rFonts w:cs="Arial"/>
          <w:b/>
          <w:sz w:val="18"/>
          <w:szCs w:val="18"/>
        </w:rPr>
      </w:pPr>
      <w:r w:rsidRPr="00205281">
        <w:rPr>
          <w:rFonts w:cs="Arial"/>
          <w:b/>
          <w:sz w:val="18"/>
          <w:szCs w:val="18"/>
        </w:rPr>
        <w:t>GENERALIDADES</w:t>
      </w:r>
    </w:p>
    <w:p w:rsidR="00BD32B1" w:rsidRPr="00205281" w:rsidRDefault="00BD32B1" w:rsidP="00BD32B1">
      <w:pPr>
        <w:jc w:val="center"/>
        <w:rPr>
          <w:rFonts w:cs="Arial"/>
          <w:b/>
          <w:sz w:val="18"/>
          <w:szCs w:val="18"/>
          <w:lang w:val="es-BO"/>
        </w:rPr>
      </w:pPr>
    </w:p>
    <w:p w:rsidR="00A72FB0" w:rsidRPr="00205281" w:rsidRDefault="00A72FB0" w:rsidP="003C7CA5">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rsidR="00291BC9" w:rsidRPr="00205281" w:rsidRDefault="00291BC9" w:rsidP="00C55F6A">
      <w:pPr>
        <w:rPr>
          <w:lang w:val="es-BO"/>
        </w:rPr>
      </w:pPr>
    </w:p>
    <w:p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rsidR="005113EF" w:rsidRPr="00205281" w:rsidRDefault="005113EF" w:rsidP="00C55F6A">
      <w:pPr>
        <w:rPr>
          <w:lang w:val="es-BO"/>
        </w:rPr>
      </w:pPr>
    </w:p>
    <w:p w:rsidR="00AE16EC" w:rsidRPr="00205281" w:rsidRDefault="00A72FB0" w:rsidP="003C7CA5">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rsidR="005113EF" w:rsidRPr="00205281" w:rsidRDefault="005113EF" w:rsidP="00C55F6A">
      <w:pPr>
        <w:rPr>
          <w:lang w:val="es-BO" w:eastAsia="en-US"/>
        </w:rPr>
      </w:pPr>
    </w:p>
    <w:p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rsidR="00AE16EC" w:rsidRPr="00205281" w:rsidRDefault="00AE16EC" w:rsidP="00AE16EC">
      <w:pPr>
        <w:jc w:val="both"/>
        <w:rPr>
          <w:rFonts w:cs="Arial"/>
          <w:sz w:val="18"/>
          <w:szCs w:val="18"/>
          <w:lang w:val="es-BO" w:eastAsia="en-US"/>
        </w:rPr>
      </w:pPr>
    </w:p>
    <w:p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rsidR="00F877FF" w:rsidRPr="00205281" w:rsidRDefault="00F877FF" w:rsidP="00C55F6A">
      <w:pPr>
        <w:rPr>
          <w:lang w:val="es-BO"/>
        </w:rPr>
      </w:pPr>
    </w:p>
    <w:p w:rsidR="005113EF" w:rsidRPr="00205281" w:rsidRDefault="005113EF" w:rsidP="003C7CA5">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rsidR="007978DB" w:rsidRPr="00205281" w:rsidRDefault="007978DB" w:rsidP="00C55F6A">
      <w:pPr>
        <w:rPr>
          <w:lang w:val="es-BO"/>
        </w:rPr>
      </w:pPr>
    </w:p>
    <w:p w:rsidR="006D39E4" w:rsidRPr="00205281" w:rsidRDefault="006D39E4" w:rsidP="00C55F6A">
      <w:pPr>
        <w:rPr>
          <w:lang w:val="es-BO"/>
        </w:rPr>
      </w:pPr>
    </w:p>
    <w:p w:rsidR="006D39E4" w:rsidRPr="00205281" w:rsidRDefault="006D39E4" w:rsidP="003C7CA5">
      <w:pPr>
        <w:pStyle w:val="Prrafodelista"/>
        <w:numPr>
          <w:ilvl w:val="1"/>
          <w:numId w:val="12"/>
        </w:numPr>
        <w:ind w:left="1134" w:hanging="708"/>
        <w:jc w:val="both"/>
        <w:rPr>
          <w:rFonts w:cs="Arial"/>
          <w:b/>
          <w:szCs w:val="18"/>
          <w:lang w:val="es-BO"/>
        </w:rPr>
      </w:pPr>
      <w:r w:rsidRPr="00205281">
        <w:rPr>
          <w:rFonts w:cs="Arial"/>
          <w:b/>
          <w:szCs w:val="18"/>
          <w:lang w:val="es-BO"/>
        </w:rPr>
        <w:t>Inspección Previa</w:t>
      </w:r>
    </w:p>
    <w:p w:rsidR="00817251" w:rsidRPr="00205281" w:rsidRDefault="00817251" w:rsidP="00817251">
      <w:pPr>
        <w:ind w:left="-360"/>
        <w:jc w:val="both"/>
        <w:rPr>
          <w:rFonts w:cs="Arial"/>
          <w:sz w:val="18"/>
          <w:szCs w:val="18"/>
          <w:lang w:val="es-BO"/>
        </w:rPr>
      </w:pPr>
    </w:p>
    <w:p w:rsidR="00C92A3A" w:rsidRPr="00FC2008" w:rsidRDefault="00FC2008" w:rsidP="0069684A">
      <w:pPr>
        <w:pStyle w:val="Prrafodelista"/>
        <w:ind w:left="1134" w:firstLine="0"/>
        <w:jc w:val="both"/>
        <w:rPr>
          <w:rFonts w:cs="Arial"/>
          <w:b/>
          <w:i/>
          <w:color w:val="0000FF"/>
          <w:szCs w:val="18"/>
          <w:lang w:val="es-BO" w:eastAsia="es-ES"/>
        </w:rPr>
      </w:pPr>
      <w:r w:rsidRPr="00FC2008">
        <w:rPr>
          <w:rFonts w:cs="Arial"/>
          <w:b/>
          <w:i/>
          <w:color w:val="0000FF"/>
          <w:szCs w:val="18"/>
          <w:lang w:val="es-BO" w:eastAsia="es-ES"/>
        </w:rPr>
        <w:t>“No corresponde”</w:t>
      </w:r>
      <w:r w:rsidR="00C92A3A" w:rsidRPr="00FC2008">
        <w:rPr>
          <w:rFonts w:cs="Arial"/>
          <w:b/>
          <w:i/>
          <w:color w:val="0000FF"/>
          <w:szCs w:val="18"/>
          <w:lang w:val="es-BO" w:eastAsia="es-ES"/>
        </w:rPr>
        <w:t>.</w:t>
      </w:r>
    </w:p>
    <w:p w:rsidR="006D39E4" w:rsidRPr="00205281" w:rsidRDefault="006D39E4" w:rsidP="00C55F6A">
      <w:pPr>
        <w:rPr>
          <w:lang w:val="es-BO"/>
        </w:rPr>
      </w:pPr>
    </w:p>
    <w:p w:rsidR="00DF7545" w:rsidRPr="00205281" w:rsidRDefault="00DF7545" w:rsidP="003C7CA5">
      <w:pPr>
        <w:pStyle w:val="Prrafodelista"/>
        <w:numPr>
          <w:ilvl w:val="1"/>
          <w:numId w:val="12"/>
        </w:numPr>
        <w:ind w:left="1134" w:hanging="708"/>
        <w:jc w:val="both"/>
        <w:rPr>
          <w:rFonts w:cs="Arial"/>
          <w:b/>
          <w:szCs w:val="18"/>
          <w:lang w:val="es-BO"/>
        </w:rPr>
      </w:pPr>
      <w:r w:rsidRPr="00205281">
        <w:rPr>
          <w:rFonts w:cs="Arial"/>
          <w:b/>
          <w:szCs w:val="18"/>
          <w:lang w:val="es-BO"/>
        </w:rPr>
        <w:t>Consultas escritas sobre el DBC</w:t>
      </w:r>
    </w:p>
    <w:p w:rsidR="00AF404C" w:rsidRPr="001E26DD" w:rsidRDefault="00AF404C" w:rsidP="00AF404C">
      <w:pPr>
        <w:ind w:left="1068"/>
        <w:jc w:val="both"/>
        <w:rPr>
          <w:rFonts w:cs="Arial"/>
          <w:color w:val="0000FF"/>
          <w:sz w:val="18"/>
          <w:szCs w:val="18"/>
          <w:lang w:val="es-BO"/>
        </w:rPr>
      </w:pPr>
    </w:p>
    <w:p w:rsidR="001E26DD" w:rsidRPr="00205281" w:rsidRDefault="001E26DD" w:rsidP="00AF404C">
      <w:pPr>
        <w:ind w:left="1068"/>
        <w:jc w:val="both"/>
        <w:rPr>
          <w:rFonts w:cs="Arial"/>
          <w:sz w:val="18"/>
          <w:szCs w:val="18"/>
          <w:lang w:val="es-BO"/>
        </w:rPr>
      </w:pPr>
      <w:r w:rsidRPr="001E26DD">
        <w:rPr>
          <w:rFonts w:cs="Arial"/>
          <w:b/>
          <w:i/>
          <w:color w:val="0000FF"/>
          <w:sz w:val="18"/>
          <w:szCs w:val="18"/>
          <w:lang w:val="es-BO"/>
        </w:rPr>
        <w:t>“No corresponde”</w:t>
      </w:r>
    </w:p>
    <w:p w:rsidR="00DF7545" w:rsidRPr="00205281" w:rsidRDefault="001E26DD" w:rsidP="00C55F6A">
      <w:pPr>
        <w:rPr>
          <w:lang w:val="es-BO"/>
        </w:rPr>
      </w:pPr>
      <w:r>
        <w:rPr>
          <w:lang w:val="es-BO"/>
        </w:rPr>
        <w:tab/>
      </w:r>
      <w:r>
        <w:rPr>
          <w:lang w:val="es-BO"/>
        </w:rPr>
        <w:tab/>
      </w:r>
      <w:r w:rsidR="00DF7545" w:rsidRPr="00205281">
        <w:rPr>
          <w:lang w:val="es-BO"/>
        </w:rPr>
        <w:tab/>
      </w:r>
    </w:p>
    <w:p w:rsidR="00DF7545" w:rsidRPr="00205281" w:rsidRDefault="00DF7545" w:rsidP="003C7CA5">
      <w:pPr>
        <w:pStyle w:val="Prrafodelista"/>
        <w:numPr>
          <w:ilvl w:val="1"/>
          <w:numId w:val="12"/>
        </w:numPr>
        <w:ind w:left="1134" w:hanging="708"/>
        <w:jc w:val="both"/>
        <w:rPr>
          <w:rFonts w:cs="Arial"/>
          <w:b/>
          <w:szCs w:val="18"/>
          <w:lang w:val="es-BO"/>
        </w:rPr>
      </w:pPr>
      <w:r w:rsidRPr="00205281">
        <w:rPr>
          <w:rFonts w:cs="Arial"/>
          <w:b/>
          <w:szCs w:val="18"/>
          <w:lang w:val="es-BO"/>
        </w:rPr>
        <w:t xml:space="preserve">Reunión </w:t>
      </w:r>
      <w:r w:rsidR="000951BB" w:rsidRPr="00205281">
        <w:rPr>
          <w:rFonts w:cs="Arial"/>
          <w:b/>
          <w:szCs w:val="18"/>
          <w:lang w:val="es-BO"/>
        </w:rPr>
        <w:t xml:space="preserve">Informativa </w:t>
      </w:r>
      <w:r w:rsidRPr="00205281">
        <w:rPr>
          <w:rFonts w:cs="Arial"/>
          <w:b/>
          <w:szCs w:val="18"/>
          <w:lang w:val="es-BO"/>
        </w:rPr>
        <w:t>de Aclaración</w:t>
      </w:r>
    </w:p>
    <w:p w:rsidR="00AF404C" w:rsidRPr="00205281" w:rsidRDefault="00AF404C" w:rsidP="00C55F6A">
      <w:pPr>
        <w:rPr>
          <w:lang w:val="es-BO"/>
        </w:rPr>
      </w:pPr>
    </w:p>
    <w:p w:rsidR="00AF404C" w:rsidRDefault="001E26DD" w:rsidP="001E26DD">
      <w:pPr>
        <w:ind w:left="1134"/>
        <w:rPr>
          <w:lang w:val="es-BO" w:eastAsia="en-US"/>
        </w:rPr>
      </w:pPr>
      <w:r>
        <w:rPr>
          <w:lang w:val="es-BO" w:eastAsia="en-US"/>
        </w:rPr>
        <w:t>“</w:t>
      </w:r>
      <w:r>
        <w:rPr>
          <w:lang w:val="es-BO" w:eastAsia="en-US"/>
        </w:rPr>
        <w:tab/>
      </w:r>
      <w:r>
        <w:rPr>
          <w:lang w:val="es-BO" w:eastAsia="en-US"/>
        </w:rPr>
        <w:tab/>
      </w:r>
      <w:r w:rsidR="006D39E4" w:rsidRPr="00083637">
        <w:rPr>
          <w:lang w:val="es-BO" w:eastAsia="en-US"/>
        </w:rPr>
        <w:tab/>
      </w:r>
      <w:r w:rsidRPr="001E26DD">
        <w:rPr>
          <w:rFonts w:cs="Arial"/>
          <w:b/>
          <w:i/>
          <w:color w:val="0000FF"/>
          <w:sz w:val="18"/>
          <w:szCs w:val="18"/>
          <w:lang w:val="es-BO"/>
        </w:rPr>
        <w:t>No corresponde”</w:t>
      </w:r>
    </w:p>
    <w:p w:rsidR="00370EF0" w:rsidRDefault="00370EF0" w:rsidP="00C55F6A">
      <w:pPr>
        <w:rPr>
          <w:lang w:val="es-BO" w:eastAsia="en-US"/>
        </w:rPr>
      </w:pPr>
    </w:p>
    <w:p w:rsidR="00A72FB0" w:rsidRPr="00F534CD" w:rsidRDefault="00A72FB0" w:rsidP="003C7CA5">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rsidR="00AF404C" w:rsidRPr="00083637" w:rsidRDefault="00AF404C" w:rsidP="00C55F6A">
      <w:pPr>
        <w:rPr>
          <w:lang w:val="es-BO"/>
        </w:rPr>
      </w:pPr>
    </w:p>
    <w:p w:rsidR="00AF404C" w:rsidRPr="00083637"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rsidR="00A72FB0" w:rsidRPr="00083637" w:rsidRDefault="00A72FB0" w:rsidP="00C55F6A">
      <w:pPr>
        <w:rPr>
          <w:lang w:val="es-BO"/>
        </w:rPr>
      </w:pPr>
    </w:p>
    <w:p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rsidR="000D698A" w:rsidRDefault="000D698A" w:rsidP="00F30652">
      <w:pPr>
        <w:ind w:left="426"/>
        <w:jc w:val="both"/>
        <w:rPr>
          <w:rFonts w:cs="Arial"/>
          <w:sz w:val="18"/>
          <w:szCs w:val="18"/>
          <w:lang w:val="es-BO"/>
        </w:rPr>
      </w:pPr>
    </w:p>
    <w:p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sidR="00254255">
        <w:rPr>
          <w:rFonts w:cs="Arial"/>
          <w:sz w:val="18"/>
          <w:szCs w:val="18"/>
          <w:lang w:val="es-BO"/>
        </w:rPr>
        <w:t xml:space="preserve"> asociándola a la propuesta electrónica respectiva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rsidR="000F5867" w:rsidRPr="00205281" w:rsidRDefault="000F5867" w:rsidP="00C55F6A">
      <w:pPr>
        <w:rPr>
          <w:lang w:val="es-BO"/>
        </w:rPr>
      </w:pPr>
    </w:p>
    <w:p w:rsidR="00AF404C" w:rsidRPr="00205281" w:rsidRDefault="00A72FB0" w:rsidP="003C7CA5">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rsidR="00AF404C" w:rsidRPr="00205281" w:rsidRDefault="00AF404C" w:rsidP="00C55F6A">
      <w:pPr>
        <w:rPr>
          <w:lang w:val="es-BO"/>
        </w:rPr>
      </w:pPr>
    </w:p>
    <w:p w:rsidR="00386613" w:rsidRPr="00205281" w:rsidRDefault="00AF404C" w:rsidP="003C7CA5">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xml:space="preserve">, sólo para contrataciones con Precio Referencial mayor a Bs200.000.- (DOSCIENTOS MIL 00/100 BOLIVIANOS). </w:t>
      </w:r>
    </w:p>
    <w:p w:rsidR="00386613" w:rsidRPr="00205281" w:rsidRDefault="00386613" w:rsidP="008D3637">
      <w:pPr>
        <w:ind w:left="1843" w:hanging="567"/>
        <w:jc w:val="both"/>
        <w:rPr>
          <w:rFonts w:cs="Arial"/>
          <w:sz w:val="18"/>
          <w:szCs w:val="18"/>
          <w:lang w:val="es-BO"/>
        </w:rPr>
      </w:pPr>
    </w:p>
    <w:p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w:t>
      </w:r>
      <w:r w:rsidRPr="00205281">
        <w:rPr>
          <w:rFonts w:cs="Arial"/>
          <w:sz w:val="18"/>
          <w:szCs w:val="18"/>
          <w:lang w:val="es-BO"/>
        </w:rPr>
        <w:lastRenderedPageBreak/>
        <w:t xml:space="preserve">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A00F69">
        <w:rPr>
          <w:rFonts w:cs="Arial"/>
          <w:sz w:val="18"/>
          <w:szCs w:val="18"/>
          <w:lang w:val="es-BO"/>
        </w:rPr>
        <w:t xml:space="preserve"> </w:t>
      </w:r>
      <w:r w:rsidR="00A00F69" w:rsidRPr="000B2BEE">
        <w:rPr>
          <w:rFonts w:cs="Arial"/>
          <w:b/>
          <w:i/>
          <w:color w:val="0000FF"/>
          <w:sz w:val="18"/>
          <w:szCs w:val="18"/>
          <w:lang w:val="es-BO"/>
        </w:rPr>
        <w:t>(No aplicable en el presente proceso de contratación).</w:t>
      </w:r>
    </w:p>
    <w:p w:rsidR="00AF404C" w:rsidRPr="00205281" w:rsidRDefault="00AF404C" w:rsidP="00C55F6A">
      <w:pPr>
        <w:rPr>
          <w:lang w:val="es-BO"/>
        </w:rPr>
      </w:pPr>
    </w:p>
    <w:p w:rsidR="00A72FB0" w:rsidRPr="00205281" w:rsidRDefault="00A72FB0" w:rsidP="003C7CA5">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rsidR="00F25EE8" w:rsidRPr="00205281" w:rsidRDefault="00F25EE8" w:rsidP="00C55F6A">
      <w:pPr>
        <w:rPr>
          <w:lang w:val="es-BO"/>
        </w:rPr>
      </w:pPr>
    </w:p>
    <w:p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rsidR="00F25EE8" w:rsidRPr="00205281" w:rsidRDefault="00F25EE8" w:rsidP="00C55F6A">
      <w:pPr>
        <w:rPr>
          <w:lang w:val="es-BO"/>
        </w:rPr>
      </w:pPr>
    </w:p>
    <w:p w:rsidR="00A72FB0" w:rsidRPr="00205281" w:rsidRDefault="00A72FB0" w:rsidP="003C7CA5">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Correcta Inversión de Anticipo.</w:t>
      </w:r>
      <w:r w:rsidRPr="00205281">
        <w:rPr>
          <w:rFonts w:cs="Arial"/>
          <w:sz w:val="18"/>
          <w:szCs w:val="18"/>
          <w:lang w:val="es-BO"/>
        </w:rPr>
        <w:t xml:space="preserve"> En caso de convenirse anticipo, el proponente deberá presentar una Garantía de Correcta Inversión de Anticipo, </w:t>
      </w:r>
      <w:r w:rsidR="00561143" w:rsidRPr="00205281">
        <w:rPr>
          <w:rFonts w:cs="Arial"/>
          <w:sz w:val="18"/>
          <w:szCs w:val="18"/>
          <w:lang w:val="es-BO"/>
        </w:rPr>
        <w:t>equivalente a</w:t>
      </w:r>
      <w:r w:rsidRPr="00205281">
        <w:rPr>
          <w:rFonts w:cs="Arial"/>
          <w:sz w:val="18"/>
          <w:szCs w:val="18"/>
          <w:lang w:val="es-BO"/>
        </w:rPr>
        <w:t>l cien por ciento (100%) del anticipo</w:t>
      </w:r>
      <w:r w:rsidR="00561143" w:rsidRPr="00205281">
        <w:rPr>
          <w:rFonts w:cs="Arial"/>
          <w:sz w:val="18"/>
          <w:szCs w:val="18"/>
          <w:lang w:val="es-BO"/>
        </w:rPr>
        <w:t xml:space="preserve"> otorgado</w:t>
      </w:r>
      <w:r w:rsidRPr="00205281">
        <w:rPr>
          <w:rFonts w:cs="Arial"/>
          <w:sz w:val="18"/>
          <w:szCs w:val="18"/>
          <w:lang w:val="es-BO"/>
        </w:rPr>
        <w:t>. El monto total del anticipo no deberá exceder el veinte por ciento (20%) del monto total del contrato.</w:t>
      </w:r>
    </w:p>
    <w:p w:rsidR="0075792B" w:rsidRPr="00205281" w:rsidRDefault="0075792B" w:rsidP="00C55F6A">
      <w:pPr>
        <w:rPr>
          <w:lang w:val="es-BO"/>
        </w:rPr>
      </w:pPr>
    </w:p>
    <w:p w:rsidR="0075792B" w:rsidRPr="00205281" w:rsidRDefault="00387099" w:rsidP="003C7CA5">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rsidR="00405911" w:rsidRPr="00205281" w:rsidRDefault="00405911" w:rsidP="00C55F6A">
      <w:pPr>
        <w:rPr>
          <w:lang w:val="es-BO"/>
        </w:rPr>
      </w:pPr>
    </w:p>
    <w:p w:rsidR="00561143" w:rsidRDefault="00561143" w:rsidP="003C7CA5">
      <w:pPr>
        <w:pStyle w:val="Prrafodelista"/>
        <w:numPr>
          <w:ilvl w:val="1"/>
          <w:numId w:val="19"/>
        </w:numPr>
        <w:ind w:left="1134" w:hanging="708"/>
        <w:jc w:val="both"/>
        <w:rPr>
          <w:rFonts w:cs="Arial"/>
          <w:szCs w:val="18"/>
          <w:lang w:val="es-BO"/>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p>
    <w:p w:rsidR="00A00F69" w:rsidRPr="00A00F69" w:rsidRDefault="00A00F69" w:rsidP="00A00F69">
      <w:pPr>
        <w:pStyle w:val="Prrafodelista"/>
        <w:ind w:left="1134" w:firstLine="0"/>
        <w:jc w:val="both"/>
        <w:rPr>
          <w:rFonts w:cs="Arial"/>
          <w:b/>
          <w:color w:val="0000FF"/>
          <w:szCs w:val="18"/>
          <w:lang w:val="es-BO"/>
        </w:rPr>
      </w:pPr>
      <w:r w:rsidRPr="00A00F69">
        <w:rPr>
          <w:rFonts w:cs="Arial"/>
          <w:b/>
          <w:color w:val="0000FF"/>
          <w:szCs w:val="18"/>
          <w:lang w:val="es-BO"/>
        </w:rPr>
        <w:t>(No aplicable en el presente proceso de contratación).</w:t>
      </w:r>
    </w:p>
    <w:p w:rsidR="00561143" w:rsidRPr="00205281" w:rsidRDefault="00561143" w:rsidP="00C55F6A">
      <w:pPr>
        <w:rPr>
          <w:lang w:val="es-BO"/>
        </w:rPr>
      </w:pPr>
    </w:p>
    <w:p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p>
    <w:p w:rsidR="00FD3460" w:rsidRPr="00205281" w:rsidRDefault="00FD3460" w:rsidP="008D3637">
      <w:pPr>
        <w:pStyle w:val="Prrafodelista"/>
        <w:ind w:left="1134"/>
        <w:jc w:val="both"/>
        <w:rPr>
          <w:rFonts w:cs="Arial"/>
          <w:szCs w:val="18"/>
          <w:lang w:val="es-BO"/>
        </w:rPr>
      </w:pPr>
    </w:p>
    <w:p w:rsidR="002F0E3E" w:rsidRPr="00205281" w:rsidRDefault="000E5A38" w:rsidP="003C7CA5">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rsidR="001B13B6" w:rsidRPr="00205281" w:rsidRDefault="000E5A38" w:rsidP="003C7CA5">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rsidR="001B13B6" w:rsidRPr="00205281" w:rsidRDefault="001B13B6" w:rsidP="003C7CA5">
      <w:pPr>
        <w:numPr>
          <w:ilvl w:val="0"/>
          <w:numId w:val="20"/>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 xml:space="preserve">(Formulario A-1), salvo que hubiese justificado oportunamente el retraso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r w:rsidR="00C03729">
        <w:rPr>
          <w:rFonts w:cs="Arial"/>
          <w:sz w:val="18"/>
          <w:szCs w:val="18"/>
          <w:lang w:val="es-BO"/>
        </w:rPr>
        <w:t>;</w:t>
      </w:r>
    </w:p>
    <w:p w:rsidR="001B13B6" w:rsidRPr="00205281" w:rsidRDefault="001B13B6" w:rsidP="003C7CA5">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rsidR="00D33F2D" w:rsidRPr="00205281" w:rsidRDefault="00D33F2D">
      <w:pPr>
        <w:rPr>
          <w:rFonts w:cs="Arial"/>
          <w:b/>
          <w:sz w:val="18"/>
          <w:szCs w:val="18"/>
          <w:lang w:val="es-BO" w:eastAsia="en-US"/>
        </w:rPr>
      </w:pPr>
    </w:p>
    <w:p w:rsidR="00561143" w:rsidRDefault="00561143" w:rsidP="003C7CA5">
      <w:pPr>
        <w:pStyle w:val="Prrafodelista"/>
        <w:numPr>
          <w:ilvl w:val="1"/>
          <w:numId w:val="19"/>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p>
    <w:p w:rsidR="001220B4" w:rsidRPr="001220B4" w:rsidRDefault="001220B4" w:rsidP="001220B4">
      <w:pPr>
        <w:pStyle w:val="Prrafodelista"/>
        <w:ind w:left="1134" w:firstLine="0"/>
        <w:jc w:val="both"/>
        <w:rPr>
          <w:rFonts w:cs="Arial"/>
          <w:b/>
          <w:szCs w:val="18"/>
          <w:lang w:val="es-BO"/>
        </w:rPr>
      </w:pPr>
      <w:r>
        <w:rPr>
          <w:rFonts w:cs="Arial"/>
          <w:b/>
          <w:szCs w:val="18"/>
          <w:lang w:val="es-BO"/>
        </w:rPr>
        <w:t xml:space="preserve"> </w:t>
      </w:r>
      <w:r w:rsidRPr="001220B4">
        <w:rPr>
          <w:rFonts w:cs="Arial"/>
          <w:b/>
          <w:color w:val="0000FF"/>
          <w:szCs w:val="18"/>
          <w:lang w:val="es-BO"/>
        </w:rPr>
        <w:t>(No aplicable en el presente proceso de contratación).</w:t>
      </w:r>
    </w:p>
    <w:p w:rsidR="002476A7" w:rsidRPr="00205281" w:rsidRDefault="002476A7" w:rsidP="00C55F6A">
      <w:pPr>
        <w:rPr>
          <w:lang w:val="es-BO"/>
        </w:rPr>
      </w:pPr>
    </w:p>
    <w:p w:rsidR="00CC3AF6" w:rsidRDefault="00CC3AF6" w:rsidP="00A50B22">
      <w:pPr>
        <w:pStyle w:val="Prrafodelista"/>
        <w:ind w:left="1134" w:firstLine="0"/>
        <w:jc w:val="both"/>
        <w:rPr>
          <w:rFonts w:cs="Arial"/>
          <w:szCs w:val="18"/>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p>
    <w:p w:rsidR="00CF6821" w:rsidRDefault="00CF6821" w:rsidP="00A50B22">
      <w:pPr>
        <w:pStyle w:val="Prrafodelista"/>
        <w:ind w:left="1134" w:firstLine="0"/>
        <w:jc w:val="both"/>
        <w:rPr>
          <w:rFonts w:cs="Arial"/>
          <w:szCs w:val="18"/>
        </w:rPr>
      </w:pPr>
    </w:p>
    <w:p w:rsidR="000951BB" w:rsidRPr="00205281" w:rsidRDefault="00C97849" w:rsidP="003C7CA5">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rsidR="00C97849" w:rsidRPr="00205281" w:rsidRDefault="00C97849" w:rsidP="003C7CA5">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rsidR="00C97849" w:rsidRPr="00205281" w:rsidRDefault="00C97849" w:rsidP="003C7CA5">
      <w:pPr>
        <w:numPr>
          <w:ilvl w:val="0"/>
          <w:numId w:val="21"/>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rsidR="00C97849" w:rsidRPr="00205281" w:rsidRDefault="00C97849" w:rsidP="003C7CA5">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rsidR="00C97849" w:rsidRPr="00205281" w:rsidRDefault="00C97849" w:rsidP="003C7CA5">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rsidR="00C97849" w:rsidRPr="00205281" w:rsidRDefault="00C97849" w:rsidP="003C7CA5">
      <w:pPr>
        <w:numPr>
          <w:ilvl w:val="0"/>
          <w:numId w:val="21"/>
        </w:numPr>
        <w:jc w:val="both"/>
        <w:rPr>
          <w:rFonts w:cs="Arial"/>
          <w:sz w:val="18"/>
          <w:szCs w:val="18"/>
          <w:lang w:val="es-BO"/>
        </w:rPr>
      </w:pPr>
      <w:r w:rsidRPr="00205281">
        <w:rPr>
          <w:rFonts w:cs="Arial"/>
          <w:sz w:val="18"/>
          <w:szCs w:val="18"/>
          <w:lang w:val="es-BO"/>
        </w:rPr>
        <w:lastRenderedPageBreak/>
        <w:t xml:space="preserve">Suscripción del </w:t>
      </w:r>
      <w:r w:rsidR="00192FE3">
        <w:rPr>
          <w:rFonts w:cs="Arial"/>
          <w:sz w:val="18"/>
          <w:szCs w:val="18"/>
          <w:lang w:val="es-BO"/>
        </w:rPr>
        <w:t>c</w:t>
      </w:r>
      <w:r w:rsidRPr="00205281">
        <w:rPr>
          <w:rFonts w:cs="Arial"/>
          <w:sz w:val="18"/>
          <w:szCs w:val="18"/>
          <w:lang w:val="es-BO"/>
        </w:rPr>
        <w:t>ontrato con el proponente adjudicado.</w:t>
      </w:r>
    </w:p>
    <w:p w:rsidR="00561143" w:rsidRPr="00205281" w:rsidRDefault="00561143" w:rsidP="00C55F6A">
      <w:pPr>
        <w:rPr>
          <w:lang w:val="es-BO"/>
        </w:rPr>
      </w:pPr>
    </w:p>
    <w:p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Reglamento de Contrataciones con Apoyo de Medios Electrónicos,</w:t>
      </w:r>
      <w:r w:rsidRPr="00083637">
        <w:rPr>
          <w:rFonts w:cs="Arial"/>
          <w:szCs w:val="18"/>
          <w:lang w:val="es-BO"/>
        </w:rPr>
        <w:t xml:space="preserve"> a la cuenta que señale el proponente para el efecto. Dicha cuenta debe estar registrada en el RUPE.</w:t>
      </w:r>
    </w:p>
    <w:p w:rsidR="000F5867" w:rsidRPr="00205281" w:rsidRDefault="000F5867" w:rsidP="00C55F6A">
      <w:pPr>
        <w:rPr>
          <w:lang w:val="es-BO"/>
        </w:rPr>
      </w:pPr>
    </w:p>
    <w:p w:rsidR="00561143" w:rsidRPr="00205281" w:rsidRDefault="00561143" w:rsidP="003C7CA5">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rsidR="008345A4" w:rsidRPr="00205281" w:rsidRDefault="008345A4" w:rsidP="00C55F6A">
      <w:pPr>
        <w:rPr>
          <w:lang w:val="es-BO"/>
        </w:rPr>
      </w:pPr>
    </w:p>
    <w:p w:rsidR="008345A4" w:rsidRPr="00205281" w:rsidRDefault="008345A4"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rsidR="008345A4" w:rsidRPr="00205281" w:rsidRDefault="008345A4" w:rsidP="00C55F6A">
      <w:pPr>
        <w:rPr>
          <w:lang w:val="es-BO"/>
        </w:rPr>
      </w:pPr>
    </w:p>
    <w:p w:rsidR="008345A4" w:rsidRPr="006B0355" w:rsidRDefault="008345A4" w:rsidP="00D26309">
      <w:pPr>
        <w:jc w:val="both"/>
        <w:rPr>
          <w:rFonts w:cs="Arial"/>
          <w:bCs/>
          <w:szCs w:val="18"/>
          <w:lang w:val="es-BO"/>
        </w:rPr>
      </w:pPr>
      <w:r w:rsidRPr="006B0355">
        <w:rPr>
          <w:rFonts w:cs="Arial"/>
          <w:bCs/>
          <w:szCs w:val="18"/>
          <w:lang w:val="es-BO"/>
        </w:rPr>
        <w:t>Las causales de descalificación son:</w:t>
      </w:r>
    </w:p>
    <w:p w:rsidR="008345A4" w:rsidRPr="00205281" w:rsidRDefault="008345A4" w:rsidP="00C55F6A">
      <w:pPr>
        <w:rPr>
          <w:lang w:val="es-BO"/>
        </w:rPr>
      </w:pPr>
    </w:p>
    <w:p w:rsidR="00170B37" w:rsidRPr="00205281" w:rsidRDefault="00170B37" w:rsidP="003C7CA5">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rsidR="004D2C70" w:rsidRPr="00205281" w:rsidRDefault="004D2C70" w:rsidP="003C7CA5">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rsidR="00D049A5" w:rsidRPr="00F45F08" w:rsidRDefault="00D049A5" w:rsidP="003C7CA5">
      <w:pPr>
        <w:pStyle w:val="Prrafodelista"/>
        <w:numPr>
          <w:ilvl w:val="0"/>
          <w:numId w:val="13"/>
        </w:numPr>
        <w:tabs>
          <w:tab w:val="left" w:pos="3310"/>
        </w:tabs>
        <w:jc w:val="both"/>
        <w:rPr>
          <w:rFonts w:cs="Arial"/>
          <w:color w:val="0000FF"/>
          <w:szCs w:val="18"/>
          <w:lang w:val="es-BO"/>
        </w:rPr>
      </w:pPr>
      <w:r w:rsidRPr="00F45F08">
        <w:rPr>
          <w:rFonts w:cs="Arial"/>
          <w:szCs w:val="18"/>
          <w:lang w:val="es-BO"/>
        </w:rPr>
        <w:t>Cuando el proponente no presente la Garantía de Seriedad de Propuesta</w:t>
      </w:r>
      <w:r w:rsidR="00F11101" w:rsidRPr="00F45F08">
        <w:rPr>
          <w:rFonts w:cs="Arial"/>
          <w:szCs w:val="18"/>
          <w:lang w:val="es-BO"/>
        </w:rPr>
        <w:t xml:space="preserve"> o no registre en el sistema el depósito</w:t>
      </w:r>
      <w:r w:rsidRPr="00F45F08">
        <w:rPr>
          <w:rFonts w:cs="Arial"/>
          <w:szCs w:val="18"/>
          <w:lang w:val="es-BO"/>
        </w:rPr>
        <w:t xml:space="preserve">, en contrataciones con Precio </w:t>
      </w:r>
      <w:r w:rsidR="00C028B7" w:rsidRPr="00F45F08">
        <w:rPr>
          <w:rFonts w:cs="Arial"/>
          <w:szCs w:val="18"/>
          <w:lang w:val="es-BO"/>
        </w:rPr>
        <w:t>R</w:t>
      </w:r>
      <w:r w:rsidRPr="00F45F08">
        <w:rPr>
          <w:rFonts w:cs="Arial"/>
          <w:szCs w:val="18"/>
          <w:lang w:val="es-BO"/>
        </w:rPr>
        <w:t>eferencial mayor a Bs200.000.- (DOSCIENTOS MIL 00/100 BOLIVIANOS), si ésta hubiese sido requerida</w:t>
      </w:r>
      <w:r w:rsidR="00C03729" w:rsidRPr="00F45F08">
        <w:rPr>
          <w:rFonts w:cs="Arial"/>
          <w:szCs w:val="18"/>
          <w:lang w:val="es-BO"/>
        </w:rPr>
        <w:t>;</w:t>
      </w:r>
      <w:r w:rsidR="00F45F08" w:rsidRPr="00F45F08">
        <w:rPr>
          <w:rFonts w:cs="Arial"/>
          <w:b/>
          <w:i/>
          <w:color w:val="3333FF"/>
          <w:szCs w:val="18"/>
          <w:lang w:val="es-BO"/>
        </w:rPr>
        <w:t xml:space="preserve"> </w:t>
      </w:r>
      <w:r w:rsidR="00F45F08" w:rsidRPr="00F45F08">
        <w:rPr>
          <w:rFonts w:cs="Arial"/>
          <w:b/>
          <w:i/>
          <w:color w:val="0000FF"/>
          <w:szCs w:val="18"/>
          <w:lang w:val="es-BO"/>
        </w:rPr>
        <w:t>(No aplicable en el presente proceso de contratación).</w:t>
      </w:r>
    </w:p>
    <w:p w:rsidR="00D049A5" w:rsidRPr="00F45F08" w:rsidRDefault="00D049A5" w:rsidP="003C7CA5">
      <w:pPr>
        <w:pStyle w:val="Prrafodelista"/>
        <w:numPr>
          <w:ilvl w:val="0"/>
          <w:numId w:val="13"/>
        </w:numPr>
        <w:tabs>
          <w:tab w:val="left" w:pos="3310"/>
        </w:tabs>
        <w:jc w:val="both"/>
        <w:rPr>
          <w:rFonts w:cs="Arial"/>
          <w:color w:val="0000FF"/>
          <w:szCs w:val="18"/>
          <w:lang w:val="es-BO"/>
        </w:rPr>
      </w:pPr>
      <w:r w:rsidRPr="00F45F08">
        <w:rPr>
          <w:rFonts w:cs="Arial"/>
          <w:szCs w:val="18"/>
          <w:lang w:val="es-BO"/>
        </w:rPr>
        <w:t>Cuando la Garantía de Seriedad de Propuesta</w:t>
      </w:r>
      <w:r w:rsidR="00CC3AF6" w:rsidRPr="00F45F08">
        <w:rPr>
          <w:rFonts w:cs="Arial"/>
          <w:szCs w:val="18"/>
          <w:lang w:val="es-BO"/>
        </w:rPr>
        <w:t xml:space="preserve"> </w:t>
      </w:r>
      <w:r w:rsidR="00CC3AF6" w:rsidRPr="00F45F08">
        <w:rPr>
          <w:rFonts w:cs="Arial"/>
          <w:szCs w:val="18"/>
        </w:rPr>
        <w:t xml:space="preserve">o el </w:t>
      </w:r>
      <w:r w:rsidR="00F60092" w:rsidRPr="00F45F08">
        <w:rPr>
          <w:rFonts w:cs="Arial"/>
          <w:szCs w:val="18"/>
        </w:rPr>
        <w:t>d</w:t>
      </w:r>
      <w:r w:rsidR="00CC3AF6" w:rsidRPr="00F45F08">
        <w:rPr>
          <w:rFonts w:cs="Arial"/>
          <w:szCs w:val="18"/>
        </w:rPr>
        <w:t>epósito por este concepto</w:t>
      </w:r>
      <w:r w:rsidRPr="00F45F08">
        <w:rPr>
          <w:rFonts w:cs="Arial"/>
          <w:szCs w:val="18"/>
          <w:lang w:val="es-BO"/>
        </w:rPr>
        <w:t xml:space="preserve"> no cumpla con las condiciones establecidas en el presente DBC</w:t>
      </w:r>
      <w:r w:rsidR="00C03729" w:rsidRPr="00F45F08">
        <w:rPr>
          <w:rFonts w:cs="Arial"/>
          <w:szCs w:val="18"/>
          <w:lang w:val="es-BO"/>
        </w:rPr>
        <w:t>;</w:t>
      </w:r>
      <w:r w:rsidR="00F45F08">
        <w:rPr>
          <w:rFonts w:cs="Arial"/>
          <w:szCs w:val="18"/>
          <w:lang w:val="es-BO"/>
        </w:rPr>
        <w:t xml:space="preserve"> </w:t>
      </w:r>
      <w:r w:rsidR="00F45F08" w:rsidRPr="00F45F08">
        <w:rPr>
          <w:rFonts w:cs="Arial"/>
          <w:b/>
          <w:i/>
          <w:color w:val="0000FF"/>
          <w:szCs w:val="18"/>
          <w:lang w:val="es-BO"/>
        </w:rPr>
        <w:t>(No aplicable en el presente proceso de contratación).</w:t>
      </w:r>
    </w:p>
    <w:p w:rsidR="00D049A5" w:rsidRDefault="00D049A5" w:rsidP="003C7CA5">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rsidR="00F11101" w:rsidRPr="006B0355" w:rsidRDefault="00E06697" w:rsidP="003C7CA5">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rsidR="00D049A5" w:rsidRPr="00205281" w:rsidRDefault="00D049A5" w:rsidP="003C7CA5">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rsidR="00D049A5" w:rsidRPr="00205281" w:rsidRDefault="00D049A5" w:rsidP="003C7CA5">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rsidR="00D049A5" w:rsidRPr="00205281" w:rsidRDefault="00D049A5" w:rsidP="003C7CA5">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rsidR="00C028B7" w:rsidRPr="00205281" w:rsidRDefault="00C028B7" w:rsidP="003C7CA5">
      <w:pPr>
        <w:numPr>
          <w:ilvl w:val="0"/>
          <w:numId w:val="13"/>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rsidR="005D4766" w:rsidRPr="00205281" w:rsidRDefault="005D4766" w:rsidP="003C7CA5">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rsidR="00D049A5" w:rsidRPr="00205281" w:rsidRDefault="00D049A5" w:rsidP="003C7CA5">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rsidR="0010337B" w:rsidRPr="00205281" w:rsidRDefault="0010337B" w:rsidP="00C55F6A">
      <w:pPr>
        <w:rPr>
          <w:lang w:val="es-BO"/>
        </w:rPr>
      </w:pPr>
    </w:p>
    <w:p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rsidR="00E67901" w:rsidRPr="00205281" w:rsidRDefault="00E67901" w:rsidP="00C55F6A">
      <w:pPr>
        <w:rPr>
          <w:lang w:val="es-BO"/>
        </w:rPr>
      </w:pPr>
    </w:p>
    <w:p w:rsidR="00720B7C" w:rsidRPr="00205281" w:rsidRDefault="00720B7C" w:rsidP="003C7CA5">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rsidR="007F5F99" w:rsidRPr="00205281" w:rsidRDefault="007F5F99" w:rsidP="00C55F6A">
      <w:pPr>
        <w:rPr>
          <w:lang w:val="es-BO"/>
        </w:rPr>
      </w:pPr>
    </w:p>
    <w:p w:rsidR="00997AF2" w:rsidRPr="00205281" w:rsidRDefault="00997AF2" w:rsidP="003C7CA5">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como criterios de </w:t>
      </w:r>
      <w:proofErr w:type="spellStart"/>
      <w:r w:rsidRPr="00205281">
        <w:rPr>
          <w:rFonts w:cs="Arial"/>
          <w:b/>
          <w:szCs w:val="18"/>
          <w:lang w:val="es-BO"/>
        </w:rPr>
        <w:t>s</w:t>
      </w:r>
      <w:r w:rsidR="00C61988" w:rsidRPr="00205281">
        <w:rPr>
          <w:rFonts w:cs="Arial"/>
          <w:b/>
          <w:szCs w:val="18"/>
          <w:lang w:val="es-BO"/>
        </w:rPr>
        <w:t>ubsanabilidad</w:t>
      </w:r>
      <w:proofErr w:type="spellEnd"/>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rsidR="00997AF2" w:rsidRPr="00205281" w:rsidRDefault="00997AF2" w:rsidP="00997AF2">
      <w:pPr>
        <w:ind w:left="1134"/>
        <w:jc w:val="both"/>
        <w:rPr>
          <w:rFonts w:cs="Arial"/>
          <w:sz w:val="18"/>
          <w:szCs w:val="18"/>
          <w:lang w:val="es-BO"/>
        </w:rPr>
      </w:pPr>
    </w:p>
    <w:p w:rsidR="00E6530F" w:rsidRPr="00205281" w:rsidRDefault="00E6530F" w:rsidP="003C7CA5">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rsidR="00E6530F" w:rsidRPr="00205281" w:rsidRDefault="00E6530F" w:rsidP="003C7CA5">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rsidR="00E6530F" w:rsidRPr="00205281" w:rsidRDefault="00E6530F" w:rsidP="003C7CA5">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rsidR="00E6530F" w:rsidRPr="00205281" w:rsidRDefault="00E6530F" w:rsidP="003C7CA5">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rsidR="00997AF2" w:rsidRPr="00205281" w:rsidRDefault="00997AF2" w:rsidP="00061D37">
      <w:pPr>
        <w:pStyle w:val="Prrafodelista"/>
        <w:ind w:left="1134" w:firstLine="0"/>
        <w:jc w:val="both"/>
        <w:rPr>
          <w:rFonts w:cs="Arial"/>
          <w:szCs w:val="18"/>
          <w:lang w:val="es-BO"/>
        </w:rPr>
      </w:pPr>
      <w:r w:rsidRPr="00205281">
        <w:rPr>
          <w:rFonts w:cs="Arial"/>
          <w:szCs w:val="18"/>
          <w:lang w:val="es-BO"/>
        </w:rPr>
        <w:lastRenderedPageBreak/>
        <w:t xml:space="preserve">Los criterios señalados precedentemente no son limitativos, pudiendo el Responsable de Evaluación o la Comisión de Calificación considerar otros criterios de </w:t>
      </w:r>
      <w:proofErr w:type="spellStart"/>
      <w:r w:rsidRPr="00205281">
        <w:rPr>
          <w:rFonts w:cs="Arial"/>
          <w:szCs w:val="18"/>
          <w:lang w:val="es-BO"/>
        </w:rPr>
        <w:t>subsanabilidad</w:t>
      </w:r>
      <w:proofErr w:type="spellEnd"/>
      <w:r w:rsidRPr="00205281">
        <w:rPr>
          <w:rFonts w:cs="Arial"/>
          <w:szCs w:val="18"/>
          <w:lang w:val="es-BO"/>
        </w:rPr>
        <w:t>.</w:t>
      </w:r>
    </w:p>
    <w:p w:rsidR="00997AF2" w:rsidRPr="00205281" w:rsidRDefault="00997AF2" w:rsidP="00061D37">
      <w:pPr>
        <w:ind w:left="706"/>
        <w:jc w:val="both"/>
        <w:rPr>
          <w:rFonts w:cs="Arial"/>
          <w:sz w:val="18"/>
          <w:szCs w:val="18"/>
          <w:lang w:val="es-BO"/>
        </w:rPr>
      </w:pPr>
    </w:p>
    <w:p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rsidR="00CD19B0" w:rsidRPr="00205281" w:rsidRDefault="00CD19B0" w:rsidP="00061D37">
      <w:pPr>
        <w:ind w:left="990"/>
        <w:jc w:val="both"/>
        <w:rPr>
          <w:rFonts w:cs="Arial"/>
          <w:sz w:val="18"/>
          <w:szCs w:val="18"/>
          <w:lang w:val="es-BO"/>
        </w:rPr>
      </w:pPr>
    </w:p>
    <w:p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rsidR="007F5F99" w:rsidRPr="00205281" w:rsidRDefault="007F5F99" w:rsidP="007F5F99">
      <w:pPr>
        <w:ind w:left="1134" w:hanging="567"/>
        <w:jc w:val="both"/>
        <w:rPr>
          <w:rFonts w:cs="Arial"/>
          <w:sz w:val="18"/>
          <w:szCs w:val="18"/>
          <w:lang w:val="es-BO"/>
        </w:rPr>
      </w:pPr>
    </w:p>
    <w:p w:rsidR="007F5F99" w:rsidRPr="00205281" w:rsidRDefault="00596725" w:rsidP="003C7CA5">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rsidR="00E6530F" w:rsidRPr="00205281" w:rsidRDefault="00E6530F" w:rsidP="00E6530F">
      <w:pPr>
        <w:pStyle w:val="Prrafodelista"/>
        <w:ind w:left="990"/>
        <w:jc w:val="both"/>
        <w:rPr>
          <w:rFonts w:cs="Arial"/>
          <w:b/>
          <w:szCs w:val="18"/>
          <w:lang w:val="es-BO" w:eastAsia="es-ES"/>
        </w:rPr>
      </w:pPr>
    </w:p>
    <w:p w:rsidR="00E6530F" w:rsidRPr="00205281" w:rsidRDefault="00086E68" w:rsidP="003C7CA5">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rsidR="00853FE1" w:rsidRPr="00205281" w:rsidRDefault="00086E68" w:rsidP="003C7CA5">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rsidR="00E6530F" w:rsidRPr="00205281" w:rsidRDefault="00086E68" w:rsidP="003C7CA5">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rsidR="00E6530F" w:rsidRPr="009C7EA7" w:rsidRDefault="00086E68" w:rsidP="003C7CA5">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rsidR="00E6530F" w:rsidRPr="00F45F08" w:rsidRDefault="00086E68" w:rsidP="003C7CA5">
      <w:pPr>
        <w:numPr>
          <w:ilvl w:val="0"/>
          <w:numId w:val="23"/>
        </w:numPr>
        <w:tabs>
          <w:tab w:val="clear" w:pos="1410"/>
        </w:tabs>
        <w:ind w:left="1701" w:hanging="426"/>
        <w:jc w:val="both"/>
        <w:rPr>
          <w:rFonts w:cs="Arial"/>
          <w:color w:val="0000FF"/>
          <w:sz w:val="18"/>
          <w:szCs w:val="18"/>
          <w:lang w:val="es-BO"/>
        </w:rPr>
      </w:pPr>
      <w:r w:rsidRPr="00F45F08">
        <w:rPr>
          <w:rFonts w:cs="Arial"/>
          <w:sz w:val="18"/>
          <w:szCs w:val="18"/>
          <w:lang w:val="es-BO"/>
        </w:rPr>
        <w:t>F</w:t>
      </w:r>
      <w:r w:rsidR="00E6530F" w:rsidRPr="00F45F08">
        <w:rPr>
          <w:rFonts w:cs="Arial"/>
          <w:sz w:val="18"/>
          <w:szCs w:val="18"/>
          <w:lang w:val="es-BO"/>
        </w:rPr>
        <w:t>alta de presentación de la Garantía de Seriedad de Propuesta</w:t>
      </w:r>
      <w:r w:rsidR="00F11101" w:rsidRPr="00F45F08">
        <w:rPr>
          <w:rFonts w:cs="Arial"/>
          <w:sz w:val="18"/>
          <w:szCs w:val="18"/>
          <w:lang w:val="es-BO"/>
        </w:rPr>
        <w:t xml:space="preserve"> o no registre en el sistema el depósito</w:t>
      </w:r>
      <w:r w:rsidR="00E6530F" w:rsidRPr="00F45F08">
        <w:rPr>
          <w:rFonts w:cs="Arial"/>
          <w:sz w:val="18"/>
          <w:szCs w:val="18"/>
          <w:lang w:val="es-BO"/>
        </w:rPr>
        <w:t>, si esta hubiese sido solicitada</w:t>
      </w:r>
      <w:r w:rsidR="00C03729" w:rsidRPr="00F45F08">
        <w:rPr>
          <w:rFonts w:cs="Arial"/>
          <w:color w:val="0000FF"/>
          <w:sz w:val="18"/>
          <w:szCs w:val="18"/>
          <w:lang w:val="es-BO"/>
        </w:rPr>
        <w:t>;</w:t>
      </w:r>
      <w:r w:rsidR="00F45F08" w:rsidRPr="00F45F08">
        <w:rPr>
          <w:rFonts w:cs="Arial"/>
          <w:b/>
          <w:i/>
          <w:color w:val="0000FF"/>
          <w:szCs w:val="18"/>
          <w:lang w:val="es-BO"/>
        </w:rPr>
        <w:t>(No aplicable en el presente proceso de contratación).</w:t>
      </w:r>
    </w:p>
    <w:p w:rsidR="00E6530F" w:rsidRPr="00F45F08" w:rsidRDefault="00E6530F" w:rsidP="003C7CA5">
      <w:pPr>
        <w:numPr>
          <w:ilvl w:val="0"/>
          <w:numId w:val="23"/>
        </w:numPr>
        <w:tabs>
          <w:tab w:val="clear" w:pos="1410"/>
        </w:tabs>
        <w:ind w:left="1701" w:hanging="426"/>
        <w:jc w:val="both"/>
        <w:rPr>
          <w:rFonts w:cs="Arial"/>
          <w:sz w:val="18"/>
          <w:szCs w:val="18"/>
          <w:lang w:val="es-BO"/>
        </w:rPr>
      </w:pPr>
      <w:r w:rsidRPr="00F45F08">
        <w:rPr>
          <w:rFonts w:cs="Arial"/>
          <w:sz w:val="18"/>
          <w:szCs w:val="18"/>
          <w:lang w:val="es-BO"/>
        </w:rPr>
        <w:t>Cuando la Garantía de Seriedad de Propuesta fuese emitida en forma errónea</w:t>
      </w:r>
      <w:r w:rsidR="000F5867" w:rsidRPr="00F45F08">
        <w:rPr>
          <w:rFonts w:cs="Arial"/>
          <w:sz w:val="18"/>
          <w:szCs w:val="18"/>
          <w:lang w:val="es-BO"/>
        </w:rPr>
        <w:t xml:space="preserve"> o cuando el </w:t>
      </w:r>
      <w:r w:rsidR="00F60092" w:rsidRPr="00F45F08">
        <w:rPr>
          <w:rFonts w:cs="Arial"/>
          <w:sz w:val="18"/>
          <w:szCs w:val="18"/>
          <w:lang w:val="es-BO"/>
        </w:rPr>
        <w:t>d</w:t>
      </w:r>
      <w:r w:rsidR="000F5867" w:rsidRPr="00F45F08">
        <w:rPr>
          <w:rFonts w:cs="Arial"/>
          <w:sz w:val="18"/>
          <w:szCs w:val="18"/>
          <w:lang w:val="es-BO"/>
        </w:rPr>
        <w:t>epósito por este concepto fuese realizado en forma errónea</w:t>
      </w:r>
      <w:r w:rsidR="009C0D51" w:rsidRPr="00F45F08">
        <w:rPr>
          <w:rFonts w:cs="Arial"/>
          <w:sz w:val="18"/>
          <w:szCs w:val="18"/>
          <w:lang w:val="es-BO"/>
        </w:rPr>
        <w:t>;</w:t>
      </w:r>
      <w:r w:rsidR="00F45F08" w:rsidRPr="00F45F08">
        <w:rPr>
          <w:rFonts w:cs="Arial"/>
          <w:color w:val="0000FF"/>
          <w:sz w:val="18"/>
          <w:szCs w:val="18"/>
          <w:lang w:val="es-BO"/>
        </w:rPr>
        <w:t xml:space="preserve"> </w:t>
      </w:r>
      <w:r w:rsidR="00F45F08" w:rsidRPr="00F45F08">
        <w:rPr>
          <w:rFonts w:cs="Arial"/>
          <w:b/>
          <w:i/>
          <w:color w:val="0000FF"/>
          <w:szCs w:val="18"/>
          <w:lang w:val="es-BO"/>
        </w:rPr>
        <w:t>(No aplicable en el presente proceso de contratación).</w:t>
      </w:r>
    </w:p>
    <w:p w:rsidR="00E6530F" w:rsidRPr="00F45F08" w:rsidRDefault="00E6530F" w:rsidP="003C7CA5">
      <w:pPr>
        <w:numPr>
          <w:ilvl w:val="0"/>
          <w:numId w:val="23"/>
        </w:numPr>
        <w:tabs>
          <w:tab w:val="clear" w:pos="1410"/>
        </w:tabs>
        <w:ind w:left="1701" w:hanging="426"/>
        <w:jc w:val="both"/>
        <w:rPr>
          <w:rFonts w:cs="Arial"/>
          <w:sz w:val="18"/>
          <w:szCs w:val="18"/>
          <w:lang w:val="es-BO"/>
        </w:rPr>
      </w:pPr>
      <w:r w:rsidRPr="00F45F08">
        <w:rPr>
          <w:rFonts w:cs="Arial"/>
          <w:sz w:val="18"/>
          <w:szCs w:val="18"/>
          <w:lang w:val="es-BO"/>
        </w:rPr>
        <w:t xml:space="preserve">Cuando la Garantía de Seriedad de Propuesta sea girada </w:t>
      </w:r>
      <w:r w:rsidR="000F5867" w:rsidRPr="00F45F08">
        <w:rPr>
          <w:rFonts w:cs="Arial"/>
          <w:sz w:val="18"/>
          <w:szCs w:val="18"/>
          <w:lang w:val="es-BO"/>
        </w:rPr>
        <w:t xml:space="preserve">o el </w:t>
      </w:r>
      <w:r w:rsidR="00F60092" w:rsidRPr="00F45F08">
        <w:rPr>
          <w:rFonts w:cs="Arial"/>
          <w:sz w:val="18"/>
          <w:szCs w:val="18"/>
          <w:lang w:val="es-BO"/>
        </w:rPr>
        <w:t>d</w:t>
      </w:r>
      <w:r w:rsidR="000F5867" w:rsidRPr="00F45F08">
        <w:rPr>
          <w:rFonts w:cs="Arial"/>
          <w:sz w:val="18"/>
          <w:szCs w:val="18"/>
          <w:lang w:val="es-BO"/>
        </w:rPr>
        <w:t xml:space="preserve">epósito por este concepto sea realizado </w:t>
      </w:r>
      <w:r w:rsidRPr="00F45F08">
        <w:rPr>
          <w:rFonts w:cs="Arial"/>
          <w:sz w:val="18"/>
          <w:szCs w:val="18"/>
          <w:lang w:val="es-BO"/>
        </w:rPr>
        <w:t>por un monto menor al solicitado en el presente DBC, admitiéndose un margen de error que no supere el cero punto uno por ciento (0,1</w:t>
      </w:r>
      <w:r w:rsidR="009C0D51" w:rsidRPr="00F45F08">
        <w:rPr>
          <w:rFonts w:cs="Arial"/>
          <w:sz w:val="18"/>
          <w:szCs w:val="18"/>
          <w:lang w:val="es-BO"/>
        </w:rPr>
        <w:t xml:space="preserve">%); </w:t>
      </w:r>
      <w:r w:rsidR="00F45F08" w:rsidRPr="00F45F08">
        <w:rPr>
          <w:rFonts w:cs="Arial"/>
          <w:color w:val="0000FF"/>
          <w:sz w:val="18"/>
          <w:szCs w:val="18"/>
          <w:lang w:val="es-BO"/>
        </w:rPr>
        <w:t>;</w:t>
      </w:r>
      <w:r w:rsidR="00F45F08" w:rsidRPr="00F45F08">
        <w:rPr>
          <w:rFonts w:cs="Arial"/>
          <w:b/>
          <w:i/>
          <w:color w:val="0000FF"/>
          <w:szCs w:val="18"/>
          <w:lang w:val="es-BO"/>
        </w:rPr>
        <w:t>(No aplicable en el presente proceso de contratación).</w:t>
      </w:r>
    </w:p>
    <w:p w:rsidR="00E6530F" w:rsidRPr="00F45F08" w:rsidRDefault="00E6530F" w:rsidP="003C7CA5">
      <w:pPr>
        <w:numPr>
          <w:ilvl w:val="0"/>
          <w:numId w:val="23"/>
        </w:numPr>
        <w:tabs>
          <w:tab w:val="clear" w:pos="1410"/>
        </w:tabs>
        <w:ind w:left="1701" w:hanging="426"/>
        <w:jc w:val="both"/>
        <w:rPr>
          <w:rFonts w:cs="Arial"/>
          <w:sz w:val="18"/>
          <w:szCs w:val="18"/>
          <w:lang w:val="es-BO"/>
        </w:rPr>
      </w:pPr>
      <w:r w:rsidRPr="00F45F08">
        <w:rPr>
          <w:rFonts w:cs="Arial"/>
          <w:sz w:val="18"/>
          <w:szCs w:val="18"/>
          <w:lang w:val="es-BO"/>
        </w:rPr>
        <w:t>Cuando la Garantía de Seriedad de Propuesta sea girada por un plazo menor al solicitado en el presente DBC, admitiéndose un margen de error que no supere los dos (2) días calendario</w:t>
      </w:r>
      <w:r w:rsidR="009C0D51" w:rsidRPr="00F45F08">
        <w:rPr>
          <w:rFonts w:cs="Arial"/>
          <w:sz w:val="18"/>
          <w:szCs w:val="18"/>
          <w:lang w:val="es-BO"/>
        </w:rPr>
        <w:t>;</w:t>
      </w:r>
      <w:r w:rsidR="00F45F08" w:rsidRPr="00F45F08">
        <w:rPr>
          <w:rFonts w:cs="Arial"/>
          <w:color w:val="0000FF"/>
          <w:sz w:val="18"/>
          <w:szCs w:val="18"/>
          <w:lang w:val="es-BO"/>
        </w:rPr>
        <w:t xml:space="preserve"> ;</w:t>
      </w:r>
      <w:r w:rsidR="00F45F08" w:rsidRPr="00F45F08">
        <w:rPr>
          <w:rFonts w:cs="Arial"/>
          <w:b/>
          <w:i/>
          <w:color w:val="0000FF"/>
          <w:szCs w:val="18"/>
          <w:lang w:val="es-BO"/>
        </w:rPr>
        <w:t>(No aplicable en el presente proceso de contratación).</w:t>
      </w:r>
    </w:p>
    <w:p w:rsidR="00E6530F" w:rsidRPr="00F45F08" w:rsidRDefault="00E6530F" w:rsidP="003C7CA5">
      <w:pPr>
        <w:numPr>
          <w:ilvl w:val="0"/>
          <w:numId w:val="23"/>
        </w:numPr>
        <w:tabs>
          <w:tab w:val="clear" w:pos="1410"/>
        </w:tabs>
        <w:ind w:left="1701" w:hanging="426"/>
        <w:jc w:val="both"/>
        <w:rPr>
          <w:rFonts w:cs="Arial"/>
          <w:sz w:val="18"/>
          <w:szCs w:val="18"/>
          <w:lang w:val="es-BO"/>
        </w:rPr>
      </w:pPr>
      <w:r w:rsidRPr="00F45F08">
        <w:rPr>
          <w:rFonts w:cs="Arial"/>
          <w:sz w:val="18"/>
          <w:szCs w:val="18"/>
          <w:lang w:val="es-BO"/>
        </w:rPr>
        <w:t>Cuando se presente en fotocopia simple, la Garantía de Seriedad de Propuesta, si esta hubiese sido solicitada.</w:t>
      </w:r>
      <w:r w:rsidR="00F45F08" w:rsidRPr="00F45F08">
        <w:rPr>
          <w:rFonts w:cs="Arial"/>
          <w:color w:val="0000FF"/>
          <w:sz w:val="18"/>
          <w:szCs w:val="18"/>
          <w:lang w:val="es-BO"/>
        </w:rPr>
        <w:t xml:space="preserve"> ;</w:t>
      </w:r>
      <w:r w:rsidR="00F45F08" w:rsidRPr="00F45F08">
        <w:rPr>
          <w:rFonts w:cs="Arial"/>
          <w:b/>
          <w:i/>
          <w:color w:val="0000FF"/>
          <w:szCs w:val="18"/>
          <w:lang w:val="es-BO"/>
        </w:rPr>
        <w:t>(No aplicable en el presente proceso de contratación).</w:t>
      </w:r>
    </w:p>
    <w:p w:rsidR="008345A4" w:rsidRPr="00205281" w:rsidRDefault="008345A4" w:rsidP="008345A4">
      <w:pPr>
        <w:tabs>
          <w:tab w:val="num" w:pos="1080"/>
        </w:tabs>
        <w:ind w:left="1080"/>
        <w:jc w:val="both"/>
        <w:rPr>
          <w:rFonts w:cs="Arial"/>
          <w:sz w:val="18"/>
          <w:szCs w:val="18"/>
          <w:lang w:val="es-BO"/>
        </w:rPr>
      </w:pPr>
    </w:p>
    <w:p w:rsidR="001C5BF1" w:rsidRPr="00205281" w:rsidRDefault="001C5BF1"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rsidR="001C5BF1" w:rsidRPr="00205281" w:rsidRDefault="001C5BF1" w:rsidP="00C55F6A">
      <w:pPr>
        <w:rPr>
          <w:lang w:val="es-BO"/>
        </w:rPr>
      </w:pPr>
    </w:p>
    <w:p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rsidR="00516393" w:rsidRPr="00205281" w:rsidRDefault="00516393" w:rsidP="00C55F6A">
      <w:pPr>
        <w:rPr>
          <w:lang w:val="es-BO"/>
        </w:rPr>
      </w:pPr>
    </w:p>
    <w:p w:rsidR="00516393" w:rsidRPr="00205281" w:rsidRDefault="00516393"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rsidR="00516393" w:rsidRPr="00205281" w:rsidRDefault="00516393" w:rsidP="00C55F6A">
      <w:pPr>
        <w:rPr>
          <w:lang w:val="es-BO"/>
        </w:rPr>
      </w:pPr>
    </w:p>
    <w:p w:rsidR="00516393" w:rsidRDefault="00516393" w:rsidP="00C55F6A">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rsidR="00BE09C5" w:rsidRDefault="00BE09C5" w:rsidP="00C55F6A">
      <w:pPr>
        <w:rPr>
          <w:lang w:val="es-BO"/>
        </w:rPr>
      </w:pPr>
    </w:p>
    <w:p w:rsidR="00516393" w:rsidRPr="00205281" w:rsidRDefault="00516393"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rsidR="00516393" w:rsidRPr="00205281" w:rsidRDefault="00516393" w:rsidP="00C55F6A">
      <w:pPr>
        <w:rPr>
          <w:lang w:val="es-BO"/>
        </w:rPr>
      </w:pPr>
    </w:p>
    <w:p w:rsidR="009A0A8D" w:rsidRPr="00205281" w:rsidRDefault="009A0A8D" w:rsidP="00C55F6A">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rsidR="004559DC" w:rsidRPr="00205281" w:rsidRDefault="004559DC" w:rsidP="00C55F6A">
      <w:pPr>
        <w:ind w:left="426"/>
        <w:jc w:val="both"/>
        <w:rPr>
          <w:rFonts w:cs="Arial"/>
          <w:sz w:val="18"/>
          <w:szCs w:val="18"/>
          <w:lang w:val="es-BO"/>
        </w:rPr>
      </w:pPr>
    </w:p>
    <w:p w:rsidR="007D2181" w:rsidRDefault="007D2181" w:rsidP="004559DC">
      <w:pPr>
        <w:jc w:val="center"/>
        <w:rPr>
          <w:rFonts w:cs="Arial"/>
          <w:b/>
          <w:sz w:val="18"/>
          <w:szCs w:val="18"/>
        </w:rPr>
      </w:pPr>
    </w:p>
    <w:p w:rsidR="00FC2008" w:rsidRDefault="00FC2008" w:rsidP="004559DC">
      <w:pPr>
        <w:jc w:val="center"/>
        <w:rPr>
          <w:rFonts w:cs="Arial"/>
          <w:b/>
          <w:sz w:val="18"/>
          <w:szCs w:val="18"/>
        </w:rPr>
      </w:pPr>
    </w:p>
    <w:p w:rsidR="00FC2008" w:rsidRDefault="00FC2008" w:rsidP="004559DC">
      <w:pPr>
        <w:jc w:val="center"/>
        <w:rPr>
          <w:rFonts w:cs="Arial"/>
          <w:b/>
          <w:sz w:val="18"/>
          <w:szCs w:val="18"/>
        </w:rPr>
      </w:pPr>
    </w:p>
    <w:p w:rsidR="00FC2008" w:rsidRDefault="00FC2008" w:rsidP="004559DC">
      <w:pPr>
        <w:jc w:val="center"/>
        <w:rPr>
          <w:rFonts w:cs="Arial"/>
          <w:b/>
          <w:sz w:val="18"/>
          <w:szCs w:val="18"/>
        </w:rPr>
      </w:pPr>
    </w:p>
    <w:p w:rsidR="00FC2008" w:rsidRDefault="00FC2008" w:rsidP="004559DC">
      <w:pPr>
        <w:jc w:val="center"/>
        <w:rPr>
          <w:rFonts w:cs="Arial"/>
          <w:b/>
          <w:sz w:val="18"/>
          <w:szCs w:val="18"/>
        </w:rPr>
      </w:pPr>
    </w:p>
    <w:p w:rsidR="00FC2008" w:rsidRDefault="00FC2008" w:rsidP="004559DC">
      <w:pPr>
        <w:jc w:val="center"/>
        <w:rPr>
          <w:rFonts w:cs="Arial"/>
          <w:b/>
          <w:sz w:val="18"/>
          <w:szCs w:val="18"/>
        </w:rPr>
      </w:pPr>
    </w:p>
    <w:p w:rsidR="004F1DD7" w:rsidRDefault="004F1DD7" w:rsidP="004559DC">
      <w:pPr>
        <w:jc w:val="center"/>
        <w:rPr>
          <w:rFonts w:cs="Arial"/>
          <w:b/>
          <w:sz w:val="18"/>
          <w:szCs w:val="18"/>
        </w:rPr>
      </w:pPr>
    </w:p>
    <w:p w:rsidR="00FC2008" w:rsidRDefault="00FC2008" w:rsidP="004559DC">
      <w:pPr>
        <w:jc w:val="center"/>
        <w:rPr>
          <w:rFonts w:cs="Arial"/>
          <w:b/>
          <w:sz w:val="18"/>
          <w:szCs w:val="18"/>
        </w:rPr>
      </w:pPr>
    </w:p>
    <w:p w:rsidR="00FC2008" w:rsidRDefault="00FC2008" w:rsidP="004559DC">
      <w:pPr>
        <w:jc w:val="center"/>
        <w:rPr>
          <w:rFonts w:cs="Arial"/>
          <w:b/>
          <w:sz w:val="18"/>
          <w:szCs w:val="18"/>
        </w:rPr>
      </w:pPr>
    </w:p>
    <w:p w:rsidR="004559DC" w:rsidRPr="00205281" w:rsidRDefault="004559DC" w:rsidP="004559DC">
      <w:pPr>
        <w:jc w:val="center"/>
        <w:rPr>
          <w:rFonts w:cs="Arial"/>
          <w:b/>
          <w:sz w:val="18"/>
          <w:szCs w:val="18"/>
        </w:rPr>
      </w:pPr>
      <w:r w:rsidRPr="00205281">
        <w:rPr>
          <w:rFonts w:cs="Arial"/>
          <w:b/>
          <w:sz w:val="18"/>
          <w:szCs w:val="18"/>
        </w:rPr>
        <w:lastRenderedPageBreak/>
        <w:t>SECCIÓN II</w:t>
      </w:r>
    </w:p>
    <w:p w:rsidR="004559DC" w:rsidRPr="00205281" w:rsidRDefault="004559DC" w:rsidP="004559DC">
      <w:pPr>
        <w:jc w:val="center"/>
        <w:rPr>
          <w:rFonts w:cs="Arial"/>
          <w:b/>
          <w:sz w:val="18"/>
          <w:szCs w:val="18"/>
        </w:rPr>
      </w:pPr>
      <w:r w:rsidRPr="00205281">
        <w:rPr>
          <w:rFonts w:cs="Arial"/>
          <w:b/>
          <w:sz w:val="18"/>
          <w:szCs w:val="18"/>
        </w:rPr>
        <w:t>PREPARACIÓN DE LAS PROPUESTAS</w:t>
      </w:r>
    </w:p>
    <w:p w:rsidR="00B807FA" w:rsidRPr="00205281" w:rsidRDefault="00B807FA" w:rsidP="00C55F6A">
      <w:pPr>
        <w:ind w:left="426"/>
        <w:jc w:val="both"/>
        <w:rPr>
          <w:rFonts w:cs="Arial"/>
          <w:sz w:val="18"/>
          <w:szCs w:val="18"/>
          <w:lang w:val="es-BO"/>
        </w:rPr>
      </w:pPr>
    </w:p>
    <w:p w:rsidR="004559DC" w:rsidRPr="00205281" w:rsidRDefault="004559DC"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rsidR="004559DC" w:rsidRPr="00205281" w:rsidRDefault="004559DC" w:rsidP="00F30652">
      <w:pPr>
        <w:pStyle w:val="Puesto"/>
        <w:spacing w:after="60"/>
        <w:ind w:left="426"/>
        <w:jc w:val="left"/>
        <w:outlineLvl w:val="0"/>
        <w:rPr>
          <w:rFonts w:cs="Arial"/>
          <w:b w:val="0"/>
          <w:sz w:val="18"/>
          <w:szCs w:val="18"/>
          <w:lang w:val="es-BO"/>
        </w:rPr>
      </w:pPr>
    </w:p>
    <w:p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4559DC" w:rsidRPr="00205281" w:rsidRDefault="004559DC" w:rsidP="00F30652">
      <w:pPr>
        <w:ind w:left="426"/>
        <w:jc w:val="both"/>
        <w:rPr>
          <w:rFonts w:cs="Arial"/>
          <w:bCs/>
          <w:sz w:val="18"/>
          <w:szCs w:val="18"/>
        </w:rPr>
      </w:pPr>
    </w:p>
    <w:p w:rsidR="004559DC" w:rsidRPr="009C7EA7" w:rsidRDefault="004559DC" w:rsidP="003C7CA5">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rsidR="004559DC" w:rsidRPr="00205281" w:rsidRDefault="004559DC" w:rsidP="00F30652">
      <w:pPr>
        <w:ind w:left="426"/>
        <w:jc w:val="both"/>
        <w:rPr>
          <w:rFonts w:cs="Arial"/>
          <w:bCs/>
          <w:sz w:val="18"/>
          <w:szCs w:val="18"/>
        </w:rPr>
      </w:pPr>
    </w:p>
    <w:p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rsidR="00040BEB" w:rsidRPr="00205281" w:rsidRDefault="00040BEB" w:rsidP="003D3305">
      <w:pPr>
        <w:ind w:left="390"/>
        <w:jc w:val="both"/>
        <w:rPr>
          <w:rFonts w:cs="Arial"/>
          <w:b/>
          <w:sz w:val="18"/>
          <w:szCs w:val="18"/>
          <w:lang w:val="es-BO" w:eastAsia="en-US"/>
        </w:rPr>
      </w:pPr>
    </w:p>
    <w:p w:rsidR="00516393" w:rsidRPr="00205281" w:rsidRDefault="004559DC" w:rsidP="003C7CA5">
      <w:pPr>
        <w:pStyle w:val="Prrafodelista"/>
        <w:numPr>
          <w:ilvl w:val="1"/>
          <w:numId w:val="36"/>
        </w:numPr>
        <w:ind w:left="1134" w:hanging="774"/>
        <w:rPr>
          <w:lang w:val="es-BO"/>
        </w:rPr>
      </w:pPr>
      <w:r w:rsidRPr="00205281">
        <w:rPr>
          <w:lang w:val="es-BO"/>
        </w:rPr>
        <w:t>Los documentos que deben presentar los proponentes son:</w:t>
      </w:r>
    </w:p>
    <w:p w:rsidR="00516393" w:rsidRPr="00205281" w:rsidRDefault="00516393" w:rsidP="00516393">
      <w:pPr>
        <w:ind w:left="708"/>
        <w:jc w:val="both"/>
        <w:rPr>
          <w:rFonts w:cs="Arial"/>
          <w:sz w:val="18"/>
          <w:szCs w:val="18"/>
          <w:lang w:val="es-BO"/>
        </w:rPr>
      </w:pPr>
    </w:p>
    <w:p w:rsidR="009A0A8D" w:rsidRPr="00205281" w:rsidRDefault="003D3305" w:rsidP="003C7CA5">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9A0A8D" w:rsidRPr="009C7EA7" w:rsidRDefault="00472E4D" w:rsidP="003C7CA5">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rsidR="008314B6" w:rsidRPr="009C7EA7"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rsidR="008314B6" w:rsidRPr="009C7EA7"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rsidR="008314B6" w:rsidRPr="009C7EA7"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rsidR="008314B6" w:rsidRPr="009C7EA7"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DD6129" w:rsidRPr="00DD6129">
        <w:rPr>
          <w:rFonts w:cs="Arial"/>
          <w:sz w:val="18"/>
          <w:szCs w:val="18"/>
          <w:lang w:val="es-BO"/>
        </w:rPr>
        <w:t>, cuando corresponda</w:t>
      </w:r>
      <w:r w:rsidRPr="009C7EA7">
        <w:rPr>
          <w:rFonts w:cs="Arial"/>
          <w:sz w:val="18"/>
          <w:szCs w:val="18"/>
          <w:lang w:val="es-BO"/>
        </w:rPr>
        <w:t>;</w:t>
      </w:r>
    </w:p>
    <w:p w:rsidR="008314B6" w:rsidRPr="009C7EA7"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Ejecución de Obra (Formulario A-</w:t>
      </w:r>
      <w:r w:rsidRPr="00DD6129">
        <w:rPr>
          <w:rFonts w:cs="Arial"/>
          <w:sz w:val="18"/>
          <w:szCs w:val="18"/>
          <w:lang w:val="es-BO"/>
        </w:rPr>
        <w:t>7</w:t>
      </w:r>
      <w:r w:rsidRPr="009C7EA7">
        <w:rPr>
          <w:rFonts w:cs="Arial"/>
          <w:sz w:val="18"/>
          <w:szCs w:val="18"/>
          <w:lang w:val="es-BO"/>
        </w:rPr>
        <w:t>);</w:t>
      </w:r>
    </w:p>
    <w:p w:rsidR="00496E05" w:rsidRPr="00DD6129" w:rsidRDefault="008314B6" w:rsidP="003C7CA5">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cuando corresponda</w:t>
      </w:r>
      <w:r w:rsidRPr="009C7EA7">
        <w:rPr>
          <w:rFonts w:cs="Arial"/>
          <w:sz w:val="18"/>
          <w:szCs w:val="18"/>
          <w:lang w:val="es-BO"/>
        </w:rPr>
        <w:t>;</w:t>
      </w:r>
      <w:r w:rsidR="00A84A76" w:rsidRPr="00A84A76">
        <w:rPr>
          <w:rFonts w:cs="Arial"/>
          <w:b/>
          <w:i/>
          <w:color w:val="0000FF"/>
          <w:sz w:val="18"/>
          <w:szCs w:val="18"/>
          <w:lang w:val="es-BO"/>
        </w:rPr>
        <w:t xml:space="preserve"> </w:t>
      </w:r>
      <w:r w:rsidR="00A84A76" w:rsidRPr="00AB6C75">
        <w:rPr>
          <w:rFonts w:cs="Arial"/>
          <w:b/>
          <w:i/>
          <w:color w:val="0000FF"/>
          <w:sz w:val="18"/>
          <w:szCs w:val="18"/>
          <w:lang w:val="es-BO"/>
        </w:rPr>
        <w:t>(No requerido para el presente proceso de contratación).</w:t>
      </w:r>
    </w:p>
    <w:p w:rsidR="00CE606D" w:rsidRPr="009C7EA7" w:rsidRDefault="00CD4AF0" w:rsidP="003C7CA5">
      <w:pPr>
        <w:numPr>
          <w:ilvl w:val="0"/>
          <w:numId w:val="14"/>
        </w:numPr>
        <w:tabs>
          <w:tab w:val="clear" w:pos="1773"/>
        </w:tabs>
        <w:ind w:left="1560"/>
        <w:jc w:val="both"/>
        <w:rPr>
          <w:rFonts w:cs="Arial"/>
          <w:sz w:val="18"/>
          <w:szCs w:val="18"/>
          <w:lang w:val="es-BO"/>
        </w:rPr>
      </w:pPr>
      <w:r w:rsidRPr="00E66FA1">
        <w:rPr>
          <w:rFonts w:cs="Arial"/>
          <w:sz w:val="18"/>
          <w:szCs w:val="18"/>
          <w:lang w:val="es-BO"/>
        </w:rPr>
        <w:t xml:space="preserve">En caso de requerirse la </w:t>
      </w:r>
      <w:r w:rsidR="009A0A8D" w:rsidRPr="00E66FA1">
        <w:rPr>
          <w:rFonts w:cs="Arial"/>
          <w:sz w:val="18"/>
          <w:szCs w:val="18"/>
          <w:lang w:val="es-BO"/>
        </w:rPr>
        <w:t xml:space="preserve">Garantía de Seriedad de Propuesta, </w:t>
      </w:r>
      <w:r w:rsidRPr="00E66FA1">
        <w:rPr>
          <w:rFonts w:cs="Arial"/>
          <w:sz w:val="18"/>
          <w:szCs w:val="18"/>
          <w:lang w:val="es-BO"/>
        </w:rPr>
        <w:t xml:space="preserve">ésta deberá ser presentada en </w:t>
      </w:r>
      <w:r w:rsidR="009A0A8D" w:rsidRPr="00E66FA1">
        <w:rPr>
          <w:rFonts w:cs="Arial"/>
          <w:sz w:val="18"/>
          <w:szCs w:val="18"/>
          <w:lang w:val="es-BO"/>
        </w:rPr>
        <w:t xml:space="preserve">original, equivalente al uno por ciento (1%) </w:t>
      </w:r>
      <w:r w:rsidR="00E30D19" w:rsidRPr="00E66FA1">
        <w:rPr>
          <w:rFonts w:cs="Arial"/>
          <w:sz w:val="18"/>
          <w:szCs w:val="18"/>
          <w:lang w:val="es-BO"/>
        </w:rPr>
        <w:t>del Precio Referencial de la contratación</w:t>
      </w:r>
      <w:r w:rsidR="00416841" w:rsidRPr="00E66FA1">
        <w:rPr>
          <w:rFonts w:cs="Arial"/>
          <w:sz w:val="18"/>
          <w:szCs w:val="18"/>
          <w:lang w:val="es-BO"/>
        </w:rPr>
        <w:t>.</w:t>
      </w:r>
      <w:r w:rsidR="00E30D19" w:rsidRPr="00E66FA1">
        <w:rPr>
          <w:rFonts w:cs="Arial"/>
          <w:sz w:val="18"/>
          <w:szCs w:val="18"/>
          <w:lang w:val="es-BO"/>
        </w:rPr>
        <w:t xml:space="preserve"> </w:t>
      </w:r>
      <w:r w:rsidR="00416841" w:rsidRPr="00E66FA1">
        <w:rPr>
          <w:sz w:val="18"/>
          <w:szCs w:val="18"/>
          <w:lang w:val="es-BO"/>
        </w:rPr>
        <w:t xml:space="preserve">La vigencia de esta garantía deberá exceder en treinta (30) días calendario al plazo de validez de la propuesta establecida en el numeral </w:t>
      </w:r>
      <w:r w:rsidR="00416841" w:rsidRPr="00B63591">
        <w:rPr>
          <w:sz w:val="18"/>
          <w:szCs w:val="18"/>
          <w:lang w:val="es-BO"/>
        </w:rPr>
        <w:t>11.3 del presente DBC</w:t>
      </w:r>
      <w:r w:rsidR="00CC23CC" w:rsidRPr="00B63591">
        <w:rPr>
          <w:rFonts w:cs="Arial"/>
          <w:sz w:val="18"/>
          <w:szCs w:val="18"/>
          <w:lang w:val="es-BO"/>
        </w:rPr>
        <w:t>, computables a partir de la apertura de propuestas</w:t>
      </w:r>
      <w:r w:rsidR="00E30D19" w:rsidRPr="00B63591">
        <w:rPr>
          <w:rFonts w:cs="Arial"/>
          <w:sz w:val="18"/>
          <w:szCs w:val="18"/>
          <w:lang w:val="es-BO"/>
        </w:rPr>
        <w:t xml:space="preserve"> y que cumpla con</w:t>
      </w:r>
      <w:r w:rsidR="00E30D19" w:rsidRPr="00E66FA1">
        <w:rPr>
          <w:rFonts w:cs="Arial"/>
          <w:sz w:val="18"/>
          <w:szCs w:val="18"/>
          <w:lang w:val="es-BO"/>
        </w:rPr>
        <w:t xml:space="preserve"> las características de renovable, irrevocable y de ejecución inmediata, emitida a nombre de la entidad convocante</w:t>
      </w:r>
      <w:r w:rsidR="005F70E5" w:rsidRPr="00E66FA1">
        <w:rPr>
          <w:rFonts w:cs="Arial"/>
          <w:sz w:val="18"/>
          <w:szCs w:val="18"/>
          <w:lang w:val="es-BO"/>
        </w:rPr>
        <w:t xml:space="preserve"> o </w:t>
      </w:r>
      <w:r w:rsidR="00F11101" w:rsidRPr="009C7EA7">
        <w:rPr>
          <w:rFonts w:cs="Arial"/>
          <w:sz w:val="18"/>
          <w:szCs w:val="18"/>
          <w:lang w:val="es-BO"/>
        </w:rPr>
        <w:t>d</w:t>
      </w:r>
      <w:r w:rsidR="005F70E5" w:rsidRPr="009C7EA7">
        <w:rPr>
          <w:rFonts w:cs="Arial"/>
          <w:sz w:val="18"/>
          <w:szCs w:val="18"/>
          <w:lang w:val="es-BO"/>
        </w:rPr>
        <w:t>epósito por concepto de Garantía de Seriedad de Propuesta</w:t>
      </w:r>
      <w:r w:rsidR="00E30D19" w:rsidRPr="009C7EA7">
        <w:rPr>
          <w:rFonts w:cs="Arial"/>
          <w:sz w:val="18"/>
          <w:szCs w:val="18"/>
          <w:lang w:val="es-BO"/>
        </w:rPr>
        <w:t>.</w:t>
      </w:r>
      <w:r w:rsidR="00FD3460" w:rsidRPr="009C7EA7">
        <w:rPr>
          <w:rFonts w:cs="Arial"/>
          <w:sz w:val="18"/>
          <w:szCs w:val="18"/>
          <w:lang w:val="es-BO"/>
        </w:rPr>
        <w:t xml:space="preserve"> </w:t>
      </w:r>
      <w:r w:rsidR="00A84A76" w:rsidRPr="00AB6C75">
        <w:rPr>
          <w:rFonts w:cs="Arial"/>
          <w:b/>
          <w:i/>
          <w:color w:val="0000FF"/>
          <w:sz w:val="18"/>
          <w:szCs w:val="18"/>
          <w:lang w:val="es-BO"/>
        </w:rPr>
        <w:t>(No requerido para el presente proceso de contratación).</w:t>
      </w:r>
    </w:p>
    <w:p w:rsidR="00CE606D" w:rsidRPr="009C7EA7" w:rsidRDefault="00CE606D" w:rsidP="00CE606D">
      <w:pPr>
        <w:ind w:left="1560"/>
        <w:jc w:val="both"/>
        <w:rPr>
          <w:rFonts w:cs="Arial"/>
          <w:sz w:val="18"/>
          <w:szCs w:val="18"/>
          <w:lang w:val="es-BO"/>
        </w:rPr>
      </w:pPr>
    </w:p>
    <w:p w:rsidR="00CD4AF0" w:rsidRPr="009C7EA7" w:rsidRDefault="00CD4AF0" w:rsidP="003C7CA5">
      <w:pPr>
        <w:pStyle w:val="Prrafodelista"/>
        <w:numPr>
          <w:ilvl w:val="1"/>
          <w:numId w:val="36"/>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rsidR="00CD4AF0" w:rsidRPr="009C7EA7" w:rsidRDefault="00CD4AF0" w:rsidP="00CD4AF0">
      <w:pPr>
        <w:pStyle w:val="Prrafodelista"/>
        <w:ind w:left="1080"/>
        <w:jc w:val="both"/>
        <w:rPr>
          <w:rFonts w:cs="Arial"/>
          <w:szCs w:val="18"/>
          <w:lang w:val="es-BO"/>
        </w:rPr>
      </w:pPr>
    </w:p>
    <w:p w:rsidR="00830EDA" w:rsidRPr="00205281" w:rsidRDefault="00830EDA" w:rsidP="003C7CA5">
      <w:pPr>
        <w:pStyle w:val="Prrafodelista"/>
        <w:numPr>
          <w:ilvl w:val="2"/>
          <w:numId w:val="36"/>
        </w:numPr>
        <w:ind w:left="1985" w:hanging="851"/>
        <w:rPr>
          <w:lang w:val="es-BO"/>
        </w:rPr>
      </w:pPr>
      <w:r w:rsidRPr="009C7EA7">
        <w:rPr>
          <w:lang w:val="es-BO"/>
        </w:rPr>
        <w:t>La documentación conjunta a presentar,</w:t>
      </w:r>
      <w:r w:rsidRPr="00205281">
        <w:rPr>
          <w:lang w:val="es-BO"/>
        </w:rPr>
        <w:t xml:space="preserve"> es la siguiente:</w:t>
      </w:r>
    </w:p>
    <w:p w:rsidR="006A5A8F" w:rsidRPr="00205281" w:rsidRDefault="006A5A8F" w:rsidP="006A5A8F">
      <w:pPr>
        <w:ind w:left="2160"/>
        <w:jc w:val="both"/>
        <w:rPr>
          <w:rFonts w:cs="Arial"/>
          <w:sz w:val="18"/>
          <w:szCs w:val="18"/>
          <w:lang w:val="es-BO"/>
        </w:rPr>
      </w:pPr>
    </w:p>
    <w:p w:rsidR="006A5A8F" w:rsidRPr="00205281" w:rsidRDefault="00147C5D" w:rsidP="003C7CA5">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621463" w:rsidRPr="0097258D" w:rsidRDefault="00147C5D" w:rsidP="003C7CA5">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rsidR="00496E05" w:rsidRPr="00D6302D" w:rsidRDefault="00496E05" w:rsidP="003C7CA5">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rsidR="00496E05" w:rsidRPr="00D6302D" w:rsidRDefault="00496E05" w:rsidP="003C7CA5">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Pr="00DD6129">
        <w:rPr>
          <w:rFonts w:cs="Arial"/>
          <w:sz w:val="18"/>
          <w:szCs w:val="18"/>
          <w:lang w:val="es-BO"/>
        </w:rPr>
        <w:t>, cuando corresponda</w:t>
      </w:r>
      <w:r w:rsidRPr="00D6302D">
        <w:rPr>
          <w:rFonts w:cs="Arial"/>
          <w:sz w:val="18"/>
          <w:szCs w:val="18"/>
          <w:lang w:val="es-BO"/>
        </w:rPr>
        <w:t>;</w:t>
      </w:r>
    </w:p>
    <w:p w:rsidR="00496E05" w:rsidRPr="00D6302D" w:rsidRDefault="00496E05" w:rsidP="003C7CA5">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Ejecución de Obra (Formulario A-</w:t>
      </w:r>
      <w:r w:rsidRPr="00DD6129">
        <w:rPr>
          <w:rFonts w:cs="Arial"/>
          <w:sz w:val="18"/>
          <w:szCs w:val="18"/>
          <w:lang w:val="es-BO"/>
        </w:rPr>
        <w:t>7</w:t>
      </w:r>
      <w:r w:rsidRPr="00D6302D">
        <w:rPr>
          <w:rFonts w:cs="Arial"/>
          <w:sz w:val="18"/>
          <w:szCs w:val="18"/>
          <w:lang w:val="es-BO"/>
        </w:rPr>
        <w:t>);</w:t>
      </w:r>
    </w:p>
    <w:p w:rsidR="00496E05" w:rsidRPr="00205281" w:rsidRDefault="00496E05" w:rsidP="003C7CA5">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cuando corresponda</w:t>
      </w:r>
      <w:r w:rsidR="00A84A76">
        <w:rPr>
          <w:rFonts w:cs="Arial"/>
          <w:sz w:val="18"/>
          <w:szCs w:val="18"/>
          <w:lang w:val="es-BO"/>
        </w:rPr>
        <w:t xml:space="preserve"> </w:t>
      </w:r>
      <w:r w:rsidR="00A84A76" w:rsidRPr="00AB6C75">
        <w:rPr>
          <w:rFonts w:cs="Arial"/>
          <w:b/>
          <w:i/>
          <w:color w:val="0000FF"/>
          <w:sz w:val="18"/>
          <w:szCs w:val="18"/>
          <w:lang w:val="es-BO"/>
        </w:rPr>
        <w:t>(No requerido para el presente proceso de contratación).</w:t>
      </w:r>
    </w:p>
    <w:p w:rsidR="004B0E8F" w:rsidRPr="00083637" w:rsidRDefault="00CA2193" w:rsidP="003C7CA5">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eferencial 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FB2ADD" w:rsidRPr="00083637">
        <w:rPr>
          <w:rFonts w:cs="Arial"/>
          <w:sz w:val="18"/>
          <w:szCs w:val="18"/>
          <w:lang w:val="es-BO"/>
        </w:rPr>
        <w:t xml:space="preserve"> </w:t>
      </w:r>
      <w:r w:rsidR="00A84A76" w:rsidRPr="00AB6C75">
        <w:rPr>
          <w:rFonts w:cs="Arial"/>
          <w:b/>
          <w:i/>
          <w:color w:val="0000FF"/>
          <w:sz w:val="18"/>
          <w:szCs w:val="18"/>
          <w:lang w:val="es-BO"/>
        </w:rPr>
        <w:t>(No requerido para el presente proceso de contratación).</w:t>
      </w:r>
    </w:p>
    <w:p w:rsidR="00FB2ADD" w:rsidRPr="00205281" w:rsidRDefault="00FB2ADD" w:rsidP="00544468">
      <w:pPr>
        <w:tabs>
          <w:tab w:val="left" w:pos="2410"/>
        </w:tabs>
        <w:ind w:left="2410"/>
        <w:jc w:val="both"/>
        <w:rPr>
          <w:rFonts w:cs="Arial"/>
          <w:sz w:val="18"/>
          <w:szCs w:val="18"/>
          <w:lang w:val="es-BO"/>
        </w:rPr>
      </w:pPr>
    </w:p>
    <w:p w:rsidR="00A6648D" w:rsidRDefault="009A72B2" w:rsidP="003C7CA5">
      <w:pPr>
        <w:pStyle w:val="Prrafodelista"/>
        <w:numPr>
          <w:ilvl w:val="2"/>
          <w:numId w:val="36"/>
        </w:numPr>
        <w:ind w:left="1985" w:hanging="851"/>
        <w:jc w:val="both"/>
        <w:rPr>
          <w:lang w:val="es-BO"/>
        </w:rPr>
      </w:pPr>
      <w:r w:rsidRPr="00205281">
        <w:rPr>
          <w:lang w:val="es-BO"/>
        </w:rPr>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rsidR="00A6648D" w:rsidRDefault="00A6648D" w:rsidP="0097258D">
      <w:pPr>
        <w:pStyle w:val="Prrafodelista"/>
        <w:ind w:left="1985" w:firstLine="0"/>
        <w:jc w:val="both"/>
        <w:rPr>
          <w:lang w:val="es-BO"/>
        </w:rPr>
      </w:pPr>
    </w:p>
    <w:p w:rsidR="009A72B2" w:rsidRDefault="001A788C" w:rsidP="003C7CA5">
      <w:pPr>
        <w:numPr>
          <w:ilvl w:val="0"/>
          <w:numId w:val="40"/>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rsidR="00496E05" w:rsidRPr="00496E05" w:rsidRDefault="00496E05" w:rsidP="003C7CA5">
      <w:pPr>
        <w:numPr>
          <w:ilvl w:val="0"/>
          <w:numId w:val="40"/>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rsidR="00496E05" w:rsidRPr="00D6302D" w:rsidRDefault="00496E05" w:rsidP="003C7CA5">
      <w:pPr>
        <w:numPr>
          <w:ilvl w:val="0"/>
          <w:numId w:val="40"/>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rsidR="00C26657" w:rsidRPr="00205281" w:rsidRDefault="00C26657" w:rsidP="008C1BE5">
      <w:pPr>
        <w:pStyle w:val="Prrafodelista"/>
        <w:ind w:left="1800"/>
        <w:jc w:val="both"/>
        <w:rPr>
          <w:rFonts w:cs="Arial"/>
          <w:szCs w:val="18"/>
          <w:lang w:val="es-BO" w:eastAsia="es-ES"/>
        </w:rPr>
      </w:pPr>
    </w:p>
    <w:p w:rsidR="00CC3AF6" w:rsidRPr="00205281" w:rsidRDefault="00D7230B" w:rsidP="003C7CA5">
      <w:pPr>
        <w:pStyle w:val="Prrafodelista"/>
        <w:numPr>
          <w:ilvl w:val="1"/>
          <w:numId w:val="36"/>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rsidR="00CC3AF6" w:rsidRPr="00205281" w:rsidRDefault="00CC3AF6" w:rsidP="008C1BE5">
      <w:pPr>
        <w:pStyle w:val="Puesto"/>
        <w:spacing w:after="60"/>
        <w:ind w:left="1134"/>
        <w:jc w:val="both"/>
        <w:outlineLvl w:val="0"/>
        <w:rPr>
          <w:rFonts w:ascii="Verdana" w:hAnsi="Verdana" w:cs="Arial"/>
          <w:sz w:val="18"/>
          <w:szCs w:val="18"/>
          <w:lang w:val="es-BO"/>
        </w:rPr>
      </w:pPr>
    </w:p>
    <w:p w:rsidR="00433D10" w:rsidRPr="00B63591" w:rsidRDefault="00433D10" w:rsidP="003C7CA5">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rsidR="007E10FB" w:rsidRDefault="007E10FB" w:rsidP="00433D10">
      <w:pPr>
        <w:ind w:left="426"/>
        <w:jc w:val="both"/>
        <w:rPr>
          <w:rFonts w:cs="Arial"/>
          <w:sz w:val="18"/>
          <w:szCs w:val="18"/>
          <w:lang w:val="es-BO"/>
        </w:rPr>
      </w:pPr>
    </w:p>
    <w:p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rsidR="00BE09C5" w:rsidRPr="00BE09C5" w:rsidRDefault="00BE09C5" w:rsidP="00BE09C5">
      <w:pPr>
        <w:pStyle w:val="Prrafodelista"/>
        <w:ind w:left="375" w:firstLine="0"/>
        <w:rPr>
          <w:rFonts w:cs="Arial"/>
          <w:szCs w:val="18"/>
          <w:lang w:val="es-BO"/>
        </w:rPr>
      </w:pPr>
    </w:p>
    <w:p w:rsidR="00BE09C5" w:rsidRPr="00BE09C5" w:rsidRDefault="00BE09C5" w:rsidP="003C7CA5">
      <w:pPr>
        <w:pStyle w:val="Prrafodelista"/>
        <w:numPr>
          <w:ilvl w:val="0"/>
          <w:numId w:val="36"/>
        </w:numPr>
        <w:rPr>
          <w:rFonts w:cs="Arial"/>
          <w:vanish/>
          <w:szCs w:val="18"/>
          <w:lang w:val="es-BO"/>
        </w:rPr>
      </w:pPr>
    </w:p>
    <w:p w:rsidR="00433D10" w:rsidRPr="00E16199" w:rsidRDefault="00433D10" w:rsidP="003C7CA5">
      <w:pPr>
        <w:pStyle w:val="Prrafodelista"/>
        <w:numPr>
          <w:ilvl w:val="1"/>
          <w:numId w:val="36"/>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BE09C5">
      <w:pPr>
        <w:pStyle w:val="Prrafodelista"/>
        <w:ind w:left="1276"/>
        <w:jc w:val="both"/>
        <w:rPr>
          <w:rFonts w:cs="Arial"/>
          <w:szCs w:val="18"/>
          <w:lang w:val="es-BO"/>
        </w:rPr>
      </w:pPr>
    </w:p>
    <w:p w:rsidR="00433D10" w:rsidRPr="00E16199" w:rsidRDefault="00433D10" w:rsidP="003C7CA5">
      <w:pPr>
        <w:pStyle w:val="Prrafodelista"/>
        <w:numPr>
          <w:ilvl w:val="1"/>
          <w:numId w:val="36"/>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433D10">
      <w:pPr>
        <w:pStyle w:val="Prrafodelista"/>
        <w:tabs>
          <w:tab w:val="left" w:pos="851"/>
        </w:tabs>
        <w:ind w:left="1276"/>
        <w:jc w:val="both"/>
        <w:rPr>
          <w:rFonts w:cs="Arial"/>
          <w:szCs w:val="18"/>
          <w:lang w:val="es-BO"/>
        </w:rPr>
      </w:pPr>
    </w:p>
    <w:p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rsidR="00433D10" w:rsidRPr="00E16199" w:rsidRDefault="00433D10" w:rsidP="00BE09C5">
      <w:pPr>
        <w:ind w:left="1134"/>
        <w:jc w:val="both"/>
        <w:rPr>
          <w:rFonts w:cs="Arial"/>
          <w:sz w:val="18"/>
          <w:szCs w:val="18"/>
          <w:lang w:val="es-BO"/>
        </w:rPr>
      </w:pPr>
    </w:p>
    <w:p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rsidR="00433D10" w:rsidRPr="004D2671" w:rsidRDefault="00433D10" w:rsidP="00433D10">
      <w:pPr>
        <w:jc w:val="both"/>
        <w:rPr>
          <w:rFonts w:cs="Arial"/>
          <w:sz w:val="18"/>
          <w:szCs w:val="18"/>
          <w:lang w:val="es-BO"/>
        </w:rPr>
      </w:pPr>
    </w:p>
    <w:p w:rsidR="00433D10" w:rsidRPr="004D2671" w:rsidRDefault="00433D10" w:rsidP="003C7CA5">
      <w:pPr>
        <w:pStyle w:val="Prrafodelista"/>
        <w:numPr>
          <w:ilvl w:val="1"/>
          <w:numId w:val="36"/>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4D2671" w:rsidRDefault="00433D10" w:rsidP="00433D10">
      <w:pPr>
        <w:jc w:val="both"/>
        <w:rPr>
          <w:rFonts w:cs="Arial"/>
          <w:sz w:val="18"/>
          <w:szCs w:val="18"/>
          <w:lang w:val="es-BO"/>
        </w:rPr>
      </w:pPr>
    </w:p>
    <w:p w:rsidR="00433D10" w:rsidRPr="004D2671" w:rsidRDefault="00433D10" w:rsidP="00A84A76">
      <w:pPr>
        <w:pStyle w:val="Prrafodelista"/>
        <w:ind w:left="1134" w:firstLine="0"/>
        <w:jc w:val="both"/>
        <w:rPr>
          <w:rFonts w:cs="Arial"/>
          <w:b/>
          <w:szCs w:val="18"/>
          <w:lang w:val="es-BO"/>
        </w:rPr>
      </w:pPr>
      <w:r w:rsidRPr="004D2671">
        <w:rPr>
          <w:rFonts w:cs="Arial"/>
          <w:szCs w:val="18"/>
          <w:lang w:val="es-BO"/>
        </w:rPr>
        <w:t>El costo total debe reflejar el costo total por hora de cada equipo. Todas las incidencias deben ser calculadas con relación a una hora de trabajo.</w:t>
      </w:r>
      <w:r w:rsidRPr="004D2671">
        <w:rPr>
          <w:rFonts w:cs="Arial"/>
          <w:b/>
          <w:i/>
          <w:szCs w:val="18"/>
          <w:lang w:val="es-BO"/>
        </w:rPr>
        <w:t xml:space="preserve"> </w:t>
      </w:r>
      <w:r w:rsidR="00A84A76" w:rsidRPr="004D2671">
        <w:rPr>
          <w:rFonts w:cs="Arial"/>
          <w:b/>
          <w:i/>
          <w:szCs w:val="18"/>
          <w:lang w:val="es-BO"/>
        </w:rPr>
        <w:t xml:space="preserve"> </w:t>
      </w:r>
      <w:r w:rsidR="00A84A76" w:rsidRPr="00FF5DB9">
        <w:rPr>
          <w:rFonts w:cs="Arial"/>
          <w:b/>
          <w:i/>
          <w:color w:val="0000FF"/>
          <w:szCs w:val="18"/>
          <w:lang w:val="es-BO"/>
        </w:rPr>
        <w:t>(No requerido para el presente proceso de contratación).</w:t>
      </w:r>
    </w:p>
    <w:p w:rsidR="00433D10" w:rsidRPr="00D273CD" w:rsidRDefault="00433D10" w:rsidP="00433D10">
      <w:pPr>
        <w:pStyle w:val="Prrafodelista"/>
        <w:ind w:left="1276"/>
        <w:jc w:val="both"/>
        <w:rPr>
          <w:rFonts w:cs="Arial"/>
          <w:szCs w:val="18"/>
          <w:highlight w:val="yellow"/>
          <w:lang w:val="es-BO"/>
        </w:rPr>
      </w:pPr>
    </w:p>
    <w:p w:rsidR="00433D10" w:rsidRPr="00CB6CD4" w:rsidRDefault="00433D10" w:rsidP="003C7CA5">
      <w:pPr>
        <w:pStyle w:val="Prrafodelista"/>
        <w:numPr>
          <w:ilvl w:val="1"/>
          <w:numId w:val="36"/>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rsidR="00433D10" w:rsidRPr="00B47186" w:rsidRDefault="00433D10" w:rsidP="00433D10">
      <w:pPr>
        <w:pStyle w:val="Prrafodelista"/>
        <w:ind w:left="1276"/>
        <w:jc w:val="both"/>
        <w:rPr>
          <w:rFonts w:cs="Arial"/>
          <w:szCs w:val="18"/>
          <w:lang w:val="es-BO"/>
        </w:rPr>
      </w:pPr>
    </w:p>
    <w:p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rsidR="00433D10" w:rsidRDefault="00433D10" w:rsidP="00433D10">
      <w:pPr>
        <w:ind w:left="426"/>
        <w:jc w:val="both"/>
        <w:rPr>
          <w:rFonts w:cs="Arial"/>
          <w:sz w:val="18"/>
          <w:szCs w:val="18"/>
          <w:lang w:val="es-BO"/>
        </w:rPr>
      </w:pPr>
    </w:p>
    <w:p w:rsidR="00433D10" w:rsidRPr="00B63591"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rsidR="00433D10" w:rsidRPr="006503B1" w:rsidRDefault="00433D10" w:rsidP="003C7CA5">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rsidR="00433D10" w:rsidRDefault="00433D10" w:rsidP="00F30652">
      <w:pPr>
        <w:pStyle w:val="Prrafodelista"/>
        <w:rPr>
          <w:rFonts w:cs="Arial"/>
          <w:szCs w:val="18"/>
          <w:lang w:val="es-BO"/>
        </w:rPr>
      </w:pPr>
    </w:p>
    <w:p w:rsidR="00496E05" w:rsidRPr="007367AB"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rsidR="00496E05" w:rsidRPr="007367AB" w:rsidRDefault="00496E05" w:rsidP="00496E05">
      <w:pPr>
        <w:pStyle w:val="Prrafodelista"/>
        <w:ind w:left="990"/>
        <w:jc w:val="both"/>
        <w:rPr>
          <w:rFonts w:cs="Arial"/>
          <w:szCs w:val="18"/>
          <w:lang w:val="es-BO"/>
        </w:rPr>
      </w:pPr>
    </w:p>
    <w:p w:rsidR="00496E05" w:rsidRPr="007367AB" w:rsidRDefault="00496E05" w:rsidP="003C7CA5">
      <w:pPr>
        <w:pStyle w:val="Prrafodelista"/>
        <w:numPr>
          <w:ilvl w:val="0"/>
          <w:numId w:val="43"/>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rsidR="005F662C" w:rsidRDefault="00496E05" w:rsidP="003C7CA5">
      <w:pPr>
        <w:pStyle w:val="Prrafodelista"/>
        <w:numPr>
          <w:ilvl w:val="1"/>
          <w:numId w:val="43"/>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rsidR="00496E05" w:rsidRPr="00496E05" w:rsidRDefault="00496E05" w:rsidP="003C7CA5">
      <w:pPr>
        <w:pStyle w:val="Prrafodelista"/>
        <w:numPr>
          <w:ilvl w:val="1"/>
          <w:numId w:val="43"/>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rsidR="00496E05" w:rsidRPr="007367AB" w:rsidRDefault="00496E05" w:rsidP="003C7CA5">
      <w:pPr>
        <w:pStyle w:val="Prrafodelista"/>
        <w:numPr>
          <w:ilvl w:val="1"/>
          <w:numId w:val="43"/>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rsidR="00496E05" w:rsidRPr="007367AB" w:rsidRDefault="00496E05" w:rsidP="003C7CA5">
      <w:pPr>
        <w:pStyle w:val="Prrafodelista"/>
        <w:numPr>
          <w:ilvl w:val="1"/>
          <w:numId w:val="43"/>
        </w:numPr>
        <w:ind w:left="2268" w:hanging="283"/>
        <w:jc w:val="both"/>
        <w:rPr>
          <w:rFonts w:cs="Arial"/>
          <w:szCs w:val="18"/>
          <w:lang w:val="es-BO"/>
        </w:rPr>
      </w:pPr>
      <w:r w:rsidRPr="007367AB">
        <w:rPr>
          <w:rFonts w:cs="Arial"/>
          <w:szCs w:val="18"/>
          <w:lang w:val="es-BO"/>
        </w:rPr>
        <w:t>Otros aspectos que considere la Entidad;</w:t>
      </w:r>
    </w:p>
    <w:p w:rsidR="00496E05" w:rsidRPr="007367AB" w:rsidRDefault="00496E05" w:rsidP="003C7CA5">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rsidR="00496E05" w:rsidRPr="007367AB" w:rsidRDefault="00496E05" w:rsidP="003C7CA5">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lastRenderedPageBreak/>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rsidR="00496E05" w:rsidRPr="007367AB" w:rsidRDefault="00496E05" w:rsidP="003C7CA5">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rsidR="00496E05" w:rsidRPr="007367AB" w:rsidRDefault="00496E05" w:rsidP="003C7CA5">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rsidR="00E45C0A" w:rsidRPr="00042ACB" w:rsidRDefault="00496E05" w:rsidP="003C7CA5">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F70B2F" w:rsidRPr="009C7EA7">
        <w:rPr>
          <w:rFonts w:cs="Arial"/>
          <w:szCs w:val="18"/>
          <w:lang w:val="es-BO"/>
        </w:rPr>
        <w:t>, cuando corresponda</w:t>
      </w:r>
      <w:r w:rsidRPr="007367AB">
        <w:rPr>
          <w:rFonts w:cs="Arial"/>
          <w:szCs w:val="18"/>
          <w:lang w:val="es-BO"/>
        </w:rPr>
        <w:t>;</w:t>
      </w:r>
      <w:r w:rsidR="00E45C0A" w:rsidRPr="00E45C0A">
        <w:rPr>
          <w:rFonts w:cs="Arial"/>
          <w:b/>
          <w:i/>
          <w:color w:val="3333FF"/>
          <w:szCs w:val="18"/>
          <w:lang w:val="es-BO"/>
        </w:rPr>
        <w:t xml:space="preserve"> </w:t>
      </w:r>
      <w:r w:rsidR="00E45C0A" w:rsidRPr="00042ACB">
        <w:rPr>
          <w:rFonts w:cs="Arial"/>
          <w:b/>
          <w:i/>
          <w:color w:val="3333FF"/>
          <w:szCs w:val="18"/>
          <w:lang w:val="es-BO"/>
        </w:rPr>
        <w:t>(No requerido para el presente proceso de contratación).</w:t>
      </w:r>
      <w:r w:rsidR="00E45C0A">
        <w:rPr>
          <w:rFonts w:cs="Arial"/>
          <w:b/>
          <w:i/>
          <w:color w:val="3333FF"/>
          <w:szCs w:val="18"/>
          <w:lang w:val="es-BO"/>
        </w:rPr>
        <w:t xml:space="preserve"> </w:t>
      </w:r>
    </w:p>
    <w:p w:rsidR="008D46D4" w:rsidRDefault="008D46D4" w:rsidP="007E10FB">
      <w:pPr>
        <w:ind w:left="426"/>
        <w:jc w:val="both"/>
        <w:rPr>
          <w:rFonts w:cs="Arial"/>
          <w:sz w:val="18"/>
          <w:szCs w:val="18"/>
          <w:lang w:val="es-BO"/>
        </w:rPr>
      </w:pPr>
    </w:p>
    <w:p w:rsidR="008D46D4" w:rsidRPr="009E7CC4" w:rsidRDefault="008D46D4" w:rsidP="003C7CA5">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rsidR="008D46D4" w:rsidRPr="007367AB" w:rsidRDefault="008D46D4" w:rsidP="008D46D4">
      <w:pPr>
        <w:ind w:left="567"/>
        <w:jc w:val="both"/>
        <w:rPr>
          <w:rFonts w:cs="Arial"/>
          <w:b/>
          <w:sz w:val="18"/>
          <w:szCs w:val="18"/>
          <w:lang w:val="es-BO"/>
        </w:rPr>
      </w:pPr>
    </w:p>
    <w:p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rsidR="008D46D4" w:rsidRPr="007367AB" w:rsidRDefault="008D46D4" w:rsidP="008D46D4">
      <w:pPr>
        <w:ind w:left="426"/>
        <w:jc w:val="both"/>
        <w:rPr>
          <w:rFonts w:cs="Arial"/>
          <w:sz w:val="18"/>
          <w:szCs w:val="18"/>
          <w:lang w:val="es-BO"/>
        </w:rPr>
      </w:pPr>
    </w:p>
    <w:p w:rsidR="008D46D4" w:rsidRPr="00E169D4" w:rsidRDefault="008D46D4" w:rsidP="008D46D4">
      <w:pPr>
        <w:ind w:left="426"/>
        <w:jc w:val="both"/>
        <w:rPr>
          <w:rFonts w:cs="Arial"/>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p>
    <w:p w:rsidR="00433D10" w:rsidRPr="00205281" w:rsidRDefault="00433D10" w:rsidP="00F30652">
      <w:pPr>
        <w:pStyle w:val="Prrafodelista"/>
        <w:rPr>
          <w:rFonts w:cs="Arial"/>
          <w:szCs w:val="18"/>
          <w:lang w:val="es-BO"/>
        </w:rPr>
      </w:pPr>
    </w:p>
    <w:p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rsidR="00D7230B" w:rsidRPr="00205281" w:rsidRDefault="00D7230B" w:rsidP="00543339">
      <w:pPr>
        <w:rPr>
          <w:lang w:val="es-BO"/>
        </w:rPr>
      </w:pPr>
    </w:p>
    <w:p w:rsidR="006E2DD4" w:rsidRPr="00205281" w:rsidRDefault="006E2DD4" w:rsidP="003C7CA5">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rsidR="006E2DD4" w:rsidRPr="00205281" w:rsidRDefault="006E2DD4" w:rsidP="006E2DD4">
      <w:pPr>
        <w:pStyle w:val="Puesto"/>
        <w:tabs>
          <w:tab w:val="left" w:pos="993"/>
        </w:tabs>
        <w:ind w:left="1701"/>
        <w:jc w:val="both"/>
        <w:rPr>
          <w:rFonts w:ascii="Verdana" w:hAnsi="Verdana"/>
          <w:b w:val="0"/>
          <w:bCs/>
          <w:sz w:val="18"/>
        </w:rPr>
      </w:pPr>
    </w:p>
    <w:p w:rsidR="00BE09C5" w:rsidRPr="00BE09C5" w:rsidRDefault="00BE09C5" w:rsidP="003C7CA5">
      <w:pPr>
        <w:pStyle w:val="Prrafodelista"/>
        <w:numPr>
          <w:ilvl w:val="0"/>
          <w:numId w:val="37"/>
        </w:numPr>
        <w:rPr>
          <w:b/>
          <w:vanish/>
          <w:lang w:val="es-BO"/>
        </w:rPr>
      </w:pPr>
    </w:p>
    <w:p w:rsidR="00BE09C5" w:rsidRPr="00BE09C5" w:rsidRDefault="00BE09C5" w:rsidP="003C7CA5">
      <w:pPr>
        <w:pStyle w:val="Prrafodelista"/>
        <w:numPr>
          <w:ilvl w:val="0"/>
          <w:numId w:val="37"/>
        </w:numPr>
        <w:rPr>
          <w:b/>
          <w:vanish/>
          <w:lang w:val="es-BO"/>
        </w:rPr>
      </w:pPr>
    </w:p>
    <w:p w:rsidR="00BE09C5" w:rsidRPr="00BE09C5" w:rsidRDefault="00BE09C5" w:rsidP="003C7CA5">
      <w:pPr>
        <w:pStyle w:val="Prrafodelista"/>
        <w:numPr>
          <w:ilvl w:val="0"/>
          <w:numId w:val="37"/>
        </w:numPr>
        <w:rPr>
          <w:b/>
          <w:vanish/>
          <w:lang w:val="es-BO"/>
        </w:rPr>
      </w:pPr>
    </w:p>
    <w:p w:rsidR="00BE09C5" w:rsidRPr="00BE09C5" w:rsidRDefault="00BE09C5" w:rsidP="003C7CA5">
      <w:pPr>
        <w:pStyle w:val="Prrafodelista"/>
        <w:numPr>
          <w:ilvl w:val="0"/>
          <w:numId w:val="37"/>
        </w:numPr>
        <w:rPr>
          <w:b/>
          <w:vanish/>
          <w:lang w:val="es-BO"/>
        </w:rPr>
      </w:pPr>
    </w:p>
    <w:p w:rsidR="006E2DD4" w:rsidRPr="00205281" w:rsidRDefault="000079EB" w:rsidP="003C7CA5">
      <w:pPr>
        <w:pStyle w:val="Prrafodelista"/>
        <w:numPr>
          <w:ilvl w:val="1"/>
          <w:numId w:val="37"/>
        </w:numPr>
        <w:ind w:left="1026"/>
        <w:rPr>
          <w:b/>
          <w:lang w:val="es-BO"/>
        </w:rPr>
      </w:pPr>
      <w:r>
        <w:rPr>
          <w:b/>
          <w:lang w:val="es-BO"/>
        </w:rPr>
        <w:t>P</w:t>
      </w:r>
      <w:r w:rsidR="006E2DD4" w:rsidRPr="00205281">
        <w:rPr>
          <w:b/>
          <w:lang w:val="es-BO"/>
        </w:rPr>
        <w:t>resentación electrónica de propuesta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3C7CA5">
      <w:pPr>
        <w:pStyle w:val="Prrafodelista"/>
        <w:numPr>
          <w:ilvl w:val="2"/>
          <w:numId w:val="37"/>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rsidR="006E2DD4" w:rsidRPr="00205281" w:rsidRDefault="006E2DD4" w:rsidP="00E6057C">
      <w:pPr>
        <w:pStyle w:val="Puesto"/>
        <w:tabs>
          <w:tab w:val="left" w:pos="993"/>
        </w:tabs>
        <w:ind w:left="1701"/>
        <w:jc w:val="both"/>
        <w:rPr>
          <w:rFonts w:ascii="Verdana" w:hAnsi="Verdana"/>
          <w:sz w:val="18"/>
        </w:rPr>
      </w:pPr>
    </w:p>
    <w:p w:rsidR="006E2DD4" w:rsidRPr="00205281" w:rsidRDefault="006E2DD4" w:rsidP="003C7CA5">
      <w:pPr>
        <w:pStyle w:val="Prrafodelista"/>
        <w:numPr>
          <w:ilvl w:val="2"/>
          <w:numId w:val="37"/>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rsidR="006E2DD4" w:rsidRPr="00205281" w:rsidRDefault="006E2DD4" w:rsidP="00E6057C">
      <w:pPr>
        <w:pStyle w:val="Puesto"/>
        <w:tabs>
          <w:tab w:val="left" w:pos="993"/>
        </w:tabs>
        <w:ind w:left="1701"/>
        <w:jc w:val="both"/>
        <w:rPr>
          <w:rFonts w:ascii="Verdana" w:hAnsi="Verdana"/>
          <w:sz w:val="18"/>
        </w:rPr>
      </w:pPr>
    </w:p>
    <w:p w:rsidR="006E2DD4" w:rsidRPr="00205281" w:rsidRDefault="006E2DD4" w:rsidP="003C7CA5">
      <w:pPr>
        <w:pStyle w:val="Prrafodelista"/>
        <w:numPr>
          <w:ilvl w:val="2"/>
          <w:numId w:val="37"/>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rsidR="006E2DD4" w:rsidRPr="00205281" w:rsidRDefault="006E2DD4" w:rsidP="003C7CA5">
      <w:pPr>
        <w:pStyle w:val="Prrafodelista"/>
        <w:numPr>
          <w:ilvl w:val="2"/>
          <w:numId w:val="37"/>
        </w:numPr>
        <w:ind w:left="1843" w:hanging="850"/>
        <w:jc w:val="both"/>
        <w:rPr>
          <w:lang w:val="es-BO"/>
        </w:rPr>
      </w:pPr>
      <w:r w:rsidRPr="00205281">
        <w:rPr>
          <w:lang w:val="es-BO"/>
        </w:rPr>
        <w:t>El proponente deberá aceptar las condiciones del sistema para la presentación de propuestas electrónicas y enviar su propuesta.</w:t>
      </w:r>
    </w:p>
    <w:p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rsidR="006E2DD4" w:rsidRPr="00205281" w:rsidRDefault="006E2DD4" w:rsidP="003C7CA5">
      <w:pPr>
        <w:pStyle w:val="Prrafodelista"/>
        <w:numPr>
          <w:ilvl w:val="2"/>
          <w:numId w:val="37"/>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p>
    <w:p w:rsidR="00D045EE" w:rsidRPr="00205281" w:rsidRDefault="00D045EE" w:rsidP="00F30652">
      <w:pPr>
        <w:pStyle w:val="Prrafodelista"/>
      </w:pPr>
    </w:p>
    <w:p w:rsidR="000079EB" w:rsidRPr="000079EB" w:rsidRDefault="00D045EE" w:rsidP="003C7CA5">
      <w:pPr>
        <w:pStyle w:val="Prrafodelista"/>
        <w:numPr>
          <w:ilvl w:val="2"/>
          <w:numId w:val="37"/>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p>
    <w:p w:rsidR="005E4E4C" w:rsidRPr="00205281" w:rsidRDefault="005E4E4C" w:rsidP="006E2DD4">
      <w:pPr>
        <w:pStyle w:val="Puesto"/>
        <w:tabs>
          <w:tab w:val="left" w:pos="993"/>
        </w:tabs>
        <w:ind w:left="1701"/>
        <w:jc w:val="both"/>
        <w:rPr>
          <w:rFonts w:ascii="Verdana" w:hAnsi="Verdana"/>
          <w:sz w:val="18"/>
        </w:rPr>
      </w:pPr>
    </w:p>
    <w:p w:rsidR="006E2DD4" w:rsidRPr="00205281" w:rsidRDefault="006E2DD4" w:rsidP="003C7CA5">
      <w:pPr>
        <w:pStyle w:val="Prrafodelista"/>
        <w:numPr>
          <w:ilvl w:val="1"/>
          <w:numId w:val="37"/>
        </w:numPr>
        <w:ind w:left="993" w:hanging="567"/>
        <w:rPr>
          <w:b/>
          <w:lang w:val="es-BO"/>
        </w:rPr>
      </w:pPr>
      <w:r w:rsidRPr="00205281">
        <w:rPr>
          <w:b/>
          <w:lang w:val="es-BO"/>
        </w:rPr>
        <w:t xml:space="preserve">Plazo, lugar y medio de presentación </w:t>
      </w:r>
      <w:r w:rsidR="000079EB">
        <w:rPr>
          <w:b/>
          <w:lang w:val="es-BO"/>
        </w:rPr>
        <w:t>electrónica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3C7CA5">
      <w:pPr>
        <w:pStyle w:val="Prrafodelista"/>
        <w:numPr>
          <w:ilvl w:val="2"/>
          <w:numId w:val="37"/>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rsidR="00FE3F45" w:rsidRPr="00205281" w:rsidRDefault="00FE3F45" w:rsidP="00F30652">
      <w:pPr>
        <w:pStyle w:val="Puesto"/>
        <w:spacing w:after="60"/>
        <w:ind w:left="1985"/>
        <w:jc w:val="both"/>
        <w:outlineLvl w:val="0"/>
        <w:rPr>
          <w:rFonts w:ascii="Verdana" w:hAnsi="Verdana"/>
          <w:b w:val="0"/>
          <w:caps w:val="0"/>
          <w:sz w:val="18"/>
          <w:u w:val="none"/>
        </w:rPr>
      </w:pPr>
    </w:p>
    <w:p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rsidR="00BA2A94" w:rsidRPr="00205281" w:rsidRDefault="00BA2A94" w:rsidP="00F30652">
      <w:pPr>
        <w:pStyle w:val="Puesto"/>
        <w:spacing w:after="60"/>
        <w:ind w:left="1985"/>
        <w:jc w:val="both"/>
        <w:outlineLvl w:val="0"/>
        <w:rPr>
          <w:rFonts w:ascii="Verdana" w:hAnsi="Verdana"/>
          <w:b w:val="0"/>
          <w:caps w:val="0"/>
          <w:sz w:val="18"/>
          <w:u w:val="none"/>
        </w:rPr>
      </w:pPr>
    </w:p>
    <w:p w:rsidR="006E2DD4" w:rsidRPr="00205281" w:rsidRDefault="006E2DD4" w:rsidP="003C7CA5">
      <w:pPr>
        <w:pStyle w:val="Prrafodelista"/>
        <w:numPr>
          <w:ilvl w:val="1"/>
          <w:numId w:val="23"/>
        </w:numPr>
        <w:ind w:left="2552" w:hanging="709"/>
        <w:jc w:val="both"/>
        <w:rPr>
          <w:lang w:val="es-BO"/>
        </w:rPr>
      </w:pPr>
      <w:r w:rsidRPr="00205281">
        <w:rPr>
          <w:lang w:val="es-BO"/>
        </w:rPr>
        <w:t>Esta haya sido enviada antes del vencimiento del cierre del plazo de presentación de propuestas y;</w:t>
      </w:r>
    </w:p>
    <w:p w:rsidR="006E2DD4" w:rsidRPr="00205281" w:rsidRDefault="006E2DD4" w:rsidP="003C7CA5">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p>
    <w:p w:rsidR="006E2DD4" w:rsidRPr="00205281" w:rsidRDefault="006E2DD4" w:rsidP="006E2DD4">
      <w:pPr>
        <w:pStyle w:val="Puesto"/>
        <w:tabs>
          <w:tab w:val="left" w:pos="993"/>
        </w:tabs>
        <w:ind w:left="2061"/>
        <w:jc w:val="both"/>
        <w:rPr>
          <w:rFonts w:ascii="Verdana" w:hAnsi="Verdana"/>
          <w:b w:val="0"/>
          <w:bCs/>
          <w:sz w:val="18"/>
        </w:rPr>
      </w:pPr>
    </w:p>
    <w:p w:rsidR="006E2DD4" w:rsidRPr="00205281" w:rsidRDefault="006E2DD4" w:rsidP="003C7CA5">
      <w:pPr>
        <w:pStyle w:val="Prrafodelista"/>
        <w:numPr>
          <w:ilvl w:val="2"/>
          <w:numId w:val="37"/>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rsidR="006E2DD4" w:rsidRPr="00205281" w:rsidRDefault="006E2DD4" w:rsidP="006B6E60">
      <w:pPr>
        <w:pStyle w:val="Prrafodelista"/>
        <w:ind w:left="1843" w:firstLine="0"/>
        <w:jc w:val="both"/>
        <w:rPr>
          <w:lang w:val="es-BO"/>
        </w:rPr>
      </w:pPr>
    </w:p>
    <w:p w:rsidR="006E2DD4" w:rsidRPr="00205281" w:rsidRDefault="006E2DD4" w:rsidP="003C7CA5">
      <w:pPr>
        <w:pStyle w:val="Prrafodelista"/>
        <w:numPr>
          <w:ilvl w:val="2"/>
          <w:numId w:val="37"/>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rsidR="006E2DD4" w:rsidRPr="00205281" w:rsidRDefault="006E2DD4" w:rsidP="003C7CA5">
      <w:pPr>
        <w:pStyle w:val="Prrafodelista"/>
        <w:numPr>
          <w:ilvl w:val="1"/>
          <w:numId w:val="37"/>
        </w:numPr>
        <w:ind w:left="993" w:hanging="567"/>
        <w:rPr>
          <w:b/>
          <w:lang w:val="es-BO"/>
        </w:rPr>
      </w:pPr>
      <w:r w:rsidRPr="00205281">
        <w:rPr>
          <w:b/>
          <w:lang w:val="es-BO"/>
        </w:rPr>
        <w:t>Modificaciones y retiro de propuestas electrónicas</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87276E" w:rsidP="003C7CA5">
      <w:pPr>
        <w:pStyle w:val="Prrafodelista"/>
        <w:numPr>
          <w:ilvl w:val="2"/>
          <w:numId w:val="37"/>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rsidR="00FE3F45" w:rsidRPr="00205281" w:rsidRDefault="00FE3F45" w:rsidP="00315EAB">
      <w:pPr>
        <w:pStyle w:val="Prrafodelista"/>
        <w:ind w:left="1843" w:firstLine="0"/>
        <w:jc w:val="both"/>
        <w:rPr>
          <w:lang w:val="es-BO"/>
        </w:rPr>
      </w:pPr>
    </w:p>
    <w:p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rsidR="006E2DD4" w:rsidRPr="00205281" w:rsidRDefault="006E2DD4" w:rsidP="00315EAB">
      <w:pPr>
        <w:pStyle w:val="Prrafodelista"/>
        <w:ind w:left="1843" w:firstLine="0"/>
        <w:jc w:val="both"/>
        <w:rPr>
          <w:lang w:val="es-BO"/>
        </w:rPr>
      </w:pPr>
    </w:p>
    <w:p w:rsidR="00637B73" w:rsidRPr="00637B73" w:rsidRDefault="006E2DD4" w:rsidP="003C7CA5">
      <w:pPr>
        <w:pStyle w:val="Prrafodelista"/>
        <w:numPr>
          <w:ilvl w:val="2"/>
          <w:numId w:val="37"/>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rsidR="006E2DD4" w:rsidRPr="00205281" w:rsidRDefault="006E2DD4" w:rsidP="00315EAB">
      <w:pPr>
        <w:pStyle w:val="Prrafodelista"/>
        <w:ind w:left="1843" w:firstLine="0"/>
        <w:jc w:val="both"/>
        <w:rPr>
          <w:lang w:val="es-BO"/>
        </w:rPr>
      </w:pPr>
    </w:p>
    <w:p w:rsidR="006E2DD4" w:rsidRPr="00205281" w:rsidRDefault="006E2DD4" w:rsidP="003C7CA5">
      <w:pPr>
        <w:pStyle w:val="Prrafodelista"/>
        <w:numPr>
          <w:ilvl w:val="2"/>
          <w:numId w:val="37"/>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rsidR="006E2DD4" w:rsidRPr="00205281" w:rsidRDefault="006E2DD4" w:rsidP="00315EAB">
      <w:pPr>
        <w:pStyle w:val="Prrafodelista"/>
        <w:ind w:left="1843" w:firstLine="0"/>
        <w:jc w:val="both"/>
        <w:rPr>
          <w:lang w:val="es-BO"/>
        </w:rPr>
      </w:pPr>
    </w:p>
    <w:p w:rsidR="006E2DD4" w:rsidRPr="00205281" w:rsidRDefault="006E2DD4" w:rsidP="003C7CA5">
      <w:pPr>
        <w:pStyle w:val="Prrafodelista"/>
        <w:numPr>
          <w:ilvl w:val="2"/>
          <w:numId w:val="37"/>
        </w:numPr>
        <w:ind w:left="1843" w:hanging="850"/>
        <w:jc w:val="both"/>
        <w:rPr>
          <w:lang w:val="es-BO"/>
        </w:rPr>
      </w:pPr>
      <w:r w:rsidRPr="00205281">
        <w:rPr>
          <w:lang w:val="es-BO"/>
        </w:rPr>
        <w:t>Vencidos los plazos, las propuestas no podrán ser retiradas, modificadas o alteradas de manera alguna.</w:t>
      </w:r>
    </w:p>
    <w:p w:rsidR="006E2DD4" w:rsidRPr="00205281" w:rsidRDefault="006E2DD4" w:rsidP="006E2DD4">
      <w:pPr>
        <w:pStyle w:val="Puesto"/>
        <w:tabs>
          <w:tab w:val="left" w:pos="993"/>
        </w:tabs>
        <w:ind w:left="1701"/>
        <w:jc w:val="both"/>
        <w:rPr>
          <w:rFonts w:ascii="Verdana" w:hAnsi="Verdana"/>
          <w:b w:val="0"/>
          <w:bCs/>
          <w:sz w:val="18"/>
        </w:rPr>
      </w:pPr>
    </w:p>
    <w:p w:rsidR="00720AF3" w:rsidRPr="004C18EC" w:rsidRDefault="00720AF3" w:rsidP="003C7CA5">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rsidR="004C18EC" w:rsidRDefault="004C18EC" w:rsidP="00585D58">
      <w:pPr>
        <w:jc w:val="both"/>
        <w:rPr>
          <w:b/>
          <w:i/>
          <w:sz w:val="18"/>
          <w:szCs w:val="18"/>
          <w:lang w:val="es-BO"/>
        </w:rPr>
      </w:pPr>
      <w:bookmarkStart w:id="31" w:name="_Toc61871262"/>
      <w:bookmarkStart w:id="32" w:name="_Toc94725472"/>
    </w:p>
    <w:bookmarkEnd w:id="31"/>
    <w:bookmarkEnd w:id="32"/>
    <w:p w:rsidR="00BE09C5" w:rsidRPr="00BE09C5" w:rsidRDefault="00BE09C5" w:rsidP="003C7CA5">
      <w:pPr>
        <w:pStyle w:val="Prrafodelista"/>
        <w:numPr>
          <w:ilvl w:val="0"/>
          <w:numId w:val="37"/>
        </w:numPr>
        <w:rPr>
          <w:b/>
          <w:vanish/>
          <w:szCs w:val="18"/>
          <w:lang w:val="es-BO"/>
        </w:rPr>
      </w:pPr>
    </w:p>
    <w:p w:rsidR="00720AF3" w:rsidRPr="006B571A" w:rsidRDefault="00720AF3" w:rsidP="003C7CA5">
      <w:pPr>
        <w:pStyle w:val="Prrafodelista"/>
        <w:numPr>
          <w:ilvl w:val="1"/>
          <w:numId w:val="37"/>
        </w:numPr>
        <w:ind w:left="1026"/>
        <w:rPr>
          <w:b/>
          <w:szCs w:val="18"/>
          <w:lang w:val="es-BO"/>
        </w:rPr>
      </w:pPr>
      <w:r w:rsidRPr="006B571A">
        <w:rPr>
          <w:b/>
          <w:szCs w:val="18"/>
          <w:lang w:val="es-BO"/>
        </w:rPr>
        <w:t>Programación, Duración y Resultados</w:t>
      </w:r>
    </w:p>
    <w:p w:rsidR="00720AF3" w:rsidRPr="000C6821" w:rsidRDefault="00720AF3" w:rsidP="00720AF3">
      <w:pPr>
        <w:tabs>
          <w:tab w:val="left" w:pos="567"/>
        </w:tabs>
        <w:ind w:left="1276"/>
        <w:jc w:val="both"/>
        <w:rPr>
          <w:b/>
          <w:sz w:val="18"/>
          <w:szCs w:val="18"/>
          <w:lang w:val="es-BO"/>
        </w:rPr>
      </w:pPr>
    </w:p>
    <w:p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rsidR="00720AF3" w:rsidRPr="000C6821" w:rsidRDefault="00720AF3" w:rsidP="00720AF3">
      <w:pPr>
        <w:tabs>
          <w:tab w:val="left" w:pos="567"/>
        </w:tabs>
        <w:ind w:left="1134"/>
        <w:jc w:val="both"/>
        <w:rPr>
          <w:sz w:val="18"/>
          <w:szCs w:val="18"/>
          <w:lang w:val="es-BO"/>
        </w:rPr>
      </w:pPr>
    </w:p>
    <w:p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rsidR="00720AF3" w:rsidRPr="00BD1F62" w:rsidRDefault="00720AF3" w:rsidP="00720AF3">
      <w:pPr>
        <w:tabs>
          <w:tab w:val="left" w:pos="567"/>
        </w:tabs>
        <w:ind w:left="1134"/>
        <w:jc w:val="both"/>
        <w:rPr>
          <w:sz w:val="18"/>
          <w:szCs w:val="18"/>
          <w:highlight w:val="yellow"/>
          <w:lang w:val="es-BO"/>
        </w:rPr>
      </w:pPr>
    </w:p>
    <w:p w:rsidR="00720AF3"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rsidR="007D2181" w:rsidRPr="000C6821" w:rsidRDefault="007D2181" w:rsidP="00720AF3">
      <w:pPr>
        <w:tabs>
          <w:tab w:val="left" w:pos="567"/>
        </w:tabs>
        <w:ind w:left="1134"/>
        <w:jc w:val="both"/>
        <w:rPr>
          <w:sz w:val="18"/>
          <w:szCs w:val="18"/>
          <w:lang w:val="es-BO"/>
        </w:rPr>
      </w:pPr>
    </w:p>
    <w:p w:rsidR="00720AF3" w:rsidRPr="000C6821" w:rsidRDefault="00720AF3" w:rsidP="003C7CA5">
      <w:pPr>
        <w:pStyle w:val="Prrafodelista"/>
        <w:numPr>
          <w:ilvl w:val="1"/>
          <w:numId w:val="37"/>
        </w:numPr>
        <w:ind w:left="1026"/>
        <w:rPr>
          <w:b/>
          <w:szCs w:val="18"/>
          <w:lang w:val="es-BO"/>
        </w:rPr>
      </w:pPr>
      <w:r w:rsidRPr="000C6821">
        <w:rPr>
          <w:b/>
          <w:szCs w:val="18"/>
          <w:lang w:val="es-BO"/>
        </w:rPr>
        <w:t>Procedimiento</w:t>
      </w:r>
    </w:p>
    <w:p w:rsidR="00720AF3" w:rsidRPr="000C6821" w:rsidRDefault="00720AF3" w:rsidP="00720AF3">
      <w:pPr>
        <w:tabs>
          <w:tab w:val="left" w:pos="567"/>
        </w:tabs>
        <w:ind w:left="1276"/>
        <w:jc w:val="both"/>
        <w:rPr>
          <w:b/>
          <w:i/>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rsidR="00720AF3" w:rsidRPr="000C6821" w:rsidRDefault="00720AF3" w:rsidP="00720AF3">
      <w:pPr>
        <w:tabs>
          <w:tab w:val="left" w:pos="567"/>
        </w:tabs>
        <w:ind w:left="1134"/>
        <w:jc w:val="both"/>
        <w:rPr>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rsidR="00720AF3" w:rsidRPr="000C6821"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0C6821">
        <w:rPr>
          <w:sz w:val="18"/>
          <w:szCs w:val="18"/>
          <w:lang w:val="es-BO"/>
        </w:rPr>
        <w:lastRenderedPageBreak/>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rsidR="00720AF3" w:rsidRPr="0023328F"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20AF3" w:rsidRPr="0023328F" w:rsidRDefault="00720AF3" w:rsidP="00720AF3">
      <w:pPr>
        <w:tabs>
          <w:tab w:val="left" w:pos="567"/>
        </w:tabs>
        <w:ind w:left="1134"/>
        <w:jc w:val="both"/>
        <w:rPr>
          <w:sz w:val="18"/>
          <w:szCs w:val="18"/>
          <w:lang w:val="es-BO"/>
        </w:rPr>
      </w:pPr>
    </w:p>
    <w:p w:rsidR="00720AF3" w:rsidRPr="0023328F" w:rsidRDefault="00720AF3" w:rsidP="003C7CA5">
      <w:pPr>
        <w:pStyle w:val="Prrafodelista"/>
        <w:numPr>
          <w:ilvl w:val="1"/>
          <w:numId w:val="37"/>
        </w:numPr>
        <w:ind w:left="1026"/>
        <w:rPr>
          <w:b/>
          <w:szCs w:val="18"/>
          <w:lang w:val="es-BO"/>
        </w:rPr>
      </w:pPr>
      <w:r w:rsidRPr="0023328F">
        <w:rPr>
          <w:b/>
          <w:szCs w:val="18"/>
          <w:lang w:val="es-BO"/>
        </w:rPr>
        <w:t>Condiciones para la realización de la Subasta</w:t>
      </w:r>
      <w:r>
        <w:rPr>
          <w:b/>
          <w:szCs w:val="18"/>
          <w:lang w:val="es-BO"/>
        </w:rPr>
        <w:t xml:space="preserve"> Electrónica</w:t>
      </w:r>
    </w:p>
    <w:p w:rsidR="00720AF3" w:rsidRPr="0023328F" w:rsidRDefault="00720AF3" w:rsidP="00720AF3">
      <w:pPr>
        <w:tabs>
          <w:tab w:val="left" w:pos="567"/>
        </w:tabs>
        <w:ind w:left="567"/>
        <w:jc w:val="both"/>
        <w:rPr>
          <w:sz w:val="18"/>
          <w:szCs w:val="18"/>
          <w:lang w:val="es-BO"/>
        </w:rPr>
      </w:pPr>
    </w:p>
    <w:p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720AF3" w:rsidRPr="000C6821" w:rsidRDefault="00720AF3" w:rsidP="00720AF3">
      <w:pPr>
        <w:tabs>
          <w:tab w:val="left" w:pos="567"/>
        </w:tabs>
        <w:ind w:left="1276"/>
        <w:jc w:val="both"/>
        <w:rPr>
          <w:sz w:val="18"/>
          <w:szCs w:val="18"/>
          <w:lang w:val="es-BO"/>
        </w:rPr>
      </w:pPr>
    </w:p>
    <w:p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720AF3" w:rsidRPr="004C18EC" w:rsidRDefault="00720AF3" w:rsidP="004C18EC">
      <w:pPr>
        <w:pStyle w:val="Puesto"/>
        <w:spacing w:after="60"/>
        <w:ind w:left="426"/>
        <w:jc w:val="left"/>
        <w:outlineLvl w:val="0"/>
        <w:rPr>
          <w:rFonts w:ascii="Verdana" w:hAnsi="Verdana"/>
          <w:sz w:val="18"/>
        </w:rPr>
      </w:pPr>
    </w:p>
    <w:p w:rsidR="006E2DD4" w:rsidRPr="00205281" w:rsidRDefault="006E2DD4" w:rsidP="003C7CA5">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rsidR="006E2DD4" w:rsidRPr="00205281" w:rsidRDefault="006E2DD4" w:rsidP="00E51368">
      <w:pPr>
        <w:pStyle w:val="Puesto"/>
        <w:ind w:left="432"/>
        <w:jc w:val="both"/>
        <w:rPr>
          <w:rFonts w:ascii="Verdana" w:hAnsi="Verdana"/>
          <w:sz w:val="18"/>
        </w:rPr>
      </w:pPr>
    </w:p>
    <w:p w:rsidR="00BE09C5" w:rsidRPr="00BE09C5" w:rsidRDefault="00BE09C5" w:rsidP="003C7CA5">
      <w:pPr>
        <w:pStyle w:val="Prrafodelista"/>
        <w:numPr>
          <w:ilvl w:val="0"/>
          <w:numId w:val="37"/>
        </w:numPr>
        <w:jc w:val="both"/>
        <w:rPr>
          <w:vanish/>
          <w:lang w:val="es-BO"/>
        </w:rPr>
      </w:pPr>
    </w:p>
    <w:p w:rsidR="006E2DD4" w:rsidRPr="00205281" w:rsidRDefault="006E2DD4" w:rsidP="003C7CA5">
      <w:pPr>
        <w:pStyle w:val="Prrafodelista"/>
        <w:numPr>
          <w:ilvl w:val="1"/>
          <w:numId w:val="37"/>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rsidR="006E2DD4" w:rsidRPr="00205281" w:rsidRDefault="006E2DD4" w:rsidP="00E51368">
      <w:pPr>
        <w:pStyle w:val="Puesto"/>
        <w:ind w:left="1134"/>
        <w:jc w:val="both"/>
        <w:rPr>
          <w:rFonts w:ascii="Verdana" w:hAnsi="Verdana"/>
          <w:sz w:val="18"/>
        </w:rPr>
      </w:pPr>
    </w:p>
    <w:p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rsidR="006E2DD4" w:rsidRPr="00205281" w:rsidRDefault="006E2DD4" w:rsidP="00E51368">
      <w:pPr>
        <w:pStyle w:val="Prrafodelista"/>
        <w:ind w:left="993" w:firstLine="0"/>
        <w:jc w:val="both"/>
        <w:rPr>
          <w:lang w:val="es-BO"/>
        </w:rPr>
      </w:pPr>
    </w:p>
    <w:p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rsidR="006E2DD4" w:rsidRPr="00205281" w:rsidRDefault="006E2DD4" w:rsidP="006E2DD4">
      <w:pPr>
        <w:pStyle w:val="Puesto"/>
        <w:ind w:left="1134"/>
        <w:jc w:val="both"/>
        <w:rPr>
          <w:rFonts w:ascii="Verdana" w:hAnsi="Verdana"/>
          <w:b w:val="0"/>
          <w:bCs/>
          <w:sz w:val="18"/>
        </w:rPr>
      </w:pPr>
    </w:p>
    <w:p w:rsidR="006E2DD4" w:rsidRPr="00205281" w:rsidRDefault="006E2DD4" w:rsidP="003C7CA5">
      <w:pPr>
        <w:pStyle w:val="Prrafodelista"/>
        <w:numPr>
          <w:ilvl w:val="1"/>
          <w:numId w:val="37"/>
        </w:numPr>
        <w:ind w:left="993" w:hanging="567"/>
        <w:jc w:val="both"/>
        <w:rPr>
          <w:lang w:val="es-BO"/>
        </w:rPr>
      </w:pPr>
      <w:r w:rsidRPr="00205281">
        <w:rPr>
          <w:lang w:val="es-BO"/>
        </w:rPr>
        <w:t>El Acto de Apertura comprenderá:</w:t>
      </w:r>
    </w:p>
    <w:p w:rsidR="00BC432C" w:rsidRPr="00205281" w:rsidRDefault="00BC432C" w:rsidP="00F30652">
      <w:pPr>
        <w:pStyle w:val="Puesto"/>
        <w:spacing w:after="60"/>
        <w:ind w:left="1134"/>
        <w:jc w:val="both"/>
        <w:outlineLvl w:val="0"/>
        <w:rPr>
          <w:rFonts w:ascii="Verdana" w:hAnsi="Verdana"/>
          <w:b w:val="0"/>
          <w:caps w:val="0"/>
          <w:sz w:val="18"/>
          <w:u w:val="none"/>
        </w:rPr>
      </w:pPr>
    </w:p>
    <w:p w:rsidR="006E2DD4" w:rsidRDefault="006E2DD4" w:rsidP="003C7CA5">
      <w:pPr>
        <w:pStyle w:val="Prrafodelista"/>
        <w:numPr>
          <w:ilvl w:val="0"/>
          <w:numId w:val="35"/>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rsidR="006B0852" w:rsidRDefault="006B0852" w:rsidP="00161F05">
      <w:pPr>
        <w:pStyle w:val="Prrafodelista"/>
        <w:ind w:left="1560" w:firstLine="0"/>
        <w:jc w:val="both"/>
        <w:rPr>
          <w:lang w:val="es-BO"/>
        </w:rPr>
      </w:pPr>
    </w:p>
    <w:p w:rsidR="006B0852" w:rsidRPr="00205281" w:rsidRDefault="006B0852" w:rsidP="003C7CA5">
      <w:pPr>
        <w:pStyle w:val="Prrafodelista"/>
        <w:numPr>
          <w:ilvl w:val="0"/>
          <w:numId w:val="35"/>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rsidR="006B0852" w:rsidRPr="00205281" w:rsidRDefault="006B0852" w:rsidP="00161F05">
      <w:pPr>
        <w:pStyle w:val="Prrafodelista"/>
        <w:ind w:left="1560" w:firstLine="0"/>
        <w:jc w:val="both"/>
        <w:rPr>
          <w:lang w:val="es-BO"/>
        </w:rPr>
      </w:pPr>
    </w:p>
    <w:p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rsidR="00BC432C" w:rsidRPr="00D26309" w:rsidRDefault="00BC432C" w:rsidP="00F30652">
      <w:pPr>
        <w:pStyle w:val="Puesto"/>
        <w:spacing w:after="60"/>
        <w:ind w:left="1560"/>
        <w:jc w:val="both"/>
        <w:outlineLvl w:val="0"/>
        <w:rPr>
          <w:rFonts w:ascii="Verdana" w:hAnsi="Verdana"/>
          <w:b w:val="0"/>
          <w:caps w:val="0"/>
          <w:sz w:val="18"/>
          <w:u w:val="none"/>
          <w:lang w:val="es-BO"/>
        </w:rPr>
      </w:pPr>
    </w:p>
    <w:p w:rsidR="006E2DD4" w:rsidRPr="00205281" w:rsidRDefault="006E2DD4" w:rsidP="003C7CA5">
      <w:pPr>
        <w:pStyle w:val="Prrafodelista"/>
        <w:numPr>
          <w:ilvl w:val="0"/>
          <w:numId w:val="35"/>
        </w:numPr>
        <w:ind w:left="1560"/>
        <w:jc w:val="both"/>
        <w:rPr>
          <w:lang w:val="es-BO"/>
        </w:rPr>
      </w:pPr>
      <w:r w:rsidRPr="00205281">
        <w:rPr>
          <w:lang w:val="es-BO"/>
        </w:rPr>
        <w:t xml:space="preserve">Dar a conocer públicamente el nombre de los proponentes y el precio total de sus propuestas económicas. </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442F6">
      <w:pPr>
        <w:pStyle w:val="Prrafodelista"/>
        <w:ind w:left="1560" w:firstLine="0"/>
        <w:jc w:val="both"/>
        <w:rPr>
          <w:lang w:val="es-BO"/>
        </w:rPr>
      </w:pPr>
      <w:r w:rsidRPr="00205281">
        <w:rPr>
          <w:lang w:val="es-BO"/>
        </w:rPr>
        <w:lastRenderedPageBreak/>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3C7CA5">
      <w:pPr>
        <w:pStyle w:val="Prrafodelista"/>
        <w:numPr>
          <w:ilvl w:val="0"/>
          <w:numId w:val="35"/>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rsidR="00BC432C" w:rsidRPr="00205281" w:rsidRDefault="00BC432C" w:rsidP="00F30652">
      <w:pPr>
        <w:pStyle w:val="Prrafodelista"/>
        <w:rPr>
          <w:lang w:val="es-BO"/>
        </w:rPr>
      </w:pPr>
    </w:p>
    <w:p w:rsidR="006E2DD4" w:rsidRPr="00205281" w:rsidRDefault="006B0852" w:rsidP="003C7CA5">
      <w:pPr>
        <w:pStyle w:val="Prrafodelista"/>
        <w:numPr>
          <w:ilvl w:val="0"/>
          <w:numId w:val="35"/>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rsidR="00BC432C" w:rsidRPr="00205281" w:rsidRDefault="00BC432C" w:rsidP="00F30652">
      <w:pPr>
        <w:pStyle w:val="Prrafodelista"/>
      </w:pPr>
    </w:p>
    <w:p w:rsidR="006E2DD4" w:rsidRPr="00205281" w:rsidRDefault="006E2DD4" w:rsidP="003C7CA5">
      <w:pPr>
        <w:pStyle w:val="Prrafodelista"/>
        <w:numPr>
          <w:ilvl w:val="0"/>
          <w:numId w:val="35"/>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rsidR="00BC432C" w:rsidRPr="00205281" w:rsidRDefault="00BC432C" w:rsidP="00F30652">
      <w:pPr>
        <w:pStyle w:val="Prrafodelista"/>
      </w:pPr>
    </w:p>
    <w:p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rsidR="006E2DD4" w:rsidRPr="00205281" w:rsidRDefault="006E2DD4" w:rsidP="006E2DD4">
      <w:pPr>
        <w:pStyle w:val="Puesto"/>
        <w:ind w:left="1418"/>
        <w:jc w:val="both"/>
        <w:rPr>
          <w:rFonts w:ascii="Verdana" w:hAnsi="Verdana"/>
          <w:b w:val="0"/>
          <w:bCs/>
          <w:sz w:val="18"/>
        </w:rPr>
      </w:pPr>
    </w:p>
    <w:p w:rsidR="006E2DD4" w:rsidRPr="00205281" w:rsidRDefault="006E2DD4" w:rsidP="003C7CA5">
      <w:pPr>
        <w:pStyle w:val="Prrafodelista"/>
        <w:numPr>
          <w:ilvl w:val="1"/>
          <w:numId w:val="37"/>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rsidR="006E2DD4" w:rsidRPr="00205281" w:rsidRDefault="006E2DD4" w:rsidP="002B45B2">
      <w:pPr>
        <w:pStyle w:val="Prrafodelista"/>
        <w:ind w:left="993" w:firstLine="0"/>
        <w:jc w:val="both"/>
        <w:rPr>
          <w:lang w:val="es-BO"/>
        </w:rPr>
      </w:pPr>
    </w:p>
    <w:p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rsidR="006E2DD4" w:rsidRPr="00205281" w:rsidRDefault="006E2DD4" w:rsidP="002B45B2">
      <w:pPr>
        <w:pStyle w:val="Prrafodelista"/>
        <w:ind w:left="993" w:firstLine="0"/>
        <w:jc w:val="both"/>
        <w:rPr>
          <w:lang w:val="es-BO"/>
        </w:rPr>
      </w:pPr>
    </w:p>
    <w:p w:rsidR="006E2DD4" w:rsidRPr="00205281" w:rsidRDefault="006E2DD4" w:rsidP="003C7CA5">
      <w:pPr>
        <w:pStyle w:val="Prrafodelista"/>
        <w:numPr>
          <w:ilvl w:val="1"/>
          <w:numId w:val="37"/>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rsidR="006E2DD4" w:rsidRDefault="006E2DD4" w:rsidP="002B40A0">
      <w:pPr>
        <w:ind w:left="426"/>
        <w:jc w:val="both"/>
        <w:rPr>
          <w:rFonts w:cs="Arial"/>
          <w:sz w:val="18"/>
          <w:szCs w:val="18"/>
          <w:lang w:val="es-BO" w:eastAsia="en-US"/>
        </w:rPr>
      </w:pPr>
    </w:p>
    <w:p w:rsidR="006E2DD4" w:rsidRPr="00AB4F6B" w:rsidRDefault="006E2DD4" w:rsidP="006E2DD4">
      <w:pPr>
        <w:jc w:val="center"/>
        <w:rPr>
          <w:rFonts w:cs="Arial"/>
          <w:b/>
          <w:sz w:val="18"/>
          <w:szCs w:val="18"/>
        </w:rPr>
      </w:pPr>
      <w:r w:rsidRPr="00AB4F6B">
        <w:rPr>
          <w:rFonts w:cs="Arial"/>
          <w:b/>
          <w:sz w:val="18"/>
          <w:szCs w:val="18"/>
        </w:rPr>
        <w:t>SECCIÓN IV</w:t>
      </w:r>
    </w:p>
    <w:p w:rsidR="006E2DD4" w:rsidRPr="00205281" w:rsidRDefault="006E2DD4" w:rsidP="006E2DD4">
      <w:pPr>
        <w:jc w:val="center"/>
        <w:rPr>
          <w:rFonts w:cs="Arial"/>
          <w:sz w:val="18"/>
          <w:szCs w:val="18"/>
        </w:rPr>
      </w:pPr>
      <w:r w:rsidRPr="00AB4F6B">
        <w:rPr>
          <w:rFonts w:cs="Arial"/>
          <w:b/>
          <w:sz w:val="18"/>
          <w:szCs w:val="18"/>
        </w:rPr>
        <w:t>EVALUACIÓN Y ADJUDICACIÓN</w:t>
      </w:r>
    </w:p>
    <w:p w:rsidR="007F5F99" w:rsidRPr="00205281" w:rsidRDefault="007F5F99" w:rsidP="004E62C0">
      <w:pPr>
        <w:rPr>
          <w:lang w:val="es-BO"/>
        </w:rPr>
      </w:pPr>
    </w:p>
    <w:p w:rsidR="00075D4D" w:rsidRPr="00205281" w:rsidRDefault="00075D4D"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rsidR="00075D4D" w:rsidRPr="00205281" w:rsidRDefault="00075D4D" w:rsidP="004E62C0">
      <w:pPr>
        <w:rPr>
          <w:lang w:val="es-BO" w:eastAsia="en-US"/>
        </w:rPr>
      </w:pPr>
    </w:p>
    <w:p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rsidR="00075D4D" w:rsidRPr="00083637" w:rsidRDefault="00075D4D" w:rsidP="00075D4D">
      <w:pPr>
        <w:ind w:left="567"/>
        <w:jc w:val="both"/>
        <w:rPr>
          <w:rFonts w:cs="Arial"/>
          <w:sz w:val="18"/>
          <w:szCs w:val="18"/>
          <w:lang w:val="es-BO"/>
        </w:rPr>
      </w:pPr>
    </w:p>
    <w:p w:rsidR="00075D4D" w:rsidRPr="00083637" w:rsidRDefault="00075D4D" w:rsidP="003C7CA5">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rsidR="00075D4D" w:rsidRPr="00E45C0A" w:rsidRDefault="00075D4D" w:rsidP="003C7CA5">
      <w:pPr>
        <w:numPr>
          <w:ilvl w:val="0"/>
          <w:numId w:val="9"/>
        </w:numPr>
        <w:tabs>
          <w:tab w:val="clear" w:pos="1773"/>
          <w:tab w:val="num" w:pos="1134"/>
        </w:tabs>
        <w:ind w:left="1134" w:hanging="283"/>
        <w:jc w:val="both"/>
        <w:rPr>
          <w:rFonts w:cs="Arial"/>
          <w:b/>
          <w:sz w:val="18"/>
          <w:szCs w:val="18"/>
          <w:lang w:val="es-BO"/>
        </w:rPr>
      </w:pPr>
      <w:r w:rsidRPr="00E45C0A">
        <w:rPr>
          <w:rFonts w:cs="Arial"/>
          <w:b/>
          <w:sz w:val="18"/>
          <w:szCs w:val="18"/>
          <w:lang w:val="es-BO"/>
        </w:rPr>
        <w:t xml:space="preserve">Precio Evaluado </w:t>
      </w:r>
      <w:r w:rsidR="00842D7D" w:rsidRPr="00E45C0A">
        <w:rPr>
          <w:rFonts w:cs="Arial"/>
          <w:b/>
          <w:sz w:val="18"/>
          <w:szCs w:val="18"/>
          <w:lang w:val="es-BO"/>
        </w:rPr>
        <w:t>Más</w:t>
      </w:r>
      <w:r w:rsidRPr="00E45C0A">
        <w:rPr>
          <w:rFonts w:cs="Arial"/>
          <w:b/>
          <w:sz w:val="18"/>
          <w:szCs w:val="18"/>
          <w:lang w:val="es-BO"/>
        </w:rPr>
        <w:t xml:space="preserve"> Bajo</w:t>
      </w:r>
      <w:r w:rsidR="00AB4F6B" w:rsidRPr="00E45C0A">
        <w:rPr>
          <w:rFonts w:cs="Arial"/>
          <w:b/>
          <w:sz w:val="18"/>
          <w:szCs w:val="18"/>
          <w:lang w:val="es-BO"/>
        </w:rPr>
        <w:t>;</w:t>
      </w:r>
    </w:p>
    <w:p w:rsidR="00AB4F6B" w:rsidRPr="00083637" w:rsidRDefault="00AB4F6B" w:rsidP="003C7CA5">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rsidR="006A5A8F" w:rsidRDefault="006A5A8F" w:rsidP="006A5A8F">
      <w:pPr>
        <w:tabs>
          <w:tab w:val="num" w:pos="1134"/>
        </w:tabs>
        <w:jc w:val="both"/>
        <w:rPr>
          <w:rFonts w:cs="Arial"/>
          <w:sz w:val="18"/>
          <w:szCs w:val="18"/>
          <w:lang w:val="es-BO"/>
        </w:rPr>
      </w:pPr>
    </w:p>
    <w:p w:rsidR="002F70D6" w:rsidRPr="00205281" w:rsidRDefault="002F70D6"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rsidR="00D3358C" w:rsidRPr="00205281" w:rsidRDefault="00D3358C" w:rsidP="004E62C0">
      <w:pPr>
        <w:rPr>
          <w:lang w:val="es-BO"/>
        </w:rPr>
      </w:pPr>
    </w:p>
    <w:p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rsidR="00040BEB" w:rsidRPr="00205281" w:rsidRDefault="00040BEB" w:rsidP="004B0E8F">
      <w:pPr>
        <w:ind w:left="390"/>
        <w:jc w:val="both"/>
        <w:rPr>
          <w:rFonts w:cs="Arial"/>
          <w:sz w:val="18"/>
          <w:szCs w:val="18"/>
          <w:lang w:val="es-BO"/>
        </w:rPr>
      </w:pPr>
    </w:p>
    <w:p w:rsidR="00040BEB"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rsidR="00E45C0A" w:rsidRDefault="00E45C0A" w:rsidP="00040BEB">
      <w:pPr>
        <w:ind w:left="426"/>
        <w:jc w:val="both"/>
        <w:rPr>
          <w:rFonts w:cs="Arial"/>
          <w:sz w:val="18"/>
          <w:szCs w:val="18"/>
          <w:lang w:val="es-BO"/>
        </w:rPr>
      </w:pPr>
    </w:p>
    <w:p w:rsidR="00E45C0A" w:rsidRPr="00205281" w:rsidRDefault="00E45C0A" w:rsidP="00040BEB">
      <w:pPr>
        <w:ind w:left="426"/>
        <w:jc w:val="both"/>
        <w:rPr>
          <w:rFonts w:cs="Arial"/>
          <w:sz w:val="18"/>
          <w:szCs w:val="18"/>
          <w:lang w:val="es-BO"/>
        </w:rPr>
      </w:pPr>
    </w:p>
    <w:p w:rsidR="0037644E" w:rsidRPr="00205281" w:rsidRDefault="0037644E" w:rsidP="00040BEB">
      <w:pPr>
        <w:ind w:left="426"/>
        <w:jc w:val="both"/>
        <w:rPr>
          <w:rFonts w:cs="Arial"/>
          <w:sz w:val="18"/>
          <w:szCs w:val="18"/>
          <w:lang w:val="es-BO"/>
        </w:rPr>
      </w:pPr>
    </w:p>
    <w:p w:rsidR="00F27212" w:rsidRPr="00205281" w:rsidRDefault="00F27212"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lastRenderedPageBreak/>
        <w:t>MÉTODO DE SELECCIÓN Y ADJUDICACIÓN CALIDAD, PROPUESTA TÉCNICA Y COSTO</w:t>
      </w:r>
      <w:bookmarkEnd w:id="40"/>
    </w:p>
    <w:p w:rsidR="00F27212" w:rsidRPr="00205281" w:rsidRDefault="00F27212" w:rsidP="004E62C0">
      <w:pPr>
        <w:rPr>
          <w:lang w:val="es-BO"/>
        </w:rPr>
      </w:pPr>
    </w:p>
    <w:p w:rsidR="0071331B" w:rsidRPr="00205281" w:rsidRDefault="00E45C0A" w:rsidP="00E45C0A">
      <w:pPr>
        <w:ind w:left="3" w:right="-4" w:firstLine="1"/>
        <w:jc w:val="both"/>
        <w:rPr>
          <w:rFonts w:cs="Arial"/>
          <w:szCs w:val="18"/>
          <w:lang w:val="es-BO"/>
        </w:rPr>
      </w:pPr>
      <w:r>
        <w:rPr>
          <w:rFonts w:cs="Arial"/>
          <w:b/>
          <w:i/>
          <w:color w:val="0000FF"/>
          <w:sz w:val="18"/>
          <w:szCs w:val="18"/>
          <w:lang w:val="es-BO"/>
        </w:rPr>
        <w:t xml:space="preserve">        </w:t>
      </w:r>
      <w:r w:rsidRPr="00EE3A5A">
        <w:rPr>
          <w:rFonts w:cs="Arial"/>
          <w:b/>
          <w:i/>
          <w:color w:val="0000FF"/>
          <w:sz w:val="18"/>
          <w:szCs w:val="18"/>
          <w:lang w:val="es-BO"/>
        </w:rPr>
        <w:t>“No aplica este Método”</w:t>
      </w:r>
    </w:p>
    <w:p w:rsidR="0071331B" w:rsidRPr="00205281" w:rsidRDefault="0071331B" w:rsidP="003E2EEB">
      <w:pPr>
        <w:ind w:left="1134" w:right="-4"/>
        <w:jc w:val="both"/>
        <w:rPr>
          <w:rFonts w:cs="Arial"/>
          <w:sz w:val="18"/>
          <w:szCs w:val="18"/>
          <w:lang w:val="es-BO"/>
        </w:rPr>
      </w:pPr>
    </w:p>
    <w:p w:rsidR="002807D3" w:rsidRPr="00205281" w:rsidRDefault="002807D3" w:rsidP="003C7CA5">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rsidR="002807D3" w:rsidRPr="00205281" w:rsidRDefault="002807D3" w:rsidP="00A129C6">
      <w:pPr>
        <w:rPr>
          <w:lang w:val="es-BO"/>
        </w:rPr>
      </w:pPr>
    </w:p>
    <w:p w:rsidR="00B2174B" w:rsidRPr="00B2174B" w:rsidRDefault="00B2174B" w:rsidP="003C7CA5">
      <w:pPr>
        <w:pStyle w:val="Prrafodelista"/>
        <w:numPr>
          <w:ilvl w:val="0"/>
          <w:numId w:val="37"/>
        </w:numPr>
        <w:jc w:val="both"/>
        <w:rPr>
          <w:rFonts w:cs="Arial"/>
          <w:b/>
          <w:vanish/>
          <w:szCs w:val="18"/>
          <w:lang w:val="es-BO"/>
        </w:rPr>
      </w:pPr>
    </w:p>
    <w:p w:rsidR="00AE15BA" w:rsidRPr="00205281" w:rsidRDefault="00AE15BA" w:rsidP="003C7CA5">
      <w:pPr>
        <w:pStyle w:val="Prrafodelista"/>
        <w:numPr>
          <w:ilvl w:val="1"/>
          <w:numId w:val="37"/>
        </w:numPr>
        <w:ind w:left="1026"/>
        <w:jc w:val="both"/>
        <w:rPr>
          <w:rFonts w:cs="Arial"/>
          <w:b/>
          <w:szCs w:val="18"/>
          <w:lang w:val="es-BO"/>
        </w:rPr>
      </w:pPr>
      <w:r w:rsidRPr="00205281">
        <w:rPr>
          <w:rFonts w:cs="Arial"/>
          <w:b/>
          <w:szCs w:val="18"/>
          <w:lang w:val="es-BO"/>
        </w:rPr>
        <w:t>Evaluación de la Propuesta Económica</w:t>
      </w:r>
    </w:p>
    <w:p w:rsidR="00AE15BA" w:rsidRPr="00205281" w:rsidRDefault="00AE15BA" w:rsidP="00AE15BA">
      <w:pPr>
        <w:jc w:val="both"/>
        <w:rPr>
          <w:rFonts w:cs="Arial"/>
          <w:sz w:val="18"/>
          <w:szCs w:val="18"/>
          <w:lang w:val="es-BO"/>
        </w:rPr>
      </w:pPr>
    </w:p>
    <w:p w:rsidR="00AE15BA" w:rsidRPr="00205281" w:rsidRDefault="002B0A6A" w:rsidP="003C7CA5">
      <w:pPr>
        <w:pStyle w:val="Prrafodelista"/>
        <w:numPr>
          <w:ilvl w:val="2"/>
          <w:numId w:val="37"/>
        </w:numPr>
        <w:ind w:left="2127" w:hanging="993"/>
        <w:jc w:val="both"/>
        <w:rPr>
          <w:rFonts w:cs="Arial"/>
          <w:b/>
          <w:szCs w:val="18"/>
          <w:lang w:val="es-BO"/>
        </w:rPr>
      </w:pPr>
      <w:r>
        <w:rPr>
          <w:rFonts w:cs="Arial"/>
          <w:b/>
          <w:szCs w:val="18"/>
          <w:lang w:val="es-BO"/>
        </w:rPr>
        <w:t>Reporte Electrónico</w:t>
      </w:r>
    </w:p>
    <w:p w:rsidR="00AE15BA" w:rsidRPr="00205281" w:rsidRDefault="00AE15BA" w:rsidP="00AE15BA">
      <w:pPr>
        <w:jc w:val="both"/>
        <w:rPr>
          <w:rFonts w:cs="Arial"/>
          <w:sz w:val="18"/>
          <w:szCs w:val="18"/>
          <w:lang w:val="es-BO"/>
        </w:rPr>
      </w:pPr>
    </w:p>
    <w:p w:rsidR="002B0A6A" w:rsidRDefault="002B0A6A" w:rsidP="000A1DBE">
      <w:pPr>
        <w:pStyle w:val="Prrafodelista"/>
        <w:ind w:left="2127"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rsidR="00E60B39" w:rsidRPr="00205281" w:rsidRDefault="00E60B39" w:rsidP="001A55BD">
      <w:pPr>
        <w:jc w:val="both"/>
        <w:rPr>
          <w:rFonts w:cs="Arial"/>
          <w:sz w:val="18"/>
          <w:szCs w:val="18"/>
          <w:lang w:val="es-BO"/>
        </w:rPr>
      </w:pPr>
    </w:p>
    <w:p w:rsidR="001A55BD" w:rsidRPr="00205281" w:rsidRDefault="001A55BD" w:rsidP="003C7CA5">
      <w:pPr>
        <w:pStyle w:val="Prrafodelista"/>
        <w:numPr>
          <w:ilvl w:val="2"/>
          <w:numId w:val="37"/>
        </w:numPr>
        <w:ind w:left="2127" w:hanging="993"/>
        <w:jc w:val="both"/>
        <w:rPr>
          <w:rFonts w:cs="Arial"/>
          <w:b/>
          <w:szCs w:val="18"/>
          <w:lang w:val="es-BO"/>
        </w:rPr>
      </w:pPr>
      <w:r w:rsidRPr="00205281">
        <w:rPr>
          <w:rFonts w:cs="Arial"/>
          <w:b/>
          <w:szCs w:val="18"/>
          <w:lang w:val="es-BO"/>
        </w:rPr>
        <w:t>Determinación de la Propuesta con el Precio Evaluado Más Bajo</w:t>
      </w:r>
    </w:p>
    <w:p w:rsidR="001A55BD" w:rsidRPr="00205281" w:rsidRDefault="001A55BD" w:rsidP="001A55BD">
      <w:pPr>
        <w:pStyle w:val="Prrafodelista"/>
        <w:ind w:left="1843"/>
        <w:jc w:val="both"/>
        <w:rPr>
          <w:b/>
          <w:szCs w:val="18"/>
          <w:lang w:val="es-BO"/>
        </w:rPr>
      </w:pPr>
    </w:p>
    <w:p w:rsidR="001A55BD" w:rsidRPr="00205281" w:rsidRDefault="002B0A6A" w:rsidP="00D271F1">
      <w:pPr>
        <w:pStyle w:val="Prrafodelista"/>
        <w:ind w:left="2127"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rsidR="001A55BD" w:rsidRPr="00205281" w:rsidRDefault="001A55BD" w:rsidP="001A55BD">
      <w:pPr>
        <w:pStyle w:val="Prrafodelista"/>
        <w:tabs>
          <w:tab w:val="left" w:pos="1418"/>
        </w:tabs>
        <w:jc w:val="both"/>
        <w:rPr>
          <w:b/>
          <w:szCs w:val="18"/>
          <w:lang w:val="es-BO"/>
        </w:rPr>
      </w:pPr>
    </w:p>
    <w:p w:rsidR="00FC3DA9" w:rsidRPr="00205281" w:rsidRDefault="00FC3DA9" w:rsidP="00D271F1">
      <w:pPr>
        <w:pStyle w:val="Prrafodelista"/>
        <w:ind w:left="2127" w:firstLine="0"/>
        <w:jc w:val="both"/>
        <w:rPr>
          <w:szCs w:val="18"/>
          <w:lang w:val="es-BO"/>
        </w:rPr>
      </w:pPr>
      <w:r w:rsidRPr="00FC3DA9">
        <w:rPr>
          <w:szCs w:val="18"/>
          <w:lang w:val="es-BO"/>
        </w:rPr>
        <w:t>Excepcionalmente, en caso de existir un empate entre dos o más propuestas, prevalecerá la propuesta que se haya presentado primero.</w:t>
      </w:r>
    </w:p>
    <w:p w:rsidR="002807D3" w:rsidRPr="00205281" w:rsidRDefault="002807D3" w:rsidP="00F27212">
      <w:pPr>
        <w:jc w:val="both"/>
        <w:rPr>
          <w:rFonts w:cs="Arial"/>
          <w:sz w:val="18"/>
          <w:szCs w:val="18"/>
          <w:lang w:val="es-BO"/>
        </w:rPr>
      </w:pPr>
    </w:p>
    <w:p w:rsidR="003E2EEB" w:rsidRPr="00205281" w:rsidRDefault="003E2EEB" w:rsidP="003C7CA5">
      <w:pPr>
        <w:pStyle w:val="Prrafodelista"/>
        <w:numPr>
          <w:ilvl w:val="2"/>
          <w:numId w:val="37"/>
        </w:numPr>
        <w:ind w:left="2127" w:hanging="993"/>
        <w:jc w:val="both"/>
        <w:rPr>
          <w:rFonts w:cs="Arial"/>
          <w:b/>
          <w:szCs w:val="18"/>
          <w:lang w:val="es-BO"/>
        </w:rPr>
      </w:pPr>
      <w:r w:rsidRPr="00205281">
        <w:rPr>
          <w:rFonts w:cs="Arial"/>
          <w:b/>
          <w:szCs w:val="18"/>
          <w:lang w:val="es-BO"/>
        </w:rPr>
        <w:t>Evaluación de la Propuesta Técnica</w:t>
      </w:r>
    </w:p>
    <w:p w:rsidR="003E2EEB" w:rsidRPr="00205281" w:rsidRDefault="003E2EEB" w:rsidP="003E2EEB">
      <w:pPr>
        <w:jc w:val="both"/>
        <w:rPr>
          <w:rFonts w:cs="Arial"/>
          <w:sz w:val="18"/>
          <w:szCs w:val="18"/>
          <w:lang w:val="es-BO"/>
        </w:rPr>
      </w:pPr>
    </w:p>
    <w:p w:rsidR="003E2EEB" w:rsidRPr="00205281" w:rsidRDefault="003E2EEB" w:rsidP="00D271F1">
      <w:pPr>
        <w:pStyle w:val="Prrafodelista"/>
        <w:ind w:left="2127"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rsidR="002B0A6A" w:rsidRDefault="002B0A6A" w:rsidP="002B0A6A">
      <w:pPr>
        <w:pStyle w:val="Prrafodelista"/>
        <w:ind w:left="1843"/>
        <w:jc w:val="both"/>
        <w:rPr>
          <w:szCs w:val="18"/>
          <w:lang w:val="es-BO"/>
        </w:rPr>
      </w:pPr>
    </w:p>
    <w:p w:rsidR="003318C2" w:rsidRDefault="002B0A6A" w:rsidP="003C7CA5">
      <w:pPr>
        <w:pStyle w:val="Puesto"/>
        <w:numPr>
          <w:ilvl w:val="0"/>
          <w:numId w:val="18"/>
        </w:numPr>
        <w:spacing w:after="60"/>
        <w:ind w:left="426" w:hanging="426"/>
        <w:jc w:val="left"/>
        <w:outlineLvl w:val="0"/>
        <w:rPr>
          <w:rFonts w:ascii="Verdana" w:hAnsi="Verdana"/>
          <w:sz w:val="18"/>
          <w:szCs w:val="18"/>
          <w:u w:val="none"/>
          <w:lang w:val="es-BO"/>
        </w:rPr>
      </w:pPr>
      <w:bookmarkStart w:id="42" w:name="_Toc160464513"/>
      <w:r w:rsidRPr="003318C2">
        <w:rPr>
          <w:rFonts w:ascii="Verdana" w:hAnsi="Verdana"/>
          <w:sz w:val="18"/>
          <w:szCs w:val="18"/>
          <w:u w:val="none"/>
          <w:lang w:val="es-BO"/>
        </w:rPr>
        <w:t>MÉTODO DE SELECCIÓN Y ADJUDICACIÓN CALIDAD</w:t>
      </w:r>
      <w:bookmarkEnd w:id="42"/>
    </w:p>
    <w:p w:rsidR="003318C2" w:rsidRPr="003318C2" w:rsidRDefault="003318C2" w:rsidP="003318C2">
      <w:pPr>
        <w:pStyle w:val="Puesto"/>
        <w:spacing w:after="60"/>
        <w:ind w:left="426"/>
        <w:jc w:val="left"/>
        <w:outlineLvl w:val="0"/>
        <w:rPr>
          <w:rFonts w:ascii="Verdana" w:hAnsi="Verdana"/>
          <w:sz w:val="18"/>
          <w:szCs w:val="18"/>
          <w:u w:val="none"/>
          <w:lang w:val="es-BO"/>
        </w:rPr>
      </w:pPr>
    </w:p>
    <w:p w:rsidR="003318C2" w:rsidRPr="00963F1E" w:rsidRDefault="003318C2" w:rsidP="003318C2">
      <w:pPr>
        <w:ind w:left="3" w:right="-4" w:firstLine="1"/>
        <w:jc w:val="both"/>
        <w:rPr>
          <w:bCs/>
          <w:sz w:val="18"/>
          <w:szCs w:val="18"/>
          <w:lang w:val="es-BO"/>
        </w:rPr>
      </w:pPr>
      <w:r>
        <w:rPr>
          <w:rFonts w:cs="Arial"/>
          <w:b/>
          <w:i/>
          <w:color w:val="0000FF"/>
          <w:sz w:val="18"/>
          <w:szCs w:val="18"/>
          <w:lang w:val="es-BO"/>
        </w:rPr>
        <w:t xml:space="preserve">        </w:t>
      </w:r>
      <w:r w:rsidRPr="00EE3A5A">
        <w:rPr>
          <w:rFonts w:cs="Arial"/>
          <w:b/>
          <w:i/>
          <w:color w:val="0000FF"/>
          <w:sz w:val="18"/>
          <w:szCs w:val="18"/>
          <w:lang w:val="es-BO"/>
        </w:rPr>
        <w:t xml:space="preserve"> “No aplica este Método”</w:t>
      </w:r>
    </w:p>
    <w:p w:rsidR="002B0A6A" w:rsidRPr="002B0A6A" w:rsidRDefault="002B0A6A" w:rsidP="00B2174B">
      <w:pPr>
        <w:pStyle w:val="Puesto"/>
        <w:spacing w:after="60"/>
        <w:ind w:left="426"/>
        <w:jc w:val="left"/>
        <w:outlineLvl w:val="0"/>
        <w:rPr>
          <w:rFonts w:ascii="Verdana" w:hAnsi="Verdana" w:cs="Arial"/>
          <w:sz w:val="18"/>
          <w:szCs w:val="18"/>
          <w:u w:val="none"/>
          <w:lang w:val="es-BO"/>
        </w:rPr>
      </w:pPr>
    </w:p>
    <w:p w:rsidR="009B0729" w:rsidRPr="008F7CBB" w:rsidRDefault="009B0729"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rsidR="009B0729" w:rsidRPr="00205281" w:rsidRDefault="009B0729" w:rsidP="009B0729">
      <w:pPr>
        <w:rPr>
          <w:rFonts w:cs="Arial"/>
          <w:b/>
          <w:sz w:val="18"/>
          <w:szCs w:val="18"/>
          <w:lang w:val="es-BO"/>
        </w:rPr>
      </w:pPr>
    </w:p>
    <w:p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rsidR="00B91E7C" w:rsidRPr="00205281" w:rsidRDefault="00B91E7C">
      <w:pPr>
        <w:ind w:left="709"/>
        <w:jc w:val="both"/>
        <w:rPr>
          <w:rFonts w:cs="Arial"/>
          <w:sz w:val="18"/>
          <w:szCs w:val="18"/>
          <w:lang w:val="es-BO"/>
        </w:rPr>
      </w:pPr>
    </w:p>
    <w:p w:rsidR="00B91E7C" w:rsidRPr="00205281" w:rsidRDefault="009B0729" w:rsidP="003C7CA5">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rsidR="00B91E7C" w:rsidRPr="00205281" w:rsidRDefault="009B0729" w:rsidP="003C7CA5">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rsidR="00B91E7C" w:rsidRPr="00205281" w:rsidRDefault="009B0729" w:rsidP="003C7CA5">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rsidR="00B91E7C" w:rsidRPr="00205281" w:rsidRDefault="009B0729" w:rsidP="003C7CA5">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rsidR="009C39D2" w:rsidRPr="00205281" w:rsidRDefault="009C39D2" w:rsidP="003C7CA5">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rsidR="00B91E7C" w:rsidRPr="00205281" w:rsidRDefault="009B0729" w:rsidP="003C7CA5">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rsidR="009B0729" w:rsidRPr="00205281" w:rsidRDefault="009B0729" w:rsidP="009B0729">
      <w:pPr>
        <w:ind w:left="709"/>
        <w:rPr>
          <w:rFonts w:cs="Arial"/>
          <w:sz w:val="18"/>
          <w:szCs w:val="18"/>
          <w:lang w:val="es-BO"/>
        </w:rPr>
      </w:pPr>
    </w:p>
    <w:p w:rsidR="009B0729" w:rsidRPr="00205281" w:rsidRDefault="009B0729" w:rsidP="003C7CA5">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bookmarkStart w:id="44" w:name="_Toc160464515"/>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bookmarkEnd w:id="44"/>
    </w:p>
    <w:p w:rsidR="009B0729" w:rsidRPr="00205281" w:rsidRDefault="009B0729" w:rsidP="003E2EEB">
      <w:pPr>
        <w:ind w:left="1080"/>
        <w:jc w:val="both"/>
        <w:rPr>
          <w:rFonts w:cs="Arial"/>
          <w:sz w:val="18"/>
          <w:szCs w:val="18"/>
          <w:lang w:val="es-BO"/>
        </w:rPr>
      </w:pPr>
    </w:p>
    <w:p w:rsidR="009B0729" w:rsidRPr="00205281" w:rsidRDefault="00D16C50" w:rsidP="003C7CA5">
      <w:pPr>
        <w:pStyle w:val="Prrafodelista"/>
        <w:numPr>
          <w:ilvl w:val="1"/>
          <w:numId w:val="46"/>
        </w:numPr>
        <w:ind w:left="1134" w:hanging="850"/>
        <w:jc w:val="both"/>
        <w:rPr>
          <w:lang w:val="es-BO"/>
        </w:rPr>
      </w:pPr>
      <w:r w:rsidRPr="00205281">
        <w:rPr>
          <w:lang w:val="es-BO"/>
        </w:rPr>
        <w:t xml:space="preserve">El RPA, recibido el </w:t>
      </w:r>
      <w:r w:rsidR="00DB3FE0" w:rsidRPr="00205281">
        <w:rPr>
          <w:lang w:val="es-BO"/>
        </w:rPr>
        <w:t xml:space="preserve">Informe </w:t>
      </w:r>
      <w:r w:rsidRPr="00205281">
        <w:rPr>
          <w:lang w:val="es-BO"/>
        </w:rPr>
        <w:t xml:space="preserve">de </w:t>
      </w:r>
      <w:r w:rsidR="00DB3FE0" w:rsidRPr="00205281">
        <w:rPr>
          <w:lang w:val="es-BO"/>
        </w:rPr>
        <w:t xml:space="preserve">Evaluación </w:t>
      </w:r>
      <w:r w:rsidRPr="00205281">
        <w:rPr>
          <w:lang w:val="es-BO"/>
        </w:rPr>
        <w:t xml:space="preserve">y </w:t>
      </w:r>
      <w:r w:rsidR="00DB3FE0" w:rsidRPr="00205281">
        <w:rPr>
          <w:lang w:val="es-BO"/>
        </w:rPr>
        <w:t xml:space="preserve">Recomendación </w:t>
      </w:r>
      <w:r w:rsidRPr="00205281">
        <w:rPr>
          <w:lang w:val="es-BO"/>
        </w:rPr>
        <w:t xml:space="preserve">de </w:t>
      </w:r>
      <w:r w:rsidR="00DB3FE0" w:rsidRPr="00205281">
        <w:rPr>
          <w:lang w:val="es-BO"/>
        </w:rPr>
        <w:t xml:space="preserve">Adjudicación </w:t>
      </w:r>
      <w:r w:rsidRPr="00205281">
        <w:rPr>
          <w:lang w:val="es-BO"/>
        </w:rPr>
        <w:t xml:space="preserve">o </w:t>
      </w:r>
      <w:r w:rsidR="00DB3FE0" w:rsidRPr="00205281">
        <w:rPr>
          <w:lang w:val="es-BO"/>
        </w:rPr>
        <w:t xml:space="preserve">Declaratoria Desierta </w:t>
      </w:r>
      <w:r w:rsidRPr="00205281">
        <w:rPr>
          <w:lang w:val="es-BO"/>
        </w:rPr>
        <w:t xml:space="preserve">y dentro del plazo fijado en el cronograma de plazos, emitirá la </w:t>
      </w:r>
      <w:r w:rsidR="00DB3FE0" w:rsidRPr="00205281">
        <w:rPr>
          <w:lang w:val="es-BO"/>
        </w:rPr>
        <w:t xml:space="preserve">Adjudicación </w:t>
      </w:r>
      <w:r w:rsidRPr="00205281">
        <w:rPr>
          <w:lang w:val="es-BO"/>
        </w:rPr>
        <w:t xml:space="preserve">o </w:t>
      </w:r>
      <w:r w:rsidR="00DB3FE0" w:rsidRPr="00205281">
        <w:rPr>
          <w:lang w:val="es-BO"/>
        </w:rPr>
        <w:t>Declaratoria Desierta</w:t>
      </w:r>
      <w:r w:rsidR="00433404" w:rsidRPr="00205281">
        <w:rPr>
          <w:lang w:val="es-BO"/>
        </w:rPr>
        <w:t>.</w:t>
      </w:r>
    </w:p>
    <w:p w:rsidR="00D16C50" w:rsidRPr="00205281" w:rsidRDefault="00D16C50" w:rsidP="00F30652">
      <w:pPr>
        <w:pStyle w:val="Prrafodelista"/>
        <w:ind w:left="1134"/>
        <w:jc w:val="both"/>
        <w:rPr>
          <w:lang w:val="es-BO"/>
        </w:rPr>
      </w:pPr>
    </w:p>
    <w:p w:rsidR="00D16C50" w:rsidRPr="00205281" w:rsidRDefault="00D16C50" w:rsidP="003C7CA5">
      <w:pPr>
        <w:pStyle w:val="Prrafodelista"/>
        <w:numPr>
          <w:ilvl w:val="1"/>
          <w:numId w:val="46"/>
        </w:numPr>
        <w:ind w:left="1134" w:hanging="774"/>
        <w:jc w:val="both"/>
        <w:rPr>
          <w:lang w:val="es-BO"/>
        </w:rPr>
      </w:pPr>
      <w:bookmarkStart w:id="45" w:name="_Toc347135155"/>
      <w:bookmarkStart w:id="46" w:name="_Toc347135315"/>
      <w:r w:rsidRPr="00205281">
        <w:rPr>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45"/>
      <w:bookmarkEnd w:id="46"/>
    </w:p>
    <w:p w:rsidR="00D16C50" w:rsidRPr="00205281" w:rsidRDefault="00D16C50" w:rsidP="00D16C50">
      <w:pPr>
        <w:tabs>
          <w:tab w:val="num" w:pos="720"/>
          <w:tab w:val="num" w:pos="1440"/>
        </w:tabs>
        <w:jc w:val="both"/>
        <w:rPr>
          <w:rFonts w:cs="Arial"/>
          <w:sz w:val="18"/>
          <w:szCs w:val="18"/>
          <w:lang w:val="es-BO"/>
        </w:rPr>
      </w:pPr>
    </w:p>
    <w:p w:rsidR="00D16C50" w:rsidRPr="00205281" w:rsidRDefault="00D16C50" w:rsidP="0023495C">
      <w:pPr>
        <w:pStyle w:val="Prrafodelista"/>
        <w:ind w:left="1134" w:firstLine="0"/>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rsidR="00D16C50" w:rsidRPr="00205281" w:rsidRDefault="00D16C50" w:rsidP="00F30652">
      <w:pPr>
        <w:pStyle w:val="Puesto"/>
        <w:spacing w:after="60"/>
        <w:ind w:left="1134"/>
        <w:jc w:val="both"/>
        <w:outlineLvl w:val="0"/>
        <w:rPr>
          <w:rFonts w:ascii="Verdana" w:hAnsi="Verdana" w:cs="Arial"/>
          <w:sz w:val="18"/>
          <w:szCs w:val="18"/>
          <w:lang w:val="es-BO"/>
        </w:rPr>
      </w:pPr>
    </w:p>
    <w:p w:rsidR="005321F3" w:rsidRPr="00205281" w:rsidRDefault="005321F3" w:rsidP="003C7CA5">
      <w:pPr>
        <w:pStyle w:val="Prrafodelista"/>
        <w:numPr>
          <w:ilvl w:val="1"/>
          <w:numId w:val="46"/>
        </w:numPr>
        <w:ind w:left="1134" w:hanging="774"/>
        <w:jc w:val="both"/>
        <w:rPr>
          <w:lang w:val="es-BO"/>
        </w:rPr>
      </w:pPr>
      <w:r w:rsidRPr="00205281">
        <w:rPr>
          <w:lang w:val="es-BO"/>
        </w:rPr>
        <w:t>Para contrataciones mayores a Bs200.000 (DOSCIENTOS MIL 00/100 BOLIVIANOS) el RPA deberá adjudicar o declarar desierta la contratación, mediante Resolución</w:t>
      </w:r>
      <w:r w:rsidR="00433404" w:rsidRPr="00205281">
        <w:rPr>
          <w:lang w:val="es-BO"/>
        </w:rPr>
        <w:t xml:space="preserve"> expresa</w:t>
      </w:r>
      <w:r w:rsidRPr="00205281">
        <w:rPr>
          <w:lang w:val="es-BO"/>
        </w:rPr>
        <w:t xml:space="preserve">, para contrataciones menores </w:t>
      </w:r>
      <w:r w:rsidR="00433404" w:rsidRPr="00205281">
        <w:rPr>
          <w:lang w:val="es-BO"/>
        </w:rPr>
        <w:t xml:space="preserve">o iguales </w:t>
      </w:r>
      <w:r w:rsidRPr="00205281">
        <w:rPr>
          <w:lang w:val="es-BO"/>
        </w:rPr>
        <w:t>a dicho monto la entidad determinará el documento de adjudicación o declaratoria desierta.</w:t>
      </w:r>
    </w:p>
    <w:p w:rsidR="009B0729" w:rsidRPr="00205281" w:rsidRDefault="00126117" w:rsidP="003C7CA5">
      <w:pPr>
        <w:pStyle w:val="Prrafodelista"/>
        <w:numPr>
          <w:ilvl w:val="1"/>
          <w:numId w:val="46"/>
        </w:numPr>
        <w:ind w:left="1134" w:hanging="774"/>
        <w:jc w:val="both"/>
        <w:rPr>
          <w:lang w:val="es-BO"/>
        </w:rPr>
      </w:pPr>
      <w:r w:rsidRPr="00205281">
        <w:rPr>
          <w:lang w:val="es-BO"/>
        </w:rPr>
        <w:t xml:space="preserve">El Documento o Resolución </w:t>
      </w:r>
      <w:r w:rsidR="009B0729" w:rsidRPr="00205281">
        <w:rPr>
          <w:lang w:val="es-BO"/>
        </w:rPr>
        <w:t>de Adjudicación o Declaratoria Desierta será motivada y conte</w:t>
      </w:r>
      <w:r w:rsidR="009C6CF6" w:rsidRPr="00205281">
        <w:rPr>
          <w:lang w:val="es-BO"/>
        </w:rPr>
        <w:t>ndrá mí</w:t>
      </w:r>
      <w:r w:rsidR="009B0729" w:rsidRPr="00205281">
        <w:rPr>
          <w:lang w:val="es-BO"/>
        </w:rPr>
        <w:t>nimamente la siguiente información:</w:t>
      </w:r>
    </w:p>
    <w:p w:rsidR="009B0729" w:rsidRPr="00205281" w:rsidRDefault="009B0729" w:rsidP="009B0729">
      <w:pPr>
        <w:jc w:val="both"/>
        <w:rPr>
          <w:rFonts w:cs="Arial"/>
          <w:sz w:val="18"/>
          <w:szCs w:val="18"/>
          <w:lang w:val="es-BO"/>
        </w:rPr>
      </w:pPr>
    </w:p>
    <w:p w:rsidR="009B0729" w:rsidRPr="00205281" w:rsidRDefault="009B0729" w:rsidP="003C7CA5">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sidR="0028098C">
        <w:rPr>
          <w:rFonts w:cs="Arial"/>
          <w:szCs w:val="18"/>
          <w:lang w:val="es-BO"/>
        </w:rPr>
        <w:t>;</w:t>
      </w:r>
    </w:p>
    <w:p w:rsidR="00EA1917" w:rsidRPr="00205281" w:rsidRDefault="009B0729" w:rsidP="003C7CA5">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sidR="0028098C">
        <w:rPr>
          <w:rFonts w:cs="Arial"/>
          <w:szCs w:val="18"/>
          <w:lang w:val="es-BO"/>
        </w:rPr>
        <w:t>;</w:t>
      </w:r>
    </w:p>
    <w:p w:rsidR="00EA1917" w:rsidRPr="00205281" w:rsidRDefault="00EA1917" w:rsidP="003C7CA5">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rsidR="009B0729" w:rsidRPr="00205281" w:rsidRDefault="009B0729" w:rsidP="003C7CA5">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sidR="0028098C">
        <w:rPr>
          <w:rFonts w:cs="Arial"/>
          <w:szCs w:val="18"/>
          <w:lang w:val="es-BO"/>
        </w:rPr>
        <w:t>;</w:t>
      </w:r>
    </w:p>
    <w:p w:rsidR="009B0729" w:rsidRPr="00205281" w:rsidRDefault="009B0729" w:rsidP="003C7CA5">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rsidR="009B0729" w:rsidRPr="00205281" w:rsidRDefault="009B0729" w:rsidP="009B0729">
      <w:pPr>
        <w:tabs>
          <w:tab w:val="num" w:pos="1440"/>
        </w:tabs>
        <w:ind w:left="360"/>
        <w:jc w:val="both"/>
        <w:rPr>
          <w:rFonts w:cs="Arial"/>
          <w:sz w:val="18"/>
          <w:szCs w:val="18"/>
          <w:lang w:val="es-BO"/>
        </w:rPr>
      </w:pPr>
    </w:p>
    <w:p w:rsidR="00A60340" w:rsidRPr="00205281" w:rsidRDefault="00126117" w:rsidP="003C7CA5">
      <w:pPr>
        <w:pStyle w:val="Prrafodelista"/>
        <w:numPr>
          <w:ilvl w:val="1"/>
          <w:numId w:val="46"/>
        </w:numPr>
        <w:ind w:left="1134" w:hanging="774"/>
        <w:jc w:val="both"/>
        <w:rPr>
          <w:lang w:val="es-BO"/>
        </w:rPr>
      </w:pPr>
      <w:r w:rsidRPr="00205281">
        <w:rPr>
          <w:lang w:val="es-BO"/>
        </w:rPr>
        <w:t xml:space="preserve">El Documento o Resolución </w:t>
      </w:r>
      <w:r w:rsidR="009B0729" w:rsidRPr="00205281">
        <w:rPr>
          <w:lang w:val="es-BO"/>
        </w:rPr>
        <w:t>de Adjudicación o Declaratoria Desierta</w:t>
      </w:r>
      <w:r w:rsidR="004403E8" w:rsidRPr="00205281">
        <w:rPr>
          <w:lang w:val="es-BO"/>
        </w:rPr>
        <w:t xml:space="preserve"> </w:t>
      </w:r>
      <w:r w:rsidR="009B0729" w:rsidRPr="00205281">
        <w:rPr>
          <w:lang w:val="es-BO"/>
        </w:rPr>
        <w:t xml:space="preserve">será notificada a los proponentes de acuerdo con lo establecido en el </w:t>
      </w:r>
      <w:r w:rsidR="00F96B95" w:rsidRPr="00205281">
        <w:rPr>
          <w:lang w:val="es-BO"/>
        </w:rPr>
        <w:t xml:space="preserve">Artículo </w:t>
      </w:r>
      <w:r w:rsidR="009B0729" w:rsidRPr="00205281">
        <w:rPr>
          <w:lang w:val="es-BO"/>
        </w:rPr>
        <w:t>51 de las NB-SABS. La notificación, deberá incluir copia de la Resolución y del Informe de Evaluación y Recomendación de Adjudicación o Declaratoria Desierta.</w:t>
      </w:r>
      <w:r w:rsidR="00A60340" w:rsidRPr="00205281">
        <w:rPr>
          <w:lang w:val="es-BO"/>
        </w:rPr>
        <w:t xml:space="preserve"> En contrataciones hasta Bs200.000 (DOSCIENTOS MIL 00/100 BOLIVIANOS), el documento de adjudicación o declaratoria desierta deberá ser publicado en el SICOES, para efectos de comunicación. </w:t>
      </w:r>
    </w:p>
    <w:p w:rsidR="009B0729" w:rsidRPr="00205281" w:rsidRDefault="009B0729" w:rsidP="00A60340">
      <w:pPr>
        <w:ind w:left="1080"/>
        <w:jc w:val="both"/>
        <w:rPr>
          <w:rFonts w:cs="Arial"/>
          <w:sz w:val="18"/>
          <w:szCs w:val="18"/>
          <w:lang w:val="es-BO"/>
        </w:rPr>
      </w:pPr>
    </w:p>
    <w:p w:rsidR="00647C83" w:rsidRPr="00205281" w:rsidRDefault="00647C83" w:rsidP="00647C83">
      <w:pPr>
        <w:jc w:val="center"/>
        <w:rPr>
          <w:rFonts w:cs="Arial"/>
          <w:b/>
          <w:sz w:val="18"/>
          <w:szCs w:val="18"/>
        </w:rPr>
      </w:pPr>
      <w:r w:rsidRPr="00205281">
        <w:rPr>
          <w:rFonts w:cs="Arial"/>
          <w:b/>
          <w:sz w:val="18"/>
          <w:szCs w:val="18"/>
        </w:rPr>
        <w:t>SECCIÓN V</w:t>
      </w:r>
    </w:p>
    <w:p w:rsidR="00647C83" w:rsidRPr="00205281" w:rsidRDefault="00647C83" w:rsidP="00647C83">
      <w:pPr>
        <w:jc w:val="center"/>
        <w:rPr>
          <w:rFonts w:cs="Arial"/>
          <w:sz w:val="18"/>
          <w:szCs w:val="18"/>
        </w:rPr>
      </w:pPr>
      <w:r w:rsidRPr="00205281">
        <w:rPr>
          <w:rFonts w:cs="Arial"/>
          <w:b/>
          <w:sz w:val="18"/>
          <w:szCs w:val="18"/>
        </w:rPr>
        <w:t>SUSCRIPCIÓN Y MODIFICACIONES AL CONTRATO</w:t>
      </w:r>
    </w:p>
    <w:p w:rsidR="00647C83" w:rsidRPr="00205281" w:rsidRDefault="00647C83" w:rsidP="00A60340">
      <w:pPr>
        <w:ind w:left="1080"/>
        <w:jc w:val="both"/>
        <w:rPr>
          <w:rFonts w:cs="Arial"/>
          <w:sz w:val="18"/>
          <w:szCs w:val="18"/>
          <w:lang w:val="es-BO"/>
        </w:rPr>
      </w:pPr>
    </w:p>
    <w:p w:rsidR="00A72FB0" w:rsidRPr="00205281" w:rsidRDefault="00A72FB0"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7"/>
    </w:p>
    <w:p w:rsidR="00F90AB4" w:rsidRPr="00205281" w:rsidRDefault="00F90AB4" w:rsidP="00F90AB4">
      <w:pPr>
        <w:tabs>
          <w:tab w:val="left" w:pos="1440"/>
        </w:tabs>
        <w:jc w:val="both"/>
        <w:rPr>
          <w:rFonts w:cs="Arial"/>
          <w:sz w:val="18"/>
          <w:szCs w:val="18"/>
          <w:lang w:val="es-BO"/>
        </w:rPr>
      </w:pPr>
    </w:p>
    <w:p w:rsidR="00F9423B" w:rsidRPr="00F9423B" w:rsidRDefault="00F9423B" w:rsidP="003C7CA5">
      <w:pPr>
        <w:pStyle w:val="Prrafodelista"/>
        <w:numPr>
          <w:ilvl w:val="0"/>
          <w:numId w:val="46"/>
        </w:numPr>
        <w:jc w:val="both"/>
        <w:rPr>
          <w:rFonts w:cs="Arial"/>
          <w:vanish/>
          <w:szCs w:val="18"/>
          <w:lang w:val="es-BO"/>
        </w:rPr>
      </w:pPr>
    </w:p>
    <w:p w:rsidR="00395DE8" w:rsidRPr="00205281" w:rsidRDefault="00395DE8" w:rsidP="003C7CA5">
      <w:pPr>
        <w:pStyle w:val="Prrafodelista"/>
        <w:numPr>
          <w:ilvl w:val="1"/>
          <w:numId w:val="46"/>
        </w:numPr>
        <w:ind w:left="1026"/>
        <w:jc w:val="both"/>
        <w:rPr>
          <w:rFonts w:cs="Arial"/>
          <w:b/>
          <w:szCs w:val="18"/>
          <w:lang w:val="es-BO"/>
        </w:rPr>
      </w:pPr>
      <w:r w:rsidRPr="00205281">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205281">
        <w:rPr>
          <w:rFonts w:cs="Arial"/>
          <w:szCs w:val="18"/>
          <w:lang w:val="es-BO"/>
        </w:rPr>
        <w:t>,</w:t>
      </w:r>
      <w:r w:rsidRPr="00205281">
        <w:rPr>
          <w:rFonts w:cs="Arial"/>
          <w:szCs w:val="18"/>
          <w:lang w:val="es-BO"/>
        </w:rPr>
        <w:t xml:space="preserve"> computables a partir </w:t>
      </w:r>
      <w:r w:rsidR="00790207" w:rsidRPr="00205281">
        <w:rPr>
          <w:rFonts w:cs="Arial"/>
          <w:szCs w:val="18"/>
          <w:lang w:val="es-BO"/>
        </w:rPr>
        <w:t xml:space="preserve">del día siguiente hábil </w:t>
      </w:r>
      <w:r w:rsidRPr="00205281">
        <w:rPr>
          <w:rFonts w:cs="Arial"/>
          <w:szCs w:val="18"/>
          <w:lang w:val="es-BO"/>
        </w:rPr>
        <w:t xml:space="preserve">de su notificación y para contrataciones mayores a Bs200.000.- (DOSCIENTOS MIL 00/100 BOLIVIANOS), el plazo de entrega de documentos será computable a partir </w:t>
      </w:r>
      <w:r w:rsidR="00790207" w:rsidRPr="00205281">
        <w:rPr>
          <w:rFonts w:cs="Arial"/>
          <w:szCs w:val="18"/>
          <w:lang w:val="es-BO"/>
        </w:rPr>
        <w:t xml:space="preserve">del día siguiente hábil al </w:t>
      </w:r>
      <w:r w:rsidRPr="00205281">
        <w:rPr>
          <w:rFonts w:cs="Arial"/>
          <w:szCs w:val="18"/>
          <w:lang w:val="es-BO"/>
        </w:rPr>
        <w:t>vencimiento del plazo para la interposición de Recurso Administrativo de Impugnación.</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3C7CA5">
      <w:pPr>
        <w:pStyle w:val="Prrafodelista"/>
        <w:numPr>
          <w:ilvl w:val="1"/>
          <w:numId w:val="46"/>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rsidR="00A01CF8" w:rsidRPr="00205281" w:rsidRDefault="00A01CF8" w:rsidP="00395DE8">
      <w:pPr>
        <w:tabs>
          <w:tab w:val="left" w:pos="1276"/>
        </w:tabs>
        <w:ind w:left="1276" w:hanging="709"/>
        <w:jc w:val="both"/>
        <w:rPr>
          <w:rFonts w:cs="Arial"/>
          <w:sz w:val="18"/>
          <w:szCs w:val="18"/>
          <w:lang w:val="es-BO"/>
        </w:rPr>
      </w:pPr>
    </w:p>
    <w:p w:rsidR="00395DE8" w:rsidRPr="00205281" w:rsidRDefault="00395DE8" w:rsidP="003C7CA5">
      <w:pPr>
        <w:pStyle w:val="Prrafodelista"/>
        <w:numPr>
          <w:ilvl w:val="1"/>
          <w:numId w:val="46"/>
        </w:numPr>
        <w:ind w:left="1134" w:hanging="708"/>
        <w:jc w:val="both"/>
        <w:rPr>
          <w:rFonts w:cs="Arial"/>
          <w:b/>
          <w:szCs w:val="18"/>
          <w:lang w:val="es-BO"/>
        </w:rPr>
      </w:pPr>
      <w:r w:rsidRPr="00205281">
        <w:rPr>
          <w:rFonts w:cs="Arial"/>
          <w:szCs w:val="18"/>
          <w:lang w:val="es-BO"/>
        </w:rPr>
        <w:t xml:space="preserve">El proponente adjudicado deberá presentar, para la </w:t>
      </w:r>
      <w:r w:rsidR="00FE25D7" w:rsidRPr="00205281">
        <w:rPr>
          <w:rFonts w:cs="Arial"/>
          <w:szCs w:val="18"/>
          <w:lang w:val="es-BO"/>
        </w:rPr>
        <w:t>suscripción de contrato</w:t>
      </w:r>
      <w:r w:rsidRPr="00205281">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rsidR="00395DE8" w:rsidRPr="00205281" w:rsidRDefault="00395DE8" w:rsidP="00395DE8">
      <w:pPr>
        <w:pStyle w:val="Ttulo2"/>
        <w:numPr>
          <w:ilvl w:val="0"/>
          <w:numId w:val="0"/>
        </w:numPr>
        <w:ind w:left="1276"/>
        <w:jc w:val="both"/>
        <w:rPr>
          <w:rFonts w:ascii="Verdana" w:hAnsi="Verdana"/>
          <w:b w:val="0"/>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rsidR="00395DE8" w:rsidRPr="00205281" w:rsidRDefault="00395DE8" w:rsidP="00D73320">
      <w:pPr>
        <w:rPr>
          <w:lang w:val="es-BO"/>
        </w:rPr>
      </w:pPr>
    </w:p>
    <w:p w:rsidR="00395DE8" w:rsidRPr="00205281" w:rsidRDefault="00395DE8" w:rsidP="003C7CA5">
      <w:pPr>
        <w:pStyle w:val="Prrafodelista"/>
        <w:numPr>
          <w:ilvl w:val="1"/>
          <w:numId w:val="46"/>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3C7CA5">
      <w:pPr>
        <w:pStyle w:val="Prrafodelista"/>
        <w:numPr>
          <w:ilvl w:val="1"/>
          <w:numId w:val="46"/>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rsidR="004C41E7" w:rsidRPr="00205281" w:rsidRDefault="004C41E7" w:rsidP="003E202A">
      <w:pPr>
        <w:ind w:left="1276"/>
        <w:jc w:val="both"/>
        <w:rPr>
          <w:rFonts w:cs="Arial"/>
          <w:sz w:val="18"/>
          <w:szCs w:val="18"/>
          <w:lang w:val="es-BO"/>
        </w:rPr>
      </w:pPr>
    </w:p>
    <w:p w:rsidR="00A72FB0" w:rsidRPr="00205281" w:rsidRDefault="0032182A"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48"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8"/>
    </w:p>
    <w:p w:rsidR="00537B8B" w:rsidRPr="00205281" w:rsidRDefault="00537B8B" w:rsidP="00537B8B">
      <w:pPr>
        <w:ind w:left="390"/>
        <w:jc w:val="both"/>
        <w:rPr>
          <w:rFonts w:cs="Arial"/>
          <w:b/>
          <w:sz w:val="18"/>
          <w:szCs w:val="18"/>
          <w:lang w:val="es-BO"/>
        </w:rPr>
      </w:pPr>
    </w:p>
    <w:p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rsidR="00281774" w:rsidRPr="00205281" w:rsidRDefault="00281774" w:rsidP="003B6ED5">
      <w:pPr>
        <w:ind w:left="450"/>
        <w:jc w:val="both"/>
        <w:rPr>
          <w:rFonts w:cs="Arial"/>
          <w:sz w:val="18"/>
          <w:szCs w:val="18"/>
          <w:lang w:val="es-BO"/>
        </w:rPr>
      </w:pPr>
    </w:p>
    <w:p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rsidR="00E81695" w:rsidRPr="00205281" w:rsidRDefault="00E81695" w:rsidP="003B6ED5">
      <w:pPr>
        <w:ind w:left="450"/>
        <w:jc w:val="both"/>
        <w:rPr>
          <w:rFonts w:cs="Arial"/>
          <w:sz w:val="18"/>
          <w:szCs w:val="18"/>
          <w:lang w:val="es-BO"/>
        </w:rPr>
      </w:pPr>
    </w:p>
    <w:p w:rsidR="00E81695" w:rsidRPr="00C92228" w:rsidRDefault="0017279B" w:rsidP="003C7CA5">
      <w:pPr>
        <w:pStyle w:val="Prrafodelista"/>
        <w:numPr>
          <w:ilvl w:val="0"/>
          <w:numId w:val="45"/>
        </w:numPr>
        <w:ind w:left="1134" w:hanging="708"/>
        <w:jc w:val="both"/>
        <w:rPr>
          <w:rFonts w:cs="Arial"/>
          <w:b/>
          <w:szCs w:val="18"/>
          <w:lang w:val="es-BO"/>
        </w:rPr>
      </w:pPr>
      <w:r w:rsidRPr="00C92228">
        <w:rPr>
          <w:rFonts w:cs="Arial"/>
          <w:b/>
          <w:szCs w:val="18"/>
          <w:lang w:val="es-BO"/>
        </w:rPr>
        <w:t>Orden de Trabajo</w:t>
      </w:r>
    </w:p>
    <w:p w:rsidR="00E81695" w:rsidRPr="00205281" w:rsidRDefault="00E81695" w:rsidP="00E81695">
      <w:pPr>
        <w:ind w:left="1440" w:hanging="720"/>
        <w:jc w:val="both"/>
        <w:rPr>
          <w:rFonts w:cs="Arial"/>
          <w:sz w:val="18"/>
          <w:szCs w:val="18"/>
          <w:lang w:val="es-BO"/>
        </w:rPr>
      </w:pPr>
    </w:p>
    <w:p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rsidR="00E07B66" w:rsidRPr="00205281" w:rsidRDefault="00E07B66" w:rsidP="00E81695">
      <w:pPr>
        <w:ind w:left="1440" w:hanging="720"/>
        <w:jc w:val="both"/>
        <w:rPr>
          <w:rFonts w:cs="Arial"/>
          <w:sz w:val="18"/>
          <w:szCs w:val="18"/>
          <w:lang w:val="es-BO"/>
        </w:rPr>
      </w:pPr>
    </w:p>
    <w:p w:rsidR="00E81695" w:rsidRPr="00205281" w:rsidRDefault="0017279B" w:rsidP="003C7CA5">
      <w:pPr>
        <w:pStyle w:val="Prrafodelista"/>
        <w:numPr>
          <w:ilvl w:val="0"/>
          <w:numId w:val="45"/>
        </w:numPr>
        <w:ind w:left="1134" w:hanging="708"/>
        <w:jc w:val="both"/>
        <w:rPr>
          <w:rFonts w:cs="Arial"/>
          <w:b/>
          <w:szCs w:val="18"/>
          <w:lang w:val="es-BO"/>
        </w:rPr>
      </w:pPr>
      <w:r w:rsidRPr="00205281">
        <w:rPr>
          <w:rFonts w:cs="Arial"/>
          <w:b/>
          <w:szCs w:val="18"/>
          <w:lang w:val="es-BO"/>
        </w:rPr>
        <w:t>Orden de Cambio</w:t>
      </w:r>
    </w:p>
    <w:p w:rsidR="006C300A" w:rsidRPr="00205281" w:rsidRDefault="006C300A" w:rsidP="006C300A">
      <w:pPr>
        <w:pStyle w:val="Prrafodelista"/>
        <w:ind w:left="1418"/>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lastRenderedPageBreak/>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rsidR="006C300A" w:rsidRPr="00205281" w:rsidRDefault="006C300A"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rsidR="0025590F" w:rsidRPr="00205281" w:rsidRDefault="0025590F" w:rsidP="003B4044">
      <w:pPr>
        <w:pStyle w:val="Prrafodelista"/>
        <w:ind w:left="1260"/>
        <w:jc w:val="both"/>
        <w:rPr>
          <w:rFonts w:cs="Arial"/>
          <w:szCs w:val="18"/>
          <w:lang w:val="es-BO"/>
        </w:rPr>
      </w:pPr>
    </w:p>
    <w:p w:rsidR="00E81695" w:rsidRPr="00205281" w:rsidRDefault="0017279B" w:rsidP="003C7CA5">
      <w:pPr>
        <w:pStyle w:val="Prrafodelista"/>
        <w:numPr>
          <w:ilvl w:val="0"/>
          <w:numId w:val="45"/>
        </w:numPr>
        <w:ind w:left="1134" w:hanging="708"/>
        <w:jc w:val="both"/>
        <w:rPr>
          <w:rFonts w:cs="Arial"/>
          <w:b/>
          <w:szCs w:val="18"/>
          <w:lang w:val="es-BO"/>
        </w:rPr>
      </w:pPr>
      <w:r w:rsidRPr="00205281">
        <w:rPr>
          <w:rFonts w:cs="Arial"/>
          <w:b/>
          <w:szCs w:val="18"/>
          <w:lang w:val="es-BO"/>
        </w:rPr>
        <w:t>Contrato Modificatorio</w:t>
      </w:r>
    </w:p>
    <w:p w:rsidR="00E81695" w:rsidRPr="00205281" w:rsidRDefault="00E81695" w:rsidP="00E81695">
      <w:pPr>
        <w:ind w:left="1440" w:hanging="720"/>
        <w:jc w:val="both"/>
        <w:rPr>
          <w:rFonts w:cs="Arial"/>
          <w:sz w:val="18"/>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rsidR="00E81695" w:rsidRPr="00205281" w:rsidRDefault="00E81695" w:rsidP="00AA16A3">
      <w:pPr>
        <w:pStyle w:val="Prrafodelista"/>
        <w:ind w:left="1134" w:firstLine="0"/>
        <w:jc w:val="both"/>
        <w:rPr>
          <w:rFonts w:cs="Arial"/>
          <w:szCs w:val="18"/>
          <w:lang w:val="es-BO"/>
        </w:rPr>
      </w:pPr>
    </w:p>
    <w:p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rsidR="00281774" w:rsidRPr="00205281" w:rsidRDefault="00281774" w:rsidP="000C2981">
      <w:pPr>
        <w:ind w:left="993"/>
        <w:jc w:val="both"/>
        <w:rPr>
          <w:rFonts w:cs="Arial"/>
          <w:sz w:val="18"/>
          <w:szCs w:val="18"/>
          <w:lang w:val="es-BO"/>
        </w:rPr>
      </w:pPr>
    </w:p>
    <w:p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rsidR="00611574" w:rsidRPr="00205281" w:rsidRDefault="00611574" w:rsidP="00C712C0">
      <w:pPr>
        <w:ind w:left="1770"/>
        <w:jc w:val="both"/>
        <w:rPr>
          <w:rFonts w:cs="Arial"/>
          <w:sz w:val="18"/>
          <w:szCs w:val="18"/>
          <w:lang w:val="es-BO"/>
        </w:rPr>
      </w:pPr>
    </w:p>
    <w:p w:rsidR="000C2981" w:rsidRPr="00205281" w:rsidRDefault="002D32FB" w:rsidP="003C7CA5">
      <w:pPr>
        <w:pStyle w:val="Puesto"/>
        <w:numPr>
          <w:ilvl w:val="0"/>
          <w:numId w:val="18"/>
        </w:numPr>
        <w:spacing w:after="60"/>
        <w:ind w:left="426" w:hanging="426"/>
        <w:jc w:val="left"/>
        <w:outlineLvl w:val="0"/>
        <w:rPr>
          <w:rFonts w:ascii="Verdana" w:hAnsi="Verdana"/>
          <w:sz w:val="18"/>
          <w:szCs w:val="18"/>
          <w:u w:val="none"/>
          <w:lang w:val="es-BO"/>
        </w:rPr>
      </w:pPr>
      <w:bookmarkStart w:id="49" w:name="_Toc160464518"/>
      <w:r w:rsidRPr="00205281">
        <w:rPr>
          <w:rFonts w:ascii="Verdana" w:hAnsi="Verdana"/>
          <w:sz w:val="18"/>
          <w:szCs w:val="18"/>
          <w:u w:val="none"/>
          <w:lang w:val="es-BO"/>
        </w:rPr>
        <w:t>SUBCONTRATACIÓN</w:t>
      </w:r>
      <w:bookmarkEnd w:id="49"/>
    </w:p>
    <w:p w:rsidR="000C2981" w:rsidRPr="00205281" w:rsidRDefault="000C2981" w:rsidP="000C2981">
      <w:pPr>
        <w:ind w:left="900"/>
        <w:jc w:val="both"/>
        <w:rPr>
          <w:rFonts w:cs="Arial"/>
          <w:sz w:val="18"/>
          <w:szCs w:val="18"/>
          <w:lang w:val="es-BO"/>
        </w:rPr>
      </w:pPr>
    </w:p>
    <w:p w:rsidR="000C2981" w:rsidRDefault="000C2981" w:rsidP="00790207">
      <w:pPr>
        <w:ind w:left="450"/>
        <w:jc w:val="both"/>
        <w:rPr>
          <w:rFonts w:cs="Arial"/>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p>
    <w:p w:rsidR="00117868" w:rsidRPr="00205281" w:rsidRDefault="00117868" w:rsidP="009A2739">
      <w:pPr>
        <w:rPr>
          <w:lang w:val="es-BO"/>
        </w:rPr>
      </w:pPr>
    </w:p>
    <w:p w:rsidR="00E81695" w:rsidRPr="00205281" w:rsidRDefault="00E81695" w:rsidP="003C7CA5">
      <w:pPr>
        <w:pStyle w:val="Puesto"/>
        <w:numPr>
          <w:ilvl w:val="0"/>
          <w:numId w:val="18"/>
        </w:numPr>
        <w:spacing w:after="60"/>
        <w:ind w:left="426" w:hanging="426"/>
        <w:jc w:val="left"/>
        <w:outlineLvl w:val="0"/>
        <w:rPr>
          <w:rFonts w:ascii="Verdana" w:hAnsi="Verdana" w:cs="Arial"/>
          <w:sz w:val="18"/>
          <w:szCs w:val="18"/>
          <w:u w:val="none"/>
          <w:lang w:val="es-BO"/>
        </w:rPr>
      </w:pPr>
      <w:bookmarkStart w:id="50"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50"/>
    </w:p>
    <w:p w:rsidR="00E81695" w:rsidRPr="00205281" w:rsidRDefault="00E81695" w:rsidP="00E81695">
      <w:pPr>
        <w:ind w:left="720"/>
        <w:jc w:val="both"/>
        <w:rPr>
          <w:rFonts w:cs="Arial"/>
          <w:sz w:val="18"/>
          <w:szCs w:val="18"/>
          <w:lang w:val="es-BO"/>
        </w:rPr>
      </w:pPr>
    </w:p>
    <w:p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rsidR="00E81695" w:rsidRPr="00205281" w:rsidRDefault="00E81695" w:rsidP="003A58C4">
      <w:pPr>
        <w:pStyle w:val="Prrafodelista"/>
        <w:ind w:left="450"/>
        <w:jc w:val="both"/>
        <w:rPr>
          <w:rFonts w:cs="Arial"/>
          <w:szCs w:val="18"/>
          <w:lang w:val="es-BO"/>
        </w:rPr>
      </w:pPr>
    </w:p>
    <w:p w:rsidR="007E5A87" w:rsidRPr="00205281" w:rsidRDefault="007E5A87" w:rsidP="003C7CA5">
      <w:pPr>
        <w:pStyle w:val="Puesto"/>
        <w:numPr>
          <w:ilvl w:val="0"/>
          <w:numId w:val="18"/>
        </w:numPr>
        <w:spacing w:after="60"/>
        <w:ind w:left="426" w:hanging="426"/>
        <w:jc w:val="left"/>
        <w:outlineLvl w:val="0"/>
        <w:rPr>
          <w:rFonts w:ascii="Verdana" w:hAnsi="Verdana"/>
          <w:sz w:val="18"/>
          <w:szCs w:val="18"/>
          <w:u w:val="none"/>
          <w:lang w:val="es-BO"/>
        </w:rPr>
      </w:pPr>
      <w:bookmarkStart w:id="51"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51"/>
    </w:p>
    <w:p w:rsidR="007E5A87" w:rsidRPr="00205281" w:rsidRDefault="007E5A87" w:rsidP="007E5A87">
      <w:pPr>
        <w:ind w:left="567"/>
        <w:jc w:val="both"/>
        <w:rPr>
          <w:rFonts w:cs="Arial"/>
          <w:b/>
          <w:sz w:val="18"/>
          <w:szCs w:val="18"/>
          <w:lang w:val="es-BO"/>
        </w:rPr>
      </w:pPr>
    </w:p>
    <w:p w:rsidR="004D526D" w:rsidRPr="004D526D" w:rsidRDefault="004D526D" w:rsidP="003C7CA5">
      <w:pPr>
        <w:pStyle w:val="Prrafodelista"/>
        <w:numPr>
          <w:ilvl w:val="0"/>
          <w:numId w:val="46"/>
        </w:numPr>
        <w:jc w:val="both"/>
        <w:rPr>
          <w:rFonts w:cs="Arial"/>
          <w:vanish/>
          <w:szCs w:val="18"/>
          <w:lang w:val="es-BO"/>
        </w:rPr>
      </w:pPr>
    </w:p>
    <w:p w:rsidR="004D526D" w:rsidRPr="004D526D" w:rsidRDefault="004D526D" w:rsidP="003C7CA5">
      <w:pPr>
        <w:pStyle w:val="Prrafodelista"/>
        <w:numPr>
          <w:ilvl w:val="0"/>
          <w:numId w:val="46"/>
        </w:numPr>
        <w:jc w:val="both"/>
        <w:rPr>
          <w:rFonts w:cs="Arial"/>
          <w:vanish/>
          <w:szCs w:val="18"/>
          <w:lang w:val="es-BO"/>
        </w:rPr>
      </w:pPr>
    </w:p>
    <w:p w:rsidR="004D526D" w:rsidRPr="004D526D" w:rsidRDefault="004D526D" w:rsidP="003C7CA5">
      <w:pPr>
        <w:pStyle w:val="Prrafodelista"/>
        <w:numPr>
          <w:ilvl w:val="0"/>
          <w:numId w:val="46"/>
        </w:numPr>
        <w:jc w:val="both"/>
        <w:rPr>
          <w:rFonts w:cs="Arial"/>
          <w:vanish/>
          <w:szCs w:val="18"/>
          <w:lang w:val="es-BO"/>
        </w:rPr>
      </w:pPr>
    </w:p>
    <w:p w:rsidR="004D526D" w:rsidRPr="004D526D" w:rsidRDefault="004D526D" w:rsidP="003C7CA5">
      <w:pPr>
        <w:pStyle w:val="Prrafodelista"/>
        <w:numPr>
          <w:ilvl w:val="0"/>
          <w:numId w:val="46"/>
        </w:numPr>
        <w:jc w:val="both"/>
        <w:rPr>
          <w:rFonts w:cs="Arial"/>
          <w:vanish/>
          <w:szCs w:val="18"/>
          <w:lang w:val="es-BO"/>
        </w:rPr>
      </w:pPr>
    </w:p>
    <w:p w:rsidR="00790207" w:rsidRPr="00205281" w:rsidRDefault="00790207" w:rsidP="003C7CA5">
      <w:pPr>
        <w:pStyle w:val="Prrafodelista"/>
        <w:numPr>
          <w:ilvl w:val="1"/>
          <w:numId w:val="46"/>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rsidR="00810D08" w:rsidRPr="00205281" w:rsidRDefault="00810D08" w:rsidP="00810D08">
      <w:pPr>
        <w:ind w:left="1080"/>
        <w:jc w:val="both"/>
        <w:rPr>
          <w:rFonts w:cs="Arial"/>
          <w:sz w:val="18"/>
          <w:szCs w:val="18"/>
          <w:lang w:val="es-BO"/>
        </w:rPr>
      </w:pPr>
    </w:p>
    <w:p w:rsidR="001C4A0B" w:rsidRPr="004D526D" w:rsidRDefault="001C4A0B" w:rsidP="003C7CA5">
      <w:pPr>
        <w:pStyle w:val="Prrafodelista"/>
        <w:numPr>
          <w:ilvl w:val="1"/>
          <w:numId w:val="46"/>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w:t>
      </w:r>
      <w:r w:rsidR="00503DE5" w:rsidRPr="00205281">
        <w:rPr>
          <w:rFonts w:cs="Arial"/>
          <w:szCs w:val="18"/>
          <w:lang w:val="es-BO"/>
        </w:rPr>
        <w:t>.</w:t>
      </w:r>
    </w:p>
    <w:p w:rsidR="007E5A87" w:rsidRPr="00205281" w:rsidRDefault="007E5A87" w:rsidP="003E202A">
      <w:pPr>
        <w:pStyle w:val="Prrafodelista"/>
        <w:ind w:left="1134"/>
        <w:jc w:val="both"/>
        <w:rPr>
          <w:rFonts w:cs="Arial"/>
          <w:szCs w:val="18"/>
          <w:lang w:val="es-BO"/>
        </w:rPr>
      </w:pPr>
    </w:p>
    <w:p w:rsidR="007E5A87" w:rsidRPr="004D526D" w:rsidRDefault="007E5A87" w:rsidP="003C7CA5">
      <w:pPr>
        <w:pStyle w:val="Prrafodelista"/>
        <w:numPr>
          <w:ilvl w:val="1"/>
          <w:numId w:val="46"/>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rsidR="00B807FA" w:rsidRPr="00205281" w:rsidRDefault="00B807FA" w:rsidP="00B807FA">
      <w:pPr>
        <w:pStyle w:val="Prrafodelista"/>
        <w:rPr>
          <w:rFonts w:cs="Arial"/>
          <w:b/>
          <w:caps/>
          <w:szCs w:val="18"/>
          <w:lang w:val="es-BO"/>
        </w:rPr>
      </w:pPr>
    </w:p>
    <w:p w:rsidR="00205281" w:rsidRDefault="00205281" w:rsidP="00B807FA">
      <w:pPr>
        <w:pStyle w:val="Prrafodelista"/>
        <w:ind w:left="420"/>
        <w:jc w:val="both"/>
        <w:rPr>
          <w:rFonts w:cs="Arial"/>
          <w:b/>
          <w:caps/>
          <w:szCs w:val="18"/>
          <w:lang w:val="es-BO"/>
        </w:rPr>
      </w:pPr>
    </w:p>
    <w:p w:rsidR="00092668" w:rsidRDefault="00092668" w:rsidP="00B807FA">
      <w:pPr>
        <w:pStyle w:val="Prrafodelista"/>
        <w:ind w:left="420"/>
        <w:jc w:val="both"/>
        <w:rPr>
          <w:rFonts w:cs="Arial"/>
          <w:b/>
          <w:caps/>
          <w:szCs w:val="18"/>
          <w:lang w:val="es-BO"/>
        </w:rPr>
      </w:pPr>
    </w:p>
    <w:p w:rsidR="00092668" w:rsidRDefault="00092668" w:rsidP="00B807FA">
      <w:pPr>
        <w:pStyle w:val="Prrafodelista"/>
        <w:ind w:left="420"/>
        <w:jc w:val="both"/>
        <w:rPr>
          <w:rFonts w:cs="Arial"/>
          <w:b/>
          <w:caps/>
          <w:szCs w:val="18"/>
          <w:lang w:val="es-BO"/>
        </w:rPr>
      </w:pPr>
    </w:p>
    <w:p w:rsidR="002D32FB" w:rsidRPr="00205281" w:rsidRDefault="002D32FB" w:rsidP="002D32FB">
      <w:pPr>
        <w:jc w:val="center"/>
        <w:rPr>
          <w:rFonts w:cs="Arial"/>
          <w:b/>
          <w:sz w:val="18"/>
          <w:lang w:val="es-BO"/>
        </w:rPr>
      </w:pPr>
      <w:bookmarkStart w:id="52" w:name="_Toc355558949"/>
      <w:r w:rsidRPr="00205281">
        <w:rPr>
          <w:rFonts w:cs="Arial"/>
          <w:b/>
          <w:sz w:val="18"/>
          <w:lang w:val="es-BO"/>
        </w:rPr>
        <w:lastRenderedPageBreak/>
        <w:t>GLOSARIO DE TÉRMINOS</w:t>
      </w:r>
    </w:p>
    <w:p w:rsidR="002D32FB" w:rsidRPr="00205281" w:rsidRDefault="002D32FB" w:rsidP="002D32FB">
      <w:pPr>
        <w:rPr>
          <w:rFonts w:cs="Arial"/>
          <w:b/>
          <w:sz w:val="18"/>
          <w:lang w:val="es-BO"/>
        </w:rPr>
      </w:pPr>
    </w:p>
    <w:p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rsidR="006B0340" w:rsidRPr="00205281" w:rsidRDefault="006B0340" w:rsidP="006B0340">
      <w:pPr>
        <w:jc w:val="both"/>
        <w:rPr>
          <w:sz w:val="18"/>
          <w:szCs w:val="18"/>
          <w:lang w:val="es-BO"/>
        </w:rPr>
      </w:pPr>
    </w:p>
    <w:p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rsidR="006B0340" w:rsidRPr="00205281" w:rsidRDefault="006B0340"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rsidR="002D32FB" w:rsidRPr="00205281" w:rsidRDefault="002D32FB" w:rsidP="002D32FB">
      <w:pPr>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rsidR="002D32FB" w:rsidRPr="00205281" w:rsidRDefault="002D32FB" w:rsidP="002D32FB">
      <w:pPr>
        <w:jc w:val="both"/>
        <w:rPr>
          <w:rFonts w:cs="Arial"/>
          <w:sz w:val="18"/>
          <w:szCs w:val="18"/>
          <w:lang w:val="es-BO"/>
        </w:rPr>
      </w:pPr>
    </w:p>
    <w:p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rsidR="00787232" w:rsidRPr="003B53D4" w:rsidRDefault="00787232" w:rsidP="002D32FB">
      <w:pPr>
        <w:jc w:val="both"/>
        <w:rPr>
          <w:rFonts w:cs="Arial"/>
          <w:sz w:val="18"/>
          <w:szCs w:val="18"/>
        </w:rPr>
      </w:pPr>
    </w:p>
    <w:p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rsidR="002D32FB" w:rsidRPr="00205281" w:rsidRDefault="002D32FB" w:rsidP="002D32FB">
      <w:pPr>
        <w:ind w:left="720" w:hanging="720"/>
        <w:jc w:val="both"/>
        <w:rPr>
          <w:rFonts w:cs="Arial"/>
          <w:sz w:val="18"/>
          <w:szCs w:val="18"/>
          <w:lang w:val="es-BO"/>
        </w:rPr>
      </w:pPr>
    </w:p>
    <w:p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rsidR="00C846CD" w:rsidRDefault="00C846CD"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lastRenderedPageBreak/>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rsidR="002D32FB" w:rsidRPr="00205281" w:rsidRDefault="002D32FB"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w:t>
      </w:r>
      <w:r w:rsidR="003A46D9">
        <w:rPr>
          <w:rFonts w:cs="Arial"/>
          <w:sz w:val="18"/>
          <w:szCs w:val="18"/>
          <w:lang w:val="es-BO"/>
        </w:rPr>
        <w:t xml:space="preserve">señalados </w:t>
      </w:r>
      <w:r w:rsidR="009E0852">
        <w:rPr>
          <w:rFonts w:cs="Arial"/>
          <w:sz w:val="18"/>
          <w:szCs w:val="18"/>
          <w:lang w:val="es-BO"/>
        </w:rPr>
        <w:t>en la recepción provisional</w:t>
      </w:r>
      <w:r w:rsidRPr="00205281">
        <w:rPr>
          <w:rFonts w:cs="Arial"/>
          <w:sz w:val="18"/>
          <w:szCs w:val="18"/>
          <w:lang w:val="es-BO"/>
        </w:rPr>
        <w:t xml:space="preserve">.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rsidR="002D32FB" w:rsidRPr="00205281" w:rsidRDefault="002D32FB"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rsidR="002A7D62" w:rsidRPr="00205281" w:rsidRDefault="002A7D62"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rsidR="002A7D62" w:rsidRPr="00205281" w:rsidRDefault="002A7D62"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rsidR="002D32FB" w:rsidRPr="00205281" w:rsidRDefault="002D32FB" w:rsidP="002D32FB">
      <w:pPr>
        <w:jc w:val="both"/>
        <w:rPr>
          <w:rFonts w:cs="Arial"/>
          <w:sz w:val="18"/>
          <w:szCs w:val="18"/>
          <w:lang w:val="es-BO"/>
        </w:rPr>
      </w:pPr>
    </w:p>
    <w:p w:rsidR="009E6F32"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rsidR="00447AFC" w:rsidRDefault="00447AFC" w:rsidP="002D32FB">
      <w:pPr>
        <w:jc w:val="both"/>
        <w:rPr>
          <w:rFonts w:cs="Arial"/>
          <w:sz w:val="18"/>
          <w:szCs w:val="18"/>
          <w:lang w:val="es-BO"/>
        </w:rPr>
      </w:pPr>
    </w:p>
    <w:p w:rsidR="00447AFC" w:rsidRDefault="00447AFC" w:rsidP="002D32FB">
      <w:pPr>
        <w:jc w:val="both"/>
        <w:rPr>
          <w:rFonts w:cs="Arial"/>
          <w:sz w:val="18"/>
          <w:szCs w:val="18"/>
          <w:lang w:val="es-BO"/>
        </w:rPr>
      </w:pPr>
    </w:p>
    <w:p w:rsidR="009E6F32" w:rsidRDefault="009E6F32" w:rsidP="002D32FB">
      <w:pPr>
        <w:jc w:val="both"/>
        <w:rPr>
          <w:rFonts w:cs="Arial"/>
          <w:sz w:val="18"/>
          <w:szCs w:val="18"/>
          <w:lang w:val="es-BO"/>
        </w:rPr>
      </w:pPr>
    </w:p>
    <w:p w:rsidR="009E6F32" w:rsidRPr="00205281" w:rsidRDefault="009E6F32"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Default="00040BEB" w:rsidP="002D32FB">
      <w:pPr>
        <w:jc w:val="both"/>
        <w:rPr>
          <w:rFonts w:cs="Arial"/>
          <w:sz w:val="18"/>
          <w:szCs w:val="18"/>
          <w:lang w:val="es-BO"/>
        </w:rPr>
      </w:pPr>
    </w:p>
    <w:p w:rsidR="00205281" w:rsidRDefault="00205281" w:rsidP="002D32FB">
      <w:pPr>
        <w:jc w:val="both"/>
        <w:rPr>
          <w:rFonts w:cs="Arial"/>
          <w:sz w:val="18"/>
          <w:szCs w:val="18"/>
          <w:lang w:val="es-BO"/>
        </w:rPr>
      </w:pPr>
    </w:p>
    <w:p w:rsidR="00851E81" w:rsidRDefault="00851E81" w:rsidP="002D32FB">
      <w:pPr>
        <w:jc w:val="both"/>
        <w:rPr>
          <w:rFonts w:cs="Arial"/>
          <w:sz w:val="18"/>
          <w:szCs w:val="18"/>
          <w:lang w:val="es-BO"/>
        </w:rPr>
      </w:pPr>
    </w:p>
    <w:p w:rsidR="00F928E2" w:rsidRDefault="00F928E2" w:rsidP="00C43B2D">
      <w:pPr>
        <w:jc w:val="center"/>
        <w:rPr>
          <w:rFonts w:cs="Arial"/>
          <w:b/>
          <w:sz w:val="18"/>
          <w:szCs w:val="18"/>
          <w:lang w:val="es-BO"/>
        </w:rPr>
      </w:pPr>
    </w:p>
    <w:p w:rsidR="00F928E2" w:rsidRDefault="00F928E2" w:rsidP="00C43B2D">
      <w:pPr>
        <w:jc w:val="center"/>
        <w:rPr>
          <w:rFonts w:cs="Arial"/>
          <w:b/>
          <w:sz w:val="18"/>
          <w:szCs w:val="18"/>
          <w:lang w:val="es-BO"/>
        </w:rPr>
      </w:pPr>
    </w:p>
    <w:p w:rsidR="00F928E2" w:rsidRDefault="00F928E2" w:rsidP="00C43B2D">
      <w:pPr>
        <w:jc w:val="center"/>
        <w:rPr>
          <w:rFonts w:cs="Arial"/>
          <w:b/>
          <w:sz w:val="18"/>
          <w:szCs w:val="18"/>
          <w:lang w:val="es-BO"/>
        </w:rPr>
      </w:pPr>
    </w:p>
    <w:p w:rsidR="00F928E2" w:rsidRDefault="00F928E2" w:rsidP="00C43B2D">
      <w:pPr>
        <w:jc w:val="center"/>
        <w:rPr>
          <w:rFonts w:cs="Arial"/>
          <w:b/>
          <w:sz w:val="18"/>
          <w:szCs w:val="18"/>
          <w:lang w:val="es-BO"/>
        </w:rPr>
      </w:pPr>
    </w:p>
    <w:p w:rsidR="00F928E2" w:rsidRDefault="00F928E2" w:rsidP="00C43B2D">
      <w:pPr>
        <w:jc w:val="center"/>
        <w:rPr>
          <w:rFonts w:cs="Arial"/>
          <w:b/>
          <w:sz w:val="18"/>
          <w:szCs w:val="18"/>
          <w:lang w:val="es-BO"/>
        </w:rPr>
      </w:pPr>
    </w:p>
    <w:p w:rsidR="00F928E2" w:rsidRDefault="00F928E2" w:rsidP="00C43B2D">
      <w:pPr>
        <w:jc w:val="center"/>
        <w:rPr>
          <w:rFonts w:cs="Arial"/>
          <w:b/>
          <w:sz w:val="18"/>
          <w:szCs w:val="18"/>
          <w:lang w:val="es-BO"/>
        </w:rPr>
      </w:pPr>
    </w:p>
    <w:p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52"/>
    </w:p>
    <w:p w:rsidR="001C729B" w:rsidRPr="00083637" w:rsidRDefault="00D73F3A" w:rsidP="00D73F3A">
      <w:pPr>
        <w:jc w:val="center"/>
        <w:rPr>
          <w:b/>
          <w:lang w:val="es-BO"/>
        </w:rPr>
      </w:pPr>
      <w:r w:rsidRPr="00083637">
        <w:rPr>
          <w:rFonts w:cs="Arial"/>
          <w:b/>
          <w:sz w:val="18"/>
          <w:szCs w:val="18"/>
          <w:lang w:val="es-BO"/>
        </w:rPr>
        <w:t>INFORMACIÓN TÉCNICA DE LA CONTRATACIÓN</w:t>
      </w:r>
    </w:p>
    <w:p w:rsidR="00EC43D6" w:rsidRPr="00083637" w:rsidRDefault="00EC43D6" w:rsidP="00EC43D6">
      <w:pPr>
        <w:jc w:val="both"/>
        <w:rPr>
          <w:rFonts w:cs="Arial"/>
          <w:sz w:val="2"/>
          <w:szCs w:val="18"/>
          <w:lang w:val="es-BO"/>
        </w:rPr>
      </w:pPr>
    </w:p>
    <w:p w:rsidR="001C729B" w:rsidRPr="00D239FD" w:rsidRDefault="00EC43D6" w:rsidP="003C7CA5">
      <w:pPr>
        <w:pStyle w:val="Puesto"/>
        <w:numPr>
          <w:ilvl w:val="0"/>
          <w:numId w:val="18"/>
        </w:numPr>
        <w:spacing w:after="60"/>
        <w:ind w:left="426" w:hanging="426"/>
        <w:jc w:val="left"/>
        <w:outlineLvl w:val="0"/>
        <w:rPr>
          <w:rFonts w:ascii="Verdana" w:hAnsi="Verdana"/>
          <w:sz w:val="18"/>
          <w:szCs w:val="18"/>
          <w:u w:val="none"/>
          <w:lang w:val="es-BO"/>
        </w:rPr>
      </w:pPr>
      <w:bookmarkStart w:id="53" w:name="_Toc160464521"/>
      <w:r w:rsidRPr="00D239FD">
        <w:rPr>
          <w:rFonts w:ascii="Verdana" w:hAnsi="Verdana"/>
          <w:sz w:val="18"/>
          <w:szCs w:val="18"/>
          <w:u w:val="none"/>
          <w:lang w:val="es-BO"/>
        </w:rPr>
        <w:t>DATOS GENERALES DE LA CONTRATACIÓN</w:t>
      </w:r>
      <w:bookmarkEnd w:id="5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rsidTr="001E3561">
        <w:trPr>
          <w:trHeight w:val="45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083637" w:rsidRDefault="0041522E" w:rsidP="003C7CA5">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41522E" w:rsidRPr="00083637" w:rsidRDefault="0041522E" w:rsidP="00FB1C3E">
            <w:pPr>
              <w:rPr>
                <w:rFonts w:ascii="Arial" w:hAnsi="Arial" w:cs="Arial"/>
                <w:b/>
                <w:sz w:val="8"/>
                <w:szCs w:val="2"/>
                <w:lang w:val="es-BO"/>
              </w:rPr>
            </w:pPr>
          </w:p>
        </w:tc>
      </w:tr>
      <w:tr w:rsidR="00205281" w:rsidRPr="00083637" w:rsidTr="0008590F">
        <w:trPr>
          <w:trHeight w:val="319"/>
          <w:jc w:val="center"/>
        </w:trPr>
        <w:tc>
          <w:tcPr>
            <w:tcW w:w="2366"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lang w:val="es-BO"/>
              </w:rPr>
            </w:pPr>
            <w:r w:rsidRPr="005362A8">
              <w:rPr>
                <w:rFonts w:ascii="Arial" w:hAnsi="Arial" w:cs="Arial"/>
                <w:b/>
                <w:lang w:val="es-BO"/>
              </w:rPr>
              <w:t>Banco Central de Bolivia</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tcBorders>
              <w:left w:val="single" w:sz="12" w:space="0" w:color="244061" w:themeColor="accent1" w:themeShade="80"/>
            </w:tcBorders>
            <w:vAlign w:val="center"/>
          </w:tcPr>
          <w:p w:rsidR="0041522E" w:rsidRPr="00083637" w:rsidRDefault="0041522E" w:rsidP="00FB1C3E">
            <w:pPr>
              <w:jc w:val="right"/>
              <w:rPr>
                <w:rFonts w:ascii="Arial" w:hAnsi="Arial" w:cs="Arial"/>
                <w:lang w:val="es-BO"/>
              </w:rPr>
            </w:pPr>
          </w:p>
        </w:tc>
        <w:tc>
          <w:tcPr>
            <w:tcW w:w="283"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82"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2"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819" w:type="dxa"/>
            <w:tcBorders>
              <w:bottom w:val="single" w:sz="4" w:space="0" w:color="auto"/>
            </w:tcBorders>
            <w:shd w:val="clear" w:color="auto" w:fill="auto"/>
          </w:tcPr>
          <w:p w:rsidR="0041522E" w:rsidRPr="00083637" w:rsidRDefault="0041522E" w:rsidP="00FB1C3E">
            <w:pPr>
              <w:jc w:val="right"/>
              <w:rPr>
                <w:rFonts w:ascii="Arial" w:hAnsi="Arial" w:cs="Arial"/>
                <w:lang w:val="es-BO"/>
              </w:rPr>
            </w:pPr>
          </w:p>
        </w:tc>
        <w:tc>
          <w:tcPr>
            <w:tcW w:w="819"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3" w:type="dxa"/>
            <w:tcBorders>
              <w:left w:val="nil"/>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trHeight w:val="45"/>
          <w:jc w:val="center"/>
        </w:trPr>
        <w:tc>
          <w:tcPr>
            <w:tcW w:w="2366"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jc w:val="right"/>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rsidR="0041522E" w:rsidRPr="00083637" w:rsidRDefault="0041522E" w:rsidP="00FB1C3E">
            <w:pPr>
              <w:jc w:val="right"/>
              <w:rPr>
                <w:rFonts w:ascii="Arial" w:hAnsi="Arial" w:cs="Arial"/>
                <w:lang w:val="es-BO"/>
              </w:rPr>
            </w:pPr>
          </w:p>
        </w:tc>
        <w:tc>
          <w:tcPr>
            <w:tcW w:w="2738" w:type="dxa"/>
            <w:gridSpan w:val="10"/>
            <w:vMerge w:val="restart"/>
            <w:tcBorders>
              <w:right w:val="single" w:sz="4" w:space="0" w:color="auto"/>
            </w:tcBorders>
          </w:tcPr>
          <w:p w:rsidR="0041522E" w:rsidRPr="00083637" w:rsidRDefault="0041522E" w:rsidP="00FB1C3E">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511490">
            <w:pPr>
              <w:jc w:val="center"/>
              <w:rPr>
                <w:rFonts w:ascii="Arial" w:hAnsi="Arial" w:cs="Arial"/>
                <w:lang w:val="es-BO"/>
              </w:rPr>
            </w:pPr>
            <w:r w:rsidRPr="00397514">
              <w:rPr>
                <w:rFonts w:ascii="Arial" w:hAnsi="Arial" w:cs="Arial"/>
                <w:lang w:val="es-BO"/>
              </w:rPr>
              <w:t>ANPE – P Nº</w:t>
            </w:r>
            <w:r w:rsidR="007D2181">
              <w:rPr>
                <w:rFonts w:ascii="Arial" w:hAnsi="Arial" w:cs="Arial"/>
                <w:lang w:val="es-BO"/>
              </w:rPr>
              <w:t xml:space="preserve"> 123/2025-2</w:t>
            </w:r>
            <w:r w:rsidRPr="00397514">
              <w:rPr>
                <w:rFonts w:ascii="Arial" w:hAnsi="Arial" w:cs="Arial"/>
                <w:lang w:val="es-BO"/>
              </w:rPr>
              <w:t>C</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083637" w:rsidRDefault="0041522E" w:rsidP="00FB1C3E">
            <w:pPr>
              <w:rPr>
                <w:rFonts w:ascii="Arial" w:hAnsi="Arial" w:cs="Arial"/>
                <w:lang w:val="es-BO"/>
              </w:rPr>
            </w:pPr>
          </w:p>
        </w:tc>
        <w:tc>
          <w:tcPr>
            <w:tcW w:w="2738" w:type="dxa"/>
            <w:gridSpan w:val="10"/>
            <w:vMerge/>
            <w:tcBorders>
              <w:right w:val="single" w:sz="4" w:space="0" w:color="auto"/>
            </w:tcBorders>
            <w:shd w:val="clear" w:color="auto" w:fill="auto"/>
          </w:tcPr>
          <w:p w:rsidR="0041522E" w:rsidRPr="00083637" w:rsidRDefault="0041522E" w:rsidP="00FB1C3E">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DA49C1">
        <w:trPr>
          <w:jc w:val="center"/>
        </w:trPr>
        <w:tc>
          <w:tcPr>
            <w:tcW w:w="2366" w:type="dxa"/>
            <w:tcBorders>
              <w:left w:val="single" w:sz="12" w:space="0" w:color="244061" w:themeColor="accent1" w:themeShade="80"/>
            </w:tcBorders>
            <w:vAlign w:val="center"/>
          </w:tcPr>
          <w:p w:rsidR="0041522E" w:rsidRPr="00083637" w:rsidRDefault="0041522E" w:rsidP="00FB1C3E">
            <w:pPr>
              <w:jc w:val="right"/>
              <w:rPr>
                <w:rFonts w:ascii="Arial" w:hAnsi="Arial" w:cs="Arial"/>
                <w:lang w:val="es-BO"/>
              </w:rPr>
            </w:pPr>
          </w:p>
        </w:tc>
        <w:tc>
          <w:tcPr>
            <w:tcW w:w="283"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82"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2"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6"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4" w:type="dxa"/>
            <w:shd w:val="clear" w:color="auto" w:fill="auto"/>
          </w:tcPr>
          <w:p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4" w:type="dxa"/>
            <w:tcBorders>
              <w:top w:val="single" w:sz="4" w:space="0" w:color="auto"/>
              <w:bottom w:val="single" w:sz="4" w:space="0" w:color="auto"/>
            </w:tcBorders>
            <w:shd w:val="clear" w:color="auto" w:fill="auto"/>
          </w:tcPr>
          <w:p w:rsidR="0041522E" w:rsidRPr="00083637" w:rsidRDefault="0041522E" w:rsidP="00FB1C3E">
            <w:pPr>
              <w:rPr>
                <w:rFonts w:ascii="Arial" w:hAnsi="Arial" w:cs="Arial"/>
                <w:lang w:val="es-BO"/>
              </w:rPr>
            </w:pPr>
          </w:p>
        </w:tc>
        <w:tc>
          <w:tcPr>
            <w:tcW w:w="819" w:type="dxa"/>
            <w:tcBorders>
              <w:top w:val="single" w:sz="4" w:space="0" w:color="auto"/>
            </w:tcBorders>
            <w:shd w:val="clear" w:color="auto" w:fill="auto"/>
          </w:tcPr>
          <w:p w:rsidR="0041522E" w:rsidRPr="00083637" w:rsidRDefault="0041522E" w:rsidP="00FB1C3E">
            <w:pPr>
              <w:jc w:val="right"/>
              <w:rPr>
                <w:rFonts w:ascii="Arial" w:hAnsi="Arial" w:cs="Arial"/>
                <w:lang w:val="es-BO"/>
              </w:rPr>
            </w:pPr>
          </w:p>
        </w:tc>
        <w:tc>
          <w:tcPr>
            <w:tcW w:w="819"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3" w:type="dxa"/>
            <w:tcBorders>
              <w:left w:val="nil"/>
              <w:right w:val="single" w:sz="12" w:space="0" w:color="244061" w:themeColor="accent1" w:themeShade="80"/>
            </w:tcBorders>
          </w:tcPr>
          <w:p w:rsidR="0041522E" w:rsidRPr="00083637" w:rsidRDefault="0041522E" w:rsidP="00FB1C3E">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511490" w:rsidRPr="00083637" w:rsidTr="00DA49C1">
        <w:trPr>
          <w:jc w:val="center"/>
        </w:trPr>
        <w:tc>
          <w:tcPr>
            <w:tcW w:w="2373"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5</w:t>
            </w:r>
          </w:p>
        </w:tc>
        <w:tc>
          <w:tcPr>
            <w:tcW w:w="282" w:type="dxa"/>
            <w:tcBorders>
              <w:left w:val="single" w:sz="4" w:space="0" w:color="auto"/>
              <w:right w:val="single" w:sz="4" w:space="0" w:color="auto"/>
            </w:tcBorders>
          </w:tcPr>
          <w:p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2</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1</w:t>
            </w:r>
          </w:p>
        </w:tc>
        <w:tc>
          <w:tcPr>
            <w:tcW w:w="277" w:type="dxa"/>
            <w:tcBorders>
              <w:left w:val="single" w:sz="4" w:space="0" w:color="auto"/>
              <w:right w:val="single" w:sz="4" w:space="0" w:color="auto"/>
            </w:tcBorders>
          </w:tcPr>
          <w:p w:rsidR="0041522E" w:rsidRPr="00083637" w:rsidRDefault="0041522E" w:rsidP="00FB1C3E">
            <w:pPr>
              <w:rPr>
                <w:rFonts w:ascii="Arial" w:hAnsi="Arial" w:cs="Arial"/>
              </w:rPr>
            </w:pPr>
            <w:r w:rsidRPr="00083637">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0</w:t>
            </w:r>
          </w:p>
        </w:tc>
        <w:tc>
          <w:tcPr>
            <w:tcW w:w="273" w:type="dxa"/>
            <w:tcBorders>
              <w:left w:val="single" w:sz="4" w:space="0" w:color="auto"/>
              <w:right w:val="single" w:sz="4" w:space="0" w:color="auto"/>
            </w:tcBorders>
          </w:tcPr>
          <w:p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7D2181" w:rsidP="00FB1C3E">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1</w:t>
            </w:r>
          </w:p>
        </w:tc>
        <w:tc>
          <w:tcPr>
            <w:tcW w:w="819" w:type="dxa"/>
            <w:tcBorders>
              <w:left w:val="single" w:sz="4" w:space="0" w:color="auto"/>
              <w:right w:val="single" w:sz="4" w:space="0" w:color="auto"/>
            </w:tcBorders>
          </w:tcPr>
          <w:p w:rsidR="0041522E" w:rsidRPr="00083637" w:rsidRDefault="0041522E" w:rsidP="00FB1C3E">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rPr>
            </w:pPr>
            <w:r>
              <w:rPr>
                <w:rFonts w:ascii="Arial" w:hAnsi="Arial" w:cs="Arial"/>
              </w:rPr>
              <w:t>2025</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205281" w:rsidRPr="00083637" w:rsidTr="00511490">
        <w:trPr>
          <w:jc w:val="center"/>
        </w:trPr>
        <w:tc>
          <w:tcPr>
            <w:tcW w:w="2349" w:type="dxa"/>
            <w:tcBorders>
              <w:left w:val="single" w:sz="12" w:space="0" w:color="244061" w:themeColor="accent1" w:themeShade="80"/>
            </w:tcBorders>
            <w:vAlign w:val="center"/>
          </w:tcPr>
          <w:p w:rsidR="0041522E" w:rsidRPr="00083637" w:rsidRDefault="0041522E" w:rsidP="00FB1C3E">
            <w:pPr>
              <w:jc w:val="right"/>
              <w:rPr>
                <w:rFonts w:ascii="Arial" w:hAnsi="Arial" w:cs="Arial"/>
                <w:lang w:val="es-BO"/>
              </w:rPr>
            </w:pPr>
          </w:p>
        </w:tc>
        <w:tc>
          <w:tcPr>
            <w:tcW w:w="324" w:type="dxa"/>
            <w:shd w:val="clear" w:color="auto" w:fill="auto"/>
          </w:tcPr>
          <w:p w:rsidR="0041522E" w:rsidRPr="00083637" w:rsidRDefault="0041522E" w:rsidP="00FB1C3E">
            <w:pPr>
              <w:rPr>
                <w:rFonts w:ascii="Arial" w:hAnsi="Arial" w:cs="Arial"/>
                <w:lang w:val="es-BO"/>
              </w:rPr>
            </w:pPr>
          </w:p>
        </w:tc>
        <w:tc>
          <w:tcPr>
            <w:tcW w:w="281" w:type="dxa"/>
            <w:shd w:val="clear" w:color="auto" w:fill="auto"/>
          </w:tcPr>
          <w:p w:rsidR="0041522E" w:rsidRPr="00083637" w:rsidRDefault="0041522E" w:rsidP="00FB1C3E">
            <w:pPr>
              <w:rPr>
                <w:rFonts w:ascii="Arial" w:hAnsi="Arial" w:cs="Arial"/>
                <w:lang w:val="es-BO"/>
              </w:rPr>
            </w:pPr>
          </w:p>
        </w:tc>
        <w:tc>
          <w:tcPr>
            <w:tcW w:w="282"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5" w:type="dxa"/>
            <w:shd w:val="clear" w:color="auto" w:fill="auto"/>
          </w:tcPr>
          <w:p w:rsidR="0041522E" w:rsidRPr="00083637" w:rsidRDefault="0041522E" w:rsidP="00FB1C3E">
            <w:pPr>
              <w:rPr>
                <w:rFonts w:ascii="Arial" w:hAnsi="Arial" w:cs="Arial"/>
                <w:lang w:val="es-BO"/>
              </w:rPr>
            </w:pPr>
          </w:p>
        </w:tc>
        <w:tc>
          <w:tcPr>
            <w:tcW w:w="280"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816" w:type="dxa"/>
            <w:gridSpan w:val="3"/>
            <w:shd w:val="clear" w:color="auto" w:fill="auto"/>
          </w:tcPr>
          <w:p w:rsidR="0041522E" w:rsidRPr="00083637" w:rsidRDefault="0041522E" w:rsidP="00FB1C3E">
            <w:pPr>
              <w:jc w:val="right"/>
              <w:rPr>
                <w:rFonts w:ascii="Arial" w:hAnsi="Arial" w:cs="Arial"/>
                <w:lang w:val="es-BO"/>
              </w:rPr>
            </w:pPr>
          </w:p>
        </w:tc>
        <w:tc>
          <w:tcPr>
            <w:tcW w:w="816" w:type="dxa"/>
            <w:gridSpan w:val="3"/>
            <w:shd w:val="clear" w:color="auto" w:fill="auto"/>
          </w:tcPr>
          <w:p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511490">
        <w:trPr>
          <w:trHeight w:val="313"/>
          <w:jc w:val="center"/>
        </w:trPr>
        <w:tc>
          <w:tcPr>
            <w:tcW w:w="2349"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511490" w:rsidRDefault="00511490" w:rsidP="00511490">
            <w:pPr>
              <w:tabs>
                <w:tab w:val="left" w:pos="1634"/>
              </w:tabs>
              <w:rPr>
                <w:rFonts w:ascii="Arial" w:hAnsi="Arial" w:cs="Arial"/>
                <w:b/>
                <w:lang w:val="es-BO"/>
              </w:rPr>
            </w:pPr>
            <w:r w:rsidRPr="00511490">
              <w:rPr>
                <w:rFonts w:ascii="Arial" w:hAnsi="Arial" w:cs="Arial"/>
                <w:b/>
              </w:rPr>
              <w:t>MANTENIMIENTO Y REPARACION DEL BIEN INMUEBLE DEL MUNICIPIO DE GUAYARAMERIN - DEPARTAMENTO DEL BENI</w:t>
            </w:r>
          </w:p>
        </w:tc>
        <w:tc>
          <w:tcPr>
            <w:tcW w:w="272"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511490">
        <w:trPr>
          <w:jc w:val="center"/>
        </w:trPr>
        <w:tc>
          <w:tcPr>
            <w:tcW w:w="2349" w:type="dxa"/>
            <w:tcBorders>
              <w:left w:val="single" w:sz="12" w:space="0" w:color="244061" w:themeColor="accent1" w:themeShade="80"/>
            </w:tcBorders>
            <w:vAlign w:val="center"/>
          </w:tcPr>
          <w:p w:rsidR="0041522E" w:rsidRPr="00083637" w:rsidRDefault="0041522E" w:rsidP="00FB1C3E">
            <w:pPr>
              <w:jc w:val="right"/>
              <w:rPr>
                <w:rFonts w:ascii="Arial" w:hAnsi="Arial" w:cs="Arial"/>
                <w:lang w:val="es-BO"/>
              </w:rPr>
            </w:pPr>
          </w:p>
        </w:tc>
        <w:tc>
          <w:tcPr>
            <w:tcW w:w="324"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81" w:type="dxa"/>
            <w:shd w:val="clear" w:color="auto" w:fill="auto"/>
          </w:tcPr>
          <w:p w:rsidR="0041522E" w:rsidRPr="00083637" w:rsidRDefault="0041522E" w:rsidP="00FB1C3E">
            <w:pPr>
              <w:rPr>
                <w:rFonts w:ascii="Arial" w:hAnsi="Arial" w:cs="Arial"/>
                <w:lang w:val="es-BO"/>
              </w:rPr>
            </w:pPr>
          </w:p>
        </w:tc>
        <w:tc>
          <w:tcPr>
            <w:tcW w:w="282"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5" w:type="dxa"/>
            <w:shd w:val="clear" w:color="auto" w:fill="auto"/>
          </w:tcPr>
          <w:p w:rsidR="0041522E" w:rsidRPr="00083637" w:rsidRDefault="0041522E" w:rsidP="00FB1C3E">
            <w:pPr>
              <w:rPr>
                <w:rFonts w:ascii="Arial" w:hAnsi="Arial" w:cs="Arial"/>
                <w:lang w:val="es-BO"/>
              </w:rPr>
            </w:pPr>
          </w:p>
        </w:tc>
        <w:tc>
          <w:tcPr>
            <w:tcW w:w="280"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816" w:type="dxa"/>
            <w:gridSpan w:val="3"/>
            <w:shd w:val="clear" w:color="auto" w:fill="auto"/>
          </w:tcPr>
          <w:p w:rsidR="0041522E" w:rsidRPr="00083637" w:rsidRDefault="0041522E" w:rsidP="00FB1C3E">
            <w:pPr>
              <w:jc w:val="right"/>
              <w:rPr>
                <w:rFonts w:ascii="Arial" w:hAnsi="Arial" w:cs="Arial"/>
                <w:lang w:val="es-BO"/>
              </w:rPr>
            </w:pPr>
          </w:p>
        </w:tc>
        <w:tc>
          <w:tcPr>
            <w:tcW w:w="816" w:type="dxa"/>
            <w:gridSpan w:val="3"/>
            <w:shd w:val="clear" w:color="auto" w:fill="auto"/>
          </w:tcPr>
          <w:p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511490">
        <w:trPr>
          <w:jc w:val="center"/>
        </w:trPr>
        <w:tc>
          <w:tcPr>
            <w:tcW w:w="2349"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szCs w:val="2"/>
                <w:lang w:val="es-BO"/>
              </w:rPr>
            </w:pPr>
          </w:p>
        </w:tc>
        <w:tc>
          <w:tcPr>
            <w:tcW w:w="2728" w:type="dxa"/>
            <w:gridSpan w:val="10"/>
            <w:tcBorders>
              <w:lef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083637" w:rsidTr="00511490">
        <w:trPr>
          <w:jc w:val="center"/>
        </w:trPr>
        <w:tc>
          <w:tcPr>
            <w:tcW w:w="2349" w:type="dxa"/>
            <w:vMerge/>
            <w:tcBorders>
              <w:left w:val="single" w:sz="12" w:space="0" w:color="244061" w:themeColor="accent1" w:themeShade="80"/>
            </w:tcBorders>
            <w:vAlign w:val="center"/>
          </w:tcPr>
          <w:p w:rsidR="0041522E" w:rsidRPr="00083637" w:rsidRDefault="0041522E" w:rsidP="00FB1C3E">
            <w:pPr>
              <w:jc w:val="right"/>
              <w:rPr>
                <w:rFonts w:ascii="Arial" w:hAnsi="Arial" w:cs="Arial"/>
                <w:szCs w:val="2"/>
                <w:lang w:val="es-BO"/>
              </w:rPr>
            </w:pPr>
          </w:p>
        </w:tc>
        <w:tc>
          <w:tcPr>
            <w:tcW w:w="324" w:type="dxa"/>
            <w:tcBorders>
              <w:top w:val="single" w:sz="4" w:space="0" w:color="auto"/>
              <w:bottom w:val="single" w:sz="4" w:space="0" w:color="auto"/>
            </w:tcBorders>
          </w:tcPr>
          <w:p w:rsidR="0041522E" w:rsidRPr="00083637" w:rsidRDefault="0041522E" w:rsidP="00FB1C3E">
            <w:pPr>
              <w:rPr>
                <w:rFonts w:ascii="Arial" w:hAnsi="Arial" w:cs="Arial"/>
                <w:sz w:val="8"/>
                <w:szCs w:val="8"/>
                <w:lang w:val="es-BO"/>
              </w:rPr>
            </w:pPr>
          </w:p>
        </w:tc>
        <w:tc>
          <w:tcPr>
            <w:tcW w:w="281" w:type="dxa"/>
          </w:tcPr>
          <w:p w:rsidR="0041522E" w:rsidRPr="00083637" w:rsidRDefault="0041522E" w:rsidP="00FB1C3E">
            <w:pPr>
              <w:rPr>
                <w:rFonts w:ascii="Arial" w:hAnsi="Arial" w:cs="Arial"/>
                <w:sz w:val="8"/>
                <w:szCs w:val="8"/>
                <w:lang w:val="es-BO"/>
              </w:rPr>
            </w:pPr>
          </w:p>
        </w:tc>
        <w:tc>
          <w:tcPr>
            <w:tcW w:w="28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5" w:type="dxa"/>
          </w:tcPr>
          <w:p w:rsidR="0041522E" w:rsidRPr="00083637" w:rsidRDefault="0041522E" w:rsidP="00FB1C3E">
            <w:pPr>
              <w:rPr>
                <w:rFonts w:ascii="Arial" w:hAnsi="Arial" w:cs="Arial"/>
                <w:sz w:val="8"/>
                <w:szCs w:val="8"/>
                <w:lang w:val="es-BO"/>
              </w:rPr>
            </w:pPr>
          </w:p>
        </w:tc>
        <w:tc>
          <w:tcPr>
            <w:tcW w:w="280" w:type="dxa"/>
          </w:tcPr>
          <w:p w:rsidR="0041522E" w:rsidRPr="00083637" w:rsidRDefault="0041522E" w:rsidP="00FB1C3E">
            <w:pPr>
              <w:rPr>
                <w:rFonts w:ascii="Arial" w:hAnsi="Arial" w:cs="Arial"/>
                <w:sz w:val="8"/>
                <w:szCs w:val="8"/>
                <w:lang w:val="es-BO"/>
              </w:rPr>
            </w:pPr>
          </w:p>
        </w:tc>
        <w:tc>
          <w:tcPr>
            <w:tcW w:w="276" w:type="dxa"/>
          </w:tcPr>
          <w:p w:rsidR="0041522E" w:rsidRPr="00083637" w:rsidRDefault="0041522E" w:rsidP="00FB1C3E">
            <w:pPr>
              <w:rPr>
                <w:rFonts w:ascii="Arial" w:hAnsi="Arial" w:cs="Arial"/>
                <w:sz w:val="8"/>
                <w:szCs w:val="8"/>
                <w:lang w:val="es-BO"/>
              </w:rPr>
            </w:pPr>
          </w:p>
        </w:tc>
        <w:tc>
          <w:tcPr>
            <w:tcW w:w="276" w:type="dxa"/>
          </w:tcPr>
          <w:p w:rsidR="0041522E" w:rsidRPr="00083637" w:rsidRDefault="0041522E" w:rsidP="00FB1C3E">
            <w:pPr>
              <w:rPr>
                <w:rFonts w:ascii="Arial" w:hAnsi="Arial" w:cs="Arial"/>
                <w:sz w:val="8"/>
                <w:szCs w:val="8"/>
                <w:lang w:val="es-BO"/>
              </w:rPr>
            </w:pPr>
          </w:p>
        </w:tc>
        <w:tc>
          <w:tcPr>
            <w:tcW w:w="276"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2" w:type="dxa"/>
            <w:tcBorders>
              <w:right w:val="single" w:sz="12" w:space="0" w:color="244061" w:themeColor="accent1" w:themeShade="80"/>
            </w:tcBorders>
          </w:tcPr>
          <w:p w:rsidR="0041522E" w:rsidRPr="00083637" w:rsidRDefault="0041522E" w:rsidP="00FB1C3E">
            <w:pPr>
              <w:rPr>
                <w:rFonts w:ascii="Arial" w:hAnsi="Arial" w:cs="Arial"/>
                <w:sz w:val="8"/>
                <w:szCs w:val="8"/>
                <w:lang w:val="es-BO"/>
              </w:rPr>
            </w:pPr>
          </w:p>
        </w:tc>
      </w:tr>
      <w:tr w:rsidR="00205281" w:rsidRPr="00083637" w:rsidTr="00511490">
        <w:trPr>
          <w:jc w:val="center"/>
        </w:trPr>
        <w:tc>
          <w:tcPr>
            <w:tcW w:w="2349"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1522E" w:rsidRPr="00083637" w:rsidRDefault="0041522E" w:rsidP="00FB1C3E">
            <w:pPr>
              <w:rPr>
                <w:rFonts w:ascii="Arial" w:hAnsi="Arial" w:cs="Arial"/>
                <w:szCs w:val="2"/>
                <w:lang w:val="es-BO"/>
              </w:rPr>
            </w:pPr>
          </w:p>
        </w:tc>
        <w:tc>
          <w:tcPr>
            <w:tcW w:w="2219" w:type="dxa"/>
            <w:gridSpan w:val="8"/>
            <w:tcBorders>
              <w:left w:val="single" w:sz="4" w:space="0" w:color="auto"/>
            </w:tcBorders>
          </w:tcPr>
          <w:p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76"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Pr>
          <w:p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083637" w:rsidTr="00511490">
        <w:trPr>
          <w:jc w:val="center"/>
        </w:trPr>
        <w:tc>
          <w:tcPr>
            <w:tcW w:w="2349" w:type="dxa"/>
            <w:tcBorders>
              <w:left w:val="single" w:sz="12" w:space="0" w:color="244061" w:themeColor="accent1" w:themeShade="80"/>
            </w:tcBorders>
            <w:vAlign w:val="center"/>
          </w:tcPr>
          <w:p w:rsidR="0041522E" w:rsidRPr="00083637" w:rsidRDefault="0041522E" w:rsidP="00FB1C3E">
            <w:pPr>
              <w:jc w:val="right"/>
              <w:rPr>
                <w:rFonts w:ascii="Arial" w:hAnsi="Arial" w:cs="Arial"/>
                <w:lang w:val="es-BO"/>
              </w:rPr>
            </w:pPr>
          </w:p>
        </w:tc>
        <w:tc>
          <w:tcPr>
            <w:tcW w:w="324" w:type="dxa"/>
            <w:tcBorders>
              <w:top w:val="single" w:sz="4" w:space="0" w:color="auto"/>
            </w:tcBorders>
            <w:shd w:val="clear" w:color="auto" w:fill="auto"/>
          </w:tcPr>
          <w:p w:rsidR="0041522E" w:rsidRPr="00083637" w:rsidRDefault="0041522E" w:rsidP="00FB1C3E">
            <w:pPr>
              <w:rPr>
                <w:rFonts w:ascii="Arial" w:hAnsi="Arial" w:cs="Arial"/>
                <w:lang w:val="es-BO"/>
              </w:rPr>
            </w:pPr>
          </w:p>
        </w:tc>
        <w:tc>
          <w:tcPr>
            <w:tcW w:w="281" w:type="dxa"/>
            <w:shd w:val="clear" w:color="auto" w:fill="auto"/>
          </w:tcPr>
          <w:p w:rsidR="0041522E" w:rsidRPr="00083637" w:rsidRDefault="0041522E" w:rsidP="00FB1C3E">
            <w:pPr>
              <w:rPr>
                <w:rFonts w:ascii="Arial" w:hAnsi="Arial" w:cs="Arial"/>
                <w:lang w:val="es-BO"/>
              </w:rPr>
            </w:pPr>
          </w:p>
        </w:tc>
        <w:tc>
          <w:tcPr>
            <w:tcW w:w="282"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7" w:type="dxa"/>
            <w:shd w:val="clear" w:color="auto" w:fill="auto"/>
          </w:tcPr>
          <w:p w:rsidR="0041522E" w:rsidRPr="00083637" w:rsidRDefault="0041522E" w:rsidP="00FB1C3E">
            <w:pPr>
              <w:rPr>
                <w:rFonts w:ascii="Arial" w:hAnsi="Arial" w:cs="Arial"/>
                <w:lang w:val="es-BO"/>
              </w:rPr>
            </w:pPr>
          </w:p>
        </w:tc>
        <w:tc>
          <w:tcPr>
            <w:tcW w:w="275" w:type="dxa"/>
            <w:shd w:val="clear" w:color="auto" w:fill="auto"/>
          </w:tcPr>
          <w:p w:rsidR="0041522E" w:rsidRPr="00083637" w:rsidRDefault="0041522E" w:rsidP="00FB1C3E">
            <w:pPr>
              <w:rPr>
                <w:rFonts w:ascii="Arial" w:hAnsi="Arial" w:cs="Arial"/>
                <w:lang w:val="es-BO"/>
              </w:rPr>
            </w:pPr>
          </w:p>
        </w:tc>
        <w:tc>
          <w:tcPr>
            <w:tcW w:w="280"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6"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2"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273" w:type="dxa"/>
            <w:shd w:val="clear" w:color="auto" w:fill="auto"/>
          </w:tcPr>
          <w:p w:rsidR="0041522E" w:rsidRPr="00083637" w:rsidRDefault="0041522E" w:rsidP="00FB1C3E">
            <w:pPr>
              <w:rPr>
                <w:rFonts w:ascii="Arial" w:hAnsi="Arial" w:cs="Arial"/>
                <w:lang w:val="es-BO"/>
              </w:rPr>
            </w:pPr>
          </w:p>
        </w:tc>
        <w:tc>
          <w:tcPr>
            <w:tcW w:w="816" w:type="dxa"/>
            <w:gridSpan w:val="3"/>
            <w:shd w:val="clear" w:color="auto" w:fill="auto"/>
          </w:tcPr>
          <w:p w:rsidR="0041522E" w:rsidRPr="00083637" w:rsidRDefault="0041522E" w:rsidP="00FB1C3E">
            <w:pPr>
              <w:jc w:val="right"/>
              <w:rPr>
                <w:rFonts w:ascii="Arial" w:hAnsi="Arial" w:cs="Arial"/>
                <w:lang w:val="es-BO"/>
              </w:rPr>
            </w:pPr>
          </w:p>
        </w:tc>
        <w:tc>
          <w:tcPr>
            <w:tcW w:w="816" w:type="dxa"/>
            <w:gridSpan w:val="3"/>
            <w:shd w:val="clear" w:color="auto" w:fill="auto"/>
          </w:tcPr>
          <w:p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right w:val="single" w:sz="4" w:space="0" w:color="auto"/>
            </w:tcBorders>
            <w:shd w:val="clear" w:color="auto" w:fill="auto"/>
            <w:vAlign w:val="center"/>
          </w:tcPr>
          <w:p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511490" w:rsidP="00FB1C3E">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r w:rsidRPr="00083637">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rsidR="0041522E" w:rsidRPr="00083637" w:rsidRDefault="0041522E" w:rsidP="0041522E">
            <w:pPr>
              <w:rPr>
                <w:rFonts w:ascii="Arial" w:hAnsi="Arial" w:cs="Arial"/>
                <w:lang w:val="es-BO"/>
              </w:rPr>
            </w:pPr>
            <w:r w:rsidRPr="00083637">
              <w:rPr>
                <w:rFonts w:ascii="Arial" w:hAnsi="Arial" w:cs="Arial"/>
                <w:lang w:val="es-BO"/>
              </w:rPr>
              <w:t>Por Tramos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637" w:type="dxa"/>
            <w:gridSpan w:val="6"/>
            <w:tcBorders>
              <w:left w:val="single" w:sz="4" w:space="0" w:color="auto"/>
            </w:tcBorders>
            <w:shd w:val="clear" w:color="auto" w:fill="auto"/>
          </w:tcPr>
          <w:p w:rsidR="0041522E" w:rsidRPr="00205281" w:rsidRDefault="0041522E" w:rsidP="0041522E">
            <w:pPr>
              <w:rPr>
                <w:rFonts w:ascii="Arial" w:hAnsi="Arial" w:cs="Arial"/>
                <w:lang w:val="es-BO"/>
              </w:rPr>
            </w:pPr>
            <w:r w:rsidRPr="00083637">
              <w:rPr>
                <w:rFonts w:ascii="Arial" w:hAnsi="Arial" w:cs="Arial"/>
                <w:lang w:val="es-BO"/>
              </w:rPr>
              <w:t>Por Paquetes</w:t>
            </w:r>
          </w:p>
        </w:tc>
        <w:tc>
          <w:tcPr>
            <w:tcW w:w="273" w:type="dxa"/>
            <w:tcBorders>
              <w:left w:val="nil"/>
            </w:tcBorders>
            <w:shd w:val="clear" w:color="auto" w:fill="auto"/>
          </w:tcPr>
          <w:p w:rsidR="0041522E" w:rsidRPr="00205281" w:rsidRDefault="0041522E" w:rsidP="00FB1C3E">
            <w:pPr>
              <w:rPr>
                <w:rFonts w:ascii="Arial" w:hAnsi="Arial" w:cs="Arial"/>
                <w:lang w:val="es-BO"/>
              </w:rPr>
            </w:pPr>
          </w:p>
        </w:tc>
        <w:tc>
          <w:tcPr>
            <w:tcW w:w="273" w:type="dxa"/>
            <w:tcBorders>
              <w:left w:val="nil"/>
            </w:tcBorders>
            <w:shd w:val="clear" w:color="auto" w:fill="auto"/>
          </w:tcPr>
          <w:p w:rsidR="0041522E" w:rsidRPr="00205281" w:rsidRDefault="0041522E" w:rsidP="00FB1C3E">
            <w:pPr>
              <w:rPr>
                <w:rFonts w:ascii="Arial" w:hAnsi="Arial" w:cs="Arial"/>
                <w:lang w:val="es-BO"/>
              </w:rPr>
            </w:pPr>
          </w:p>
        </w:tc>
        <w:tc>
          <w:tcPr>
            <w:tcW w:w="273" w:type="dxa"/>
            <w:tcBorders>
              <w:left w:val="nil"/>
            </w:tcBorders>
            <w:shd w:val="clear" w:color="auto" w:fill="auto"/>
          </w:tcPr>
          <w:p w:rsidR="0041522E" w:rsidRPr="00205281" w:rsidRDefault="0041522E" w:rsidP="00FB1C3E">
            <w:pPr>
              <w:rPr>
                <w:rFonts w:ascii="Arial" w:hAnsi="Arial" w:cs="Arial"/>
                <w:lang w:val="es-BO"/>
              </w:rPr>
            </w:pPr>
          </w:p>
        </w:tc>
        <w:tc>
          <w:tcPr>
            <w:tcW w:w="272" w:type="dxa"/>
          </w:tcPr>
          <w:p w:rsidR="0041522E" w:rsidRPr="00205281" w:rsidRDefault="0041522E" w:rsidP="00FB1C3E">
            <w:pPr>
              <w:rPr>
                <w:rFonts w:ascii="Arial" w:hAnsi="Arial" w:cs="Arial"/>
                <w:lang w:val="es-BO"/>
              </w:rPr>
            </w:pPr>
          </w:p>
        </w:tc>
        <w:tc>
          <w:tcPr>
            <w:tcW w:w="272" w:type="dxa"/>
            <w:tcBorders>
              <w:left w:val="nil"/>
            </w:tcBorders>
          </w:tcPr>
          <w:p w:rsidR="0041522E" w:rsidRPr="00205281" w:rsidRDefault="0041522E" w:rsidP="00FB1C3E">
            <w:pPr>
              <w:rPr>
                <w:rFonts w:ascii="Arial" w:hAnsi="Arial" w:cs="Arial"/>
                <w:lang w:val="es-BO"/>
              </w:rPr>
            </w:pPr>
          </w:p>
        </w:tc>
        <w:tc>
          <w:tcPr>
            <w:tcW w:w="272" w:type="dxa"/>
          </w:tcPr>
          <w:p w:rsidR="0041522E" w:rsidRPr="00205281" w:rsidRDefault="0041522E" w:rsidP="00FB1C3E">
            <w:pPr>
              <w:rPr>
                <w:rFonts w:ascii="Arial" w:hAnsi="Arial" w:cs="Arial"/>
                <w:lang w:val="es-BO"/>
              </w:rPr>
            </w:pPr>
          </w:p>
        </w:tc>
        <w:tc>
          <w:tcPr>
            <w:tcW w:w="272" w:type="dxa"/>
          </w:tcPr>
          <w:p w:rsidR="0041522E" w:rsidRPr="00205281" w:rsidRDefault="0041522E" w:rsidP="00FB1C3E">
            <w:pPr>
              <w:rPr>
                <w:rFonts w:ascii="Arial" w:hAnsi="Arial" w:cs="Arial"/>
                <w:lang w:val="es-BO"/>
              </w:rPr>
            </w:pPr>
          </w:p>
        </w:tc>
        <w:tc>
          <w:tcPr>
            <w:tcW w:w="272" w:type="dxa"/>
          </w:tcPr>
          <w:p w:rsidR="0041522E" w:rsidRPr="00205281" w:rsidRDefault="0041522E" w:rsidP="00FB1C3E">
            <w:pPr>
              <w:rPr>
                <w:rFonts w:ascii="Arial" w:hAnsi="Arial" w:cs="Arial"/>
                <w:lang w:val="es-BO"/>
              </w:rPr>
            </w:pPr>
          </w:p>
        </w:tc>
        <w:tc>
          <w:tcPr>
            <w:tcW w:w="272" w:type="dxa"/>
          </w:tcPr>
          <w:p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p>
        </w:tc>
        <w:tc>
          <w:tcPr>
            <w:tcW w:w="324" w:type="dxa"/>
            <w:shd w:val="clear" w:color="auto" w:fill="auto"/>
          </w:tcPr>
          <w:p w:rsidR="0041522E" w:rsidRPr="00205281" w:rsidRDefault="0041522E" w:rsidP="00FB1C3E">
            <w:pPr>
              <w:rPr>
                <w:rFonts w:ascii="Arial" w:hAnsi="Arial" w:cs="Arial"/>
                <w:lang w:val="es-BO"/>
              </w:rPr>
            </w:pPr>
          </w:p>
        </w:tc>
        <w:tc>
          <w:tcPr>
            <w:tcW w:w="281" w:type="dxa"/>
            <w:shd w:val="clear" w:color="auto" w:fill="auto"/>
          </w:tcPr>
          <w:p w:rsidR="0041522E" w:rsidRPr="00205281" w:rsidRDefault="0041522E" w:rsidP="00FB1C3E">
            <w:pPr>
              <w:rPr>
                <w:rFonts w:ascii="Arial" w:hAnsi="Arial" w:cs="Arial"/>
                <w:lang w:val="es-BO"/>
              </w:rPr>
            </w:pPr>
          </w:p>
        </w:tc>
        <w:tc>
          <w:tcPr>
            <w:tcW w:w="28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7" w:type="dxa"/>
            <w:shd w:val="clear" w:color="auto" w:fill="auto"/>
          </w:tcPr>
          <w:p w:rsidR="0041522E" w:rsidRPr="00205281" w:rsidRDefault="0041522E" w:rsidP="00FB1C3E">
            <w:pPr>
              <w:rPr>
                <w:rFonts w:ascii="Arial" w:hAnsi="Arial" w:cs="Arial"/>
                <w:lang w:val="es-BO"/>
              </w:rPr>
            </w:pPr>
          </w:p>
        </w:tc>
        <w:tc>
          <w:tcPr>
            <w:tcW w:w="275" w:type="dxa"/>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816" w:type="dxa"/>
            <w:gridSpan w:val="3"/>
            <w:shd w:val="clear" w:color="auto" w:fill="auto"/>
          </w:tcPr>
          <w:p w:rsidR="0041522E" w:rsidRPr="00205281" w:rsidRDefault="0041522E" w:rsidP="00FB1C3E">
            <w:pPr>
              <w:jc w:val="right"/>
              <w:rPr>
                <w:rFonts w:ascii="Arial" w:hAnsi="Arial" w:cs="Arial"/>
                <w:lang w:val="es-BO"/>
              </w:rPr>
            </w:pPr>
          </w:p>
        </w:tc>
        <w:tc>
          <w:tcPr>
            <w:tcW w:w="816" w:type="dxa"/>
            <w:gridSpan w:val="3"/>
            <w:shd w:val="clear" w:color="auto" w:fill="auto"/>
          </w:tcPr>
          <w:p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511490" w:rsidP="005D64F2">
            <w:pPr>
              <w:jc w:val="both"/>
              <w:rPr>
                <w:rFonts w:ascii="Arial" w:hAnsi="Arial" w:cs="Arial"/>
                <w:b/>
                <w:lang w:val="es-BO"/>
              </w:rPr>
            </w:pPr>
            <w:r>
              <w:rPr>
                <w:rFonts w:ascii="Arial" w:hAnsi="Arial" w:cs="Arial"/>
                <w:b/>
                <w:i/>
                <w:lang w:val="es-BO"/>
              </w:rPr>
              <w:t>Bs75.000,00 (Setenta y Cinco Mil 00/100 bolivianos)</w:t>
            </w: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p>
        </w:tc>
        <w:tc>
          <w:tcPr>
            <w:tcW w:w="324"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82"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72"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75" w:type="dxa"/>
            <w:tcBorders>
              <w:bottom w:val="single" w:sz="4" w:space="0" w:color="auto"/>
            </w:tcBorders>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816" w:type="dxa"/>
            <w:gridSpan w:val="3"/>
            <w:shd w:val="clear" w:color="auto" w:fill="auto"/>
          </w:tcPr>
          <w:p w:rsidR="0041522E" w:rsidRPr="00205281" w:rsidRDefault="0041522E" w:rsidP="00FB1C3E">
            <w:pPr>
              <w:jc w:val="right"/>
              <w:rPr>
                <w:rFonts w:ascii="Arial" w:hAnsi="Arial" w:cs="Arial"/>
                <w:lang w:val="es-BO"/>
              </w:rPr>
            </w:pPr>
          </w:p>
        </w:tc>
        <w:tc>
          <w:tcPr>
            <w:tcW w:w="816" w:type="dxa"/>
            <w:gridSpan w:val="3"/>
            <w:shd w:val="clear" w:color="auto" w:fill="auto"/>
          </w:tcPr>
          <w:p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trHeight w:val="240"/>
          <w:jc w:val="center"/>
        </w:trPr>
        <w:tc>
          <w:tcPr>
            <w:tcW w:w="2349" w:type="dxa"/>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FB1C3E">
            <w:pPr>
              <w:rPr>
                <w:rFonts w:ascii="Arial" w:hAnsi="Arial" w:cs="Arial"/>
                <w:b/>
                <w:szCs w:val="2"/>
                <w:lang w:val="es-BO"/>
              </w:rPr>
            </w:pPr>
            <w:r w:rsidRPr="00205281">
              <w:rPr>
                <w:rFonts w:ascii="Arial" w:hAnsi="Arial" w:cs="Arial"/>
                <w:b/>
                <w:lang w:val="es-BO"/>
              </w:rPr>
              <w:t>Contrato</w:t>
            </w:r>
          </w:p>
        </w:tc>
        <w:tc>
          <w:tcPr>
            <w:tcW w:w="4382" w:type="dxa"/>
            <w:gridSpan w:val="16"/>
            <w:tcBorders>
              <w:left w:val="single" w:sz="4" w:space="0" w:color="auto"/>
            </w:tcBorders>
            <w:vAlign w:val="center"/>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Pr>
          <w:p w:rsidR="0041522E" w:rsidRPr="00205281" w:rsidRDefault="0041522E" w:rsidP="00FB1C3E">
            <w:pPr>
              <w:rPr>
                <w:rFonts w:ascii="Arial" w:hAnsi="Arial" w:cs="Arial"/>
                <w:szCs w:val="2"/>
                <w:lang w:val="es-BO"/>
              </w:rPr>
            </w:pPr>
          </w:p>
        </w:tc>
        <w:tc>
          <w:tcPr>
            <w:tcW w:w="272" w:type="dxa"/>
            <w:tcBorders>
              <w:right w:val="single" w:sz="12" w:space="0" w:color="244061" w:themeColor="accent1" w:themeShade="80"/>
            </w:tcBorders>
          </w:tcPr>
          <w:p w:rsidR="0041522E" w:rsidRPr="00205281" w:rsidRDefault="0041522E" w:rsidP="00FB1C3E">
            <w:pPr>
              <w:rPr>
                <w:rFonts w:ascii="Arial" w:hAnsi="Arial" w:cs="Arial"/>
                <w:szCs w:val="2"/>
                <w:lang w:val="es-BO"/>
              </w:rPr>
            </w:pPr>
          </w:p>
        </w:tc>
      </w:tr>
      <w:tr w:rsidR="00205281" w:rsidRPr="00205281" w:rsidTr="00511490">
        <w:trPr>
          <w:jc w:val="center"/>
        </w:trPr>
        <w:tc>
          <w:tcPr>
            <w:tcW w:w="2349" w:type="dxa"/>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p>
        </w:tc>
        <w:tc>
          <w:tcPr>
            <w:tcW w:w="324" w:type="dxa"/>
            <w:shd w:val="clear" w:color="auto" w:fill="auto"/>
          </w:tcPr>
          <w:p w:rsidR="0041522E" w:rsidRPr="00205281" w:rsidRDefault="0041522E" w:rsidP="00FB1C3E">
            <w:pPr>
              <w:rPr>
                <w:rFonts w:ascii="Arial" w:hAnsi="Arial" w:cs="Arial"/>
                <w:lang w:val="es-BO"/>
              </w:rPr>
            </w:pPr>
          </w:p>
        </w:tc>
        <w:tc>
          <w:tcPr>
            <w:tcW w:w="281" w:type="dxa"/>
            <w:shd w:val="clear" w:color="auto" w:fill="auto"/>
          </w:tcPr>
          <w:p w:rsidR="0041522E" w:rsidRPr="00205281" w:rsidRDefault="0041522E" w:rsidP="00FB1C3E">
            <w:pPr>
              <w:rPr>
                <w:rFonts w:ascii="Arial" w:hAnsi="Arial" w:cs="Arial"/>
                <w:lang w:val="es-BO"/>
              </w:rPr>
            </w:pPr>
          </w:p>
        </w:tc>
        <w:tc>
          <w:tcPr>
            <w:tcW w:w="28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7" w:type="dxa"/>
            <w:shd w:val="clear" w:color="auto" w:fill="auto"/>
          </w:tcPr>
          <w:p w:rsidR="0041522E" w:rsidRPr="00205281" w:rsidRDefault="0041522E" w:rsidP="00FB1C3E">
            <w:pPr>
              <w:rPr>
                <w:rFonts w:ascii="Arial" w:hAnsi="Arial" w:cs="Arial"/>
                <w:lang w:val="es-BO"/>
              </w:rPr>
            </w:pPr>
          </w:p>
        </w:tc>
        <w:tc>
          <w:tcPr>
            <w:tcW w:w="275" w:type="dxa"/>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816" w:type="dxa"/>
            <w:gridSpan w:val="3"/>
            <w:shd w:val="clear" w:color="auto" w:fill="auto"/>
          </w:tcPr>
          <w:p w:rsidR="0041522E" w:rsidRPr="00205281" w:rsidRDefault="0041522E" w:rsidP="00FB1C3E">
            <w:pPr>
              <w:jc w:val="right"/>
              <w:rPr>
                <w:rFonts w:ascii="Arial" w:hAnsi="Arial" w:cs="Arial"/>
                <w:lang w:val="es-BO"/>
              </w:rPr>
            </w:pPr>
          </w:p>
        </w:tc>
        <w:tc>
          <w:tcPr>
            <w:tcW w:w="816" w:type="dxa"/>
            <w:gridSpan w:val="3"/>
            <w:shd w:val="clear" w:color="auto" w:fill="auto"/>
          </w:tcPr>
          <w:p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val="restart"/>
            <w:tcBorders>
              <w:left w:val="single" w:sz="12" w:space="0" w:color="244061" w:themeColor="accent1" w:themeShade="80"/>
              <w:right w:val="single" w:sz="4" w:space="0" w:color="auto"/>
            </w:tcBorders>
            <w:vAlign w:val="center"/>
          </w:tcPr>
          <w:p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511490" w:rsidP="00511490">
            <w:pPr>
              <w:jc w:val="both"/>
              <w:rPr>
                <w:rFonts w:ascii="Arial" w:hAnsi="Arial" w:cs="Arial"/>
                <w:b/>
                <w:i/>
                <w:lang w:val="es-BO"/>
              </w:rPr>
            </w:pPr>
            <w:r w:rsidRPr="00511490">
              <w:rPr>
                <w:rFonts w:ascii="Arial" w:hAnsi="Arial" w:cs="Arial"/>
                <w:b/>
                <w:bCs/>
                <w:i/>
                <w:lang w:val="es-BO"/>
              </w:rPr>
              <w:t xml:space="preserve">La obra deberá ser ejecutada en un plazo máximo de </w:t>
            </w:r>
            <w:r w:rsidRPr="00511490">
              <w:rPr>
                <w:rFonts w:ascii="Arial" w:hAnsi="Arial" w:cs="Arial"/>
                <w:b/>
                <w:bCs/>
                <w:i/>
              </w:rPr>
              <w:t>TREINTA (30) DÍAS CALENDARIO</w:t>
            </w:r>
            <w:r w:rsidRPr="00511490">
              <w:rPr>
                <w:rFonts w:ascii="Arial" w:hAnsi="Arial" w:cs="Arial"/>
                <w:b/>
                <w:bCs/>
                <w:i/>
                <w:lang w:val="es-BO"/>
              </w:rPr>
              <w:t>, computable desde la fecha establecida en la Orden de Proceder, emitida por el SUPERVISOR DE OBRA hasta la Recepción Provisional.</w:t>
            </w: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lang w:val="es-BO"/>
              </w:rPr>
            </w:pPr>
          </w:p>
        </w:tc>
        <w:tc>
          <w:tcPr>
            <w:tcW w:w="324" w:type="dxa"/>
            <w:shd w:val="clear" w:color="auto" w:fill="auto"/>
          </w:tcPr>
          <w:p w:rsidR="0041522E" w:rsidRPr="00205281" w:rsidRDefault="0041522E" w:rsidP="00FB1C3E">
            <w:pPr>
              <w:rPr>
                <w:rFonts w:ascii="Arial" w:hAnsi="Arial" w:cs="Arial"/>
                <w:lang w:val="es-BO"/>
              </w:rPr>
            </w:pPr>
          </w:p>
        </w:tc>
        <w:tc>
          <w:tcPr>
            <w:tcW w:w="281" w:type="dxa"/>
            <w:shd w:val="clear" w:color="auto" w:fill="auto"/>
          </w:tcPr>
          <w:p w:rsidR="0041522E" w:rsidRPr="00205281" w:rsidRDefault="0041522E" w:rsidP="00FB1C3E">
            <w:pPr>
              <w:rPr>
                <w:rFonts w:ascii="Arial" w:hAnsi="Arial" w:cs="Arial"/>
                <w:lang w:val="es-BO"/>
              </w:rPr>
            </w:pPr>
          </w:p>
        </w:tc>
        <w:tc>
          <w:tcPr>
            <w:tcW w:w="28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7" w:type="dxa"/>
            <w:shd w:val="clear" w:color="auto" w:fill="auto"/>
          </w:tcPr>
          <w:p w:rsidR="0041522E" w:rsidRPr="00205281" w:rsidRDefault="0041522E" w:rsidP="00FB1C3E">
            <w:pPr>
              <w:rPr>
                <w:rFonts w:ascii="Arial" w:hAnsi="Arial" w:cs="Arial"/>
                <w:lang w:val="es-BO"/>
              </w:rPr>
            </w:pPr>
          </w:p>
        </w:tc>
        <w:tc>
          <w:tcPr>
            <w:tcW w:w="275" w:type="dxa"/>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C80D91">
            <w:pPr>
              <w:jc w:val="both"/>
              <w:rPr>
                <w:rFonts w:ascii="Arial" w:hAnsi="Arial" w:cs="Arial"/>
                <w:b/>
                <w:i/>
                <w:lang w:val="es-BO"/>
              </w:rPr>
            </w:pPr>
            <w:r w:rsidRPr="00205281">
              <w:rPr>
                <w:rFonts w:ascii="Arial" w:hAnsi="Arial" w:cs="Arial"/>
                <w:b/>
                <w:i/>
                <w:lang w:val="es-BO"/>
              </w:rPr>
              <w:t>El proponente adjudicado deberá constituir la garantía del cumplimiento de contrato</w:t>
            </w:r>
            <w:r w:rsidR="00C80D91">
              <w:rPr>
                <w:rFonts w:ascii="Arial" w:hAnsi="Arial" w:cs="Arial"/>
                <w:b/>
                <w:i/>
                <w:lang w:val="es-BO"/>
              </w:rPr>
              <w:t>.</w:t>
            </w:r>
            <w:r w:rsidRPr="00205281">
              <w:rPr>
                <w:rFonts w:ascii="Arial" w:hAnsi="Arial" w:cs="Arial"/>
                <w:b/>
                <w:i/>
                <w:lang w:val="es-BO"/>
              </w:rPr>
              <w:t xml:space="preserve"> </w:t>
            </w: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lang w:val="es-BO"/>
              </w:rPr>
            </w:pPr>
          </w:p>
        </w:tc>
        <w:tc>
          <w:tcPr>
            <w:tcW w:w="324" w:type="dxa"/>
            <w:shd w:val="clear" w:color="auto" w:fill="auto"/>
          </w:tcPr>
          <w:p w:rsidR="0041522E" w:rsidRPr="00205281" w:rsidRDefault="0041522E" w:rsidP="00FB1C3E">
            <w:pPr>
              <w:rPr>
                <w:rFonts w:ascii="Arial" w:hAnsi="Arial" w:cs="Arial"/>
                <w:lang w:val="es-BO"/>
              </w:rPr>
            </w:pPr>
          </w:p>
        </w:tc>
        <w:tc>
          <w:tcPr>
            <w:tcW w:w="281" w:type="dxa"/>
            <w:shd w:val="clear" w:color="auto" w:fill="auto"/>
          </w:tcPr>
          <w:p w:rsidR="0041522E" w:rsidRPr="00205281" w:rsidRDefault="0041522E" w:rsidP="00FB1C3E">
            <w:pPr>
              <w:rPr>
                <w:rFonts w:ascii="Arial" w:hAnsi="Arial" w:cs="Arial"/>
                <w:lang w:val="es-BO"/>
              </w:rPr>
            </w:pPr>
          </w:p>
        </w:tc>
        <w:tc>
          <w:tcPr>
            <w:tcW w:w="28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7" w:type="dxa"/>
            <w:shd w:val="clear" w:color="auto" w:fill="auto"/>
          </w:tcPr>
          <w:p w:rsidR="0041522E" w:rsidRPr="00205281" w:rsidRDefault="0041522E" w:rsidP="00FB1C3E">
            <w:pPr>
              <w:rPr>
                <w:rFonts w:ascii="Arial" w:hAnsi="Arial" w:cs="Arial"/>
                <w:lang w:val="es-BO"/>
              </w:rPr>
            </w:pPr>
          </w:p>
        </w:tc>
        <w:tc>
          <w:tcPr>
            <w:tcW w:w="275" w:type="dxa"/>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511490">
        <w:trPr>
          <w:jc w:val="center"/>
        </w:trPr>
        <w:tc>
          <w:tcPr>
            <w:tcW w:w="2349" w:type="dxa"/>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lang w:val="es-BO"/>
              </w:rPr>
            </w:pPr>
          </w:p>
        </w:tc>
        <w:tc>
          <w:tcPr>
            <w:tcW w:w="324" w:type="dxa"/>
            <w:shd w:val="clear" w:color="auto" w:fill="auto"/>
          </w:tcPr>
          <w:p w:rsidR="0041522E" w:rsidRPr="00205281" w:rsidRDefault="0041522E" w:rsidP="00FB1C3E">
            <w:pPr>
              <w:rPr>
                <w:rFonts w:ascii="Arial" w:hAnsi="Arial" w:cs="Arial"/>
                <w:lang w:val="es-BO"/>
              </w:rPr>
            </w:pPr>
          </w:p>
        </w:tc>
        <w:tc>
          <w:tcPr>
            <w:tcW w:w="281" w:type="dxa"/>
            <w:shd w:val="clear" w:color="auto" w:fill="auto"/>
          </w:tcPr>
          <w:p w:rsidR="0041522E" w:rsidRPr="00205281" w:rsidRDefault="0041522E" w:rsidP="00FB1C3E">
            <w:pPr>
              <w:rPr>
                <w:rFonts w:ascii="Arial" w:hAnsi="Arial" w:cs="Arial"/>
                <w:lang w:val="es-BO"/>
              </w:rPr>
            </w:pPr>
          </w:p>
        </w:tc>
        <w:tc>
          <w:tcPr>
            <w:tcW w:w="28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7" w:type="dxa"/>
            <w:shd w:val="clear" w:color="auto" w:fill="auto"/>
          </w:tcPr>
          <w:p w:rsidR="0041522E" w:rsidRPr="00205281" w:rsidRDefault="0041522E" w:rsidP="00FB1C3E">
            <w:pPr>
              <w:rPr>
                <w:rFonts w:ascii="Arial" w:hAnsi="Arial" w:cs="Arial"/>
                <w:lang w:val="es-BO"/>
              </w:rPr>
            </w:pPr>
          </w:p>
        </w:tc>
        <w:tc>
          <w:tcPr>
            <w:tcW w:w="275" w:type="dxa"/>
            <w:shd w:val="clear" w:color="auto" w:fill="auto"/>
          </w:tcPr>
          <w:p w:rsidR="0041522E" w:rsidRPr="00205281" w:rsidRDefault="0041522E" w:rsidP="00FB1C3E">
            <w:pPr>
              <w:rPr>
                <w:rFonts w:ascii="Arial" w:hAnsi="Arial" w:cs="Arial"/>
                <w:lang w:val="es-BO"/>
              </w:rPr>
            </w:pPr>
          </w:p>
        </w:tc>
        <w:tc>
          <w:tcPr>
            <w:tcW w:w="280"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6"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3"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shd w:val="clear" w:color="auto" w:fill="auto"/>
          </w:tcPr>
          <w:p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rsidR="0041522E" w:rsidRPr="00205281" w:rsidRDefault="0041522E" w:rsidP="00FB1C3E">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C80D91"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FB1C3E">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rsidR="0041522E" w:rsidRPr="00205281" w:rsidRDefault="0041522E" w:rsidP="00FB1C3E">
            <w:pPr>
              <w:rPr>
                <w:rFonts w:ascii="Arial" w:hAnsi="Arial" w:cs="Arial"/>
                <w:sz w:val="8"/>
                <w:szCs w:val="8"/>
              </w:rPr>
            </w:pPr>
          </w:p>
        </w:tc>
        <w:tc>
          <w:tcPr>
            <w:tcW w:w="282" w:type="dxa"/>
            <w:shd w:val="clear" w:color="auto" w:fill="auto"/>
          </w:tcPr>
          <w:p w:rsidR="0041522E" w:rsidRPr="00205281" w:rsidRDefault="0041522E" w:rsidP="005D64F2">
            <w:pPr>
              <w:jc w:val="both"/>
              <w:rPr>
                <w:rFonts w:ascii="Arial" w:hAnsi="Arial" w:cs="Arial"/>
                <w:sz w:val="8"/>
                <w:szCs w:val="8"/>
              </w:rPr>
            </w:pPr>
          </w:p>
        </w:tc>
        <w:tc>
          <w:tcPr>
            <w:tcW w:w="275" w:type="dxa"/>
            <w:shd w:val="clear" w:color="auto" w:fill="auto"/>
          </w:tcPr>
          <w:p w:rsidR="0041522E" w:rsidRPr="00205281" w:rsidRDefault="0041522E" w:rsidP="005D64F2">
            <w:pPr>
              <w:jc w:val="both"/>
              <w:rPr>
                <w:rFonts w:ascii="Arial" w:hAnsi="Arial" w:cs="Arial"/>
                <w:sz w:val="8"/>
                <w:szCs w:val="8"/>
              </w:rPr>
            </w:pPr>
          </w:p>
        </w:tc>
        <w:tc>
          <w:tcPr>
            <w:tcW w:w="280" w:type="dxa"/>
            <w:shd w:val="clear" w:color="auto" w:fill="auto"/>
          </w:tcPr>
          <w:p w:rsidR="0041522E" w:rsidRPr="00205281" w:rsidRDefault="0041522E" w:rsidP="005D64F2">
            <w:pPr>
              <w:jc w:val="both"/>
              <w:rPr>
                <w:rFonts w:ascii="Arial" w:hAnsi="Arial" w:cs="Arial"/>
                <w:sz w:val="8"/>
                <w:szCs w:val="8"/>
              </w:rPr>
            </w:pPr>
          </w:p>
        </w:tc>
        <w:tc>
          <w:tcPr>
            <w:tcW w:w="278" w:type="dxa"/>
            <w:shd w:val="clear" w:color="auto" w:fill="auto"/>
          </w:tcPr>
          <w:p w:rsidR="0041522E" w:rsidRPr="00205281" w:rsidRDefault="0041522E" w:rsidP="005D64F2">
            <w:pPr>
              <w:jc w:val="both"/>
              <w:rPr>
                <w:rFonts w:ascii="Arial" w:hAnsi="Arial" w:cs="Arial"/>
                <w:sz w:val="8"/>
                <w:szCs w:val="8"/>
              </w:rPr>
            </w:pPr>
          </w:p>
        </w:tc>
        <w:tc>
          <w:tcPr>
            <w:tcW w:w="276" w:type="dxa"/>
            <w:shd w:val="clear" w:color="auto" w:fill="auto"/>
          </w:tcPr>
          <w:p w:rsidR="0041522E" w:rsidRPr="00205281" w:rsidRDefault="0041522E" w:rsidP="005D64F2">
            <w:pPr>
              <w:jc w:val="both"/>
              <w:rPr>
                <w:rFonts w:ascii="Arial" w:hAnsi="Arial" w:cs="Arial"/>
                <w:sz w:val="8"/>
                <w:szCs w:val="8"/>
              </w:rPr>
            </w:pPr>
          </w:p>
        </w:tc>
        <w:tc>
          <w:tcPr>
            <w:tcW w:w="281"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3" w:type="dxa"/>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Borders>
              <w:left w:val="nil"/>
            </w:tcBorders>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rsidR="0041522E" w:rsidRPr="00205281" w:rsidRDefault="0041522E" w:rsidP="00FB1C3E">
            <w:pPr>
              <w:rPr>
                <w:rFonts w:ascii="Arial" w:hAnsi="Arial" w:cs="Arial"/>
                <w:sz w:val="8"/>
                <w:szCs w:val="8"/>
              </w:rPr>
            </w:pPr>
          </w:p>
        </w:tc>
      </w:tr>
      <w:tr w:rsidR="00205281" w:rsidRPr="00205281"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1B1ECF">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rsidR="0041522E" w:rsidRPr="00205281" w:rsidRDefault="0041522E" w:rsidP="00FB1C3E">
            <w:pPr>
              <w:rPr>
                <w:rFonts w:ascii="Arial" w:hAnsi="Arial" w:cs="Arial"/>
              </w:rPr>
            </w:pPr>
          </w:p>
        </w:tc>
        <w:tc>
          <w:tcPr>
            <w:tcW w:w="7417" w:type="dxa"/>
            <w:gridSpan w:val="27"/>
            <w:vMerge/>
            <w:tcBorders>
              <w:left w:val="nil"/>
            </w:tcBorders>
            <w:shd w:val="clear" w:color="auto" w:fill="auto"/>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57"/>
        <w:gridCol w:w="257"/>
        <w:gridCol w:w="258"/>
        <w:gridCol w:w="57"/>
        <w:gridCol w:w="200"/>
        <w:gridCol w:w="259"/>
        <w:gridCol w:w="259"/>
        <w:gridCol w:w="928"/>
        <w:gridCol w:w="262"/>
        <w:gridCol w:w="271"/>
        <w:gridCol w:w="261"/>
        <w:gridCol w:w="277"/>
        <w:gridCol w:w="276"/>
        <w:gridCol w:w="278"/>
        <w:gridCol w:w="273"/>
        <w:gridCol w:w="259"/>
        <w:gridCol w:w="259"/>
        <w:gridCol w:w="257"/>
        <w:gridCol w:w="257"/>
        <w:gridCol w:w="257"/>
        <w:gridCol w:w="257"/>
        <w:gridCol w:w="257"/>
        <w:gridCol w:w="257"/>
        <w:gridCol w:w="262"/>
        <w:gridCol w:w="116"/>
        <w:gridCol w:w="143"/>
        <w:gridCol w:w="261"/>
        <w:gridCol w:w="260"/>
        <w:gridCol w:w="260"/>
        <w:gridCol w:w="257"/>
        <w:gridCol w:w="257"/>
        <w:gridCol w:w="257"/>
        <w:gridCol w:w="128"/>
        <w:gridCol w:w="129"/>
        <w:gridCol w:w="257"/>
        <w:gridCol w:w="257"/>
        <w:gridCol w:w="257"/>
        <w:gridCol w:w="257"/>
      </w:tblGrid>
      <w:tr w:rsidR="00205281" w:rsidRPr="00205281" w:rsidTr="00C80D91">
        <w:trPr>
          <w:trHeight w:val="100"/>
          <w:jc w:val="center"/>
        </w:trPr>
        <w:tc>
          <w:tcPr>
            <w:tcW w:w="2102" w:type="dxa"/>
            <w:gridSpan w:val="8"/>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sz w:val="8"/>
                <w:lang w:val="es-BO"/>
              </w:rPr>
            </w:pPr>
          </w:p>
        </w:tc>
        <w:tc>
          <w:tcPr>
            <w:tcW w:w="928" w:type="dxa"/>
            <w:shd w:val="clear" w:color="auto" w:fill="auto"/>
          </w:tcPr>
          <w:p w:rsidR="0041522E" w:rsidRPr="00205281" w:rsidRDefault="0041522E" w:rsidP="00FB1C3E">
            <w:pPr>
              <w:rPr>
                <w:rFonts w:ascii="Arial" w:hAnsi="Arial" w:cs="Arial"/>
                <w:sz w:val="8"/>
                <w:lang w:val="es-BO"/>
              </w:rPr>
            </w:pPr>
          </w:p>
        </w:tc>
        <w:tc>
          <w:tcPr>
            <w:tcW w:w="262" w:type="dxa"/>
            <w:shd w:val="clear" w:color="auto" w:fill="auto"/>
          </w:tcPr>
          <w:p w:rsidR="0041522E" w:rsidRPr="00205281" w:rsidRDefault="0041522E" w:rsidP="00FB1C3E">
            <w:pPr>
              <w:rPr>
                <w:rFonts w:ascii="Arial" w:hAnsi="Arial" w:cs="Arial"/>
                <w:sz w:val="8"/>
                <w:lang w:val="es-BO"/>
              </w:rPr>
            </w:pPr>
          </w:p>
        </w:tc>
        <w:tc>
          <w:tcPr>
            <w:tcW w:w="271" w:type="dxa"/>
            <w:shd w:val="clear" w:color="auto" w:fill="auto"/>
          </w:tcPr>
          <w:p w:rsidR="0041522E" w:rsidRPr="00205281" w:rsidRDefault="0041522E" w:rsidP="00FB1C3E">
            <w:pPr>
              <w:rPr>
                <w:rFonts w:ascii="Arial" w:hAnsi="Arial" w:cs="Arial"/>
                <w:sz w:val="8"/>
                <w:lang w:val="es-BO"/>
              </w:rPr>
            </w:pPr>
          </w:p>
        </w:tc>
        <w:tc>
          <w:tcPr>
            <w:tcW w:w="261" w:type="dxa"/>
            <w:shd w:val="clear" w:color="auto" w:fill="auto"/>
          </w:tcPr>
          <w:p w:rsidR="0041522E" w:rsidRPr="00205281" w:rsidRDefault="0041522E" w:rsidP="00FB1C3E">
            <w:pPr>
              <w:rPr>
                <w:rFonts w:ascii="Arial" w:hAnsi="Arial" w:cs="Arial"/>
                <w:sz w:val="8"/>
                <w:lang w:val="es-BO"/>
              </w:rPr>
            </w:pPr>
          </w:p>
        </w:tc>
        <w:tc>
          <w:tcPr>
            <w:tcW w:w="277" w:type="dxa"/>
            <w:shd w:val="clear" w:color="auto" w:fill="auto"/>
          </w:tcPr>
          <w:p w:rsidR="0041522E" w:rsidRPr="00205281" w:rsidRDefault="0041522E" w:rsidP="00FB1C3E">
            <w:pPr>
              <w:rPr>
                <w:rFonts w:ascii="Arial" w:hAnsi="Arial" w:cs="Arial"/>
                <w:sz w:val="8"/>
                <w:lang w:val="es-BO"/>
              </w:rPr>
            </w:pPr>
          </w:p>
        </w:tc>
        <w:tc>
          <w:tcPr>
            <w:tcW w:w="276" w:type="dxa"/>
            <w:shd w:val="clear" w:color="auto" w:fill="auto"/>
          </w:tcPr>
          <w:p w:rsidR="0041522E" w:rsidRPr="00205281" w:rsidRDefault="0041522E" w:rsidP="00FB1C3E">
            <w:pPr>
              <w:rPr>
                <w:rFonts w:ascii="Arial" w:hAnsi="Arial" w:cs="Arial"/>
                <w:sz w:val="8"/>
                <w:lang w:val="es-BO"/>
              </w:rPr>
            </w:pPr>
          </w:p>
        </w:tc>
        <w:tc>
          <w:tcPr>
            <w:tcW w:w="278"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59" w:type="dxa"/>
            <w:shd w:val="clear" w:color="auto" w:fill="auto"/>
          </w:tcPr>
          <w:p w:rsidR="0041522E" w:rsidRPr="00205281" w:rsidRDefault="0041522E" w:rsidP="00FB1C3E">
            <w:pPr>
              <w:rPr>
                <w:rFonts w:ascii="Arial" w:hAnsi="Arial" w:cs="Arial"/>
                <w:sz w:val="8"/>
                <w:lang w:val="es-BO"/>
              </w:rPr>
            </w:pPr>
          </w:p>
        </w:tc>
        <w:tc>
          <w:tcPr>
            <w:tcW w:w="259"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62" w:type="dxa"/>
            <w:shd w:val="clear" w:color="auto" w:fill="auto"/>
          </w:tcPr>
          <w:p w:rsidR="0041522E" w:rsidRPr="00205281" w:rsidRDefault="0041522E" w:rsidP="00FB1C3E">
            <w:pPr>
              <w:rPr>
                <w:rFonts w:ascii="Arial" w:hAnsi="Arial" w:cs="Arial"/>
                <w:sz w:val="8"/>
                <w:lang w:val="es-BO"/>
              </w:rPr>
            </w:pPr>
          </w:p>
        </w:tc>
        <w:tc>
          <w:tcPr>
            <w:tcW w:w="259" w:type="dxa"/>
            <w:gridSpan w:val="2"/>
            <w:shd w:val="clear" w:color="auto" w:fill="auto"/>
          </w:tcPr>
          <w:p w:rsidR="0041522E" w:rsidRPr="00205281" w:rsidRDefault="0041522E" w:rsidP="00FB1C3E">
            <w:pPr>
              <w:rPr>
                <w:rFonts w:ascii="Arial" w:hAnsi="Arial" w:cs="Arial"/>
                <w:sz w:val="8"/>
                <w:lang w:val="es-BO"/>
              </w:rPr>
            </w:pPr>
          </w:p>
        </w:tc>
        <w:tc>
          <w:tcPr>
            <w:tcW w:w="261" w:type="dxa"/>
            <w:shd w:val="clear" w:color="auto" w:fill="auto"/>
          </w:tcPr>
          <w:p w:rsidR="0041522E" w:rsidRPr="00205281" w:rsidRDefault="0041522E" w:rsidP="00FB1C3E">
            <w:pPr>
              <w:rPr>
                <w:rFonts w:ascii="Arial" w:hAnsi="Arial" w:cs="Arial"/>
                <w:sz w:val="8"/>
                <w:lang w:val="es-BO"/>
              </w:rPr>
            </w:pPr>
          </w:p>
        </w:tc>
        <w:tc>
          <w:tcPr>
            <w:tcW w:w="260" w:type="dxa"/>
            <w:shd w:val="clear" w:color="auto" w:fill="auto"/>
          </w:tcPr>
          <w:p w:rsidR="0041522E" w:rsidRPr="00205281" w:rsidRDefault="0041522E" w:rsidP="00FB1C3E">
            <w:pPr>
              <w:rPr>
                <w:rFonts w:ascii="Arial" w:hAnsi="Arial" w:cs="Arial"/>
                <w:sz w:val="8"/>
                <w:lang w:val="es-BO"/>
              </w:rPr>
            </w:pPr>
          </w:p>
        </w:tc>
        <w:tc>
          <w:tcPr>
            <w:tcW w:w="260"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gridSpan w:val="2"/>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shd w:val="clear" w:color="auto" w:fill="auto"/>
          </w:tcPr>
          <w:p w:rsidR="0041522E" w:rsidRPr="00205281" w:rsidRDefault="0041522E" w:rsidP="00FB1C3E">
            <w:pPr>
              <w:rPr>
                <w:rFonts w:ascii="Arial" w:hAnsi="Arial" w:cs="Arial"/>
                <w:sz w:val="8"/>
                <w:lang w:val="es-BO"/>
              </w:rPr>
            </w:pPr>
          </w:p>
        </w:tc>
        <w:tc>
          <w:tcPr>
            <w:tcW w:w="257"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lang w:val="es-BO"/>
              </w:rPr>
            </w:pPr>
          </w:p>
        </w:tc>
      </w:tr>
      <w:tr w:rsidR="00205281" w:rsidRPr="00205281" w:rsidTr="00C80D91">
        <w:trPr>
          <w:jc w:val="center"/>
        </w:trPr>
        <w:tc>
          <w:tcPr>
            <w:tcW w:w="2102" w:type="dxa"/>
            <w:gridSpan w:val="8"/>
            <w:vMerge w:val="restart"/>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928" w:type="dxa"/>
            <w:vMerge w:val="restart"/>
            <w:vAlign w:val="center"/>
          </w:tcPr>
          <w:p w:rsidR="0041522E" w:rsidRPr="00205281" w:rsidRDefault="0041522E" w:rsidP="00FB1C3E">
            <w:pPr>
              <w:rPr>
                <w:rFonts w:ascii="Arial" w:hAnsi="Arial" w:cs="Arial"/>
                <w:lang w:val="es-BO"/>
              </w:rPr>
            </w:pPr>
            <w:r w:rsidRPr="00205281">
              <w:rPr>
                <w:rFonts w:ascii="Arial" w:hAnsi="Arial" w:cs="Arial"/>
                <w:sz w:val="12"/>
                <w:lang w:val="es-BO"/>
              </w:rPr>
              <w:t>#</w:t>
            </w:r>
          </w:p>
        </w:tc>
        <w:tc>
          <w:tcPr>
            <w:tcW w:w="5000" w:type="dxa"/>
            <w:gridSpan w:val="20"/>
            <w:vMerge w:val="restart"/>
          </w:tcPr>
          <w:p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60" w:type="dxa"/>
            <w:vMerge w:val="restart"/>
          </w:tcPr>
          <w:p w:rsidR="0041522E" w:rsidRPr="00205281" w:rsidRDefault="0041522E" w:rsidP="00FB1C3E">
            <w:pPr>
              <w:jc w:val="center"/>
              <w:rPr>
                <w:rFonts w:ascii="Arial" w:hAnsi="Arial" w:cs="Arial"/>
                <w:lang w:val="es-BO"/>
              </w:rPr>
            </w:pPr>
          </w:p>
        </w:tc>
        <w:tc>
          <w:tcPr>
            <w:tcW w:w="1799" w:type="dxa"/>
            <w:gridSpan w:val="8"/>
            <w:vMerge w:val="restart"/>
            <w:tcBorders>
              <w:left w:val="nil"/>
            </w:tcBorders>
            <w:vAlign w:val="center"/>
          </w:tcPr>
          <w:p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57"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C80D91">
        <w:trPr>
          <w:trHeight w:val="60"/>
          <w:jc w:val="center"/>
        </w:trPr>
        <w:tc>
          <w:tcPr>
            <w:tcW w:w="2102" w:type="dxa"/>
            <w:gridSpan w:val="8"/>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928" w:type="dxa"/>
            <w:vMerge/>
            <w:vAlign w:val="center"/>
          </w:tcPr>
          <w:p w:rsidR="0041522E" w:rsidRPr="00205281" w:rsidRDefault="0041522E" w:rsidP="00FB1C3E">
            <w:pPr>
              <w:rPr>
                <w:rFonts w:ascii="Arial" w:hAnsi="Arial" w:cs="Arial"/>
                <w:lang w:val="es-BO"/>
              </w:rPr>
            </w:pPr>
          </w:p>
        </w:tc>
        <w:tc>
          <w:tcPr>
            <w:tcW w:w="5000" w:type="dxa"/>
            <w:gridSpan w:val="20"/>
            <w:vMerge/>
          </w:tcPr>
          <w:p w:rsidR="0041522E" w:rsidRPr="00205281" w:rsidRDefault="0041522E" w:rsidP="00FB1C3E">
            <w:pPr>
              <w:jc w:val="center"/>
              <w:rPr>
                <w:rFonts w:ascii="Arial" w:hAnsi="Arial" w:cs="Arial"/>
                <w:lang w:val="es-BO"/>
              </w:rPr>
            </w:pPr>
          </w:p>
        </w:tc>
        <w:tc>
          <w:tcPr>
            <w:tcW w:w="260" w:type="dxa"/>
            <w:vMerge/>
          </w:tcPr>
          <w:p w:rsidR="0041522E" w:rsidRPr="00205281" w:rsidRDefault="0041522E" w:rsidP="00FB1C3E">
            <w:pPr>
              <w:jc w:val="center"/>
              <w:rPr>
                <w:rFonts w:ascii="Arial" w:hAnsi="Arial" w:cs="Arial"/>
                <w:lang w:val="es-BO"/>
              </w:rPr>
            </w:pPr>
          </w:p>
        </w:tc>
        <w:tc>
          <w:tcPr>
            <w:tcW w:w="1799" w:type="dxa"/>
            <w:gridSpan w:val="8"/>
            <w:vMerge/>
            <w:tcBorders>
              <w:left w:val="nil"/>
            </w:tcBorders>
          </w:tcPr>
          <w:p w:rsidR="0041522E" w:rsidRPr="00205281" w:rsidRDefault="0041522E" w:rsidP="00FB1C3E">
            <w:pPr>
              <w:jc w:val="center"/>
              <w:rPr>
                <w:rFonts w:ascii="Arial" w:hAnsi="Arial" w:cs="Arial"/>
                <w:lang w:val="es-BO"/>
              </w:rPr>
            </w:pPr>
          </w:p>
        </w:tc>
        <w:tc>
          <w:tcPr>
            <w:tcW w:w="257"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C80D91" w:rsidRPr="00205281" w:rsidTr="00C80D91">
        <w:trPr>
          <w:jc w:val="center"/>
        </w:trPr>
        <w:tc>
          <w:tcPr>
            <w:tcW w:w="2102" w:type="dxa"/>
            <w:gridSpan w:val="8"/>
            <w:vMerge/>
            <w:tcBorders>
              <w:left w:val="single" w:sz="12" w:space="0" w:color="244061" w:themeColor="accent1" w:themeShade="80"/>
            </w:tcBorders>
            <w:vAlign w:val="center"/>
          </w:tcPr>
          <w:p w:rsidR="00C80D91" w:rsidRPr="00205281" w:rsidRDefault="00C80D91" w:rsidP="00C80D91">
            <w:pPr>
              <w:jc w:val="right"/>
              <w:rPr>
                <w:rFonts w:ascii="Arial" w:hAnsi="Arial" w:cs="Arial"/>
                <w:b/>
                <w:lang w:val="es-BO"/>
              </w:rPr>
            </w:pPr>
          </w:p>
        </w:tc>
        <w:tc>
          <w:tcPr>
            <w:tcW w:w="928" w:type="dxa"/>
            <w:tcBorders>
              <w:right w:val="single" w:sz="4" w:space="0" w:color="auto"/>
            </w:tcBorders>
            <w:vAlign w:val="center"/>
          </w:tcPr>
          <w:p w:rsidR="00C80D91" w:rsidRPr="00205281" w:rsidRDefault="00C80D91" w:rsidP="00C80D91">
            <w:pPr>
              <w:rPr>
                <w:rFonts w:ascii="Arial" w:hAnsi="Arial" w:cs="Arial"/>
                <w:sz w:val="12"/>
                <w:lang w:val="es-BO"/>
              </w:rPr>
            </w:pPr>
            <w:r w:rsidRPr="00205281">
              <w:rPr>
                <w:rFonts w:ascii="Arial" w:hAnsi="Arial" w:cs="Arial"/>
                <w:sz w:val="12"/>
                <w:lang w:val="es-BO"/>
              </w:rPr>
              <w:t>1</w:t>
            </w:r>
          </w:p>
        </w:tc>
        <w:tc>
          <w:tcPr>
            <w:tcW w:w="500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205281" w:rsidRDefault="00C80D91" w:rsidP="00C80D91">
            <w:pPr>
              <w:rPr>
                <w:rFonts w:ascii="Arial" w:hAnsi="Arial" w:cs="Arial"/>
                <w:lang w:val="es-BO"/>
              </w:rPr>
            </w:pPr>
            <w:r>
              <w:rPr>
                <w:rFonts w:ascii="Arial" w:hAnsi="Arial" w:cs="Arial"/>
                <w:lang w:val="es-BO"/>
              </w:rPr>
              <w:t>Recursos Propios</w:t>
            </w:r>
          </w:p>
        </w:tc>
        <w:tc>
          <w:tcPr>
            <w:tcW w:w="260" w:type="dxa"/>
            <w:tcBorders>
              <w:left w:val="single" w:sz="4" w:space="0" w:color="auto"/>
              <w:right w:val="single" w:sz="4" w:space="0" w:color="auto"/>
            </w:tcBorders>
          </w:tcPr>
          <w:p w:rsidR="00C80D91" w:rsidRPr="00205281" w:rsidRDefault="00C80D91" w:rsidP="00C80D91">
            <w:pPr>
              <w:rPr>
                <w:rFonts w:ascii="Arial" w:hAnsi="Arial" w:cs="Arial"/>
                <w:lang w:val="es-BO"/>
              </w:rPr>
            </w:pPr>
          </w:p>
        </w:tc>
        <w:tc>
          <w:tcPr>
            <w:tcW w:w="179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80D91" w:rsidRPr="00205281" w:rsidRDefault="00C80D91" w:rsidP="00C80D91">
            <w:pPr>
              <w:rPr>
                <w:rFonts w:ascii="Arial" w:hAnsi="Arial" w:cs="Arial"/>
                <w:lang w:val="es-BO"/>
              </w:rPr>
            </w:pPr>
            <w:r>
              <w:rPr>
                <w:rFonts w:ascii="Arial" w:hAnsi="Arial" w:cs="Arial"/>
                <w:lang w:val="es-BO"/>
              </w:rPr>
              <w:t>100</w:t>
            </w:r>
          </w:p>
        </w:tc>
        <w:tc>
          <w:tcPr>
            <w:tcW w:w="257" w:type="dxa"/>
            <w:tcBorders>
              <w:left w:val="single" w:sz="4" w:space="0" w:color="auto"/>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C80D91">
        <w:trPr>
          <w:jc w:val="center"/>
        </w:trPr>
        <w:tc>
          <w:tcPr>
            <w:tcW w:w="2102" w:type="dxa"/>
            <w:gridSpan w:val="8"/>
            <w:vMerge/>
            <w:tcBorders>
              <w:left w:val="single" w:sz="12" w:space="0" w:color="244061" w:themeColor="accent1" w:themeShade="80"/>
            </w:tcBorders>
            <w:vAlign w:val="center"/>
          </w:tcPr>
          <w:p w:rsidR="00C80D91" w:rsidRPr="00205281" w:rsidRDefault="00C80D91" w:rsidP="00C80D91">
            <w:pPr>
              <w:jc w:val="right"/>
              <w:rPr>
                <w:rFonts w:ascii="Arial" w:hAnsi="Arial" w:cs="Arial"/>
                <w:b/>
                <w:lang w:val="es-BO"/>
              </w:rPr>
            </w:pPr>
          </w:p>
        </w:tc>
        <w:tc>
          <w:tcPr>
            <w:tcW w:w="928" w:type="dxa"/>
            <w:vAlign w:val="center"/>
          </w:tcPr>
          <w:p w:rsidR="00C80D91" w:rsidRPr="00205281" w:rsidRDefault="00C80D91" w:rsidP="00C80D91">
            <w:pPr>
              <w:rPr>
                <w:rFonts w:ascii="Arial" w:hAnsi="Arial" w:cs="Arial"/>
                <w:sz w:val="2"/>
                <w:szCs w:val="2"/>
                <w:lang w:val="es-BO"/>
              </w:rPr>
            </w:pPr>
          </w:p>
        </w:tc>
        <w:tc>
          <w:tcPr>
            <w:tcW w:w="262" w:type="dxa"/>
            <w:tcBorders>
              <w:top w:val="single" w:sz="4" w:space="0" w:color="auto"/>
              <w:bottom w:val="single" w:sz="4" w:space="0" w:color="auto"/>
            </w:tcBorders>
            <w:vAlign w:val="center"/>
          </w:tcPr>
          <w:p w:rsidR="00C80D91" w:rsidRPr="00205281" w:rsidRDefault="00C80D91" w:rsidP="00C80D91">
            <w:pPr>
              <w:rPr>
                <w:rFonts w:ascii="Arial" w:hAnsi="Arial" w:cs="Arial"/>
                <w:sz w:val="2"/>
                <w:szCs w:val="2"/>
                <w:lang w:val="es-BO"/>
              </w:rPr>
            </w:pPr>
          </w:p>
        </w:tc>
        <w:tc>
          <w:tcPr>
            <w:tcW w:w="271"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61"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7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76"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78"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73"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9"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9"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62"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9" w:type="dxa"/>
            <w:gridSpan w:val="2"/>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61"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60"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60" w:type="dxa"/>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gridSpan w:val="2"/>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top w:val="single" w:sz="4" w:space="0" w:color="auto"/>
              <w:bottom w:val="single" w:sz="4" w:space="0" w:color="auto"/>
            </w:tcBorders>
          </w:tcPr>
          <w:p w:rsidR="00C80D91" w:rsidRPr="00205281" w:rsidRDefault="00C80D91" w:rsidP="00C80D91">
            <w:pPr>
              <w:rPr>
                <w:rFonts w:ascii="Arial" w:hAnsi="Arial" w:cs="Arial"/>
                <w:sz w:val="2"/>
                <w:szCs w:val="2"/>
                <w:lang w:val="es-BO"/>
              </w:rPr>
            </w:pPr>
          </w:p>
        </w:tc>
        <w:tc>
          <w:tcPr>
            <w:tcW w:w="257" w:type="dxa"/>
            <w:tcBorders>
              <w:right w:val="single" w:sz="12" w:space="0" w:color="244061" w:themeColor="accent1" w:themeShade="80"/>
            </w:tcBorders>
          </w:tcPr>
          <w:p w:rsidR="00C80D91" w:rsidRPr="00205281" w:rsidRDefault="00C80D91" w:rsidP="00C80D91">
            <w:pPr>
              <w:rPr>
                <w:rFonts w:ascii="Arial" w:hAnsi="Arial" w:cs="Arial"/>
                <w:sz w:val="2"/>
                <w:szCs w:val="2"/>
                <w:lang w:val="es-BO"/>
              </w:rPr>
            </w:pP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sz w:val="8"/>
                <w:szCs w:val="8"/>
                <w:lang w:val="es-BO"/>
              </w:rPr>
            </w:pPr>
          </w:p>
        </w:tc>
        <w:tc>
          <w:tcPr>
            <w:tcW w:w="928" w:type="dxa"/>
            <w:shd w:val="clear" w:color="auto" w:fill="auto"/>
            <w:vAlign w:val="center"/>
          </w:tcPr>
          <w:p w:rsidR="00C80D91" w:rsidRPr="00205281" w:rsidRDefault="00C80D91" w:rsidP="00C80D91">
            <w:pPr>
              <w:rPr>
                <w:rFonts w:ascii="Arial" w:hAnsi="Arial" w:cs="Arial"/>
                <w:sz w:val="8"/>
                <w:szCs w:val="8"/>
                <w:lang w:val="es-BO"/>
              </w:rPr>
            </w:pPr>
          </w:p>
        </w:tc>
        <w:tc>
          <w:tcPr>
            <w:tcW w:w="262"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71"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61"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7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76"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78"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73"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9"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9"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62"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9" w:type="dxa"/>
            <w:gridSpan w:val="2"/>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61"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60"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60" w:type="dxa"/>
            <w:shd w:val="clear" w:color="auto" w:fill="auto"/>
          </w:tcPr>
          <w:p w:rsidR="00C80D91" w:rsidRPr="00205281" w:rsidRDefault="00C80D91" w:rsidP="00C80D91">
            <w:pPr>
              <w:rPr>
                <w:rFonts w:ascii="Arial" w:hAnsi="Arial" w:cs="Arial"/>
                <w:sz w:val="8"/>
                <w:szCs w:val="8"/>
                <w:lang w:val="es-BO"/>
              </w:rPr>
            </w:pPr>
          </w:p>
        </w:tc>
        <w:tc>
          <w:tcPr>
            <w:tcW w:w="257" w:type="dxa"/>
            <w:shd w:val="clear" w:color="auto" w:fill="auto"/>
          </w:tcPr>
          <w:p w:rsidR="00C80D91" w:rsidRPr="00205281" w:rsidRDefault="00C80D91" w:rsidP="00C80D91">
            <w:pPr>
              <w:rPr>
                <w:rFonts w:ascii="Arial" w:hAnsi="Arial" w:cs="Arial"/>
                <w:sz w:val="8"/>
                <w:szCs w:val="8"/>
                <w:lang w:val="es-BO"/>
              </w:rPr>
            </w:pPr>
          </w:p>
        </w:tc>
        <w:tc>
          <w:tcPr>
            <w:tcW w:w="257" w:type="dxa"/>
            <w:shd w:val="clear" w:color="auto" w:fill="auto"/>
          </w:tcPr>
          <w:p w:rsidR="00C80D91" w:rsidRPr="00205281" w:rsidRDefault="00C80D91" w:rsidP="00C80D91">
            <w:pPr>
              <w:rPr>
                <w:rFonts w:ascii="Arial" w:hAnsi="Arial" w:cs="Arial"/>
                <w:sz w:val="8"/>
                <w:szCs w:val="8"/>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gridSpan w:val="2"/>
            <w:tcBorders>
              <w:top w:val="single" w:sz="4" w:space="0" w:color="auto"/>
            </w:tcBorders>
            <w:shd w:val="clear" w:color="auto" w:fill="auto"/>
          </w:tcPr>
          <w:p w:rsidR="00C80D91" w:rsidRPr="00205281" w:rsidRDefault="00C80D91" w:rsidP="00C80D91">
            <w:pPr>
              <w:rPr>
                <w:rFonts w:ascii="Arial" w:hAnsi="Arial" w:cs="Arial"/>
                <w:sz w:val="8"/>
                <w:szCs w:val="8"/>
                <w:lang w:val="es-BO"/>
              </w:rPr>
            </w:pPr>
          </w:p>
        </w:tc>
        <w:tc>
          <w:tcPr>
            <w:tcW w:w="257" w:type="dxa"/>
            <w:shd w:val="clear" w:color="auto" w:fill="auto"/>
          </w:tcPr>
          <w:p w:rsidR="00C80D91" w:rsidRPr="00205281" w:rsidRDefault="00C80D91" w:rsidP="00C80D91">
            <w:pPr>
              <w:rPr>
                <w:rFonts w:ascii="Arial" w:hAnsi="Arial" w:cs="Arial"/>
                <w:sz w:val="8"/>
                <w:szCs w:val="8"/>
                <w:lang w:val="es-BO"/>
              </w:rPr>
            </w:pPr>
          </w:p>
        </w:tc>
        <w:tc>
          <w:tcPr>
            <w:tcW w:w="257" w:type="dxa"/>
            <w:shd w:val="clear" w:color="auto" w:fill="auto"/>
          </w:tcPr>
          <w:p w:rsidR="00C80D91" w:rsidRPr="00205281" w:rsidRDefault="00C80D91" w:rsidP="00C80D91">
            <w:pPr>
              <w:rPr>
                <w:rFonts w:ascii="Arial" w:hAnsi="Arial" w:cs="Arial"/>
                <w:sz w:val="8"/>
                <w:szCs w:val="8"/>
                <w:lang w:val="es-BO"/>
              </w:rPr>
            </w:pPr>
          </w:p>
        </w:tc>
        <w:tc>
          <w:tcPr>
            <w:tcW w:w="257" w:type="dxa"/>
            <w:shd w:val="clear" w:color="auto" w:fill="auto"/>
          </w:tcPr>
          <w:p w:rsidR="00C80D91" w:rsidRPr="00205281" w:rsidRDefault="00C80D91" w:rsidP="00C80D91">
            <w:pPr>
              <w:rPr>
                <w:rFonts w:ascii="Arial" w:hAnsi="Arial" w:cs="Arial"/>
                <w:sz w:val="8"/>
                <w:szCs w:val="8"/>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8"/>
                <w:lang w:val="es-BO"/>
              </w:rPr>
            </w:pPr>
          </w:p>
        </w:tc>
      </w:tr>
      <w:tr w:rsidR="00C80D91" w:rsidRPr="00205281" w:rsidTr="007323B8">
        <w:trPr>
          <w:trHeight w:val="104"/>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C80D91" w:rsidRPr="00205281" w:rsidRDefault="00C80D91" w:rsidP="003C7CA5">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Pr="00205281">
              <w:rPr>
                <w:rFonts w:ascii="Arial" w:hAnsi="Arial" w:cs="Arial"/>
                <w:b/>
                <w:sz w:val="16"/>
                <w:szCs w:val="16"/>
                <w:lang w:val="es-BO"/>
              </w:rPr>
              <w:t xml:space="preserve"> </w:t>
            </w: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sz w:val="8"/>
                <w:szCs w:val="2"/>
                <w:lang w:val="es-BO"/>
              </w:rPr>
            </w:pPr>
          </w:p>
        </w:tc>
        <w:tc>
          <w:tcPr>
            <w:tcW w:w="928" w:type="dxa"/>
            <w:shd w:val="clear" w:color="auto" w:fill="auto"/>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71" w:type="dxa"/>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77" w:type="dxa"/>
            <w:shd w:val="clear" w:color="auto" w:fill="auto"/>
          </w:tcPr>
          <w:p w:rsidR="00C80D91" w:rsidRPr="00205281" w:rsidRDefault="00C80D91" w:rsidP="00C80D91">
            <w:pPr>
              <w:rPr>
                <w:rFonts w:ascii="Arial" w:hAnsi="Arial" w:cs="Arial"/>
                <w:sz w:val="8"/>
                <w:szCs w:val="2"/>
                <w:lang w:val="es-BO"/>
              </w:rPr>
            </w:pPr>
          </w:p>
        </w:tc>
        <w:tc>
          <w:tcPr>
            <w:tcW w:w="276" w:type="dxa"/>
            <w:shd w:val="clear" w:color="auto" w:fill="auto"/>
          </w:tcPr>
          <w:p w:rsidR="00C80D91" w:rsidRPr="00205281" w:rsidRDefault="00C80D91" w:rsidP="00C80D91">
            <w:pPr>
              <w:rPr>
                <w:rFonts w:ascii="Arial" w:hAnsi="Arial" w:cs="Arial"/>
                <w:sz w:val="8"/>
                <w:szCs w:val="2"/>
                <w:lang w:val="es-BO"/>
              </w:rPr>
            </w:pPr>
          </w:p>
        </w:tc>
        <w:tc>
          <w:tcPr>
            <w:tcW w:w="278" w:type="dxa"/>
            <w:shd w:val="clear" w:color="auto" w:fill="auto"/>
          </w:tcPr>
          <w:p w:rsidR="00C80D91" w:rsidRPr="00205281" w:rsidRDefault="00C80D91" w:rsidP="00C80D91">
            <w:pPr>
              <w:rPr>
                <w:rFonts w:ascii="Arial" w:hAnsi="Arial" w:cs="Arial"/>
                <w:sz w:val="8"/>
                <w:szCs w:val="2"/>
                <w:lang w:val="es-BO"/>
              </w:rPr>
            </w:pPr>
          </w:p>
        </w:tc>
        <w:tc>
          <w:tcPr>
            <w:tcW w:w="273"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59" w:type="dxa"/>
            <w:gridSpan w:val="2"/>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60" w:type="dxa"/>
            <w:shd w:val="clear" w:color="auto" w:fill="auto"/>
          </w:tcPr>
          <w:p w:rsidR="00C80D91" w:rsidRPr="00205281" w:rsidRDefault="00C80D91" w:rsidP="00C80D91">
            <w:pPr>
              <w:rPr>
                <w:rFonts w:ascii="Arial" w:hAnsi="Arial" w:cs="Arial"/>
                <w:sz w:val="8"/>
                <w:szCs w:val="2"/>
                <w:lang w:val="es-BO"/>
              </w:rPr>
            </w:pPr>
          </w:p>
        </w:tc>
        <w:tc>
          <w:tcPr>
            <w:tcW w:w="260"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gridSpan w:val="2"/>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2"/>
                <w:lang w:val="es-BO"/>
              </w:rPr>
            </w:pPr>
          </w:p>
        </w:tc>
      </w:tr>
      <w:tr w:rsidR="00C80D91" w:rsidRPr="00205281" w:rsidTr="007323B8">
        <w:trPr>
          <w:trHeight w:val="100"/>
          <w:jc w:val="center"/>
        </w:trPr>
        <w:tc>
          <w:tcPr>
            <w:tcW w:w="2102" w:type="dxa"/>
            <w:gridSpan w:val="8"/>
            <w:tcBorders>
              <w:left w:val="single" w:sz="12" w:space="0" w:color="244061" w:themeColor="accent1" w:themeShade="80"/>
              <w:right w:val="single" w:sz="4" w:space="0" w:color="auto"/>
            </w:tcBorders>
            <w:vAlign w:val="center"/>
          </w:tcPr>
          <w:p w:rsidR="00C80D91" w:rsidRPr="00205281" w:rsidRDefault="00C80D91" w:rsidP="00C80D91">
            <w:pPr>
              <w:jc w:val="right"/>
              <w:rPr>
                <w:rFonts w:ascii="Arial" w:hAnsi="Arial" w:cs="Arial"/>
                <w:lang w:val="es-BO"/>
              </w:rPr>
            </w:pPr>
            <w:r w:rsidRPr="00205281">
              <w:rPr>
                <w:rFonts w:ascii="Arial" w:hAnsi="Arial" w:cs="Arial"/>
                <w:lang w:val="es-BO"/>
              </w:rPr>
              <w:t>Domicilio de la Entidad Convocante</w:t>
            </w:r>
          </w:p>
        </w:tc>
        <w:tc>
          <w:tcPr>
            <w:tcW w:w="526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80D91" w:rsidRPr="00205281" w:rsidRDefault="00C80D91" w:rsidP="00C80D91">
            <w:pPr>
              <w:tabs>
                <w:tab w:val="left" w:pos="1260"/>
              </w:tabs>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823" w:type="dxa"/>
            <w:gridSpan w:val="8"/>
            <w:tcBorders>
              <w:left w:val="single" w:sz="4" w:space="0" w:color="auto"/>
              <w:right w:val="single" w:sz="4" w:space="0" w:color="auto"/>
            </w:tcBorders>
            <w:shd w:val="clear" w:color="auto" w:fill="auto"/>
          </w:tcPr>
          <w:p w:rsidR="00C80D91" w:rsidRPr="00205281" w:rsidRDefault="00C80D91" w:rsidP="00C80D91">
            <w:pPr>
              <w:jc w:val="right"/>
              <w:rPr>
                <w:rFonts w:ascii="Arial" w:hAnsi="Arial" w:cs="Arial"/>
                <w:lang w:val="es-BO"/>
              </w:rPr>
            </w:pPr>
            <w:r w:rsidRPr="00205281">
              <w:rPr>
                <w:rFonts w:ascii="Arial" w:hAnsi="Arial" w:cs="Arial"/>
                <w:lang w:val="es-BO"/>
              </w:rPr>
              <w:t>Horario de Atención de la Entidad</w:t>
            </w:r>
          </w:p>
        </w:tc>
        <w:tc>
          <w:tcPr>
            <w:tcW w:w="9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80D91" w:rsidRPr="00205281" w:rsidRDefault="00C80D91" w:rsidP="00C80D91">
            <w:pPr>
              <w:rPr>
                <w:rFonts w:ascii="Arial" w:hAnsi="Arial" w:cs="Arial"/>
                <w:lang w:val="es-BO"/>
              </w:rPr>
            </w:pPr>
            <w:r>
              <w:rPr>
                <w:rFonts w:ascii="Arial" w:hAnsi="Arial" w:cs="Arial"/>
                <w:sz w:val="14"/>
                <w:lang w:val="es-BO" w:eastAsia="es-BO"/>
              </w:rPr>
              <w:t>08:00</w:t>
            </w:r>
            <w:r w:rsidRPr="00F17E7F">
              <w:rPr>
                <w:rFonts w:ascii="Arial" w:hAnsi="Arial" w:cs="Arial"/>
                <w:bCs/>
                <w:sz w:val="14"/>
                <w:lang w:val="es-BO" w:eastAsia="es-BO"/>
              </w:rPr>
              <w:t xml:space="preserve"> a 16:</w:t>
            </w:r>
            <w:r>
              <w:rPr>
                <w:rFonts w:ascii="Arial" w:hAnsi="Arial" w:cs="Arial"/>
                <w:bCs/>
                <w:sz w:val="14"/>
                <w:lang w:val="es-BO" w:eastAsia="es-BO"/>
              </w:rPr>
              <w:t>00</w:t>
            </w:r>
          </w:p>
        </w:tc>
        <w:tc>
          <w:tcPr>
            <w:tcW w:w="257" w:type="dxa"/>
            <w:tcBorders>
              <w:left w:val="single" w:sz="4" w:space="0" w:color="auto"/>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sz w:val="8"/>
                <w:szCs w:val="2"/>
                <w:lang w:val="es-BO"/>
              </w:rPr>
            </w:pPr>
          </w:p>
        </w:tc>
        <w:tc>
          <w:tcPr>
            <w:tcW w:w="928" w:type="dxa"/>
            <w:shd w:val="clear" w:color="auto" w:fill="auto"/>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71" w:type="dxa"/>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77" w:type="dxa"/>
            <w:shd w:val="clear" w:color="auto" w:fill="auto"/>
          </w:tcPr>
          <w:p w:rsidR="00C80D91" w:rsidRPr="00205281" w:rsidRDefault="00C80D91" w:rsidP="00C80D91">
            <w:pPr>
              <w:rPr>
                <w:rFonts w:ascii="Arial" w:hAnsi="Arial" w:cs="Arial"/>
                <w:sz w:val="8"/>
                <w:szCs w:val="2"/>
                <w:lang w:val="es-BO"/>
              </w:rPr>
            </w:pPr>
          </w:p>
        </w:tc>
        <w:tc>
          <w:tcPr>
            <w:tcW w:w="276" w:type="dxa"/>
            <w:shd w:val="clear" w:color="auto" w:fill="auto"/>
          </w:tcPr>
          <w:p w:rsidR="00C80D91" w:rsidRPr="00205281" w:rsidRDefault="00C80D91" w:rsidP="00C80D91">
            <w:pPr>
              <w:rPr>
                <w:rFonts w:ascii="Arial" w:hAnsi="Arial" w:cs="Arial"/>
                <w:sz w:val="8"/>
                <w:szCs w:val="2"/>
                <w:lang w:val="es-BO"/>
              </w:rPr>
            </w:pPr>
          </w:p>
        </w:tc>
        <w:tc>
          <w:tcPr>
            <w:tcW w:w="278" w:type="dxa"/>
            <w:shd w:val="clear" w:color="auto" w:fill="auto"/>
          </w:tcPr>
          <w:p w:rsidR="00C80D91" w:rsidRPr="00205281" w:rsidRDefault="00C80D91" w:rsidP="00C80D91">
            <w:pPr>
              <w:rPr>
                <w:rFonts w:ascii="Arial" w:hAnsi="Arial" w:cs="Arial"/>
                <w:sz w:val="8"/>
                <w:szCs w:val="2"/>
                <w:lang w:val="es-BO"/>
              </w:rPr>
            </w:pPr>
          </w:p>
        </w:tc>
        <w:tc>
          <w:tcPr>
            <w:tcW w:w="273"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59" w:type="dxa"/>
            <w:gridSpan w:val="2"/>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60" w:type="dxa"/>
            <w:shd w:val="clear" w:color="auto" w:fill="auto"/>
          </w:tcPr>
          <w:p w:rsidR="00C80D91" w:rsidRPr="00205281" w:rsidRDefault="00C80D91" w:rsidP="00C80D91">
            <w:pPr>
              <w:rPr>
                <w:rFonts w:ascii="Arial" w:hAnsi="Arial" w:cs="Arial"/>
                <w:sz w:val="8"/>
                <w:szCs w:val="2"/>
                <w:lang w:val="es-BO"/>
              </w:rPr>
            </w:pPr>
          </w:p>
        </w:tc>
        <w:tc>
          <w:tcPr>
            <w:tcW w:w="260"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gridSpan w:val="2"/>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2"/>
                <w:lang w:val="es-BO"/>
              </w:rPr>
            </w:pPr>
          </w:p>
        </w:tc>
      </w:tr>
      <w:tr w:rsidR="00C80D91" w:rsidRPr="00205281" w:rsidTr="00C80D91">
        <w:trPr>
          <w:jc w:val="center"/>
        </w:trPr>
        <w:tc>
          <w:tcPr>
            <w:tcW w:w="2102" w:type="dxa"/>
            <w:gridSpan w:val="8"/>
            <w:tcBorders>
              <w:left w:val="single" w:sz="12" w:space="0" w:color="244061" w:themeColor="accent1" w:themeShade="80"/>
            </w:tcBorders>
            <w:vAlign w:val="center"/>
          </w:tcPr>
          <w:p w:rsidR="00C80D91" w:rsidRPr="00205281" w:rsidRDefault="00C80D91" w:rsidP="00C80D91">
            <w:pPr>
              <w:jc w:val="right"/>
              <w:rPr>
                <w:rFonts w:ascii="Arial" w:hAnsi="Arial" w:cs="Arial"/>
                <w:b/>
                <w:sz w:val="10"/>
                <w:szCs w:val="8"/>
                <w:lang w:val="es-BO"/>
              </w:rPr>
            </w:pPr>
          </w:p>
        </w:tc>
        <w:tc>
          <w:tcPr>
            <w:tcW w:w="928" w:type="dxa"/>
          </w:tcPr>
          <w:p w:rsidR="00C80D91" w:rsidRPr="00205281" w:rsidRDefault="00C80D91" w:rsidP="00C80D91">
            <w:pPr>
              <w:rPr>
                <w:rFonts w:ascii="Arial" w:hAnsi="Arial" w:cs="Arial"/>
                <w:sz w:val="10"/>
                <w:szCs w:val="8"/>
                <w:lang w:val="es-BO"/>
              </w:rPr>
            </w:pPr>
          </w:p>
        </w:tc>
        <w:tc>
          <w:tcPr>
            <w:tcW w:w="262" w:type="dxa"/>
          </w:tcPr>
          <w:p w:rsidR="00C80D91" w:rsidRPr="00205281" w:rsidRDefault="00C80D91" w:rsidP="00C80D91">
            <w:pPr>
              <w:rPr>
                <w:rFonts w:ascii="Arial" w:hAnsi="Arial" w:cs="Arial"/>
                <w:sz w:val="10"/>
                <w:szCs w:val="8"/>
                <w:lang w:val="es-BO"/>
              </w:rPr>
            </w:pPr>
          </w:p>
        </w:tc>
        <w:tc>
          <w:tcPr>
            <w:tcW w:w="271" w:type="dxa"/>
          </w:tcPr>
          <w:p w:rsidR="00C80D91" w:rsidRPr="00205281" w:rsidRDefault="00C80D91" w:rsidP="00C80D91">
            <w:pPr>
              <w:rPr>
                <w:rFonts w:ascii="Arial" w:hAnsi="Arial" w:cs="Arial"/>
                <w:sz w:val="10"/>
                <w:szCs w:val="8"/>
                <w:lang w:val="es-BO"/>
              </w:rPr>
            </w:pPr>
          </w:p>
        </w:tc>
        <w:tc>
          <w:tcPr>
            <w:tcW w:w="261" w:type="dxa"/>
          </w:tcPr>
          <w:p w:rsidR="00C80D91" w:rsidRPr="00205281" w:rsidRDefault="00C80D91" w:rsidP="00C80D91">
            <w:pPr>
              <w:rPr>
                <w:rFonts w:ascii="Arial" w:hAnsi="Arial" w:cs="Arial"/>
                <w:sz w:val="10"/>
                <w:szCs w:val="8"/>
                <w:lang w:val="es-BO"/>
              </w:rPr>
            </w:pPr>
          </w:p>
        </w:tc>
        <w:tc>
          <w:tcPr>
            <w:tcW w:w="2907" w:type="dxa"/>
            <w:gridSpan w:val="11"/>
            <w:tcBorders>
              <w:bottom w:val="single" w:sz="4" w:space="0" w:color="auto"/>
            </w:tcBorders>
          </w:tcPr>
          <w:p w:rsidR="00C80D91" w:rsidRPr="00205281" w:rsidRDefault="00C80D91" w:rsidP="00C80D91">
            <w:pPr>
              <w:jc w:val="center"/>
              <w:rPr>
                <w:rFonts w:ascii="Arial" w:hAnsi="Arial" w:cs="Arial"/>
                <w:i/>
                <w:sz w:val="10"/>
                <w:szCs w:val="8"/>
                <w:lang w:val="es-BO"/>
              </w:rPr>
            </w:pPr>
            <w:r w:rsidRPr="00205281">
              <w:rPr>
                <w:rFonts w:ascii="Arial" w:hAnsi="Arial" w:cs="Arial"/>
                <w:i/>
                <w:sz w:val="12"/>
                <w:szCs w:val="8"/>
                <w:lang w:val="es-BO"/>
              </w:rPr>
              <w:t>Nombre Completo</w:t>
            </w:r>
          </w:p>
        </w:tc>
        <w:tc>
          <w:tcPr>
            <w:tcW w:w="257" w:type="dxa"/>
          </w:tcPr>
          <w:p w:rsidR="00C80D91" w:rsidRPr="00205281" w:rsidRDefault="00C80D91" w:rsidP="00C80D91">
            <w:pPr>
              <w:jc w:val="center"/>
              <w:rPr>
                <w:rFonts w:ascii="Arial" w:hAnsi="Arial" w:cs="Arial"/>
                <w:sz w:val="10"/>
                <w:szCs w:val="8"/>
                <w:lang w:val="es-BO"/>
              </w:rPr>
            </w:pPr>
          </w:p>
        </w:tc>
        <w:tc>
          <w:tcPr>
            <w:tcW w:w="1302" w:type="dxa"/>
            <w:gridSpan w:val="6"/>
            <w:tcBorders>
              <w:bottom w:val="single" w:sz="4" w:space="0" w:color="auto"/>
            </w:tcBorders>
          </w:tcPr>
          <w:p w:rsidR="00C80D91" w:rsidRPr="00205281" w:rsidRDefault="00C80D91" w:rsidP="00C80D91">
            <w:pPr>
              <w:jc w:val="center"/>
              <w:rPr>
                <w:rFonts w:ascii="Arial" w:hAnsi="Arial" w:cs="Arial"/>
                <w:sz w:val="10"/>
                <w:szCs w:val="8"/>
                <w:lang w:val="es-BO"/>
              </w:rPr>
            </w:pPr>
            <w:r w:rsidRPr="00205281">
              <w:rPr>
                <w:i/>
                <w:sz w:val="12"/>
                <w:szCs w:val="8"/>
                <w:lang w:val="es-BO"/>
              </w:rPr>
              <w:t>Cargo</w:t>
            </w:r>
          </w:p>
        </w:tc>
        <w:tc>
          <w:tcPr>
            <w:tcW w:w="257" w:type="dxa"/>
          </w:tcPr>
          <w:p w:rsidR="00C80D91" w:rsidRPr="00205281" w:rsidRDefault="00C80D91" w:rsidP="00C80D91">
            <w:pPr>
              <w:jc w:val="center"/>
              <w:rPr>
                <w:rFonts w:ascii="Arial" w:hAnsi="Arial" w:cs="Arial"/>
                <w:sz w:val="10"/>
                <w:szCs w:val="8"/>
                <w:lang w:val="es-BO"/>
              </w:rPr>
            </w:pPr>
          </w:p>
        </w:tc>
        <w:tc>
          <w:tcPr>
            <w:tcW w:w="1542" w:type="dxa"/>
            <w:gridSpan w:val="7"/>
            <w:tcBorders>
              <w:bottom w:val="single" w:sz="4" w:space="0" w:color="auto"/>
            </w:tcBorders>
          </w:tcPr>
          <w:p w:rsidR="00C80D91" w:rsidRPr="00205281" w:rsidRDefault="00C80D91" w:rsidP="00C80D91">
            <w:pPr>
              <w:jc w:val="center"/>
              <w:rPr>
                <w:rFonts w:ascii="Arial" w:hAnsi="Arial" w:cs="Arial"/>
                <w:sz w:val="10"/>
                <w:szCs w:val="8"/>
                <w:lang w:val="es-BO"/>
              </w:rPr>
            </w:pPr>
            <w:r w:rsidRPr="00205281">
              <w:rPr>
                <w:i/>
                <w:sz w:val="12"/>
                <w:szCs w:val="8"/>
                <w:lang w:val="es-BO"/>
              </w:rPr>
              <w:t>Dependencia</w:t>
            </w:r>
          </w:p>
        </w:tc>
        <w:tc>
          <w:tcPr>
            <w:tcW w:w="257" w:type="dxa"/>
            <w:tcBorders>
              <w:right w:val="single" w:sz="12" w:space="0" w:color="244061" w:themeColor="accent1" w:themeShade="80"/>
            </w:tcBorders>
          </w:tcPr>
          <w:p w:rsidR="00C80D91" w:rsidRPr="00205281" w:rsidRDefault="00C80D91" w:rsidP="00C80D91">
            <w:pPr>
              <w:rPr>
                <w:rFonts w:ascii="Arial" w:hAnsi="Arial" w:cs="Arial"/>
                <w:sz w:val="10"/>
                <w:szCs w:val="8"/>
                <w:lang w:val="es-BO"/>
              </w:rPr>
            </w:pPr>
          </w:p>
        </w:tc>
      </w:tr>
      <w:tr w:rsidR="00C80D91" w:rsidRPr="00205281" w:rsidTr="004F1DD7">
        <w:trPr>
          <w:trHeight w:val="178"/>
          <w:jc w:val="center"/>
        </w:trPr>
        <w:tc>
          <w:tcPr>
            <w:tcW w:w="3824" w:type="dxa"/>
            <w:gridSpan w:val="12"/>
            <w:vMerge w:val="restart"/>
            <w:tcBorders>
              <w:left w:val="single" w:sz="12" w:space="0" w:color="244061" w:themeColor="accent1" w:themeShade="80"/>
              <w:right w:val="single" w:sz="4" w:space="0" w:color="auto"/>
            </w:tcBorders>
            <w:vAlign w:val="center"/>
          </w:tcPr>
          <w:p w:rsidR="00C80D91" w:rsidRPr="00205281" w:rsidRDefault="00C80D91" w:rsidP="00C80D91">
            <w:pPr>
              <w:jc w:val="right"/>
              <w:rPr>
                <w:rFonts w:ascii="Arial" w:hAnsi="Arial" w:cs="Arial"/>
                <w:lang w:val="es-BO"/>
              </w:rPr>
            </w:pPr>
            <w:r w:rsidRPr="00205281">
              <w:rPr>
                <w:rFonts w:ascii="Arial" w:hAnsi="Arial" w:cs="Arial"/>
                <w:lang w:val="es-BO"/>
              </w:rPr>
              <w:t>Encargado de atender consultas</w:t>
            </w:r>
          </w:p>
        </w:tc>
        <w:tc>
          <w:tcPr>
            <w:tcW w:w="290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Default="004F1DD7" w:rsidP="00C80D91">
            <w:pPr>
              <w:tabs>
                <w:tab w:val="left" w:pos="405"/>
              </w:tabs>
              <w:rPr>
                <w:rFonts w:ascii="Arial" w:hAnsi="Arial" w:cs="Arial"/>
                <w:lang w:val="es-BO"/>
              </w:rPr>
            </w:pPr>
            <w:r>
              <w:rPr>
                <w:rFonts w:ascii="Arial" w:hAnsi="Arial" w:cs="Arial"/>
                <w:lang w:val="es-BO"/>
              </w:rPr>
              <w:tab/>
            </w:r>
          </w:p>
          <w:p w:rsidR="00C80D91" w:rsidRPr="00205281" w:rsidRDefault="004F1DD7" w:rsidP="00C80D91">
            <w:pPr>
              <w:rPr>
                <w:rFonts w:ascii="Arial" w:hAnsi="Arial" w:cs="Arial"/>
                <w:lang w:val="es-BO"/>
              </w:rPr>
            </w:pPr>
            <w:r w:rsidRPr="006770F1">
              <w:rPr>
                <w:rFonts w:ascii="Arial" w:hAnsi="Arial" w:cs="Arial"/>
                <w:sz w:val="14"/>
                <w:szCs w:val="14"/>
                <w:lang w:val="es-BO"/>
              </w:rPr>
              <w:t>Zoraida Castelo Flores</w:t>
            </w:r>
          </w:p>
        </w:tc>
        <w:tc>
          <w:tcPr>
            <w:tcW w:w="257" w:type="dxa"/>
            <w:vMerge w:val="restart"/>
            <w:tcBorders>
              <w:left w:val="single" w:sz="4" w:space="0" w:color="auto"/>
              <w:right w:val="single" w:sz="4" w:space="0" w:color="auto"/>
            </w:tcBorders>
          </w:tcPr>
          <w:p w:rsidR="00C80D91" w:rsidRPr="00205281" w:rsidRDefault="00C80D91" w:rsidP="00C80D91">
            <w:pPr>
              <w:rPr>
                <w:rFonts w:ascii="Arial" w:hAnsi="Arial" w:cs="Arial"/>
                <w:lang w:val="es-BO"/>
              </w:rPr>
            </w:pPr>
          </w:p>
        </w:tc>
        <w:tc>
          <w:tcPr>
            <w:tcW w:w="130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4F1DD7" w:rsidRDefault="004F1DD7" w:rsidP="00C80D91">
            <w:pPr>
              <w:ind w:left="-75" w:right="-103"/>
              <w:rPr>
                <w:rFonts w:ascii="Arial" w:hAnsi="Arial" w:cs="Arial"/>
                <w:sz w:val="14"/>
                <w:highlight w:val="yellow"/>
                <w:lang w:val="es-BO"/>
              </w:rPr>
            </w:pPr>
            <w:r w:rsidRPr="004F1DD7">
              <w:rPr>
                <w:rFonts w:ascii="Arial" w:hAnsi="Arial" w:cs="Arial"/>
                <w:sz w:val="14"/>
                <w:szCs w:val="14"/>
                <w:lang w:val="es-BO"/>
              </w:rPr>
              <w:t>Supervisor Arquitecto Para La Realización De Activos</w:t>
            </w:r>
          </w:p>
        </w:tc>
        <w:tc>
          <w:tcPr>
            <w:tcW w:w="257" w:type="dxa"/>
            <w:vMerge w:val="restart"/>
            <w:tcBorders>
              <w:left w:val="single" w:sz="4" w:space="0" w:color="auto"/>
              <w:right w:val="single" w:sz="4" w:space="0" w:color="auto"/>
            </w:tcBorders>
          </w:tcPr>
          <w:p w:rsidR="00C80D91" w:rsidRPr="004F1DD7" w:rsidRDefault="00C80D91" w:rsidP="00C80D91">
            <w:pPr>
              <w:rPr>
                <w:rFonts w:ascii="Arial" w:hAnsi="Arial" w:cs="Arial"/>
                <w:sz w:val="12"/>
                <w:lang w:val="es-BO"/>
              </w:rPr>
            </w:pPr>
          </w:p>
        </w:tc>
        <w:tc>
          <w:tcPr>
            <w:tcW w:w="154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4F1DD7" w:rsidRDefault="00C80D91" w:rsidP="00C80D91">
            <w:pPr>
              <w:rPr>
                <w:rFonts w:ascii="Arial" w:hAnsi="Arial" w:cs="Arial"/>
                <w:sz w:val="12"/>
                <w:lang w:val="es-BO"/>
              </w:rPr>
            </w:pPr>
            <w:r w:rsidRPr="004F1DD7">
              <w:rPr>
                <w:rFonts w:ascii="Arial" w:hAnsi="Arial" w:cs="Arial"/>
                <w:sz w:val="12"/>
                <w:szCs w:val="14"/>
                <w:lang w:val="es-BO"/>
              </w:rPr>
              <w:t>Gerencia de Entidades Financieras</w:t>
            </w:r>
          </w:p>
        </w:tc>
        <w:tc>
          <w:tcPr>
            <w:tcW w:w="257" w:type="dxa"/>
            <w:vMerge w:val="restart"/>
            <w:tcBorders>
              <w:left w:val="single" w:sz="4" w:space="0" w:color="auto"/>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7323B8">
        <w:trPr>
          <w:trHeight w:val="42"/>
          <w:jc w:val="center"/>
        </w:trPr>
        <w:tc>
          <w:tcPr>
            <w:tcW w:w="3824" w:type="dxa"/>
            <w:gridSpan w:val="12"/>
            <w:vMerge/>
            <w:tcBorders>
              <w:left w:val="single" w:sz="12" w:space="0" w:color="244061" w:themeColor="accent1" w:themeShade="80"/>
              <w:right w:val="single" w:sz="4" w:space="0" w:color="auto"/>
            </w:tcBorders>
            <w:vAlign w:val="center"/>
          </w:tcPr>
          <w:p w:rsidR="00C80D91" w:rsidRPr="00205281" w:rsidRDefault="00C80D91" w:rsidP="00C80D91">
            <w:pPr>
              <w:jc w:val="right"/>
              <w:rPr>
                <w:rFonts w:ascii="Arial" w:hAnsi="Arial" w:cs="Arial"/>
                <w:lang w:val="es-BO"/>
              </w:rPr>
            </w:pPr>
          </w:p>
        </w:tc>
        <w:tc>
          <w:tcPr>
            <w:tcW w:w="290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Default="004F1DD7" w:rsidP="00C80D91">
            <w:pPr>
              <w:rPr>
                <w:rFonts w:ascii="Arial" w:hAnsi="Arial" w:cs="Arial"/>
                <w:lang w:val="es-BO"/>
              </w:rPr>
            </w:pPr>
            <w:r>
              <w:rPr>
                <w:rFonts w:ascii="Arial" w:hAnsi="Arial" w:cs="Arial"/>
                <w:sz w:val="14"/>
                <w:szCs w:val="14"/>
                <w:lang w:val="es-BO"/>
              </w:rPr>
              <w:t>Esperanza Mamani Mercado</w:t>
            </w:r>
          </w:p>
        </w:tc>
        <w:tc>
          <w:tcPr>
            <w:tcW w:w="257" w:type="dxa"/>
            <w:vMerge/>
            <w:tcBorders>
              <w:left w:val="single" w:sz="4" w:space="0" w:color="auto"/>
              <w:right w:val="single" w:sz="4" w:space="0" w:color="auto"/>
            </w:tcBorders>
          </w:tcPr>
          <w:p w:rsidR="00C80D91" w:rsidRPr="00205281" w:rsidRDefault="00C80D91" w:rsidP="00C80D91">
            <w:pPr>
              <w:rPr>
                <w:rFonts w:ascii="Arial" w:hAnsi="Arial" w:cs="Arial"/>
                <w:lang w:val="es-BO"/>
              </w:rPr>
            </w:pPr>
          </w:p>
        </w:tc>
        <w:tc>
          <w:tcPr>
            <w:tcW w:w="130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4F1DD7" w:rsidRDefault="004F1DD7" w:rsidP="00C80D91">
            <w:pPr>
              <w:rPr>
                <w:rFonts w:ascii="Arial" w:hAnsi="Arial" w:cs="Arial"/>
                <w:sz w:val="14"/>
                <w:lang w:val="es-BO"/>
              </w:rPr>
            </w:pPr>
            <w:r w:rsidRPr="004F1DD7">
              <w:rPr>
                <w:rFonts w:ascii="Arial" w:hAnsi="Arial" w:cs="Arial"/>
                <w:sz w:val="14"/>
                <w:szCs w:val="14"/>
                <w:lang w:val="es-BO"/>
              </w:rPr>
              <w:t>Profesional En Compras Y Contrataciones</w:t>
            </w:r>
          </w:p>
        </w:tc>
        <w:tc>
          <w:tcPr>
            <w:tcW w:w="257" w:type="dxa"/>
            <w:vMerge/>
            <w:tcBorders>
              <w:left w:val="single" w:sz="4" w:space="0" w:color="auto"/>
              <w:right w:val="single" w:sz="4" w:space="0" w:color="auto"/>
            </w:tcBorders>
          </w:tcPr>
          <w:p w:rsidR="00C80D91" w:rsidRPr="004F1DD7" w:rsidRDefault="00C80D91" w:rsidP="00C80D91">
            <w:pPr>
              <w:rPr>
                <w:rFonts w:ascii="Arial" w:hAnsi="Arial" w:cs="Arial"/>
                <w:sz w:val="12"/>
                <w:lang w:val="es-BO"/>
              </w:rPr>
            </w:pPr>
          </w:p>
        </w:tc>
        <w:tc>
          <w:tcPr>
            <w:tcW w:w="154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4F1DD7" w:rsidRDefault="00C80D91" w:rsidP="00C80D91">
            <w:pPr>
              <w:rPr>
                <w:rFonts w:ascii="Arial" w:hAnsi="Arial" w:cs="Arial"/>
                <w:sz w:val="12"/>
                <w:lang w:val="es-BO"/>
              </w:rPr>
            </w:pPr>
            <w:r w:rsidRPr="004F1DD7">
              <w:rPr>
                <w:rFonts w:ascii="Arial" w:hAnsi="Arial" w:cs="Arial"/>
                <w:sz w:val="12"/>
                <w:szCs w:val="14"/>
                <w:lang w:val="es-BO"/>
              </w:rPr>
              <w:t>Dpto. de Compras y Contrataciones</w:t>
            </w:r>
          </w:p>
        </w:tc>
        <w:tc>
          <w:tcPr>
            <w:tcW w:w="257" w:type="dxa"/>
            <w:vMerge/>
            <w:tcBorders>
              <w:left w:val="single" w:sz="4" w:space="0" w:color="auto"/>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lang w:val="es-BO"/>
              </w:rPr>
            </w:pPr>
          </w:p>
        </w:tc>
        <w:tc>
          <w:tcPr>
            <w:tcW w:w="928" w:type="dxa"/>
            <w:shd w:val="clear" w:color="auto" w:fill="auto"/>
          </w:tcPr>
          <w:p w:rsidR="00C80D91" w:rsidRPr="00205281" w:rsidRDefault="00C80D91" w:rsidP="00C80D91">
            <w:pPr>
              <w:rPr>
                <w:rFonts w:ascii="Arial" w:hAnsi="Arial" w:cs="Arial"/>
                <w:lang w:val="es-BO"/>
              </w:rPr>
            </w:pPr>
          </w:p>
        </w:tc>
        <w:tc>
          <w:tcPr>
            <w:tcW w:w="262" w:type="dxa"/>
            <w:shd w:val="clear" w:color="auto" w:fill="auto"/>
          </w:tcPr>
          <w:p w:rsidR="00C80D91" w:rsidRPr="00205281" w:rsidRDefault="00C80D91" w:rsidP="00C80D91">
            <w:pPr>
              <w:rPr>
                <w:rFonts w:ascii="Arial" w:hAnsi="Arial" w:cs="Arial"/>
                <w:lang w:val="es-BO"/>
              </w:rPr>
            </w:pPr>
          </w:p>
        </w:tc>
        <w:tc>
          <w:tcPr>
            <w:tcW w:w="271" w:type="dxa"/>
            <w:shd w:val="clear" w:color="auto" w:fill="auto"/>
          </w:tcPr>
          <w:p w:rsidR="00C80D91" w:rsidRPr="00205281" w:rsidRDefault="00C80D91" w:rsidP="00C80D91">
            <w:pPr>
              <w:rPr>
                <w:rFonts w:ascii="Arial" w:hAnsi="Arial" w:cs="Arial"/>
                <w:lang w:val="es-BO"/>
              </w:rPr>
            </w:pPr>
          </w:p>
        </w:tc>
        <w:tc>
          <w:tcPr>
            <w:tcW w:w="261" w:type="dxa"/>
            <w:shd w:val="clear" w:color="auto" w:fill="auto"/>
          </w:tcPr>
          <w:p w:rsidR="00C80D91" w:rsidRPr="00205281" w:rsidRDefault="00C80D91" w:rsidP="00C80D91">
            <w:pPr>
              <w:rPr>
                <w:rFonts w:ascii="Arial" w:hAnsi="Arial" w:cs="Arial"/>
                <w:lang w:val="es-BO"/>
              </w:rPr>
            </w:pPr>
          </w:p>
        </w:tc>
        <w:tc>
          <w:tcPr>
            <w:tcW w:w="277" w:type="dxa"/>
            <w:shd w:val="clear" w:color="auto" w:fill="auto"/>
          </w:tcPr>
          <w:p w:rsidR="00C80D91" w:rsidRPr="00205281" w:rsidRDefault="00C80D91" w:rsidP="00C80D91">
            <w:pPr>
              <w:rPr>
                <w:rFonts w:ascii="Arial" w:hAnsi="Arial" w:cs="Arial"/>
                <w:lang w:val="es-BO"/>
              </w:rPr>
            </w:pPr>
          </w:p>
        </w:tc>
        <w:tc>
          <w:tcPr>
            <w:tcW w:w="276" w:type="dxa"/>
            <w:shd w:val="clear" w:color="auto" w:fill="auto"/>
          </w:tcPr>
          <w:p w:rsidR="00C80D91" w:rsidRPr="00205281" w:rsidRDefault="00C80D91" w:rsidP="00C80D91">
            <w:pPr>
              <w:rPr>
                <w:rFonts w:ascii="Arial" w:hAnsi="Arial" w:cs="Arial"/>
                <w:lang w:val="es-BO"/>
              </w:rPr>
            </w:pPr>
          </w:p>
        </w:tc>
        <w:tc>
          <w:tcPr>
            <w:tcW w:w="278" w:type="dxa"/>
            <w:shd w:val="clear" w:color="auto" w:fill="auto"/>
          </w:tcPr>
          <w:p w:rsidR="00C80D91" w:rsidRPr="00205281" w:rsidRDefault="00C80D91" w:rsidP="00C80D91">
            <w:pPr>
              <w:rPr>
                <w:rFonts w:ascii="Arial" w:hAnsi="Arial" w:cs="Arial"/>
                <w:lang w:val="es-BO"/>
              </w:rPr>
            </w:pPr>
          </w:p>
        </w:tc>
        <w:tc>
          <w:tcPr>
            <w:tcW w:w="273" w:type="dxa"/>
            <w:shd w:val="clear" w:color="auto" w:fill="auto"/>
          </w:tcPr>
          <w:p w:rsidR="00C80D91" w:rsidRPr="00205281" w:rsidRDefault="00C80D91" w:rsidP="00C80D91">
            <w:pPr>
              <w:rPr>
                <w:rFonts w:ascii="Arial" w:hAnsi="Arial" w:cs="Arial"/>
                <w:lang w:val="es-BO"/>
              </w:rPr>
            </w:pPr>
          </w:p>
        </w:tc>
        <w:tc>
          <w:tcPr>
            <w:tcW w:w="259" w:type="dxa"/>
            <w:shd w:val="clear" w:color="auto" w:fill="auto"/>
          </w:tcPr>
          <w:p w:rsidR="00C80D91" w:rsidRPr="00205281" w:rsidRDefault="00C80D91" w:rsidP="00C80D91">
            <w:pPr>
              <w:rPr>
                <w:rFonts w:ascii="Arial" w:hAnsi="Arial" w:cs="Arial"/>
                <w:lang w:val="es-BO"/>
              </w:rPr>
            </w:pPr>
          </w:p>
        </w:tc>
        <w:tc>
          <w:tcPr>
            <w:tcW w:w="259"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62" w:type="dxa"/>
            <w:shd w:val="clear" w:color="auto" w:fill="auto"/>
          </w:tcPr>
          <w:p w:rsidR="00C80D91" w:rsidRPr="00205281" w:rsidRDefault="00C80D91" w:rsidP="00C80D91">
            <w:pPr>
              <w:rPr>
                <w:rFonts w:ascii="Arial" w:hAnsi="Arial" w:cs="Arial"/>
                <w:lang w:val="es-BO"/>
              </w:rPr>
            </w:pPr>
          </w:p>
        </w:tc>
        <w:tc>
          <w:tcPr>
            <w:tcW w:w="259" w:type="dxa"/>
            <w:gridSpan w:val="2"/>
            <w:shd w:val="clear" w:color="auto" w:fill="auto"/>
          </w:tcPr>
          <w:p w:rsidR="00C80D91" w:rsidRPr="00205281" w:rsidRDefault="00C80D91" w:rsidP="00C80D91">
            <w:pPr>
              <w:rPr>
                <w:rFonts w:ascii="Arial" w:hAnsi="Arial" w:cs="Arial"/>
                <w:lang w:val="es-BO"/>
              </w:rPr>
            </w:pPr>
          </w:p>
        </w:tc>
        <w:tc>
          <w:tcPr>
            <w:tcW w:w="261" w:type="dxa"/>
            <w:shd w:val="clear" w:color="auto" w:fill="auto"/>
          </w:tcPr>
          <w:p w:rsidR="00C80D91" w:rsidRPr="00205281" w:rsidRDefault="00C80D91" w:rsidP="00C80D91">
            <w:pPr>
              <w:rPr>
                <w:rFonts w:ascii="Arial" w:hAnsi="Arial" w:cs="Arial"/>
                <w:lang w:val="es-BO"/>
              </w:rPr>
            </w:pPr>
          </w:p>
        </w:tc>
        <w:tc>
          <w:tcPr>
            <w:tcW w:w="260" w:type="dxa"/>
            <w:shd w:val="clear" w:color="auto" w:fill="auto"/>
          </w:tcPr>
          <w:p w:rsidR="00C80D91" w:rsidRPr="00205281" w:rsidRDefault="00C80D91" w:rsidP="00C80D91">
            <w:pPr>
              <w:rPr>
                <w:rFonts w:ascii="Arial" w:hAnsi="Arial" w:cs="Arial"/>
                <w:lang w:val="es-BO"/>
              </w:rPr>
            </w:pPr>
          </w:p>
        </w:tc>
        <w:tc>
          <w:tcPr>
            <w:tcW w:w="260"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gridSpan w:val="2"/>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shd w:val="clear" w:color="auto" w:fill="auto"/>
          </w:tcPr>
          <w:p w:rsidR="00C80D91" w:rsidRPr="00205281" w:rsidRDefault="00C80D91" w:rsidP="00C80D91">
            <w:pPr>
              <w:rPr>
                <w:rFonts w:ascii="Arial" w:hAnsi="Arial" w:cs="Arial"/>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lang w:val="es-BO"/>
              </w:rPr>
            </w:pPr>
          </w:p>
        </w:tc>
      </w:tr>
      <w:tr w:rsidR="00C80D91" w:rsidRPr="00205281" w:rsidTr="007323B8">
        <w:trPr>
          <w:trHeight w:val="116"/>
          <w:jc w:val="center"/>
        </w:trPr>
        <w:tc>
          <w:tcPr>
            <w:tcW w:w="1384" w:type="dxa"/>
            <w:gridSpan w:val="5"/>
            <w:vMerge w:val="restart"/>
            <w:tcBorders>
              <w:left w:val="single" w:sz="12" w:space="0" w:color="244061" w:themeColor="accent1" w:themeShade="80"/>
              <w:right w:val="single" w:sz="4" w:space="0" w:color="auto"/>
            </w:tcBorders>
            <w:vAlign w:val="center"/>
          </w:tcPr>
          <w:p w:rsidR="00C80D91" w:rsidRPr="00205281" w:rsidRDefault="00C80D91" w:rsidP="00C80D91">
            <w:pPr>
              <w:jc w:val="right"/>
              <w:rPr>
                <w:rFonts w:ascii="Arial" w:hAnsi="Arial" w:cs="Arial"/>
                <w:lang w:val="es-BO"/>
              </w:rPr>
            </w:pPr>
            <w:r w:rsidRPr="00205281">
              <w:rPr>
                <w:rFonts w:ascii="Arial" w:hAnsi="Arial" w:cs="Arial"/>
                <w:lang w:val="es-BO"/>
              </w:rPr>
              <w:t>Teléfono</w:t>
            </w:r>
          </w:p>
        </w:tc>
        <w:tc>
          <w:tcPr>
            <w:tcW w:w="164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6D64E1" w:rsidRDefault="00C80D91" w:rsidP="00C80D91">
            <w:pPr>
              <w:snapToGrid w:val="0"/>
              <w:ind w:left="-82" w:right="-95"/>
              <w:rPr>
                <w:rFonts w:ascii="Arial" w:hAnsi="Arial" w:cs="Arial"/>
                <w:bCs/>
                <w:sz w:val="10"/>
                <w:lang w:val="es-BO" w:eastAsia="es-BO"/>
              </w:rPr>
            </w:pPr>
            <w:r w:rsidRPr="006D64E1">
              <w:rPr>
                <w:rFonts w:ascii="Arial" w:hAnsi="Arial" w:cs="Arial"/>
                <w:bCs/>
                <w:sz w:val="10"/>
                <w:lang w:val="es-BO" w:eastAsia="es-BO"/>
              </w:rPr>
              <w:t>2409090 Internos:</w:t>
            </w:r>
          </w:p>
          <w:p w:rsidR="00C80D91" w:rsidRPr="00205281" w:rsidRDefault="00C80D91" w:rsidP="00C80D91">
            <w:pPr>
              <w:rPr>
                <w:rFonts w:ascii="Arial" w:hAnsi="Arial" w:cs="Arial"/>
                <w:lang w:val="es-BO"/>
              </w:rPr>
            </w:pPr>
            <w:r w:rsidRPr="006D64E1">
              <w:rPr>
                <w:rFonts w:ascii="Arial" w:hAnsi="Arial" w:cs="Arial"/>
                <w:bCs/>
                <w:sz w:val="10"/>
                <w:lang w:val="es-BO" w:eastAsia="es-BO"/>
              </w:rPr>
              <w:t>4911 (Consultas Técnicas)</w:t>
            </w:r>
            <w:r>
              <w:rPr>
                <w:rFonts w:ascii="Arial" w:hAnsi="Arial" w:cs="Arial"/>
                <w:bCs/>
                <w:sz w:val="10"/>
                <w:lang w:val="es-BO" w:eastAsia="es-BO"/>
              </w:rPr>
              <w:t xml:space="preserve"> </w:t>
            </w:r>
          </w:p>
        </w:tc>
        <w:tc>
          <w:tcPr>
            <w:tcW w:w="262" w:type="dxa"/>
            <w:vMerge w:val="restart"/>
            <w:tcBorders>
              <w:left w:val="single" w:sz="4" w:space="0" w:color="auto"/>
            </w:tcBorders>
            <w:vAlign w:val="center"/>
          </w:tcPr>
          <w:p w:rsidR="00C80D91" w:rsidRPr="00205281" w:rsidRDefault="00C80D91" w:rsidP="00C80D91">
            <w:pPr>
              <w:rPr>
                <w:rFonts w:ascii="Arial" w:hAnsi="Arial" w:cs="Arial"/>
                <w:lang w:val="es-BO"/>
              </w:rPr>
            </w:pPr>
          </w:p>
        </w:tc>
        <w:tc>
          <w:tcPr>
            <w:tcW w:w="532" w:type="dxa"/>
            <w:gridSpan w:val="2"/>
            <w:vMerge w:val="restart"/>
            <w:tcBorders>
              <w:left w:val="nil"/>
              <w:right w:val="single" w:sz="4" w:space="0" w:color="auto"/>
            </w:tcBorders>
          </w:tcPr>
          <w:p w:rsidR="00C80D91" w:rsidRPr="00205281" w:rsidRDefault="00C80D91" w:rsidP="00C80D91">
            <w:pPr>
              <w:rPr>
                <w:rFonts w:ascii="Arial" w:hAnsi="Arial" w:cs="Arial"/>
                <w:lang w:val="es-BO"/>
              </w:rPr>
            </w:pPr>
            <w:r w:rsidRPr="00205281">
              <w:rPr>
                <w:rFonts w:ascii="Arial" w:hAnsi="Arial" w:cs="Arial"/>
                <w:lang w:val="es-BO"/>
              </w:rPr>
              <w:t>Fax</w:t>
            </w:r>
          </w:p>
        </w:tc>
        <w:tc>
          <w:tcPr>
            <w:tcW w:w="1104"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rsidR="00C80D91" w:rsidRPr="00C80D91" w:rsidRDefault="00C80D91" w:rsidP="00C80D91">
            <w:pPr>
              <w:tabs>
                <w:tab w:val="left" w:pos="405"/>
              </w:tabs>
              <w:rPr>
                <w:rFonts w:ascii="Arial" w:hAnsi="Arial" w:cs="Arial"/>
                <w:lang w:val="es-BO"/>
              </w:rPr>
            </w:pPr>
            <w:r>
              <w:rPr>
                <w:rFonts w:ascii="Arial" w:hAnsi="Arial" w:cs="Arial"/>
                <w:lang w:val="es-BO"/>
              </w:rPr>
              <w:tab/>
            </w:r>
            <w:r w:rsidRPr="006D64E1">
              <w:rPr>
                <w:rFonts w:ascii="Arial" w:hAnsi="Arial" w:cs="Arial"/>
                <w:sz w:val="12"/>
                <w:lang w:val="es-BO" w:eastAsia="es-BO"/>
              </w:rPr>
              <w:t>2664790</w:t>
            </w:r>
          </w:p>
        </w:tc>
        <w:tc>
          <w:tcPr>
            <w:tcW w:w="259" w:type="dxa"/>
            <w:vMerge w:val="restart"/>
            <w:tcBorders>
              <w:left w:val="single" w:sz="4" w:space="0" w:color="auto"/>
            </w:tcBorders>
          </w:tcPr>
          <w:p w:rsidR="00C80D91" w:rsidRPr="00205281" w:rsidRDefault="00C80D91" w:rsidP="00C80D91">
            <w:pPr>
              <w:rPr>
                <w:rFonts w:ascii="Arial" w:hAnsi="Arial" w:cs="Arial"/>
                <w:lang w:val="es-BO"/>
              </w:rPr>
            </w:pPr>
          </w:p>
        </w:tc>
        <w:tc>
          <w:tcPr>
            <w:tcW w:w="1544" w:type="dxa"/>
            <w:gridSpan w:val="6"/>
            <w:vMerge w:val="restart"/>
            <w:tcBorders>
              <w:right w:val="single" w:sz="4" w:space="0" w:color="auto"/>
            </w:tcBorders>
          </w:tcPr>
          <w:p w:rsidR="00C80D91" w:rsidRPr="00205281" w:rsidRDefault="00C80D91" w:rsidP="00C80D91">
            <w:pPr>
              <w:rPr>
                <w:rFonts w:ascii="Arial" w:hAnsi="Arial" w:cs="Arial"/>
                <w:lang w:val="es-BO"/>
              </w:rPr>
            </w:pPr>
            <w:r w:rsidRPr="00205281">
              <w:rPr>
                <w:rFonts w:ascii="Arial" w:hAnsi="Arial" w:cs="Arial"/>
                <w:lang w:val="es-BO"/>
              </w:rPr>
              <w:t>Correo Electrónico</w:t>
            </w:r>
          </w:p>
        </w:tc>
        <w:tc>
          <w:tcPr>
            <w:tcW w:w="310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205281" w:rsidRDefault="00C80D91" w:rsidP="00C80D91">
            <w:pPr>
              <w:rPr>
                <w:rFonts w:ascii="Arial" w:hAnsi="Arial" w:cs="Arial"/>
                <w:lang w:val="es-BO"/>
              </w:rPr>
            </w:pPr>
            <w:r w:rsidRPr="00345B13">
              <w:rPr>
                <w:rFonts w:ascii="Arial" w:hAnsi="Arial" w:cs="Arial"/>
                <w:sz w:val="14"/>
                <w:lang w:val="es-BO"/>
              </w:rPr>
              <w:t>zcastelo@bcb.gob.bo  (Consultas Técnicas)</w:t>
            </w:r>
            <w:r w:rsidRPr="00345B13">
              <w:rPr>
                <w:rFonts w:ascii="Arial" w:hAnsi="Arial" w:cs="Arial"/>
                <w:sz w:val="14"/>
                <w:lang w:val="es-BO"/>
              </w:rPr>
              <w:tab/>
            </w:r>
          </w:p>
        </w:tc>
        <w:tc>
          <w:tcPr>
            <w:tcW w:w="257" w:type="dxa"/>
            <w:vMerge w:val="restart"/>
            <w:tcBorders>
              <w:left w:val="single" w:sz="4" w:space="0" w:color="auto"/>
            </w:tcBorders>
          </w:tcPr>
          <w:p w:rsidR="00C80D91" w:rsidRPr="00205281" w:rsidRDefault="00C80D91" w:rsidP="00C80D91">
            <w:pPr>
              <w:rPr>
                <w:rFonts w:ascii="Arial" w:hAnsi="Arial" w:cs="Arial"/>
                <w:lang w:val="es-BO"/>
              </w:rPr>
            </w:pPr>
          </w:p>
        </w:tc>
        <w:tc>
          <w:tcPr>
            <w:tcW w:w="257" w:type="dxa"/>
            <w:vMerge w:val="restart"/>
            <w:tcBorders>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7323B8">
        <w:trPr>
          <w:trHeight w:val="42"/>
          <w:jc w:val="center"/>
        </w:trPr>
        <w:tc>
          <w:tcPr>
            <w:tcW w:w="1384" w:type="dxa"/>
            <w:gridSpan w:val="5"/>
            <w:vMerge/>
            <w:tcBorders>
              <w:left w:val="single" w:sz="12" w:space="0" w:color="244061" w:themeColor="accent1" w:themeShade="80"/>
              <w:right w:val="single" w:sz="4" w:space="0" w:color="auto"/>
            </w:tcBorders>
            <w:vAlign w:val="center"/>
          </w:tcPr>
          <w:p w:rsidR="00C80D91" w:rsidRPr="00205281" w:rsidRDefault="00C80D91" w:rsidP="00C80D91">
            <w:pPr>
              <w:jc w:val="right"/>
              <w:rPr>
                <w:rFonts w:ascii="Arial" w:hAnsi="Arial" w:cs="Arial"/>
                <w:lang w:val="es-BO"/>
              </w:rPr>
            </w:pPr>
          </w:p>
        </w:tc>
        <w:tc>
          <w:tcPr>
            <w:tcW w:w="164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Default="00C80D91" w:rsidP="007323B8">
            <w:pPr>
              <w:rPr>
                <w:rFonts w:ascii="Arial" w:hAnsi="Arial" w:cs="Arial"/>
                <w:lang w:val="es-BO"/>
              </w:rPr>
            </w:pPr>
            <w:r>
              <w:rPr>
                <w:rFonts w:ascii="Arial" w:hAnsi="Arial" w:cs="Arial"/>
                <w:bCs/>
                <w:sz w:val="10"/>
                <w:lang w:val="es-BO" w:eastAsia="es-BO"/>
              </w:rPr>
              <w:t>471</w:t>
            </w:r>
            <w:r w:rsidR="007323B8">
              <w:rPr>
                <w:rFonts w:ascii="Arial" w:hAnsi="Arial" w:cs="Arial"/>
                <w:bCs/>
                <w:sz w:val="10"/>
                <w:lang w:val="es-BO" w:eastAsia="es-BO"/>
              </w:rPr>
              <w:t>5</w:t>
            </w:r>
            <w:r w:rsidRPr="006D64E1">
              <w:rPr>
                <w:rFonts w:ascii="Arial" w:hAnsi="Arial" w:cs="Arial"/>
                <w:bCs/>
                <w:sz w:val="10"/>
                <w:lang w:val="es-BO" w:eastAsia="es-BO"/>
              </w:rPr>
              <w:t xml:space="preserve">  (Consultas Administrativas)</w:t>
            </w:r>
          </w:p>
        </w:tc>
        <w:tc>
          <w:tcPr>
            <w:tcW w:w="262" w:type="dxa"/>
            <w:vMerge/>
            <w:tcBorders>
              <w:left w:val="single" w:sz="4" w:space="0" w:color="auto"/>
            </w:tcBorders>
            <w:vAlign w:val="center"/>
          </w:tcPr>
          <w:p w:rsidR="00C80D91" w:rsidRPr="00205281" w:rsidRDefault="00C80D91" w:rsidP="00C80D91">
            <w:pPr>
              <w:rPr>
                <w:rFonts w:ascii="Arial" w:hAnsi="Arial" w:cs="Arial"/>
                <w:lang w:val="es-BO"/>
              </w:rPr>
            </w:pPr>
          </w:p>
        </w:tc>
        <w:tc>
          <w:tcPr>
            <w:tcW w:w="532" w:type="dxa"/>
            <w:gridSpan w:val="2"/>
            <w:vMerge/>
            <w:tcBorders>
              <w:left w:val="nil"/>
              <w:right w:val="single" w:sz="4" w:space="0" w:color="auto"/>
            </w:tcBorders>
          </w:tcPr>
          <w:p w:rsidR="00C80D91" w:rsidRPr="00205281" w:rsidRDefault="00C80D91" w:rsidP="00C80D91">
            <w:pPr>
              <w:rPr>
                <w:rFonts w:ascii="Arial" w:hAnsi="Arial" w:cs="Arial"/>
                <w:lang w:val="es-BO"/>
              </w:rPr>
            </w:pPr>
          </w:p>
        </w:tc>
        <w:tc>
          <w:tcPr>
            <w:tcW w:w="1104" w:type="dxa"/>
            <w:gridSpan w:val="4"/>
            <w:vMerge/>
            <w:tcBorders>
              <w:left w:val="single" w:sz="4" w:space="0" w:color="auto"/>
              <w:bottom w:val="single" w:sz="4" w:space="0" w:color="auto"/>
              <w:right w:val="single" w:sz="4" w:space="0" w:color="auto"/>
            </w:tcBorders>
            <w:shd w:val="clear" w:color="auto" w:fill="DBE5F1" w:themeFill="accent1" w:themeFillTint="33"/>
          </w:tcPr>
          <w:p w:rsidR="00C80D91" w:rsidRPr="00205281" w:rsidRDefault="00C80D91" w:rsidP="00C80D91">
            <w:pPr>
              <w:rPr>
                <w:rFonts w:ascii="Arial" w:hAnsi="Arial" w:cs="Arial"/>
                <w:lang w:val="es-BO"/>
              </w:rPr>
            </w:pPr>
          </w:p>
        </w:tc>
        <w:tc>
          <w:tcPr>
            <w:tcW w:w="259" w:type="dxa"/>
            <w:vMerge/>
            <w:tcBorders>
              <w:left w:val="single" w:sz="4" w:space="0" w:color="auto"/>
            </w:tcBorders>
          </w:tcPr>
          <w:p w:rsidR="00C80D91" w:rsidRPr="00205281" w:rsidRDefault="00C80D91" w:rsidP="00C80D91">
            <w:pPr>
              <w:rPr>
                <w:rFonts w:ascii="Arial" w:hAnsi="Arial" w:cs="Arial"/>
                <w:lang w:val="es-BO"/>
              </w:rPr>
            </w:pPr>
          </w:p>
        </w:tc>
        <w:tc>
          <w:tcPr>
            <w:tcW w:w="1544" w:type="dxa"/>
            <w:gridSpan w:val="6"/>
            <w:vMerge/>
            <w:tcBorders>
              <w:right w:val="single" w:sz="4" w:space="0" w:color="auto"/>
            </w:tcBorders>
          </w:tcPr>
          <w:p w:rsidR="00C80D91" w:rsidRPr="00205281" w:rsidRDefault="00C80D91" w:rsidP="00C80D91">
            <w:pPr>
              <w:rPr>
                <w:rFonts w:ascii="Arial" w:hAnsi="Arial" w:cs="Arial"/>
                <w:lang w:val="es-BO"/>
              </w:rPr>
            </w:pPr>
          </w:p>
        </w:tc>
        <w:tc>
          <w:tcPr>
            <w:tcW w:w="310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205281" w:rsidRDefault="007323B8" w:rsidP="007323B8">
            <w:pPr>
              <w:rPr>
                <w:rFonts w:ascii="Arial" w:hAnsi="Arial" w:cs="Arial"/>
                <w:lang w:val="es-BO"/>
              </w:rPr>
            </w:pPr>
            <w:proofErr w:type="gramStart"/>
            <w:r>
              <w:rPr>
                <w:rStyle w:val="Hipervnculo"/>
                <w:rFonts w:ascii="Arial" w:hAnsi="Arial"/>
                <w:color w:val="auto"/>
                <w:sz w:val="14"/>
                <w:szCs w:val="14"/>
                <w:lang w:val="pt-BR" w:eastAsia="es-BO"/>
              </w:rPr>
              <w:t>emamani</w:t>
            </w:r>
            <w:proofErr w:type="gramEnd"/>
            <w:r w:rsidR="009460DB">
              <w:rPr>
                <w:rStyle w:val="Hipervnculo"/>
                <w:rFonts w:ascii="Arial" w:hAnsi="Arial"/>
                <w:color w:val="auto"/>
                <w:sz w:val="14"/>
                <w:szCs w:val="14"/>
                <w:lang w:val="pt-BR" w:eastAsia="es-BO"/>
              </w:rPr>
              <w:fldChar w:fldCharType="begin"/>
            </w:r>
            <w:r w:rsidR="009460DB">
              <w:rPr>
                <w:rStyle w:val="Hipervnculo"/>
                <w:rFonts w:ascii="Arial" w:hAnsi="Arial"/>
                <w:color w:val="auto"/>
                <w:sz w:val="14"/>
                <w:szCs w:val="14"/>
                <w:lang w:val="pt-BR" w:eastAsia="es-BO"/>
              </w:rPr>
              <w:instrText xml:space="preserve"> HYPERLINK "mailto:emamani@bcb.gob.bo" </w:instrText>
            </w:r>
            <w:r w:rsidR="009460DB">
              <w:rPr>
                <w:rStyle w:val="Hipervnculo"/>
                <w:rFonts w:ascii="Arial" w:hAnsi="Arial"/>
                <w:color w:val="auto"/>
                <w:sz w:val="14"/>
                <w:szCs w:val="14"/>
                <w:lang w:val="pt-BR" w:eastAsia="es-BO"/>
              </w:rPr>
              <w:fldChar w:fldCharType="separate"/>
            </w:r>
            <w:r w:rsidR="00C80D91" w:rsidRPr="00345B13">
              <w:rPr>
                <w:rStyle w:val="Hipervnculo"/>
                <w:rFonts w:ascii="Arial" w:hAnsi="Arial"/>
                <w:color w:val="auto"/>
                <w:sz w:val="14"/>
                <w:szCs w:val="14"/>
                <w:lang w:val="pt-BR" w:eastAsia="es-BO"/>
              </w:rPr>
              <w:t>@bcb.gob.bo</w:t>
            </w:r>
            <w:r w:rsidR="009460DB">
              <w:rPr>
                <w:rStyle w:val="Hipervnculo"/>
                <w:rFonts w:ascii="Arial" w:hAnsi="Arial"/>
                <w:color w:val="auto"/>
                <w:sz w:val="14"/>
                <w:szCs w:val="14"/>
                <w:lang w:val="pt-BR" w:eastAsia="es-BO"/>
              </w:rPr>
              <w:fldChar w:fldCharType="end"/>
            </w:r>
            <w:r w:rsidR="00C80D91" w:rsidRPr="00345B13">
              <w:rPr>
                <w:rStyle w:val="Hipervnculo"/>
                <w:rFonts w:ascii="Arial" w:hAnsi="Arial"/>
                <w:color w:val="auto"/>
                <w:sz w:val="14"/>
                <w:szCs w:val="14"/>
                <w:lang w:val="pt-BR" w:eastAsia="es-BO"/>
              </w:rPr>
              <w:t xml:space="preserve"> </w:t>
            </w:r>
            <w:r w:rsidR="00C80D91" w:rsidRPr="00345B13">
              <w:rPr>
                <w:rFonts w:ascii="Arial" w:hAnsi="Arial" w:cs="Arial"/>
                <w:sz w:val="14"/>
                <w:szCs w:val="14"/>
                <w:lang w:val="pt-BR" w:eastAsia="es-BO"/>
              </w:rPr>
              <w:t>(Consultas Administrativas)</w:t>
            </w:r>
          </w:p>
        </w:tc>
        <w:tc>
          <w:tcPr>
            <w:tcW w:w="257" w:type="dxa"/>
            <w:vMerge/>
            <w:tcBorders>
              <w:left w:val="single" w:sz="4" w:space="0" w:color="auto"/>
            </w:tcBorders>
          </w:tcPr>
          <w:p w:rsidR="00C80D91" w:rsidRPr="00205281" w:rsidRDefault="00C80D91" w:rsidP="00C80D91">
            <w:pPr>
              <w:rPr>
                <w:rFonts w:ascii="Arial" w:hAnsi="Arial" w:cs="Arial"/>
                <w:lang w:val="es-BO"/>
              </w:rPr>
            </w:pPr>
          </w:p>
        </w:tc>
        <w:tc>
          <w:tcPr>
            <w:tcW w:w="257" w:type="dxa"/>
            <w:vMerge/>
            <w:tcBorders>
              <w:right w:val="single" w:sz="12" w:space="0" w:color="244061" w:themeColor="accent1" w:themeShade="80"/>
            </w:tcBorders>
          </w:tcPr>
          <w:p w:rsidR="00C80D91" w:rsidRPr="00205281" w:rsidRDefault="00C80D91" w:rsidP="00C80D91">
            <w:pPr>
              <w:rPr>
                <w:rFonts w:ascii="Arial" w:hAnsi="Arial" w:cs="Arial"/>
                <w:lang w:val="es-BO"/>
              </w:rPr>
            </w:pP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sz w:val="8"/>
                <w:szCs w:val="2"/>
                <w:lang w:val="es-BO"/>
              </w:rPr>
            </w:pPr>
          </w:p>
        </w:tc>
        <w:tc>
          <w:tcPr>
            <w:tcW w:w="928" w:type="dxa"/>
            <w:shd w:val="clear" w:color="auto" w:fill="auto"/>
            <w:vAlign w:val="center"/>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71" w:type="dxa"/>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77" w:type="dxa"/>
            <w:shd w:val="clear" w:color="auto" w:fill="auto"/>
          </w:tcPr>
          <w:p w:rsidR="00C80D91" w:rsidRPr="00205281" w:rsidRDefault="00C80D91" w:rsidP="00C80D91">
            <w:pPr>
              <w:rPr>
                <w:rFonts w:ascii="Arial" w:hAnsi="Arial" w:cs="Arial"/>
                <w:sz w:val="8"/>
                <w:szCs w:val="2"/>
                <w:lang w:val="es-BO"/>
              </w:rPr>
            </w:pPr>
          </w:p>
        </w:tc>
        <w:tc>
          <w:tcPr>
            <w:tcW w:w="276" w:type="dxa"/>
            <w:shd w:val="clear" w:color="auto" w:fill="auto"/>
          </w:tcPr>
          <w:p w:rsidR="00C80D91" w:rsidRPr="00205281" w:rsidRDefault="00C80D91" w:rsidP="00C80D91">
            <w:pPr>
              <w:rPr>
                <w:rFonts w:ascii="Arial" w:hAnsi="Arial" w:cs="Arial"/>
                <w:sz w:val="8"/>
                <w:szCs w:val="2"/>
                <w:lang w:val="es-BO"/>
              </w:rPr>
            </w:pPr>
          </w:p>
        </w:tc>
        <w:tc>
          <w:tcPr>
            <w:tcW w:w="278" w:type="dxa"/>
            <w:shd w:val="clear" w:color="auto" w:fill="auto"/>
            <w:vAlign w:val="center"/>
          </w:tcPr>
          <w:p w:rsidR="00C80D91" w:rsidRPr="00205281" w:rsidRDefault="00C80D91" w:rsidP="00C80D91">
            <w:pPr>
              <w:rPr>
                <w:rFonts w:ascii="Arial" w:hAnsi="Arial" w:cs="Arial"/>
                <w:sz w:val="8"/>
                <w:szCs w:val="2"/>
                <w:lang w:val="es-BO"/>
              </w:rPr>
            </w:pPr>
          </w:p>
        </w:tc>
        <w:tc>
          <w:tcPr>
            <w:tcW w:w="273"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2"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9" w:type="dxa"/>
            <w:gridSpan w:val="2"/>
            <w:tcBorders>
              <w:top w:val="single" w:sz="4" w:space="0" w:color="auto"/>
            </w:tcBorders>
            <w:shd w:val="clear" w:color="auto" w:fill="auto"/>
          </w:tcPr>
          <w:p w:rsidR="00C80D91" w:rsidRPr="007323B8" w:rsidRDefault="00C80D91" w:rsidP="00C80D91">
            <w:pPr>
              <w:rPr>
                <w:rFonts w:ascii="Arial" w:hAnsi="Arial" w:cs="Arial"/>
                <w:sz w:val="2"/>
                <w:szCs w:val="2"/>
                <w:lang w:val="es-BO"/>
              </w:rPr>
            </w:pPr>
          </w:p>
        </w:tc>
        <w:tc>
          <w:tcPr>
            <w:tcW w:w="261"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0"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0"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gridSpan w:val="2"/>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top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2"/>
                <w:lang w:val="es-BO"/>
              </w:rPr>
            </w:pPr>
          </w:p>
        </w:tc>
      </w:tr>
      <w:tr w:rsidR="00C80D91" w:rsidRPr="00205281" w:rsidTr="00C80D91">
        <w:trPr>
          <w:jc w:val="center"/>
        </w:trPr>
        <w:tc>
          <w:tcPr>
            <w:tcW w:w="2102" w:type="dxa"/>
            <w:gridSpan w:val="8"/>
            <w:tcBorders>
              <w:left w:val="single" w:sz="12" w:space="0" w:color="244061" w:themeColor="accent1" w:themeShade="80"/>
            </w:tcBorders>
            <w:shd w:val="clear" w:color="auto" w:fill="auto"/>
            <w:vAlign w:val="center"/>
          </w:tcPr>
          <w:p w:rsidR="00C80D91" w:rsidRPr="00205281" w:rsidRDefault="00C80D91" w:rsidP="00C80D91">
            <w:pPr>
              <w:jc w:val="right"/>
              <w:rPr>
                <w:rFonts w:ascii="Arial" w:hAnsi="Arial" w:cs="Arial"/>
                <w:b/>
                <w:sz w:val="8"/>
                <w:szCs w:val="2"/>
                <w:lang w:val="es-BO"/>
              </w:rPr>
            </w:pPr>
          </w:p>
        </w:tc>
        <w:tc>
          <w:tcPr>
            <w:tcW w:w="928" w:type="dxa"/>
            <w:shd w:val="clear" w:color="auto" w:fill="auto"/>
          </w:tcPr>
          <w:p w:rsidR="00C80D91" w:rsidRPr="00205281" w:rsidRDefault="00C80D91" w:rsidP="00C80D91">
            <w:pPr>
              <w:rPr>
                <w:rFonts w:ascii="Arial" w:hAnsi="Arial" w:cs="Arial"/>
                <w:sz w:val="8"/>
                <w:szCs w:val="2"/>
                <w:lang w:val="es-BO"/>
              </w:rPr>
            </w:pPr>
          </w:p>
        </w:tc>
        <w:tc>
          <w:tcPr>
            <w:tcW w:w="262" w:type="dxa"/>
            <w:shd w:val="clear" w:color="auto" w:fill="auto"/>
          </w:tcPr>
          <w:p w:rsidR="00C80D91" w:rsidRPr="00205281" w:rsidRDefault="00C80D91" w:rsidP="00C80D91">
            <w:pPr>
              <w:rPr>
                <w:rFonts w:ascii="Arial" w:hAnsi="Arial" w:cs="Arial"/>
                <w:sz w:val="8"/>
                <w:szCs w:val="2"/>
                <w:lang w:val="es-BO"/>
              </w:rPr>
            </w:pPr>
          </w:p>
        </w:tc>
        <w:tc>
          <w:tcPr>
            <w:tcW w:w="271" w:type="dxa"/>
            <w:shd w:val="clear" w:color="auto" w:fill="auto"/>
          </w:tcPr>
          <w:p w:rsidR="00C80D91" w:rsidRPr="00205281" w:rsidRDefault="00C80D91" w:rsidP="00C80D91">
            <w:pPr>
              <w:rPr>
                <w:rFonts w:ascii="Arial" w:hAnsi="Arial" w:cs="Arial"/>
                <w:sz w:val="8"/>
                <w:szCs w:val="2"/>
                <w:lang w:val="es-BO"/>
              </w:rPr>
            </w:pPr>
          </w:p>
        </w:tc>
        <w:tc>
          <w:tcPr>
            <w:tcW w:w="261" w:type="dxa"/>
            <w:shd w:val="clear" w:color="auto" w:fill="auto"/>
          </w:tcPr>
          <w:p w:rsidR="00C80D91" w:rsidRPr="00205281" w:rsidRDefault="00C80D91" w:rsidP="00C80D91">
            <w:pPr>
              <w:rPr>
                <w:rFonts w:ascii="Arial" w:hAnsi="Arial" w:cs="Arial"/>
                <w:sz w:val="8"/>
                <w:szCs w:val="2"/>
                <w:lang w:val="es-BO"/>
              </w:rPr>
            </w:pPr>
          </w:p>
        </w:tc>
        <w:tc>
          <w:tcPr>
            <w:tcW w:w="277" w:type="dxa"/>
            <w:shd w:val="clear" w:color="auto" w:fill="auto"/>
          </w:tcPr>
          <w:p w:rsidR="00C80D91" w:rsidRPr="00205281" w:rsidRDefault="00C80D91" w:rsidP="00C80D91">
            <w:pPr>
              <w:rPr>
                <w:rFonts w:ascii="Arial" w:hAnsi="Arial" w:cs="Arial"/>
                <w:sz w:val="8"/>
                <w:szCs w:val="2"/>
                <w:lang w:val="es-BO"/>
              </w:rPr>
            </w:pPr>
          </w:p>
        </w:tc>
        <w:tc>
          <w:tcPr>
            <w:tcW w:w="276" w:type="dxa"/>
            <w:shd w:val="clear" w:color="auto" w:fill="auto"/>
          </w:tcPr>
          <w:p w:rsidR="00C80D91" w:rsidRPr="00205281" w:rsidRDefault="00C80D91" w:rsidP="00C80D91">
            <w:pPr>
              <w:rPr>
                <w:rFonts w:ascii="Arial" w:hAnsi="Arial" w:cs="Arial"/>
                <w:sz w:val="8"/>
                <w:szCs w:val="2"/>
                <w:lang w:val="es-BO"/>
              </w:rPr>
            </w:pPr>
          </w:p>
        </w:tc>
        <w:tc>
          <w:tcPr>
            <w:tcW w:w="278" w:type="dxa"/>
            <w:shd w:val="clear" w:color="auto" w:fill="auto"/>
          </w:tcPr>
          <w:p w:rsidR="00C80D91" w:rsidRPr="00205281" w:rsidRDefault="00C80D91" w:rsidP="00C80D91">
            <w:pPr>
              <w:rPr>
                <w:rFonts w:ascii="Arial" w:hAnsi="Arial" w:cs="Arial"/>
                <w:sz w:val="8"/>
                <w:szCs w:val="2"/>
                <w:lang w:val="es-BO"/>
              </w:rPr>
            </w:pPr>
          </w:p>
        </w:tc>
        <w:tc>
          <w:tcPr>
            <w:tcW w:w="273"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9"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2"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9" w:type="dxa"/>
            <w:gridSpan w:val="2"/>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1"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0"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60"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gridSpan w:val="2"/>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bottom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shd w:val="clear" w:color="auto" w:fill="auto"/>
          </w:tcPr>
          <w:p w:rsidR="00C80D91" w:rsidRPr="00205281" w:rsidRDefault="00C80D91" w:rsidP="00C80D91">
            <w:pPr>
              <w:rPr>
                <w:rFonts w:ascii="Arial" w:hAnsi="Arial" w:cs="Arial"/>
                <w:sz w:val="8"/>
                <w:szCs w:val="2"/>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2"/>
                <w:lang w:val="es-BO"/>
              </w:rPr>
            </w:pPr>
          </w:p>
        </w:tc>
      </w:tr>
      <w:tr w:rsidR="00C80D91" w:rsidRPr="00205281" w:rsidTr="00C80D91">
        <w:trPr>
          <w:jc w:val="center"/>
        </w:trPr>
        <w:tc>
          <w:tcPr>
            <w:tcW w:w="6474" w:type="dxa"/>
            <w:gridSpan w:val="22"/>
            <w:tcBorders>
              <w:left w:val="single" w:sz="12" w:space="0" w:color="244061" w:themeColor="accent1" w:themeShade="80"/>
            </w:tcBorders>
            <w:shd w:val="clear" w:color="auto" w:fill="auto"/>
            <w:vAlign w:val="center"/>
          </w:tcPr>
          <w:p w:rsidR="00C80D91" w:rsidRPr="00D3304B" w:rsidRDefault="00C80D91" w:rsidP="00C80D91">
            <w:pPr>
              <w:jc w:val="right"/>
              <w:rPr>
                <w:rFonts w:ascii="Arial" w:hAnsi="Arial" w:cs="Arial"/>
                <w:sz w:val="8"/>
                <w:szCs w:val="2"/>
                <w:lang w:val="es-419"/>
              </w:rPr>
            </w:pPr>
            <w:r w:rsidRPr="00205281">
              <w:rPr>
                <w:rFonts w:ascii="Arial" w:hAnsi="Arial" w:cs="Arial"/>
                <w:lang w:val="es-BO"/>
              </w:rPr>
              <w:t>Cuenta Corriente Fiscal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257" w:type="dxa"/>
            <w:tcBorders>
              <w:right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310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80D91" w:rsidRPr="007323B8" w:rsidRDefault="00C80D91" w:rsidP="00C80D91">
            <w:pPr>
              <w:rPr>
                <w:rFonts w:ascii="Arial" w:hAnsi="Arial" w:cs="Arial"/>
                <w:sz w:val="14"/>
              </w:rPr>
            </w:pPr>
            <w:r w:rsidRPr="007323B8">
              <w:rPr>
                <w:rFonts w:ascii="Arial" w:hAnsi="Arial" w:cs="Arial"/>
                <w:sz w:val="14"/>
              </w:rPr>
              <w:t>Número de Cuenta: 10000041173216</w:t>
            </w:r>
          </w:p>
          <w:p w:rsidR="00C80D91" w:rsidRPr="007323B8" w:rsidRDefault="00C80D91" w:rsidP="00C80D91">
            <w:pPr>
              <w:rPr>
                <w:rFonts w:ascii="Arial" w:hAnsi="Arial" w:cs="Arial"/>
                <w:sz w:val="14"/>
              </w:rPr>
            </w:pPr>
            <w:r w:rsidRPr="007323B8">
              <w:rPr>
                <w:rFonts w:ascii="Arial" w:hAnsi="Arial" w:cs="Arial"/>
                <w:sz w:val="14"/>
              </w:rPr>
              <w:t>Banco: Banco Unión S.A.</w:t>
            </w:r>
          </w:p>
          <w:p w:rsidR="00C80D91" w:rsidRPr="007323B8" w:rsidRDefault="00C80D91" w:rsidP="00C80D91">
            <w:pPr>
              <w:rPr>
                <w:rFonts w:ascii="Arial" w:hAnsi="Arial" w:cs="Arial"/>
                <w:sz w:val="14"/>
              </w:rPr>
            </w:pPr>
            <w:r w:rsidRPr="007323B8">
              <w:rPr>
                <w:rFonts w:ascii="Arial" w:hAnsi="Arial" w:cs="Arial"/>
                <w:sz w:val="14"/>
              </w:rPr>
              <w:t>Titular: Tesoro General de la Nación</w:t>
            </w:r>
          </w:p>
          <w:p w:rsidR="00C80D91" w:rsidRPr="007323B8" w:rsidRDefault="00C80D91" w:rsidP="00C80D91">
            <w:pPr>
              <w:rPr>
                <w:rFonts w:ascii="Arial" w:hAnsi="Arial" w:cs="Arial"/>
                <w:sz w:val="14"/>
                <w:lang w:val="es-BO"/>
              </w:rPr>
            </w:pPr>
            <w:r w:rsidRPr="007323B8">
              <w:rPr>
                <w:rFonts w:ascii="Arial" w:hAnsi="Arial" w:cs="Arial"/>
                <w:sz w:val="14"/>
                <w:lang w:val="es-BO"/>
              </w:rPr>
              <w:t>Moneda: Bolivianos.</w:t>
            </w:r>
          </w:p>
          <w:p w:rsidR="00C80D91" w:rsidRPr="00205281" w:rsidRDefault="00C80D91" w:rsidP="00C80D91">
            <w:pPr>
              <w:rPr>
                <w:rFonts w:ascii="Arial" w:hAnsi="Arial" w:cs="Arial"/>
                <w:sz w:val="8"/>
                <w:szCs w:val="2"/>
                <w:lang w:val="es-BO"/>
              </w:rPr>
            </w:pPr>
            <w:r w:rsidRPr="007323B8">
              <w:rPr>
                <w:rFonts w:ascii="Arial" w:hAnsi="Arial" w:cs="Arial"/>
                <w:b/>
                <w:i/>
                <w:color w:val="0000FF"/>
                <w:sz w:val="12"/>
                <w:lang w:val="es-BO"/>
              </w:rPr>
              <w:t>“NO REQUERIDO PARA EL PRESENTE PROCESO DE CONTRATACIÓN”</w:t>
            </w:r>
          </w:p>
        </w:tc>
        <w:tc>
          <w:tcPr>
            <w:tcW w:w="257" w:type="dxa"/>
            <w:tcBorders>
              <w:left w:val="single" w:sz="4" w:space="0" w:color="auto"/>
            </w:tcBorders>
            <w:shd w:val="clear" w:color="auto" w:fill="auto"/>
          </w:tcPr>
          <w:p w:rsidR="00C80D91" w:rsidRPr="00205281" w:rsidRDefault="00C80D91" w:rsidP="00C80D91">
            <w:pPr>
              <w:rPr>
                <w:rFonts w:ascii="Arial" w:hAnsi="Arial" w:cs="Arial"/>
                <w:sz w:val="8"/>
                <w:szCs w:val="2"/>
                <w:lang w:val="es-BO"/>
              </w:rPr>
            </w:pPr>
          </w:p>
        </w:tc>
        <w:tc>
          <w:tcPr>
            <w:tcW w:w="257" w:type="dxa"/>
            <w:tcBorders>
              <w:right w:val="single" w:sz="12" w:space="0" w:color="244061" w:themeColor="accent1" w:themeShade="80"/>
            </w:tcBorders>
            <w:shd w:val="clear" w:color="auto" w:fill="auto"/>
          </w:tcPr>
          <w:p w:rsidR="00C80D91" w:rsidRPr="00205281" w:rsidRDefault="00C80D91" w:rsidP="00C80D91">
            <w:pPr>
              <w:rPr>
                <w:rFonts w:ascii="Arial" w:hAnsi="Arial" w:cs="Arial"/>
                <w:sz w:val="8"/>
                <w:szCs w:val="2"/>
                <w:lang w:val="es-BO"/>
              </w:rPr>
            </w:pPr>
          </w:p>
        </w:tc>
      </w:tr>
      <w:tr w:rsidR="00C80D91" w:rsidRPr="00205281" w:rsidTr="00C80D91">
        <w:trPr>
          <w:jc w:val="center"/>
        </w:trPr>
        <w:tc>
          <w:tcPr>
            <w:tcW w:w="555" w:type="dxa"/>
            <w:tcBorders>
              <w:left w:val="single" w:sz="12" w:space="0" w:color="244061" w:themeColor="accent1" w:themeShade="80"/>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7" w:type="dxa"/>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7" w:type="dxa"/>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8" w:type="dxa"/>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7" w:type="dxa"/>
            <w:gridSpan w:val="2"/>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9" w:type="dxa"/>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259" w:type="dxa"/>
            <w:tcBorders>
              <w:bottom w:val="single" w:sz="12" w:space="0" w:color="244061" w:themeColor="accent1" w:themeShade="80"/>
            </w:tcBorders>
            <w:vAlign w:val="center"/>
          </w:tcPr>
          <w:p w:rsidR="00C80D91" w:rsidRPr="00205281" w:rsidRDefault="00C80D91" w:rsidP="00C80D91">
            <w:pPr>
              <w:jc w:val="right"/>
              <w:rPr>
                <w:rFonts w:ascii="Arial" w:hAnsi="Arial" w:cs="Arial"/>
                <w:b/>
                <w:sz w:val="8"/>
                <w:szCs w:val="8"/>
                <w:lang w:val="es-BO"/>
              </w:rPr>
            </w:pPr>
          </w:p>
        </w:tc>
        <w:tc>
          <w:tcPr>
            <w:tcW w:w="928"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2"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71"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1"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7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76"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78"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73"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9"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9"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2"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9" w:type="dxa"/>
            <w:gridSpan w:val="2"/>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1"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0"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60"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gridSpan w:val="2"/>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tcBorders>
          </w:tcPr>
          <w:p w:rsidR="00C80D91" w:rsidRPr="00205281" w:rsidRDefault="00C80D91" w:rsidP="00C80D91">
            <w:pPr>
              <w:rPr>
                <w:rFonts w:ascii="Arial" w:hAnsi="Arial" w:cs="Arial"/>
                <w:sz w:val="8"/>
                <w:szCs w:val="8"/>
                <w:lang w:val="es-BO"/>
              </w:rPr>
            </w:pPr>
          </w:p>
        </w:tc>
        <w:tc>
          <w:tcPr>
            <w:tcW w:w="257" w:type="dxa"/>
            <w:tcBorders>
              <w:bottom w:val="single" w:sz="12" w:space="0" w:color="244061" w:themeColor="accent1" w:themeShade="80"/>
              <w:right w:val="single" w:sz="12" w:space="0" w:color="244061" w:themeColor="accent1" w:themeShade="80"/>
            </w:tcBorders>
          </w:tcPr>
          <w:p w:rsidR="00C80D91" w:rsidRPr="00205281" w:rsidRDefault="00C80D91" w:rsidP="00C80D91">
            <w:pPr>
              <w:rPr>
                <w:rFonts w:ascii="Arial" w:hAnsi="Arial" w:cs="Arial"/>
                <w:sz w:val="8"/>
                <w:szCs w:val="8"/>
                <w:lang w:val="es-BO"/>
              </w:rPr>
            </w:pPr>
          </w:p>
        </w:tc>
      </w:tr>
    </w:tbl>
    <w:p w:rsidR="00567454" w:rsidRPr="00205281" w:rsidRDefault="00567454" w:rsidP="0041522E">
      <w:pPr>
        <w:rPr>
          <w:lang w:val="es-BO"/>
        </w:rPr>
      </w:pPr>
    </w:p>
    <w:tbl>
      <w:tblPr>
        <w:tblW w:w="10349" w:type="dxa"/>
        <w:tblInd w:w="-299" w:type="dxa"/>
        <w:tblLayout w:type="fixed"/>
        <w:tblCellMar>
          <w:left w:w="70" w:type="dxa"/>
          <w:right w:w="70" w:type="dxa"/>
        </w:tblCellMar>
        <w:tblLook w:val="04A0" w:firstRow="1" w:lastRow="0" w:firstColumn="1" w:lastColumn="0" w:noHBand="0" w:noVBand="1"/>
      </w:tblPr>
      <w:tblGrid>
        <w:gridCol w:w="10349"/>
      </w:tblGrid>
      <w:tr w:rsidR="00205281" w:rsidRPr="00205281" w:rsidTr="009E6F32">
        <w:trPr>
          <w:trHeight w:val="239"/>
        </w:trPr>
        <w:tc>
          <w:tcPr>
            <w:tcW w:w="10349"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205281" w:rsidRDefault="00DB211C" w:rsidP="00C80D91">
            <w:pPr>
              <w:snapToGrid w:val="0"/>
              <w:rPr>
                <w:rFonts w:ascii="Arial" w:hAnsi="Arial" w:cs="Arial"/>
                <w:b/>
                <w:bCs/>
                <w:lang w:val="es-BO" w:eastAsia="es-BO"/>
              </w:rPr>
            </w:pPr>
            <w:r w:rsidRPr="00205281">
              <w:rPr>
                <w:lang w:val="es-BO"/>
              </w:rPr>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rsidTr="009E6F32">
        <w:trPr>
          <w:trHeight w:val="1445"/>
        </w:trPr>
        <w:tc>
          <w:tcPr>
            <w:tcW w:w="10349"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DB211C" w:rsidRPr="00D239FD" w:rsidRDefault="00DB211C" w:rsidP="00C80D91">
            <w:pPr>
              <w:ind w:left="113" w:right="113"/>
              <w:jc w:val="both"/>
              <w:rPr>
                <w:rFonts w:ascii="Arial" w:hAnsi="Arial" w:cs="Arial"/>
                <w:b/>
                <w:bCs/>
                <w:i/>
                <w:iCs/>
                <w:sz w:val="12"/>
                <w:lang w:val="es-BO"/>
              </w:rPr>
            </w:pPr>
            <w:r w:rsidRPr="00D239FD">
              <w:rPr>
                <w:rFonts w:ascii="Arial" w:hAnsi="Arial" w:cs="Arial"/>
                <w:b/>
                <w:bCs/>
                <w:i/>
                <w:iCs/>
                <w:sz w:val="12"/>
                <w:lang w:val="es-BO"/>
              </w:rPr>
              <w:t xml:space="preserve">(De acuerdo con lo establecido en el Artículo 47 de las NB-SABS, los siguientes plazos son de cumplimiento obligatorio:  </w:t>
            </w:r>
          </w:p>
          <w:p w:rsidR="00DB211C" w:rsidRPr="00D239FD" w:rsidRDefault="00DB211C" w:rsidP="003C7CA5">
            <w:pPr>
              <w:pStyle w:val="Prrafodelista"/>
              <w:numPr>
                <w:ilvl w:val="2"/>
                <w:numId w:val="25"/>
              </w:numPr>
              <w:ind w:left="356" w:right="113" w:hanging="284"/>
              <w:jc w:val="both"/>
              <w:rPr>
                <w:rFonts w:ascii="Arial" w:hAnsi="Arial" w:cs="Arial"/>
                <w:b/>
                <w:bCs/>
                <w:i/>
                <w:iCs/>
                <w:sz w:val="12"/>
                <w:lang w:val="es-BO"/>
              </w:rPr>
            </w:pPr>
            <w:r w:rsidRPr="00D239FD">
              <w:rPr>
                <w:rFonts w:ascii="Arial" w:hAnsi="Arial" w:cs="Arial"/>
                <w:b/>
                <w:bCs/>
                <w:i/>
                <w:iCs/>
                <w:sz w:val="12"/>
                <w:lang w:val="es-BO"/>
              </w:rPr>
              <w:t>Presentación de propuestas:</w:t>
            </w:r>
          </w:p>
          <w:p w:rsidR="00DB211C" w:rsidRPr="00D239FD" w:rsidRDefault="00DB211C" w:rsidP="003C7CA5">
            <w:pPr>
              <w:pStyle w:val="Prrafodelista"/>
              <w:numPr>
                <w:ilvl w:val="0"/>
                <w:numId w:val="26"/>
              </w:numPr>
              <w:ind w:left="782" w:right="113" w:hanging="425"/>
              <w:jc w:val="both"/>
              <w:rPr>
                <w:rFonts w:ascii="Arial" w:hAnsi="Arial" w:cs="Arial"/>
                <w:b/>
                <w:bCs/>
                <w:i/>
                <w:iCs/>
                <w:sz w:val="12"/>
                <w:lang w:val="es-BO"/>
              </w:rPr>
            </w:pPr>
            <w:r w:rsidRPr="00D239FD">
              <w:rPr>
                <w:rFonts w:ascii="Arial" w:hAnsi="Arial" w:cs="Arial"/>
                <w:b/>
                <w:bCs/>
                <w:i/>
                <w:iCs/>
                <w:sz w:val="12"/>
                <w:lang w:val="es-BO"/>
              </w:rPr>
              <w:t>Para contrataciones hasta Bs.200.000.- (DOSCIENTOS MIL 00/100 BOLIVIANOS), plazo mínimo cuatro (4) días hábiles.</w:t>
            </w:r>
          </w:p>
          <w:p w:rsidR="00DB211C" w:rsidRPr="00D239FD" w:rsidRDefault="00DB211C" w:rsidP="003C7CA5">
            <w:pPr>
              <w:pStyle w:val="Prrafodelista"/>
              <w:numPr>
                <w:ilvl w:val="0"/>
                <w:numId w:val="26"/>
              </w:numPr>
              <w:ind w:left="782" w:right="113" w:hanging="425"/>
              <w:jc w:val="both"/>
              <w:rPr>
                <w:rFonts w:ascii="Arial" w:hAnsi="Arial" w:cs="Arial"/>
                <w:b/>
                <w:bCs/>
                <w:i/>
                <w:iCs/>
                <w:sz w:val="12"/>
                <w:lang w:val="es-BO"/>
              </w:rPr>
            </w:pPr>
            <w:r w:rsidRPr="00D239FD">
              <w:rPr>
                <w:rFonts w:ascii="Arial" w:hAnsi="Arial" w:cs="Arial"/>
                <w:b/>
                <w:bCs/>
                <w:i/>
                <w:iCs/>
                <w:sz w:val="12"/>
                <w:lang w:val="es-BO"/>
              </w:rPr>
              <w:t>Para contrataciones mayores a Bs.200.000.- (DOSCIENTOS MIL 00/100 BOLIVIANOS) hasta Bs1.000.000.- (UN MILLÓN 00/100 BOLIVIANOS), plazo mínimo ocho (8) días hábiles.</w:t>
            </w:r>
          </w:p>
          <w:p w:rsidR="00DB211C" w:rsidRPr="00D239FD" w:rsidRDefault="00DB211C" w:rsidP="00C80D91">
            <w:pPr>
              <w:ind w:left="113" w:right="113"/>
              <w:jc w:val="both"/>
              <w:rPr>
                <w:rFonts w:ascii="Arial" w:hAnsi="Arial" w:cs="Arial"/>
                <w:b/>
                <w:bCs/>
                <w:i/>
                <w:iCs/>
                <w:sz w:val="12"/>
                <w:lang w:val="es-BO"/>
              </w:rPr>
            </w:pPr>
            <w:r w:rsidRPr="00D239FD">
              <w:rPr>
                <w:rFonts w:ascii="Arial" w:hAnsi="Arial" w:cs="Arial"/>
                <w:b/>
                <w:bCs/>
                <w:i/>
                <w:iCs/>
                <w:sz w:val="12"/>
                <w:lang w:val="es-BO"/>
              </w:rPr>
              <w:t>Ambos computables a partir del día</w:t>
            </w:r>
            <w:r w:rsidR="00790207" w:rsidRPr="00D239FD">
              <w:rPr>
                <w:rFonts w:ascii="Arial" w:hAnsi="Arial" w:cs="Arial"/>
                <w:b/>
                <w:bCs/>
                <w:i/>
                <w:iCs/>
                <w:sz w:val="12"/>
                <w:lang w:val="es-BO"/>
              </w:rPr>
              <w:t xml:space="preserve"> hábil</w:t>
            </w:r>
            <w:r w:rsidRPr="00D239FD">
              <w:rPr>
                <w:rFonts w:ascii="Arial" w:hAnsi="Arial" w:cs="Arial"/>
                <w:b/>
                <w:bCs/>
                <w:i/>
                <w:iCs/>
                <w:sz w:val="12"/>
                <w:lang w:val="es-BO"/>
              </w:rPr>
              <w:t xml:space="preserve"> siguiente de la publicación de la convocatoria);</w:t>
            </w:r>
          </w:p>
          <w:p w:rsidR="00DB211C" w:rsidRPr="00D239FD" w:rsidRDefault="00DB211C" w:rsidP="003C7CA5">
            <w:pPr>
              <w:pStyle w:val="Prrafodelista"/>
              <w:numPr>
                <w:ilvl w:val="2"/>
                <w:numId w:val="25"/>
              </w:numPr>
              <w:ind w:left="356" w:right="113" w:hanging="284"/>
              <w:jc w:val="both"/>
              <w:rPr>
                <w:rFonts w:ascii="Arial" w:hAnsi="Arial" w:cs="Arial"/>
                <w:b/>
                <w:bCs/>
                <w:i/>
                <w:iCs/>
                <w:sz w:val="12"/>
                <w:szCs w:val="16"/>
                <w:lang w:val="es-BO"/>
              </w:rPr>
            </w:pPr>
            <w:r w:rsidRPr="00D239FD">
              <w:rPr>
                <w:rFonts w:ascii="Arial" w:hAnsi="Arial" w:cs="Arial"/>
                <w:b/>
                <w:bCs/>
                <w:i/>
                <w:iCs/>
                <w:sz w:val="12"/>
                <w:szCs w:val="16"/>
                <w:lang w:val="es-BO"/>
              </w:rPr>
              <w:t xml:space="preserve">Presentación de documentos para la </w:t>
            </w:r>
            <w:r w:rsidR="008E376A" w:rsidRPr="00D239FD">
              <w:rPr>
                <w:rFonts w:ascii="Arial" w:hAnsi="Arial" w:cs="Arial"/>
                <w:b/>
                <w:bCs/>
                <w:i/>
                <w:iCs/>
                <w:sz w:val="12"/>
                <w:szCs w:val="16"/>
                <w:lang w:val="es-BO"/>
              </w:rPr>
              <w:t>suscripción de contrato</w:t>
            </w:r>
            <w:r w:rsidRPr="00D239FD">
              <w:rPr>
                <w:rFonts w:ascii="Arial" w:hAnsi="Arial" w:cs="Arial"/>
                <w:b/>
                <w:bCs/>
                <w:i/>
                <w:iCs/>
                <w:sz w:val="12"/>
                <w:szCs w:val="16"/>
                <w:lang w:val="es-BO"/>
              </w:rPr>
              <w:t>, plazo de entrega de documentos no menor a cuatro (4) días hábiles);</w:t>
            </w:r>
          </w:p>
          <w:p w:rsidR="00DB211C" w:rsidRPr="00D239FD" w:rsidRDefault="00DB211C" w:rsidP="003C7CA5">
            <w:pPr>
              <w:pStyle w:val="Prrafodelista"/>
              <w:numPr>
                <w:ilvl w:val="2"/>
                <w:numId w:val="25"/>
              </w:numPr>
              <w:ind w:left="356" w:right="113" w:hanging="284"/>
              <w:jc w:val="both"/>
              <w:rPr>
                <w:rFonts w:ascii="Arial" w:hAnsi="Arial" w:cs="Arial"/>
                <w:b/>
                <w:bCs/>
                <w:i/>
                <w:iCs/>
                <w:sz w:val="12"/>
                <w:szCs w:val="16"/>
                <w:lang w:val="es-BO"/>
              </w:rPr>
            </w:pPr>
            <w:r w:rsidRPr="00D239FD">
              <w:rPr>
                <w:rFonts w:ascii="Arial" w:hAnsi="Arial" w:cs="Arial"/>
                <w:b/>
                <w:bCs/>
                <w:i/>
                <w:iCs/>
                <w:sz w:val="12"/>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DB211C" w:rsidRPr="00205281" w:rsidRDefault="00DB211C" w:rsidP="00C80D91">
            <w:pPr>
              <w:ind w:left="113" w:right="113"/>
              <w:jc w:val="both"/>
              <w:rPr>
                <w:lang w:val="es-BO"/>
              </w:rPr>
            </w:pPr>
            <w:r w:rsidRPr="0008590F">
              <w:rPr>
                <w:rFonts w:ascii="Arial" w:hAnsi="Arial" w:cs="Arial"/>
                <w:b/>
                <w:bCs/>
                <w:i/>
                <w:iCs/>
                <w:lang w:val="es-BO"/>
              </w:rPr>
              <w:t>El incumplimiento a los plazos señalados será considerado como inobservancia a la normativa)</w:t>
            </w:r>
          </w:p>
        </w:tc>
      </w:tr>
    </w:tbl>
    <w:p w:rsidR="00CD2F97" w:rsidRPr="009E6F32" w:rsidRDefault="00CD2F97" w:rsidP="00CD2F97">
      <w:pPr>
        <w:jc w:val="both"/>
        <w:rPr>
          <w:rFonts w:cs="Arial"/>
          <w:sz w:val="12"/>
          <w:lang w:val="es-BO"/>
        </w:rPr>
      </w:pPr>
      <w:r w:rsidRPr="009E6F32">
        <w:rPr>
          <w:rFonts w:cs="Arial"/>
          <w:sz w:val="12"/>
          <w:lang w:val="es-BO"/>
        </w:rPr>
        <w:t>El proceso de contratación de la Obra se sujetará al siguiente Cronograma de Plazos:</w:t>
      </w:r>
    </w:p>
    <w:p w:rsidR="004C2E9D" w:rsidRPr="009E6F32" w:rsidRDefault="00CD2F97" w:rsidP="00C80D91">
      <w:pPr>
        <w:jc w:val="both"/>
        <w:rPr>
          <w:rFonts w:cs="Arial"/>
          <w:sz w:val="12"/>
          <w:lang w:val="es-BO"/>
        </w:rPr>
      </w:pPr>
      <w:r w:rsidRPr="009E6F32">
        <w:rPr>
          <w:b/>
          <w:i/>
          <w:sz w:val="12"/>
          <w:lang w:val="es-BO"/>
        </w:rPr>
        <w:t>(Utilizar el siguiente cronograma de plazos en caso de que el método de selección y adjudicación sea Precio Evaluado Más Bajo y Calidad Propuesta Técnica y Costo, de lo contrario suprimir el mismo)</w:t>
      </w:r>
    </w:p>
    <w:p w:rsidR="00C80D91" w:rsidRDefault="004C2E9D" w:rsidP="004C2E9D">
      <w:pPr>
        <w:rPr>
          <w:rFonts w:cs="Arial"/>
          <w:i/>
          <w:sz w:val="14"/>
          <w:szCs w:val="18"/>
          <w:lang w:val="es-BO"/>
        </w:rPr>
      </w:pPr>
      <w:r w:rsidRPr="009E6F32">
        <w:rPr>
          <w:rFonts w:cs="Arial"/>
          <w:i/>
          <w:sz w:val="12"/>
          <w:lang w:val="es-BO"/>
        </w:rPr>
        <w:t>(*) Los plazos del proceso de contratación se computarán a partir del día siguiente hábil de la publicación en el SICOES</w:t>
      </w:r>
      <w:r>
        <w:rPr>
          <w:rFonts w:cs="Arial"/>
          <w:i/>
          <w:sz w:val="14"/>
          <w:szCs w:val="18"/>
          <w:lang w:val="es-BO"/>
        </w:rPr>
        <w:t>.</w:t>
      </w:r>
    </w:p>
    <w:tbl>
      <w:tblPr>
        <w:tblW w:w="525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5"/>
        <w:gridCol w:w="4020"/>
        <w:gridCol w:w="244"/>
        <w:gridCol w:w="169"/>
        <w:gridCol w:w="308"/>
        <w:gridCol w:w="34"/>
        <w:gridCol w:w="28"/>
        <w:gridCol w:w="81"/>
        <w:gridCol w:w="30"/>
        <w:gridCol w:w="357"/>
        <w:gridCol w:w="36"/>
        <w:gridCol w:w="101"/>
        <w:gridCol w:w="36"/>
        <w:gridCol w:w="526"/>
        <w:gridCol w:w="135"/>
        <w:gridCol w:w="135"/>
        <w:gridCol w:w="353"/>
        <w:gridCol w:w="135"/>
        <w:gridCol w:w="327"/>
        <w:gridCol w:w="56"/>
        <w:gridCol w:w="276"/>
        <w:gridCol w:w="449"/>
        <w:gridCol w:w="1667"/>
      </w:tblGrid>
      <w:tr w:rsidR="00C80D91" w:rsidRPr="005362A8" w:rsidTr="00BF3BBC">
        <w:trPr>
          <w:trHeight w:val="47"/>
        </w:trPr>
        <w:tc>
          <w:tcPr>
            <w:tcW w:w="5000" w:type="pct"/>
            <w:gridSpan w:val="23"/>
            <w:tcBorders>
              <w:top w:val="single" w:sz="4" w:space="0" w:color="auto"/>
              <w:left w:val="single" w:sz="18" w:space="0" w:color="auto"/>
              <w:bottom w:val="single" w:sz="12" w:space="0" w:color="000000" w:themeColor="text1"/>
              <w:right w:val="single" w:sz="18" w:space="0" w:color="auto"/>
            </w:tcBorders>
            <w:shd w:val="clear" w:color="auto" w:fill="244061" w:themeFill="accent1" w:themeFillShade="80"/>
            <w:noWrap/>
            <w:tcMar>
              <w:left w:w="0" w:type="dxa"/>
              <w:right w:w="0" w:type="dxa"/>
            </w:tcMar>
            <w:vAlign w:val="center"/>
          </w:tcPr>
          <w:p w:rsidR="00C80D91" w:rsidRPr="005362A8" w:rsidRDefault="00C80D91" w:rsidP="00BF3BBC">
            <w:pPr>
              <w:adjustRightInd w:val="0"/>
              <w:snapToGrid w:val="0"/>
              <w:jc w:val="center"/>
              <w:rPr>
                <w:rFonts w:ascii="Arial" w:hAnsi="Arial" w:cs="Arial"/>
                <w:b/>
                <w:lang w:val="es-BO"/>
              </w:rPr>
            </w:pPr>
            <w:r w:rsidRPr="005362A8">
              <w:rPr>
                <w:rFonts w:ascii="Arial" w:hAnsi="Arial" w:cs="Arial"/>
                <w:b/>
                <w:lang w:val="es-BO"/>
              </w:rPr>
              <w:t>CRONOGRAMA DE PLAZOS</w:t>
            </w:r>
          </w:p>
        </w:tc>
      </w:tr>
      <w:tr w:rsidR="00C80D91" w:rsidRPr="005362A8" w:rsidTr="00F928E2">
        <w:trPr>
          <w:trHeight w:val="271"/>
        </w:trPr>
        <w:tc>
          <w:tcPr>
            <w:tcW w:w="2400" w:type="pct"/>
            <w:gridSpan w:val="3"/>
            <w:tcBorders>
              <w:top w:val="single" w:sz="12" w:space="0" w:color="000000" w:themeColor="text1"/>
              <w:left w:val="single" w:sz="18" w:space="0" w:color="auto"/>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C80D91" w:rsidRPr="005362A8" w:rsidRDefault="00C80D91" w:rsidP="00BF3BBC">
            <w:pPr>
              <w:adjustRightInd w:val="0"/>
              <w:snapToGrid w:val="0"/>
              <w:jc w:val="center"/>
              <w:rPr>
                <w:rFonts w:ascii="Arial" w:hAnsi="Arial" w:cs="Arial"/>
                <w:b/>
                <w:lang w:val="es-BO"/>
              </w:rPr>
            </w:pPr>
            <w:r w:rsidRPr="005362A8">
              <w:rPr>
                <w:rFonts w:ascii="Arial" w:hAnsi="Arial" w:cs="Arial"/>
                <w:b/>
                <w:lang w:val="es-BO"/>
              </w:rPr>
              <w:t>ACTIVIDAD</w:t>
            </w:r>
          </w:p>
        </w:tc>
        <w:tc>
          <w:tcPr>
            <w:tcW w:w="1155" w:type="pct"/>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r w:rsidRPr="005362A8">
              <w:rPr>
                <w:rFonts w:ascii="Arial" w:hAnsi="Arial" w:cs="Arial"/>
                <w:b/>
                <w:lang w:val="es-BO"/>
              </w:rPr>
              <w:t>FECHA</w:t>
            </w:r>
          </w:p>
        </w:tc>
        <w:tc>
          <w:tcPr>
            <w:tcW w:w="61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C80D91" w:rsidRPr="005362A8" w:rsidRDefault="00C80D91" w:rsidP="00BF3BBC">
            <w:pPr>
              <w:adjustRightInd w:val="0"/>
              <w:snapToGrid w:val="0"/>
              <w:jc w:val="center"/>
              <w:rPr>
                <w:rFonts w:ascii="Arial" w:hAnsi="Arial" w:cs="Arial"/>
                <w:i/>
                <w:lang w:val="es-BO"/>
              </w:rPr>
            </w:pPr>
            <w:r w:rsidRPr="005362A8">
              <w:rPr>
                <w:rFonts w:ascii="Arial" w:hAnsi="Arial" w:cs="Arial"/>
                <w:b/>
                <w:lang w:val="es-BO"/>
              </w:rPr>
              <w:t>HORA</w:t>
            </w:r>
          </w:p>
        </w:tc>
        <w:tc>
          <w:tcPr>
            <w:tcW w:w="828" w:type="pct"/>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b/>
                <w:lang w:val="es-BO"/>
              </w:rPr>
              <w:t>LUGAR</w:t>
            </w:r>
          </w:p>
        </w:tc>
      </w:tr>
      <w:tr w:rsidR="00C80D91" w:rsidRPr="005362A8" w:rsidTr="00F928E2">
        <w:trPr>
          <w:trHeight w:val="124"/>
        </w:trPr>
        <w:tc>
          <w:tcPr>
            <w:tcW w:w="285" w:type="pct"/>
            <w:vMerge w:val="restart"/>
            <w:tcBorders>
              <w:top w:val="single" w:sz="12" w:space="0" w:color="000000" w:themeColor="text1"/>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1</w:t>
            </w:r>
          </w:p>
        </w:tc>
        <w:tc>
          <w:tcPr>
            <w:tcW w:w="2115"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 xml:space="preserve">Publicación del DBC en el SICOES </w:t>
            </w:r>
            <w:r w:rsidRPr="005362A8">
              <w:rPr>
                <w:rFonts w:ascii="Arial" w:hAnsi="Arial" w:cs="Arial"/>
                <w:lang w:val="es-BO" w:eastAsia="es-BO"/>
              </w:rPr>
              <w:t>y la Convocatoria en la Mesa de Partes</w:t>
            </w:r>
            <w:r w:rsidRPr="005362A8">
              <w:rPr>
                <w:rFonts w:ascii="Arial" w:hAnsi="Arial" w:cs="Arial"/>
                <w:lang w:val="es-BO"/>
              </w:rPr>
              <w:t xml:space="preserve"> (*)</w:t>
            </w:r>
          </w:p>
        </w:tc>
        <w:tc>
          <w:tcPr>
            <w:tcW w:w="8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single" w:sz="12" w:space="0" w:color="000000" w:themeColor="text1"/>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single" w:sz="12" w:space="0" w:color="000000" w:themeColor="text1"/>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single" w:sz="12" w:space="0" w:color="000000" w:themeColor="text1"/>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single" w:sz="12" w:space="0" w:color="000000" w:themeColor="text1"/>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single" w:sz="12" w:space="0" w:color="000000" w:themeColor="text1"/>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single" w:sz="12" w:space="0" w:color="000000" w:themeColor="text1"/>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single" w:sz="12" w:space="0" w:color="000000" w:themeColor="text1"/>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single" w:sz="12" w:space="0" w:color="000000" w:themeColor="text1"/>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single" w:sz="12" w:space="0" w:color="000000" w:themeColor="text1"/>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50"/>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F928E2" w:rsidP="00A4682E">
            <w:pPr>
              <w:adjustRightInd w:val="0"/>
              <w:snapToGrid w:val="0"/>
              <w:jc w:val="center"/>
              <w:rPr>
                <w:rFonts w:ascii="Arial" w:hAnsi="Arial" w:cs="Arial"/>
                <w:sz w:val="12"/>
                <w:lang w:val="es-BO"/>
              </w:rPr>
            </w:pPr>
            <w:r>
              <w:rPr>
                <w:rFonts w:ascii="Arial" w:hAnsi="Arial" w:cs="Arial"/>
                <w:sz w:val="12"/>
                <w:lang w:val="es-BO"/>
              </w:rPr>
              <w:t>2</w:t>
            </w:r>
            <w:r w:rsidR="00A4682E">
              <w:rPr>
                <w:rFonts w:ascii="Arial" w:hAnsi="Arial" w:cs="Arial"/>
                <w:sz w:val="12"/>
                <w:lang w:val="es-BO"/>
              </w:rPr>
              <w:t>6</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F928E2">
            <w:pPr>
              <w:adjustRightInd w:val="0"/>
              <w:snapToGrid w:val="0"/>
              <w:jc w:val="center"/>
              <w:rPr>
                <w:rFonts w:ascii="Arial" w:hAnsi="Arial" w:cs="Arial"/>
                <w:sz w:val="12"/>
                <w:lang w:val="es-BO"/>
              </w:rPr>
            </w:pPr>
            <w:r w:rsidRPr="005362A8">
              <w:rPr>
                <w:rFonts w:ascii="Arial" w:hAnsi="Arial" w:cs="Arial"/>
                <w:sz w:val="12"/>
                <w:lang w:val="es-BO"/>
              </w:rPr>
              <w:t>0</w:t>
            </w:r>
            <w:r w:rsidR="00F928E2">
              <w:rPr>
                <w:rFonts w:ascii="Arial" w:hAnsi="Arial" w:cs="Arial"/>
                <w:sz w:val="12"/>
                <w:lang w:val="es-BO"/>
              </w:rPr>
              <w:t>9</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2</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 xml:space="preserve">Inspección previa </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672553">
        <w:trPr>
          <w:trHeight w:val="50"/>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672553" w:rsidP="00BF3BBC">
            <w:pPr>
              <w:adjustRightInd w:val="0"/>
              <w:snapToGrid w:val="0"/>
              <w:jc w:val="center"/>
              <w:rPr>
                <w:rFonts w:ascii="Arial" w:hAnsi="Arial" w:cs="Arial"/>
                <w:sz w:val="12"/>
                <w:lang w:val="es-BO"/>
              </w:rPr>
            </w:pPr>
            <w:r>
              <w:rPr>
                <w:rFonts w:ascii="Arial" w:hAnsi="Arial" w:cs="Arial"/>
                <w:sz w:val="12"/>
                <w:lang w:val="es-BO"/>
              </w:rPr>
              <w:t>-</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672553" w:rsidP="00C80D91">
            <w:pPr>
              <w:adjustRightInd w:val="0"/>
              <w:snapToGrid w:val="0"/>
              <w:jc w:val="center"/>
              <w:rPr>
                <w:rFonts w:ascii="Arial" w:hAnsi="Arial" w:cs="Arial"/>
                <w:sz w:val="12"/>
                <w:lang w:val="es-BO"/>
              </w:rPr>
            </w:pPr>
            <w:r>
              <w:rPr>
                <w:rFonts w:ascii="Arial" w:hAnsi="Arial" w:cs="Arial"/>
                <w:sz w:val="12"/>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672553" w:rsidP="00BF3BBC">
            <w:pPr>
              <w:adjustRightInd w:val="0"/>
              <w:snapToGrid w:val="0"/>
              <w:jc w:val="center"/>
              <w:rPr>
                <w:rFonts w:ascii="Arial" w:hAnsi="Arial" w:cs="Arial"/>
                <w:sz w:val="12"/>
                <w:lang w:val="es-BO"/>
              </w:rPr>
            </w:pPr>
            <w:r>
              <w:rPr>
                <w:rFonts w:ascii="Arial" w:hAnsi="Arial" w:cs="Arial"/>
                <w:sz w:val="12"/>
                <w:lang w:val="es-BO"/>
              </w:rPr>
              <w:t>-</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672553" w:rsidP="00BF3BBC">
            <w:pPr>
              <w:adjustRightInd w:val="0"/>
              <w:snapToGrid w:val="0"/>
              <w:jc w:val="center"/>
              <w:rPr>
                <w:rFonts w:ascii="Arial" w:hAnsi="Arial" w:cs="Arial"/>
                <w:sz w:val="12"/>
                <w:lang w:val="es-BO"/>
              </w:rPr>
            </w:pPr>
            <w:r>
              <w:rPr>
                <w:rFonts w:ascii="Arial" w:hAnsi="Arial" w:cs="Arial"/>
                <w:sz w:val="12"/>
                <w:lang w:val="es-BO"/>
              </w:rPr>
              <w:t>-</w:t>
            </w:r>
          </w:p>
        </w:tc>
        <w:tc>
          <w:tcPr>
            <w:tcW w:w="67" w:type="pct"/>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672553" w:rsidP="00BF3BBC">
            <w:pPr>
              <w:adjustRightInd w:val="0"/>
              <w:snapToGrid w:val="0"/>
              <w:jc w:val="center"/>
              <w:rPr>
                <w:rFonts w:ascii="Arial" w:hAnsi="Arial" w:cs="Arial"/>
                <w:sz w:val="12"/>
                <w:lang w:val="es-BO"/>
              </w:rPr>
            </w:pPr>
            <w:r>
              <w:rPr>
                <w:rFonts w:ascii="Arial" w:hAnsi="Arial" w:cs="Arial"/>
                <w:sz w:val="12"/>
                <w:lang w:val="es-BO"/>
              </w:rPr>
              <w:t>-</w:t>
            </w:r>
          </w:p>
        </w:tc>
        <w:tc>
          <w:tcPr>
            <w:tcW w:w="13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23"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828"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C80D91" w:rsidRPr="005362A8" w:rsidRDefault="00672553" w:rsidP="00BF3BBC">
            <w:pPr>
              <w:adjustRightInd w:val="0"/>
              <w:snapToGrid w:val="0"/>
              <w:jc w:val="center"/>
              <w:rPr>
                <w:rFonts w:ascii="Arial" w:hAnsi="Arial" w:cs="Arial"/>
                <w:sz w:val="12"/>
                <w:lang w:val="es-BO"/>
              </w:rPr>
            </w:pPr>
            <w:r>
              <w:rPr>
                <w:rFonts w:ascii="Arial" w:hAnsi="Arial" w:cs="Arial"/>
                <w:sz w:val="12"/>
                <w:lang w:val="es-BO"/>
              </w:rPr>
              <w:t>-</w:t>
            </w: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3</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Consultas Escritas (No es obligatoria)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rPr>
                <w:rFonts w:ascii="Arial" w:hAnsi="Arial" w:cs="Arial"/>
                <w:sz w:val="12"/>
                <w:lang w:val="es-BO"/>
              </w:rPr>
            </w:pP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nil"/>
              <w:right w:val="nil"/>
            </w:tcBorders>
            <w:shd w:val="clear" w:color="auto" w:fill="FFFFFF" w:themeFill="background1"/>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nil"/>
              <w:right w:val="nil"/>
            </w:tcBorders>
            <w:shd w:val="clear" w:color="auto" w:fill="FFFFFF" w:themeFill="background1"/>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b/>
                <w:i/>
                <w:lang w:val="es-BO"/>
              </w:rPr>
            </w:pPr>
            <w:r w:rsidRPr="005362A8">
              <w:rPr>
                <w:rFonts w:ascii="Arial" w:hAnsi="Arial" w:cs="Arial"/>
                <w:b/>
                <w:i/>
                <w:lang w:val="es-BO"/>
              </w:rPr>
              <w:t>-</w:t>
            </w: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4</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 xml:space="preserve">Reunión de Informativa de Aclaración (No es obligatoria)  </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67" w:type="pct"/>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w:t>
            </w:r>
          </w:p>
        </w:tc>
        <w:tc>
          <w:tcPr>
            <w:tcW w:w="13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w:t>
            </w: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5</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Presentación Electrónica de Propuestas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BF3BBC">
            <w:pPr>
              <w:adjustRightInd w:val="0"/>
              <w:snapToGrid w:val="0"/>
              <w:jc w:val="center"/>
              <w:rPr>
                <w:rFonts w:ascii="Arial" w:hAnsi="Arial" w:cs="Arial"/>
                <w:sz w:val="12"/>
                <w:lang w:val="es-BO"/>
              </w:rPr>
            </w:pPr>
            <w:r>
              <w:rPr>
                <w:rFonts w:ascii="Arial" w:hAnsi="Arial" w:cs="Arial"/>
                <w:sz w:val="12"/>
                <w:lang w:val="es-BO"/>
              </w:rPr>
              <w:t>03</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F928E2"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09</w:t>
            </w:r>
          </w:p>
        </w:tc>
        <w:tc>
          <w:tcPr>
            <w:tcW w:w="67" w:type="pct"/>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00</w:t>
            </w:r>
          </w:p>
        </w:tc>
        <w:tc>
          <w:tcPr>
            <w:tcW w:w="13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23"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i/>
                <w:sz w:val="12"/>
              </w:rPr>
            </w:pPr>
            <w:r w:rsidRPr="005362A8">
              <w:rPr>
                <w:rFonts w:ascii="Arial" w:hAnsi="Arial" w:cs="Arial"/>
                <w:i/>
                <w:sz w:val="12"/>
              </w:rPr>
              <w:t>Presentación de Propuestas:</w:t>
            </w:r>
          </w:p>
          <w:p w:rsidR="00C80D91" w:rsidRPr="005362A8" w:rsidRDefault="00C80D91" w:rsidP="003C7CA5">
            <w:pPr>
              <w:numPr>
                <w:ilvl w:val="0"/>
                <w:numId w:val="47"/>
              </w:numPr>
              <w:adjustRightInd w:val="0"/>
              <w:snapToGrid w:val="0"/>
              <w:ind w:left="59" w:hanging="141"/>
              <w:jc w:val="center"/>
              <w:rPr>
                <w:rFonts w:ascii="Arial" w:hAnsi="Arial" w:cs="Arial"/>
                <w:i/>
                <w:sz w:val="12"/>
              </w:rPr>
            </w:pPr>
            <w:r w:rsidRPr="005362A8">
              <w:rPr>
                <w:rFonts w:ascii="Arial" w:hAnsi="Arial" w:cs="Arial"/>
                <w:i/>
                <w:sz w:val="12"/>
              </w:rPr>
              <w:t xml:space="preserve">En forma electrónica: </w:t>
            </w:r>
          </w:p>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i/>
                <w:sz w:val="12"/>
              </w:rPr>
              <w:t>A través del RUPE de conformidad al procedimiento establecido en el presente DBC.</w:t>
            </w: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6</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Inicio de Subasta Electrónica</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sz w:val="12"/>
                <w:lang w:val="es-BO"/>
              </w:rPr>
            </w:pPr>
          </w:p>
        </w:tc>
      </w:tr>
      <w:tr w:rsidR="00F928E2"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F928E2" w:rsidRPr="005362A8" w:rsidRDefault="00F928E2" w:rsidP="00F928E2">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F928E2" w:rsidRPr="005362A8" w:rsidRDefault="00F928E2" w:rsidP="00F928E2">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A4682E" w:rsidP="00F928E2">
            <w:pPr>
              <w:adjustRightInd w:val="0"/>
              <w:snapToGrid w:val="0"/>
              <w:jc w:val="center"/>
              <w:rPr>
                <w:rFonts w:ascii="Arial" w:hAnsi="Arial" w:cs="Arial"/>
                <w:sz w:val="12"/>
                <w:lang w:val="es-BO"/>
              </w:rPr>
            </w:pPr>
            <w:r>
              <w:rPr>
                <w:rFonts w:ascii="Arial" w:hAnsi="Arial" w:cs="Arial"/>
                <w:sz w:val="12"/>
                <w:lang w:val="es-BO"/>
              </w:rPr>
              <w:t>03</w:t>
            </w:r>
          </w:p>
        </w:tc>
        <w:tc>
          <w:tcPr>
            <w:tcW w:w="69" w:type="pct"/>
            <w:gridSpan w:val="3"/>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F928E2" w:rsidRPr="005362A8" w:rsidRDefault="00F928E2" w:rsidP="00F928E2">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sidRPr="005362A8">
              <w:rPr>
                <w:rFonts w:ascii="Arial" w:hAnsi="Arial" w:cs="Arial"/>
                <w:sz w:val="12"/>
                <w:lang w:val="es-BO"/>
              </w:rPr>
              <w:t>09</w:t>
            </w:r>
          </w:p>
        </w:tc>
        <w:tc>
          <w:tcPr>
            <w:tcW w:w="67" w:type="pct"/>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sidRPr="005362A8">
              <w:rPr>
                <w:rFonts w:ascii="Arial" w:hAnsi="Arial" w:cs="Arial"/>
                <w:sz w:val="12"/>
                <w:lang w:val="es-BO"/>
              </w:rPr>
              <w:t>01</w:t>
            </w:r>
          </w:p>
        </w:tc>
        <w:tc>
          <w:tcPr>
            <w:tcW w:w="13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7</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Cierre de Subasta Electrónica</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single" w:sz="4" w:space="0" w:color="auto"/>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single" w:sz="4" w:space="0" w:color="auto"/>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sz w:val="12"/>
                <w:lang w:val="es-BO"/>
              </w:rPr>
            </w:pPr>
          </w:p>
        </w:tc>
      </w:tr>
      <w:tr w:rsidR="00F928E2"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F928E2" w:rsidRPr="005362A8" w:rsidRDefault="00F928E2" w:rsidP="00F928E2">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F928E2" w:rsidRPr="005362A8" w:rsidRDefault="00F928E2" w:rsidP="00F928E2">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A4682E" w:rsidP="00F928E2">
            <w:pPr>
              <w:adjustRightInd w:val="0"/>
              <w:snapToGrid w:val="0"/>
              <w:jc w:val="center"/>
              <w:rPr>
                <w:rFonts w:ascii="Arial" w:hAnsi="Arial" w:cs="Arial"/>
                <w:sz w:val="12"/>
                <w:lang w:val="es-BO"/>
              </w:rPr>
            </w:pPr>
            <w:r>
              <w:rPr>
                <w:rFonts w:ascii="Arial" w:hAnsi="Arial" w:cs="Arial"/>
                <w:sz w:val="12"/>
                <w:lang w:val="es-BO"/>
              </w:rPr>
              <w:t>03</w:t>
            </w:r>
          </w:p>
        </w:tc>
        <w:tc>
          <w:tcPr>
            <w:tcW w:w="69" w:type="pct"/>
            <w:gridSpan w:val="3"/>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F928E2" w:rsidRPr="005362A8" w:rsidRDefault="00F928E2" w:rsidP="00F928E2">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sidRPr="005362A8">
              <w:rPr>
                <w:rFonts w:ascii="Arial" w:hAnsi="Arial" w:cs="Arial"/>
                <w:sz w:val="12"/>
                <w:lang w:val="es-BO"/>
              </w:rPr>
              <w:t>09</w:t>
            </w:r>
          </w:p>
        </w:tc>
        <w:tc>
          <w:tcPr>
            <w:tcW w:w="67" w:type="pct"/>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sidRPr="005362A8">
              <w:rPr>
                <w:rFonts w:ascii="Arial" w:hAnsi="Arial" w:cs="Arial"/>
                <w:sz w:val="12"/>
                <w:lang w:val="es-BO"/>
              </w:rPr>
              <w:t>31</w:t>
            </w:r>
          </w:p>
        </w:tc>
        <w:tc>
          <w:tcPr>
            <w:tcW w:w="13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FFFFFF" w:themeFill="background1"/>
            <w:vAlign w:val="center"/>
          </w:tcPr>
          <w:p w:rsidR="00F928E2" w:rsidRPr="005362A8" w:rsidRDefault="00F928E2" w:rsidP="00F928E2">
            <w:pPr>
              <w:adjustRightInd w:val="0"/>
              <w:snapToGrid w:val="0"/>
              <w:jc w:val="center"/>
              <w:rPr>
                <w:rFonts w:ascii="Arial" w:hAnsi="Arial" w:cs="Arial"/>
                <w:sz w:val="12"/>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8</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Apertura de Propuestas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Hora</w:t>
            </w: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Min.</w:t>
            </w: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sz w:val="12"/>
                <w:lang w:val="es-BO"/>
              </w:rPr>
            </w:pPr>
          </w:p>
        </w:tc>
      </w:tr>
      <w:tr w:rsidR="00F928E2" w:rsidRPr="005362A8" w:rsidTr="00F928E2">
        <w:trPr>
          <w:trHeight w:val="152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F928E2" w:rsidRPr="005362A8" w:rsidRDefault="00F928E2" w:rsidP="00F928E2">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F928E2" w:rsidRPr="005362A8" w:rsidRDefault="00F928E2" w:rsidP="00F928E2">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A4682E" w:rsidP="00F928E2">
            <w:pPr>
              <w:adjustRightInd w:val="0"/>
              <w:snapToGrid w:val="0"/>
              <w:jc w:val="center"/>
              <w:rPr>
                <w:rFonts w:ascii="Arial" w:hAnsi="Arial" w:cs="Arial"/>
                <w:sz w:val="12"/>
                <w:lang w:val="es-BO"/>
              </w:rPr>
            </w:pPr>
            <w:r>
              <w:rPr>
                <w:rFonts w:ascii="Arial" w:hAnsi="Arial" w:cs="Arial"/>
                <w:sz w:val="12"/>
                <w:lang w:val="es-BO"/>
              </w:rPr>
              <w:t>03</w:t>
            </w:r>
          </w:p>
        </w:tc>
        <w:tc>
          <w:tcPr>
            <w:tcW w:w="69" w:type="pct"/>
            <w:gridSpan w:val="3"/>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67" w:type="pct"/>
            <w:tcBorders>
              <w:top w:val="nil"/>
              <w:left w:val="single" w:sz="12" w:space="0" w:color="auto"/>
              <w:bottom w:val="nil"/>
              <w:right w:val="single" w:sz="4" w:space="0" w:color="auto"/>
            </w:tcBorders>
          </w:tcPr>
          <w:p w:rsidR="00F928E2" w:rsidRPr="005362A8" w:rsidRDefault="00F928E2" w:rsidP="00F928E2">
            <w:pPr>
              <w:adjustRightInd w:val="0"/>
              <w:snapToGrid w:val="0"/>
              <w:jc w:val="center"/>
              <w:rPr>
                <w:rFonts w:ascii="Arial" w:hAnsi="Arial" w:cs="Arial"/>
                <w:sz w:val="12"/>
                <w:lang w:val="es-BO"/>
              </w:rPr>
            </w:pPr>
          </w:p>
        </w:tc>
        <w:tc>
          <w:tcPr>
            <w:tcW w:w="1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sidRPr="005362A8">
              <w:rPr>
                <w:rFonts w:ascii="Arial" w:hAnsi="Arial" w:cs="Arial"/>
                <w:sz w:val="12"/>
                <w:lang w:val="es-BO"/>
              </w:rPr>
              <w:t>09</w:t>
            </w:r>
          </w:p>
        </w:tc>
        <w:tc>
          <w:tcPr>
            <w:tcW w:w="67" w:type="pct"/>
            <w:tcBorders>
              <w:top w:val="nil"/>
              <w:left w:val="single" w:sz="4"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sz w:val="12"/>
                <w:lang w:val="es-BO"/>
              </w:rPr>
            </w:pPr>
          </w:p>
        </w:tc>
        <w:tc>
          <w:tcPr>
            <w:tcW w:w="19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28E2" w:rsidRPr="005362A8" w:rsidRDefault="00F928E2" w:rsidP="00F928E2">
            <w:pPr>
              <w:adjustRightInd w:val="0"/>
              <w:snapToGrid w:val="0"/>
              <w:jc w:val="center"/>
              <w:rPr>
                <w:rFonts w:ascii="Arial" w:hAnsi="Arial" w:cs="Arial"/>
                <w:sz w:val="12"/>
                <w:lang w:val="es-BO"/>
              </w:rPr>
            </w:pPr>
            <w:r>
              <w:rPr>
                <w:rFonts w:ascii="Arial" w:hAnsi="Arial" w:cs="Arial"/>
                <w:sz w:val="12"/>
                <w:lang w:val="es-BO"/>
              </w:rPr>
              <w:t>32</w:t>
            </w:r>
          </w:p>
        </w:tc>
        <w:tc>
          <w:tcPr>
            <w:tcW w:w="137" w:type="pct"/>
            <w:tcBorders>
              <w:top w:val="nil"/>
              <w:left w:val="single" w:sz="4" w:space="0" w:color="auto"/>
              <w:bottom w:val="nil"/>
              <w:right w:val="single" w:sz="12"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223" w:type="pct"/>
            <w:tcBorders>
              <w:top w:val="nil"/>
              <w:left w:val="single" w:sz="12" w:space="0" w:color="auto"/>
              <w:bottom w:val="nil"/>
              <w:right w:val="single" w:sz="4" w:space="0" w:color="auto"/>
            </w:tcBorders>
            <w:shd w:val="clear" w:color="auto" w:fill="auto"/>
            <w:vAlign w:val="center"/>
          </w:tcPr>
          <w:p w:rsidR="00F928E2" w:rsidRPr="005362A8" w:rsidRDefault="00F928E2" w:rsidP="00F928E2">
            <w:pPr>
              <w:adjustRightInd w:val="0"/>
              <w:snapToGrid w:val="0"/>
              <w:jc w:val="center"/>
              <w:rPr>
                <w:rFonts w:ascii="Arial" w:hAnsi="Arial" w:cs="Arial"/>
                <w:lang w:val="es-BO"/>
              </w:rPr>
            </w:pPr>
          </w:p>
        </w:tc>
        <w:tc>
          <w:tcPr>
            <w:tcW w:w="828"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F928E2" w:rsidRPr="00C11964" w:rsidRDefault="00F928E2" w:rsidP="00F928E2">
            <w:pPr>
              <w:widowControl w:val="0"/>
              <w:jc w:val="both"/>
            </w:pPr>
            <w:r w:rsidRPr="00450BAA">
              <w:rPr>
                <w:rFonts w:ascii="Arial" w:hAnsi="Arial" w:cs="Arial"/>
                <w:sz w:val="12"/>
                <w:szCs w:val="12"/>
              </w:rPr>
              <w:t xml:space="preserve">Piso 7, Dpto. de Compras y Contrataciones del edificio principal del BCB o ingresar al siguiente </w:t>
            </w:r>
            <w:r w:rsidRPr="00C11964">
              <w:rPr>
                <w:rFonts w:ascii="Arial" w:hAnsi="Arial" w:cs="Arial"/>
                <w:sz w:val="12"/>
                <w:szCs w:val="12"/>
              </w:rPr>
              <w:t>enlace a través de zoom:</w:t>
            </w:r>
            <w:hyperlink r:id="rId9" w:history="1"/>
          </w:p>
          <w:p w:rsidR="00F928E2" w:rsidRDefault="00F928E2" w:rsidP="00F928E2">
            <w:pPr>
              <w:adjustRightInd w:val="0"/>
              <w:snapToGrid w:val="0"/>
              <w:jc w:val="both"/>
              <w:rPr>
                <w:rFonts w:ascii="Arial" w:hAnsi="Arial" w:cs="Arial"/>
                <w:b/>
                <w:sz w:val="14"/>
                <w:szCs w:val="14"/>
                <w:lang w:val="es-BO"/>
              </w:rPr>
            </w:pPr>
            <w:r w:rsidRPr="00C11964">
              <w:rPr>
                <w:rFonts w:ascii="Arial" w:hAnsi="Arial" w:cs="Arial"/>
                <w:b/>
                <w:sz w:val="14"/>
                <w:szCs w:val="14"/>
                <w:lang w:val="es-BO"/>
              </w:rPr>
              <w:t>Entrar Zoom Reunión</w:t>
            </w:r>
          </w:p>
          <w:p w:rsidR="00992270" w:rsidRPr="00992270" w:rsidRDefault="00992270" w:rsidP="00992270">
            <w:pPr>
              <w:adjustRightInd w:val="0"/>
              <w:snapToGrid w:val="0"/>
              <w:jc w:val="both"/>
              <w:rPr>
                <w:rStyle w:val="Hipervnculo"/>
                <w:rFonts w:ascii="Arial" w:hAnsi="Arial" w:cs="Arial"/>
                <w:sz w:val="12"/>
                <w:lang w:val="es-BO"/>
              </w:rPr>
            </w:pPr>
            <w:r w:rsidRPr="00992270">
              <w:rPr>
                <w:rStyle w:val="Hipervnculo"/>
                <w:rFonts w:ascii="Arial" w:hAnsi="Arial" w:cs="Arial"/>
                <w:sz w:val="12"/>
                <w:lang w:val="es-BO"/>
              </w:rPr>
              <w:t>https://bcb-gob-bo.zoom.us/j/89403289828?pwd=ynnDRr1W1Ie1jyD1I43QwBPvxAnbUr.1</w:t>
            </w:r>
          </w:p>
          <w:p w:rsidR="00992270" w:rsidRPr="00992270" w:rsidRDefault="00992270" w:rsidP="00992270">
            <w:pPr>
              <w:adjustRightInd w:val="0"/>
              <w:snapToGrid w:val="0"/>
              <w:jc w:val="both"/>
              <w:rPr>
                <w:rStyle w:val="Hipervnculo"/>
                <w:rFonts w:ascii="Arial" w:hAnsi="Arial" w:cs="Arial"/>
                <w:sz w:val="12"/>
                <w:lang w:val="es-BO"/>
              </w:rPr>
            </w:pPr>
          </w:p>
          <w:p w:rsidR="00992270" w:rsidRPr="00992270" w:rsidRDefault="00992270" w:rsidP="00992270">
            <w:pPr>
              <w:adjustRightInd w:val="0"/>
              <w:snapToGrid w:val="0"/>
              <w:jc w:val="both"/>
              <w:rPr>
                <w:rStyle w:val="Hipervnculo"/>
                <w:rFonts w:ascii="Arial" w:hAnsi="Arial" w:cs="Arial"/>
                <w:sz w:val="12"/>
                <w:lang w:val="es-BO"/>
              </w:rPr>
            </w:pPr>
            <w:r w:rsidRPr="00992270">
              <w:rPr>
                <w:rStyle w:val="Hipervnculo"/>
                <w:rFonts w:ascii="Arial" w:hAnsi="Arial" w:cs="Arial"/>
                <w:sz w:val="12"/>
                <w:lang w:val="es-BO"/>
              </w:rPr>
              <w:t>ID de reunión: 894 0328 9828</w:t>
            </w:r>
          </w:p>
          <w:p w:rsidR="00F928E2" w:rsidRPr="005362A8" w:rsidRDefault="00992270" w:rsidP="00992270">
            <w:pPr>
              <w:adjustRightInd w:val="0"/>
              <w:snapToGrid w:val="0"/>
              <w:jc w:val="center"/>
              <w:rPr>
                <w:rFonts w:ascii="Arial" w:hAnsi="Arial" w:cs="Arial"/>
                <w:sz w:val="12"/>
                <w:lang w:val="es-BO"/>
              </w:rPr>
            </w:pPr>
            <w:r w:rsidRPr="00992270">
              <w:rPr>
                <w:rStyle w:val="Hipervnculo"/>
                <w:rFonts w:ascii="Arial" w:hAnsi="Arial" w:cs="Arial"/>
                <w:sz w:val="12"/>
                <w:lang w:val="es-BO"/>
              </w:rPr>
              <w:t>Código de acceso: 172981</w:t>
            </w: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9</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Informe de Evaluación y Recomendación de Adjudicación o Declaratoria Desierta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BF3BBC">
            <w:pPr>
              <w:adjustRightInd w:val="0"/>
              <w:snapToGrid w:val="0"/>
              <w:jc w:val="center"/>
              <w:rPr>
                <w:rFonts w:ascii="Arial" w:hAnsi="Arial" w:cs="Arial"/>
                <w:sz w:val="12"/>
                <w:lang w:val="es-BO"/>
              </w:rPr>
            </w:pPr>
            <w:r>
              <w:rPr>
                <w:rFonts w:ascii="Arial" w:hAnsi="Arial" w:cs="Arial"/>
                <w:sz w:val="12"/>
                <w:lang w:val="es-BO"/>
              </w:rPr>
              <w:t>10</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F928E2"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sz w:val="12"/>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70"/>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10</w:t>
            </w:r>
          </w:p>
        </w:tc>
        <w:tc>
          <w:tcPr>
            <w:tcW w:w="2115" w:type="pct"/>
            <w:gridSpan w:val="2"/>
            <w:vMerge w:val="restart"/>
            <w:tcBorders>
              <w:top w:val="nil"/>
              <w:left w:val="single" w:sz="12" w:space="0" w:color="auto"/>
              <w:right w:val="single" w:sz="12" w:space="0" w:color="auto"/>
            </w:tcBorders>
            <w:shd w:val="clear" w:color="auto" w:fill="auto"/>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Adjudicación o Declaratoria Desierta (fecha límite)</w:t>
            </w:r>
          </w:p>
        </w:tc>
        <w:tc>
          <w:tcPr>
            <w:tcW w:w="84"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69" w:type="pct"/>
            <w:gridSpan w:val="3"/>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A4682E">
            <w:pPr>
              <w:adjustRightInd w:val="0"/>
              <w:snapToGrid w:val="0"/>
              <w:jc w:val="center"/>
              <w:rPr>
                <w:rFonts w:ascii="Arial" w:hAnsi="Arial" w:cs="Arial"/>
                <w:sz w:val="12"/>
                <w:lang w:val="es-BO"/>
              </w:rPr>
            </w:pPr>
            <w:r>
              <w:rPr>
                <w:rFonts w:ascii="Arial" w:hAnsi="Arial" w:cs="Arial"/>
                <w:sz w:val="12"/>
                <w:lang w:val="es-BO"/>
              </w:rPr>
              <w:t>14</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F928E2"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r w:rsidRPr="005362A8">
              <w:rPr>
                <w:rFonts w:ascii="Arial" w:hAnsi="Arial" w:cs="Arial"/>
                <w:lang w:val="es-BO"/>
              </w:rPr>
              <w:t>11</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lang w:val="es-BO"/>
              </w:rPr>
            </w:pPr>
            <w:r w:rsidRPr="005362A8">
              <w:rPr>
                <w:rFonts w:ascii="Arial" w:hAnsi="Arial" w:cs="Arial"/>
                <w:lang w:val="es-BO"/>
              </w:rPr>
              <w:t>Notificación de la adjudicación o declaratoria desierta (fecha límite)</w:t>
            </w:r>
          </w:p>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i/>
                <w:lang w:val="es-BO"/>
              </w:rPr>
            </w:pPr>
          </w:p>
        </w:tc>
        <w:tc>
          <w:tcPr>
            <w:tcW w:w="175"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90"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65"/>
        </w:trPr>
        <w:tc>
          <w:tcPr>
            <w:tcW w:w="285" w:type="pct"/>
            <w:vMerge/>
            <w:tcBorders>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vMerge w:val="restart"/>
            <w:tcBorders>
              <w:top w:val="nil"/>
              <w:left w:val="single" w:sz="12" w:space="0" w:color="auto"/>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BF3BBC">
            <w:pPr>
              <w:adjustRightInd w:val="0"/>
              <w:snapToGrid w:val="0"/>
              <w:jc w:val="center"/>
              <w:rPr>
                <w:rFonts w:ascii="Arial" w:hAnsi="Arial" w:cs="Arial"/>
                <w:sz w:val="12"/>
                <w:lang w:val="es-BO"/>
              </w:rPr>
            </w:pPr>
            <w:r>
              <w:rPr>
                <w:rFonts w:ascii="Arial" w:hAnsi="Arial" w:cs="Arial"/>
                <w:sz w:val="12"/>
                <w:lang w:val="es-BO"/>
              </w:rPr>
              <w:t>16</w:t>
            </w:r>
          </w:p>
        </w:tc>
        <w:tc>
          <w:tcPr>
            <w:tcW w:w="69" w:type="pct"/>
            <w:gridSpan w:val="3"/>
            <w:vMerge w:val="restart"/>
            <w:tcBorders>
              <w:top w:val="nil"/>
              <w:left w:val="single" w:sz="4" w:space="0" w:color="auto"/>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893330"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vMerge w:val="restart"/>
            <w:tcBorders>
              <w:top w:val="nil"/>
              <w:left w:val="single" w:sz="4" w:space="0" w:color="auto"/>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vMerge w:val="restart"/>
            <w:tcBorders>
              <w:top w:val="nil"/>
              <w:left w:val="single" w:sz="4" w:space="0" w:color="auto"/>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vMerge w:val="restart"/>
            <w:tcBorders>
              <w:top w:val="nil"/>
              <w:left w:val="single" w:sz="12" w:space="0" w:color="auto"/>
              <w:right w:val="nil"/>
            </w:tcBorders>
          </w:tcPr>
          <w:p w:rsidR="00C80D91" w:rsidRPr="005362A8" w:rsidRDefault="00C80D91" w:rsidP="00BF3BBC">
            <w:pPr>
              <w:adjustRightInd w:val="0"/>
              <w:snapToGrid w:val="0"/>
              <w:jc w:val="center"/>
              <w:rPr>
                <w:rFonts w:ascii="Arial" w:hAnsi="Arial" w:cs="Arial"/>
                <w:lang w:val="es-BO"/>
              </w:rPr>
            </w:pPr>
          </w:p>
        </w:tc>
        <w:tc>
          <w:tcPr>
            <w:tcW w:w="175" w:type="pct"/>
            <w:vMerge w:val="restart"/>
            <w:tcBorders>
              <w:top w:val="nil"/>
              <w:left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vMerge w:val="restart"/>
            <w:tcBorders>
              <w:top w:val="nil"/>
              <w:left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vMerge w:val="restart"/>
            <w:tcBorders>
              <w:top w:val="nil"/>
              <w:left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vMerge w:val="restart"/>
            <w:tcBorders>
              <w:top w:val="nil"/>
              <w:left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vMerge w:val="restar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vMerge w:val="restart"/>
            <w:tcBorders>
              <w:top w:val="nil"/>
              <w:left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50"/>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vMerge/>
            <w:tcBorders>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9" w:type="pct"/>
            <w:gridSpan w:val="3"/>
            <w:vMerge/>
            <w:tcBorders>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8" w:type="pct"/>
            <w:gridSpan w:val="2"/>
            <w:vMerge/>
            <w:tcBorders>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67" w:type="pct"/>
            <w:vMerge/>
            <w:tcBorders>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vMerge/>
            <w:tcBorders>
              <w:left w:val="single" w:sz="12" w:space="0" w:color="auto"/>
              <w:bottom w:val="nil"/>
              <w:right w:val="nil"/>
            </w:tcBorders>
          </w:tcPr>
          <w:p w:rsidR="00C80D91" w:rsidRPr="005362A8" w:rsidRDefault="00C80D91" w:rsidP="00BF3BBC">
            <w:pPr>
              <w:adjustRightInd w:val="0"/>
              <w:snapToGrid w:val="0"/>
              <w:jc w:val="center"/>
              <w:rPr>
                <w:rFonts w:ascii="Arial" w:hAnsi="Arial" w:cs="Arial"/>
                <w:lang w:val="es-BO"/>
              </w:rPr>
            </w:pPr>
          </w:p>
        </w:tc>
        <w:tc>
          <w:tcPr>
            <w:tcW w:w="175" w:type="pct"/>
            <w:vMerge/>
            <w:tcBorders>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vMerge/>
            <w:tcBorders>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vMerge/>
            <w:tcBorders>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vMerge/>
            <w:tcBorders>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vMerge/>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vMerge/>
            <w:tcBorders>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tabs>
                <w:tab w:val="left" w:pos="540"/>
              </w:tabs>
              <w:adjustRightInd w:val="0"/>
              <w:snapToGrid w:val="0"/>
              <w:jc w:val="center"/>
              <w:rPr>
                <w:rFonts w:ascii="Arial" w:hAnsi="Arial" w:cs="Arial"/>
                <w:lang w:val="es-BO"/>
              </w:rPr>
            </w:pPr>
            <w:r w:rsidRPr="005362A8">
              <w:rPr>
                <w:rFonts w:ascii="Arial" w:hAnsi="Arial" w:cs="Arial"/>
                <w:lang w:val="es-BO"/>
              </w:rPr>
              <w:t>12</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Presentación de documentos para suscripción de contrato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i/>
                <w:lang w:val="es-BO"/>
              </w:rPr>
            </w:pPr>
          </w:p>
        </w:tc>
        <w:tc>
          <w:tcPr>
            <w:tcW w:w="175"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90"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bottom w:val="nil"/>
              <w:right w:val="single" w:sz="12" w:space="0" w:color="auto"/>
            </w:tcBorders>
            <w:shd w:val="clear" w:color="auto" w:fill="auto"/>
            <w:noWrap/>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ind w:left="113" w:right="113"/>
              <w:jc w:val="both"/>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BF3BBC">
            <w:pPr>
              <w:adjustRightInd w:val="0"/>
              <w:snapToGrid w:val="0"/>
              <w:jc w:val="center"/>
              <w:rPr>
                <w:rFonts w:ascii="Arial" w:hAnsi="Arial" w:cs="Arial"/>
                <w:sz w:val="12"/>
                <w:lang w:val="es-BO"/>
              </w:rPr>
            </w:pPr>
            <w:r>
              <w:rPr>
                <w:rFonts w:ascii="Arial" w:hAnsi="Arial" w:cs="Arial"/>
                <w:sz w:val="12"/>
                <w:lang w:val="es-BO"/>
              </w:rPr>
              <w:t>23</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893330"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181"/>
        </w:trPr>
        <w:tc>
          <w:tcPr>
            <w:tcW w:w="285" w:type="pct"/>
            <w:vMerge w:val="restart"/>
            <w:tcBorders>
              <w:top w:val="nil"/>
              <w:left w:val="single" w:sz="18" w:space="0" w:color="auto"/>
              <w:right w:val="single" w:sz="12" w:space="0" w:color="auto"/>
            </w:tcBorders>
            <w:shd w:val="clear" w:color="auto" w:fill="auto"/>
            <w:noWrap/>
            <w:tcMar>
              <w:left w:w="0" w:type="dxa"/>
              <w:right w:w="0" w:type="dxa"/>
            </w:tcMar>
            <w:vAlign w:val="center"/>
          </w:tcPr>
          <w:p w:rsidR="00C80D91" w:rsidRPr="005362A8" w:rsidRDefault="00C80D91" w:rsidP="00BF3BBC">
            <w:pPr>
              <w:tabs>
                <w:tab w:val="left" w:pos="540"/>
              </w:tabs>
              <w:adjustRightInd w:val="0"/>
              <w:snapToGrid w:val="0"/>
              <w:jc w:val="center"/>
              <w:rPr>
                <w:rFonts w:ascii="Arial" w:hAnsi="Arial" w:cs="Arial"/>
                <w:lang w:val="es-BO"/>
              </w:rPr>
            </w:pPr>
            <w:r w:rsidRPr="005362A8">
              <w:rPr>
                <w:rFonts w:ascii="Arial" w:hAnsi="Arial" w:cs="Arial"/>
                <w:lang w:val="es-BO"/>
              </w:rPr>
              <w:t>13</w:t>
            </w:r>
          </w:p>
        </w:tc>
        <w:tc>
          <w:tcPr>
            <w:tcW w:w="211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ind w:left="113" w:right="113"/>
              <w:jc w:val="both"/>
              <w:rPr>
                <w:rFonts w:ascii="Arial" w:hAnsi="Arial" w:cs="Arial"/>
                <w:b/>
                <w:lang w:val="es-BO"/>
              </w:rPr>
            </w:pPr>
            <w:r w:rsidRPr="005362A8">
              <w:rPr>
                <w:rFonts w:ascii="Arial" w:hAnsi="Arial" w:cs="Arial"/>
                <w:lang w:val="es-BO"/>
              </w:rPr>
              <w:t>Suscripción de Contrato (fecha límite)</w:t>
            </w:r>
          </w:p>
        </w:tc>
        <w:tc>
          <w:tcPr>
            <w:tcW w:w="84" w:type="pct"/>
            <w:tcBorders>
              <w:top w:val="nil"/>
              <w:left w:val="single" w:sz="12" w:space="0" w:color="auto"/>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Día</w:t>
            </w:r>
          </w:p>
        </w:tc>
        <w:tc>
          <w:tcPr>
            <w:tcW w:w="14"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50" w:type="pct"/>
            <w:gridSpan w:val="4"/>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Mes</w:t>
            </w:r>
          </w:p>
        </w:tc>
        <w:tc>
          <w:tcPr>
            <w:tcW w:w="68"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nil"/>
              <w:left w:val="nil"/>
              <w:bottom w:val="single" w:sz="4" w:space="0" w:color="auto"/>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single" w:sz="12" w:space="0" w:color="auto"/>
              <w:bottom w:val="nil"/>
              <w:right w:val="nil"/>
            </w:tcBorders>
            <w:tcMar>
              <w:left w:w="0" w:type="dxa"/>
              <w:right w:w="0" w:type="dxa"/>
            </w:tcMar>
          </w:tcPr>
          <w:p w:rsidR="00C80D91" w:rsidRPr="005362A8" w:rsidRDefault="00C80D91" w:rsidP="00BF3BBC">
            <w:pPr>
              <w:adjustRightInd w:val="0"/>
              <w:snapToGrid w:val="0"/>
              <w:jc w:val="center"/>
              <w:rPr>
                <w:rFonts w:ascii="Arial" w:hAnsi="Arial" w:cs="Arial"/>
                <w:i/>
                <w:lang w:val="es-BO"/>
              </w:rPr>
            </w:pPr>
          </w:p>
        </w:tc>
        <w:tc>
          <w:tcPr>
            <w:tcW w:w="175"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67" w:type="pct"/>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90" w:type="pct"/>
            <w:gridSpan w:val="2"/>
            <w:tcBorders>
              <w:top w:val="nil"/>
              <w:left w:val="nil"/>
              <w:bottom w:val="nil"/>
              <w:right w:val="nil"/>
            </w:tcBorders>
            <w:shd w:val="clear" w:color="auto" w:fill="auto"/>
            <w:tcMar>
              <w:left w:w="0" w:type="dxa"/>
              <w:right w:w="0" w:type="dxa"/>
            </w:tcMar>
            <w:vAlign w:val="center"/>
          </w:tcPr>
          <w:p w:rsidR="00C80D91" w:rsidRPr="005362A8" w:rsidRDefault="00C80D91" w:rsidP="00BF3BBC">
            <w:pPr>
              <w:adjustRightInd w:val="0"/>
              <w:snapToGrid w:val="0"/>
              <w:jc w:val="center"/>
              <w:rPr>
                <w:rFonts w:ascii="Arial" w:hAnsi="Arial" w:cs="Arial"/>
                <w:i/>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i/>
                <w:lang w:val="es-BO"/>
              </w:rPr>
            </w:pPr>
          </w:p>
        </w:tc>
      </w:tr>
      <w:tr w:rsidR="00C80D91" w:rsidRPr="005362A8" w:rsidTr="00F928E2">
        <w:trPr>
          <w:trHeight w:val="181"/>
        </w:trPr>
        <w:tc>
          <w:tcPr>
            <w:tcW w:w="285" w:type="pct"/>
            <w:vMerge/>
            <w:tcBorders>
              <w:left w:val="single" w:sz="18" w:space="0" w:color="auto"/>
              <w:right w:val="single" w:sz="12" w:space="0" w:color="auto"/>
            </w:tcBorders>
            <w:shd w:val="clear" w:color="auto" w:fill="auto"/>
            <w:tcMar>
              <w:left w:w="0" w:type="dxa"/>
              <w:right w:w="0" w:type="dxa"/>
            </w:tcMar>
            <w:tcFitText/>
            <w:vAlign w:val="bottom"/>
          </w:tcPr>
          <w:p w:rsidR="00C80D91" w:rsidRPr="005362A8" w:rsidRDefault="00C80D91" w:rsidP="00BF3BBC">
            <w:pPr>
              <w:adjustRightInd w:val="0"/>
              <w:snapToGrid w:val="0"/>
              <w:jc w:val="right"/>
              <w:rPr>
                <w:rFonts w:ascii="Arial" w:hAnsi="Arial" w:cs="Arial"/>
                <w:lang w:val="es-BO"/>
              </w:rPr>
            </w:pPr>
          </w:p>
        </w:tc>
        <w:tc>
          <w:tcPr>
            <w:tcW w:w="2115" w:type="pct"/>
            <w:gridSpan w:val="2"/>
            <w:vMerge/>
            <w:tcBorders>
              <w:left w:val="single" w:sz="12" w:space="0" w:color="auto"/>
              <w:bottom w:val="nil"/>
              <w:right w:val="single" w:sz="12" w:space="0" w:color="auto"/>
            </w:tcBorders>
            <w:shd w:val="clear" w:color="auto" w:fill="auto"/>
            <w:vAlign w:val="bottom"/>
          </w:tcPr>
          <w:p w:rsidR="00C80D91" w:rsidRPr="005362A8" w:rsidRDefault="00C80D91" w:rsidP="00BF3BBC">
            <w:pPr>
              <w:adjustRightInd w:val="0"/>
              <w:snapToGrid w:val="0"/>
              <w:jc w:val="right"/>
              <w:rPr>
                <w:rFonts w:ascii="Arial" w:hAnsi="Arial" w:cs="Arial"/>
                <w:b/>
                <w:lang w:val="es-BO"/>
              </w:rPr>
            </w:pPr>
          </w:p>
        </w:tc>
        <w:tc>
          <w:tcPr>
            <w:tcW w:w="84" w:type="pct"/>
            <w:tcBorders>
              <w:top w:val="nil"/>
              <w:left w:val="single" w:sz="12"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A4682E" w:rsidP="00BF3BBC">
            <w:pPr>
              <w:adjustRightInd w:val="0"/>
              <w:snapToGrid w:val="0"/>
              <w:jc w:val="center"/>
              <w:rPr>
                <w:rFonts w:ascii="Arial" w:hAnsi="Arial" w:cs="Arial"/>
                <w:sz w:val="12"/>
                <w:lang w:val="es-BO"/>
              </w:rPr>
            </w:pPr>
            <w:r>
              <w:rPr>
                <w:rFonts w:ascii="Arial" w:hAnsi="Arial" w:cs="Arial"/>
                <w:sz w:val="12"/>
                <w:lang w:val="es-BO"/>
              </w:rPr>
              <w:t>31</w:t>
            </w:r>
          </w:p>
        </w:tc>
        <w:tc>
          <w:tcPr>
            <w:tcW w:w="69" w:type="pct"/>
            <w:gridSpan w:val="3"/>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893330" w:rsidP="00BF3BBC">
            <w:pPr>
              <w:adjustRightInd w:val="0"/>
              <w:snapToGrid w:val="0"/>
              <w:jc w:val="center"/>
              <w:rPr>
                <w:rFonts w:ascii="Arial" w:hAnsi="Arial" w:cs="Arial"/>
                <w:sz w:val="12"/>
                <w:lang w:val="es-BO"/>
              </w:rPr>
            </w:pPr>
            <w:r>
              <w:rPr>
                <w:rFonts w:ascii="Arial" w:hAnsi="Arial" w:cs="Arial"/>
                <w:sz w:val="12"/>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C80D91" w:rsidRPr="005362A8" w:rsidRDefault="00C80D91" w:rsidP="00BF3BBC">
            <w:pPr>
              <w:adjustRightInd w:val="0"/>
              <w:snapToGrid w:val="0"/>
              <w:jc w:val="center"/>
              <w:rPr>
                <w:rFonts w:ascii="Arial" w:hAnsi="Arial" w:cs="Arial"/>
                <w:sz w:val="12"/>
                <w:lang w:val="es-BO"/>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0D91" w:rsidRPr="005362A8" w:rsidRDefault="00C80D91" w:rsidP="00BF3BBC">
            <w:pPr>
              <w:adjustRightInd w:val="0"/>
              <w:snapToGrid w:val="0"/>
              <w:jc w:val="center"/>
              <w:rPr>
                <w:rFonts w:ascii="Arial" w:hAnsi="Arial" w:cs="Arial"/>
                <w:sz w:val="12"/>
                <w:lang w:val="es-BO"/>
              </w:rPr>
            </w:pPr>
            <w:r w:rsidRPr="005362A8">
              <w:rPr>
                <w:rFonts w:ascii="Arial" w:hAnsi="Arial" w:cs="Arial"/>
                <w:sz w:val="12"/>
                <w:lang w:val="es-BO"/>
              </w:rPr>
              <w:t>2025</w:t>
            </w:r>
          </w:p>
        </w:tc>
        <w:tc>
          <w:tcPr>
            <w:tcW w:w="67" w:type="pct"/>
            <w:tcBorders>
              <w:top w:val="nil"/>
              <w:left w:val="single" w:sz="4" w:space="0" w:color="auto"/>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single" w:sz="12" w:space="0" w:color="auto"/>
              <w:bottom w:val="nil"/>
              <w:right w:val="nil"/>
            </w:tcBorders>
          </w:tcPr>
          <w:p w:rsidR="00C80D91" w:rsidRPr="005362A8" w:rsidRDefault="00C80D91" w:rsidP="00BF3BBC">
            <w:pPr>
              <w:adjustRightInd w:val="0"/>
              <w:snapToGrid w:val="0"/>
              <w:jc w:val="center"/>
              <w:rPr>
                <w:rFonts w:ascii="Arial" w:hAnsi="Arial" w:cs="Arial"/>
                <w:lang w:val="es-BO"/>
              </w:rPr>
            </w:pPr>
          </w:p>
        </w:tc>
        <w:tc>
          <w:tcPr>
            <w:tcW w:w="175"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0" w:type="pct"/>
            <w:gridSpan w:val="2"/>
            <w:tcBorders>
              <w:top w:val="nil"/>
              <w:left w:val="nil"/>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37" w:type="pct"/>
            <w:tcBorders>
              <w:top w:val="nil"/>
              <w:left w:val="nil"/>
              <w:bottom w:val="nil"/>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nil"/>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nil"/>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r w:rsidR="00C80D91" w:rsidRPr="005362A8" w:rsidTr="00F928E2">
        <w:trPr>
          <w:trHeight w:val="66"/>
        </w:trPr>
        <w:tc>
          <w:tcPr>
            <w:tcW w:w="285" w:type="pct"/>
            <w:vMerge/>
            <w:tcBorders>
              <w:left w:val="single" w:sz="18" w:space="0" w:color="auto"/>
              <w:bottom w:val="single" w:sz="4" w:space="0" w:color="auto"/>
              <w:right w:val="single" w:sz="12" w:space="0" w:color="auto"/>
            </w:tcBorders>
            <w:shd w:val="clear" w:color="auto" w:fill="auto"/>
            <w:tcMar>
              <w:left w:w="0" w:type="dxa"/>
              <w:right w:w="0" w:type="dxa"/>
            </w:tcMar>
            <w:tcFitText/>
            <w:vAlign w:val="bottom"/>
          </w:tcPr>
          <w:p w:rsidR="00C80D91" w:rsidRPr="005362A8" w:rsidRDefault="00C80D91" w:rsidP="00BF3BBC">
            <w:pPr>
              <w:adjustRightInd w:val="0"/>
              <w:snapToGrid w:val="0"/>
              <w:jc w:val="right"/>
              <w:rPr>
                <w:rFonts w:ascii="Arial" w:hAnsi="Arial" w:cs="Arial"/>
                <w:lang w:val="es-BO"/>
              </w:rPr>
            </w:pPr>
          </w:p>
        </w:tc>
        <w:tc>
          <w:tcPr>
            <w:tcW w:w="1994" w:type="pct"/>
            <w:tcBorders>
              <w:top w:val="nil"/>
              <w:left w:val="single" w:sz="12" w:space="0" w:color="auto"/>
              <w:bottom w:val="single" w:sz="4" w:space="0" w:color="auto"/>
              <w:right w:val="nil"/>
            </w:tcBorders>
            <w:shd w:val="clear" w:color="auto" w:fill="auto"/>
            <w:vAlign w:val="bottom"/>
          </w:tcPr>
          <w:p w:rsidR="00C80D91" w:rsidRPr="005362A8" w:rsidRDefault="00C80D91" w:rsidP="00BF3BBC">
            <w:pPr>
              <w:adjustRightInd w:val="0"/>
              <w:snapToGrid w:val="0"/>
              <w:jc w:val="right"/>
              <w:rPr>
                <w:rFonts w:ascii="Arial" w:hAnsi="Arial" w:cs="Arial"/>
                <w:lang w:val="es-BO"/>
              </w:rPr>
            </w:pPr>
          </w:p>
        </w:tc>
        <w:tc>
          <w:tcPr>
            <w:tcW w:w="120" w:type="pct"/>
            <w:tcBorders>
              <w:top w:val="nil"/>
              <w:left w:val="nil"/>
              <w:bottom w:val="single" w:sz="4" w:space="0" w:color="auto"/>
              <w:right w:val="single" w:sz="12" w:space="0" w:color="auto"/>
            </w:tcBorders>
            <w:shd w:val="clear" w:color="auto" w:fill="auto"/>
            <w:vAlign w:val="bottom"/>
          </w:tcPr>
          <w:p w:rsidR="00C80D91" w:rsidRPr="005362A8" w:rsidRDefault="00C80D91" w:rsidP="00BF3BBC">
            <w:pPr>
              <w:adjustRightInd w:val="0"/>
              <w:snapToGrid w:val="0"/>
              <w:jc w:val="right"/>
              <w:rPr>
                <w:rFonts w:ascii="Arial" w:hAnsi="Arial" w:cs="Arial"/>
                <w:b/>
                <w:lang w:val="es-BO"/>
              </w:rPr>
            </w:pPr>
          </w:p>
        </w:tc>
        <w:tc>
          <w:tcPr>
            <w:tcW w:w="237" w:type="pct"/>
            <w:gridSpan w:val="2"/>
            <w:tcBorders>
              <w:top w:val="nil"/>
              <w:left w:val="single" w:sz="12" w:space="0" w:color="auto"/>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71" w:type="pct"/>
            <w:gridSpan w:val="3"/>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92" w:type="pct"/>
            <w:gridSpan w:val="2"/>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8" w:type="pct"/>
            <w:gridSpan w:val="2"/>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79" w:type="pct"/>
            <w:gridSpan w:val="2"/>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single" w:sz="4" w:space="0" w:color="auto"/>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single" w:sz="12" w:space="0" w:color="auto"/>
              <w:bottom w:val="single" w:sz="4" w:space="0" w:color="auto"/>
              <w:right w:val="nil"/>
            </w:tcBorders>
          </w:tcPr>
          <w:p w:rsidR="00C80D91" w:rsidRPr="005362A8" w:rsidRDefault="00C80D91" w:rsidP="00BF3BBC">
            <w:pPr>
              <w:adjustRightInd w:val="0"/>
              <w:snapToGrid w:val="0"/>
              <w:jc w:val="center"/>
              <w:rPr>
                <w:rFonts w:ascii="Arial" w:hAnsi="Arial" w:cs="Arial"/>
                <w:lang w:val="es-BO"/>
              </w:rPr>
            </w:pPr>
          </w:p>
        </w:tc>
        <w:tc>
          <w:tcPr>
            <w:tcW w:w="175" w:type="pct"/>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67" w:type="pct"/>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62" w:type="pct"/>
            <w:tcBorders>
              <w:top w:val="nil"/>
              <w:left w:val="nil"/>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165" w:type="pct"/>
            <w:gridSpan w:val="2"/>
            <w:tcBorders>
              <w:top w:val="nil"/>
              <w:left w:val="nil"/>
              <w:bottom w:val="single" w:sz="4" w:space="0" w:color="auto"/>
              <w:right w:val="single" w:sz="12"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223" w:type="pct"/>
            <w:tcBorders>
              <w:top w:val="nil"/>
              <w:left w:val="single" w:sz="12" w:space="0" w:color="auto"/>
              <w:bottom w:val="single" w:sz="4" w:space="0" w:color="auto"/>
              <w:right w:val="nil"/>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c>
          <w:tcPr>
            <w:tcW w:w="828" w:type="pct"/>
            <w:tcBorders>
              <w:top w:val="nil"/>
              <w:left w:val="nil"/>
              <w:bottom w:val="single" w:sz="4" w:space="0" w:color="auto"/>
              <w:right w:val="single" w:sz="18" w:space="0" w:color="auto"/>
            </w:tcBorders>
            <w:shd w:val="clear" w:color="auto" w:fill="auto"/>
            <w:vAlign w:val="center"/>
          </w:tcPr>
          <w:p w:rsidR="00C80D91" w:rsidRPr="005362A8" w:rsidRDefault="00C80D91" w:rsidP="00BF3BBC">
            <w:pPr>
              <w:adjustRightInd w:val="0"/>
              <w:snapToGrid w:val="0"/>
              <w:jc w:val="center"/>
              <w:rPr>
                <w:rFonts w:ascii="Arial" w:hAnsi="Arial" w:cs="Arial"/>
                <w:lang w:val="es-BO"/>
              </w:rPr>
            </w:pPr>
          </w:p>
        </w:tc>
      </w:tr>
    </w:tbl>
    <w:p w:rsidR="00C4395B" w:rsidRDefault="00C4395B" w:rsidP="00C4395B">
      <w:pPr>
        <w:pStyle w:val="Puesto"/>
        <w:spacing w:after="60"/>
        <w:jc w:val="left"/>
        <w:outlineLvl w:val="0"/>
        <w:rPr>
          <w:rFonts w:ascii="Verdana" w:hAnsi="Verdana"/>
          <w:sz w:val="18"/>
          <w:szCs w:val="18"/>
          <w:u w:val="none"/>
          <w:lang w:val="es-BO"/>
        </w:rPr>
      </w:pPr>
      <w:bookmarkStart w:id="54" w:name="_Toc160464522"/>
    </w:p>
    <w:p w:rsidR="0049714F" w:rsidRDefault="0049714F"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672553" w:rsidRDefault="00672553" w:rsidP="00C4395B">
      <w:pPr>
        <w:pStyle w:val="Puesto"/>
        <w:spacing w:after="60"/>
        <w:jc w:val="left"/>
        <w:outlineLvl w:val="0"/>
        <w:rPr>
          <w:rFonts w:ascii="Verdana" w:hAnsi="Verdana"/>
          <w:sz w:val="18"/>
          <w:szCs w:val="18"/>
          <w:u w:val="none"/>
          <w:lang w:val="es-BO"/>
        </w:rPr>
      </w:pPr>
    </w:p>
    <w:p w:rsidR="00672553" w:rsidRDefault="00672553"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7323B8" w:rsidRDefault="007323B8" w:rsidP="00C4395B">
      <w:pPr>
        <w:pStyle w:val="Puesto"/>
        <w:spacing w:after="60"/>
        <w:jc w:val="left"/>
        <w:outlineLvl w:val="0"/>
        <w:rPr>
          <w:rFonts w:ascii="Verdana" w:hAnsi="Verdana"/>
          <w:sz w:val="18"/>
          <w:szCs w:val="18"/>
          <w:u w:val="none"/>
          <w:lang w:val="es-BO"/>
        </w:rPr>
      </w:pPr>
    </w:p>
    <w:p w:rsidR="00EC43D6" w:rsidRPr="00205281" w:rsidRDefault="00EC43D6" w:rsidP="003C7CA5">
      <w:pPr>
        <w:pStyle w:val="Puesto"/>
        <w:numPr>
          <w:ilvl w:val="0"/>
          <w:numId w:val="18"/>
        </w:numPr>
        <w:spacing w:after="60"/>
        <w:jc w:val="left"/>
        <w:outlineLvl w:val="0"/>
        <w:rPr>
          <w:rFonts w:ascii="Verdana" w:hAnsi="Verdana"/>
          <w:sz w:val="18"/>
          <w:szCs w:val="18"/>
          <w:u w:val="none"/>
          <w:lang w:val="es-BO"/>
        </w:rPr>
      </w:pPr>
      <w:r w:rsidRPr="00205281">
        <w:rPr>
          <w:rFonts w:ascii="Verdana" w:hAnsi="Verdana"/>
          <w:sz w:val="18"/>
          <w:szCs w:val="18"/>
          <w:u w:val="none"/>
          <w:lang w:val="es-BO"/>
        </w:rPr>
        <w:t>ESPECIFICACIONES TÉCNICAS Y CONDICIONES REQUERIDAS PARA LA OBRA</w:t>
      </w:r>
      <w:bookmarkEnd w:id="54"/>
    </w:p>
    <w:p w:rsidR="004A168B" w:rsidRPr="00205281" w:rsidRDefault="004A168B" w:rsidP="00A92738">
      <w:pPr>
        <w:rPr>
          <w:lang w:val="es-BO" w:eastAsia="en-US"/>
        </w:rPr>
      </w:pPr>
    </w:p>
    <w:p w:rsidR="00EC43D6" w:rsidRDefault="004A168B" w:rsidP="00EC43D6">
      <w:pPr>
        <w:ind w:left="705" w:hanging="705"/>
        <w:jc w:val="both"/>
        <w:rPr>
          <w:rFonts w:cs="Arial"/>
          <w:sz w:val="18"/>
          <w:szCs w:val="18"/>
          <w:lang w:val="es-BO" w:eastAsia="en-US"/>
        </w:rPr>
      </w:pPr>
      <w:r w:rsidRPr="00205281">
        <w:rPr>
          <w:rFonts w:cs="Arial"/>
          <w:sz w:val="18"/>
          <w:szCs w:val="18"/>
          <w:lang w:val="es-BO" w:eastAsia="en-US"/>
        </w:rPr>
        <w:t>Las especificaciones técnicas requeridas son:</w:t>
      </w:r>
    </w:p>
    <w:p w:rsidR="00BF3BBC" w:rsidRDefault="00BF3BBC" w:rsidP="00EC43D6">
      <w:pPr>
        <w:ind w:left="705" w:hanging="705"/>
        <w:jc w:val="both"/>
        <w:rPr>
          <w:rFonts w:cs="Arial"/>
          <w:sz w:val="18"/>
          <w:szCs w:val="18"/>
          <w:lang w:val="es-BO" w:eastAsia="en-US"/>
        </w:rPr>
      </w:pPr>
    </w:p>
    <w:p w:rsidR="00BF3BBC" w:rsidRPr="00861F58" w:rsidRDefault="00BF3BBC" w:rsidP="00BF3BBC">
      <w:pPr>
        <w:pStyle w:val="Puesto"/>
        <w:spacing w:after="60"/>
        <w:outlineLvl w:val="0"/>
        <w:rPr>
          <w:rFonts w:ascii="Arial" w:hAnsi="Arial" w:cs="Arial"/>
          <w:szCs w:val="24"/>
          <w:lang w:val="es-BO"/>
        </w:rPr>
      </w:pPr>
      <w:r w:rsidRPr="00861F58">
        <w:rPr>
          <w:rFonts w:ascii="Arial" w:hAnsi="Arial" w:cs="Arial"/>
          <w:szCs w:val="24"/>
          <w:lang w:val="es-BO"/>
        </w:rPr>
        <w:t>ESPECIFICACIONES TÉCNICAS</w:t>
      </w:r>
    </w:p>
    <w:p w:rsidR="00BF3BBC" w:rsidRPr="00D24A38" w:rsidRDefault="00BF3BBC" w:rsidP="00BF3BBC">
      <w:pPr>
        <w:pStyle w:val="Puesto"/>
        <w:spacing w:after="60"/>
        <w:outlineLvl w:val="0"/>
        <w:rPr>
          <w:rFonts w:ascii="Arial" w:hAnsi="Arial" w:cs="Arial"/>
          <w:szCs w:val="24"/>
          <w:lang w:val="es-BO"/>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F3BBC" w:rsidRPr="00C4395B" w:rsidTr="00BF3BBC">
        <w:trPr>
          <w:trHeight w:val="525"/>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3BBC" w:rsidRPr="00C4395B" w:rsidRDefault="00BF3BBC" w:rsidP="00BF3BBC">
            <w:pPr>
              <w:spacing w:line="276" w:lineRule="auto"/>
              <w:ind w:left="708" w:hanging="558"/>
              <w:jc w:val="center"/>
              <w:rPr>
                <w:rFonts w:ascii="Arial" w:hAnsi="Arial" w:cs="Arial"/>
                <w:b/>
                <w:bCs/>
                <w:color w:val="FF0000"/>
                <w:sz w:val="18"/>
                <w:szCs w:val="18"/>
                <w:lang w:val="es-BO" w:eastAsia="es-BO"/>
              </w:rPr>
            </w:pPr>
            <w:r w:rsidRPr="00C4395B">
              <w:rPr>
                <w:rFonts w:ascii="Arial" w:hAnsi="Arial" w:cs="Arial"/>
                <w:b/>
                <w:bCs/>
                <w:color w:val="FF0000"/>
                <w:sz w:val="18"/>
                <w:szCs w:val="18"/>
                <w:lang w:val="es-BO" w:eastAsia="es-BO"/>
              </w:rPr>
              <w:t>“MANTENIMIENTO Y REPARACIÓN DEL BIEN INMUEBLE DEL MUNICIPIO DE GUAYARAMERIN -DEPARTAMENTO DEL BENI”</w:t>
            </w:r>
          </w:p>
        </w:tc>
      </w:tr>
      <w:tr w:rsidR="00BF3BBC" w:rsidRPr="00C4395B" w:rsidTr="00BF3BBC">
        <w:trPr>
          <w:jc w:val="center"/>
        </w:trPr>
        <w:tc>
          <w:tcPr>
            <w:tcW w:w="9639" w:type="dxa"/>
            <w:shd w:val="clear" w:color="auto" w:fill="7F7F7F"/>
            <w:vAlign w:val="center"/>
          </w:tcPr>
          <w:p w:rsidR="00BF3BBC" w:rsidRPr="00C4395B" w:rsidRDefault="00BF3BBC" w:rsidP="00BF3BBC">
            <w:pPr>
              <w:ind w:left="150"/>
              <w:jc w:val="both"/>
              <w:rPr>
                <w:rFonts w:ascii="Arial" w:hAnsi="Arial" w:cs="Arial"/>
                <w:bCs/>
                <w:sz w:val="18"/>
                <w:szCs w:val="18"/>
                <w:lang w:val="es-BO" w:eastAsia="es-BO"/>
              </w:rPr>
            </w:pPr>
          </w:p>
        </w:tc>
      </w:tr>
      <w:tr w:rsidR="00BF3BBC" w:rsidRPr="00C4395B" w:rsidTr="00BF3BBC">
        <w:trPr>
          <w:trHeight w:val="454"/>
          <w:jc w:val="center"/>
        </w:trPr>
        <w:tc>
          <w:tcPr>
            <w:tcW w:w="9639" w:type="dxa"/>
            <w:tcBorders>
              <w:bottom w:val="single" w:sz="4" w:space="0" w:color="auto"/>
            </w:tcBorders>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ANTECEDENTES</w:t>
            </w:r>
          </w:p>
        </w:tc>
      </w:tr>
      <w:tr w:rsidR="00BF3BBC" w:rsidRPr="00C4395B" w:rsidTr="00BF3BBC">
        <w:trPr>
          <w:trHeight w:val="856"/>
          <w:jc w:val="center"/>
        </w:trPr>
        <w:tc>
          <w:tcPr>
            <w:tcW w:w="9639" w:type="dxa"/>
            <w:tcBorders>
              <w:bottom w:val="single" w:sz="4" w:space="0" w:color="auto"/>
            </w:tcBorders>
            <w:shd w:val="clear" w:color="auto" w:fill="auto"/>
            <w:vAlign w:val="center"/>
          </w:tcPr>
          <w:p w:rsidR="00BF3BBC" w:rsidRPr="00C4395B" w:rsidRDefault="00BF3BBC" w:rsidP="00BF3BBC">
            <w:pPr>
              <w:spacing w:line="240" w:lineRule="atLeast"/>
              <w:ind w:left="62" w:right="210"/>
              <w:jc w:val="both"/>
              <w:rPr>
                <w:rFonts w:ascii="Arial" w:hAnsi="Arial" w:cs="Arial"/>
                <w:sz w:val="18"/>
                <w:szCs w:val="18"/>
                <w:lang w:val="es-BO" w:eastAsia="es-BO"/>
              </w:rPr>
            </w:pPr>
            <w:r w:rsidRPr="00C4395B">
              <w:rPr>
                <w:rFonts w:ascii="Arial" w:hAnsi="Arial" w:cs="Arial"/>
                <w:sz w:val="18"/>
                <w:szCs w:val="18"/>
                <w:lang w:val="es-BO" w:eastAsia="es-BO"/>
              </w:rPr>
              <w:t>En cumplimiento al Reglamento de Recepción, Administración y Disposición de Bienes Realizables del Banco Central de Bolivia, aprobado mediante Resolución de Directorio N°049/2023, de fecha 14 de marzo de 2023, que establece el marco normativo para la recepción administración y otros relacionados al mantenimiento de los bienes Realizables del Banco Central de Bolivia, hasta su disposición definitiva.</w:t>
            </w:r>
          </w:p>
          <w:p w:rsidR="00BF3BBC" w:rsidRPr="00C4395B" w:rsidRDefault="00BF3BBC" w:rsidP="00BF3BBC">
            <w:pPr>
              <w:spacing w:line="240" w:lineRule="atLeast"/>
              <w:ind w:left="62" w:right="210"/>
              <w:jc w:val="both"/>
              <w:rPr>
                <w:rFonts w:ascii="Arial" w:hAnsi="Arial" w:cs="Arial"/>
                <w:sz w:val="18"/>
                <w:szCs w:val="18"/>
                <w:lang w:val="es-BO" w:eastAsia="es-BO"/>
              </w:rPr>
            </w:pPr>
          </w:p>
          <w:p w:rsidR="00BF3BBC" w:rsidRPr="00C4395B" w:rsidRDefault="00BF3BBC" w:rsidP="00C4395B">
            <w:pPr>
              <w:ind w:left="67"/>
              <w:jc w:val="both"/>
              <w:rPr>
                <w:rFonts w:ascii="Arial" w:hAnsi="Arial" w:cs="Arial"/>
                <w:b/>
                <w:bCs/>
                <w:color w:val="FF0000"/>
                <w:sz w:val="18"/>
                <w:szCs w:val="18"/>
                <w:lang w:val="es-BO" w:eastAsia="es-BO"/>
              </w:rPr>
            </w:pPr>
            <w:r w:rsidRPr="00C4395B">
              <w:rPr>
                <w:rFonts w:ascii="Arial" w:hAnsi="Arial" w:cs="Arial"/>
                <w:sz w:val="18"/>
                <w:szCs w:val="18"/>
                <w:lang w:val="es-BO" w:eastAsia="es-BO"/>
              </w:rPr>
              <w:t xml:space="preserve">En ese entendido, velando por la conservación y a efectos de reparar el daño ocasionado por el siniestro en la gestión 2024 en la propiedad del BCB, </w:t>
            </w:r>
            <w:r w:rsidRPr="00C4395B">
              <w:rPr>
                <w:rFonts w:ascii="Arial" w:hAnsi="Arial" w:cs="Arial"/>
                <w:color w:val="FF0000"/>
                <w:sz w:val="18"/>
                <w:szCs w:val="18"/>
                <w:lang w:val="es-BO" w:eastAsia="es-BO"/>
              </w:rPr>
              <w:t xml:space="preserve">ubicado en la ciudad de </w:t>
            </w:r>
            <w:proofErr w:type="spellStart"/>
            <w:r w:rsidRPr="00C4395B">
              <w:rPr>
                <w:rFonts w:ascii="Arial" w:hAnsi="Arial" w:cs="Arial"/>
                <w:color w:val="FF0000"/>
                <w:sz w:val="18"/>
                <w:szCs w:val="18"/>
                <w:lang w:val="es-BO" w:eastAsia="es-BO"/>
              </w:rPr>
              <w:t>Guayaramerin</w:t>
            </w:r>
            <w:proofErr w:type="spellEnd"/>
            <w:r w:rsidRPr="00C4395B">
              <w:rPr>
                <w:rFonts w:ascii="Arial" w:hAnsi="Arial" w:cs="Arial"/>
                <w:color w:val="FF0000"/>
                <w:sz w:val="18"/>
                <w:szCs w:val="18"/>
                <w:lang w:val="es-BO" w:eastAsia="es-BO"/>
              </w:rPr>
              <w:t xml:space="preserve">, San Joaquín N°218 entre Héroes del Acre y Pje. Jamaica </w:t>
            </w:r>
            <w:proofErr w:type="spellStart"/>
            <w:r w:rsidRPr="00C4395B">
              <w:rPr>
                <w:rFonts w:ascii="Arial" w:hAnsi="Arial" w:cs="Arial"/>
                <w:color w:val="FF0000"/>
                <w:sz w:val="18"/>
                <w:szCs w:val="18"/>
                <w:lang w:val="es-BO" w:eastAsia="es-BO"/>
              </w:rPr>
              <w:t>Mza</w:t>
            </w:r>
            <w:proofErr w:type="spellEnd"/>
            <w:r w:rsidRPr="00C4395B">
              <w:rPr>
                <w:rFonts w:ascii="Arial" w:hAnsi="Arial" w:cs="Arial"/>
                <w:color w:val="FF0000"/>
                <w:sz w:val="18"/>
                <w:szCs w:val="18"/>
                <w:lang w:val="es-BO" w:eastAsia="es-BO"/>
              </w:rPr>
              <w:t>. 52 Lote N°14 Dist.1</w:t>
            </w:r>
            <w:r w:rsidRPr="00C4395B">
              <w:rPr>
                <w:rFonts w:ascii="Arial" w:hAnsi="Arial" w:cs="Arial"/>
                <w:sz w:val="18"/>
                <w:szCs w:val="18"/>
                <w:lang w:val="es-BO" w:eastAsia="es-BO"/>
              </w:rPr>
              <w:t xml:space="preserve">, se realizó la inscripción para el: </w:t>
            </w:r>
            <w:r w:rsidRPr="00C4395B">
              <w:rPr>
                <w:rFonts w:ascii="Arial" w:hAnsi="Arial" w:cs="Arial"/>
                <w:b/>
                <w:bCs/>
                <w:color w:val="FF0000"/>
                <w:sz w:val="18"/>
                <w:szCs w:val="18"/>
                <w:lang w:val="es-BO" w:eastAsia="es-BO"/>
              </w:rPr>
              <w:t xml:space="preserve">“MANTENIMIENTO Y REPARACIÓN DEL BIEN INMUEBLE DEL MUNICIPIO DE GUAYARAMERIN - DEPARTAMENTO DEL BENI” </w:t>
            </w:r>
            <w:r w:rsidRPr="00C4395B">
              <w:rPr>
                <w:rFonts w:ascii="Arial" w:hAnsi="Arial" w:cs="Arial"/>
                <w:sz w:val="18"/>
                <w:szCs w:val="18"/>
                <w:lang w:val="es-BO" w:eastAsia="es-BO"/>
              </w:rPr>
              <w:t>requiriendo la contratación y ejecución de la referida obra para la presente gestión.</w:t>
            </w:r>
          </w:p>
        </w:tc>
      </w:tr>
      <w:tr w:rsidR="00BF3BBC" w:rsidRPr="00C4395B" w:rsidTr="00BF3BBC">
        <w:trPr>
          <w:trHeight w:val="465"/>
          <w:jc w:val="center"/>
        </w:trPr>
        <w:tc>
          <w:tcPr>
            <w:tcW w:w="9639" w:type="dxa"/>
            <w:tcBorders>
              <w:bottom w:val="single" w:sz="4" w:space="0" w:color="auto"/>
            </w:tcBorders>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iCs/>
                <w:sz w:val="18"/>
                <w:szCs w:val="18"/>
                <w:lang w:val="es-BO" w:eastAsia="es-BO"/>
              </w:rPr>
            </w:pPr>
            <w:r w:rsidRPr="00C4395B">
              <w:rPr>
                <w:rFonts w:ascii="Arial" w:hAnsi="Arial" w:cs="Arial"/>
                <w:b/>
                <w:sz w:val="18"/>
                <w:szCs w:val="18"/>
                <w:lang w:val="es-BO" w:eastAsia="es-BO"/>
              </w:rPr>
              <w:t>OBJETO Y CAUSA</w:t>
            </w:r>
          </w:p>
        </w:tc>
      </w:tr>
      <w:tr w:rsidR="00BF3BBC" w:rsidRPr="00C4395B" w:rsidTr="00BF3BBC">
        <w:trPr>
          <w:trHeight w:val="856"/>
          <w:jc w:val="center"/>
        </w:trPr>
        <w:tc>
          <w:tcPr>
            <w:tcW w:w="9639" w:type="dxa"/>
            <w:tcBorders>
              <w:bottom w:val="single" w:sz="4" w:space="0" w:color="auto"/>
            </w:tcBorders>
            <w:shd w:val="clear" w:color="auto" w:fill="auto"/>
            <w:vAlign w:val="center"/>
          </w:tcPr>
          <w:p w:rsidR="00BF3BBC" w:rsidRPr="00C4395B" w:rsidRDefault="00BF3BBC" w:rsidP="00C4395B">
            <w:pPr>
              <w:jc w:val="both"/>
              <w:rPr>
                <w:rFonts w:ascii="Arial" w:hAnsi="Arial" w:cs="Arial"/>
                <w:iCs/>
                <w:sz w:val="18"/>
                <w:szCs w:val="18"/>
                <w:lang w:val="es-BO" w:eastAsia="es-BO"/>
              </w:rPr>
            </w:pPr>
            <w:r w:rsidRPr="00C4395B">
              <w:rPr>
                <w:rFonts w:ascii="Arial" w:hAnsi="Arial" w:cs="Arial"/>
                <w:iCs/>
                <w:sz w:val="18"/>
                <w:szCs w:val="18"/>
                <w:lang w:val="es-ES_tradnl" w:eastAsia="es-BO"/>
              </w:rPr>
              <w:t xml:space="preserve">El objeto de la contratación es el </w:t>
            </w:r>
            <w:r w:rsidRPr="00C4395B">
              <w:rPr>
                <w:rFonts w:ascii="Arial" w:hAnsi="Arial" w:cs="Arial"/>
                <w:b/>
                <w:bCs/>
                <w:color w:val="FF0000"/>
                <w:sz w:val="18"/>
                <w:szCs w:val="18"/>
                <w:lang w:val="es-BO" w:eastAsia="es-BO"/>
              </w:rPr>
              <w:t xml:space="preserve">“MANTENIMIENTO Y REPARACIÓN DEL BIEN INMUEBLE DEL MUNICIPIO DE GUAYARAMERIN -DEPARTAMENTO DEL BENI” </w:t>
            </w:r>
            <w:r w:rsidRPr="00C4395B">
              <w:rPr>
                <w:rFonts w:ascii="Arial" w:hAnsi="Arial" w:cs="Arial"/>
                <w:iCs/>
                <w:sz w:val="18"/>
                <w:szCs w:val="18"/>
                <w:lang w:val="es-ES_tradnl" w:eastAsia="es-BO"/>
              </w:rPr>
              <w:t>con el fin de reparar y refaccionar el bien inmueble a consecuencia del siniestro ocasionado por factores climáticos en la gestión 2024.</w:t>
            </w:r>
          </w:p>
        </w:tc>
      </w:tr>
      <w:tr w:rsidR="00BF3BBC" w:rsidRPr="00C4395B" w:rsidTr="00BF3BBC">
        <w:trPr>
          <w:trHeight w:val="397"/>
          <w:jc w:val="center"/>
        </w:trPr>
        <w:tc>
          <w:tcPr>
            <w:tcW w:w="9639" w:type="dxa"/>
            <w:tcBorders>
              <w:bottom w:val="single" w:sz="4" w:space="0" w:color="auto"/>
            </w:tcBorders>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 xml:space="preserve">REQUERIMIENTOS Y CONDICIONES GENERALES DE LA OBRA </w:t>
            </w:r>
          </w:p>
        </w:tc>
      </w:tr>
      <w:tr w:rsidR="00BF3BBC" w:rsidRPr="00C4395B" w:rsidTr="00BF3BBC">
        <w:trPr>
          <w:trHeight w:val="400"/>
          <w:jc w:val="center"/>
        </w:trPr>
        <w:tc>
          <w:tcPr>
            <w:tcW w:w="9639" w:type="dxa"/>
            <w:shd w:val="clear" w:color="auto" w:fill="auto"/>
          </w:tcPr>
          <w:p w:rsidR="00BF3BBC" w:rsidRPr="00C4395B" w:rsidRDefault="00BF3BBC" w:rsidP="00BF3BBC">
            <w:pPr>
              <w:spacing w:before="120" w:after="120"/>
              <w:ind w:left="564"/>
              <w:contextualSpacing/>
              <w:jc w:val="both"/>
              <w:rPr>
                <w:rFonts w:ascii="Arial" w:hAnsi="Arial" w:cs="Arial"/>
                <w:b/>
                <w:sz w:val="18"/>
                <w:szCs w:val="18"/>
                <w:lang w:val="es-BO" w:eastAsia="es-BO"/>
              </w:rPr>
            </w:pPr>
          </w:p>
          <w:p w:rsidR="00BF3BBC" w:rsidRPr="00C4395B" w:rsidRDefault="00BF3BBC" w:rsidP="003C7CA5">
            <w:pPr>
              <w:numPr>
                <w:ilvl w:val="0"/>
                <w:numId w:val="49"/>
              </w:numPr>
              <w:spacing w:before="120" w:after="120"/>
              <w:ind w:left="564"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 xml:space="preserve">ÍTEMS Y CANTIDADES DE OBRA </w:t>
            </w:r>
          </w:p>
          <w:p w:rsidR="00BF3BBC" w:rsidRPr="00C4395B" w:rsidRDefault="00BF3BBC" w:rsidP="00BF3BBC">
            <w:pPr>
              <w:spacing w:before="120" w:after="120"/>
              <w:jc w:val="both"/>
              <w:rPr>
                <w:rFonts w:ascii="Arial" w:hAnsi="Arial" w:cs="Arial"/>
                <w:sz w:val="18"/>
                <w:szCs w:val="18"/>
                <w:lang w:val="es-BO" w:eastAsia="es-BO"/>
              </w:rPr>
            </w:pPr>
            <w:r w:rsidRPr="00C4395B">
              <w:rPr>
                <w:rFonts w:ascii="Arial" w:hAnsi="Arial" w:cs="Arial"/>
                <w:sz w:val="18"/>
                <w:szCs w:val="18"/>
                <w:lang w:val="es-BO" w:eastAsia="es-BO"/>
              </w:rPr>
              <w:t>Los volúmenes de obra que deben ser considerados para la elaboración de los Precios unitarios y la determinación del Presupuesto por ítems y General de la obra son los siguientes:</w:t>
            </w:r>
          </w:p>
          <w:p w:rsidR="00BF3BBC" w:rsidRPr="00C4395B" w:rsidRDefault="00BF3BBC" w:rsidP="00BF3BBC">
            <w:pPr>
              <w:spacing w:before="120" w:after="120"/>
              <w:jc w:val="both"/>
              <w:rPr>
                <w:rFonts w:ascii="Arial" w:hAnsi="Arial" w:cs="Arial"/>
                <w:sz w:val="18"/>
                <w:szCs w:val="18"/>
                <w:lang w:val="es-BO" w:eastAsia="es-BO"/>
              </w:rPr>
            </w:pPr>
          </w:p>
          <w:tbl>
            <w:tblPr>
              <w:tblW w:w="0" w:type="auto"/>
              <w:jc w:val="center"/>
              <w:tblCellMar>
                <w:left w:w="70" w:type="dxa"/>
                <w:right w:w="70" w:type="dxa"/>
              </w:tblCellMar>
              <w:tblLook w:val="04A0" w:firstRow="1" w:lastRow="0" w:firstColumn="1" w:lastColumn="0" w:noHBand="0" w:noVBand="1"/>
            </w:tblPr>
            <w:tblGrid>
              <w:gridCol w:w="341"/>
              <w:gridCol w:w="4229"/>
              <w:gridCol w:w="709"/>
              <w:gridCol w:w="1080"/>
            </w:tblGrid>
            <w:tr w:rsidR="00BF3BBC" w:rsidRPr="00C4395B" w:rsidTr="00BF3BBC">
              <w:trPr>
                <w:trHeight w:val="20"/>
                <w:jc w:val="center"/>
              </w:trPr>
              <w:tc>
                <w:tcPr>
                  <w:tcW w:w="0" w:type="auto"/>
                  <w:tcBorders>
                    <w:top w:val="single" w:sz="8" w:space="0" w:color="auto"/>
                    <w:left w:val="single" w:sz="8" w:space="0" w:color="auto"/>
                    <w:bottom w:val="single" w:sz="8" w:space="0" w:color="auto"/>
                    <w:right w:val="single" w:sz="8" w:space="0" w:color="auto"/>
                  </w:tcBorders>
                  <w:shd w:val="clear" w:color="000000" w:fill="ADADAD"/>
                  <w:vAlign w:val="center"/>
                  <w:hideMark/>
                </w:tcPr>
                <w:p w:rsidR="00BF3BBC" w:rsidRPr="00C4395B" w:rsidRDefault="00BF3BBC" w:rsidP="00BF3BBC">
                  <w:pPr>
                    <w:jc w:val="center"/>
                    <w:rPr>
                      <w:rFonts w:ascii="Arial" w:hAnsi="Arial" w:cs="Arial"/>
                      <w:b/>
                      <w:bCs/>
                      <w:color w:val="000000"/>
                      <w:sz w:val="18"/>
                      <w:szCs w:val="18"/>
                      <w:lang w:val="es-BO" w:eastAsia="es-BO"/>
                    </w:rPr>
                  </w:pPr>
                  <w:r w:rsidRPr="00C4395B">
                    <w:rPr>
                      <w:rFonts w:ascii="Arial" w:hAnsi="Arial" w:cs="Arial"/>
                      <w:b/>
                      <w:bCs/>
                      <w:color w:val="000000"/>
                      <w:sz w:val="18"/>
                      <w:szCs w:val="18"/>
                      <w:lang w:val="es-BO" w:eastAsia="es-BO"/>
                    </w:rPr>
                    <w:t>Nº</w:t>
                  </w:r>
                </w:p>
              </w:tc>
              <w:tc>
                <w:tcPr>
                  <w:tcW w:w="4229" w:type="dxa"/>
                  <w:tcBorders>
                    <w:top w:val="single" w:sz="8" w:space="0" w:color="auto"/>
                    <w:left w:val="nil"/>
                    <w:bottom w:val="single" w:sz="8" w:space="0" w:color="auto"/>
                    <w:right w:val="single" w:sz="8" w:space="0" w:color="auto"/>
                  </w:tcBorders>
                  <w:shd w:val="clear" w:color="000000" w:fill="ADADAD"/>
                  <w:vAlign w:val="center"/>
                  <w:hideMark/>
                </w:tcPr>
                <w:p w:rsidR="00BF3BBC" w:rsidRPr="00C4395B" w:rsidRDefault="00BF3BBC" w:rsidP="00BF3BBC">
                  <w:pPr>
                    <w:jc w:val="center"/>
                    <w:rPr>
                      <w:rFonts w:ascii="Arial" w:hAnsi="Arial" w:cs="Arial"/>
                      <w:b/>
                      <w:bCs/>
                      <w:color w:val="000000"/>
                      <w:sz w:val="18"/>
                      <w:szCs w:val="18"/>
                      <w:lang w:val="es-BO" w:eastAsia="es-BO"/>
                    </w:rPr>
                  </w:pPr>
                  <w:r w:rsidRPr="00C4395B">
                    <w:rPr>
                      <w:rFonts w:ascii="Arial" w:hAnsi="Arial" w:cs="Arial"/>
                      <w:b/>
                      <w:bCs/>
                      <w:color w:val="000000"/>
                      <w:sz w:val="18"/>
                      <w:szCs w:val="18"/>
                      <w:lang w:val="es-BO" w:eastAsia="es-BO"/>
                    </w:rPr>
                    <w:t>DESCRIPCIÓN</w:t>
                  </w:r>
                </w:p>
              </w:tc>
              <w:tc>
                <w:tcPr>
                  <w:tcW w:w="709" w:type="dxa"/>
                  <w:tcBorders>
                    <w:top w:val="single" w:sz="8" w:space="0" w:color="auto"/>
                    <w:left w:val="nil"/>
                    <w:bottom w:val="single" w:sz="8" w:space="0" w:color="auto"/>
                    <w:right w:val="single" w:sz="8" w:space="0" w:color="auto"/>
                  </w:tcBorders>
                  <w:shd w:val="clear" w:color="000000" w:fill="ADADAD"/>
                  <w:vAlign w:val="center"/>
                  <w:hideMark/>
                </w:tcPr>
                <w:p w:rsidR="00BF3BBC" w:rsidRPr="00C4395B" w:rsidRDefault="00BF3BBC" w:rsidP="00BF3BBC">
                  <w:pPr>
                    <w:jc w:val="center"/>
                    <w:rPr>
                      <w:rFonts w:ascii="Arial" w:hAnsi="Arial" w:cs="Arial"/>
                      <w:b/>
                      <w:bCs/>
                      <w:color w:val="000000"/>
                      <w:sz w:val="18"/>
                      <w:szCs w:val="18"/>
                      <w:lang w:val="es-BO" w:eastAsia="es-BO"/>
                    </w:rPr>
                  </w:pPr>
                  <w:r w:rsidRPr="00C4395B">
                    <w:rPr>
                      <w:rFonts w:ascii="Arial" w:hAnsi="Arial" w:cs="Arial"/>
                      <w:b/>
                      <w:bCs/>
                      <w:color w:val="000000"/>
                      <w:sz w:val="18"/>
                      <w:szCs w:val="18"/>
                      <w:lang w:val="es-BO" w:eastAsia="es-BO"/>
                    </w:rPr>
                    <w:t>UND.</w:t>
                  </w:r>
                </w:p>
              </w:tc>
              <w:tc>
                <w:tcPr>
                  <w:tcW w:w="425" w:type="dxa"/>
                  <w:tcBorders>
                    <w:top w:val="single" w:sz="8" w:space="0" w:color="auto"/>
                    <w:left w:val="nil"/>
                    <w:bottom w:val="single" w:sz="8" w:space="0" w:color="auto"/>
                    <w:right w:val="single" w:sz="8" w:space="0" w:color="auto"/>
                  </w:tcBorders>
                  <w:shd w:val="clear" w:color="000000" w:fill="ADADAD"/>
                  <w:vAlign w:val="center"/>
                  <w:hideMark/>
                </w:tcPr>
                <w:p w:rsidR="00BF3BBC" w:rsidRPr="00C4395B" w:rsidRDefault="00BF3BBC" w:rsidP="00BF3BBC">
                  <w:pPr>
                    <w:jc w:val="center"/>
                    <w:rPr>
                      <w:rFonts w:ascii="Arial" w:hAnsi="Arial" w:cs="Arial"/>
                      <w:b/>
                      <w:bCs/>
                      <w:color w:val="000000"/>
                      <w:sz w:val="18"/>
                      <w:szCs w:val="18"/>
                      <w:lang w:val="es-BO" w:eastAsia="es-BO"/>
                    </w:rPr>
                  </w:pPr>
                  <w:r w:rsidRPr="00C4395B">
                    <w:rPr>
                      <w:rFonts w:ascii="Arial" w:hAnsi="Arial" w:cs="Arial"/>
                      <w:b/>
                      <w:bCs/>
                      <w:color w:val="000000"/>
                      <w:sz w:val="18"/>
                      <w:szCs w:val="18"/>
                      <w:lang w:val="es-BO" w:eastAsia="es-BO"/>
                    </w:rPr>
                    <w:t>CANTIDAD</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1</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Retiro de cubierta de fibrocemento y parcial maderamen</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287.5</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2</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Refacción de cielos falsos constituido por juncos</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47.55</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3</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Retiro de instalaciones eléctricas y cableados</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proofErr w:type="spellStart"/>
                  <w:r w:rsidRPr="00C4395B">
                    <w:rPr>
                      <w:rFonts w:ascii="Arial" w:hAnsi="Arial" w:cs="Arial"/>
                      <w:color w:val="000000"/>
                      <w:sz w:val="18"/>
                      <w:szCs w:val="18"/>
                      <w:lang w:val="es-BO" w:eastAsia="es-BO"/>
                    </w:rPr>
                    <w:t>glb</w:t>
                  </w:r>
                  <w:proofErr w:type="spellEnd"/>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1</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4</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 xml:space="preserve">Cubierta de calamina/ Trapezoidal  N28 </w:t>
                  </w:r>
                  <w:proofErr w:type="spellStart"/>
                  <w:r w:rsidRPr="00C4395B">
                    <w:rPr>
                      <w:rFonts w:ascii="Arial" w:hAnsi="Arial" w:cs="Arial"/>
                      <w:color w:val="000000"/>
                      <w:sz w:val="18"/>
                      <w:szCs w:val="18"/>
                      <w:lang w:val="es-BO" w:eastAsia="es-BO"/>
                    </w:rPr>
                    <w:t>prepintada</w:t>
                  </w:r>
                  <w:proofErr w:type="spellEnd"/>
                  <w:r w:rsidRPr="00C4395B">
                    <w:rPr>
                      <w:rFonts w:ascii="Arial" w:hAnsi="Arial" w:cs="Arial"/>
                      <w:color w:val="000000"/>
                      <w:sz w:val="18"/>
                      <w:szCs w:val="18"/>
                      <w:lang w:val="es-BO" w:eastAsia="es-BO"/>
                    </w:rPr>
                    <w:t xml:space="preserve"> - sin maderamen</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189.78</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5</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 xml:space="preserve">Cubierta de calamina/ Trapezoidal  N28 </w:t>
                  </w:r>
                  <w:proofErr w:type="spellStart"/>
                  <w:r w:rsidRPr="00C4395B">
                    <w:rPr>
                      <w:rFonts w:ascii="Arial" w:hAnsi="Arial" w:cs="Arial"/>
                      <w:color w:val="000000"/>
                      <w:sz w:val="18"/>
                      <w:szCs w:val="18"/>
                      <w:lang w:val="es-BO" w:eastAsia="es-BO"/>
                    </w:rPr>
                    <w:t>prepintada</w:t>
                  </w:r>
                  <w:proofErr w:type="spellEnd"/>
                  <w:r w:rsidRPr="00C4395B">
                    <w:rPr>
                      <w:rFonts w:ascii="Arial" w:hAnsi="Arial" w:cs="Arial"/>
                      <w:color w:val="000000"/>
                      <w:sz w:val="18"/>
                      <w:szCs w:val="18"/>
                      <w:lang w:val="es-BO" w:eastAsia="es-BO"/>
                    </w:rPr>
                    <w:t xml:space="preserve"> - con maderamen</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97.65</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6</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Cumbrera calamina plana n° 28 c/50cm</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ML</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25.8</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7</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Toma corriente doble + cableado</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proofErr w:type="spellStart"/>
                  <w:r w:rsidRPr="00C4395B">
                    <w:rPr>
                      <w:rFonts w:ascii="Arial" w:hAnsi="Arial" w:cs="Arial"/>
                      <w:color w:val="000000"/>
                      <w:sz w:val="18"/>
                      <w:szCs w:val="18"/>
                      <w:lang w:val="es-BO" w:eastAsia="es-BO"/>
                    </w:rPr>
                    <w:t>pza</w:t>
                  </w:r>
                  <w:proofErr w:type="spellEnd"/>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6</w:t>
                  </w:r>
                </w:p>
              </w:tc>
            </w:tr>
            <w:tr w:rsidR="00BF3BBC" w:rsidRPr="00C4395B" w:rsidTr="00AE31F0">
              <w:trPr>
                <w:trHeight w:val="10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8</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 xml:space="preserve">Punto de </w:t>
                  </w:r>
                  <w:proofErr w:type="spellStart"/>
                  <w:r w:rsidRPr="00C4395B">
                    <w:rPr>
                      <w:rFonts w:ascii="Arial" w:hAnsi="Arial" w:cs="Arial"/>
                      <w:color w:val="000000"/>
                      <w:sz w:val="18"/>
                      <w:szCs w:val="18"/>
                      <w:lang w:val="es-BO" w:eastAsia="es-BO"/>
                    </w:rPr>
                    <w:t>iluminacion</w:t>
                  </w:r>
                  <w:proofErr w:type="spellEnd"/>
                  <w:r w:rsidRPr="00C4395B">
                    <w:rPr>
                      <w:rFonts w:ascii="Arial" w:hAnsi="Arial" w:cs="Arial"/>
                      <w:color w:val="000000"/>
                      <w:sz w:val="18"/>
                      <w:szCs w:val="18"/>
                      <w:lang w:val="es-BO" w:eastAsia="es-BO"/>
                    </w:rPr>
                    <w:t xml:space="preserve"> - bombilla led 8watt c/ cableado + interruptor</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proofErr w:type="spellStart"/>
                  <w:r w:rsidRPr="00C4395B">
                    <w:rPr>
                      <w:rFonts w:ascii="Arial" w:hAnsi="Arial" w:cs="Arial"/>
                      <w:color w:val="000000"/>
                      <w:sz w:val="18"/>
                      <w:szCs w:val="18"/>
                      <w:lang w:val="es-BO" w:eastAsia="es-BO"/>
                    </w:rPr>
                    <w:t>pto</w:t>
                  </w:r>
                  <w:proofErr w:type="spellEnd"/>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9</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9</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 xml:space="preserve">Revoque </w:t>
                  </w:r>
                  <w:proofErr w:type="spellStart"/>
                  <w:r w:rsidRPr="00C4395B">
                    <w:rPr>
                      <w:rFonts w:ascii="Arial" w:hAnsi="Arial" w:cs="Arial"/>
                      <w:color w:val="000000"/>
                      <w:sz w:val="18"/>
                      <w:szCs w:val="18"/>
                      <w:lang w:val="es-BO" w:eastAsia="es-BO"/>
                    </w:rPr>
                    <w:t>frotachado</w:t>
                  </w:r>
                  <w:proofErr w:type="spellEnd"/>
                  <w:r w:rsidRPr="00C4395B">
                    <w:rPr>
                      <w:rFonts w:ascii="Arial" w:hAnsi="Arial" w:cs="Arial"/>
                      <w:color w:val="000000"/>
                      <w:sz w:val="18"/>
                      <w:szCs w:val="18"/>
                      <w:lang w:val="es-BO" w:eastAsia="es-BO"/>
                    </w:rPr>
                    <w:t xml:space="preserve"> de cemento sobre ladrillo</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5.2</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10</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Pintura interior látex (dos manos)</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m²</w:t>
                  </w:r>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12</w:t>
                  </w:r>
                </w:p>
              </w:tc>
            </w:tr>
            <w:tr w:rsidR="00BF3BBC" w:rsidRPr="00C4395B" w:rsidTr="00BF3BBC">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F3BBC" w:rsidRPr="00C4395B" w:rsidRDefault="00BF3BBC" w:rsidP="00BF3BBC">
                  <w:pPr>
                    <w:jc w:val="center"/>
                    <w:rPr>
                      <w:rFonts w:ascii="Arial" w:hAnsi="Arial" w:cs="Arial"/>
                      <w:color w:val="000000"/>
                      <w:sz w:val="18"/>
                      <w:szCs w:val="18"/>
                      <w:lang w:val="es-BO" w:eastAsia="es-BO"/>
                    </w:rPr>
                  </w:pPr>
                  <w:r w:rsidRPr="00C4395B">
                    <w:rPr>
                      <w:rFonts w:ascii="Arial" w:hAnsi="Arial" w:cs="Arial"/>
                      <w:color w:val="000000"/>
                      <w:sz w:val="18"/>
                      <w:szCs w:val="18"/>
                      <w:lang w:val="es-BO" w:eastAsia="es-BO"/>
                    </w:rPr>
                    <w:t>11</w:t>
                  </w:r>
                </w:p>
              </w:tc>
              <w:tc>
                <w:tcPr>
                  <w:tcW w:w="422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r w:rsidRPr="00C4395B">
                    <w:rPr>
                      <w:rFonts w:ascii="Arial" w:hAnsi="Arial" w:cs="Arial"/>
                      <w:color w:val="000000"/>
                      <w:sz w:val="18"/>
                      <w:szCs w:val="18"/>
                      <w:lang w:val="es-BO" w:eastAsia="es-BO"/>
                    </w:rPr>
                    <w:t>Limpieza y Retiro de escombros c/carguío</w:t>
                  </w:r>
                </w:p>
              </w:tc>
              <w:tc>
                <w:tcPr>
                  <w:tcW w:w="709"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rPr>
                      <w:rFonts w:ascii="Arial" w:hAnsi="Arial" w:cs="Arial"/>
                      <w:color w:val="000000"/>
                      <w:sz w:val="18"/>
                      <w:szCs w:val="18"/>
                      <w:lang w:val="es-BO" w:eastAsia="es-BO"/>
                    </w:rPr>
                  </w:pPr>
                  <w:proofErr w:type="spellStart"/>
                  <w:r w:rsidRPr="00C4395B">
                    <w:rPr>
                      <w:rFonts w:ascii="Arial" w:hAnsi="Arial" w:cs="Arial"/>
                      <w:color w:val="000000"/>
                      <w:sz w:val="18"/>
                      <w:szCs w:val="18"/>
                      <w:lang w:val="es-BO" w:eastAsia="es-BO"/>
                    </w:rPr>
                    <w:t>glb</w:t>
                  </w:r>
                  <w:proofErr w:type="spellEnd"/>
                </w:p>
              </w:tc>
              <w:tc>
                <w:tcPr>
                  <w:tcW w:w="425" w:type="dxa"/>
                  <w:tcBorders>
                    <w:top w:val="nil"/>
                    <w:left w:val="nil"/>
                    <w:bottom w:val="single" w:sz="8" w:space="0" w:color="auto"/>
                    <w:right w:val="single" w:sz="8" w:space="0" w:color="auto"/>
                  </w:tcBorders>
                  <w:shd w:val="clear" w:color="auto" w:fill="auto"/>
                  <w:vAlign w:val="center"/>
                  <w:hideMark/>
                </w:tcPr>
                <w:p w:rsidR="00BF3BBC" w:rsidRPr="00C4395B" w:rsidRDefault="00BF3BBC" w:rsidP="00BF3BBC">
                  <w:pPr>
                    <w:jc w:val="right"/>
                    <w:rPr>
                      <w:rFonts w:ascii="Arial" w:hAnsi="Arial" w:cs="Arial"/>
                      <w:color w:val="000000"/>
                      <w:sz w:val="18"/>
                      <w:szCs w:val="18"/>
                      <w:lang w:val="es-BO" w:eastAsia="es-BO"/>
                    </w:rPr>
                  </w:pPr>
                  <w:r w:rsidRPr="00C4395B">
                    <w:rPr>
                      <w:rFonts w:ascii="Arial" w:hAnsi="Arial" w:cs="Arial"/>
                      <w:color w:val="000000"/>
                      <w:sz w:val="18"/>
                      <w:szCs w:val="18"/>
                      <w:lang w:val="es-BO" w:eastAsia="es-BO"/>
                    </w:rPr>
                    <w:t>1</w:t>
                  </w:r>
                </w:p>
              </w:tc>
            </w:tr>
          </w:tbl>
          <w:p w:rsidR="003D07ED" w:rsidRPr="003D07ED" w:rsidRDefault="003D07ED" w:rsidP="003D07ED">
            <w:pPr>
              <w:spacing w:before="120" w:after="120"/>
              <w:ind w:left="564"/>
              <w:contextualSpacing/>
              <w:jc w:val="both"/>
              <w:rPr>
                <w:rFonts w:ascii="Arial" w:eastAsia="Calibri" w:hAnsi="Arial" w:cs="Arial"/>
                <w:sz w:val="18"/>
                <w:szCs w:val="18"/>
                <w:u w:val="single"/>
                <w:lang w:val="es-BO" w:eastAsia="es-BO"/>
              </w:rPr>
            </w:pPr>
          </w:p>
          <w:p w:rsidR="00BF3BBC" w:rsidRPr="00C4395B" w:rsidRDefault="00BF3BBC" w:rsidP="003C7CA5">
            <w:pPr>
              <w:numPr>
                <w:ilvl w:val="0"/>
                <w:numId w:val="49"/>
              </w:numPr>
              <w:spacing w:before="120" w:after="120"/>
              <w:ind w:left="564" w:hanging="283"/>
              <w:contextualSpacing/>
              <w:jc w:val="both"/>
              <w:rPr>
                <w:rFonts w:ascii="Arial" w:eastAsia="Calibri" w:hAnsi="Arial" w:cs="Arial"/>
                <w:sz w:val="18"/>
                <w:szCs w:val="18"/>
                <w:u w:val="single"/>
                <w:lang w:val="es-BO" w:eastAsia="es-BO"/>
              </w:rPr>
            </w:pPr>
            <w:r w:rsidRPr="00C4395B">
              <w:rPr>
                <w:rFonts w:ascii="Arial" w:hAnsi="Arial" w:cs="Arial"/>
                <w:b/>
                <w:sz w:val="18"/>
                <w:szCs w:val="18"/>
                <w:lang w:val="es-BO" w:eastAsia="es-BO"/>
              </w:rPr>
              <w:t>ESPECIFICACIÓN</w:t>
            </w:r>
            <w:r w:rsidRPr="00C4395B">
              <w:rPr>
                <w:rFonts w:ascii="Arial" w:hAnsi="Arial" w:cs="Arial"/>
                <w:b/>
                <w:bCs/>
                <w:snapToGrid w:val="0"/>
                <w:sz w:val="18"/>
                <w:szCs w:val="18"/>
                <w:lang w:val="es-BO" w:eastAsia="es-BO"/>
              </w:rPr>
              <w:t xml:space="preserve"> TÉCNICA POR ÍTEM</w:t>
            </w:r>
          </w:p>
          <w:p w:rsidR="00BF3BBC" w:rsidRPr="00C4395B" w:rsidRDefault="00BF3BBC" w:rsidP="00BF3BBC">
            <w:pPr>
              <w:ind w:left="113" w:right="177"/>
              <w:jc w:val="both"/>
              <w:rPr>
                <w:rFonts w:ascii="Arial" w:eastAsia="Calibri" w:hAnsi="Arial" w:cs="Arial"/>
                <w:sz w:val="18"/>
                <w:szCs w:val="18"/>
                <w:u w:val="single"/>
                <w:lang w:val="es-BO" w:eastAsia="es-BO"/>
              </w:rPr>
            </w:pPr>
            <w:r w:rsidRPr="00C4395B">
              <w:rPr>
                <w:rFonts w:ascii="Arial" w:hAnsi="Arial" w:cs="Arial"/>
                <w:bCs/>
                <w:snapToGrid w:val="0"/>
                <w:sz w:val="18"/>
                <w:szCs w:val="18"/>
                <w:lang w:eastAsia="es-BO"/>
              </w:rPr>
              <w:t xml:space="preserve">Adjunto en </w:t>
            </w:r>
            <w:r w:rsidRPr="00C4395B">
              <w:rPr>
                <w:rFonts w:ascii="Arial" w:hAnsi="Arial" w:cs="Arial"/>
                <w:b/>
                <w:sz w:val="18"/>
                <w:szCs w:val="18"/>
                <w:lang w:val="es-BO" w:eastAsia="es-BO"/>
              </w:rPr>
              <w:t>“ANEXO 1 - ESPECIFICACIONES TÉCNICAS POR ÍTEM”.</w:t>
            </w:r>
            <w:r w:rsidRPr="00C4395B">
              <w:rPr>
                <w:rFonts w:ascii="Arial" w:eastAsia="Calibri" w:hAnsi="Arial" w:cs="Arial"/>
                <w:sz w:val="18"/>
                <w:szCs w:val="18"/>
                <w:u w:val="single"/>
                <w:lang w:val="es-BO" w:eastAsia="es-BO"/>
              </w:rPr>
              <w:t xml:space="preserve"> </w:t>
            </w: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RESPONSABILIDAD DEL CONTRATISTA</w:t>
            </w:r>
          </w:p>
        </w:tc>
      </w:tr>
      <w:tr w:rsidR="00BF3BBC" w:rsidRPr="00C4395B" w:rsidTr="00BF3BBC">
        <w:trPr>
          <w:trHeight w:val="397"/>
          <w:jc w:val="center"/>
        </w:trPr>
        <w:tc>
          <w:tcPr>
            <w:tcW w:w="9639" w:type="dxa"/>
            <w:shd w:val="clear" w:color="auto" w:fill="auto"/>
            <w:vAlign w:val="center"/>
          </w:tcPr>
          <w:p w:rsidR="00BF3BBC" w:rsidRPr="00C4395B" w:rsidRDefault="00BF3BBC" w:rsidP="00BF3BBC">
            <w:pPr>
              <w:tabs>
                <w:tab w:val="left" w:pos="9224"/>
              </w:tabs>
              <w:ind w:right="177"/>
              <w:jc w:val="both"/>
              <w:rPr>
                <w:rFonts w:ascii="Arial" w:hAnsi="Arial" w:cs="Arial"/>
                <w:snapToGrid w:val="0"/>
                <w:spacing w:val="-3"/>
                <w:sz w:val="18"/>
                <w:szCs w:val="18"/>
                <w:lang w:val="es-ES_tradnl" w:eastAsia="en-US"/>
              </w:rPr>
            </w:pPr>
          </w:p>
          <w:p w:rsidR="00BF3BBC" w:rsidRPr="00C4395B" w:rsidRDefault="00BF3BBC" w:rsidP="00BF3BBC">
            <w:pPr>
              <w:tabs>
                <w:tab w:val="left" w:pos="9224"/>
              </w:tabs>
              <w:ind w:right="177"/>
              <w:jc w:val="both"/>
              <w:rPr>
                <w:rFonts w:ascii="Arial" w:hAnsi="Arial" w:cs="Arial"/>
                <w:snapToGrid w:val="0"/>
                <w:spacing w:val="-3"/>
                <w:sz w:val="18"/>
                <w:szCs w:val="18"/>
                <w:lang w:val="es-ES_tradnl" w:eastAsia="en-US"/>
              </w:rPr>
            </w:pPr>
            <w:r w:rsidRPr="00C4395B">
              <w:rPr>
                <w:rFonts w:ascii="Arial" w:hAnsi="Arial" w:cs="Arial"/>
                <w:snapToGrid w:val="0"/>
                <w:spacing w:val="-3"/>
                <w:sz w:val="18"/>
                <w:szCs w:val="18"/>
                <w:lang w:val="es-ES_tradnl" w:eastAsia="en-US"/>
              </w:rPr>
              <w:t xml:space="preserve">El </w:t>
            </w:r>
            <w:r w:rsidRPr="00C4395B">
              <w:rPr>
                <w:rFonts w:ascii="Arial" w:hAnsi="Arial" w:cs="Arial"/>
                <w:b/>
                <w:snapToGrid w:val="0"/>
                <w:spacing w:val="-3"/>
                <w:sz w:val="18"/>
                <w:szCs w:val="18"/>
                <w:lang w:val="es-ES_tradnl" w:eastAsia="en-US"/>
              </w:rPr>
              <w:t>Contratista</w:t>
            </w:r>
            <w:r w:rsidRPr="00C4395B">
              <w:rPr>
                <w:rFonts w:ascii="Arial" w:hAnsi="Arial" w:cs="Arial"/>
                <w:snapToGrid w:val="0"/>
                <w:spacing w:val="-3"/>
                <w:sz w:val="18"/>
                <w:szCs w:val="18"/>
                <w:lang w:val="es-ES_tradnl" w:eastAsia="en-US"/>
              </w:rPr>
              <w:t xml:space="preserve"> deberá tomar en cuenta el cumplimiento de lo siguiente:</w:t>
            </w:r>
          </w:p>
          <w:p w:rsidR="00BF3BBC" w:rsidRPr="00C4395B" w:rsidRDefault="00BF3BBC" w:rsidP="00BF3BBC">
            <w:pPr>
              <w:tabs>
                <w:tab w:val="left" w:pos="9224"/>
              </w:tabs>
              <w:ind w:right="177"/>
              <w:jc w:val="both"/>
              <w:rPr>
                <w:rFonts w:ascii="Arial" w:hAnsi="Arial" w:cs="Arial"/>
                <w:snapToGrid w:val="0"/>
                <w:spacing w:val="-3"/>
                <w:sz w:val="18"/>
                <w:szCs w:val="18"/>
                <w:lang w:val="es-ES_tradnl" w:eastAsia="en-US"/>
              </w:rPr>
            </w:pPr>
          </w:p>
          <w:p w:rsidR="00BF3BBC" w:rsidRPr="00C4395B" w:rsidRDefault="00BF3BBC" w:rsidP="003C7CA5">
            <w:pPr>
              <w:numPr>
                <w:ilvl w:val="0"/>
                <w:numId w:val="57"/>
              </w:numPr>
              <w:tabs>
                <w:tab w:val="left" w:pos="9224"/>
              </w:tabs>
              <w:ind w:right="120"/>
              <w:jc w:val="both"/>
              <w:rPr>
                <w:rFonts w:ascii="Arial" w:hAnsi="Arial" w:cs="Arial"/>
                <w:sz w:val="18"/>
                <w:szCs w:val="18"/>
                <w:lang w:val="es-BO" w:eastAsia="es-BO"/>
              </w:rPr>
            </w:pPr>
            <w:r w:rsidRPr="00C4395B">
              <w:rPr>
                <w:rFonts w:ascii="Arial" w:hAnsi="Arial" w:cs="Arial"/>
                <w:sz w:val="18"/>
                <w:szCs w:val="18"/>
                <w:lang w:val="es-BO" w:eastAsia="es-BO"/>
              </w:rPr>
              <w:lastRenderedPageBreak/>
              <w:t xml:space="preserve">El </w:t>
            </w:r>
            <w:r w:rsidRPr="00C4395B">
              <w:rPr>
                <w:rFonts w:ascii="Arial" w:hAnsi="Arial" w:cs="Arial"/>
                <w:b/>
                <w:sz w:val="18"/>
                <w:szCs w:val="18"/>
                <w:lang w:val="es-BO" w:eastAsia="es-BO"/>
              </w:rPr>
              <w:t>Contratista</w:t>
            </w:r>
            <w:r w:rsidRPr="00C4395B">
              <w:rPr>
                <w:rFonts w:ascii="Arial" w:hAnsi="Arial" w:cs="Arial"/>
                <w:sz w:val="18"/>
                <w:szCs w:val="18"/>
                <w:lang w:val="es-BO" w:eastAsia="es-BO"/>
              </w:rPr>
              <w:t xml:space="preserve"> deberá cumplir y actuar de acuerdo con todas las leyes, decretos, reglamentos y demás disposiciones vigentes en Bolivia, dar estricto cumplimiento a toda la legislación laboral y social vigente, en relación a su personal.</w:t>
            </w:r>
          </w:p>
          <w:p w:rsidR="00BF3BBC" w:rsidRPr="00C4395B" w:rsidRDefault="00BF3BBC" w:rsidP="003C7CA5">
            <w:pPr>
              <w:numPr>
                <w:ilvl w:val="0"/>
                <w:numId w:val="57"/>
              </w:numPr>
              <w:tabs>
                <w:tab w:val="left" w:pos="9186"/>
              </w:tabs>
              <w:ind w:right="114"/>
              <w:contextualSpacing/>
              <w:jc w:val="both"/>
              <w:rPr>
                <w:rFonts w:ascii="Arial" w:hAnsi="Arial" w:cs="Arial"/>
                <w:spacing w:val="-3"/>
                <w:sz w:val="18"/>
                <w:szCs w:val="18"/>
                <w:lang w:val="es-BO" w:eastAsia="en-US"/>
              </w:rPr>
            </w:pPr>
            <w:r w:rsidRPr="00C4395B">
              <w:rPr>
                <w:rFonts w:ascii="Arial" w:hAnsi="Arial" w:cs="Arial"/>
                <w:sz w:val="18"/>
                <w:szCs w:val="18"/>
                <w:lang w:val="es-BO" w:eastAsia="es-BO"/>
              </w:rPr>
              <w:t xml:space="preserve">El </w:t>
            </w:r>
            <w:r w:rsidRPr="00C4395B">
              <w:rPr>
                <w:rFonts w:ascii="Arial" w:hAnsi="Arial" w:cs="Arial"/>
                <w:b/>
                <w:sz w:val="18"/>
                <w:szCs w:val="18"/>
                <w:lang w:val="es-BO" w:eastAsia="es-BO"/>
              </w:rPr>
              <w:t>Contratista</w:t>
            </w:r>
            <w:r w:rsidRPr="00C4395B">
              <w:rPr>
                <w:rFonts w:ascii="Arial" w:hAnsi="Arial" w:cs="Arial"/>
                <w:sz w:val="18"/>
                <w:szCs w:val="18"/>
                <w:lang w:val="es-BO" w:eastAsia="es-BO"/>
              </w:rPr>
              <w:t xml:space="preserve"> está obligado a proveer a sus trabajadores de ropa de trabajo y equipo de protección personal en cumplimiento al Decreto Supremo Nº 0108, </w:t>
            </w:r>
            <w:r w:rsidRPr="00C4395B">
              <w:rPr>
                <w:rFonts w:ascii="Arial" w:hAnsi="Arial" w:cs="Arial"/>
                <w:spacing w:val="-3"/>
                <w:sz w:val="18"/>
                <w:szCs w:val="18"/>
                <w:lang w:val="es-CO" w:eastAsia="en-US"/>
              </w:rPr>
              <w:t>el incumplimiento será multado o sancionado de acuerdo a lo establecido.</w:t>
            </w:r>
          </w:p>
          <w:p w:rsidR="00BF3BBC" w:rsidRPr="00C4395B" w:rsidRDefault="00BF3BBC" w:rsidP="003C7CA5">
            <w:pPr>
              <w:numPr>
                <w:ilvl w:val="0"/>
                <w:numId w:val="57"/>
              </w:numPr>
              <w:tabs>
                <w:tab w:val="left" w:pos="9224"/>
              </w:tabs>
              <w:ind w:right="120"/>
              <w:jc w:val="both"/>
              <w:rPr>
                <w:rFonts w:ascii="Arial" w:hAnsi="Arial" w:cs="Arial"/>
                <w:sz w:val="18"/>
                <w:szCs w:val="18"/>
                <w:lang w:val="es-BO" w:eastAsia="es-BO"/>
              </w:rPr>
            </w:pPr>
            <w:r w:rsidRPr="00C4395B">
              <w:rPr>
                <w:rFonts w:ascii="Arial" w:hAnsi="Arial" w:cs="Arial"/>
                <w:sz w:val="18"/>
                <w:szCs w:val="18"/>
                <w:lang w:val="es-BO" w:eastAsia="es-BO"/>
              </w:rPr>
              <w:t xml:space="preserve">Para evitar toda emergencia que potencialmente afecte la seguridad e integridad de personas e instalaciones por la ejecución de la obra, el </w:t>
            </w:r>
            <w:r w:rsidRPr="00C4395B">
              <w:rPr>
                <w:rFonts w:ascii="Arial" w:hAnsi="Arial" w:cs="Arial"/>
                <w:b/>
                <w:bCs/>
                <w:snapToGrid w:val="0"/>
                <w:sz w:val="18"/>
                <w:szCs w:val="18"/>
                <w:lang w:val="es-BO" w:eastAsia="es-BO"/>
              </w:rPr>
              <w:t>Contratista</w:t>
            </w:r>
            <w:r w:rsidRPr="00C4395B">
              <w:rPr>
                <w:rFonts w:ascii="Arial" w:hAnsi="Arial" w:cs="Arial"/>
                <w:b/>
                <w:sz w:val="18"/>
                <w:szCs w:val="18"/>
                <w:lang w:val="es-BO" w:eastAsia="es-BO"/>
              </w:rPr>
              <w:t xml:space="preserve"> </w:t>
            </w:r>
            <w:r w:rsidRPr="00C4395B">
              <w:rPr>
                <w:rFonts w:ascii="Arial" w:hAnsi="Arial" w:cs="Arial"/>
                <w:sz w:val="18"/>
                <w:szCs w:val="18"/>
                <w:lang w:val="es-BO" w:eastAsia="es-BO"/>
              </w:rPr>
              <w:t>deberá tomar las medidas que juzgue prudentes para evitar emergencias, daños o pérdidas, sin exigir por ello compensación.</w:t>
            </w:r>
          </w:p>
          <w:p w:rsidR="00BF3BBC" w:rsidRPr="00C4395B" w:rsidRDefault="00BF3BBC" w:rsidP="003C7CA5">
            <w:pPr>
              <w:numPr>
                <w:ilvl w:val="0"/>
                <w:numId w:val="57"/>
              </w:numPr>
              <w:tabs>
                <w:tab w:val="left" w:pos="9224"/>
              </w:tabs>
              <w:ind w:right="120"/>
              <w:jc w:val="both"/>
              <w:rPr>
                <w:rFonts w:ascii="Arial" w:hAnsi="Arial" w:cs="Arial"/>
                <w:sz w:val="18"/>
                <w:szCs w:val="18"/>
                <w:lang w:val="es-BO" w:eastAsia="es-BO"/>
              </w:rPr>
            </w:pPr>
            <w:r w:rsidRPr="00C4395B">
              <w:rPr>
                <w:rFonts w:ascii="Arial" w:hAnsi="Arial" w:cs="Arial"/>
                <w:sz w:val="18"/>
                <w:szCs w:val="18"/>
                <w:lang w:val="es-BO" w:eastAsia="es-BO"/>
              </w:rPr>
              <w:t xml:space="preserve">Deberá disponer de insumos para primeros auxilios. </w:t>
            </w:r>
          </w:p>
          <w:p w:rsidR="00BF3BBC" w:rsidRPr="00C4395B" w:rsidRDefault="00BF3BBC" w:rsidP="003C7CA5">
            <w:pPr>
              <w:numPr>
                <w:ilvl w:val="0"/>
                <w:numId w:val="57"/>
              </w:numPr>
              <w:tabs>
                <w:tab w:val="left" w:pos="9224"/>
              </w:tabs>
              <w:ind w:right="120"/>
              <w:jc w:val="both"/>
              <w:rPr>
                <w:rFonts w:ascii="Arial" w:hAnsi="Arial" w:cs="Arial"/>
                <w:sz w:val="18"/>
                <w:szCs w:val="18"/>
                <w:lang w:val="es-BO" w:eastAsia="es-BO"/>
              </w:rPr>
            </w:pPr>
            <w:r w:rsidRPr="00C4395B">
              <w:rPr>
                <w:rFonts w:ascii="Arial" w:hAnsi="Arial" w:cs="Arial"/>
                <w:snapToGrid w:val="0"/>
                <w:sz w:val="18"/>
                <w:szCs w:val="18"/>
                <w:lang w:val="es-BO" w:eastAsia="en-US"/>
              </w:rPr>
              <w:t>Todos los trabajos descritos en las Especificaciones Técnicas serán autorizados por el Supervisor de Obra mediante el Libro de Órdenes.</w:t>
            </w:r>
          </w:p>
          <w:p w:rsidR="00BF3BBC" w:rsidRPr="00C4395B" w:rsidRDefault="00BF3BBC" w:rsidP="003C7CA5">
            <w:pPr>
              <w:numPr>
                <w:ilvl w:val="0"/>
                <w:numId w:val="57"/>
              </w:numPr>
              <w:tabs>
                <w:tab w:val="left" w:pos="9224"/>
              </w:tabs>
              <w:ind w:right="120"/>
              <w:jc w:val="both"/>
              <w:rPr>
                <w:rFonts w:ascii="Arial" w:hAnsi="Arial" w:cs="Arial"/>
                <w:sz w:val="18"/>
                <w:szCs w:val="18"/>
                <w:lang w:val="es-BO" w:eastAsia="es-BO"/>
              </w:rPr>
            </w:pPr>
            <w:r w:rsidRPr="00C4395B">
              <w:rPr>
                <w:rFonts w:ascii="Arial" w:hAnsi="Arial" w:cs="Arial"/>
                <w:snapToGrid w:val="0"/>
                <w:sz w:val="18"/>
                <w:szCs w:val="18"/>
                <w:lang w:val="es-BO" w:eastAsia="en-US"/>
              </w:rPr>
              <w:t xml:space="preserve">Se </w:t>
            </w:r>
            <w:r w:rsidRPr="00C4395B">
              <w:rPr>
                <w:rFonts w:ascii="Arial" w:hAnsi="Arial" w:cs="Arial"/>
                <w:snapToGrid w:val="0"/>
                <w:sz w:val="18"/>
                <w:szCs w:val="18"/>
                <w:lang w:val="es-BO" w:eastAsia="es-BO"/>
              </w:rPr>
              <w:t>deberá</w:t>
            </w:r>
            <w:r w:rsidRPr="00C4395B">
              <w:rPr>
                <w:rFonts w:ascii="Arial" w:hAnsi="Arial" w:cs="Arial"/>
                <w:snapToGrid w:val="0"/>
                <w:sz w:val="18"/>
                <w:szCs w:val="18"/>
                <w:lang w:val="es-BO" w:eastAsia="en-US"/>
              </w:rPr>
              <w:t xml:space="preserve"> proceder al retiro de todo el escombro que se genere en la ejecución de los ítems de la obra, cuantas veces sea necesario y/o requerido, evitando la acumulación de escombros al interior del inmueble.</w:t>
            </w:r>
          </w:p>
          <w:p w:rsidR="00BF3BBC" w:rsidRPr="00C4395B" w:rsidRDefault="00BF3BBC" w:rsidP="00BF3BBC">
            <w:pPr>
              <w:pStyle w:val="Prrafodelista"/>
              <w:tabs>
                <w:tab w:val="left" w:pos="9224"/>
              </w:tabs>
              <w:ind w:left="720" w:right="177" w:firstLine="0"/>
              <w:jc w:val="both"/>
              <w:rPr>
                <w:rFonts w:ascii="Arial" w:hAnsi="Arial" w:cs="Arial"/>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lastRenderedPageBreak/>
              <w:t xml:space="preserve">SEGUROS </w:t>
            </w:r>
          </w:p>
        </w:tc>
      </w:tr>
      <w:tr w:rsidR="00BF3BBC" w:rsidRPr="00C4395B" w:rsidTr="00BF3BBC">
        <w:trPr>
          <w:trHeight w:val="397"/>
          <w:jc w:val="center"/>
        </w:trPr>
        <w:tc>
          <w:tcPr>
            <w:tcW w:w="9639" w:type="dxa"/>
            <w:shd w:val="clear" w:color="auto" w:fill="auto"/>
            <w:vAlign w:val="center"/>
          </w:tcPr>
          <w:p w:rsidR="00BF3BBC" w:rsidRPr="00C4395B" w:rsidRDefault="00BF3BBC" w:rsidP="00BF3BBC">
            <w:pPr>
              <w:ind w:left="634"/>
              <w:jc w:val="both"/>
              <w:rPr>
                <w:rFonts w:ascii="Arial" w:hAnsi="Arial" w:cs="Arial"/>
                <w:sz w:val="18"/>
                <w:szCs w:val="18"/>
                <w:lang w:eastAsia="es-BO"/>
              </w:rPr>
            </w:pPr>
          </w:p>
          <w:p w:rsidR="00BF3BBC" w:rsidRPr="00C4395B" w:rsidRDefault="00BF3BBC" w:rsidP="00BF3BBC">
            <w:pPr>
              <w:ind w:left="634"/>
              <w:jc w:val="both"/>
              <w:rPr>
                <w:rFonts w:ascii="Arial" w:hAnsi="Arial" w:cs="Arial"/>
                <w:sz w:val="18"/>
                <w:szCs w:val="18"/>
                <w:lang w:eastAsia="es-BO"/>
              </w:rPr>
            </w:pPr>
            <w:r w:rsidRPr="00C4395B">
              <w:rPr>
                <w:rFonts w:ascii="Arial" w:hAnsi="Arial" w:cs="Arial"/>
                <w:sz w:val="18"/>
                <w:szCs w:val="18"/>
                <w:lang w:eastAsia="es-BO"/>
              </w:rPr>
              <w:t xml:space="preserve">El </w:t>
            </w:r>
            <w:r w:rsidRPr="00C4395B">
              <w:rPr>
                <w:rFonts w:ascii="Arial" w:hAnsi="Arial" w:cs="Arial"/>
                <w:b/>
                <w:sz w:val="18"/>
                <w:szCs w:val="18"/>
                <w:lang w:eastAsia="es-BO"/>
              </w:rPr>
              <w:t>CONTRATISTA</w:t>
            </w:r>
            <w:r w:rsidRPr="00C4395B">
              <w:rPr>
                <w:rFonts w:ascii="Arial" w:hAnsi="Arial" w:cs="Arial"/>
                <w:sz w:val="18"/>
                <w:szCs w:val="18"/>
                <w:lang w:eastAsia="es-BO"/>
              </w:rPr>
              <w:t xml:space="preserve">, deberá presentar al </w:t>
            </w:r>
            <w:r w:rsidRPr="00C4395B">
              <w:rPr>
                <w:rFonts w:ascii="Arial" w:hAnsi="Arial" w:cs="Arial"/>
                <w:b/>
                <w:sz w:val="18"/>
                <w:szCs w:val="18"/>
                <w:lang w:eastAsia="es-BO"/>
              </w:rPr>
              <w:t>SUPERVISOR DE OBRA</w:t>
            </w:r>
            <w:r w:rsidRPr="00C4395B">
              <w:rPr>
                <w:rFonts w:ascii="Arial" w:hAnsi="Arial" w:cs="Arial"/>
                <w:sz w:val="18"/>
                <w:szCs w:val="18"/>
                <w:lang w:eastAsia="es-BO"/>
              </w:rPr>
              <w:t xml:space="preserve"> previo a la emisión de la Orden de Proceder los seguros para cubrir eventualidades durante el periodo de ejecución de la obra, con vigencia desde su inicio hasta la recepción definitiva de la obra, bajo el siguiente detalle:</w:t>
            </w:r>
          </w:p>
          <w:p w:rsidR="00BF3BBC" w:rsidRPr="00C4395B" w:rsidRDefault="00BF3BBC" w:rsidP="00BF3BBC">
            <w:pPr>
              <w:ind w:left="634"/>
              <w:jc w:val="both"/>
              <w:rPr>
                <w:rFonts w:ascii="Arial" w:hAnsi="Arial" w:cs="Arial"/>
                <w:sz w:val="18"/>
                <w:szCs w:val="18"/>
                <w:lang w:eastAsia="es-BO"/>
              </w:rPr>
            </w:pPr>
          </w:p>
          <w:p w:rsidR="00BF3BBC" w:rsidRPr="00C4395B" w:rsidRDefault="00BF3BBC" w:rsidP="003C7CA5">
            <w:pPr>
              <w:numPr>
                <w:ilvl w:val="0"/>
                <w:numId w:val="50"/>
              </w:numPr>
              <w:ind w:left="634"/>
              <w:jc w:val="both"/>
              <w:rPr>
                <w:rFonts w:ascii="Arial" w:hAnsi="Arial" w:cs="Arial"/>
                <w:b/>
                <w:bCs/>
                <w:sz w:val="18"/>
                <w:szCs w:val="18"/>
                <w:lang w:eastAsia="es-BO"/>
              </w:rPr>
            </w:pPr>
            <w:r w:rsidRPr="00C4395B">
              <w:rPr>
                <w:rFonts w:ascii="Arial" w:hAnsi="Arial" w:cs="Arial"/>
                <w:b/>
                <w:bCs/>
                <w:sz w:val="18"/>
                <w:szCs w:val="18"/>
                <w:lang w:eastAsia="es-BO"/>
              </w:rPr>
              <w:t>SEGURO DE OBRA</w:t>
            </w:r>
          </w:p>
          <w:p w:rsidR="00BF3BBC" w:rsidRPr="00C4395B" w:rsidRDefault="00BF3BBC" w:rsidP="00BF3BBC">
            <w:pPr>
              <w:ind w:left="634"/>
              <w:jc w:val="both"/>
              <w:rPr>
                <w:rFonts w:ascii="Arial" w:hAnsi="Arial" w:cs="Arial"/>
                <w:sz w:val="18"/>
                <w:szCs w:val="18"/>
                <w:lang w:val="es-MX" w:eastAsia="es-BO"/>
              </w:rPr>
            </w:pPr>
            <w:r w:rsidRPr="00C4395B">
              <w:rPr>
                <w:rFonts w:ascii="Arial" w:hAnsi="Arial" w:cs="Arial"/>
                <w:sz w:val="18"/>
                <w:szCs w:val="18"/>
                <w:lang w:val="es-MX" w:eastAsia="es-BO"/>
              </w:rPr>
              <w:t xml:space="preserve">Durante la ejecución de la obra, el </w:t>
            </w:r>
            <w:r w:rsidRPr="00C4395B">
              <w:rPr>
                <w:rFonts w:ascii="Arial" w:hAnsi="Arial" w:cs="Arial"/>
                <w:b/>
                <w:sz w:val="18"/>
                <w:szCs w:val="18"/>
                <w:lang w:val="es-MX" w:eastAsia="es-BO"/>
              </w:rPr>
              <w:t>CONTRATISTA</w:t>
            </w:r>
            <w:r w:rsidRPr="00C4395B">
              <w:rPr>
                <w:rFonts w:ascii="Arial" w:hAnsi="Arial" w:cs="Arial"/>
                <w:sz w:val="18"/>
                <w:szCs w:val="18"/>
                <w:lang w:val="es-MX" w:eastAsia="es-BO"/>
              </w:rPr>
              <w:t xml:space="preserve"> deberá mantener por su cuenta y cargo una póliza de Seguro Contra Todo RIESGO EN CONSTRUCCIÓN para la obra en ejecución, incluyendo el SEGURO DE RESPONSABILIDAD CIVIL para daños a bienes y/o personas, cuyo capital asegurado no deberá ser inferior al valor del contrato.</w:t>
            </w:r>
          </w:p>
          <w:p w:rsidR="00BF3BBC" w:rsidRPr="00C4395B" w:rsidRDefault="00BF3BBC" w:rsidP="00BF3BBC">
            <w:pPr>
              <w:ind w:left="634"/>
              <w:rPr>
                <w:rFonts w:ascii="Arial" w:hAnsi="Arial" w:cs="Arial"/>
                <w:sz w:val="18"/>
                <w:szCs w:val="18"/>
                <w:lang w:val="es-MX" w:eastAsia="es-BO"/>
              </w:rPr>
            </w:pPr>
          </w:p>
          <w:p w:rsidR="00BF3BBC" w:rsidRPr="00C4395B" w:rsidRDefault="00BF3BBC" w:rsidP="003C7CA5">
            <w:pPr>
              <w:numPr>
                <w:ilvl w:val="0"/>
                <w:numId w:val="50"/>
              </w:numPr>
              <w:ind w:left="634"/>
              <w:rPr>
                <w:rFonts w:ascii="Arial" w:hAnsi="Arial" w:cs="Arial"/>
                <w:sz w:val="18"/>
                <w:szCs w:val="18"/>
                <w:lang w:eastAsia="es-BO"/>
              </w:rPr>
            </w:pPr>
            <w:r w:rsidRPr="00C4395B">
              <w:rPr>
                <w:rFonts w:ascii="Arial" w:hAnsi="Arial" w:cs="Arial"/>
                <w:b/>
                <w:bCs/>
                <w:sz w:val="18"/>
                <w:szCs w:val="18"/>
                <w:lang w:eastAsia="es-BO"/>
              </w:rPr>
              <w:t>SEGURO OBLIGATORIO DE ACCIDENTES DE LA TRABAJADORA Y EL TRABAJADOR EN EL ÁMBITO DE LA CONSTRUCCIÓN (SOATC)</w:t>
            </w:r>
          </w:p>
          <w:p w:rsidR="00BF3BBC" w:rsidRPr="00C4395B" w:rsidRDefault="00BF3BBC" w:rsidP="00BF3BBC">
            <w:pPr>
              <w:ind w:left="634"/>
              <w:jc w:val="both"/>
              <w:rPr>
                <w:rFonts w:ascii="Arial" w:hAnsi="Arial" w:cs="Arial"/>
                <w:sz w:val="18"/>
                <w:szCs w:val="18"/>
                <w:lang w:eastAsia="es-BO"/>
              </w:rPr>
            </w:pPr>
            <w:r w:rsidRPr="00C4395B">
              <w:rPr>
                <w:rFonts w:ascii="Arial" w:hAnsi="Arial" w:cs="Arial"/>
                <w:sz w:val="18"/>
                <w:szCs w:val="18"/>
                <w:lang w:eastAsia="es-BO"/>
              </w:rPr>
              <w:t xml:space="preserve">En cumplimiento a lo establecido en la Ley N° 1155 de 12 de marzo de 2019 y el Decreto Supremo N° 4058 de 15 de octubre de 2019, el </w:t>
            </w:r>
            <w:r w:rsidRPr="00C4395B">
              <w:rPr>
                <w:rFonts w:ascii="Arial" w:hAnsi="Arial" w:cs="Arial"/>
                <w:b/>
                <w:sz w:val="18"/>
                <w:szCs w:val="18"/>
                <w:lang w:eastAsia="es-BO"/>
              </w:rPr>
              <w:t>CONTRATISTA</w:t>
            </w:r>
            <w:r w:rsidRPr="00C4395B">
              <w:rPr>
                <w:rFonts w:ascii="Arial" w:hAnsi="Arial" w:cs="Arial"/>
                <w:sz w:val="18"/>
                <w:szCs w:val="18"/>
                <w:lang w:eastAsia="es-BO"/>
              </w:rPr>
              <w:t xml:space="preserve"> debe presentar el certificado de cobertura del SOATC emitido por la Aseguradora para cada trabajador o trabajadora de la construcción y verificar que se encuentre vigente durante el tiempo de ejecución de la obra.</w:t>
            </w:r>
          </w:p>
          <w:p w:rsidR="00BF3BBC" w:rsidRPr="00C4395B" w:rsidRDefault="00BF3BBC" w:rsidP="00BF3BBC">
            <w:pPr>
              <w:ind w:left="634"/>
              <w:jc w:val="both"/>
              <w:rPr>
                <w:rFonts w:ascii="Arial" w:hAnsi="Arial" w:cs="Arial"/>
                <w:sz w:val="18"/>
                <w:szCs w:val="18"/>
                <w:lang w:eastAsia="es-BO"/>
              </w:rPr>
            </w:pPr>
          </w:p>
          <w:p w:rsidR="00BF3BBC" w:rsidRPr="00C4395B" w:rsidRDefault="00BF3BBC" w:rsidP="003C7CA5">
            <w:pPr>
              <w:numPr>
                <w:ilvl w:val="0"/>
                <w:numId w:val="50"/>
              </w:numPr>
              <w:ind w:left="634"/>
              <w:jc w:val="both"/>
              <w:rPr>
                <w:rFonts w:ascii="Arial" w:hAnsi="Arial" w:cs="Arial"/>
                <w:b/>
                <w:sz w:val="18"/>
                <w:szCs w:val="18"/>
                <w:lang w:eastAsia="es-BO"/>
              </w:rPr>
            </w:pPr>
            <w:r w:rsidRPr="00C4395B">
              <w:rPr>
                <w:rFonts w:ascii="Arial" w:hAnsi="Arial" w:cs="Arial"/>
                <w:b/>
                <w:bCs/>
                <w:sz w:val="18"/>
                <w:szCs w:val="18"/>
                <w:lang w:eastAsia="es-BO"/>
              </w:rPr>
              <w:t>SEGURO DE RESPONSABILIDAD CIVIL</w:t>
            </w:r>
          </w:p>
          <w:p w:rsidR="00BF3BBC" w:rsidRPr="00C4395B" w:rsidRDefault="00BF3BBC" w:rsidP="00BF3BBC">
            <w:pPr>
              <w:ind w:left="634"/>
              <w:jc w:val="both"/>
              <w:rPr>
                <w:rFonts w:ascii="Arial" w:hAnsi="Arial" w:cs="Arial"/>
                <w:b/>
                <w:sz w:val="18"/>
                <w:szCs w:val="18"/>
                <w:lang w:eastAsia="es-BO"/>
              </w:rPr>
            </w:pPr>
            <w:r w:rsidRPr="00C4395B">
              <w:rPr>
                <w:rFonts w:ascii="Arial" w:hAnsi="Arial" w:cs="Arial"/>
                <w:sz w:val="18"/>
                <w:szCs w:val="18"/>
                <w:lang w:eastAsia="es-BO"/>
              </w:rPr>
              <w:t xml:space="preserve">Con cobertura para transacciones sin juicio de mínimo de USD 10.000,00, sin costo para el BCB, el </w:t>
            </w:r>
            <w:r w:rsidRPr="00C4395B">
              <w:rPr>
                <w:rFonts w:ascii="Arial" w:hAnsi="Arial" w:cs="Arial"/>
                <w:b/>
                <w:sz w:val="18"/>
                <w:szCs w:val="18"/>
                <w:lang w:eastAsia="es-BO"/>
              </w:rPr>
              <w:t>CONTRATISTA</w:t>
            </w:r>
            <w:r w:rsidRPr="00C4395B">
              <w:rPr>
                <w:rFonts w:ascii="Arial" w:hAnsi="Arial" w:cs="Arial"/>
                <w:sz w:val="18"/>
                <w:szCs w:val="18"/>
                <w:lang w:eastAsia="es-BO"/>
              </w:rPr>
              <w:t xml:space="preserve"> antes de iniciar la ejecución de la obra deberá presentar la documentación correspondiente del Seguro de Responsabilidad Civil, sin que esto limite sus obligaciones y responsabilidades, bajo los términos establecidos en el contrato.</w:t>
            </w:r>
          </w:p>
          <w:p w:rsidR="00BF3BBC" w:rsidRPr="00C4395B" w:rsidRDefault="00BF3BBC" w:rsidP="00BF3BBC">
            <w:pPr>
              <w:ind w:left="634"/>
              <w:jc w:val="both"/>
              <w:rPr>
                <w:rFonts w:ascii="Arial" w:hAnsi="Arial" w:cs="Arial"/>
                <w:sz w:val="18"/>
                <w:szCs w:val="18"/>
                <w:lang w:val="es-MX" w:eastAsia="es-BO"/>
              </w:rPr>
            </w:pPr>
            <w:r w:rsidRPr="00C4395B">
              <w:rPr>
                <w:rFonts w:ascii="Arial" w:hAnsi="Arial" w:cs="Arial"/>
                <w:sz w:val="18"/>
                <w:szCs w:val="18"/>
                <w:lang w:eastAsia="es-BO"/>
              </w:rPr>
              <w:t xml:space="preserve">Se aceptará póliza anual, debiendo el </w:t>
            </w:r>
            <w:r w:rsidRPr="00C4395B">
              <w:rPr>
                <w:rFonts w:ascii="Arial" w:hAnsi="Arial" w:cs="Arial"/>
                <w:b/>
                <w:sz w:val="18"/>
                <w:szCs w:val="18"/>
                <w:lang w:eastAsia="es-BO"/>
              </w:rPr>
              <w:t>CONTRATISTA</w:t>
            </w:r>
            <w:r w:rsidRPr="00C4395B">
              <w:rPr>
                <w:rFonts w:ascii="Arial" w:hAnsi="Arial" w:cs="Arial"/>
                <w:sz w:val="18"/>
                <w:szCs w:val="18"/>
                <w:lang w:eastAsia="es-BO"/>
              </w:rPr>
              <w:t xml:space="preserve"> renovar y mantener vigente durante el periodo solicitado.</w:t>
            </w:r>
          </w:p>
          <w:p w:rsidR="00BF3BBC" w:rsidRPr="00C4395B" w:rsidRDefault="00BF3BBC" w:rsidP="00BF3BBC">
            <w:pPr>
              <w:ind w:left="634" w:right="210"/>
              <w:jc w:val="both"/>
              <w:rPr>
                <w:rFonts w:ascii="Arial" w:hAnsi="Arial" w:cs="Arial"/>
                <w:b/>
                <w:sz w:val="18"/>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tabs>
                <w:tab w:val="left" w:pos="539"/>
              </w:tabs>
              <w:spacing w:line="240" w:lineRule="atLeast"/>
              <w:ind w:right="113"/>
              <w:contextualSpacing/>
              <w:jc w:val="both"/>
              <w:rPr>
                <w:rFonts w:ascii="Arial" w:hAnsi="Arial" w:cs="Arial"/>
                <w:b/>
                <w:sz w:val="18"/>
                <w:szCs w:val="18"/>
                <w:lang w:val="es-BO" w:eastAsia="es-BO"/>
              </w:rPr>
            </w:pPr>
            <w:r w:rsidRPr="00C4395B">
              <w:rPr>
                <w:rFonts w:ascii="Arial" w:hAnsi="Arial" w:cs="Arial"/>
                <w:b/>
                <w:sz w:val="18"/>
                <w:szCs w:val="18"/>
                <w:lang w:val="es-BO" w:eastAsia="es-BO"/>
              </w:rPr>
              <w:t>PROPUESTA ECONÓMICA</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BF3BBC">
            <w:pPr>
              <w:jc w:val="both"/>
              <w:rPr>
                <w:rFonts w:ascii="Arial" w:hAnsi="Arial" w:cs="Arial"/>
                <w:sz w:val="18"/>
                <w:szCs w:val="18"/>
                <w:lang w:val="es-BO" w:eastAsia="es-BO"/>
              </w:rPr>
            </w:pPr>
          </w:p>
          <w:p w:rsidR="00BF3BBC" w:rsidRPr="00C4395B" w:rsidRDefault="00BF3BBC" w:rsidP="00BF3BBC">
            <w:pPr>
              <w:jc w:val="both"/>
              <w:rPr>
                <w:rFonts w:ascii="Arial" w:hAnsi="Arial" w:cs="Arial"/>
                <w:sz w:val="18"/>
                <w:szCs w:val="18"/>
                <w:lang w:val="es-BO" w:eastAsia="es-BO"/>
              </w:rPr>
            </w:pPr>
            <w:r w:rsidRPr="00C4395B">
              <w:rPr>
                <w:rFonts w:ascii="Arial" w:hAnsi="Arial" w:cs="Arial"/>
                <w:sz w:val="18"/>
                <w:szCs w:val="18"/>
                <w:lang w:val="es-BO" w:eastAsia="es-BO"/>
              </w:rPr>
              <w:t>El proponente deberá presentar su propuesta económica a través de la plataforma informática del RUPE, registrando la siguiente información:</w:t>
            </w:r>
          </w:p>
          <w:p w:rsidR="00BF3BBC" w:rsidRPr="00C4395B" w:rsidRDefault="00BF3BBC" w:rsidP="00BF3BBC">
            <w:pPr>
              <w:spacing w:line="240" w:lineRule="atLeast"/>
              <w:jc w:val="both"/>
              <w:rPr>
                <w:rFonts w:ascii="Arial" w:hAnsi="Arial" w:cs="Arial"/>
                <w:b/>
                <w:bCs/>
                <w:sz w:val="18"/>
                <w:szCs w:val="18"/>
                <w:lang w:val="es-BO" w:eastAsia="es-BO"/>
              </w:rPr>
            </w:pPr>
          </w:p>
          <w:p w:rsidR="00BF3BBC" w:rsidRPr="00C4395B" w:rsidRDefault="00BF3BBC" w:rsidP="003C7CA5">
            <w:pPr>
              <w:numPr>
                <w:ilvl w:val="0"/>
                <w:numId w:val="58"/>
              </w:numPr>
              <w:spacing w:line="240" w:lineRule="atLeast"/>
              <w:contextualSpacing/>
              <w:jc w:val="both"/>
              <w:rPr>
                <w:rFonts w:ascii="Arial" w:hAnsi="Arial" w:cs="Arial"/>
                <w:b/>
                <w:bCs/>
                <w:sz w:val="18"/>
                <w:szCs w:val="18"/>
                <w:lang w:val="es-BO" w:eastAsia="es-BO"/>
              </w:rPr>
            </w:pPr>
            <w:r w:rsidRPr="00C4395B">
              <w:rPr>
                <w:rFonts w:ascii="Arial" w:hAnsi="Arial" w:cs="Arial"/>
                <w:b/>
                <w:bCs/>
                <w:sz w:val="18"/>
                <w:szCs w:val="18"/>
                <w:lang w:val="es-BO" w:eastAsia="es-BO"/>
              </w:rPr>
              <w:t>Análisis de Precios unitarios (Formulario B-2)</w:t>
            </w:r>
          </w:p>
          <w:p w:rsidR="00BF3BBC" w:rsidRPr="00C4395B" w:rsidRDefault="00BF3BBC" w:rsidP="003C7CA5">
            <w:pPr>
              <w:numPr>
                <w:ilvl w:val="0"/>
                <w:numId w:val="58"/>
              </w:numPr>
              <w:spacing w:line="240" w:lineRule="atLeast"/>
              <w:contextualSpacing/>
              <w:jc w:val="both"/>
              <w:rPr>
                <w:rFonts w:ascii="Arial" w:hAnsi="Arial" w:cs="Arial"/>
                <w:b/>
                <w:bCs/>
                <w:sz w:val="18"/>
                <w:szCs w:val="18"/>
                <w:lang w:val="es-BO" w:eastAsia="es-BO"/>
              </w:rPr>
            </w:pPr>
            <w:r w:rsidRPr="00C4395B">
              <w:rPr>
                <w:rFonts w:ascii="Arial" w:hAnsi="Arial" w:cs="Arial"/>
                <w:b/>
                <w:bCs/>
                <w:sz w:val="18"/>
                <w:szCs w:val="18"/>
                <w:lang w:val="es-BO" w:eastAsia="es-BO"/>
              </w:rPr>
              <w:t>Precios unitarios elementales (Formulario B-3)</w:t>
            </w:r>
          </w:p>
          <w:p w:rsidR="00BF3BBC" w:rsidRPr="00C4395B" w:rsidRDefault="00BF3BBC" w:rsidP="003C7CA5">
            <w:pPr>
              <w:pStyle w:val="Prrafodelista"/>
              <w:numPr>
                <w:ilvl w:val="0"/>
                <w:numId w:val="58"/>
              </w:numPr>
              <w:spacing w:line="240" w:lineRule="atLeast"/>
              <w:ind w:right="255"/>
              <w:contextualSpacing/>
              <w:jc w:val="both"/>
              <w:rPr>
                <w:rFonts w:ascii="Arial" w:hAnsi="Arial" w:cs="Arial"/>
                <w:szCs w:val="18"/>
                <w:lang w:val="es-BO" w:eastAsia="es-BO"/>
              </w:rPr>
            </w:pPr>
            <w:r w:rsidRPr="00C4395B">
              <w:rPr>
                <w:rFonts w:ascii="Arial" w:hAnsi="Arial" w:cs="Arial"/>
                <w:b/>
                <w:bCs/>
                <w:szCs w:val="18"/>
                <w:lang w:val="es-BO" w:eastAsia="es-BO"/>
              </w:rPr>
              <w:t>Costo de trabajo de los Equipos (Formulario B-4),</w:t>
            </w:r>
            <w:r w:rsidRPr="00C4395B">
              <w:rPr>
                <w:rFonts w:ascii="Arial" w:hAnsi="Arial" w:cs="Arial"/>
                <w:szCs w:val="18"/>
                <w:lang w:val="es-BO" w:eastAsia="es-BO"/>
              </w:rPr>
              <w:t xml:space="preserve"> No corresponde por las características de la obra.</w:t>
            </w:r>
          </w:p>
          <w:p w:rsidR="00BF3BBC" w:rsidRPr="00C4395B" w:rsidRDefault="00BF3BBC" w:rsidP="003C7CA5">
            <w:pPr>
              <w:pStyle w:val="Prrafodelista"/>
              <w:numPr>
                <w:ilvl w:val="0"/>
                <w:numId w:val="58"/>
              </w:numPr>
              <w:spacing w:line="240" w:lineRule="atLeast"/>
              <w:ind w:right="255"/>
              <w:contextualSpacing/>
              <w:jc w:val="both"/>
              <w:rPr>
                <w:rFonts w:ascii="Arial" w:hAnsi="Arial" w:cs="Arial"/>
                <w:szCs w:val="18"/>
                <w:lang w:val="es-BO" w:eastAsia="es-BO"/>
              </w:rPr>
            </w:pPr>
            <w:r w:rsidRPr="00C4395B">
              <w:rPr>
                <w:rFonts w:ascii="Arial" w:hAnsi="Arial" w:cs="Arial"/>
                <w:b/>
                <w:bCs/>
                <w:szCs w:val="18"/>
                <w:lang w:val="es-BO" w:eastAsia="es-BO"/>
              </w:rPr>
              <w:t>Cronograma de Desembolsos (Formulario B-5)*,</w:t>
            </w:r>
            <w:r w:rsidRPr="00C4395B">
              <w:rPr>
                <w:rFonts w:ascii="Arial" w:hAnsi="Arial" w:cs="Arial"/>
                <w:b/>
                <w:bCs/>
                <w:snapToGrid w:val="0"/>
                <w:szCs w:val="18"/>
                <w:lang w:val="es-BO" w:eastAsia="es-BO"/>
              </w:rPr>
              <w:t xml:space="preserve"> </w:t>
            </w:r>
            <w:r w:rsidRPr="00C4395B">
              <w:rPr>
                <w:rFonts w:ascii="Arial" w:hAnsi="Arial" w:cs="Arial"/>
                <w:szCs w:val="18"/>
                <w:lang w:val="es-BO" w:eastAsia="es-BO"/>
              </w:rPr>
              <w:t>programado conforme al Cronograma de ejecución de obra y Forma de Pago del inciso N y Anticipo del inciso O (si corresponde).</w:t>
            </w:r>
          </w:p>
          <w:p w:rsidR="00BF3BBC" w:rsidRPr="00C4395B" w:rsidRDefault="00BF3BBC" w:rsidP="00BF3BBC">
            <w:pPr>
              <w:spacing w:line="120" w:lineRule="auto"/>
              <w:jc w:val="both"/>
              <w:rPr>
                <w:rFonts w:ascii="Arial" w:hAnsi="Arial" w:cs="Arial"/>
                <w:sz w:val="18"/>
                <w:szCs w:val="18"/>
                <w:lang w:val="es-BO" w:eastAsia="es-BO"/>
              </w:rPr>
            </w:pPr>
          </w:p>
          <w:p w:rsidR="00BF3BBC" w:rsidRPr="00C4395B" w:rsidRDefault="00BF3BBC" w:rsidP="00BF3BBC">
            <w:pPr>
              <w:jc w:val="both"/>
              <w:rPr>
                <w:rFonts w:ascii="Arial" w:hAnsi="Arial" w:cs="Arial"/>
                <w:bCs/>
                <w:sz w:val="18"/>
                <w:szCs w:val="18"/>
                <w:lang w:val="es-BO" w:eastAsia="es-BO"/>
              </w:rPr>
            </w:pPr>
            <w:r w:rsidRPr="00C4395B">
              <w:rPr>
                <w:rFonts w:ascii="Arial" w:hAnsi="Arial" w:cs="Arial"/>
                <w:b/>
                <w:bCs/>
                <w:sz w:val="18"/>
                <w:szCs w:val="18"/>
                <w:lang w:val="es-BO" w:eastAsia="es-BO"/>
              </w:rPr>
              <w:t>*Nota. -</w:t>
            </w:r>
            <w:r w:rsidRPr="00C4395B">
              <w:rPr>
                <w:rFonts w:ascii="Arial" w:hAnsi="Arial" w:cs="Arial"/>
                <w:bCs/>
                <w:sz w:val="18"/>
                <w:szCs w:val="18"/>
                <w:lang w:val="es-BO" w:eastAsia="es-BO"/>
              </w:rPr>
              <w:t xml:space="preserve"> El proponente deberá adjuntar escaneado Formulario B-5 a través de la plataforma informática del RUPE.</w:t>
            </w:r>
          </w:p>
          <w:p w:rsidR="00BF3BBC" w:rsidRPr="00C4395B" w:rsidRDefault="00BF3BBC" w:rsidP="00BF3BBC">
            <w:pPr>
              <w:spacing w:line="120" w:lineRule="auto"/>
              <w:jc w:val="both"/>
              <w:rPr>
                <w:rFonts w:ascii="Arial" w:hAnsi="Arial" w:cs="Arial"/>
                <w:sz w:val="18"/>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PROPUESTA TÉCNICA</w:t>
            </w:r>
          </w:p>
        </w:tc>
      </w:tr>
      <w:tr w:rsidR="00BF3BBC" w:rsidRPr="00C4395B" w:rsidTr="00BF3BBC">
        <w:trPr>
          <w:trHeight w:val="397"/>
          <w:jc w:val="center"/>
        </w:trPr>
        <w:tc>
          <w:tcPr>
            <w:tcW w:w="9639" w:type="dxa"/>
            <w:shd w:val="clear" w:color="auto" w:fill="auto"/>
            <w:vAlign w:val="center"/>
          </w:tcPr>
          <w:p w:rsidR="00BF3BBC" w:rsidRPr="00C4395B" w:rsidRDefault="00BF3BBC" w:rsidP="00BF3BBC">
            <w:pPr>
              <w:tabs>
                <w:tab w:val="left" w:pos="539"/>
              </w:tabs>
              <w:ind w:right="113"/>
              <w:contextualSpacing/>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El proponente deberá elaborar su Propuesta Técnica en base a los Documentos Técnicos requeridos por la entidad, debiendo establecer entre otros:</w:t>
            </w:r>
          </w:p>
          <w:p w:rsidR="00BF3BBC" w:rsidRPr="00C4395B" w:rsidRDefault="00BF3BBC" w:rsidP="00BF3BBC">
            <w:pPr>
              <w:tabs>
                <w:tab w:val="left" w:pos="539"/>
              </w:tabs>
              <w:ind w:right="113"/>
              <w:contextualSpacing/>
              <w:jc w:val="both"/>
              <w:rPr>
                <w:rFonts w:ascii="Arial" w:hAnsi="Arial" w:cs="Arial"/>
                <w:bCs/>
                <w:snapToGrid w:val="0"/>
                <w:sz w:val="18"/>
                <w:szCs w:val="18"/>
                <w:lang w:val="es-BO" w:eastAsia="es-BO"/>
              </w:rPr>
            </w:pPr>
          </w:p>
          <w:p w:rsidR="00BF3BBC" w:rsidRPr="00C4395B" w:rsidRDefault="00BF3BBC" w:rsidP="003C7CA5">
            <w:pPr>
              <w:numPr>
                <w:ilvl w:val="0"/>
                <w:numId w:val="56"/>
              </w:numPr>
              <w:tabs>
                <w:tab w:val="left" w:pos="539"/>
              </w:tabs>
              <w:ind w:left="639" w:right="113" w:hanging="283"/>
              <w:contextualSpacing/>
              <w:jc w:val="both"/>
              <w:rPr>
                <w:rFonts w:ascii="Arial" w:hAnsi="Arial" w:cs="Arial"/>
                <w:bCs/>
                <w:snapToGrid w:val="0"/>
                <w:sz w:val="18"/>
                <w:szCs w:val="18"/>
                <w:lang w:val="es-BO" w:eastAsia="es-BO"/>
              </w:rPr>
            </w:pPr>
            <w:r w:rsidRPr="00C4395B">
              <w:rPr>
                <w:rFonts w:ascii="Arial" w:hAnsi="Arial" w:cs="Arial"/>
                <w:b/>
                <w:bCs/>
                <w:snapToGrid w:val="0"/>
                <w:sz w:val="18"/>
                <w:szCs w:val="18"/>
                <w:lang w:val="es-BO" w:eastAsia="es-BO"/>
              </w:rPr>
              <w:t>METODOLOGÍA</w:t>
            </w:r>
            <w:r w:rsidRPr="00C4395B">
              <w:rPr>
                <w:rFonts w:ascii="Arial" w:hAnsi="Arial" w:cs="Arial"/>
                <w:bCs/>
                <w:snapToGrid w:val="0"/>
                <w:sz w:val="18"/>
                <w:szCs w:val="18"/>
                <w:lang w:val="es-BO" w:eastAsia="es-BO"/>
              </w:rPr>
              <w:t xml:space="preserve"> </w:t>
            </w:r>
            <w:r w:rsidRPr="00C4395B">
              <w:rPr>
                <w:rFonts w:ascii="Arial" w:hAnsi="Arial" w:cs="Arial"/>
                <w:b/>
                <w:bCs/>
                <w:snapToGrid w:val="0"/>
                <w:sz w:val="18"/>
                <w:szCs w:val="18"/>
                <w:lang w:val="es-BO" w:eastAsia="es-BO"/>
              </w:rPr>
              <w:t>DE TRABAJO</w:t>
            </w:r>
            <w:r w:rsidRPr="00C4395B">
              <w:rPr>
                <w:rFonts w:ascii="Arial" w:hAnsi="Arial" w:cs="Arial"/>
                <w:bCs/>
                <w:snapToGrid w:val="0"/>
                <w:sz w:val="18"/>
                <w:szCs w:val="18"/>
                <w:lang w:val="es-BO" w:eastAsia="es-BO"/>
              </w:rPr>
              <w:t xml:space="preserve"> </w:t>
            </w:r>
            <w:r w:rsidRPr="00C4395B">
              <w:rPr>
                <w:rFonts w:ascii="Arial" w:hAnsi="Arial" w:cs="Arial"/>
                <w:b/>
                <w:bCs/>
                <w:snapToGrid w:val="0"/>
                <w:sz w:val="18"/>
                <w:szCs w:val="18"/>
                <w:lang w:val="es-BO" w:eastAsia="es-BO"/>
              </w:rPr>
              <w:t>(Formulario C-1)</w:t>
            </w:r>
            <w:r w:rsidRPr="00C4395B">
              <w:rPr>
                <w:rFonts w:ascii="Arial" w:hAnsi="Arial" w:cs="Arial"/>
                <w:bCs/>
                <w:snapToGrid w:val="0"/>
                <w:sz w:val="18"/>
                <w:szCs w:val="18"/>
                <w:lang w:val="es-BO" w:eastAsia="es-BO"/>
              </w:rPr>
              <w:t xml:space="preserve"> que incluye: </w:t>
            </w:r>
          </w:p>
          <w:p w:rsidR="00BF3BBC" w:rsidRPr="00C4395B" w:rsidRDefault="00BF3BBC" w:rsidP="00BF3BBC">
            <w:pPr>
              <w:tabs>
                <w:tab w:val="left" w:pos="539"/>
              </w:tabs>
              <w:ind w:left="1286" w:right="113"/>
              <w:contextualSpacing/>
              <w:jc w:val="both"/>
              <w:rPr>
                <w:rFonts w:ascii="Arial" w:hAnsi="Arial" w:cs="Arial"/>
                <w:bCs/>
                <w:snapToGrid w:val="0"/>
                <w:sz w:val="18"/>
                <w:szCs w:val="18"/>
                <w:lang w:val="es-BO" w:eastAsia="es-BO"/>
              </w:rPr>
            </w:pPr>
          </w:p>
          <w:p w:rsidR="00BF3BBC" w:rsidRPr="00C4395B" w:rsidRDefault="00BF3BBC" w:rsidP="003C7CA5">
            <w:pPr>
              <w:numPr>
                <w:ilvl w:val="1"/>
                <w:numId w:val="59"/>
              </w:numPr>
              <w:ind w:left="923" w:hanging="284"/>
              <w:contextualSpacing/>
              <w:jc w:val="both"/>
              <w:rPr>
                <w:rFonts w:ascii="Arial" w:hAnsi="Arial" w:cs="Arial"/>
                <w:sz w:val="18"/>
                <w:szCs w:val="18"/>
                <w:lang w:val="es-BO" w:eastAsia="es-BO"/>
              </w:rPr>
            </w:pPr>
            <w:r w:rsidRPr="00C4395B">
              <w:rPr>
                <w:rFonts w:ascii="Arial" w:hAnsi="Arial" w:cs="Arial"/>
                <w:b/>
                <w:sz w:val="18"/>
                <w:szCs w:val="18"/>
                <w:lang w:val="es-BO" w:eastAsia="es-BO"/>
              </w:rPr>
              <w:t>Organigrama para la ejecución de la obra</w:t>
            </w:r>
            <w:r w:rsidRPr="00C4395B">
              <w:rPr>
                <w:rFonts w:ascii="Arial" w:hAnsi="Arial" w:cs="Arial"/>
                <w:sz w:val="18"/>
                <w:szCs w:val="18"/>
                <w:lang w:val="es-BO" w:eastAsia="es-BO"/>
              </w:rPr>
              <w:t>.</w:t>
            </w:r>
          </w:p>
          <w:p w:rsidR="00BF3BBC" w:rsidRPr="00C4395B" w:rsidRDefault="00BF3BBC" w:rsidP="003C7CA5">
            <w:pPr>
              <w:numPr>
                <w:ilvl w:val="1"/>
                <w:numId w:val="59"/>
              </w:numPr>
              <w:ind w:left="923" w:hanging="284"/>
              <w:contextualSpacing/>
              <w:jc w:val="both"/>
              <w:rPr>
                <w:rFonts w:ascii="Arial" w:hAnsi="Arial" w:cs="Arial"/>
                <w:b/>
                <w:sz w:val="18"/>
                <w:szCs w:val="18"/>
                <w:lang w:val="es-BO" w:eastAsia="es-BO"/>
              </w:rPr>
            </w:pPr>
            <w:r w:rsidRPr="00C4395B">
              <w:rPr>
                <w:rFonts w:ascii="Arial" w:hAnsi="Arial" w:cs="Arial"/>
                <w:b/>
                <w:sz w:val="18"/>
                <w:szCs w:val="18"/>
                <w:lang w:val="es-BO" w:eastAsia="es-BO"/>
              </w:rPr>
              <w:lastRenderedPageBreak/>
              <w:t>Métodos constructivos</w:t>
            </w:r>
            <w:r w:rsidRPr="00C4395B">
              <w:rPr>
                <w:rFonts w:ascii="Arial" w:hAnsi="Arial" w:cs="Arial"/>
                <w:sz w:val="18"/>
                <w:szCs w:val="18"/>
                <w:lang w:val="es-BO" w:eastAsia="es-BO"/>
              </w:rPr>
              <w:t>, detallando las técnicas constructivas a utilizar para la ejecución de la obra, según el tipo de obra.</w:t>
            </w:r>
          </w:p>
          <w:p w:rsidR="00BF3BBC" w:rsidRPr="00C4395B" w:rsidRDefault="00BF3BBC" w:rsidP="003C7CA5">
            <w:pPr>
              <w:numPr>
                <w:ilvl w:val="1"/>
                <w:numId w:val="59"/>
              </w:numPr>
              <w:ind w:left="923" w:hanging="284"/>
              <w:contextualSpacing/>
              <w:jc w:val="both"/>
              <w:rPr>
                <w:rFonts w:ascii="Arial" w:hAnsi="Arial" w:cs="Arial"/>
                <w:b/>
                <w:sz w:val="18"/>
                <w:szCs w:val="18"/>
                <w:lang w:val="es-BO" w:eastAsia="es-BO"/>
              </w:rPr>
            </w:pPr>
            <w:r w:rsidRPr="00C4395B">
              <w:rPr>
                <w:rFonts w:ascii="Arial" w:hAnsi="Arial" w:cs="Arial"/>
                <w:b/>
                <w:sz w:val="18"/>
                <w:szCs w:val="18"/>
                <w:lang w:val="es-BO" w:eastAsia="es-BO"/>
              </w:rPr>
              <w:t>Número de frentes de trabajo a utilizar</w:t>
            </w:r>
            <w:r w:rsidRPr="00C4395B">
              <w:rPr>
                <w:rFonts w:ascii="Arial" w:hAnsi="Arial" w:cs="Arial"/>
                <w:sz w:val="18"/>
                <w:szCs w:val="18"/>
                <w:lang w:val="es-BO" w:eastAsia="es-BO"/>
              </w:rPr>
              <w:t>, describiendo la forma de encarar la ejecución de la obra y el personal a utilizar por frente de trabajo.</w:t>
            </w:r>
            <w:r w:rsidRPr="00C4395B">
              <w:rPr>
                <w:rFonts w:ascii="Arial" w:hAnsi="Arial" w:cs="Arial"/>
                <w:b/>
                <w:sz w:val="18"/>
                <w:szCs w:val="18"/>
                <w:lang w:val="es-BO" w:eastAsia="es-BO"/>
              </w:rPr>
              <w:t xml:space="preserve"> </w:t>
            </w:r>
          </w:p>
          <w:p w:rsidR="00BF3BBC" w:rsidRPr="00C4395B" w:rsidRDefault="00BF3BBC" w:rsidP="00BF3BBC">
            <w:pPr>
              <w:tabs>
                <w:tab w:val="left" w:pos="539"/>
              </w:tabs>
              <w:ind w:right="113"/>
              <w:jc w:val="both"/>
              <w:rPr>
                <w:rFonts w:ascii="Arial" w:hAnsi="Arial" w:cs="Arial"/>
                <w:bCs/>
                <w:snapToGrid w:val="0"/>
                <w:sz w:val="18"/>
                <w:szCs w:val="18"/>
                <w:lang w:val="es-BO" w:eastAsia="es-BO"/>
              </w:rPr>
            </w:pPr>
          </w:p>
          <w:p w:rsidR="00BF3BBC" w:rsidRPr="00C4395B" w:rsidRDefault="00BF3BBC" w:rsidP="003C7CA5">
            <w:pPr>
              <w:numPr>
                <w:ilvl w:val="0"/>
                <w:numId w:val="56"/>
              </w:numPr>
              <w:tabs>
                <w:tab w:val="left" w:pos="539"/>
              </w:tabs>
              <w:ind w:left="639" w:right="113" w:hanging="283"/>
              <w:contextualSpacing/>
              <w:jc w:val="both"/>
              <w:rPr>
                <w:rFonts w:ascii="Arial" w:eastAsia="Calibri" w:hAnsi="Arial" w:cs="Arial"/>
                <w:b/>
                <w:sz w:val="18"/>
                <w:szCs w:val="18"/>
                <w:lang w:val="es-BO" w:eastAsia="en-US"/>
              </w:rPr>
            </w:pPr>
            <w:r w:rsidRPr="00C4395B">
              <w:rPr>
                <w:rFonts w:ascii="Arial" w:hAnsi="Arial" w:cs="Arial"/>
                <w:b/>
                <w:bCs/>
                <w:snapToGrid w:val="0"/>
                <w:sz w:val="18"/>
                <w:szCs w:val="18"/>
                <w:lang w:val="es-BO" w:eastAsia="es-BO"/>
              </w:rPr>
              <w:t>EXPERIENCIA</w:t>
            </w:r>
            <w:r w:rsidRPr="00C4395B">
              <w:rPr>
                <w:rFonts w:ascii="Arial" w:eastAsia="Calibri" w:hAnsi="Arial" w:cs="Arial"/>
                <w:b/>
                <w:sz w:val="18"/>
                <w:szCs w:val="18"/>
                <w:lang w:val="es-BO" w:eastAsia="en-US"/>
              </w:rPr>
              <w:t xml:space="preserve"> DEL PROPONENTE </w:t>
            </w:r>
          </w:p>
          <w:p w:rsidR="00BF3BBC" w:rsidRPr="00C4395B" w:rsidRDefault="00BF3BBC" w:rsidP="00BF3BBC">
            <w:pPr>
              <w:ind w:left="720"/>
              <w:contextualSpacing/>
              <w:rPr>
                <w:rFonts w:ascii="Arial" w:eastAsia="Calibri" w:hAnsi="Arial" w:cs="Arial"/>
                <w:b/>
                <w:sz w:val="18"/>
                <w:szCs w:val="18"/>
                <w:lang w:val="es-BO" w:eastAsia="en-US"/>
              </w:rPr>
            </w:pPr>
          </w:p>
          <w:p w:rsidR="00BF3BBC" w:rsidRPr="00C4395B" w:rsidRDefault="00BF3BBC" w:rsidP="00BF3BBC">
            <w:pPr>
              <w:tabs>
                <w:tab w:val="left" w:pos="539"/>
              </w:tabs>
              <w:ind w:right="113"/>
              <w:contextualSpacing/>
              <w:jc w:val="both"/>
              <w:rPr>
                <w:rFonts w:ascii="Arial" w:eastAsia="Calibri" w:hAnsi="Arial" w:cs="Arial"/>
                <w:b/>
                <w:sz w:val="18"/>
                <w:szCs w:val="18"/>
                <w:lang w:val="es-BO" w:eastAsia="en-US"/>
              </w:rPr>
            </w:pPr>
            <w:r w:rsidRPr="00C4395B">
              <w:rPr>
                <w:rFonts w:ascii="Arial" w:eastAsia="Calibri" w:hAnsi="Arial" w:cs="Arial"/>
                <w:sz w:val="18"/>
                <w:szCs w:val="18"/>
                <w:lang w:val="es-BO" w:eastAsia="en-US"/>
              </w:rPr>
              <w:t>El proponente deberá cumplir mínimamente con la siguiente experiencia:</w:t>
            </w:r>
          </w:p>
          <w:p w:rsidR="00BF3BBC" w:rsidRPr="00C4395B" w:rsidRDefault="00BF3BBC" w:rsidP="00BF3BBC">
            <w:pPr>
              <w:tabs>
                <w:tab w:val="left" w:pos="-1800"/>
                <w:tab w:val="left" w:pos="-1080"/>
                <w:tab w:val="left" w:pos="-360"/>
                <w:tab w:val="left" w:pos="648"/>
                <w:tab w:val="left" w:pos="1080"/>
                <w:tab w:val="left" w:pos="1800"/>
                <w:tab w:val="left" w:pos="2520"/>
                <w:tab w:val="left" w:pos="3240"/>
                <w:tab w:val="left" w:pos="3960"/>
                <w:tab w:val="left" w:pos="4680"/>
                <w:tab w:val="left" w:pos="5400"/>
                <w:tab w:val="left" w:pos="6120"/>
                <w:tab w:val="left" w:pos="6840"/>
                <w:tab w:val="left" w:pos="7560"/>
                <w:tab w:val="left" w:pos="8280"/>
                <w:tab w:val="left" w:pos="9186"/>
                <w:tab w:val="left" w:pos="9720"/>
                <w:tab w:val="left" w:pos="10440"/>
              </w:tabs>
              <w:suppressAutoHyphens/>
              <w:ind w:right="256"/>
              <w:jc w:val="both"/>
              <w:rPr>
                <w:rFonts w:ascii="Arial" w:eastAsia="Calibri" w:hAnsi="Arial" w:cs="Arial"/>
                <w:sz w:val="18"/>
                <w:szCs w:val="18"/>
                <w:lang w:val="es-BO" w:eastAsia="en-US"/>
              </w:rPr>
            </w:pPr>
          </w:p>
          <w:p w:rsidR="00BF3BBC" w:rsidRPr="00C4395B" w:rsidRDefault="00BF3BBC" w:rsidP="003C7CA5">
            <w:pPr>
              <w:numPr>
                <w:ilvl w:val="0"/>
                <w:numId w:val="59"/>
              </w:numPr>
              <w:ind w:left="781" w:right="113" w:hanging="215"/>
              <w:contextualSpacing/>
              <w:jc w:val="both"/>
              <w:rPr>
                <w:rFonts w:ascii="Arial" w:hAnsi="Arial" w:cs="Arial"/>
                <w:b/>
                <w:bCs/>
                <w:snapToGrid w:val="0"/>
                <w:color w:val="FF0000"/>
                <w:sz w:val="18"/>
                <w:szCs w:val="18"/>
                <w:lang w:val="es-BO" w:eastAsia="es-BO"/>
              </w:rPr>
            </w:pPr>
            <w:r w:rsidRPr="00C4395B">
              <w:rPr>
                <w:rFonts w:ascii="Arial" w:hAnsi="Arial" w:cs="Arial"/>
                <w:b/>
                <w:bCs/>
                <w:snapToGrid w:val="0"/>
                <w:color w:val="FF0000"/>
                <w:sz w:val="18"/>
                <w:szCs w:val="18"/>
                <w:lang w:val="es-BO" w:eastAsia="es-BO"/>
              </w:rPr>
              <w:t>Experiencia General de la Empresa (Formulario A-3):</w:t>
            </w:r>
            <w:r w:rsidRPr="00C4395B">
              <w:rPr>
                <w:rFonts w:ascii="Arial" w:hAnsi="Arial" w:cs="Arial"/>
                <w:bCs/>
                <w:snapToGrid w:val="0"/>
                <w:color w:val="FF0000"/>
                <w:sz w:val="18"/>
                <w:szCs w:val="18"/>
                <w:lang w:val="es-BO" w:eastAsia="es-BO"/>
              </w:rPr>
              <w:t xml:space="preserve"> El proponente deberá acreditar una experiencia general de </w:t>
            </w:r>
            <w:r w:rsidRPr="00C4395B">
              <w:rPr>
                <w:rFonts w:ascii="Arial" w:hAnsi="Arial" w:cs="Arial"/>
                <w:b/>
                <w:bCs/>
                <w:snapToGrid w:val="0"/>
                <w:color w:val="FF0000"/>
                <w:sz w:val="18"/>
                <w:szCs w:val="18"/>
                <w:lang w:val="es-BO" w:eastAsia="es-BO"/>
              </w:rPr>
              <w:t>cinco (5)</w:t>
            </w:r>
            <w:r w:rsidRPr="00C4395B">
              <w:rPr>
                <w:rFonts w:ascii="Arial" w:hAnsi="Arial" w:cs="Arial"/>
                <w:bCs/>
                <w:snapToGrid w:val="0"/>
                <w:color w:val="FF0000"/>
                <w:sz w:val="18"/>
                <w:szCs w:val="18"/>
                <w:lang w:val="es-BO" w:eastAsia="es-BO"/>
              </w:rPr>
              <w:t xml:space="preserve"> obras en la construcción y/o mantenimiento de obras civiles, refacción y reparación (edificios, viviendas, urbanizaciones) durante los últimos, </w:t>
            </w:r>
            <w:r w:rsidRPr="00C4395B">
              <w:rPr>
                <w:rFonts w:ascii="Arial" w:hAnsi="Arial" w:cs="Arial"/>
                <w:b/>
                <w:bCs/>
                <w:snapToGrid w:val="0"/>
                <w:color w:val="FF0000"/>
                <w:sz w:val="18"/>
                <w:szCs w:val="18"/>
                <w:lang w:val="es-BO" w:eastAsia="es-BO"/>
              </w:rPr>
              <w:t>siete (7 años).</w:t>
            </w:r>
          </w:p>
          <w:p w:rsidR="00BF3BBC" w:rsidRPr="00C4395B" w:rsidRDefault="00BF3BBC" w:rsidP="00BF3BBC">
            <w:pPr>
              <w:ind w:left="781" w:right="113"/>
              <w:contextualSpacing/>
              <w:jc w:val="both"/>
              <w:rPr>
                <w:rFonts w:ascii="Arial" w:hAnsi="Arial" w:cs="Arial"/>
                <w:b/>
                <w:bCs/>
                <w:snapToGrid w:val="0"/>
                <w:color w:val="FF0000"/>
                <w:sz w:val="18"/>
                <w:szCs w:val="18"/>
                <w:lang w:val="es-BO" w:eastAsia="es-BO"/>
              </w:rPr>
            </w:pPr>
          </w:p>
          <w:p w:rsidR="00BF3BBC" w:rsidRPr="00C4395B" w:rsidRDefault="00BF3BBC" w:rsidP="003C7CA5">
            <w:pPr>
              <w:numPr>
                <w:ilvl w:val="0"/>
                <w:numId w:val="59"/>
              </w:numPr>
              <w:ind w:left="781" w:right="113" w:hanging="215"/>
              <w:contextualSpacing/>
              <w:jc w:val="both"/>
              <w:rPr>
                <w:rFonts w:ascii="Arial" w:hAnsi="Arial" w:cs="Arial"/>
                <w:bCs/>
                <w:snapToGrid w:val="0"/>
                <w:color w:val="FF0000"/>
                <w:sz w:val="18"/>
                <w:szCs w:val="18"/>
                <w:lang w:val="es-BO" w:eastAsia="es-BO"/>
              </w:rPr>
            </w:pPr>
            <w:r w:rsidRPr="00C4395B">
              <w:rPr>
                <w:rFonts w:ascii="Arial" w:hAnsi="Arial" w:cs="Arial"/>
                <w:b/>
                <w:bCs/>
                <w:snapToGrid w:val="0"/>
                <w:color w:val="FF0000"/>
                <w:sz w:val="18"/>
                <w:szCs w:val="18"/>
                <w:lang w:val="es-BO" w:eastAsia="es-BO"/>
              </w:rPr>
              <w:t xml:space="preserve">Experiencia Específica de la Empresa (Formulario A-4): </w:t>
            </w:r>
            <w:r w:rsidRPr="00C4395B">
              <w:rPr>
                <w:rFonts w:ascii="Arial" w:eastAsia="Calibri" w:hAnsi="Arial" w:cs="Arial"/>
                <w:color w:val="FF0000"/>
                <w:sz w:val="18"/>
                <w:szCs w:val="18"/>
                <w:lang w:val="es-BO" w:eastAsia="en-US"/>
              </w:rPr>
              <w:t>El proponente</w:t>
            </w:r>
            <w:r w:rsidRPr="00C4395B">
              <w:rPr>
                <w:rFonts w:ascii="Arial" w:hAnsi="Arial" w:cs="Arial"/>
                <w:bCs/>
                <w:snapToGrid w:val="0"/>
                <w:color w:val="FF0000"/>
                <w:sz w:val="18"/>
                <w:szCs w:val="18"/>
                <w:lang w:val="es-BO" w:eastAsia="es-BO"/>
              </w:rPr>
              <w:t xml:space="preserve"> deberá acreditar una experiencia específica mínima de:</w:t>
            </w:r>
          </w:p>
          <w:p w:rsidR="00BF3BBC" w:rsidRPr="00C4395B" w:rsidRDefault="00BF3BBC" w:rsidP="00BF3BBC">
            <w:pPr>
              <w:ind w:left="1064" w:right="113"/>
              <w:contextualSpacing/>
              <w:jc w:val="both"/>
              <w:rPr>
                <w:rFonts w:ascii="Arial" w:hAnsi="Arial" w:cs="Arial"/>
                <w:bCs/>
                <w:snapToGrid w:val="0"/>
                <w:color w:val="FF0000"/>
                <w:sz w:val="18"/>
                <w:szCs w:val="18"/>
                <w:lang w:val="es-BO" w:eastAsia="es-BO"/>
              </w:rPr>
            </w:pPr>
          </w:p>
          <w:p w:rsidR="00BF3BBC" w:rsidRPr="00C4395B" w:rsidRDefault="00BF3BBC" w:rsidP="00BF3BBC">
            <w:pPr>
              <w:pStyle w:val="Prrafodelista"/>
              <w:shd w:val="clear" w:color="auto" w:fill="FFFFFF" w:themeFill="background1"/>
              <w:spacing w:line="240" w:lineRule="atLeast"/>
              <w:ind w:left="634" w:right="113" w:firstLine="0"/>
              <w:contextualSpacing/>
              <w:jc w:val="both"/>
              <w:rPr>
                <w:rFonts w:ascii="Arial" w:hAnsi="Arial" w:cs="Arial"/>
                <w:bCs/>
                <w:snapToGrid w:val="0"/>
                <w:color w:val="FF0000"/>
                <w:szCs w:val="18"/>
                <w:lang w:val="es-BO" w:eastAsia="es-BO"/>
              </w:rPr>
            </w:pPr>
            <w:r w:rsidRPr="00C4395B">
              <w:rPr>
                <w:rFonts w:ascii="Arial" w:hAnsi="Arial" w:cs="Arial"/>
                <w:bCs/>
                <w:snapToGrid w:val="0"/>
                <w:color w:val="FF0000"/>
                <w:szCs w:val="18"/>
                <w:lang w:val="es-BO" w:eastAsia="es-BO"/>
              </w:rPr>
              <w:t xml:space="preserve">Cinco (5) obras que contemplen trabajos relacionados a la construcción de OBRAS PÚBLICAS Y/O PRIVADAS, en: </w:t>
            </w:r>
            <w:r w:rsidRPr="00C4395B">
              <w:rPr>
                <w:rFonts w:ascii="Arial" w:hAnsi="Arial" w:cs="Arial"/>
                <w:b/>
                <w:bCs/>
                <w:snapToGrid w:val="0"/>
                <w:color w:val="FF0000"/>
                <w:szCs w:val="18"/>
                <w:lang w:val="es-BO" w:eastAsia="es-BO"/>
              </w:rPr>
              <w:t xml:space="preserve">construcción de </w:t>
            </w:r>
            <w:proofErr w:type="gramStart"/>
            <w:r w:rsidRPr="00C4395B">
              <w:rPr>
                <w:rFonts w:ascii="Arial" w:hAnsi="Arial" w:cs="Arial"/>
                <w:b/>
                <w:bCs/>
                <w:snapToGrid w:val="0"/>
                <w:color w:val="FF0000"/>
                <w:szCs w:val="18"/>
                <w:lang w:val="es-BO" w:eastAsia="es-BO"/>
              </w:rPr>
              <w:t>vivienda unifamiliares</w:t>
            </w:r>
            <w:proofErr w:type="gramEnd"/>
            <w:r w:rsidRPr="00C4395B">
              <w:rPr>
                <w:rFonts w:ascii="Arial" w:hAnsi="Arial" w:cs="Arial"/>
                <w:b/>
                <w:bCs/>
                <w:snapToGrid w:val="0"/>
                <w:color w:val="FF0000"/>
                <w:szCs w:val="18"/>
                <w:lang w:val="es-BO" w:eastAsia="es-BO"/>
              </w:rPr>
              <w:t xml:space="preserve"> o construcción de vivienda multifamiliares o cerramientos perimetrales, reparación y/o refacción de cubiertas. (Con entidades públicas o privadas)</w:t>
            </w:r>
            <w:r w:rsidRPr="00C4395B">
              <w:rPr>
                <w:rFonts w:ascii="Arial" w:hAnsi="Arial" w:cs="Arial"/>
                <w:bCs/>
                <w:snapToGrid w:val="0"/>
                <w:color w:val="FF0000"/>
                <w:szCs w:val="18"/>
                <w:lang w:val="es-BO" w:eastAsia="es-BO"/>
              </w:rPr>
              <w:t xml:space="preserve"> durante los últimos siete (7 años).</w:t>
            </w:r>
          </w:p>
          <w:p w:rsidR="00BF3BBC" w:rsidRPr="00C4395B" w:rsidRDefault="00BF3BBC" w:rsidP="00BF3BBC">
            <w:pPr>
              <w:tabs>
                <w:tab w:val="left" w:pos="918"/>
              </w:tabs>
              <w:ind w:left="701" w:right="113"/>
              <w:contextualSpacing/>
              <w:jc w:val="both"/>
              <w:rPr>
                <w:rFonts w:ascii="Arial" w:hAnsi="Arial" w:cs="Arial"/>
                <w:bCs/>
                <w:snapToGrid w:val="0"/>
                <w:sz w:val="18"/>
                <w:szCs w:val="18"/>
                <w:lang w:val="es-BO" w:eastAsia="es-BO"/>
              </w:rPr>
            </w:pPr>
          </w:p>
          <w:p w:rsidR="00BF3BBC" w:rsidRPr="00C4395B" w:rsidRDefault="00BF3BBC" w:rsidP="00BF3BBC">
            <w:pPr>
              <w:ind w:right="113"/>
              <w:contextualSpacing/>
              <w:jc w:val="both"/>
              <w:rPr>
                <w:rFonts w:ascii="Arial" w:eastAsia="Calibri" w:hAnsi="Arial" w:cs="Arial"/>
                <w:sz w:val="18"/>
                <w:szCs w:val="18"/>
                <w:lang w:val="es-BO" w:eastAsia="en-US"/>
              </w:rPr>
            </w:pPr>
            <w:r w:rsidRPr="00C4395B">
              <w:rPr>
                <w:rFonts w:ascii="Arial" w:eastAsia="Calibri" w:hAnsi="Arial" w:cs="Arial"/>
                <w:sz w:val="18"/>
                <w:szCs w:val="18"/>
                <w:lang w:val="es-BO" w:eastAsia="en-US"/>
              </w:rPr>
              <w:t xml:space="preserve">El </w:t>
            </w:r>
            <w:r w:rsidRPr="00C4395B">
              <w:rPr>
                <w:rFonts w:ascii="Arial" w:eastAsia="Calibri" w:hAnsi="Arial" w:cs="Arial"/>
                <w:b/>
                <w:sz w:val="18"/>
                <w:szCs w:val="18"/>
                <w:lang w:val="es-BO" w:eastAsia="en-US"/>
              </w:rPr>
              <w:t>proponente adjudicado</w:t>
            </w:r>
            <w:r w:rsidRPr="00C4395B">
              <w:rPr>
                <w:rFonts w:ascii="Arial" w:eastAsia="Calibri" w:hAnsi="Arial" w:cs="Arial"/>
                <w:sz w:val="18"/>
                <w:szCs w:val="18"/>
                <w:lang w:val="es-BO" w:eastAsia="en-US"/>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en original o fotocopia legalizada emitida por la entidad contratante en forma previa a la firma del contrato. En caso de que estas obras fueran parte de un macro proyecto o macro contrato, dicha información debe ser desglosada y detallada obra por obra previendo el contar con la certificación respectiva de cada obra declarada. </w:t>
            </w:r>
          </w:p>
          <w:p w:rsidR="00BF3BBC" w:rsidRPr="00C4395B" w:rsidRDefault="00BF3BBC" w:rsidP="00BF3BBC">
            <w:pPr>
              <w:spacing w:line="120" w:lineRule="auto"/>
              <w:ind w:right="113"/>
              <w:contextualSpacing/>
              <w:jc w:val="both"/>
              <w:rPr>
                <w:rFonts w:ascii="Arial" w:eastAsia="Calibri" w:hAnsi="Arial" w:cs="Arial"/>
                <w:b/>
                <w:sz w:val="18"/>
                <w:szCs w:val="18"/>
                <w:lang w:val="es-BO" w:eastAsia="en-US"/>
              </w:rPr>
            </w:pPr>
          </w:p>
          <w:p w:rsidR="00BF3BBC" w:rsidRPr="00C4395B" w:rsidRDefault="00BF3BBC" w:rsidP="003C7CA5">
            <w:pPr>
              <w:numPr>
                <w:ilvl w:val="0"/>
                <w:numId w:val="56"/>
              </w:numPr>
              <w:tabs>
                <w:tab w:val="left" w:pos="539"/>
              </w:tabs>
              <w:ind w:left="639" w:right="113" w:hanging="283"/>
              <w:contextualSpacing/>
              <w:jc w:val="both"/>
              <w:rPr>
                <w:rFonts w:ascii="Arial" w:hAnsi="Arial" w:cs="Arial"/>
                <w:sz w:val="18"/>
                <w:szCs w:val="18"/>
                <w:lang w:val="es-BO" w:eastAsia="es-BO"/>
              </w:rPr>
            </w:pPr>
            <w:r w:rsidRPr="00C4395B">
              <w:rPr>
                <w:rFonts w:ascii="Arial" w:hAnsi="Arial" w:cs="Arial"/>
                <w:b/>
                <w:sz w:val="18"/>
                <w:szCs w:val="18"/>
                <w:lang w:val="es-BO" w:eastAsia="es-BO"/>
              </w:rPr>
              <w:t xml:space="preserve">HOJA DE </w:t>
            </w:r>
            <w:r w:rsidRPr="00C4395B">
              <w:rPr>
                <w:rFonts w:ascii="Arial" w:hAnsi="Arial" w:cs="Arial"/>
                <w:b/>
                <w:bCs/>
                <w:snapToGrid w:val="0"/>
                <w:sz w:val="18"/>
                <w:szCs w:val="18"/>
                <w:lang w:val="es-BO" w:eastAsia="es-BO"/>
              </w:rPr>
              <w:t>VIDA</w:t>
            </w:r>
            <w:r w:rsidRPr="00C4395B">
              <w:rPr>
                <w:rFonts w:ascii="Arial" w:hAnsi="Arial" w:cs="Arial"/>
                <w:b/>
                <w:sz w:val="18"/>
                <w:szCs w:val="18"/>
                <w:lang w:val="es-BO" w:eastAsia="es-BO"/>
              </w:rPr>
              <w:t xml:space="preserve"> DEL PERSONAL DE LA OBRA</w:t>
            </w:r>
            <w:r w:rsidRPr="00C4395B">
              <w:rPr>
                <w:rFonts w:ascii="Arial" w:hAnsi="Arial" w:cs="Arial"/>
                <w:sz w:val="18"/>
                <w:szCs w:val="18"/>
                <w:lang w:val="es-BO" w:eastAsia="es-BO"/>
              </w:rPr>
              <w:t xml:space="preserve"> </w:t>
            </w:r>
            <w:r w:rsidRPr="00C4395B">
              <w:rPr>
                <w:rFonts w:ascii="Arial" w:hAnsi="Arial" w:cs="Arial"/>
                <w:b/>
                <w:sz w:val="18"/>
                <w:szCs w:val="18"/>
                <w:lang w:val="es-BO" w:eastAsia="es-BO"/>
              </w:rPr>
              <w:t>(Formulario A-5)</w:t>
            </w:r>
          </w:p>
          <w:p w:rsidR="00BF3BBC" w:rsidRPr="00C4395B" w:rsidRDefault="00BF3BBC" w:rsidP="00BF3BBC">
            <w:pPr>
              <w:ind w:right="113"/>
              <w:contextualSpacing/>
              <w:jc w:val="both"/>
              <w:rPr>
                <w:rFonts w:ascii="Arial" w:eastAsia="Calibri" w:hAnsi="Arial" w:cs="Arial"/>
                <w:b/>
                <w:sz w:val="18"/>
                <w:szCs w:val="18"/>
                <w:lang w:val="es-BO" w:eastAsia="en-US"/>
              </w:rPr>
            </w:pPr>
          </w:p>
          <w:p w:rsidR="00BF3BBC" w:rsidRPr="00C4395B" w:rsidRDefault="00BF3BBC" w:rsidP="003C7CA5">
            <w:pPr>
              <w:numPr>
                <w:ilvl w:val="1"/>
                <w:numId w:val="56"/>
              </w:numPr>
              <w:ind w:left="923" w:right="113" w:hanging="426"/>
              <w:contextualSpacing/>
              <w:jc w:val="both"/>
              <w:rPr>
                <w:rFonts w:ascii="Arial" w:eastAsia="Calibri" w:hAnsi="Arial" w:cs="Arial"/>
                <w:b/>
                <w:sz w:val="18"/>
                <w:szCs w:val="18"/>
                <w:lang w:val="es-BO" w:eastAsia="en-US"/>
              </w:rPr>
            </w:pPr>
            <w:r w:rsidRPr="00C4395B">
              <w:rPr>
                <w:rFonts w:ascii="Arial" w:hAnsi="Arial" w:cs="Arial"/>
                <w:b/>
                <w:bCs/>
                <w:snapToGrid w:val="0"/>
                <w:sz w:val="18"/>
                <w:szCs w:val="18"/>
                <w:lang w:val="es-BO" w:eastAsia="es-BO"/>
              </w:rPr>
              <w:t>RESIDENTE</w:t>
            </w:r>
            <w:r w:rsidRPr="00C4395B">
              <w:rPr>
                <w:rFonts w:ascii="Arial" w:hAnsi="Arial" w:cs="Arial"/>
                <w:b/>
                <w:sz w:val="18"/>
                <w:szCs w:val="18"/>
                <w:lang w:val="es-BO" w:eastAsia="es-BO"/>
              </w:rPr>
              <w:t xml:space="preserve"> DE OBRA</w:t>
            </w:r>
          </w:p>
          <w:p w:rsidR="00BF3BBC" w:rsidRPr="00C4395B" w:rsidRDefault="00BF3BBC" w:rsidP="00BF3BBC">
            <w:pPr>
              <w:tabs>
                <w:tab w:val="left" w:pos="539"/>
              </w:tabs>
              <w:ind w:left="781" w:right="113"/>
              <w:contextualSpacing/>
              <w:jc w:val="both"/>
              <w:rPr>
                <w:rFonts w:ascii="Arial" w:hAnsi="Arial" w:cs="Arial"/>
                <w:sz w:val="18"/>
                <w:szCs w:val="18"/>
                <w:lang w:val="es-BO" w:eastAsia="es-BO"/>
              </w:rPr>
            </w:pPr>
          </w:p>
          <w:p w:rsidR="00BF3BBC" w:rsidRPr="00C4395B" w:rsidRDefault="00BF3BBC" w:rsidP="00BF3BBC">
            <w:pPr>
              <w:tabs>
                <w:tab w:val="left" w:pos="539"/>
              </w:tabs>
              <w:ind w:right="113"/>
              <w:contextualSpacing/>
              <w:jc w:val="both"/>
              <w:rPr>
                <w:rFonts w:ascii="Arial" w:hAnsi="Arial" w:cs="Arial"/>
                <w:sz w:val="18"/>
                <w:szCs w:val="18"/>
                <w:lang w:val="es-BO" w:eastAsia="es-BO"/>
              </w:rPr>
            </w:pPr>
            <w:r w:rsidRPr="00C4395B">
              <w:rPr>
                <w:rFonts w:ascii="Arial" w:eastAsia="Calibri" w:hAnsi="Arial" w:cs="Arial"/>
                <w:sz w:val="18"/>
                <w:szCs w:val="18"/>
                <w:lang w:val="es-BO" w:eastAsia="en-US"/>
              </w:rPr>
              <w:t xml:space="preserve">El proponente </w:t>
            </w:r>
            <w:r w:rsidRPr="00C4395B">
              <w:rPr>
                <w:rFonts w:ascii="Arial" w:hAnsi="Arial" w:cs="Arial"/>
                <w:sz w:val="18"/>
                <w:szCs w:val="18"/>
                <w:lang w:val="es-BO" w:eastAsia="es-BO"/>
              </w:rPr>
              <w:t>deberá cumplir mínimamente con lo siguiente:</w:t>
            </w:r>
          </w:p>
          <w:p w:rsidR="00BF3BBC" w:rsidRPr="00C4395B" w:rsidRDefault="00BF3BBC" w:rsidP="00BF3BBC">
            <w:pPr>
              <w:spacing w:line="120" w:lineRule="auto"/>
              <w:ind w:right="113"/>
              <w:contextualSpacing/>
              <w:jc w:val="both"/>
              <w:rPr>
                <w:rFonts w:ascii="Arial" w:hAnsi="Arial" w:cs="Arial"/>
                <w:sz w:val="18"/>
                <w:szCs w:val="18"/>
                <w:lang w:val="es-BO" w:eastAsia="es-BO"/>
              </w:rPr>
            </w:pPr>
          </w:p>
          <w:p w:rsidR="00BF3BBC" w:rsidRPr="00C4395B" w:rsidRDefault="00BF3BBC" w:rsidP="003C7CA5">
            <w:pPr>
              <w:numPr>
                <w:ilvl w:val="0"/>
                <w:numId w:val="59"/>
              </w:numPr>
              <w:ind w:left="781" w:right="113" w:hanging="215"/>
              <w:contextualSpacing/>
              <w:jc w:val="both"/>
              <w:rPr>
                <w:rFonts w:ascii="Arial" w:eastAsia="Calibri" w:hAnsi="Arial" w:cs="Arial"/>
                <w:sz w:val="18"/>
                <w:szCs w:val="18"/>
                <w:lang w:val="es-BO" w:eastAsia="en-US"/>
              </w:rPr>
            </w:pPr>
            <w:r w:rsidRPr="00C4395B">
              <w:rPr>
                <w:rFonts w:ascii="Arial" w:hAnsi="Arial" w:cs="Arial"/>
                <w:b/>
                <w:bCs/>
                <w:snapToGrid w:val="0"/>
                <w:sz w:val="18"/>
                <w:szCs w:val="18"/>
                <w:lang w:val="es-BO" w:eastAsia="es-BO"/>
              </w:rPr>
              <w:t>Formación Académica:</w:t>
            </w:r>
            <w:r w:rsidRPr="00C4395B">
              <w:rPr>
                <w:rFonts w:ascii="Arial" w:eastAsia="Calibri" w:hAnsi="Arial" w:cs="Arial"/>
                <w:sz w:val="18"/>
                <w:szCs w:val="18"/>
                <w:lang w:val="es-BO" w:eastAsia="en-US"/>
              </w:rPr>
              <w:t xml:space="preserve"> El proponente </w:t>
            </w:r>
            <w:r w:rsidRPr="00C4395B">
              <w:rPr>
                <w:rFonts w:ascii="Arial" w:hAnsi="Arial" w:cs="Arial"/>
                <w:bCs/>
                <w:snapToGrid w:val="0"/>
                <w:sz w:val="18"/>
                <w:szCs w:val="18"/>
                <w:lang w:val="es-BO" w:eastAsia="es-BO"/>
              </w:rPr>
              <w:t xml:space="preserve">deberá presentar un </w:t>
            </w:r>
            <w:r w:rsidRPr="00C4395B">
              <w:rPr>
                <w:rFonts w:ascii="Arial" w:hAnsi="Arial" w:cs="Arial"/>
                <w:b/>
                <w:bCs/>
                <w:snapToGrid w:val="0"/>
                <w:sz w:val="18"/>
                <w:szCs w:val="18"/>
                <w:lang w:val="es-BO" w:eastAsia="es-BO"/>
              </w:rPr>
              <w:t>RESIDENTE DE OBRA</w:t>
            </w:r>
            <w:r w:rsidRPr="00C4395B">
              <w:rPr>
                <w:rFonts w:ascii="Arial" w:hAnsi="Arial" w:cs="Arial"/>
                <w:bCs/>
                <w:snapToGrid w:val="0"/>
                <w:sz w:val="18"/>
                <w:szCs w:val="18"/>
                <w:lang w:val="es-BO" w:eastAsia="es-BO"/>
              </w:rPr>
              <w:t xml:space="preserve">, con Título en </w:t>
            </w:r>
            <w:r w:rsidRPr="00C4395B">
              <w:rPr>
                <w:rFonts w:ascii="Arial" w:hAnsi="Arial" w:cs="Arial"/>
                <w:b/>
                <w:bCs/>
                <w:snapToGrid w:val="0"/>
                <w:sz w:val="18"/>
                <w:szCs w:val="18"/>
                <w:lang w:val="es-BO" w:eastAsia="es-BO"/>
              </w:rPr>
              <w:t>Provisión Nacional (TPN) o Título Profesional (TP)</w:t>
            </w:r>
            <w:r w:rsidRPr="00C4395B">
              <w:rPr>
                <w:rFonts w:ascii="Arial" w:hAnsi="Arial" w:cs="Arial"/>
                <w:bCs/>
                <w:snapToGrid w:val="0"/>
                <w:sz w:val="18"/>
                <w:szCs w:val="18"/>
                <w:lang w:val="es-BO" w:eastAsia="es-BO"/>
              </w:rPr>
              <w:t xml:space="preserve"> de Ingeniero Civil o Arquitecto con registro vigente en la Sociedad de Ingenieros de Bolivia (SIB) o el Colegio de Arquitectos de Bolivia (CAB) según corresponda. documentos que serán presentados por </w:t>
            </w:r>
            <w:r w:rsidRPr="00C4395B">
              <w:rPr>
                <w:rFonts w:ascii="Arial" w:hAnsi="Arial" w:cs="Arial"/>
                <w:b/>
                <w:bCs/>
                <w:snapToGrid w:val="0"/>
                <w:sz w:val="18"/>
                <w:szCs w:val="18"/>
                <w:lang w:val="es-BO" w:eastAsia="es-BO"/>
              </w:rPr>
              <w:t>el proponente adjudicado</w:t>
            </w:r>
            <w:r w:rsidRPr="00C4395B">
              <w:rPr>
                <w:rFonts w:ascii="Arial" w:hAnsi="Arial" w:cs="Arial"/>
                <w:bCs/>
                <w:snapToGrid w:val="0"/>
                <w:sz w:val="18"/>
                <w:szCs w:val="18"/>
                <w:lang w:val="es-BO" w:eastAsia="es-BO"/>
              </w:rPr>
              <w:t xml:space="preserve"> en original o fotocopia legalizada previa a la suscripción del contrato. </w:t>
            </w:r>
          </w:p>
          <w:p w:rsidR="00BF3BBC" w:rsidRPr="00C4395B" w:rsidRDefault="00BF3BBC" w:rsidP="00BF3BBC">
            <w:pPr>
              <w:spacing w:line="120" w:lineRule="auto"/>
              <w:ind w:right="113"/>
              <w:contextualSpacing/>
              <w:jc w:val="both"/>
              <w:rPr>
                <w:rFonts w:ascii="Arial" w:eastAsia="Calibri" w:hAnsi="Arial" w:cs="Arial"/>
                <w:sz w:val="18"/>
                <w:szCs w:val="18"/>
                <w:lang w:val="es-BO" w:eastAsia="en-US"/>
              </w:rPr>
            </w:pPr>
          </w:p>
          <w:p w:rsidR="00BF3BBC" w:rsidRPr="00C4395B" w:rsidRDefault="00BF3BBC" w:rsidP="003C7CA5">
            <w:pPr>
              <w:pStyle w:val="Prrafodelista"/>
              <w:numPr>
                <w:ilvl w:val="0"/>
                <w:numId w:val="55"/>
              </w:numPr>
              <w:shd w:val="clear" w:color="auto" w:fill="FFFFFF" w:themeFill="background1"/>
              <w:ind w:left="780" w:right="113" w:hanging="284"/>
              <w:contextualSpacing/>
              <w:jc w:val="both"/>
              <w:rPr>
                <w:rFonts w:ascii="Arial" w:hAnsi="Arial" w:cs="Arial"/>
                <w:bCs/>
                <w:snapToGrid w:val="0"/>
                <w:szCs w:val="18"/>
                <w:lang w:val="es-BO" w:eastAsia="es-BO"/>
              </w:rPr>
            </w:pPr>
            <w:r w:rsidRPr="00C4395B">
              <w:rPr>
                <w:rFonts w:ascii="Arial" w:hAnsi="Arial" w:cs="Arial"/>
                <w:b/>
                <w:bCs/>
                <w:snapToGrid w:val="0"/>
                <w:color w:val="FF0000"/>
                <w:szCs w:val="18"/>
                <w:lang w:val="es-BO" w:eastAsia="es-BO"/>
              </w:rPr>
              <w:t>Experiencia General</w:t>
            </w:r>
            <w:r w:rsidRPr="00C4395B">
              <w:rPr>
                <w:rFonts w:ascii="Arial" w:hAnsi="Arial" w:cs="Arial"/>
                <w:bCs/>
                <w:snapToGrid w:val="0"/>
                <w:szCs w:val="18"/>
                <w:lang w:val="es-BO" w:eastAsia="es-BO"/>
              </w:rPr>
              <w:t xml:space="preserve">: </w:t>
            </w:r>
            <w:r w:rsidRPr="00C4395B">
              <w:rPr>
                <w:rFonts w:ascii="Arial" w:hAnsi="Arial" w:cs="Arial"/>
                <w:bCs/>
                <w:snapToGrid w:val="0"/>
                <w:color w:val="FF0000"/>
                <w:szCs w:val="18"/>
                <w:lang w:val="es-BO" w:eastAsia="es-BO"/>
              </w:rPr>
              <w:t xml:space="preserve">El residente deberá acreditar una experiencia general por lo menos </w:t>
            </w:r>
            <w:r w:rsidRPr="00C4395B">
              <w:rPr>
                <w:rFonts w:ascii="Arial" w:hAnsi="Arial" w:cs="Arial"/>
                <w:b/>
                <w:bCs/>
                <w:snapToGrid w:val="0"/>
                <w:color w:val="FF0000"/>
                <w:szCs w:val="18"/>
                <w:lang w:val="es-BO" w:eastAsia="es-BO"/>
              </w:rPr>
              <w:t>CINCO (5)</w:t>
            </w:r>
            <w:r w:rsidRPr="00C4395B">
              <w:rPr>
                <w:rFonts w:ascii="Arial" w:hAnsi="Arial" w:cs="Arial"/>
                <w:bCs/>
                <w:snapToGrid w:val="0"/>
                <w:color w:val="FF0000"/>
                <w:szCs w:val="18"/>
                <w:lang w:val="es-BO" w:eastAsia="es-BO"/>
              </w:rPr>
              <w:t xml:space="preserve"> obras en el área de construcción de obras civiles en general. (edificios, viviendas, urbanizaciones).</w:t>
            </w:r>
          </w:p>
          <w:p w:rsidR="00BF3BBC" w:rsidRPr="00C4395B" w:rsidRDefault="00BF3BBC" w:rsidP="00BF3BBC">
            <w:pPr>
              <w:spacing w:line="120" w:lineRule="auto"/>
              <w:ind w:right="113"/>
              <w:contextualSpacing/>
              <w:jc w:val="both"/>
              <w:rPr>
                <w:rFonts w:ascii="Arial" w:hAnsi="Arial" w:cs="Arial"/>
                <w:bCs/>
                <w:snapToGrid w:val="0"/>
                <w:sz w:val="18"/>
                <w:szCs w:val="18"/>
                <w:lang w:val="es-BO" w:eastAsia="es-BO"/>
              </w:rPr>
            </w:pPr>
          </w:p>
          <w:p w:rsidR="00BF3BBC" w:rsidRPr="00C4395B" w:rsidRDefault="00BF3BBC" w:rsidP="003C7CA5">
            <w:pPr>
              <w:pStyle w:val="Prrafodelista"/>
              <w:numPr>
                <w:ilvl w:val="0"/>
                <w:numId w:val="55"/>
              </w:numPr>
              <w:ind w:left="776" w:right="113" w:hanging="284"/>
              <w:contextualSpacing/>
              <w:jc w:val="both"/>
              <w:rPr>
                <w:rFonts w:ascii="Arial" w:hAnsi="Arial" w:cs="Arial"/>
                <w:bCs/>
                <w:snapToGrid w:val="0"/>
                <w:color w:val="FF0000"/>
                <w:szCs w:val="18"/>
                <w:lang w:val="es-BO" w:eastAsia="es-BO"/>
              </w:rPr>
            </w:pPr>
            <w:r w:rsidRPr="00C4395B">
              <w:rPr>
                <w:rFonts w:ascii="Arial" w:hAnsi="Arial" w:cs="Arial"/>
                <w:b/>
                <w:bCs/>
                <w:snapToGrid w:val="0"/>
                <w:color w:val="FF0000"/>
                <w:szCs w:val="18"/>
                <w:lang w:val="es-BO" w:eastAsia="es-BO"/>
              </w:rPr>
              <w:t>Experiencia Especifica</w:t>
            </w:r>
            <w:r w:rsidRPr="00C4395B">
              <w:rPr>
                <w:rFonts w:ascii="Arial" w:hAnsi="Arial" w:cs="Arial"/>
                <w:bCs/>
                <w:snapToGrid w:val="0"/>
                <w:color w:val="FF0000"/>
                <w:szCs w:val="18"/>
                <w:lang w:val="es-BO" w:eastAsia="es-BO"/>
              </w:rPr>
              <w:t xml:space="preserve"> El </w:t>
            </w:r>
            <w:r w:rsidRPr="00C4395B">
              <w:rPr>
                <w:rFonts w:ascii="Arial" w:hAnsi="Arial" w:cs="Arial"/>
                <w:b/>
                <w:bCs/>
                <w:snapToGrid w:val="0"/>
                <w:color w:val="FF0000"/>
                <w:szCs w:val="18"/>
                <w:lang w:val="es-BO" w:eastAsia="es-BO"/>
              </w:rPr>
              <w:t>RESIDENTE DE OBRA</w:t>
            </w:r>
            <w:r w:rsidRPr="00C4395B">
              <w:rPr>
                <w:rFonts w:ascii="Arial" w:hAnsi="Arial" w:cs="Arial"/>
                <w:bCs/>
                <w:snapToGrid w:val="0"/>
                <w:color w:val="FF0000"/>
                <w:szCs w:val="18"/>
                <w:lang w:val="es-BO" w:eastAsia="es-BO"/>
              </w:rPr>
              <w:t xml:space="preserve"> deberá acreditar una experiencia específica mínima de:</w:t>
            </w:r>
          </w:p>
          <w:p w:rsidR="00BF3BBC" w:rsidRPr="00C4395B" w:rsidRDefault="00BF3BBC" w:rsidP="00BF3BBC">
            <w:pPr>
              <w:ind w:right="113"/>
              <w:contextualSpacing/>
              <w:jc w:val="both"/>
              <w:rPr>
                <w:rFonts w:ascii="Arial" w:hAnsi="Arial" w:cs="Arial"/>
                <w:bCs/>
                <w:snapToGrid w:val="0"/>
                <w:color w:val="FF0000"/>
                <w:sz w:val="18"/>
                <w:szCs w:val="18"/>
                <w:lang w:val="es-BO" w:eastAsia="es-BO"/>
              </w:rPr>
            </w:pPr>
          </w:p>
          <w:p w:rsidR="00BF3BBC" w:rsidRPr="00C4395B" w:rsidRDefault="00BF3BBC" w:rsidP="00BF3BBC">
            <w:pPr>
              <w:pStyle w:val="Prrafodelista"/>
              <w:shd w:val="clear" w:color="auto" w:fill="FFFFFF" w:themeFill="background1"/>
              <w:ind w:left="780" w:right="113" w:firstLine="0"/>
              <w:contextualSpacing/>
              <w:jc w:val="both"/>
              <w:rPr>
                <w:rFonts w:ascii="Arial" w:hAnsi="Arial" w:cs="Arial"/>
                <w:bCs/>
                <w:snapToGrid w:val="0"/>
                <w:color w:val="FF0000"/>
                <w:szCs w:val="18"/>
                <w:lang w:val="es-BO" w:eastAsia="es-BO"/>
              </w:rPr>
            </w:pPr>
            <w:r w:rsidRPr="00C4395B">
              <w:rPr>
                <w:rFonts w:ascii="Arial" w:hAnsi="Arial" w:cs="Arial"/>
                <w:b/>
                <w:bCs/>
                <w:snapToGrid w:val="0"/>
                <w:color w:val="FF0000"/>
                <w:szCs w:val="18"/>
                <w:lang w:val="es-BO" w:eastAsia="es-BO"/>
              </w:rPr>
              <w:t>TRES (3) TRABAJOS</w:t>
            </w:r>
            <w:r w:rsidRPr="00C4395B">
              <w:rPr>
                <w:rFonts w:ascii="Arial" w:hAnsi="Arial" w:cs="Arial"/>
                <w:bCs/>
                <w:snapToGrid w:val="0"/>
                <w:color w:val="FF0000"/>
                <w:szCs w:val="18"/>
                <w:lang w:val="es-BO" w:eastAsia="es-BO"/>
              </w:rPr>
              <w:t xml:space="preserve"> en: </w:t>
            </w:r>
            <w:r w:rsidRPr="00C4395B">
              <w:rPr>
                <w:rFonts w:ascii="Arial" w:hAnsi="Arial" w:cs="Arial"/>
                <w:b/>
                <w:bCs/>
                <w:snapToGrid w:val="0"/>
                <w:color w:val="FF0000"/>
                <w:szCs w:val="18"/>
                <w:lang w:val="es-BO" w:eastAsia="es-BO"/>
              </w:rPr>
              <w:t xml:space="preserve">construcción de </w:t>
            </w:r>
            <w:proofErr w:type="gramStart"/>
            <w:r w:rsidRPr="00C4395B">
              <w:rPr>
                <w:rFonts w:ascii="Arial" w:hAnsi="Arial" w:cs="Arial"/>
                <w:b/>
                <w:bCs/>
                <w:snapToGrid w:val="0"/>
                <w:color w:val="FF0000"/>
                <w:szCs w:val="18"/>
                <w:lang w:val="es-BO" w:eastAsia="es-BO"/>
              </w:rPr>
              <w:t>vivienda unifamiliares</w:t>
            </w:r>
            <w:proofErr w:type="gramEnd"/>
            <w:r w:rsidRPr="00C4395B">
              <w:rPr>
                <w:rFonts w:ascii="Arial" w:hAnsi="Arial" w:cs="Arial"/>
                <w:b/>
                <w:bCs/>
                <w:snapToGrid w:val="0"/>
                <w:color w:val="FF0000"/>
                <w:szCs w:val="18"/>
                <w:lang w:val="es-BO" w:eastAsia="es-BO"/>
              </w:rPr>
              <w:t xml:space="preserve"> o construcción de vivienda multifamiliares o cerramientos perimetrales, reparación y/o refacción de cubiertas. (Con entidades públicas o privadas).</w:t>
            </w:r>
          </w:p>
          <w:p w:rsidR="00BF3BBC" w:rsidRPr="00C4395B" w:rsidRDefault="00BF3BBC" w:rsidP="00BF3BBC">
            <w:pPr>
              <w:spacing w:line="120" w:lineRule="auto"/>
              <w:ind w:right="113"/>
              <w:contextualSpacing/>
              <w:jc w:val="both"/>
              <w:rPr>
                <w:rFonts w:ascii="Arial" w:eastAsia="Calibri" w:hAnsi="Arial" w:cs="Arial"/>
                <w:sz w:val="18"/>
                <w:szCs w:val="18"/>
                <w:lang w:val="es-BO" w:eastAsia="en-US"/>
              </w:rPr>
            </w:pPr>
          </w:p>
          <w:p w:rsidR="00BF3BBC" w:rsidRPr="00C4395B" w:rsidRDefault="00BF3BBC" w:rsidP="00BF3BBC">
            <w:pPr>
              <w:spacing w:line="240" w:lineRule="atLeast"/>
              <w:ind w:right="113"/>
              <w:contextualSpacing/>
              <w:jc w:val="both"/>
              <w:rPr>
                <w:rFonts w:ascii="Arial" w:eastAsia="Calibri" w:hAnsi="Arial" w:cs="Arial"/>
                <w:sz w:val="18"/>
                <w:szCs w:val="18"/>
                <w:lang w:val="es-BO" w:eastAsia="en-US"/>
              </w:rPr>
            </w:pPr>
            <w:r w:rsidRPr="00C4395B">
              <w:rPr>
                <w:rFonts w:ascii="Arial" w:eastAsia="Calibri" w:hAnsi="Arial" w:cs="Arial"/>
                <w:sz w:val="18"/>
                <w:szCs w:val="18"/>
                <w:lang w:val="es-BO" w:eastAsia="en-US"/>
              </w:rPr>
              <w:t xml:space="preserve">El proponente adjudicado deberá acreditar la Experiencia General y Experiencia Específica del </w:t>
            </w:r>
            <w:r w:rsidRPr="00C4395B">
              <w:rPr>
                <w:rFonts w:ascii="Arial" w:eastAsia="Calibri" w:hAnsi="Arial" w:cs="Arial"/>
                <w:b/>
                <w:sz w:val="18"/>
                <w:szCs w:val="18"/>
                <w:lang w:val="es-BO" w:eastAsia="en-US"/>
              </w:rPr>
              <w:t>Residente de obra</w:t>
            </w:r>
            <w:r w:rsidRPr="00C4395B">
              <w:rPr>
                <w:rFonts w:ascii="Arial" w:eastAsia="Calibri" w:hAnsi="Arial" w:cs="Arial"/>
                <w:sz w:val="18"/>
                <w:szCs w:val="18"/>
                <w:lang w:val="es-BO" w:eastAsia="en-US"/>
              </w:rPr>
              <w:t xml:space="preserve">, con la presentación de Certificados de trabajo o certificados de cumplimiento de contrato de cada una de las obras declaradas, en original o fotocopia legalizada emitida por la entidad contratante en forma previa a la firma del contrato. </w:t>
            </w:r>
          </w:p>
          <w:p w:rsidR="00BF3BBC" w:rsidRPr="00C4395B" w:rsidRDefault="00BF3BBC" w:rsidP="00BF3BBC">
            <w:pPr>
              <w:ind w:right="113"/>
              <w:contextualSpacing/>
              <w:jc w:val="both"/>
              <w:rPr>
                <w:rFonts w:ascii="Arial" w:eastAsia="Calibri" w:hAnsi="Arial" w:cs="Arial"/>
                <w:sz w:val="18"/>
                <w:szCs w:val="18"/>
                <w:lang w:val="es-BO" w:eastAsia="en-US"/>
              </w:rPr>
            </w:pPr>
          </w:p>
          <w:p w:rsidR="00BF3BBC" w:rsidRPr="00C4395B" w:rsidRDefault="00BF3BBC" w:rsidP="00C4395B">
            <w:pPr>
              <w:ind w:right="113"/>
              <w:contextualSpacing/>
              <w:jc w:val="both"/>
              <w:rPr>
                <w:rFonts w:ascii="Arial" w:eastAsia="Calibri" w:hAnsi="Arial" w:cs="Arial"/>
                <w:sz w:val="18"/>
                <w:szCs w:val="18"/>
                <w:lang w:eastAsia="en-US"/>
              </w:rPr>
            </w:pPr>
            <w:r w:rsidRPr="00C4395B">
              <w:rPr>
                <w:rFonts w:ascii="Arial" w:hAnsi="Arial" w:cs="Arial"/>
                <w:b/>
                <w:bCs/>
                <w:snapToGrid w:val="0"/>
                <w:sz w:val="18"/>
                <w:szCs w:val="18"/>
                <w:lang w:val="es-BO" w:eastAsia="es-BO"/>
              </w:rPr>
              <w:t xml:space="preserve">Nota. - </w:t>
            </w:r>
            <w:r w:rsidRPr="00C4395B">
              <w:rPr>
                <w:rFonts w:ascii="Arial" w:hAnsi="Arial" w:cs="Arial"/>
                <w:b/>
                <w:bCs/>
                <w:snapToGrid w:val="0"/>
                <w:sz w:val="18"/>
                <w:szCs w:val="18"/>
                <w:u w:val="single"/>
                <w:lang w:val="es-BO" w:eastAsia="es-BO"/>
              </w:rPr>
              <w:t>La experiencia del profesional será computada a partir de la fecha de obtención del TPN o TP, por lo que se deberá adjuntar a la propuesta el archivo escaneado del TPN o TP.</w:t>
            </w:r>
          </w:p>
          <w:p w:rsidR="00BF3BBC" w:rsidRPr="00C4395B" w:rsidRDefault="00BF3BBC" w:rsidP="00BF3BBC">
            <w:pPr>
              <w:spacing w:line="240" w:lineRule="atLeast"/>
              <w:ind w:right="113"/>
              <w:contextualSpacing/>
              <w:jc w:val="both"/>
              <w:rPr>
                <w:rFonts w:ascii="Arial" w:eastAsia="Calibri" w:hAnsi="Arial" w:cs="Arial"/>
                <w:sz w:val="18"/>
                <w:szCs w:val="18"/>
                <w:lang w:eastAsia="en-US"/>
              </w:rPr>
            </w:pPr>
          </w:p>
          <w:p w:rsidR="00BF3BBC" w:rsidRPr="00C4395B" w:rsidRDefault="00BF3BBC" w:rsidP="003C7CA5">
            <w:pPr>
              <w:pStyle w:val="Prrafodelista"/>
              <w:numPr>
                <w:ilvl w:val="0"/>
                <w:numId w:val="56"/>
              </w:numPr>
              <w:tabs>
                <w:tab w:val="left" w:pos="539"/>
              </w:tabs>
              <w:ind w:left="918" w:right="113"/>
              <w:contextualSpacing/>
              <w:jc w:val="both"/>
              <w:rPr>
                <w:rFonts w:ascii="Arial" w:eastAsia="Calibri" w:hAnsi="Arial" w:cs="Arial"/>
                <w:color w:val="FF0000"/>
                <w:szCs w:val="18"/>
                <w:lang w:val="es-BO"/>
              </w:rPr>
            </w:pPr>
            <w:r w:rsidRPr="00C4395B">
              <w:rPr>
                <w:rFonts w:ascii="Arial" w:hAnsi="Arial" w:cs="Arial"/>
                <w:b/>
                <w:color w:val="FF0000"/>
                <w:szCs w:val="18"/>
                <w:lang w:val="es-BO" w:eastAsia="es-BO"/>
              </w:rPr>
              <w:t>EQUIPO MÍNIMO COMPROMETIDO PARA LA OBRA (Formulario A-6)</w:t>
            </w:r>
          </w:p>
          <w:p w:rsidR="00BF3BBC" w:rsidRPr="00C4395B" w:rsidRDefault="00BF3BBC" w:rsidP="00BF3BBC">
            <w:pPr>
              <w:ind w:right="176"/>
              <w:jc w:val="both"/>
              <w:rPr>
                <w:rFonts w:ascii="Arial" w:hAnsi="Arial" w:cs="Arial"/>
                <w:snapToGrid w:val="0"/>
                <w:color w:val="FF0000"/>
                <w:sz w:val="18"/>
                <w:szCs w:val="18"/>
                <w:lang w:val="es-BO" w:eastAsia="es-BO"/>
              </w:rPr>
            </w:pPr>
            <w:r w:rsidRPr="00C4395B">
              <w:rPr>
                <w:rFonts w:ascii="Arial" w:eastAsia="Calibri" w:hAnsi="Arial" w:cs="Arial"/>
                <w:color w:val="FF0000"/>
                <w:sz w:val="18"/>
                <w:szCs w:val="18"/>
                <w:lang w:val="es-BO" w:eastAsia="en-US"/>
              </w:rPr>
              <w:t xml:space="preserve">El proponente </w:t>
            </w:r>
            <w:r w:rsidRPr="00C4395B">
              <w:rPr>
                <w:rFonts w:ascii="Arial" w:hAnsi="Arial" w:cs="Arial"/>
                <w:snapToGrid w:val="0"/>
                <w:color w:val="FF0000"/>
                <w:sz w:val="18"/>
                <w:szCs w:val="18"/>
                <w:lang w:val="es-BO" w:eastAsia="es-BO"/>
              </w:rPr>
              <w:t>deberá presentar el detalle de la maquinaria y equipo mínimo a utilizar en la ejecución de la obra contratada, de acuerdo al siguiente requerimiento mínimo:</w:t>
            </w:r>
          </w:p>
          <w:p w:rsidR="00BF3BBC" w:rsidRPr="00C4395B" w:rsidRDefault="00BF3BBC" w:rsidP="00BF3BBC">
            <w:pPr>
              <w:ind w:right="176"/>
              <w:jc w:val="both"/>
              <w:rPr>
                <w:rFonts w:ascii="Arial" w:hAnsi="Arial" w:cs="Arial"/>
                <w:snapToGrid w:val="0"/>
                <w:color w:val="FF0000"/>
                <w:sz w:val="18"/>
                <w:szCs w:val="18"/>
                <w:lang w:val="es-BO" w:eastAsia="es-BO"/>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
              <w:gridCol w:w="2936"/>
              <w:gridCol w:w="747"/>
              <w:gridCol w:w="875"/>
              <w:gridCol w:w="1533"/>
            </w:tblGrid>
            <w:tr w:rsidR="00BF3BBC" w:rsidRPr="00C4395B" w:rsidTr="00BF3BBC">
              <w:trPr>
                <w:trHeight w:val="309"/>
                <w:jc w:val="center"/>
              </w:trPr>
              <w:tc>
                <w:tcPr>
                  <w:tcW w:w="0" w:type="auto"/>
                  <w:shd w:val="clear" w:color="auto" w:fill="8DB3E2" w:themeFill="text2" w:themeFillTint="66"/>
                  <w:noWrap/>
                  <w:vAlign w:val="bottom"/>
                  <w:hideMark/>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Nº</w:t>
                  </w:r>
                </w:p>
              </w:tc>
              <w:tc>
                <w:tcPr>
                  <w:tcW w:w="0" w:type="auto"/>
                  <w:shd w:val="clear" w:color="auto" w:fill="8DB3E2" w:themeFill="text2" w:themeFillTint="66"/>
                  <w:noWrap/>
                  <w:vAlign w:val="bottom"/>
                  <w:hideMark/>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DESCRIPCIÓN INSUMOS</w:t>
                  </w:r>
                </w:p>
              </w:tc>
              <w:tc>
                <w:tcPr>
                  <w:tcW w:w="0" w:type="auto"/>
                  <w:shd w:val="clear" w:color="auto" w:fill="8DB3E2" w:themeFill="text2" w:themeFillTint="66"/>
                  <w:noWrap/>
                  <w:vAlign w:val="bottom"/>
                  <w:hideMark/>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UND.</w:t>
                  </w:r>
                </w:p>
              </w:tc>
              <w:tc>
                <w:tcPr>
                  <w:tcW w:w="0" w:type="auto"/>
                  <w:shd w:val="clear" w:color="auto" w:fill="8DB3E2" w:themeFill="text2" w:themeFillTint="66"/>
                  <w:vAlign w:val="bottom"/>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CANT.</w:t>
                  </w:r>
                </w:p>
              </w:tc>
              <w:tc>
                <w:tcPr>
                  <w:tcW w:w="0" w:type="auto"/>
                  <w:shd w:val="clear" w:color="auto" w:fill="8DB3E2" w:themeFill="text2" w:themeFillTint="66"/>
                  <w:noWrap/>
                  <w:vAlign w:val="bottom"/>
                  <w:hideMark/>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CAPACIDAD</w:t>
                  </w:r>
                </w:p>
              </w:tc>
            </w:tr>
            <w:tr w:rsidR="00BF3BBC" w:rsidRPr="00C4395B" w:rsidTr="00BF3BBC">
              <w:trPr>
                <w:trHeight w:val="386"/>
                <w:jc w:val="center"/>
              </w:trPr>
              <w:tc>
                <w:tcPr>
                  <w:tcW w:w="0" w:type="auto"/>
                  <w:shd w:val="clear" w:color="auto" w:fill="auto"/>
                  <w:noWrap/>
                  <w:vAlign w:val="bottom"/>
                  <w:hideMark/>
                </w:tcPr>
                <w:p w:rsidR="00BF3BBC" w:rsidRPr="00C4395B" w:rsidRDefault="00BF3BBC" w:rsidP="00BF3BBC">
                  <w:pPr>
                    <w:rPr>
                      <w:rFonts w:ascii="Arial" w:hAnsi="Arial" w:cs="Arial"/>
                      <w:color w:val="FF0000"/>
                      <w:sz w:val="18"/>
                      <w:szCs w:val="18"/>
                      <w:lang w:val="es-BO" w:eastAsia="es-BO"/>
                    </w:rPr>
                  </w:pPr>
                  <w:r w:rsidRPr="00C4395B">
                    <w:rPr>
                      <w:rFonts w:ascii="Arial" w:hAnsi="Arial" w:cs="Arial"/>
                      <w:color w:val="FF0000"/>
                      <w:sz w:val="18"/>
                      <w:szCs w:val="18"/>
                      <w:lang w:val="es-BO" w:eastAsia="es-BO"/>
                    </w:rPr>
                    <w:t>1</w:t>
                  </w:r>
                </w:p>
              </w:tc>
              <w:tc>
                <w:tcPr>
                  <w:tcW w:w="0" w:type="auto"/>
                  <w:shd w:val="clear" w:color="auto" w:fill="auto"/>
                  <w:noWrap/>
                  <w:vAlign w:val="bottom"/>
                  <w:hideMark/>
                </w:tcPr>
                <w:p w:rsidR="00BF3BBC" w:rsidRPr="00C4395B" w:rsidRDefault="00BF3BBC" w:rsidP="00BF3BBC">
                  <w:pPr>
                    <w:rPr>
                      <w:rFonts w:ascii="Arial" w:hAnsi="Arial" w:cs="Arial"/>
                      <w:color w:val="FF0000"/>
                      <w:sz w:val="18"/>
                      <w:szCs w:val="18"/>
                      <w:lang w:val="es-BO" w:eastAsia="es-BO"/>
                    </w:rPr>
                  </w:pPr>
                  <w:r w:rsidRPr="00C4395B">
                    <w:rPr>
                      <w:rFonts w:ascii="Arial" w:hAnsi="Arial" w:cs="Arial"/>
                      <w:color w:val="FF0000"/>
                      <w:sz w:val="18"/>
                      <w:szCs w:val="18"/>
                      <w:lang w:val="es-BO" w:eastAsia="es-BO"/>
                    </w:rPr>
                    <w:t xml:space="preserve">Volqueta </w:t>
                  </w:r>
                </w:p>
              </w:tc>
              <w:tc>
                <w:tcPr>
                  <w:tcW w:w="0" w:type="auto"/>
                  <w:shd w:val="clear" w:color="auto" w:fill="auto"/>
                  <w:noWrap/>
                  <w:vAlign w:val="bottom"/>
                  <w:hideMark/>
                </w:tcPr>
                <w:p w:rsidR="00BF3BBC" w:rsidRPr="00C4395B" w:rsidRDefault="00BF3BBC" w:rsidP="00BF3BBC">
                  <w:pPr>
                    <w:rPr>
                      <w:rFonts w:ascii="Arial" w:hAnsi="Arial" w:cs="Arial"/>
                      <w:color w:val="FF0000"/>
                      <w:sz w:val="18"/>
                      <w:szCs w:val="18"/>
                      <w:lang w:val="es-BO" w:eastAsia="es-BO"/>
                    </w:rPr>
                  </w:pPr>
                  <w:proofErr w:type="spellStart"/>
                  <w:r w:rsidRPr="00C4395B">
                    <w:rPr>
                      <w:rFonts w:ascii="Arial" w:hAnsi="Arial" w:cs="Arial"/>
                      <w:color w:val="FF0000"/>
                      <w:sz w:val="18"/>
                      <w:szCs w:val="18"/>
                      <w:lang w:val="es-BO" w:eastAsia="es-BO"/>
                    </w:rPr>
                    <w:t>hr</w:t>
                  </w:r>
                  <w:proofErr w:type="spellEnd"/>
                </w:p>
              </w:tc>
              <w:tc>
                <w:tcPr>
                  <w:tcW w:w="0" w:type="auto"/>
                  <w:vAlign w:val="bottom"/>
                </w:tcPr>
                <w:p w:rsidR="00BF3BBC" w:rsidRPr="00C4395B" w:rsidRDefault="00BF3BBC" w:rsidP="00BF3BBC">
                  <w:pPr>
                    <w:jc w:val="right"/>
                    <w:rPr>
                      <w:rFonts w:ascii="Arial" w:hAnsi="Arial" w:cs="Arial"/>
                      <w:color w:val="FF0000"/>
                      <w:sz w:val="18"/>
                      <w:szCs w:val="18"/>
                      <w:lang w:val="es-BO" w:eastAsia="es-BO"/>
                    </w:rPr>
                  </w:pPr>
                  <w:r w:rsidRPr="00C4395B">
                    <w:rPr>
                      <w:rFonts w:ascii="Arial" w:hAnsi="Arial" w:cs="Arial"/>
                      <w:color w:val="FF0000"/>
                      <w:sz w:val="18"/>
                      <w:szCs w:val="18"/>
                      <w:lang w:val="es-BO" w:eastAsia="es-BO"/>
                    </w:rPr>
                    <w:t>8.00</w:t>
                  </w:r>
                </w:p>
              </w:tc>
              <w:tc>
                <w:tcPr>
                  <w:tcW w:w="0" w:type="auto"/>
                  <w:shd w:val="clear" w:color="auto" w:fill="auto"/>
                  <w:noWrap/>
                  <w:vAlign w:val="bottom"/>
                  <w:hideMark/>
                </w:tcPr>
                <w:p w:rsidR="00BF3BBC" w:rsidRPr="00C4395B" w:rsidRDefault="00BF3BBC" w:rsidP="00BF3BBC">
                  <w:pPr>
                    <w:jc w:val="center"/>
                    <w:rPr>
                      <w:rFonts w:ascii="Arial" w:hAnsi="Arial" w:cs="Arial"/>
                      <w:color w:val="FF0000"/>
                      <w:sz w:val="18"/>
                      <w:szCs w:val="18"/>
                      <w:lang w:val="es-BO" w:eastAsia="es-BO"/>
                    </w:rPr>
                  </w:pPr>
                  <w:r w:rsidRPr="00C4395B">
                    <w:rPr>
                      <w:rFonts w:ascii="Arial" w:hAnsi="Arial" w:cs="Arial"/>
                      <w:color w:val="FF0000"/>
                      <w:sz w:val="18"/>
                      <w:szCs w:val="18"/>
                      <w:lang w:val="es-BO" w:eastAsia="es-BO"/>
                    </w:rPr>
                    <w:t>6m</w:t>
                  </w:r>
                  <w:r w:rsidRPr="00C4395B">
                    <w:rPr>
                      <w:rFonts w:ascii="Arial" w:hAnsi="Arial" w:cs="Arial"/>
                      <w:color w:val="FF0000"/>
                      <w:sz w:val="18"/>
                      <w:szCs w:val="18"/>
                      <w:vertAlign w:val="superscript"/>
                      <w:lang w:val="es-BO" w:eastAsia="es-BO"/>
                    </w:rPr>
                    <w:t>3</w:t>
                  </w:r>
                </w:p>
              </w:tc>
            </w:tr>
          </w:tbl>
          <w:p w:rsidR="00BF3BBC" w:rsidRPr="00C4395B" w:rsidRDefault="00BF3BBC" w:rsidP="00BF3BBC">
            <w:pPr>
              <w:spacing w:line="240" w:lineRule="atLeast"/>
              <w:ind w:right="113"/>
              <w:contextualSpacing/>
              <w:jc w:val="both"/>
              <w:rPr>
                <w:rFonts w:ascii="Arial" w:hAnsi="Arial" w:cs="Arial"/>
                <w:b/>
                <w:color w:val="FF0000"/>
                <w:sz w:val="18"/>
                <w:szCs w:val="18"/>
                <w:lang w:val="es-BO" w:eastAsia="es-BO"/>
              </w:rPr>
            </w:pPr>
          </w:p>
          <w:p w:rsidR="00BF3BBC" w:rsidRPr="00C4395B" w:rsidRDefault="00BF3BBC" w:rsidP="00BF3BBC">
            <w:pPr>
              <w:jc w:val="both"/>
              <w:rPr>
                <w:rFonts w:ascii="Arial" w:hAnsi="Arial" w:cs="Arial"/>
                <w:sz w:val="18"/>
                <w:szCs w:val="18"/>
                <w:lang w:val="es-BO" w:eastAsia="es-BO"/>
              </w:rPr>
            </w:pPr>
            <w:r w:rsidRPr="00C4395B">
              <w:rPr>
                <w:rFonts w:ascii="Arial" w:hAnsi="Arial" w:cs="Arial"/>
                <w:sz w:val="18"/>
                <w:szCs w:val="18"/>
                <w:lang w:val="es-BO" w:eastAsia="es-BO"/>
              </w:rPr>
              <w:t>El proponente adjudicado deberá considerar los aspectos relacionados a la operatividad y rendimiento de equipo de acuerdo a lo detallado en el Formulario A-6.</w:t>
            </w:r>
          </w:p>
          <w:p w:rsidR="00BF3BBC" w:rsidRPr="00C4395B" w:rsidRDefault="00BF3BBC" w:rsidP="00BF3BBC">
            <w:pPr>
              <w:rPr>
                <w:rFonts w:ascii="Arial" w:hAnsi="Arial" w:cs="Arial"/>
                <w:b/>
                <w:sz w:val="18"/>
                <w:szCs w:val="18"/>
                <w:lang w:val="es-BO" w:eastAsia="es-BO"/>
              </w:rPr>
            </w:pPr>
          </w:p>
          <w:p w:rsidR="00BF3BBC" w:rsidRPr="00C4395B" w:rsidRDefault="00BF3BBC" w:rsidP="003C7CA5">
            <w:pPr>
              <w:pStyle w:val="Prrafodelista"/>
              <w:numPr>
                <w:ilvl w:val="0"/>
                <w:numId w:val="56"/>
              </w:numPr>
              <w:tabs>
                <w:tab w:val="left" w:pos="539"/>
              </w:tabs>
              <w:ind w:left="918" w:right="113"/>
              <w:contextualSpacing/>
              <w:jc w:val="both"/>
              <w:rPr>
                <w:rFonts w:ascii="Arial" w:hAnsi="Arial" w:cs="Arial"/>
                <w:bCs/>
                <w:snapToGrid w:val="0"/>
                <w:szCs w:val="18"/>
                <w:lang w:val="es-BO" w:eastAsia="es-BO"/>
              </w:rPr>
            </w:pPr>
            <w:r w:rsidRPr="00C4395B">
              <w:rPr>
                <w:rFonts w:ascii="Arial" w:hAnsi="Arial" w:cs="Arial"/>
                <w:b/>
                <w:szCs w:val="18"/>
                <w:lang w:val="es-BO" w:eastAsia="es-BO"/>
              </w:rPr>
              <w:t>CRONOGRAMA</w:t>
            </w:r>
            <w:r w:rsidRPr="00C4395B">
              <w:rPr>
                <w:rFonts w:ascii="Arial" w:hAnsi="Arial" w:cs="Arial"/>
                <w:b/>
                <w:bCs/>
                <w:snapToGrid w:val="0"/>
                <w:szCs w:val="18"/>
                <w:lang w:val="es-BO" w:eastAsia="es-BO"/>
              </w:rPr>
              <w:t xml:space="preserve"> DE EJECUCIÓN DE OBRA </w:t>
            </w:r>
            <w:r w:rsidRPr="00C4395B">
              <w:rPr>
                <w:rFonts w:ascii="Arial" w:hAnsi="Arial" w:cs="Arial"/>
                <w:b/>
                <w:szCs w:val="18"/>
                <w:lang w:val="es-BO" w:eastAsia="es-BO"/>
              </w:rPr>
              <w:t>(Formulario A-7)</w:t>
            </w:r>
          </w:p>
          <w:p w:rsidR="00BF3BBC" w:rsidRPr="00C4395B" w:rsidRDefault="00BF3BBC" w:rsidP="00BF3BBC">
            <w:pPr>
              <w:tabs>
                <w:tab w:val="left" w:pos="539"/>
              </w:tabs>
              <w:ind w:right="113"/>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En diagrama de barras o diagrama de Gantt, estableciendo la ruta crítica.</w:t>
            </w:r>
          </w:p>
          <w:p w:rsidR="00BF3BBC" w:rsidRPr="00C4395B" w:rsidRDefault="00BF3BBC" w:rsidP="00BF3BBC">
            <w:pPr>
              <w:tabs>
                <w:tab w:val="left" w:pos="539"/>
              </w:tabs>
              <w:ind w:right="113"/>
              <w:jc w:val="both"/>
              <w:rPr>
                <w:rFonts w:ascii="Arial" w:hAnsi="Arial" w:cs="Arial"/>
                <w:bCs/>
                <w:snapToGrid w:val="0"/>
                <w:sz w:val="18"/>
                <w:szCs w:val="18"/>
                <w:lang w:val="es-BO" w:eastAsia="es-BO"/>
              </w:rPr>
            </w:pPr>
          </w:p>
          <w:p w:rsidR="00BF3BBC" w:rsidRPr="00C4395B" w:rsidRDefault="00BF3BBC" w:rsidP="003C7CA5">
            <w:pPr>
              <w:numPr>
                <w:ilvl w:val="0"/>
                <w:numId w:val="56"/>
              </w:numPr>
              <w:tabs>
                <w:tab w:val="left" w:pos="1059"/>
              </w:tabs>
              <w:ind w:left="918" w:right="113" w:hanging="426"/>
              <w:contextualSpacing/>
              <w:jc w:val="both"/>
              <w:rPr>
                <w:rFonts w:ascii="Arial" w:hAnsi="Arial" w:cs="Arial"/>
                <w:bCs/>
                <w:snapToGrid w:val="0"/>
                <w:sz w:val="18"/>
                <w:szCs w:val="18"/>
                <w:lang w:val="es-BO" w:eastAsia="es-BO"/>
              </w:rPr>
            </w:pPr>
            <w:r w:rsidRPr="00C4395B">
              <w:rPr>
                <w:rFonts w:ascii="Arial" w:hAnsi="Arial" w:cs="Arial"/>
                <w:b/>
                <w:sz w:val="18"/>
                <w:szCs w:val="18"/>
                <w:lang w:val="es-BO" w:eastAsia="es-BO"/>
              </w:rPr>
              <w:t xml:space="preserve">CRONOGRAMA DE </w:t>
            </w:r>
            <w:r w:rsidRPr="00C4395B">
              <w:rPr>
                <w:rFonts w:ascii="Arial" w:hAnsi="Arial" w:cs="Arial"/>
                <w:b/>
                <w:bCs/>
                <w:snapToGrid w:val="0"/>
                <w:sz w:val="18"/>
                <w:szCs w:val="18"/>
                <w:lang w:val="es-BO" w:eastAsia="es-BO"/>
              </w:rPr>
              <w:t>MOVILIZACIÓN</w:t>
            </w:r>
            <w:r w:rsidRPr="00C4395B">
              <w:rPr>
                <w:rFonts w:ascii="Arial" w:hAnsi="Arial" w:cs="Arial"/>
                <w:b/>
                <w:sz w:val="18"/>
                <w:szCs w:val="18"/>
                <w:lang w:val="es-BO" w:eastAsia="es-BO"/>
              </w:rPr>
              <w:t xml:space="preserve"> DE EQUIPO (Formulario A-8)</w:t>
            </w:r>
          </w:p>
          <w:p w:rsidR="00BF3BBC" w:rsidRPr="00C4395B" w:rsidRDefault="00BF3BBC" w:rsidP="00BF3BBC">
            <w:pPr>
              <w:tabs>
                <w:tab w:val="left" w:pos="539"/>
              </w:tabs>
              <w:ind w:right="113"/>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No corresponde por las características de la obra.</w:t>
            </w:r>
          </w:p>
          <w:p w:rsidR="00BF3BBC" w:rsidRPr="00C4395B" w:rsidRDefault="00BF3BBC" w:rsidP="00BF3BBC">
            <w:pPr>
              <w:spacing w:line="240" w:lineRule="atLeast"/>
              <w:ind w:right="113"/>
              <w:contextualSpacing/>
              <w:jc w:val="both"/>
              <w:rPr>
                <w:rFonts w:ascii="Arial" w:hAnsi="Arial" w:cs="Arial"/>
                <w:b/>
                <w:sz w:val="18"/>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tabs>
                <w:tab w:val="left" w:pos="539"/>
              </w:tabs>
              <w:spacing w:line="240" w:lineRule="atLeast"/>
              <w:ind w:left="775" w:right="113" w:hanging="284"/>
              <w:contextualSpacing/>
              <w:jc w:val="both"/>
              <w:rPr>
                <w:rFonts w:ascii="Arial" w:hAnsi="Arial" w:cs="Arial"/>
                <w:bCs/>
                <w:snapToGrid w:val="0"/>
                <w:sz w:val="18"/>
                <w:szCs w:val="18"/>
                <w:lang w:val="es-BO" w:eastAsia="es-BO"/>
              </w:rPr>
            </w:pPr>
            <w:r w:rsidRPr="00C4395B">
              <w:rPr>
                <w:rFonts w:ascii="Arial" w:hAnsi="Arial" w:cs="Arial"/>
                <w:b/>
                <w:sz w:val="18"/>
                <w:szCs w:val="18"/>
                <w:lang w:val="es-BO" w:eastAsia="es-BO"/>
              </w:rPr>
              <w:lastRenderedPageBreak/>
              <w:t>FISCALIZACIÓN</w:t>
            </w:r>
            <w:r w:rsidRPr="00C4395B">
              <w:rPr>
                <w:rFonts w:ascii="Arial" w:hAnsi="Arial" w:cs="Arial"/>
                <w:b/>
                <w:sz w:val="18"/>
                <w:szCs w:val="18"/>
                <w:lang w:val="es-ES_tradnl" w:eastAsia="es-BO"/>
              </w:rPr>
              <w:t xml:space="preserve"> Y SUPERVISIÓN DE OBRA</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C4395B">
            <w:pPr>
              <w:ind w:left="113" w:right="255"/>
              <w:jc w:val="both"/>
              <w:rPr>
                <w:rFonts w:ascii="Arial" w:hAnsi="Arial" w:cs="Arial"/>
                <w:b/>
                <w:bCs/>
                <w:snapToGrid w:val="0"/>
                <w:sz w:val="18"/>
                <w:szCs w:val="18"/>
                <w:lang w:val="es-BO" w:eastAsia="es-BO"/>
              </w:rPr>
            </w:pPr>
            <w:r w:rsidRPr="00C4395B">
              <w:rPr>
                <w:rFonts w:ascii="Arial" w:hAnsi="Arial" w:cs="Arial"/>
                <w:sz w:val="18"/>
                <w:szCs w:val="18"/>
              </w:rPr>
              <w:t xml:space="preserve">La ejecución de la obra tendrá el control permanente del </w:t>
            </w:r>
            <w:r w:rsidRPr="00C4395B">
              <w:rPr>
                <w:rFonts w:ascii="Arial" w:hAnsi="Arial" w:cs="Arial"/>
                <w:b/>
                <w:sz w:val="18"/>
                <w:szCs w:val="18"/>
              </w:rPr>
              <w:t>FISCAL DE OBRA</w:t>
            </w:r>
            <w:r w:rsidRPr="00C4395B">
              <w:rPr>
                <w:rFonts w:ascii="Arial" w:hAnsi="Arial" w:cs="Arial"/>
                <w:sz w:val="18"/>
                <w:szCs w:val="18"/>
              </w:rPr>
              <w:t xml:space="preserve"> y del </w:t>
            </w:r>
            <w:r w:rsidRPr="00C4395B">
              <w:rPr>
                <w:rFonts w:ascii="Arial" w:hAnsi="Arial" w:cs="Arial"/>
                <w:b/>
                <w:sz w:val="18"/>
                <w:szCs w:val="18"/>
              </w:rPr>
              <w:t>SUPERVISOR DE OBRA</w:t>
            </w:r>
            <w:r w:rsidRPr="00C4395B">
              <w:rPr>
                <w:rFonts w:ascii="Arial" w:hAnsi="Arial" w:cs="Arial"/>
                <w:sz w:val="18"/>
                <w:szCs w:val="18"/>
              </w:rPr>
              <w:t xml:space="preserve"> de acuerdo con sus competencias.</w:t>
            </w:r>
          </w:p>
          <w:p w:rsidR="00BF3BBC" w:rsidRPr="00C4395B" w:rsidRDefault="00BF3BBC" w:rsidP="003C7CA5">
            <w:pPr>
              <w:pStyle w:val="Prrafodelista"/>
              <w:numPr>
                <w:ilvl w:val="0"/>
                <w:numId w:val="54"/>
              </w:numPr>
              <w:ind w:right="255"/>
              <w:contextualSpacing/>
              <w:jc w:val="both"/>
              <w:rPr>
                <w:rFonts w:ascii="Arial" w:hAnsi="Arial" w:cs="Arial"/>
                <w:szCs w:val="18"/>
              </w:rPr>
            </w:pPr>
            <w:r w:rsidRPr="00C4395B">
              <w:rPr>
                <w:rFonts w:ascii="Arial" w:hAnsi="Arial" w:cs="Arial"/>
                <w:b/>
                <w:bCs/>
                <w:szCs w:val="18"/>
              </w:rPr>
              <w:t>FISCAL DE OBRA</w:t>
            </w:r>
          </w:p>
          <w:p w:rsidR="00BF3BBC" w:rsidRPr="00C4395B" w:rsidRDefault="00BF3BBC" w:rsidP="00BF3BBC">
            <w:pPr>
              <w:pStyle w:val="Prrafodelista"/>
              <w:ind w:left="720" w:firstLine="0"/>
              <w:jc w:val="both"/>
              <w:rPr>
                <w:rFonts w:ascii="Arial" w:hAnsi="Arial" w:cs="Arial"/>
                <w:bCs/>
                <w:snapToGrid w:val="0"/>
                <w:szCs w:val="18"/>
                <w:lang w:val="es-BO" w:eastAsia="es-BO"/>
              </w:rPr>
            </w:pPr>
            <w:r w:rsidRPr="00C4395B">
              <w:rPr>
                <w:rFonts w:ascii="Arial" w:hAnsi="Arial" w:cs="Arial"/>
                <w:bCs/>
                <w:snapToGrid w:val="0"/>
                <w:szCs w:val="18"/>
                <w:lang w:val="es-BO" w:eastAsia="es-BO"/>
              </w:rPr>
              <w:t>Los trabajos del presente contrato estarán sujetos al seguimiento permanente por el Fiscal de Obra, el mismo que será un profesional técnico designado por el BCB, denominado como Fiscal de Obra, quien tendrá las siguientes atribuciones:</w:t>
            </w:r>
          </w:p>
          <w:p w:rsidR="00BF3BBC" w:rsidRPr="00C4395B" w:rsidRDefault="00BF3BBC" w:rsidP="00BF3BBC">
            <w:pPr>
              <w:autoSpaceDE w:val="0"/>
              <w:autoSpaceDN w:val="0"/>
              <w:adjustRightInd w:val="0"/>
              <w:ind w:right="114"/>
              <w:jc w:val="both"/>
              <w:rPr>
                <w:rFonts w:ascii="Arial" w:hAnsi="Arial" w:cs="Arial"/>
                <w:bCs/>
                <w:snapToGrid w:val="0"/>
                <w:sz w:val="18"/>
                <w:szCs w:val="18"/>
                <w:lang w:val="es-BO" w:eastAsia="es-BO"/>
              </w:rPr>
            </w:pP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Autorizar en forma escrita el Inicio de Obra al Supervisor de Obra e instruir la emisión de la Orden de Proceder.</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Representar a la Entidad en la toma de decisiones que fuesen necesarias en la ejecución de la obra.</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Conocer el proyecto y la obra a profundidad, así como los documentos que forman parte de él, a objeto de tener un concepto claro sobre los objetivos, alcances y limitaciones.</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Verificar que todas las actuaciones del Supervisor de Obra y el Contratista de la obra se hallen en el marco del cumplimiento del contrato de obra y la normativa vigente para la construcción de obras.</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Ejercer seguimiento y control del cumplimiento del Cronograma de Obra y verificar in situ el avance de obra.</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Realizar inspecciones de rutina para verificar y controlar el avance de ejecución de la obra.</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Solicitar al Supervisor de Obra correcciones (si corresponde) de los documentos técnicos y/o administrativos, así como a los planos de la obra, a objeto de optimizar las soluciones en beneficio de la buena ejecución de la obra.</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Evaluar y recomendar a la Entidad (si corresponde) aprobación de propuestas del Supervisor de Obra para modificaciones a la obra dentro de los plazos y procedimientos establecidos para el efecto, procurando que éstas no afecten los costos y plazos.</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Presentar los informes técnicos y económicos que sean requeridos, respecto al avance de la obra y al trabajo desarrollado por el Supervisor de Obra.</w:t>
            </w:r>
          </w:p>
          <w:p w:rsidR="00BF3BBC" w:rsidRPr="00C4395B" w:rsidRDefault="00BF3BBC" w:rsidP="003C7CA5">
            <w:pPr>
              <w:pStyle w:val="Prrafodelista"/>
              <w:numPr>
                <w:ilvl w:val="1"/>
                <w:numId w:val="55"/>
              </w:numPr>
              <w:autoSpaceDE w:val="0"/>
              <w:autoSpaceDN w:val="0"/>
              <w:adjustRightInd w:val="0"/>
              <w:ind w:left="1195" w:right="114" w:hanging="425"/>
              <w:jc w:val="both"/>
              <w:rPr>
                <w:rFonts w:ascii="Arial" w:hAnsi="Arial" w:cs="Arial"/>
                <w:bCs/>
                <w:snapToGrid w:val="0"/>
                <w:szCs w:val="18"/>
                <w:lang w:val="es-BO" w:eastAsia="es-BO"/>
              </w:rPr>
            </w:pPr>
            <w:r w:rsidRPr="00C4395B">
              <w:rPr>
                <w:rFonts w:ascii="Arial" w:hAnsi="Arial" w:cs="Arial"/>
                <w:bCs/>
                <w:snapToGrid w:val="0"/>
                <w:szCs w:val="18"/>
                <w:lang w:val="es-BO" w:eastAsia="es-BO"/>
              </w:rPr>
              <w:t>Evaluar y aprobar los informes del Supervisor de Obra, las Actas de Recepción y la Planilla de Liquidación Final.</w:t>
            </w:r>
          </w:p>
          <w:p w:rsidR="00BF3BBC" w:rsidRPr="00C4395B" w:rsidRDefault="00BF3BBC" w:rsidP="00BF3BBC">
            <w:pPr>
              <w:autoSpaceDE w:val="0"/>
              <w:autoSpaceDN w:val="0"/>
              <w:adjustRightInd w:val="0"/>
              <w:ind w:left="720" w:right="114"/>
              <w:jc w:val="both"/>
              <w:rPr>
                <w:rFonts w:ascii="Arial" w:hAnsi="Arial" w:cs="Arial"/>
                <w:bCs/>
                <w:snapToGrid w:val="0"/>
                <w:sz w:val="18"/>
                <w:szCs w:val="18"/>
                <w:lang w:val="es-BO" w:eastAsia="es-BO"/>
              </w:rPr>
            </w:pPr>
          </w:p>
          <w:p w:rsidR="00BF3BBC" w:rsidRPr="00C4395B" w:rsidRDefault="00BF3BBC" w:rsidP="003C7CA5">
            <w:pPr>
              <w:pStyle w:val="Prrafodelista"/>
              <w:numPr>
                <w:ilvl w:val="0"/>
                <w:numId w:val="54"/>
              </w:numPr>
              <w:jc w:val="both"/>
              <w:rPr>
                <w:rFonts w:ascii="Arial" w:hAnsi="Arial" w:cs="Arial"/>
                <w:bCs/>
                <w:snapToGrid w:val="0"/>
                <w:szCs w:val="18"/>
                <w:lang w:val="es-BO" w:eastAsia="es-BO"/>
              </w:rPr>
            </w:pPr>
            <w:r w:rsidRPr="00C4395B">
              <w:rPr>
                <w:rFonts w:ascii="Arial" w:hAnsi="Arial" w:cs="Arial"/>
                <w:b/>
                <w:bCs/>
                <w:snapToGrid w:val="0"/>
                <w:szCs w:val="18"/>
                <w:lang w:val="es-BO" w:eastAsia="es-BO"/>
              </w:rPr>
              <w:t>SUPERVISOR DE OBRA</w:t>
            </w:r>
          </w:p>
          <w:p w:rsidR="00BF3BBC" w:rsidRPr="00C4395B" w:rsidRDefault="00BF3BBC" w:rsidP="00BF3BBC">
            <w:pPr>
              <w:pStyle w:val="Prrafodelista"/>
              <w:ind w:left="720" w:firstLine="0"/>
              <w:jc w:val="both"/>
              <w:rPr>
                <w:rFonts w:ascii="Arial" w:hAnsi="Arial" w:cs="Arial"/>
                <w:bCs/>
                <w:snapToGrid w:val="0"/>
                <w:szCs w:val="18"/>
                <w:lang w:val="es-BO" w:eastAsia="es-BO"/>
              </w:rPr>
            </w:pPr>
          </w:p>
          <w:p w:rsidR="00BF3BBC" w:rsidRPr="00C4395B" w:rsidRDefault="00BF3BBC" w:rsidP="00BF3BBC">
            <w:pPr>
              <w:ind w:left="360"/>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La Supervisión de la obra será designada por el BCB, teniendo entre otras, las siguientes funciones:</w:t>
            </w:r>
          </w:p>
          <w:p w:rsidR="00BF3BBC" w:rsidRPr="00C4395B" w:rsidRDefault="00BF3BBC" w:rsidP="00BF3BBC">
            <w:pPr>
              <w:ind w:left="360"/>
              <w:jc w:val="both"/>
              <w:rPr>
                <w:rFonts w:ascii="Arial" w:hAnsi="Arial" w:cs="Arial"/>
                <w:bCs/>
                <w:snapToGrid w:val="0"/>
                <w:sz w:val="18"/>
                <w:szCs w:val="18"/>
                <w:lang w:val="es-BO" w:eastAsia="es-BO"/>
              </w:rPr>
            </w:pP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 xml:space="preserve">Aprobar el cronograma de obra presentado por </w:t>
            </w:r>
            <w:r w:rsidRPr="00C4395B">
              <w:rPr>
                <w:rFonts w:ascii="Arial" w:hAnsi="Arial" w:cs="Arial"/>
                <w:bCs/>
                <w:snapToGrid w:val="0"/>
                <w:sz w:val="18"/>
                <w:szCs w:val="18"/>
                <w:lang w:val="es-BO" w:eastAsia="es-BO"/>
              </w:rPr>
              <w:t>el Contratista</w:t>
            </w:r>
            <w:r w:rsidRPr="00C4395B">
              <w:rPr>
                <w:rFonts w:ascii="Arial" w:hAnsi="Arial" w:cs="Arial"/>
                <w:bCs/>
                <w:snapToGrid w:val="0"/>
                <w:sz w:val="18"/>
                <w:szCs w:val="18"/>
                <w:lang w:val="es-BO"/>
              </w:rPr>
              <w:t>.</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Emitir la Orden de Proceder al Contratista.</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Es el responsable de velar directa y permanentemente por la correcta ejecución de la obra en cumplimiento de los términos contractuales, realizando el control y seguimiento de cada una de las actividades, especificaciones técnicas y cronograma.</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Verificar el contenido de la obra, establecer su suficiencia y realizar las modificaciones (si corresponde), diseños, complementos u otros que sean necesarios, en forma oportuna para la ejecución de la obra.</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Conocer y controlar al personal de la obra y el trabajo que realizan, a efecto de prever que no se produzcan fallas y en caso de ser necesario proceder con la inmediata corrección.</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Controlar y hacer cumplir la normativa establecida referida a leyes laborales y sociales, así como el uso de ropa de trabajo y elementos de protección personal adecuados.</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Comunicar decisiones, órdenes, orientaciones o instrucciones de manera pertinente, precisa y oportuna, a las instancias correspondientes y en los plazos establecidos.</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Coordinar tareas y esfuerzos que sean requeridos en la planificación y organización de los trabajos a ejecutarse.</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Verificar regularmente la vigencia de las Garantías y Seguros de Obra y alertar en caso de vencimiento.</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Realizar las mediciones de los ítems ejecutados en obra en coordinación con el Contratista para la generación de la Planilla de Liquidación Final.</w:t>
            </w:r>
          </w:p>
          <w:p w:rsidR="00BF3BBC" w:rsidRPr="00C4395B" w:rsidRDefault="00BF3BBC" w:rsidP="003C7CA5">
            <w:pPr>
              <w:numPr>
                <w:ilvl w:val="0"/>
                <w:numId w:val="60"/>
              </w:numPr>
              <w:ind w:hanging="516"/>
              <w:rPr>
                <w:rFonts w:ascii="Arial" w:hAnsi="Arial" w:cs="Arial"/>
                <w:bCs/>
                <w:snapToGrid w:val="0"/>
                <w:sz w:val="18"/>
                <w:szCs w:val="18"/>
                <w:lang w:val="es-BO"/>
              </w:rPr>
            </w:pPr>
            <w:r w:rsidRPr="00C4395B">
              <w:rPr>
                <w:rFonts w:ascii="Arial" w:hAnsi="Arial" w:cs="Arial"/>
                <w:bCs/>
                <w:snapToGrid w:val="0"/>
                <w:sz w:val="18"/>
                <w:szCs w:val="18"/>
                <w:lang w:val="es-BO"/>
              </w:rPr>
              <w:t>Presentar los informes técnicos que sean necesarios y/o requeridos durante la ejecución de la obra.</w:t>
            </w:r>
          </w:p>
          <w:p w:rsidR="00BF3BBC" w:rsidRPr="00C4395B" w:rsidRDefault="00BF3BBC" w:rsidP="003C7CA5">
            <w:pPr>
              <w:numPr>
                <w:ilvl w:val="0"/>
                <w:numId w:val="60"/>
              </w:numPr>
              <w:ind w:hanging="516"/>
              <w:rPr>
                <w:rFonts w:ascii="Arial" w:hAnsi="Arial" w:cs="Arial"/>
                <w:b/>
                <w:bCs/>
                <w:snapToGrid w:val="0"/>
                <w:sz w:val="18"/>
                <w:szCs w:val="18"/>
                <w:lang w:val="es-BO" w:eastAsia="es-BO"/>
              </w:rPr>
            </w:pPr>
            <w:r w:rsidRPr="00C4395B">
              <w:rPr>
                <w:rFonts w:ascii="Arial" w:hAnsi="Arial" w:cs="Arial"/>
                <w:bCs/>
                <w:snapToGrid w:val="0"/>
                <w:sz w:val="18"/>
                <w:szCs w:val="18"/>
                <w:lang w:val="es-BO"/>
              </w:rPr>
              <w:t>Determinar y cuantificar las multas que</w:t>
            </w:r>
            <w:r w:rsidRPr="00C4395B">
              <w:rPr>
                <w:rFonts w:ascii="Arial" w:hAnsi="Arial" w:cs="Arial"/>
                <w:bCs/>
                <w:iCs/>
                <w:snapToGrid w:val="0"/>
                <w:sz w:val="18"/>
                <w:szCs w:val="18"/>
                <w:lang w:val="es-BO" w:eastAsia="es-BO"/>
              </w:rPr>
              <w:t xml:space="preserve"> correspondan.</w:t>
            </w:r>
          </w:p>
          <w:p w:rsidR="00C4395B" w:rsidRPr="00C4395B" w:rsidRDefault="00C4395B" w:rsidP="00C4395B">
            <w:pPr>
              <w:ind w:left="1286"/>
              <w:rPr>
                <w:rFonts w:ascii="Arial" w:hAnsi="Arial" w:cs="Arial"/>
                <w:b/>
                <w:bCs/>
                <w:snapToGrid w:val="0"/>
                <w:sz w:val="18"/>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lastRenderedPageBreak/>
              <w:t>RECEPCIÓN DE OBRA</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BF3BBC">
            <w:pPr>
              <w:ind w:left="113" w:right="255"/>
              <w:jc w:val="both"/>
              <w:rPr>
                <w:rFonts w:ascii="Arial" w:hAnsi="Arial" w:cs="Arial"/>
                <w:sz w:val="18"/>
                <w:szCs w:val="18"/>
              </w:rPr>
            </w:pP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A la conclusión de la obra, la </w:t>
            </w:r>
            <w:r w:rsidRPr="00C4395B">
              <w:rPr>
                <w:rFonts w:ascii="Arial" w:hAnsi="Arial" w:cs="Arial"/>
                <w:bCs/>
                <w:sz w:val="18"/>
                <w:szCs w:val="18"/>
              </w:rPr>
              <w:t>empresa contratista</w:t>
            </w:r>
            <w:r w:rsidRPr="00C4395B">
              <w:rPr>
                <w:rFonts w:ascii="Arial" w:hAnsi="Arial" w:cs="Arial"/>
                <w:sz w:val="18"/>
                <w:szCs w:val="18"/>
              </w:rPr>
              <w:t xml:space="preserve"> solicitará a la </w:t>
            </w:r>
            <w:r w:rsidRPr="00C4395B">
              <w:rPr>
                <w:rFonts w:ascii="Arial" w:hAnsi="Arial" w:cs="Arial"/>
                <w:bCs/>
                <w:sz w:val="18"/>
                <w:szCs w:val="18"/>
              </w:rPr>
              <w:t xml:space="preserve">Supervisión de Obra </w:t>
            </w:r>
            <w:r w:rsidRPr="00C4395B">
              <w:rPr>
                <w:rFonts w:ascii="Arial" w:hAnsi="Arial" w:cs="Arial"/>
                <w:sz w:val="18"/>
                <w:szCs w:val="18"/>
              </w:rPr>
              <w:t xml:space="preserve">una inspección conjunta para verificar que todos los trabajos fueron ejecutados y terminados en concordancia con las cláusulas del contrato, planos y especificaciones técnicas y que, en consecuencia, la obra se encuentra en condiciones adecuadas para su entrega. </w:t>
            </w: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El contratista en el plazo de cinco (5) días hábiles antes de que fenezca el plazo de ejecución de la </w:t>
            </w:r>
            <w:r w:rsidRPr="00C4395B">
              <w:rPr>
                <w:rFonts w:ascii="Arial" w:hAnsi="Arial" w:cs="Arial"/>
                <w:caps/>
                <w:sz w:val="18"/>
                <w:szCs w:val="18"/>
              </w:rPr>
              <w:t>obra</w:t>
            </w:r>
            <w:r w:rsidRPr="00C4395B">
              <w:rPr>
                <w:rFonts w:ascii="Arial" w:hAnsi="Arial" w:cs="Arial"/>
                <w:sz w:val="18"/>
                <w:szCs w:val="18"/>
              </w:rPr>
              <w:t xml:space="preserve">, o antes, mediante el Libro de órdenes solicitará a la </w:t>
            </w:r>
            <w:r w:rsidRPr="00C4395B">
              <w:rPr>
                <w:rFonts w:ascii="Arial" w:hAnsi="Arial" w:cs="Arial"/>
                <w:bCs/>
                <w:sz w:val="18"/>
                <w:szCs w:val="18"/>
              </w:rPr>
              <w:t xml:space="preserve">Supervisión de Obra </w:t>
            </w:r>
            <w:r w:rsidRPr="00C4395B">
              <w:rPr>
                <w:rFonts w:ascii="Arial" w:hAnsi="Arial" w:cs="Arial"/>
                <w:sz w:val="18"/>
                <w:szCs w:val="18"/>
              </w:rPr>
              <w:t>señale día y hora para la realización del Acto de Recepción Provisional de la Obra.</w:t>
            </w: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Si la obra, a juicio técnico del Supervisor</w:t>
            </w:r>
            <w:r w:rsidRPr="00C4395B">
              <w:rPr>
                <w:rFonts w:ascii="Arial" w:hAnsi="Arial" w:cs="Arial"/>
                <w:bCs/>
                <w:sz w:val="18"/>
                <w:szCs w:val="18"/>
              </w:rPr>
              <w:t xml:space="preserve">, </w:t>
            </w:r>
            <w:r w:rsidRPr="00C4395B">
              <w:rPr>
                <w:rFonts w:ascii="Arial" w:hAnsi="Arial" w:cs="Arial"/>
                <w:sz w:val="18"/>
                <w:szCs w:val="18"/>
              </w:rPr>
              <w:t xml:space="preserve">se halla correctamente ejecutada, conforme a los planos y documentos del </w:t>
            </w:r>
            <w:r w:rsidRPr="00C4395B">
              <w:rPr>
                <w:rFonts w:ascii="Arial" w:hAnsi="Arial" w:cs="Arial"/>
                <w:bCs/>
                <w:sz w:val="18"/>
                <w:szCs w:val="18"/>
              </w:rPr>
              <w:t>CONTRATO</w:t>
            </w:r>
            <w:r w:rsidRPr="00C4395B">
              <w:rPr>
                <w:rFonts w:ascii="Arial" w:hAnsi="Arial" w:cs="Arial"/>
                <w:sz w:val="18"/>
                <w:szCs w:val="18"/>
              </w:rPr>
              <w:t xml:space="preserve">, mediante el </w:t>
            </w:r>
            <w:r w:rsidRPr="00C4395B">
              <w:rPr>
                <w:rFonts w:ascii="Arial" w:hAnsi="Arial" w:cs="Arial"/>
                <w:bCs/>
                <w:sz w:val="18"/>
                <w:szCs w:val="18"/>
              </w:rPr>
              <w:t>Fiscal de Obra</w:t>
            </w:r>
            <w:r w:rsidRPr="00C4395B">
              <w:rPr>
                <w:rFonts w:ascii="Arial" w:hAnsi="Arial" w:cs="Arial"/>
                <w:sz w:val="18"/>
                <w:szCs w:val="18"/>
              </w:rPr>
              <w:t xml:space="preserve"> hará conocer a la </w:t>
            </w:r>
            <w:r w:rsidRPr="00C4395B">
              <w:rPr>
                <w:rFonts w:ascii="Arial" w:hAnsi="Arial" w:cs="Arial"/>
                <w:bCs/>
                <w:sz w:val="18"/>
                <w:szCs w:val="18"/>
              </w:rPr>
              <w:t>ENTIDAD</w:t>
            </w:r>
            <w:r w:rsidRPr="00C4395B">
              <w:rPr>
                <w:rFonts w:ascii="Arial" w:hAnsi="Arial" w:cs="Arial"/>
                <w:sz w:val="18"/>
                <w:szCs w:val="18"/>
              </w:rPr>
              <w:t xml:space="preserve"> su intención de proceder a la recepción provisional; este proceso no deberá exceder el plazo de tres (3) días hábiles.</w:t>
            </w:r>
          </w:p>
          <w:p w:rsidR="00BF3BBC" w:rsidRPr="00C4395B" w:rsidRDefault="00BF3BBC" w:rsidP="00BF3BBC">
            <w:pPr>
              <w:ind w:left="113" w:right="255"/>
              <w:jc w:val="both"/>
              <w:rPr>
                <w:rFonts w:ascii="Arial" w:hAnsi="Arial" w:cs="Arial"/>
                <w:sz w:val="18"/>
                <w:szCs w:val="18"/>
              </w:rPr>
            </w:pPr>
            <w:r w:rsidRPr="00C4395B">
              <w:rPr>
                <w:rFonts w:ascii="Arial" w:hAnsi="Arial" w:cs="Arial"/>
                <w:spacing w:val="-3"/>
                <w:sz w:val="18"/>
                <w:szCs w:val="18"/>
              </w:rPr>
              <w:t>L</w:t>
            </w:r>
            <w:r w:rsidRPr="00C4395B">
              <w:rPr>
                <w:rFonts w:ascii="Arial" w:hAnsi="Arial" w:cs="Arial"/>
                <w:sz w:val="18"/>
                <w:szCs w:val="18"/>
              </w:rPr>
              <w:t>a Recepción de la Obra será realizada en dos etapas detalladas a continuación:</w:t>
            </w:r>
          </w:p>
          <w:p w:rsidR="00BF3BBC" w:rsidRPr="00C4395B" w:rsidRDefault="00BF3BBC" w:rsidP="00BF3BBC">
            <w:pPr>
              <w:ind w:left="113" w:right="255"/>
              <w:jc w:val="both"/>
              <w:rPr>
                <w:rFonts w:ascii="Arial" w:hAnsi="Arial" w:cs="Arial"/>
                <w:sz w:val="18"/>
                <w:szCs w:val="18"/>
              </w:rPr>
            </w:pPr>
          </w:p>
          <w:p w:rsidR="00BF3BBC" w:rsidRPr="00C4395B" w:rsidRDefault="00BF3BBC" w:rsidP="003C7CA5">
            <w:pPr>
              <w:pStyle w:val="Prrafodelista"/>
              <w:numPr>
                <w:ilvl w:val="0"/>
                <w:numId w:val="51"/>
              </w:numPr>
              <w:ind w:left="113" w:right="255"/>
              <w:contextualSpacing/>
              <w:jc w:val="both"/>
              <w:rPr>
                <w:rFonts w:ascii="Arial" w:hAnsi="Arial" w:cs="Arial"/>
                <w:b/>
                <w:szCs w:val="18"/>
              </w:rPr>
            </w:pPr>
            <w:r w:rsidRPr="00C4395B">
              <w:rPr>
                <w:rFonts w:ascii="Arial" w:hAnsi="Arial" w:cs="Arial"/>
                <w:b/>
                <w:szCs w:val="18"/>
              </w:rPr>
              <w:t xml:space="preserve">RECEPCIÓN </w:t>
            </w:r>
            <w:r w:rsidRPr="00C4395B">
              <w:rPr>
                <w:rFonts w:ascii="Arial" w:hAnsi="Arial" w:cs="Arial"/>
                <w:b/>
                <w:bCs/>
                <w:snapToGrid w:val="0"/>
                <w:szCs w:val="18"/>
              </w:rPr>
              <w:t>PROVISIONAL</w:t>
            </w:r>
            <w:r w:rsidRPr="00C4395B">
              <w:rPr>
                <w:rFonts w:ascii="Arial" w:hAnsi="Arial" w:cs="Arial"/>
                <w:b/>
                <w:szCs w:val="18"/>
              </w:rPr>
              <w:t xml:space="preserve"> DE OBRA</w:t>
            </w:r>
          </w:p>
          <w:p w:rsidR="00BF3BBC" w:rsidRPr="00C4395B" w:rsidRDefault="00BF3BBC" w:rsidP="003C7CA5">
            <w:pPr>
              <w:pStyle w:val="Prrafodelista"/>
              <w:numPr>
                <w:ilvl w:val="0"/>
                <w:numId w:val="51"/>
              </w:numPr>
              <w:ind w:left="113" w:right="255"/>
              <w:contextualSpacing/>
              <w:jc w:val="both"/>
              <w:rPr>
                <w:rFonts w:ascii="Arial" w:hAnsi="Arial" w:cs="Arial"/>
                <w:b/>
                <w:szCs w:val="18"/>
              </w:rPr>
            </w:pP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Para la entrega Provisional de la Obra, la empresa contratista deberá limpiar y eliminar todos los materiales sobrantes, escombros, basuras y obras temporales de cualquier naturaleza, excepto aquellas que necesite utilizar durante el periodo de garantía. Esta limpieza estará sujeta a la aprobación de la </w:t>
            </w:r>
            <w:r w:rsidRPr="00C4395B">
              <w:rPr>
                <w:rFonts w:ascii="Arial" w:hAnsi="Arial" w:cs="Arial"/>
                <w:bCs/>
                <w:sz w:val="18"/>
                <w:szCs w:val="18"/>
              </w:rPr>
              <w:t>Supervisión</w:t>
            </w:r>
            <w:r w:rsidRPr="00C4395B">
              <w:rPr>
                <w:rFonts w:ascii="Arial" w:hAnsi="Arial" w:cs="Arial"/>
                <w:sz w:val="18"/>
                <w:szCs w:val="18"/>
              </w:rPr>
              <w:t>.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BF3BBC" w:rsidRPr="00C4395B" w:rsidRDefault="00BF3BBC" w:rsidP="00BF3BBC">
            <w:pPr>
              <w:ind w:left="113" w:right="255"/>
              <w:jc w:val="both"/>
              <w:rPr>
                <w:rFonts w:ascii="Arial" w:hAnsi="Arial" w:cs="Arial"/>
                <w:sz w:val="18"/>
                <w:szCs w:val="18"/>
              </w:rPr>
            </w:pP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La Recepción Provisional se iniciará cuando el </w:t>
            </w:r>
            <w:r w:rsidRPr="00C4395B">
              <w:rPr>
                <w:rFonts w:ascii="Arial" w:hAnsi="Arial" w:cs="Arial"/>
                <w:bCs/>
                <w:sz w:val="18"/>
                <w:szCs w:val="18"/>
              </w:rPr>
              <w:t xml:space="preserve">Supervisor </w:t>
            </w:r>
            <w:r w:rsidRPr="00C4395B">
              <w:rPr>
                <w:rFonts w:ascii="Arial" w:hAnsi="Arial" w:cs="Arial"/>
                <w:sz w:val="18"/>
                <w:szCs w:val="18"/>
              </w:rPr>
              <w:t xml:space="preserve">reciba la carta de aceptación de la </w:t>
            </w:r>
            <w:r w:rsidRPr="00C4395B">
              <w:rPr>
                <w:rFonts w:ascii="Arial" w:hAnsi="Arial" w:cs="Arial"/>
                <w:bCs/>
                <w:sz w:val="18"/>
                <w:szCs w:val="18"/>
              </w:rPr>
              <w:t>ENTIDAD</w:t>
            </w:r>
            <w:r w:rsidRPr="00C4395B">
              <w:rPr>
                <w:rFonts w:ascii="Arial" w:hAnsi="Arial" w:cs="Arial"/>
                <w:sz w:val="18"/>
                <w:szCs w:val="18"/>
              </w:rPr>
              <w:t xml:space="preserve">,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la empresa contratista dentro del periodo de corrección de defectos, computables a partir de la fecha de dicha Recepción Provisional. </w:t>
            </w:r>
          </w:p>
          <w:p w:rsidR="00BF3BBC" w:rsidRPr="00C4395B" w:rsidRDefault="00BF3BBC" w:rsidP="00BF3BBC">
            <w:pPr>
              <w:ind w:left="113" w:right="255"/>
              <w:jc w:val="both"/>
              <w:rPr>
                <w:rFonts w:ascii="Arial" w:hAnsi="Arial" w:cs="Arial"/>
                <w:sz w:val="18"/>
                <w:szCs w:val="18"/>
              </w:rPr>
            </w:pP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El </w:t>
            </w:r>
            <w:r w:rsidRPr="00C4395B">
              <w:rPr>
                <w:rFonts w:ascii="Arial" w:hAnsi="Arial" w:cs="Arial"/>
                <w:bCs/>
                <w:sz w:val="18"/>
                <w:szCs w:val="18"/>
              </w:rPr>
              <w:t xml:space="preserve">Supervisor </w:t>
            </w:r>
            <w:r w:rsidRPr="00C4395B">
              <w:rPr>
                <w:rFonts w:ascii="Arial" w:hAnsi="Arial" w:cs="Arial"/>
                <w:sz w:val="18"/>
                <w:szCs w:val="18"/>
              </w:rPr>
              <w:t xml:space="preserve">deberá establecer de forma racional en función al tipo de obra el plazo máximo para la realización de la Recepción Definitiva, mismo que no podrá exceder de </w:t>
            </w:r>
            <w:r w:rsidRPr="00C4395B">
              <w:rPr>
                <w:rFonts w:ascii="Arial" w:hAnsi="Arial" w:cs="Arial"/>
                <w:b/>
                <w:sz w:val="18"/>
                <w:szCs w:val="18"/>
              </w:rPr>
              <w:t>VEINTE (20)</w:t>
            </w:r>
            <w:r w:rsidRPr="00C4395B">
              <w:rPr>
                <w:rFonts w:ascii="Arial" w:hAnsi="Arial" w:cs="Arial"/>
                <w:sz w:val="18"/>
                <w:szCs w:val="18"/>
              </w:rPr>
              <w:t xml:space="preserve">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w:t>
            </w:r>
            <w:r w:rsidRPr="00C4395B">
              <w:rPr>
                <w:rFonts w:ascii="Arial" w:hAnsi="Arial" w:cs="Arial"/>
                <w:snapToGrid w:val="0"/>
                <w:spacing w:val="-3"/>
                <w:sz w:val="18"/>
                <w:szCs w:val="18"/>
                <w:lang w:val="es-ES_tradnl"/>
              </w:rPr>
              <w:t xml:space="preserve">al CONTRATISTA </w:t>
            </w:r>
            <w:r w:rsidRPr="00C4395B">
              <w:rPr>
                <w:rFonts w:ascii="Arial" w:hAnsi="Arial" w:cs="Arial"/>
                <w:sz w:val="18"/>
                <w:szCs w:val="18"/>
              </w:rPr>
              <w:t>hasta que la obra sea entregada en forma satisfactoria.</w:t>
            </w:r>
          </w:p>
          <w:p w:rsidR="00BF3BBC" w:rsidRPr="00C4395B" w:rsidRDefault="00BF3BBC" w:rsidP="00BF3BBC">
            <w:pPr>
              <w:ind w:left="113" w:right="255"/>
              <w:jc w:val="both"/>
              <w:rPr>
                <w:rFonts w:ascii="Arial" w:hAnsi="Arial" w:cs="Arial"/>
                <w:sz w:val="18"/>
                <w:szCs w:val="18"/>
              </w:rPr>
            </w:pPr>
          </w:p>
          <w:p w:rsidR="00BF3BBC" w:rsidRPr="00C4395B" w:rsidRDefault="00BF3BBC" w:rsidP="003C7CA5">
            <w:pPr>
              <w:pStyle w:val="Prrafodelista"/>
              <w:numPr>
                <w:ilvl w:val="0"/>
                <w:numId w:val="51"/>
              </w:numPr>
              <w:ind w:left="113" w:right="255"/>
              <w:contextualSpacing/>
              <w:jc w:val="both"/>
              <w:rPr>
                <w:rFonts w:ascii="Arial" w:hAnsi="Arial" w:cs="Arial"/>
                <w:b/>
                <w:szCs w:val="18"/>
              </w:rPr>
            </w:pPr>
            <w:r w:rsidRPr="00C4395B">
              <w:rPr>
                <w:rFonts w:ascii="Arial" w:hAnsi="Arial" w:cs="Arial"/>
                <w:b/>
                <w:szCs w:val="18"/>
              </w:rPr>
              <w:t xml:space="preserve">RECEPCIÓN </w:t>
            </w:r>
            <w:r w:rsidRPr="00C4395B">
              <w:rPr>
                <w:rFonts w:ascii="Arial" w:hAnsi="Arial" w:cs="Arial"/>
                <w:b/>
                <w:bCs/>
                <w:snapToGrid w:val="0"/>
                <w:szCs w:val="18"/>
              </w:rPr>
              <w:t>DEFINITIVA</w:t>
            </w:r>
            <w:r w:rsidRPr="00C4395B">
              <w:rPr>
                <w:rFonts w:ascii="Arial" w:hAnsi="Arial" w:cs="Arial"/>
                <w:b/>
                <w:szCs w:val="18"/>
              </w:rPr>
              <w:t xml:space="preserve"> DE OBRA.</w:t>
            </w:r>
          </w:p>
          <w:p w:rsidR="00BF3BBC" w:rsidRPr="00C4395B" w:rsidRDefault="00BF3BBC" w:rsidP="003C7CA5">
            <w:pPr>
              <w:pStyle w:val="Prrafodelista"/>
              <w:numPr>
                <w:ilvl w:val="0"/>
                <w:numId w:val="51"/>
              </w:numPr>
              <w:ind w:left="113" w:right="255"/>
              <w:contextualSpacing/>
              <w:jc w:val="both"/>
              <w:rPr>
                <w:rFonts w:ascii="Arial" w:hAnsi="Arial" w:cs="Arial"/>
                <w:b/>
                <w:szCs w:val="18"/>
              </w:rPr>
            </w:pPr>
            <w:r w:rsidRPr="00C4395B">
              <w:rPr>
                <w:rFonts w:ascii="Arial" w:hAnsi="Arial" w:cs="Arial"/>
                <w:b/>
                <w:szCs w:val="18"/>
              </w:rPr>
              <w:t xml:space="preserve"> </w:t>
            </w:r>
          </w:p>
          <w:p w:rsidR="00BF3BBC" w:rsidRPr="00C4395B" w:rsidRDefault="00BF3BBC" w:rsidP="00BF3BBC">
            <w:pPr>
              <w:ind w:left="113" w:right="255"/>
              <w:jc w:val="both"/>
              <w:rPr>
                <w:rFonts w:ascii="Arial" w:hAnsi="Arial" w:cs="Arial"/>
                <w:sz w:val="18"/>
                <w:szCs w:val="18"/>
              </w:rPr>
            </w:pPr>
            <w:r w:rsidRPr="00C4395B">
              <w:rPr>
                <w:rFonts w:ascii="Arial" w:hAnsi="Arial" w:cs="Arial"/>
                <w:sz w:val="18"/>
                <w:szCs w:val="18"/>
              </w:rPr>
              <w:t xml:space="preserve">Cinco (5) días hábiles antes de que concluya el plazo previsto para la recepción definitiva, posterior a la entrega provisional, </w:t>
            </w:r>
            <w:r w:rsidRPr="00C4395B">
              <w:rPr>
                <w:rFonts w:ascii="Arial" w:hAnsi="Arial" w:cs="Arial"/>
                <w:snapToGrid w:val="0"/>
                <w:spacing w:val="-3"/>
                <w:sz w:val="18"/>
                <w:szCs w:val="18"/>
                <w:lang w:val="es-ES_tradnl"/>
              </w:rPr>
              <w:t>el CONTRATISTA</w:t>
            </w:r>
            <w:r w:rsidRPr="00C4395B">
              <w:rPr>
                <w:rFonts w:ascii="Arial" w:hAnsi="Arial" w:cs="Arial"/>
                <w:sz w:val="18"/>
                <w:szCs w:val="18"/>
              </w:rPr>
              <w:t xml:space="preserve">mediante carta expresa o en el Libro de Órdenes, solicitará al Supervisor, fije el día y hora para la Recepción Definitiva de la </w:t>
            </w:r>
            <w:r w:rsidRPr="00C4395B">
              <w:rPr>
                <w:rFonts w:ascii="Arial" w:hAnsi="Arial" w:cs="Arial"/>
                <w:caps/>
                <w:sz w:val="18"/>
                <w:szCs w:val="18"/>
              </w:rPr>
              <w:t>o</w:t>
            </w:r>
            <w:r w:rsidRPr="00C4395B">
              <w:rPr>
                <w:rFonts w:ascii="Arial" w:hAnsi="Arial" w:cs="Arial"/>
                <w:sz w:val="18"/>
                <w:szCs w:val="18"/>
              </w:rPr>
              <w:t xml:space="preserve">bra, haciendo conocer que han sido corregidas las fallas y subsanadas las deficiencias y observaciones señaladas en el Acta de Recepción Provisional (si estas existieron). El </w:t>
            </w:r>
            <w:r w:rsidRPr="00C4395B">
              <w:rPr>
                <w:rFonts w:ascii="Arial" w:hAnsi="Arial" w:cs="Arial"/>
                <w:bCs/>
                <w:sz w:val="18"/>
                <w:szCs w:val="18"/>
              </w:rPr>
              <w:t>Supervisor</w:t>
            </w:r>
            <w:r w:rsidRPr="00C4395B">
              <w:rPr>
                <w:rFonts w:ascii="Arial" w:hAnsi="Arial" w:cs="Arial"/>
                <w:sz w:val="18"/>
                <w:szCs w:val="18"/>
              </w:rPr>
              <w:t xml:space="preserve"> señalará la fecha y hora para el verificativo de este acto y pondrá en conocimiento a la </w:t>
            </w:r>
            <w:r w:rsidRPr="00C4395B">
              <w:rPr>
                <w:rFonts w:ascii="Arial" w:hAnsi="Arial" w:cs="Arial"/>
                <w:bCs/>
                <w:sz w:val="18"/>
                <w:szCs w:val="18"/>
              </w:rPr>
              <w:t>Entidad</w:t>
            </w:r>
            <w:r w:rsidRPr="00C4395B">
              <w:rPr>
                <w:rFonts w:ascii="Arial" w:hAnsi="Arial" w:cs="Arial"/>
                <w:sz w:val="18"/>
                <w:szCs w:val="18"/>
              </w:rPr>
              <w:t>.</w:t>
            </w:r>
          </w:p>
          <w:p w:rsidR="00BF3BBC" w:rsidRPr="00C4395B" w:rsidRDefault="00BF3BBC" w:rsidP="00BF3BBC">
            <w:pPr>
              <w:ind w:left="113" w:right="255"/>
              <w:jc w:val="both"/>
              <w:rPr>
                <w:rFonts w:ascii="Arial" w:hAnsi="Arial" w:cs="Arial"/>
                <w:bCs/>
                <w:sz w:val="18"/>
                <w:szCs w:val="18"/>
              </w:rPr>
            </w:pPr>
            <w:r w:rsidRPr="00C4395B">
              <w:rPr>
                <w:rFonts w:ascii="Arial" w:hAnsi="Arial" w:cs="Arial"/>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w:t>
            </w:r>
            <w:r w:rsidRPr="00C4395B">
              <w:rPr>
                <w:rFonts w:ascii="Arial" w:hAnsi="Arial" w:cs="Arial"/>
                <w:bCs/>
                <w:sz w:val="18"/>
                <w:szCs w:val="18"/>
              </w:rPr>
              <w:t>Entidad.</w:t>
            </w:r>
          </w:p>
          <w:p w:rsidR="00BF3BBC" w:rsidRPr="00C4395B" w:rsidRDefault="00BF3BBC" w:rsidP="00BF3BBC">
            <w:pPr>
              <w:tabs>
                <w:tab w:val="num" w:pos="3846"/>
              </w:tabs>
              <w:ind w:left="113" w:right="255"/>
              <w:jc w:val="both"/>
              <w:rPr>
                <w:rFonts w:ascii="Arial" w:hAnsi="Arial" w:cs="Arial"/>
                <w:sz w:val="18"/>
                <w:szCs w:val="18"/>
              </w:rPr>
            </w:pPr>
            <w:r w:rsidRPr="00C4395B">
              <w:rPr>
                <w:rFonts w:ascii="Arial" w:hAnsi="Arial" w:cs="Arial"/>
                <w:sz w:val="18"/>
                <w:szCs w:val="18"/>
              </w:rPr>
              <w:t>Si en la inspección se establece que no se subsanaron o corrigieron las observaciones establecidas en Recepción Provisional, no se procederá al acto de Recepción Definitiva, hasta que la obra esté concluida a satisfacción de la Entidad contratante y se deberá aplicar la multa por incumplimiento al tiempo establecido en la Recepción Provisional o Recepción Definitiva de acuerdo a lo establecido en el contrato.</w:t>
            </w:r>
          </w:p>
          <w:p w:rsidR="00BF3BBC" w:rsidRPr="00C4395B" w:rsidRDefault="00BF3BBC" w:rsidP="00BF3BBC">
            <w:pPr>
              <w:ind w:left="113" w:right="255"/>
              <w:jc w:val="both"/>
              <w:rPr>
                <w:rFonts w:ascii="Arial" w:hAnsi="Arial" w:cs="Arial"/>
                <w:sz w:val="18"/>
                <w:szCs w:val="18"/>
              </w:rPr>
            </w:pPr>
          </w:p>
          <w:p w:rsidR="00BF3BBC" w:rsidRPr="00C4395B" w:rsidRDefault="00BF3BBC" w:rsidP="003C7CA5">
            <w:pPr>
              <w:pStyle w:val="Prrafodelista"/>
              <w:numPr>
                <w:ilvl w:val="0"/>
                <w:numId w:val="51"/>
              </w:numPr>
              <w:ind w:left="113" w:right="255"/>
              <w:contextualSpacing/>
              <w:jc w:val="both"/>
              <w:rPr>
                <w:rFonts w:ascii="Arial" w:hAnsi="Arial" w:cs="Arial"/>
                <w:szCs w:val="18"/>
              </w:rPr>
            </w:pPr>
            <w:r w:rsidRPr="00C4395B">
              <w:rPr>
                <w:rFonts w:ascii="Arial" w:hAnsi="Arial" w:cs="Arial"/>
                <w:b/>
                <w:szCs w:val="18"/>
              </w:rPr>
              <w:t>COMISIÓN DE RECEPCIÓN DE OBRA</w:t>
            </w:r>
            <w:r w:rsidRPr="00C4395B">
              <w:rPr>
                <w:rFonts w:ascii="Arial" w:hAnsi="Arial" w:cs="Arial"/>
                <w:szCs w:val="18"/>
              </w:rPr>
              <w:t xml:space="preserve"> estará conformada por personal del BCB y según su propósito estará integrada por:</w:t>
            </w:r>
          </w:p>
          <w:p w:rsidR="00BF3BBC" w:rsidRPr="00C4395B" w:rsidRDefault="00BF3BBC" w:rsidP="003C7CA5">
            <w:pPr>
              <w:pStyle w:val="Prrafodelista"/>
              <w:numPr>
                <w:ilvl w:val="0"/>
                <w:numId w:val="51"/>
              </w:numPr>
              <w:ind w:left="113" w:right="255"/>
              <w:contextualSpacing/>
              <w:jc w:val="both"/>
              <w:rPr>
                <w:rFonts w:ascii="Arial" w:hAnsi="Arial" w:cs="Arial"/>
                <w:szCs w:val="18"/>
              </w:rPr>
            </w:pPr>
          </w:p>
          <w:p w:rsidR="00BF3BBC" w:rsidRPr="00C4395B" w:rsidRDefault="00BF3BBC" w:rsidP="003C7CA5">
            <w:pPr>
              <w:pStyle w:val="Prrafodelista"/>
              <w:numPr>
                <w:ilvl w:val="0"/>
                <w:numId w:val="61"/>
              </w:numPr>
              <w:ind w:right="255"/>
              <w:jc w:val="both"/>
              <w:rPr>
                <w:rFonts w:ascii="Arial" w:hAnsi="Arial" w:cs="Arial"/>
                <w:szCs w:val="18"/>
              </w:rPr>
            </w:pPr>
            <w:r w:rsidRPr="00C4395B">
              <w:rPr>
                <w:rFonts w:ascii="Arial" w:hAnsi="Arial" w:cs="Arial"/>
                <w:szCs w:val="18"/>
              </w:rPr>
              <w:t>El Fiscal de Obra</w:t>
            </w:r>
          </w:p>
          <w:p w:rsidR="00BF3BBC" w:rsidRPr="00C4395B" w:rsidRDefault="00BF3BBC" w:rsidP="003C7CA5">
            <w:pPr>
              <w:pStyle w:val="Prrafodelista"/>
              <w:numPr>
                <w:ilvl w:val="0"/>
                <w:numId w:val="61"/>
              </w:numPr>
              <w:ind w:right="255"/>
              <w:jc w:val="both"/>
              <w:rPr>
                <w:rFonts w:ascii="Arial" w:hAnsi="Arial" w:cs="Arial"/>
                <w:szCs w:val="18"/>
              </w:rPr>
            </w:pPr>
            <w:r w:rsidRPr="00C4395B">
              <w:rPr>
                <w:rFonts w:ascii="Arial" w:hAnsi="Arial" w:cs="Arial"/>
                <w:szCs w:val="18"/>
              </w:rPr>
              <w:t xml:space="preserve">Un representante de la Unidad Administrativa </w:t>
            </w:r>
          </w:p>
          <w:p w:rsidR="00BF3BBC" w:rsidRPr="00C4395B" w:rsidRDefault="00BF3BBC" w:rsidP="003C7CA5">
            <w:pPr>
              <w:pStyle w:val="Prrafodelista"/>
              <w:numPr>
                <w:ilvl w:val="0"/>
                <w:numId w:val="61"/>
              </w:numPr>
              <w:contextualSpacing/>
              <w:jc w:val="both"/>
              <w:rPr>
                <w:rFonts w:ascii="Arial" w:hAnsi="Arial" w:cs="Arial"/>
                <w:b/>
                <w:szCs w:val="18"/>
                <w:lang w:val="es-BO" w:eastAsia="es-BO"/>
              </w:rPr>
            </w:pPr>
            <w:r w:rsidRPr="00C4395B">
              <w:rPr>
                <w:rFonts w:ascii="Arial" w:hAnsi="Arial" w:cs="Arial"/>
                <w:szCs w:val="18"/>
              </w:rPr>
              <w:t>Un representante técnico de la Unidad Solicitante</w:t>
            </w:r>
          </w:p>
          <w:p w:rsidR="00BF3BBC" w:rsidRPr="00C4395B" w:rsidRDefault="00BF3BBC" w:rsidP="00BF3BBC">
            <w:pPr>
              <w:pStyle w:val="Prrafodelista"/>
              <w:ind w:left="833" w:firstLine="0"/>
              <w:contextualSpacing/>
              <w:jc w:val="both"/>
              <w:rPr>
                <w:rFonts w:ascii="Arial" w:hAnsi="Arial" w:cs="Arial"/>
                <w:b/>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90" w:right="177" w:firstLine="0"/>
              <w:jc w:val="both"/>
              <w:rPr>
                <w:rFonts w:ascii="Arial" w:eastAsia="Cambria Math" w:hAnsi="Arial" w:cs="Arial"/>
                <w:sz w:val="18"/>
                <w:szCs w:val="18"/>
                <w:lang w:val="es-BO" w:eastAsia="en-US"/>
              </w:rPr>
            </w:pPr>
            <w:r w:rsidRPr="00C4395B">
              <w:rPr>
                <w:rFonts w:ascii="Arial" w:hAnsi="Arial" w:cs="Arial"/>
                <w:b/>
                <w:sz w:val="18"/>
                <w:szCs w:val="18"/>
                <w:lang w:val="es-BO" w:eastAsia="es-BO"/>
              </w:rPr>
              <w:lastRenderedPageBreak/>
              <w:t>OTRAS CONSIDERACIONES</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BF3BBC">
            <w:pPr>
              <w:jc w:val="both"/>
              <w:rPr>
                <w:rFonts w:ascii="Arial" w:eastAsia="Calibri" w:hAnsi="Arial" w:cs="Arial"/>
                <w:sz w:val="18"/>
                <w:szCs w:val="18"/>
                <w:lang w:eastAsia="en-US"/>
              </w:rPr>
            </w:pPr>
          </w:p>
          <w:p w:rsidR="00BF3BBC" w:rsidRPr="00C4395B" w:rsidRDefault="00BF3BBC" w:rsidP="00BF3BBC">
            <w:pPr>
              <w:jc w:val="both"/>
              <w:rPr>
                <w:rFonts w:ascii="Arial" w:eastAsia="Calibri" w:hAnsi="Arial" w:cs="Arial"/>
                <w:sz w:val="18"/>
                <w:szCs w:val="18"/>
                <w:lang w:eastAsia="en-US"/>
              </w:rPr>
            </w:pPr>
            <w:r w:rsidRPr="00C4395B">
              <w:rPr>
                <w:rFonts w:ascii="Arial" w:eastAsia="Calibri" w:hAnsi="Arial" w:cs="Arial"/>
                <w:sz w:val="18"/>
                <w:szCs w:val="18"/>
                <w:lang w:eastAsia="en-US"/>
              </w:rPr>
              <w:t xml:space="preserve">El costo del transporte de los materiales y/o costos de alquiler de equipos y todos los gastos que puedan emerger de la ejecución de la obra, serán cubiertos por el </w:t>
            </w:r>
            <w:r w:rsidRPr="00C4395B">
              <w:rPr>
                <w:rFonts w:ascii="Arial" w:eastAsia="Calibri" w:hAnsi="Arial" w:cs="Arial"/>
                <w:b/>
                <w:sz w:val="18"/>
                <w:szCs w:val="18"/>
                <w:lang w:eastAsia="en-US"/>
              </w:rPr>
              <w:t>CONTRATISTA</w:t>
            </w:r>
            <w:r w:rsidRPr="00C4395B">
              <w:rPr>
                <w:rFonts w:ascii="Arial" w:eastAsia="Calibri" w:hAnsi="Arial" w:cs="Arial"/>
                <w:sz w:val="18"/>
                <w:szCs w:val="18"/>
                <w:lang w:eastAsia="en-US"/>
              </w:rPr>
              <w:t>.</w:t>
            </w:r>
          </w:p>
          <w:p w:rsidR="00BF3BBC" w:rsidRPr="00C4395B" w:rsidRDefault="00BF3BBC" w:rsidP="00BF3BBC">
            <w:pPr>
              <w:jc w:val="both"/>
              <w:rPr>
                <w:rFonts w:ascii="Arial" w:eastAsia="Calibri" w:hAnsi="Arial" w:cs="Arial"/>
                <w:sz w:val="18"/>
                <w:szCs w:val="18"/>
                <w:lang w:eastAsia="en-US"/>
              </w:rPr>
            </w:pPr>
          </w:p>
          <w:p w:rsidR="00BF3BBC" w:rsidRPr="00C4395B" w:rsidRDefault="00BF3BBC" w:rsidP="00BF3BBC">
            <w:pPr>
              <w:autoSpaceDE w:val="0"/>
              <w:autoSpaceDN w:val="0"/>
              <w:adjustRightInd w:val="0"/>
              <w:jc w:val="both"/>
              <w:rPr>
                <w:rFonts w:ascii="Arial" w:eastAsiaTheme="minorHAnsi" w:hAnsi="Arial" w:cs="Arial"/>
                <w:sz w:val="18"/>
                <w:szCs w:val="18"/>
                <w:lang w:eastAsia="en-US"/>
              </w:rPr>
            </w:pPr>
            <w:r w:rsidRPr="00C4395B">
              <w:rPr>
                <w:rFonts w:ascii="Arial" w:eastAsiaTheme="minorHAnsi" w:hAnsi="Arial" w:cs="Arial"/>
                <w:sz w:val="18"/>
                <w:szCs w:val="18"/>
                <w:lang w:eastAsia="en-US"/>
              </w:rPr>
              <w:t>Cualquier modificación de lo establecido (monto, plazo, tiempo, etc.) en el presente documento, deberá regirse a la normativa vigente.</w:t>
            </w:r>
          </w:p>
          <w:p w:rsidR="00BF3BBC" w:rsidRPr="00C4395B" w:rsidRDefault="00BF3BBC" w:rsidP="00BF3BBC">
            <w:pPr>
              <w:ind w:right="177"/>
              <w:jc w:val="both"/>
              <w:rPr>
                <w:rFonts w:ascii="Arial" w:eastAsia="Cambria Math" w:hAnsi="Arial" w:cs="Arial"/>
                <w:sz w:val="18"/>
                <w:szCs w:val="18"/>
                <w:lang w:val="es-BO" w:eastAsia="en-US"/>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tabs>
                <w:tab w:val="left" w:pos="774"/>
              </w:tabs>
              <w:ind w:left="490" w:right="177" w:firstLine="0"/>
              <w:jc w:val="both"/>
              <w:rPr>
                <w:rFonts w:ascii="Arial" w:hAnsi="Arial" w:cs="Arial"/>
                <w:bCs/>
                <w:snapToGrid w:val="0"/>
                <w:sz w:val="18"/>
                <w:szCs w:val="18"/>
              </w:rPr>
            </w:pPr>
            <w:r w:rsidRPr="00C4395B">
              <w:rPr>
                <w:rFonts w:ascii="Arial" w:hAnsi="Arial" w:cs="Arial"/>
                <w:b/>
                <w:sz w:val="18"/>
                <w:szCs w:val="18"/>
                <w:lang w:val="es-BO" w:eastAsia="es-BO"/>
              </w:rPr>
              <w:t>PLAZO DE EJECUCIÓN</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3C7CA5">
            <w:pPr>
              <w:pStyle w:val="Prrafodelista"/>
              <w:numPr>
                <w:ilvl w:val="6"/>
                <w:numId w:val="52"/>
              </w:numPr>
              <w:ind w:left="486" w:right="176" w:hanging="283"/>
              <w:jc w:val="both"/>
              <w:rPr>
                <w:rFonts w:ascii="Arial" w:eastAsia="Calibri" w:hAnsi="Arial" w:cs="Arial"/>
                <w:b/>
                <w:bCs/>
                <w:snapToGrid w:val="0"/>
                <w:szCs w:val="18"/>
                <w:lang w:val="es-BO" w:eastAsia="es-BO"/>
              </w:rPr>
            </w:pPr>
            <w:r w:rsidRPr="00C4395B">
              <w:rPr>
                <w:rFonts w:ascii="Arial" w:eastAsia="Calibri" w:hAnsi="Arial" w:cs="Arial"/>
                <w:b/>
                <w:bCs/>
                <w:snapToGrid w:val="0"/>
                <w:szCs w:val="18"/>
                <w:lang w:val="es-BO" w:eastAsia="es-BO"/>
              </w:rPr>
              <w:t>PLAZO</w:t>
            </w:r>
          </w:p>
          <w:p w:rsidR="00BF3BBC" w:rsidRPr="00C4395B" w:rsidRDefault="00BF3BBC" w:rsidP="00BF3BBC">
            <w:pPr>
              <w:ind w:right="176"/>
              <w:jc w:val="both"/>
              <w:rPr>
                <w:rFonts w:ascii="Arial" w:eastAsia="Calibri" w:hAnsi="Arial" w:cs="Arial"/>
                <w:b/>
                <w:bCs/>
                <w:snapToGrid w:val="0"/>
                <w:sz w:val="18"/>
                <w:szCs w:val="18"/>
                <w:lang w:val="es-BO" w:eastAsia="es-BO"/>
              </w:rPr>
            </w:pPr>
          </w:p>
          <w:p w:rsidR="00BF3BBC" w:rsidRPr="00C4395B" w:rsidRDefault="00BF3BBC" w:rsidP="00BF3BBC">
            <w:pPr>
              <w:ind w:left="206" w:right="219"/>
              <w:jc w:val="both"/>
              <w:rPr>
                <w:rFonts w:ascii="Arial" w:eastAsia="Calibri" w:hAnsi="Arial" w:cs="Arial"/>
                <w:b/>
                <w:bCs/>
                <w:snapToGrid w:val="0"/>
                <w:sz w:val="18"/>
                <w:szCs w:val="18"/>
                <w:lang w:val="es-BO" w:eastAsia="es-BO"/>
              </w:rPr>
            </w:pPr>
            <w:r w:rsidRPr="00C4395B">
              <w:rPr>
                <w:rFonts w:ascii="Arial" w:eastAsia="Calibri" w:hAnsi="Arial" w:cs="Arial"/>
                <w:bCs/>
                <w:snapToGrid w:val="0"/>
                <w:sz w:val="18"/>
                <w:szCs w:val="18"/>
                <w:lang w:val="es-BO" w:eastAsia="es-BO"/>
              </w:rPr>
              <w:t xml:space="preserve">La obra deberá ser ejecutada en un plazo máximo de </w:t>
            </w:r>
            <w:r w:rsidRPr="00C4395B">
              <w:rPr>
                <w:rFonts w:ascii="Arial" w:eastAsia="Calibri" w:hAnsi="Arial" w:cs="Arial"/>
                <w:b/>
                <w:bCs/>
                <w:snapToGrid w:val="0"/>
                <w:color w:val="FF0000"/>
                <w:sz w:val="18"/>
                <w:szCs w:val="18"/>
              </w:rPr>
              <w:t>TREINTA (30) DÍAS CALENDARIO</w:t>
            </w:r>
            <w:r w:rsidRPr="00C4395B">
              <w:rPr>
                <w:rFonts w:ascii="Arial" w:eastAsia="Calibri" w:hAnsi="Arial" w:cs="Arial"/>
                <w:bCs/>
                <w:snapToGrid w:val="0"/>
                <w:sz w:val="18"/>
                <w:szCs w:val="18"/>
                <w:lang w:val="es-BO" w:eastAsia="es-BO"/>
              </w:rPr>
              <w:t xml:space="preserve">, computable desde la fecha establecida en la Orden de Proceder, emitida por el </w:t>
            </w:r>
            <w:r w:rsidRPr="00C4395B">
              <w:rPr>
                <w:rFonts w:ascii="Arial" w:eastAsia="Calibri" w:hAnsi="Arial" w:cs="Arial"/>
                <w:b/>
                <w:bCs/>
                <w:snapToGrid w:val="0"/>
                <w:sz w:val="18"/>
                <w:szCs w:val="18"/>
                <w:lang w:val="es-BO" w:eastAsia="es-BO"/>
              </w:rPr>
              <w:t>SUPERVISOR DE OBRA</w:t>
            </w:r>
            <w:r w:rsidRPr="00C4395B">
              <w:rPr>
                <w:rFonts w:ascii="Arial" w:eastAsia="Calibri" w:hAnsi="Arial" w:cs="Arial"/>
                <w:bCs/>
                <w:snapToGrid w:val="0"/>
                <w:sz w:val="18"/>
                <w:szCs w:val="18"/>
                <w:lang w:val="es-BO" w:eastAsia="es-BO"/>
              </w:rPr>
              <w:t xml:space="preserve"> hasta la </w:t>
            </w:r>
            <w:r w:rsidRPr="00C4395B">
              <w:rPr>
                <w:rFonts w:ascii="Arial" w:eastAsia="Calibri" w:hAnsi="Arial" w:cs="Arial"/>
                <w:b/>
                <w:bCs/>
                <w:snapToGrid w:val="0"/>
                <w:sz w:val="18"/>
                <w:szCs w:val="18"/>
                <w:lang w:val="es-BO" w:eastAsia="es-BO"/>
              </w:rPr>
              <w:t>Recepción Provisional.</w:t>
            </w:r>
          </w:p>
          <w:p w:rsidR="00BF3BBC" w:rsidRPr="00C4395B" w:rsidRDefault="00BF3BBC" w:rsidP="00BF3BBC">
            <w:pPr>
              <w:ind w:left="206" w:right="219"/>
              <w:jc w:val="both"/>
              <w:rPr>
                <w:rFonts w:ascii="Arial" w:eastAsia="Calibri" w:hAnsi="Arial" w:cs="Arial"/>
                <w:b/>
                <w:bCs/>
                <w:snapToGrid w:val="0"/>
                <w:sz w:val="18"/>
                <w:szCs w:val="18"/>
                <w:lang w:val="es-BO" w:eastAsia="es-BO"/>
              </w:rPr>
            </w:pPr>
          </w:p>
          <w:p w:rsidR="00BF3BBC" w:rsidRPr="00C4395B" w:rsidRDefault="00BF3BBC" w:rsidP="00BF3BBC">
            <w:pPr>
              <w:ind w:left="206" w:right="219"/>
              <w:jc w:val="both"/>
              <w:rPr>
                <w:rFonts w:ascii="Arial" w:eastAsia="Calibri" w:hAnsi="Arial" w:cs="Arial"/>
                <w:b/>
                <w:bCs/>
                <w:snapToGrid w:val="0"/>
                <w:sz w:val="18"/>
                <w:szCs w:val="18"/>
                <w:lang w:val="es-BO" w:eastAsia="es-BO"/>
              </w:rPr>
            </w:pPr>
            <w:r w:rsidRPr="00C4395B">
              <w:rPr>
                <w:rFonts w:ascii="Arial" w:hAnsi="Arial" w:cs="Arial"/>
                <w:bCs/>
                <w:snapToGrid w:val="0"/>
                <w:sz w:val="18"/>
                <w:szCs w:val="18"/>
                <w:lang w:eastAsia="es-BO"/>
              </w:rPr>
              <w:t xml:space="preserve">Se establece que no podrá exceder los </w:t>
            </w:r>
            <w:r w:rsidRPr="00C4395B">
              <w:rPr>
                <w:rFonts w:ascii="Arial" w:hAnsi="Arial" w:cs="Arial"/>
                <w:b/>
                <w:bCs/>
                <w:snapToGrid w:val="0"/>
                <w:sz w:val="18"/>
                <w:szCs w:val="18"/>
                <w:lang w:eastAsia="es-BO"/>
              </w:rPr>
              <w:t>VEINTE (20) DÍAS CALENDARIO</w:t>
            </w:r>
            <w:r w:rsidRPr="00C4395B">
              <w:rPr>
                <w:rFonts w:ascii="Arial" w:hAnsi="Arial" w:cs="Arial"/>
                <w:bCs/>
                <w:snapToGrid w:val="0"/>
                <w:sz w:val="18"/>
                <w:szCs w:val="18"/>
                <w:lang w:eastAsia="es-BO"/>
              </w:rPr>
              <w:t xml:space="preserve"> para proceder a la </w:t>
            </w:r>
            <w:r w:rsidRPr="00C4395B">
              <w:rPr>
                <w:rFonts w:ascii="Arial" w:hAnsi="Arial" w:cs="Arial"/>
                <w:b/>
                <w:bCs/>
                <w:snapToGrid w:val="0"/>
                <w:sz w:val="18"/>
                <w:szCs w:val="18"/>
                <w:lang w:eastAsia="es-BO"/>
              </w:rPr>
              <w:t>recepción definitiva</w:t>
            </w:r>
            <w:r w:rsidRPr="00C4395B">
              <w:rPr>
                <w:rFonts w:ascii="Arial" w:hAnsi="Arial" w:cs="Arial"/>
                <w:bCs/>
                <w:snapToGrid w:val="0"/>
                <w:sz w:val="18"/>
                <w:szCs w:val="18"/>
                <w:lang w:eastAsia="es-BO"/>
              </w:rPr>
              <w:t xml:space="preserve"> el cual </w:t>
            </w:r>
            <w:r w:rsidRPr="00C4395B">
              <w:rPr>
                <w:rFonts w:ascii="Arial" w:hAnsi="Arial" w:cs="Arial"/>
                <w:sz w:val="18"/>
                <w:szCs w:val="18"/>
              </w:rPr>
              <w:t xml:space="preserve">será computado desde el día siguiente (calendario) de la fecha de </w:t>
            </w:r>
            <w:r w:rsidRPr="00C4395B">
              <w:rPr>
                <w:rFonts w:ascii="Arial" w:hAnsi="Arial" w:cs="Arial"/>
                <w:b/>
                <w:sz w:val="18"/>
                <w:szCs w:val="18"/>
              </w:rPr>
              <w:t>recepción provisional</w:t>
            </w:r>
          </w:p>
          <w:p w:rsidR="00BF3BBC" w:rsidRPr="00C4395B" w:rsidRDefault="00BF3BBC" w:rsidP="00BF3BBC">
            <w:pPr>
              <w:ind w:left="206" w:right="219"/>
              <w:jc w:val="both"/>
              <w:rPr>
                <w:rFonts w:ascii="Arial" w:eastAsia="Calibri" w:hAnsi="Arial" w:cs="Arial"/>
                <w:bCs/>
                <w:snapToGrid w:val="0"/>
                <w:sz w:val="18"/>
                <w:szCs w:val="18"/>
                <w:lang w:val="es-BO" w:eastAsia="es-BO"/>
              </w:rPr>
            </w:pPr>
          </w:p>
          <w:p w:rsidR="00BF3BBC" w:rsidRPr="00C4395B" w:rsidRDefault="00BF3BBC" w:rsidP="003C7CA5">
            <w:pPr>
              <w:pStyle w:val="Prrafodelista"/>
              <w:numPr>
                <w:ilvl w:val="6"/>
                <w:numId w:val="52"/>
              </w:numPr>
              <w:ind w:left="206" w:right="219" w:firstLine="0"/>
              <w:jc w:val="both"/>
              <w:rPr>
                <w:rFonts w:ascii="Arial" w:eastAsia="Calibri" w:hAnsi="Arial" w:cs="Arial"/>
                <w:b/>
                <w:bCs/>
                <w:snapToGrid w:val="0"/>
                <w:szCs w:val="18"/>
                <w:lang w:val="es-BO" w:eastAsia="es-BO"/>
              </w:rPr>
            </w:pPr>
            <w:r w:rsidRPr="00C4395B">
              <w:rPr>
                <w:rFonts w:ascii="Arial" w:eastAsia="Calibri" w:hAnsi="Arial" w:cs="Arial"/>
                <w:b/>
                <w:bCs/>
                <w:snapToGrid w:val="0"/>
                <w:szCs w:val="18"/>
                <w:lang w:val="es-BO" w:eastAsia="es-BO"/>
              </w:rPr>
              <w:t>CRONOGRAMA</w:t>
            </w:r>
          </w:p>
          <w:p w:rsidR="00BF3BBC" w:rsidRPr="00C4395B" w:rsidRDefault="00BF3BBC" w:rsidP="00BF3BBC">
            <w:pPr>
              <w:ind w:left="206" w:right="219"/>
              <w:jc w:val="both"/>
              <w:rPr>
                <w:rFonts w:ascii="Arial" w:eastAsia="Calibri" w:hAnsi="Arial" w:cs="Arial"/>
                <w:b/>
                <w:bCs/>
                <w:snapToGrid w:val="0"/>
                <w:sz w:val="18"/>
                <w:szCs w:val="18"/>
                <w:lang w:val="es-BO" w:eastAsia="es-BO"/>
              </w:rPr>
            </w:pPr>
          </w:p>
          <w:p w:rsidR="00BF3BBC" w:rsidRPr="00C4395B" w:rsidRDefault="00BF3BBC" w:rsidP="00BF3BBC">
            <w:pPr>
              <w:ind w:left="206" w:right="219"/>
              <w:jc w:val="both"/>
              <w:rPr>
                <w:rFonts w:ascii="Arial" w:eastAsia="Calibri" w:hAnsi="Arial" w:cs="Arial"/>
                <w:bCs/>
                <w:snapToGrid w:val="0"/>
                <w:sz w:val="18"/>
                <w:szCs w:val="18"/>
                <w:lang w:val="es-BO" w:eastAsia="es-BO"/>
              </w:rPr>
            </w:pPr>
            <w:r w:rsidRPr="00C4395B">
              <w:rPr>
                <w:rFonts w:ascii="Arial" w:hAnsi="Arial" w:cs="Arial"/>
                <w:bCs/>
                <w:snapToGrid w:val="0"/>
                <w:sz w:val="18"/>
                <w:szCs w:val="18"/>
                <w:lang w:val="es-BO" w:eastAsia="es-BO"/>
              </w:rPr>
              <w:t>El Contratista</w:t>
            </w:r>
            <w:r w:rsidRPr="00C4395B">
              <w:rPr>
                <w:rFonts w:ascii="Arial" w:eastAsia="Calibri" w:hAnsi="Arial" w:cs="Arial"/>
                <w:bCs/>
                <w:snapToGrid w:val="0"/>
                <w:sz w:val="18"/>
                <w:szCs w:val="18"/>
                <w:lang w:val="es-BO" w:eastAsia="es-BO"/>
              </w:rPr>
              <w:t xml:space="preserve">, luego de recibida la Orden de Proceder deberá entregar el cronograma de obra (que podrá ser el que se presentó en la propuesta) al </w:t>
            </w:r>
            <w:r w:rsidRPr="00C4395B">
              <w:rPr>
                <w:rFonts w:ascii="Arial" w:eastAsia="Cambria Math" w:hAnsi="Arial" w:cs="Arial"/>
                <w:b/>
                <w:sz w:val="18"/>
                <w:szCs w:val="18"/>
                <w:lang w:val="es-BO" w:eastAsia="en-US"/>
              </w:rPr>
              <w:t>SUPERVISOR DE OBRA</w:t>
            </w:r>
            <w:r w:rsidRPr="00C4395B">
              <w:rPr>
                <w:rFonts w:ascii="Arial" w:eastAsia="Cambria Math" w:hAnsi="Arial" w:cs="Arial"/>
                <w:sz w:val="18"/>
                <w:szCs w:val="18"/>
                <w:lang w:val="es-BO" w:eastAsia="en-US"/>
              </w:rPr>
              <w:t xml:space="preserve"> </w:t>
            </w:r>
            <w:r w:rsidRPr="00C4395B">
              <w:rPr>
                <w:rFonts w:ascii="Arial" w:eastAsia="Calibri" w:hAnsi="Arial" w:cs="Arial"/>
                <w:bCs/>
                <w:snapToGrid w:val="0"/>
                <w:sz w:val="18"/>
                <w:szCs w:val="18"/>
                <w:lang w:val="es-BO" w:eastAsia="es-BO"/>
              </w:rPr>
              <w:t>para su aprobación, el mismo que podrá ser ajustado durante la ejecución de la obra por causas debidamente justificadas y aprobadas por el Supervisor de Obra.</w:t>
            </w:r>
          </w:p>
          <w:p w:rsidR="00BF3BBC" w:rsidRPr="00C4395B" w:rsidRDefault="00BF3BBC" w:rsidP="00BF3BBC">
            <w:pPr>
              <w:spacing w:before="120" w:after="120"/>
              <w:ind w:left="206" w:right="219"/>
              <w:jc w:val="both"/>
              <w:rPr>
                <w:rFonts w:ascii="Arial" w:eastAsia="Calibri" w:hAnsi="Arial" w:cs="Arial"/>
                <w:bCs/>
                <w:snapToGrid w:val="0"/>
                <w:sz w:val="18"/>
                <w:szCs w:val="18"/>
                <w:lang w:val="es-BO" w:eastAsia="es-BO"/>
              </w:rPr>
            </w:pPr>
            <w:r w:rsidRPr="00C4395B">
              <w:rPr>
                <w:rFonts w:ascii="Arial" w:eastAsia="Calibri" w:hAnsi="Arial" w:cs="Arial"/>
                <w:bCs/>
                <w:snapToGrid w:val="0"/>
                <w:sz w:val="18"/>
                <w:szCs w:val="18"/>
                <w:lang w:val="es-BO" w:eastAsia="es-BO"/>
              </w:rPr>
              <w:t>En caso de que e</w:t>
            </w:r>
            <w:r w:rsidRPr="00C4395B">
              <w:rPr>
                <w:rFonts w:ascii="Arial" w:hAnsi="Arial" w:cs="Arial"/>
                <w:bCs/>
                <w:snapToGrid w:val="0"/>
                <w:sz w:val="18"/>
                <w:szCs w:val="18"/>
                <w:lang w:val="es-BO" w:eastAsia="es-BO"/>
              </w:rPr>
              <w:t xml:space="preserve">l </w:t>
            </w:r>
            <w:r w:rsidRPr="00C4395B">
              <w:rPr>
                <w:rFonts w:ascii="Arial" w:hAnsi="Arial" w:cs="Arial"/>
                <w:b/>
                <w:bCs/>
                <w:snapToGrid w:val="0"/>
                <w:sz w:val="18"/>
                <w:szCs w:val="18"/>
                <w:lang w:val="es-BO" w:eastAsia="es-BO"/>
              </w:rPr>
              <w:t xml:space="preserve">Contratista </w:t>
            </w:r>
            <w:r w:rsidRPr="00C4395B">
              <w:rPr>
                <w:rFonts w:ascii="Arial" w:eastAsia="Calibri" w:hAnsi="Arial" w:cs="Arial"/>
                <w:bCs/>
                <w:snapToGrid w:val="0"/>
                <w:sz w:val="18"/>
                <w:szCs w:val="18"/>
                <w:lang w:val="es-BO" w:eastAsia="es-BO"/>
              </w:rPr>
              <w:t xml:space="preserve">suspenda los trabajos sin justificación por más </w:t>
            </w:r>
            <w:r w:rsidRPr="00C4395B">
              <w:rPr>
                <w:rFonts w:ascii="Arial" w:eastAsia="Calibri" w:hAnsi="Arial" w:cs="Arial"/>
                <w:b/>
                <w:bCs/>
                <w:snapToGrid w:val="0"/>
                <w:sz w:val="18"/>
                <w:szCs w:val="18"/>
                <w:lang w:val="es-BO" w:eastAsia="es-BO"/>
              </w:rPr>
              <w:t>DE CINCO (5) DÍAS CALENDARIO</w:t>
            </w:r>
            <w:r w:rsidRPr="00C4395B">
              <w:rPr>
                <w:rFonts w:ascii="Arial" w:eastAsia="Calibri" w:hAnsi="Arial" w:cs="Arial"/>
                <w:bCs/>
                <w:snapToGrid w:val="0"/>
                <w:sz w:val="18"/>
                <w:szCs w:val="18"/>
                <w:lang w:val="es-BO" w:eastAsia="es-BO"/>
              </w:rPr>
              <w:t xml:space="preserve"> sin autorización del Supervisor de Obra, se procederá a la Resolución del Contrato por causales atribuibles a</w:t>
            </w:r>
            <w:r w:rsidRPr="00C4395B">
              <w:rPr>
                <w:rFonts w:ascii="Arial" w:hAnsi="Arial" w:cs="Arial"/>
                <w:bCs/>
                <w:snapToGrid w:val="0"/>
                <w:sz w:val="18"/>
                <w:szCs w:val="18"/>
                <w:lang w:val="es-BO" w:eastAsia="es-BO"/>
              </w:rPr>
              <w:t xml:space="preserve">l </w:t>
            </w:r>
            <w:r w:rsidRPr="00C4395B">
              <w:rPr>
                <w:rFonts w:ascii="Arial" w:hAnsi="Arial" w:cs="Arial"/>
                <w:b/>
                <w:bCs/>
                <w:snapToGrid w:val="0"/>
                <w:sz w:val="18"/>
                <w:szCs w:val="18"/>
                <w:lang w:val="es-BO" w:eastAsia="es-BO"/>
              </w:rPr>
              <w:t>Contratista</w:t>
            </w:r>
            <w:r w:rsidRPr="00C4395B">
              <w:rPr>
                <w:rFonts w:ascii="Arial" w:eastAsia="Calibri" w:hAnsi="Arial" w:cs="Arial"/>
                <w:bCs/>
                <w:snapToGrid w:val="0"/>
                <w:sz w:val="18"/>
                <w:szCs w:val="18"/>
                <w:lang w:val="es-BO" w:eastAsia="es-BO"/>
              </w:rPr>
              <w:t>.</w:t>
            </w:r>
          </w:p>
          <w:p w:rsidR="00BF3BBC" w:rsidRPr="00C4395B" w:rsidRDefault="00BF3BBC" w:rsidP="00BF3BBC">
            <w:pPr>
              <w:ind w:right="177"/>
              <w:jc w:val="both"/>
              <w:rPr>
                <w:rFonts w:ascii="Arial" w:hAnsi="Arial" w:cs="Arial"/>
                <w:bCs/>
                <w:snapToGrid w:val="0"/>
                <w:sz w:val="18"/>
                <w:szCs w:val="18"/>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 xml:space="preserve">LUGAR </w:t>
            </w:r>
            <w:r w:rsidRPr="00C4395B">
              <w:rPr>
                <w:rFonts w:ascii="Arial" w:hAnsi="Arial" w:cs="Arial"/>
                <w:b/>
                <w:bCs/>
                <w:snapToGrid w:val="0"/>
                <w:sz w:val="18"/>
                <w:szCs w:val="18"/>
                <w:lang w:val="es-BO" w:eastAsia="es-BO"/>
              </w:rPr>
              <w:t>DE</w:t>
            </w:r>
            <w:r w:rsidRPr="00C4395B">
              <w:rPr>
                <w:rFonts w:ascii="Arial" w:hAnsi="Arial" w:cs="Arial"/>
                <w:b/>
                <w:sz w:val="18"/>
                <w:szCs w:val="18"/>
                <w:lang w:val="es-BO" w:eastAsia="es-BO"/>
              </w:rPr>
              <w:t xml:space="preserve"> EJECUCIÓN</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BF3BBC">
            <w:pPr>
              <w:tabs>
                <w:tab w:val="left" w:pos="256"/>
              </w:tabs>
              <w:contextualSpacing/>
              <w:rPr>
                <w:rFonts w:ascii="Arial" w:hAnsi="Arial" w:cs="Arial"/>
                <w:bCs/>
                <w:snapToGrid w:val="0"/>
                <w:sz w:val="18"/>
                <w:szCs w:val="18"/>
              </w:rPr>
            </w:pPr>
          </w:p>
          <w:p w:rsidR="00BF3BBC" w:rsidRPr="00C4395B" w:rsidRDefault="00BF3BBC" w:rsidP="00BF3BBC">
            <w:pPr>
              <w:ind w:left="64" w:right="219"/>
              <w:jc w:val="both"/>
              <w:rPr>
                <w:rFonts w:ascii="Arial" w:eastAsia="Calibri" w:hAnsi="Arial" w:cs="Arial"/>
                <w:bCs/>
                <w:snapToGrid w:val="0"/>
                <w:sz w:val="18"/>
                <w:szCs w:val="18"/>
                <w:lang w:val="es-BO" w:eastAsia="es-BO"/>
              </w:rPr>
            </w:pPr>
            <w:r w:rsidRPr="00C4395B">
              <w:rPr>
                <w:rFonts w:ascii="Arial" w:eastAsia="Calibri" w:hAnsi="Arial" w:cs="Arial"/>
                <w:bCs/>
                <w:snapToGrid w:val="0"/>
                <w:sz w:val="18"/>
                <w:szCs w:val="18"/>
                <w:lang w:val="es-BO" w:eastAsia="es-BO"/>
              </w:rPr>
              <w:t>El lugar para la ejecución del denominado</w:t>
            </w:r>
            <w:r w:rsidRPr="00C4395B">
              <w:rPr>
                <w:rFonts w:ascii="Arial" w:hAnsi="Arial" w:cs="Arial"/>
                <w:sz w:val="18"/>
                <w:szCs w:val="18"/>
                <w:lang w:val="es-ES_tradnl" w:eastAsia="es-BO"/>
              </w:rPr>
              <w:t xml:space="preserve"> </w:t>
            </w:r>
            <w:r w:rsidRPr="00C4395B">
              <w:rPr>
                <w:rFonts w:ascii="Arial" w:hAnsi="Arial" w:cs="Arial"/>
                <w:b/>
                <w:bCs/>
                <w:color w:val="FF0000"/>
                <w:sz w:val="18"/>
                <w:szCs w:val="18"/>
                <w:lang w:val="es-BO" w:eastAsia="es-BO"/>
              </w:rPr>
              <w:t xml:space="preserve">“MANTENIMIENTO Y REPARACIÓN DEL BIEN INMUEBLE DEL MUNICIPIO DE GUAYARAMERIN - DEPARTAMENTO DEL BENI” </w:t>
            </w:r>
            <w:r w:rsidRPr="00C4395B">
              <w:rPr>
                <w:rFonts w:ascii="Arial" w:eastAsia="Cambria Math" w:hAnsi="Arial" w:cs="Arial"/>
                <w:sz w:val="18"/>
                <w:szCs w:val="18"/>
                <w:lang w:val="es-BO" w:eastAsia="en-US"/>
              </w:rPr>
              <w:t>es en el bien inmueble propiedad del BCB</w:t>
            </w:r>
            <w:r w:rsidRPr="00C4395B">
              <w:rPr>
                <w:rFonts w:ascii="Arial" w:hAnsi="Arial" w:cs="Arial"/>
                <w:sz w:val="18"/>
                <w:szCs w:val="18"/>
                <w:lang w:val="es-ES_tradnl" w:eastAsia="es-BO"/>
              </w:rPr>
              <w:t xml:space="preserve"> </w:t>
            </w:r>
            <w:r w:rsidRPr="00C4395B">
              <w:rPr>
                <w:rFonts w:ascii="Arial" w:eastAsia="Calibri" w:hAnsi="Arial" w:cs="Arial"/>
                <w:bCs/>
                <w:snapToGrid w:val="0"/>
                <w:sz w:val="18"/>
                <w:szCs w:val="18"/>
                <w:lang w:val="es-BO" w:eastAsia="es-BO"/>
              </w:rPr>
              <w:t>que está ubicado en</w:t>
            </w:r>
            <w:r w:rsidRPr="00C4395B">
              <w:rPr>
                <w:rFonts w:ascii="Arial" w:hAnsi="Arial" w:cs="Arial"/>
                <w:sz w:val="18"/>
                <w:szCs w:val="18"/>
                <w:lang w:val="es-BO" w:eastAsia="es-BO"/>
              </w:rPr>
              <w:t xml:space="preserve"> ciudad de </w:t>
            </w:r>
            <w:proofErr w:type="spellStart"/>
            <w:r w:rsidRPr="00C4395B">
              <w:rPr>
                <w:rFonts w:ascii="Arial" w:hAnsi="Arial" w:cs="Arial"/>
                <w:sz w:val="18"/>
                <w:szCs w:val="18"/>
                <w:lang w:val="es-BO" w:eastAsia="es-BO"/>
              </w:rPr>
              <w:t>Guayaramerin</w:t>
            </w:r>
            <w:proofErr w:type="spellEnd"/>
            <w:r w:rsidRPr="00C4395B">
              <w:rPr>
                <w:rFonts w:ascii="Arial" w:hAnsi="Arial" w:cs="Arial"/>
                <w:sz w:val="18"/>
                <w:szCs w:val="18"/>
                <w:lang w:val="es-BO" w:eastAsia="es-BO"/>
              </w:rPr>
              <w:t xml:space="preserve">, San Joaquín N°218 entre Héroes del Acre y Pje. Jamaica </w:t>
            </w:r>
            <w:proofErr w:type="spellStart"/>
            <w:r w:rsidRPr="00C4395B">
              <w:rPr>
                <w:rFonts w:ascii="Arial" w:hAnsi="Arial" w:cs="Arial"/>
                <w:sz w:val="18"/>
                <w:szCs w:val="18"/>
                <w:lang w:val="es-BO" w:eastAsia="es-BO"/>
              </w:rPr>
              <w:t>Mza</w:t>
            </w:r>
            <w:proofErr w:type="spellEnd"/>
            <w:r w:rsidRPr="00C4395B">
              <w:rPr>
                <w:rFonts w:ascii="Arial" w:hAnsi="Arial" w:cs="Arial"/>
                <w:sz w:val="18"/>
                <w:szCs w:val="18"/>
                <w:lang w:val="es-BO" w:eastAsia="es-BO"/>
              </w:rPr>
              <w:t>. 52 Lote N°14 Dist.1.</w:t>
            </w:r>
          </w:p>
          <w:p w:rsidR="00BF3BBC" w:rsidRPr="00C4395B" w:rsidRDefault="00BF3BBC" w:rsidP="00BF3BBC">
            <w:pPr>
              <w:pStyle w:val="Prrafodelista"/>
              <w:ind w:left="360" w:right="177" w:firstLine="0"/>
              <w:jc w:val="both"/>
              <w:rPr>
                <w:rFonts w:ascii="Arial" w:hAnsi="Arial" w:cs="Arial"/>
                <w:b/>
                <w:szCs w:val="18"/>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tabs>
                <w:tab w:val="left" w:pos="774"/>
              </w:tabs>
              <w:ind w:left="490" w:right="177" w:firstLine="0"/>
              <w:jc w:val="both"/>
              <w:rPr>
                <w:rFonts w:ascii="Arial" w:hAnsi="Arial" w:cs="Arial"/>
                <w:bCs/>
                <w:snapToGrid w:val="0"/>
                <w:sz w:val="18"/>
                <w:szCs w:val="18"/>
              </w:rPr>
            </w:pPr>
            <w:r w:rsidRPr="00C4395B">
              <w:rPr>
                <w:rFonts w:ascii="Arial" w:hAnsi="Arial" w:cs="Arial"/>
                <w:b/>
                <w:sz w:val="18"/>
                <w:szCs w:val="18"/>
                <w:lang w:val="es-BO" w:eastAsia="es-BO"/>
              </w:rPr>
              <w:t>SUBCONTRATOS</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BF3BBC">
            <w:pPr>
              <w:rPr>
                <w:rFonts w:ascii="Arial" w:hAnsi="Arial" w:cs="Arial"/>
                <w:sz w:val="18"/>
                <w:szCs w:val="18"/>
                <w:lang w:val="es-BO" w:eastAsia="es-BO"/>
              </w:rPr>
            </w:pPr>
          </w:p>
          <w:p w:rsidR="00BF3BBC" w:rsidRPr="00C4395B" w:rsidRDefault="00BF3BBC" w:rsidP="00BF3BBC">
            <w:pPr>
              <w:jc w:val="both"/>
              <w:rPr>
                <w:rFonts w:ascii="Arial" w:hAnsi="Arial" w:cs="Arial"/>
                <w:sz w:val="18"/>
                <w:szCs w:val="18"/>
                <w:lang w:val="es-BO" w:eastAsia="es-BO"/>
              </w:rPr>
            </w:pPr>
            <w:r w:rsidRPr="00C4395B">
              <w:rPr>
                <w:rFonts w:ascii="Arial" w:hAnsi="Arial" w:cs="Arial"/>
                <w:sz w:val="18"/>
                <w:szCs w:val="18"/>
                <w:lang w:val="es-BO" w:eastAsia="es-BO"/>
              </w:rPr>
              <w:t>El CONTRATISTA deberá considerar que los subcontratos parciales o totales no serán autorizados por ningún motivo por el BCB.</w:t>
            </w:r>
          </w:p>
          <w:p w:rsidR="00BF3BBC" w:rsidRPr="00C4395B" w:rsidRDefault="00BF3BBC" w:rsidP="00BF3BBC">
            <w:pPr>
              <w:rPr>
                <w:rFonts w:ascii="Arial" w:hAnsi="Arial" w:cs="Arial"/>
                <w:sz w:val="18"/>
                <w:szCs w:val="18"/>
                <w:lang w:val="es-BO" w:eastAsia="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tabs>
                <w:tab w:val="left" w:pos="774"/>
              </w:tabs>
              <w:ind w:left="490" w:right="177" w:firstLine="0"/>
              <w:jc w:val="both"/>
              <w:rPr>
                <w:rFonts w:ascii="Arial" w:hAnsi="Arial" w:cs="Arial"/>
                <w:b/>
                <w:sz w:val="18"/>
                <w:szCs w:val="18"/>
                <w:lang w:val="es-BO" w:eastAsia="es-BO"/>
              </w:rPr>
            </w:pPr>
            <w:r w:rsidRPr="00C4395B">
              <w:rPr>
                <w:rFonts w:ascii="Arial" w:hAnsi="Arial" w:cs="Arial"/>
                <w:b/>
                <w:sz w:val="18"/>
                <w:szCs w:val="18"/>
                <w:lang w:val="es-BO" w:eastAsia="es-BO"/>
              </w:rPr>
              <w:t>FORMA DE PAGO</w:t>
            </w:r>
          </w:p>
        </w:tc>
      </w:tr>
      <w:tr w:rsidR="00BF3BBC" w:rsidRPr="00C4395B" w:rsidTr="00BF3BBC">
        <w:trPr>
          <w:trHeight w:val="397"/>
          <w:jc w:val="center"/>
        </w:trPr>
        <w:tc>
          <w:tcPr>
            <w:tcW w:w="9639" w:type="dxa"/>
            <w:shd w:val="clear" w:color="auto" w:fill="auto"/>
            <w:vAlign w:val="center"/>
          </w:tcPr>
          <w:p w:rsidR="00BF3BBC" w:rsidRPr="00C4395B" w:rsidRDefault="00BF3BBC" w:rsidP="00BF3BBC">
            <w:pPr>
              <w:jc w:val="both"/>
              <w:rPr>
                <w:rFonts w:ascii="Arial" w:hAnsi="Arial" w:cs="Arial"/>
                <w:b/>
                <w:bCs/>
                <w:snapToGrid w:val="0"/>
                <w:sz w:val="18"/>
                <w:szCs w:val="18"/>
                <w:lang w:val="es-BO" w:eastAsia="es-BO"/>
              </w:rPr>
            </w:pPr>
          </w:p>
          <w:p w:rsidR="00BF3BBC" w:rsidRPr="00C4395B" w:rsidRDefault="00BF3BBC" w:rsidP="00BF3BBC">
            <w:pPr>
              <w:ind w:left="203" w:right="176"/>
              <w:jc w:val="both"/>
              <w:rPr>
                <w:rFonts w:ascii="Arial" w:hAnsi="Arial" w:cs="Arial"/>
                <w:b/>
                <w:sz w:val="18"/>
                <w:szCs w:val="18"/>
              </w:rPr>
            </w:pPr>
            <w:r w:rsidRPr="00C4395B">
              <w:rPr>
                <w:rFonts w:ascii="Arial" w:hAnsi="Arial" w:cs="Arial"/>
                <w:b/>
                <w:sz w:val="18"/>
                <w:szCs w:val="18"/>
              </w:rPr>
              <w:t xml:space="preserve">Solo se considera para el presente proceso de Contratación un </w:t>
            </w:r>
            <w:r w:rsidRPr="00C4395B">
              <w:rPr>
                <w:rFonts w:ascii="Arial" w:hAnsi="Arial" w:cs="Arial"/>
                <w:b/>
                <w:sz w:val="18"/>
                <w:szCs w:val="18"/>
                <w:u w:val="single"/>
              </w:rPr>
              <w:t>PAGO ÚNICO</w:t>
            </w:r>
            <w:r w:rsidRPr="00C4395B">
              <w:rPr>
                <w:rFonts w:ascii="Arial" w:hAnsi="Arial" w:cs="Arial"/>
                <w:b/>
                <w:sz w:val="18"/>
                <w:szCs w:val="18"/>
              </w:rPr>
              <w:t>.</w:t>
            </w:r>
          </w:p>
          <w:p w:rsidR="00BF3BBC" w:rsidRPr="00C4395B" w:rsidRDefault="00BF3BBC" w:rsidP="00BF3BBC">
            <w:pPr>
              <w:ind w:left="203" w:right="176"/>
              <w:jc w:val="both"/>
              <w:rPr>
                <w:rFonts w:ascii="Arial" w:hAnsi="Arial" w:cs="Arial"/>
                <w:sz w:val="18"/>
                <w:szCs w:val="18"/>
              </w:rPr>
            </w:pPr>
          </w:p>
          <w:p w:rsidR="00BF3BBC" w:rsidRPr="00C4395B" w:rsidRDefault="00BF3BBC" w:rsidP="00BF3BBC">
            <w:pPr>
              <w:ind w:left="203" w:right="176"/>
              <w:jc w:val="both"/>
              <w:rPr>
                <w:rFonts w:ascii="Arial" w:hAnsi="Arial" w:cs="Arial"/>
                <w:sz w:val="18"/>
                <w:szCs w:val="18"/>
              </w:rPr>
            </w:pPr>
            <w:r w:rsidRPr="00C4395B">
              <w:rPr>
                <w:rFonts w:ascii="Arial" w:hAnsi="Arial" w:cs="Arial"/>
                <w:sz w:val="18"/>
                <w:szCs w:val="18"/>
              </w:rPr>
              <w:t>Posteriormente a la Recepción Definitiva de la Obra, presentada la Planilla de Liquidación Final y emitido el Informe Final del Supervisor de Obra, el Fiscal de Obra procesará el pago del monto de contrato.</w:t>
            </w:r>
          </w:p>
          <w:p w:rsidR="00BF3BBC" w:rsidRPr="00C4395B" w:rsidRDefault="00BF3BBC" w:rsidP="00BF3BBC">
            <w:pPr>
              <w:ind w:right="176"/>
              <w:jc w:val="both"/>
              <w:rPr>
                <w:rFonts w:ascii="Arial" w:hAnsi="Arial" w:cs="Arial"/>
                <w:sz w:val="18"/>
                <w:szCs w:val="18"/>
              </w:rPr>
            </w:pPr>
          </w:p>
          <w:p w:rsidR="00BF3BBC" w:rsidRPr="00C4395B" w:rsidRDefault="00BF3BBC" w:rsidP="00BF3BBC">
            <w:pPr>
              <w:tabs>
                <w:tab w:val="num" w:pos="3846"/>
              </w:tabs>
              <w:ind w:left="203" w:right="176"/>
              <w:jc w:val="both"/>
              <w:rPr>
                <w:rFonts w:ascii="Arial" w:hAnsi="Arial" w:cs="Arial"/>
                <w:sz w:val="18"/>
                <w:szCs w:val="18"/>
              </w:rPr>
            </w:pPr>
            <w:r w:rsidRPr="00C4395B">
              <w:rPr>
                <w:rFonts w:ascii="Arial" w:hAnsi="Arial" w:cs="Arial"/>
                <w:sz w:val="18"/>
                <w:szCs w:val="18"/>
              </w:rPr>
              <w:t xml:space="preserve">El </w:t>
            </w:r>
            <w:r w:rsidRPr="00C4395B">
              <w:rPr>
                <w:rFonts w:ascii="Arial" w:hAnsi="Arial" w:cs="Arial"/>
                <w:b/>
                <w:sz w:val="18"/>
                <w:szCs w:val="18"/>
              </w:rPr>
              <w:t>FISCAL DE OBRA</w:t>
            </w:r>
            <w:r w:rsidRPr="00C4395B">
              <w:rPr>
                <w:rFonts w:ascii="Arial" w:hAnsi="Arial" w:cs="Arial"/>
                <w:sz w:val="18"/>
                <w:szCs w:val="18"/>
              </w:rPr>
              <w:t xml:space="preserve">, dentro los </w:t>
            </w:r>
            <w:r w:rsidRPr="00C4395B">
              <w:rPr>
                <w:rFonts w:ascii="Arial" w:hAnsi="Arial" w:cs="Arial"/>
                <w:b/>
                <w:sz w:val="18"/>
                <w:szCs w:val="18"/>
              </w:rPr>
              <w:t>CINCO (5) DÍAS</w:t>
            </w:r>
            <w:r w:rsidRPr="00C4395B">
              <w:rPr>
                <w:rFonts w:ascii="Arial" w:hAnsi="Arial" w:cs="Arial"/>
                <w:sz w:val="18"/>
                <w:szCs w:val="18"/>
              </w:rPr>
              <w:t xml:space="preserve"> hábiles posteriores a la entrega del informe que apruebe la Planilla de Liquidación Final por parte del Supervisor de Obra, debe revisar, aprobar y procesar el pago de la planilla ante las instancias correspondientes.</w:t>
            </w:r>
          </w:p>
          <w:p w:rsidR="00BF3BBC" w:rsidRPr="00C4395B" w:rsidRDefault="00BF3BBC" w:rsidP="00BF3BBC">
            <w:pPr>
              <w:tabs>
                <w:tab w:val="num" w:pos="3846"/>
              </w:tabs>
              <w:ind w:right="176"/>
              <w:jc w:val="both"/>
              <w:rPr>
                <w:rFonts w:ascii="Arial" w:hAnsi="Arial" w:cs="Arial"/>
                <w:bCs/>
                <w:snapToGrid w:val="0"/>
                <w:sz w:val="18"/>
                <w:szCs w:val="18"/>
                <w:lang w:val="es-BO" w:eastAsia="es-BO"/>
              </w:rPr>
            </w:pPr>
          </w:p>
          <w:p w:rsidR="00BF3BBC" w:rsidRPr="00C4395B" w:rsidRDefault="00BF3BBC" w:rsidP="00BF3BBC">
            <w:pPr>
              <w:ind w:left="209" w:right="176"/>
              <w:jc w:val="both"/>
              <w:rPr>
                <w:rFonts w:ascii="Arial" w:hAnsi="Arial" w:cs="Arial"/>
                <w:b/>
                <w:sz w:val="18"/>
                <w:szCs w:val="18"/>
              </w:rPr>
            </w:pPr>
            <w:r w:rsidRPr="00C4395B">
              <w:rPr>
                <w:rFonts w:ascii="Arial" w:hAnsi="Arial" w:cs="Arial"/>
                <w:sz w:val="18"/>
                <w:szCs w:val="18"/>
              </w:rPr>
              <w:t>Si el contratista</w:t>
            </w:r>
            <w:r w:rsidRPr="00C4395B">
              <w:rPr>
                <w:rFonts w:ascii="Arial" w:hAnsi="Arial" w:cs="Arial"/>
                <w:b/>
                <w:sz w:val="18"/>
                <w:szCs w:val="18"/>
              </w:rPr>
              <w:t xml:space="preserve"> </w:t>
            </w:r>
            <w:r w:rsidRPr="00C4395B">
              <w:rPr>
                <w:rFonts w:ascii="Arial" w:hAnsi="Arial" w:cs="Arial"/>
                <w:sz w:val="18"/>
                <w:szCs w:val="18"/>
              </w:rPr>
              <w:t xml:space="preserve">no elaborara la </w:t>
            </w:r>
            <w:r w:rsidRPr="00C4395B">
              <w:rPr>
                <w:rFonts w:ascii="Arial" w:hAnsi="Arial" w:cs="Arial"/>
                <w:b/>
                <w:bCs/>
                <w:snapToGrid w:val="0"/>
                <w:sz w:val="18"/>
                <w:szCs w:val="18"/>
              </w:rPr>
              <w:t>PLANILLA DE LIQUIDACIÓN FINAL</w:t>
            </w:r>
            <w:r w:rsidRPr="00C4395B">
              <w:rPr>
                <w:rFonts w:ascii="Arial" w:hAnsi="Arial" w:cs="Arial"/>
                <w:bCs/>
                <w:snapToGrid w:val="0"/>
                <w:sz w:val="18"/>
                <w:szCs w:val="18"/>
              </w:rPr>
              <w:t xml:space="preserve"> </w:t>
            </w:r>
            <w:r w:rsidRPr="00C4395B">
              <w:rPr>
                <w:rFonts w:ascii="Arial" w:hAnsi="Arial" w:cs="Arial"/>
                <w:sz w:val="18"/>
                <w:szCs w:val="18"/>
              </w:rPr>
              <w:t xml:space="preserve">en el plazo establecido, el </w:t>
            </w:r>
            <w:r w:rsidRPr="00C4395B">
              <w:rPr>
                <w:rFonts w:ascii="Arial" w:hAnsi="Arial" w:cs="Arial"/>
                <w:b/>
                <w:sz w:val="18"/>
                <w:szCs w:val="18"/>
              </w:rPr>
              <w:t>SUPERVISOR DE OBRA</w:t>
            </w:r>
            <w:r w:rsidRPr="00C4395B">
              <w:rPr>
                <w:rFonts w:ascii="Arial" w:hAnsi="Arial" w:cs="Arial"/>
                <w:sz w:val="18"/>
                <w:szCs w:val="18"/>
              </w:rPr>
              <w:t xml:space="preserve"> en el plazo de cinco (5) días hábiles procederá a la elaboración de la </w:t>
            </w:r>
            <w:r w:rsidRPr="00C4395B">
              <w:rPr>
                <w:rFonts w:ascii="Arial" w:hAnsi="Arial" w:cs="Arial"/>
                <w:b/>
                <w:sz w:val="18"/>
                <w:szCs w:val="18"/>
              </w:rPr>
              <w:t>PLANILLA DE LIQUIDACIÓN FINAL</w:t>
            </w:r>
            <w:r w:rsidRPr="00C4395B">
              <w:rPr>
                <w:rFonts w:ascii="Arial" w:hAnsi="Arial" w:cs="Arial"/>
                <w:sz w:val="18"/>
                <w:szCs w:val="18"/>
              </w:rPr>
              <w:t xml:space="preserve"> que será aprobada por el </w:t>
            </w:r>
            <w:r w:rsidRPr="00C4395B">
              <w:rPr>
                <w:rFonts w:ascii="Arial" w:hAnsi="Arial" w:cs="Arial"/>
                <w:b/>
                <w:sz w:val="18"/>
                <w:szCs w:val="18"/>
              </w:rPr>
              <w:t>FISCAL DE OBRA</w:t>
            </w:r>
            <w:r w:rsidRPr="00C4395B">
              <w:rPr>
                <w:rFonts w:ascii="Arial" w:hAnsi="Arial" w:cs="Arial"/>
                <w:sz w:val="18"/>
                <w:szCs w:val="18"/>
              </w:rPr>
              <w:t xml:space="preserve">, dicha planilla no podrá ser motivo de reclamo por parte del </w:t>
            </w:r>
            <w:r w:rsidRPr="00C4395B">
              <w:rPr>
                <w:rFonts w:ascii="Arial" w:hAnsi="Arial" w:cs="Arial"/>
                <w:b/>
                <w:sz w:val="18"/>
                <w:szCs w:val="18"/>
              </w:rPr>
              <w:t>CONTRATISTA.</w:t>
            </w:r>
          </w:p>
          <w:p w:rsidR="00BF3BBC" w:rsidRPr="00C4395B" w:rsidRDefault="00BF3BBC" w:rsidP="00BF3BBC">
            <w:pPr>
              <w:ind w:left="209" w:right="176"/>
              <w:jc w:val="both"/>
              <w:rPr>
                <w:rFonts w:ascii="Arial" w:hAnsi="Arial" w:cs="Arial"/>
                <w:b/>
                <w:sz w:val="18"/>
                <w:szCs w:val="18"/>
              </w:rPr>
            </w:pPr>
          </w:p>
          <w:p w:rsidR="00BF3BBC" w:rsidRPr="00C4395B" w:rsidRDefault="00BF3BBC" w:rsidP="00BF3BBC">
            <w:pPr>
              <w:ind w:left="209" w:right="176"/>
              <w:jc w:val="both"/>
              <w:rPr>
                <w:rFonts w:ascii="Arial" w:hAnsi="Arial" w:cs="Arial"/>
                <w:b/>
                <w:sz w:val="18"/>
                <w:szCs w:val="18"/>
              </w:rPr>
            </w:pPr>
            <w:r w:rsidRPr="00C4395B">
              <w:rPr>
                <w:rFonts w:ascii="Arial" w:hAnsi="Arial" w:cs="Arial"/>
                <w:b/>
                <w:sz w:val="18"/>
                <w:szCs w:val="18"/>
              </w:rPr>
              <w:t>Nota. - No se tomará en cuenta otro cronograma de desembolsos que sean adjuntados por los proponentes.</w:t>
            </w:r>
          </w:p>
          <w:p w:rsidR="00BF3BBC" w:rsidRPr="00C4395B" w:rsidRDefault="00BF3BBC" w:rsidP="00BF3BBC">
            <w:pPr>
              <w:ind w:left="360"/>
              <w:rPr>
                <w:rFonts w:ascii="Arial" w:hAnsi="Arial" w:cs="Arial"/>
                <w:bCs/>
                <w:snapToGrid w:val="0"/>
                <w:sz w:val="18"/>
                <w:szCs w:val="18"/>
                <w:lang w:val="es-BO"/>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pStyle w:val="Prrafodelista"/>
              <w:numPr>
                <w:ilvl w:val="0"/>
                <w:numId w:val="48"/>
              </w:numPr>
              <w:ind w:left="632" w:hanging="272"/>
              <w:contextualSpacing/>
              <w:jc w:val="both"/>
              <w:rPr>
                <w:rFonts w:ascii="Arial" w:hAnsi="Arial" w:cs="Arial"/>
                <w:b/>
                <w:szCs w:val="18"/>
                <w:lang w:val="es-BO" w:eastAsia="es-BO"/>
              </w:rPr>
            </w:pPr>
            <w:r w:rsidRPr="00C4395B">
              <w:rPr>
                <w:rFonts w:ascii="Arial" w:hAnsi="Arial" w:cs="Arial"/>
                <w:b/>
                <w:szCs w:val="18"/>
                <w:lang w:val="es-BO" w:eastAsia="es-BO"/>
              </w:rPr>
              <w:t>ANTICIPO</w:t>
            </w:r>
          </w:p>
        </w:tc>
      </w:tr>
      <w:tr w:rsidR="00BF3BBC" w:rsidRPr="00C4395B" w:rsidTr="00BF3BBC">
        <w:trPr>
          <w:trHeight w:val="397"/>
          <w:jc w:val="center"/>
        </w:trPr>
        <w:tc>
          <w:tcPr>
            <w:tcW w:w="9639" w:type="dxa"/>
            <w:shd w:val="clear" w:color="auto" w:fill="FFFFFF" w:themeFill="background1"/>
            <w:vAlign w:val="center"/>
          </w:tcPr>
          <w:p w:rsidR="00BF3BBC" w:rsidRPr="00C4395B" w:rsidRDefault="00BF3BBC" w:rsidP="003C7CA5">
            <w:pPr>
              <w:pStyle w:val="Prrafodelista"/>
              <w:numPr>
                <w:ilvl w:val="0"/>
                <w:numId w:val="62"/>
              </w:numPr>
              <w:ind w:left="113" w:right="253" w:firstLine="0"/>
              <w:contextualSpacing/>
              <w:jc w:val="both"/>
              <w:rPr>
                <w:rFonts w:ascii="Arial" w:hAnsi="Arial" w:cs="Arial"/>
                <w:bCs/>
                <w:snapToGrid w:val="0"/>
                <w:szCs w:val="18"/>
              </w:rPr>
            </w:pPr>
            <w:r w:rsidRPr="00C4395B">
              <w:rPr>
                <w:rFonts w:ascii="Arial" w:hAnsi="Arial" w:cs="Arial"/>
                <w:b/>
                <w:bCs/>
                <w:snapToGrid w:val="0"/>
                <w:szCs w:val="18"/>
              </w:rPr>
              <w:lastRenderedPageBreak/>
              <w:t>ANTICIPO</w:t>
            </w:r>
          </w:p>
          <w:p w:rsidR="00BF3BBC" w:rsidRPr="00C4395B" w:rsidRDefault="00BF3BBC" w:rsidP="00BF3BBC">
            <w:pPr>
              <w:pStyle w:val="Prrafodelista"/>
              <w:ind w:left="113" w:right="253" w:firstLine="0"/>
              <w:contextualSpacing/>
              <w:jc w:val="both"/>
              <w:rPr>
                <w:rFonts w:ascii="Arial" w:hAnsi="Arial" w:cs="Arial"/>
                <w:bCs/>
                <w:snapToGrid w:val="0"/>
                <w:szCs w:val="18"/>
              </w:rPr>
            </w:pPr>
          </w:p>
          <w:p w:rsidR="00BF3BBC" w:rsidRPr="00C4395B" w:rsidRDefault="00BF3BBC" w:rsidP="00BF3BBC">
            <w:pPr>
              <w:ind w:left="113" w:right="253"/>
              <w:jc w:val="both"/>
              <w:rPr>
                <w:rFonts w:ascii="Arial" w:hAnsi="Arial" w:cs="Arial"/>
                <w:sz w:val="18"/>
                <w:szCs w:val="18"/>
              </w:rPr>
            </w:pPr>
            <w:r w:rsidRPr="00C4395B">
              <w:rPr>
                <w:rFonts w:ascii="Arial" w:hAnsi="Arial" w:cs="Arial"/>
                <w:sz w:val="18"/>
                <w:szCs w:val="18"/>
              </w:rPr>
              <w:t xml:space="preserve">El </w:t>
            </w:r>
            <w:r w:rsidRPr="00C4395B">
              <w:rPr>
                <w:rFonts w:ascii="Arial" w:hAnsi="Arial" w:cs="Arial"/>
                <w:b/>
                <w:sz w:val="18"/>
                <w:szCs w:val="18"/>
              </w:rPr>
              <w:t>CONTRATISTA</w:t>
            </w:r>
            <w:r w:rsidRPr="00C4395B">
              <w:rPr>
                <w:rFonts w:ascii="Arial" w:hAnsi="Arial" w:cs="Arial"/>
                <w:sz w:val="18"/>
                <w:szCs w:val="18"/>
              </w:rPr>
              <w:t xml:space="preserve"> podrá solicitar por escrito el pago de anticipo, máximo por el </w:t>
            </w:r>
            <w:r w:rsidRPr="00C4395B">
              <w:rPr>
                <w:rFonts w:ascii="Arial" w:hAnsi="Arial" w:cs="Arial"/>
                <w:b/>
                <w:sz w:val="18"/>
                <w:szCs w:val="18"/>
              </w:rPr>
              <w:t>veinte por ciento (20%) del monto total del Contrato</w:t>
            </w:r>
            <w:r w:rsidRPr="00C4395B">
              <w:rPr>
                <w:rFonts w:ascii="Arial" w:hAnsi="Arial" w:cs="Arial"/>
                <w:sz w:val="18"/>
                <w:szCs w:val="18"/>
              </w:rPr>
              <w:t>, el cual se otorgará en un solo desembolso, dicho pago será procesado contra entrega de la Garantía de Correcta Inversión de Anticipo y será descontado de la Planilla de Liquidación final.</w:t>
            </w:r>
          </w:p>
          <w:p w:rsidR="00BF3BBC" w:rsidRPr="00C4395B" w:rsidRDefault="00BF3BBC" w:rsidP="00BF3BBC">
            <w:pPr>
              <w:ind w:left="113" w:right="253"/>
              <w:jc w:val="both"/>
              <w:rPr>
                <w:rFonts w:ascii="Arial" w:hAnsi="Arial" w:cs="Arial"/>
                <w:sz w:val="18"/>
                <w:szCs w:val="18"/>
              </w:rPr>
            </w:pPr>
          </w:p>
          <w:p w:rsidR="00BF3BBC" w:rsidRPr="00C4395B" w:rsidRDefault="00BF3BBC" w:rsidP="00BF3BBC">
            <w:pPr>
              <w:ind w:left="113" w:right="253"/>
              <w:jc w:val="both"/>
              <w:rPr>
                <w:rFonts w:ascii="Arial" w:hAnsi="Arial" w:cs="Arial"/>
                <w:sz w:val="18"/>
                <w:szCs w:val="18"/>
              </w:rPr>
            </w:pPr>
            <w:r w:rsidRPr="00C4395B">
              <w:rPr>
                <w:rFonts w:ascii="Arial" w:hAnsi="Arial" w:cs="Arial"/>
                <w:sz w:val="18"/>
                <w:szCs w:val="18"/>
              </w:rPr>
              <w:t xml:space="preserve">El </w:t>
            </w:r>
            <w:r w:rsidRPr="00C4395B">
              <w:rPr>
                <w:rFonts w:ascii="Arial" w:hAnsi="Arial" w:cs="Arial"/>
                <w:b/>
                <w:sz w:val="18"/>
                <w:szCs w:val="18"/>
              </w:rPr>
              <w:t>CONTRATISTA</w:t>
            </w:r>
            <w:r w:rsidRPr="00C4395B">
              <w:rPr>
                <w:rFonts w:ascii="Arial" w:hAnsi="Arial" w:cs="Arial"/>
                <w:sz w:val="18"/>
                <w:szCs w:val="18"/>
              </w:rPr>
              <w:t xml:space="preserve"> deberá solicitar el Anticipo adjuntando en su solicitud la correspondiente Garantía de Correcta Inversión de Anticipo </w:t>
            </w:r>
            <w:r w:rsidRPr="00C4395B">
              <w:rPr>
                <w:rFonts w:ascii="Arial" w:hAnsi="Arial" w:cs="Arial"/>
                <w:b/>
                <w:sz w:val="18"/>
                <w:szCs w:val="18"/>
              </w:rPr>
              <w:t>por el 100% del monto solicitado</w:t>
            </w:r>
            <w:r w:rsidRPr="00C4395B">
              <w:rPr>
                <w:rFonts w:ascii="Arial" w:hAnsi="Arial" w:cs="Arial"/>
                <w:sz w:val="18"/>
                <w:szCs w:val="18"/>
              </w:rPr>
              <w:t xml:space="preserve"> en el plazo de </w:t>
            </w:r>
            <w:r w:rsidRPr="00C4395B">
              <w:rPr>
                <w:rFonts w:ascii="Arial" w:hAnsi="Arial" w:cs="Arial"/>
                <w:b/>
                <w:sz w:val="18"/>
                <w:szCs w:val="18"/>
              </w:rPr>
              <w:t>diez (10) días calendario</w:t>
            </w:r>
            <w:r w:rsidRPr="00C4395B">
              <w:rPr>
                <w:rFonts w:ascii="Arial" w:hAnsi="Arial" w:cs="Arial"/>
                <w:sz w:val="18"/>
                <w:szCs w:val="18"/>
              </w:rPr>
              <w:t xml:space="preserve"> computable a partir del día siguiente hábil de la suscripción del contrato, caso contrario se dará por Anticipo no solicitado.</w:t>
            </w:r>
          </w:p>
          <w:p w:rsidR="00BF3BBC" w:rsidRPr="00C4395B" w:rsidRDefault="00BF3BBC" w:rsidP="00BF3BBC">
            <w:pPr>
              <w:ind w:left="113" w:right="253"/>
              <w:jc w:val="both"/>
              <w:rPr>
                <w:rFonts w:ascii="Arial" w:hAnsi="Arial" w:cs="Arial"/>
                <w:sz w:val="18"/>
                <w:szCs w:val="18"/>
              </w:rPr>
            </w:pPr>
          </w:p>
          <w:p w:rsidR="00BF3BBC" w:rsidRPr="00C4395B" w:rsidRDefault="00BF3BBC" w:rsidP="003C7CA5">
            <w:pPr>
              <w:pStyle w:val="Prrafodelista"/>
              <w:numPr>
                <w:ilvl w:val="0"/>
                <w:numId w:val="62"/>
              </w:numPr>
              <w:ind w:left="113" w:right="253" w:firstLine="0"/>
              <w:contextualSpacing/>
              <w:jc w:val="both"/>
              <w:rPr>
                <w:rFonts w:ascii="Arial" w:hAnsi="Arial" w:cs="Arial"/>
                <w:szCs w:val="18"/>
              </w:rPr>
            </w:pPr>
            <w:r w:rsidRPr="00C4395B">
              <w:rPr>
                <w:rFonts w:ascii="Arial" w:hAnsi="Arial" w:cs="Arial"/>
                <w:b/>
                <w:bCs/>
                <w:szCs w:val="18"/>
              </w:rPr>
              <w:t>GARANTÍA DE CORRECTA INVERSIÓN DE ANTICIPO</w:t>
            </w:r>
          </w:p>
          <w:p w:rsidR="00BF3BBC" w:rsidRPr="00C4395B" w:rsidRDefault="00BF3BBC" w:rsidP="00BF3BBC">
            <w:pPr>
              <w:pStyle w:val="Prrafodelista"/>
              <w:ind w:left="113" w:right="253" w:firstLine="0"/>
              <w:contextualSpacing/>
              <w:jc w:val="both"/>
              <w:rPr>
                <w:rFonts w:ascii="Arial" w:hAnsi="Arial" w:cs="Arial"/>
                <w:szCs w:val="18"/>
              </w:rPr>
            </w:pPr>
          </w:p>
          <w:p w:rsidR="00BF3BBC" w:rsidRPr="00C4395B" w:rsidRDefault="00BF3BBC" w:rsidP="00BF3BBC">
            <w:pPr>
              <w:ind w:left="113" w:right="253"/>
              <w:contextualSpacing/>
              <w:jc w:val="both"/>
              <w:rPr>
                <w:rFonts w:ascii="Arial" w:hAnsi="Arial" w:cs="Arial"/>
                <w:sz w:val="18"/>
                <w:szCs w:val="18"/>
              </w:rPr>
            </w:pPr>
            <w:r w:rsidRPr="00C4395B">
              <w:rPr>
                <w:rFonts w:ascii="Arial" w:hAnsi="Arial" w:cs="Arial"/>
                <w:sz w:val="18"/>
                <w:szCs w:val="18"/>
              </w:rPr>
              <w:t xml:space="preserve">En caso de que el </w:t>
            </w:r>
            <w:r w:rsidRPr="00C4395B">
              <w:rPr>
                <w:rFonts w:ascii="Arial" w:hAnsi="Arial" w:cs="Arial"/>
                <w:b/>
                <w:sz w:val="18"/>
                <w:szCs w:val="18"/>
              </w:rPr>
              <w:t>CONTRATISTA</w:t>
            </w:r>
            <w:r w:rsidRPr="00C4395B">
              <w:rPr>
                <w:rFonts w:ascii="Arial" w:hAnsi="Arial" w:cs="Arial"/>
                <w:sz w:val="18"/>
                <w:szCs w:val="18"/>
              </w:rPr>
              <w:t xml:space="preserve"> realice la solicitud por escrito para el pago de anticipo, deberá presentar una Garantía de Correcta Inversión de Anticipo, equivalente al cien por ciento (100%) del anticipo otorgado. El monto total del anticipo no deberá exceder el veinte por ciento (20%) del monto total del contrato.</w:t>
            </w:r>
          </w:p>
          <w:p w:rsidR="00BF3BBC" w:rsidRPr="00C4395B" w:rsidRDefault="00BF3BBC" w:rsidP="00BF3BBC">
            <w:pPr>
              <w:pStyle w:val="Prrafodelista"/>
              <w:ind w:left="209" w:right="255" w:firstLine="0"/>
              <w:jc w:val="both"/>
              <w:rPr>
                <w:rFonts w:ascii="Arial" w:hAnsi="Arial" w:cs="Arial"/>
                <w:szCs w:val="18"/>
              </w:rPr>
            </w:pPr>
          </w:p>
          <w:p w:rsidR="00BF3BBC" w:rsidRPr="00C4395B" w:rsidRDefault="00BF3BBC" w:rsidP="00BF3BBC">
            <w:pPr>
              <w:pStyle w:val="Prrafodelista"/>
              <w:ind w:left="64" w:right="255" w:firstLine="0"/>
              <w:jc w:val="both"/>
              <w:rPr>
                <w:rFonts w:ascii="Arial" w:hAnsi="Arial" w:cs="Arial"/>
                <w:szCs w:val="18"/>
              </w:rPr>
            </w:pPr>
            <w:r w:rsidRPr="00C4395B">
              <w:rPr>
                <w:rFonts w:ascii="Arial" w:hAnsi="Arial" w:cs="Arial"/>
                <w:szCs w:val="18"/>
              </w:rPr>
              <w:t xml:space="preserve">En caso de que el </w:t>
            </w:r>
            <w:r w:rsidRPr="00C4395B">
              <w:rPr>
                <w:rFonts w:ascii="Arial" w:hAnsi="Arial" w:cs="Arial"/>
                <w:b/>
                <w:szCs w:val="18"/>
              </w:rPr>
              <w:t>CONTRATISTA</w:t>
            </w:r>
            <w:r w:rsidRPr="00C4395B">
              <w:rPr>
                <w:rFonts w:ascii="Arial" w:hAnsi="Arial" w:cs="Arial"/>
                <w:szCs w:val="18"/>
              </w:rPr>
              <w:t xml:space="preserve"> no haya iniciado la obra dentro los </w:t>
            </w:r>
            <w:r w:rsidRPr="00C4395B">
              <w:rPr>
                <w:rFonts w:ascii="Arial" w:hAnsi="Arial" w:cs="Arial"/>
                <w:b/>
                <w:szCs w:val="18"/>
              </w:rPr>
              <w:t>cinco (5) días calendario</w:t>
            </w:r>
            <w:r w:rsidRPr="00C4395B">
              <w:rPr>
                <w:rFonts w:ascii="Arial" w:hAnsi="Arial" w:cs="Arial"/>
                <w:szCs w:val="18"/>
              </w:rPr>
              <w:t xml:space="preserve"> posterior a la fecha establecida en la Orden de Proceder, o en caso de que no cuente con el personal y equipos necesarios para la realización de la obra, el importe de la garantía podrá ser cobrado por la </w:t>
            </w:r>
            <w:r w:rsidRPr="00C4395B">
              <w:rPr>
                <w:rFonts w:ascii="Arial" w:hAnsi="Arial" w:cs="Arial"/>
                <w:b/>
                <w:szCs w:val="18"/>
              </w:rPr>
              <w:t>ENTIDAD</w:t>
            </w:r>
            <w:r w:rsidRPr="00C4395B">
              <w:rPr>
                <w:rFonts w:ascii="Arial" w:hAnsi="Arial" w:cs="Arial"/>
                <w:szCs w:val="18"/>
              </w:rPr>
              <w:t>.</w:t>
            </w:r>
          </w:p>
          <w:p w:rsidR="00BF3BBC" w:rsidRPr="00C4395B" w:rsidRDefault="00BF3BBC" w:rsidP="00BF3BBC">
            <w:pPr>
              <w:pStyle w:val="Prrafodelista"/>
              <w:ind w:left="209" w:right="255" w:firstLine="0"/>
              <w:jc w:val="both"/>
              <w:rPr>
                <w:rFonts w:ascii="Arial" w:hAnsi="Arial" w:cs="Arial"/>
                <w:b/>
                <w:szCs w:val="18"/>
                <w:lang w:eastAsia="es-BO"/>
              </w:rPr>
            </w:pPr>
          </w:p>
        </w:tc>
      </w:tr>
      <w:tr w:rsidR="00BF3BBC" w:rsidRPr="00C4395B" w:rsidTr="00BF3BBC">
        <w:trPr>
          <w:trHeight w:val="342"/>
          <w:jc w:val="center"/>
        </w:trPr>
        <w:tc>
          <w:tcPr>
            <w:tcW w:w="9639" w:type="dxa"/>
            <w:shd w:val="clear" w:color="auto" w:fill="8DB3E2" w:themeFill="text2" w:themeFillTint="66"/>
            <w:vAlign w:val="center"/>
          </w:tcPr>
          <w:p w:rsidR="00BF3BBC" w:rsidRPr="00C4395B" w:rsidRDefault="00BF3BBC" w:rsidP="003C7CA5">
            <w:pPr>
              <w:pStyle w:val="Prrafodelista"/>
              <w:numPr>
                <w:ilvl w:val="0"/>
                <w:numId w:val="48"/>
              </w:numPr>
              <w:ind w:left="632" w:hanging="272"/>
              <w:contextualSpacing/>
              <w:jc w:val="both"/>
              <w:rPr>
                <w:rFonts w:ascii="Arial" w:hAnsi="Arial" w:cs="Arial"/>
                <w:b/>
                <w:szCs w:val="18"/>
                <w:lang w:val="es-BO" w:eastAsia="es-BO"/>
              </w:rPr>
            </w:pPr>
            <w:r w:rsidRPr="00C4395B">
              <w:rPr>
                <w:rFonts w:ascii="Arial" w:hAnsi="Arial" w:cs="Arial"/>
                <w:b/>
                <w:szCs w:val="18"/>
                <w:lang w:val="es-BO" w:eastAsia="es-BO"/>
              </w:rPr>
              <w:t>GARANTÍAS</w:t>
            </w:r>
          </w:p>
        </w:tc>
      </w:tr>
      <w:tr w:rsidR="00BF3BBC" w:rsidRPr="00C4395B" w:rsidTr="00BF3BBC">
        <w:trPr>
          <w:trHeight w:val="342"/>
          <w:jc w:val="center"/>
        </w:trPr>
        <w:tc>
          <w:tcPr>
            <w:tcW w:w="9639" w:type="dxa"/>
            <w:shd w:val="clear" w:color="auto" w:fill="FFFFFF" w:themeFill="background1"/>
            <w:vAlign w:val="center"/>
          </w:tcPr>
          <w:p w:rsidR="00BF3BBC" w:rsidRPr="00C4395B" w:rsidRDefault="00BF3BBC" w:rsidP="00BF3BBC">
            <w:pPr>
              <w:tabs>
                <w:tab w:val="left" w:pos="539"/>
              </w:tabs>
              <w:ind w:right="114"/>
              <w:contextualSpacing/>
              <w:jc w:val="both"/>
              <w:rPr>
                <w:rFonts w:ascii="Arial" w:hAnsi="Arial" w:cs="Arial"/>
                <w:bCs/>
                <w:snapToGrid w:val="0"/>
                <w:sz w:val="18"/>
                <w:szCs w:val="18"/>
                <w:lang w:val="es-BO" w:eastAsia="es-BO"/>
              </w:rPr>
            </w:pPr>
          </w:p>
          <w:p w:rsidR="00BF3BBC" w:rsidRPr="00C4395B" w:rsidRDefault="00BF3BBC" w:rsidP="00BF3BBC">
            <w:pPr>
              <w:tabs>
                <w:tab w:val="left" w:pos="539"/>
              </w:tabs>
              <w:ind w:right="114"/>
              <w:contextualSpacing/>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El PROPONENTE ADJUDICADO deberá presentar las siguientes garantías:</w:t>
            </w:r>
          </w:p>
          <w:p w:rsidR="00BF3BBC" w:rsidRPr="00C4395B" w:rsidRDefault="00BF3BBC" w:rsidP="00BF3BBC">
            <w:pPr>
              <w:tabs>
                <w:tab w:val="left" w:pos="539"/>
              </w:tabs>
              <w:ind w:right="114"/>
              <w:contextualSpacing/>
              <w:jc w:val="both"/>
              <w:rPr>
                <w:rFonts w:ascii="Arial" w:hAnsi="Arial" w:cs="Arial"/>
                <w:bCs/>
                <w:snapToGrid w:val="0"/>
                <w:sz w:val="18"/>
                <w:szCs w:val="18"/>
                <w:lang w:val="es-BO" w:eastAsia="es-BO"/>
              </w:rPr>
            </w:pPr>
          </w:p>
          <w:p w:rsidR="00BF3BBC" w:rsidRPr="00C4395B" w:rsidRDefault="00BF3BBC" w:rsidP="003C7CA5">
            <w:pPr>
              <w:pStyle w:val="Prrafodelista"/>
              <w:numPr>
                <w:ilvl w:val="0"/>
                <w:numId w:val="63"/>
              </w:numPr>
              <w:tabs>
                <w:tab w:val="left" w:pos="539"/>
              </w:tabs>
              <w:ind w:right="114"/>
              <w:contextualSpacing/>
              <w:jc w:val="both"/>
              <w:rPr>
                <w:rFonts w:ascii="Arial" w:hAnsi="Arial" w:cs="Arial"/>
                <w:b/>
                <w:bCs/>
                <w:snapToGrid w:val="0"/>
                <w:szCs w:val="18"/>
                <w:lang w:val="es-BO" w:eastAsia="es-BO"/>
              </w:rPr>
            </w:pPr>
            <w:r w:rsidRPr="00C4395B">
              <w:rPr>
                <w:rFonts w:ascii="Arial" w:hAnsi="Arial" w:cs="Arial"/>
                <w:b/>
                <w:bCs/>
                <w:snapToGrid w:val="0"/>
                <w:szCs w:val="18"/>
                <w:lang w:val="es-BO" w:eastAsia="es-BO"/>
              </w:rPr>
              <w:t>GARANTÍA DE CUMPLIMIENTO DE CONTRATO</w:t>
            </w:r>
          </w:p>
          <w:p w:rsidR="00BF3BBC" w:rsidRPr="00C4395B" w:rsidRDefault="00BF3BBC" w:rsidP="00BF3BBC">
            <w:pPr>
              <w:autoSpaceDE w:val="0"/>
              <w:autoSpaceDN w:val="0"/>
              <w:adjustRightInd w:val="0"/>
              <w:ind w:left="360" w:right="114"/>
              <w:jc w:val="both"/>
              <w:rPr>
                <w:rFonts w:ascii="Arial" w:hAnsi="Arial" w:cs="Arial"/>
                <w:bCs/>
                <w:snapToGrid w:val="0"/>
                <w:sz w:val="18"/>
                <w:szCs w:val="18"/>
              </w:rPr>
            </w:pPr>
            <w:r w:rsidRPr="00C4395B">
              <w:rPr>
                <w:rFonts w:ascii="Arial" w:hAnsi="Arial" w:cs="Arial"/>
                <w:bCs/>
                <w:snapToGrid w:val="0"/>
                <w:sz w:val="18"/>
                <w:szCs w:val="18"/>
              </w:rPr>
              <w:t xml:space="preserve">Tiene por objeto garantizar la conclusión y entrega del objeto del contrato, la empresa adjudicada </w:t>
            </w:r>
            <w:r w:rsidRPr="00C4395B">
              <w:rPr>
                <w:rFonts w:ascii="Arial" w:hAnsi="Arial" w:cs="Arial"/>
                <w:sz w:val="18"/>
                <w:szCs w:val="18"/>
              </w:rPr>
              <w:t>decidirá el tipo de garantía a presentar entre: Boleta de Garantía, Garantía a Primer Requerimiento o Póliza de Seguro de Caución a Primer Requerimiento,</w:t>
            </w:r>
            <w:r w:rsidRPr="00C4395B">
              <w:rPr>
                <w:rFonts w:ascii="Arial" w:hAnsi="Arial" w:cs="Arial"/>
                <w:bCs/>
                <w:snapToGrid w:val="0"/>
                <w:sz w:val="18"/>
                <w:szCs w:val="18"/>
              </w:rPr>
              <w:t xml:space="preserve"> equivalente al siete por ciento (7%) del monto del contrato, la vigencia de esta garantía será computable a partir de la firma del contrato hasta la Recepción Definitiva de la Obra.</w:t>
            </w:r>
          </w:p>
          <w:p w:rsidR="00BF3BBC" w:rsidRPr="00C4395B" w:rsidRDefault="00BF3BBC" w:rsidP="00BF3BBC">
            <w:pPr>
              <w:autoSpaceDE w:val="0"/>
              <w:autoSpaceDN w:val="0"/>
              <w:adjustRightInd w:val="0"/>
              <w:ind w:left="360" w:right="114"/>
              <w:jc w:val="both"/>
              <w:rPr>
                <w:rFonts w:ascii="Arial" w:hAnsi="Arial" w:cs="Arial"/>
                <w:bCs/>
                <w:snapToGrid w:val="0"/>
                <w:sz w:val="18"/>
                <w:szCs w:val="18"/>
              </w:rPr>
            </w:pPr>
          </w:p>
          <w:p w:rsidR="00BF3BBC" w:rsidRPr="00C4395B" w:rsidRDefault="00BF3BBC" w:rsidP="003C7CA5">
            <w:pPr>
              <w:pStyle w:val="Prrafodelista"/>
              <w:numPr>
                <w:ilvl w:val="0"/>
                <w:numId w:val="63"/>
              </w:numPr>
              <w:tabs>
                <w:tab w:val="left" w:pos="539"/>
              </w:tabs>
              <w:ind w:right="114"/>
              <w:contextualSpacing/>
              <w:jc w:val="both"/>
              <w:rPr>
                <w:rFonts w:ascii="Arial" w:hAnsi="Arial" w:cs="Arial"/>
                <w:b/>
                <w:bCs/>
                <w:snapToGrid w:val="0"/>
                <w:szCs w:val="18"/>
                <w:lang w:val="es-BO" w:eastAsia="es-BO"/>
              </w:rPr>
            </w:pPr>
            <w:r w:rsidRPr="00C4395B">
              <w:rPr>
                <w:rFonts w:ascii="Arial" w:hAnsi="Arial" w:cs="Arial"/>
                <w:b/>
                <w:bCs/>
                <w:snapToGrid w:val="0"/>
                <w:szCs w:val="18"/>
                <w:lang w:val="es-BO" w:eastAsia="es-BO"/>
              </w:rPr>
              <w:t>GARANTÍA ADICIONAL A LA GARANTÍA DE CUMPLIMIENTO DE CONTRATO DE OBRAS</w:t>
            </w:r>
          </w:p>
          <w:p w:rsidR="00BF3BBC" w:rsidRPr="00C4395B" w:rsidRDefault="00BF3BBC" w:rsidP="00BF3BBC">
            <w:pPr>
              <w:pStyle w:val="Prrafodelista"/>
              <w:ind w:left="360" w:firstLine="0"/>
              <w:contextualSpacing/>
              <w:jc w:val="both"/>
              <w:rPr>
                <w:rFonts w:ascii="Arial" w:hAnsi="Arial" w:cs="Arial"/>
                <w:b/>
                <w:bCs/>
                <w:snapToGrid w:val="0"/>
                <w:szCs w:val="18"/>
              </w:rPr>
            </w:pPr>
          </w:p>
          <w:p w:rsidR="00BF3BBC" w:rsidRPr="00C4395B" w:rsidRDefault="00BF3BBC" w:rsidP="00BF3BBC">
            <w:pPr>
              <w:autoSpaceDE w:val="0"/>
              <w:autoSpaceDN w:val="0"/>
              <w:adjustRightInd w:val="0"/>
              <w:ind w:left="360" w:right="114"/>
              <w:jc w:val="both"/>
              <w:rPr>
                <w:rFonts w:ascii="Arial" w:hAnsi="Arial" w:cs="Arial"/>
                <w:bCs/>
                <w:snapToGrid w:val="0"/>
                <w:sz w:val="18"/>
                <w:szCs w:val="18"/>
              </w:rPr>
            </w:pPr>
            <w:r w:rsidRPr="00C4395B">
              <w:rPr>
                <w:rFonts w:ascii="Arial" w:hAnsi="Arial" w:cs="Arial"/>
                <w:bCs/>
                <w:snapToGrid w:val="0"/>
                <w:sz w:val="18"/>
                <w:szCs w:val="18"/>
              </w:rPr>
              <w:t xml:space="preserve">En caso de que la propuesta económica de la empresa adjudicada este por debajo del ochenta y cinco por ciento (85%) del Precio Referencial, la empresa adjudicada </w:t>
            </w:r>
            <w:r w:rsidRPr="00C4395B">
              <w:rPr>
                <w:rFonts w:ascii="Arial" w:hAnsi="Arial" w:cs="Arial"/>
                <w:sz w:val="18"/>
                <w:szCs w:val="18"/>
              </w:rPr>
              <w:t>decidirá el tipo de garantía a presentar entre: Boleta de Garantía, Garantía a Primer Requerimiento o Póliza de Seguro de Caución a Primer Requerimiento,</w:t>
            </w:r>
            <w:r w:rsidRPr="00C4395B">
              <w:rPr>
                <w:rFonts w:ascii="Arial" w:hAnsi="Arial" w:cs="Arial"/>
                <w:b/>
                <w:bCs/>
                <w:snapToGrid w:val="0"/>
                <w:sz w:val="18"/>
                <w:szCs w:val="18"/>
              </w:rPr>
              <w:t xml:space="preserve"> </w:t>
            </w:r>
            <w:r w:rsidRPr="00C4395B">
              <w:rPr>
                <w:rFonts w:ascii="Arial" w:hAnsi="Arial" w:cs="Arial"/>
                <w:bCs/>
                <w:snapToGrid w:val="0"/>
                <w:sz w:val="18"/>
                <w:szCs w:val="18"/>
              </w:rPr>
              <w:t>como Garantía Adicional de Cumplimiento de Contrato, equivalente a la diferencia entre el ochenta y cinco por ciento (85%) del Precio Referencial y el valor de su propuesta económica.</w:t>
            </w:r>
          </w:p>
          <w:p w:rsidR="00BF3BBC" w:rsidRPr="00C4395B" w:rsidRDefault="00BF3BBC" w:rsidP="00BF3BBC">
            <w:pPr>
              <w:pStyle w:val="Prrafodelista"/>
              <w:tabs>
                <w:tab w:val="left" w:pos="539"/>
              </w:tabs>
              <w:ind w:left="900" w:right="114" w:firstLine="0"/>
              <w:contextualSpacing/>
              <w:jc w:val="both"/>
              <w:rPr>
                <w:rFonts w:ascii="Arial" w:hAnsi="Arial" w:cs="Arial"/>
                <w:b/>
                <w:bCs/>
                <w:snapToGrid w:val="0"/>
                <w:szCs w:val="18"/>
                <w:lang w:val="es-BO" w:eastAsia="es-BO"/>
              </w:rPr>
            </w:pPr>
          </w:p>
          <w:p w:rsidR="00BF3BBC" w:rsidRPr="00C4395B" w:rsidRDefault="00BF3BBC" w:rsidP="003C7CA5">
            <w:pPr>
              <w:pStyle w:val="Prrafodelista"/>
              <w:numPr>
                <w:ilvl w:val="0"/>
                <w:numId w:val="63"/>
              </w:numPr>
              <w:tabs>
                <w:tab w:val="left" w:pos="539"/>
              </w:tabs>
              <w:ind w:right="114"/>
              <w:contextualSpacing/>
              <w:jc w:val="both"/>
              <w:rPr>
                <w:rFonts w:ascii="Arial" w:hAnsi="Arial" w:cs="Arial"/>
                <w:b/>
                <w:bCs/>
                <w:snapToGrid w:val="0"/>
                <w:szCs w:val="18"/>
                <w:lang w:val="es-BO" w:eastAsia="es-BO"/>
              </w:rPr>
            </w:pPr>
            <w:r w:rsidRPr="00C4395B">
              <w:rPr>
                <w:rFonts w:ascii="Arial" w:hAnsi="Arial" w:cs="Arial"/>
                <w:b/>
                <w:bCs/>
                <w:snapToGrid w:val="0"/>
                <w:szCs w:val="18"/>
                <w:lang w:val="es-BO" w:eastAsia="es-BO"/>
              </w:rPr>
              <w:t>GARANTÍA DE CORRECTA INVERSIÓN DE ANTICIPO</w:t>
            </w:r>
          </w:p>
          <w:p w:rsidR="00BF3BBC" w:rsidRPr="00C4395B" w:rsidRDefault="00BF3BBC" w:rsidP="00BF3BBC">
            <w:pPr>
              <w:pStyle w:val="Prrafodelista"/>
              <w:ind w:left="360" w:right="177" w:firstLine="0"/>
              <w:contextualSpacing/>
              <w:jc w:val="both"/>
              <w:rPr>
                <w:rFonts w:ascii="Arial" w:hAnsi="Arial" w:cs="Arial"/>
                <w:bCs/>
                <w:snapToGrid w:val="0"/>
                <w:szCs w:val="18"/>
              </w:rPr>
            </w:pPr>
          </w:p>
          <w:p w:rsidR="00BF3BBC" w:rsidRPr="00C4395B" w:rsidRDefault="00BF3BBC" w:rsidP="00BF3BBC">
            <w:pPr>
              <w:ind w:left="360"/>
              <w:jc w:val="both"/>
              <w:rPr>
                <w:rFonts w:ascii="Arial" w:hAnsi="Arial" w:cs="Arial"/>
                <w:sz w:val="18"/>
                <w:szCs w:val="18"/>
              </w:rPr>
            </w:pPr>
            <w:r w:rsidRPr="00C4395B">
              <w:rPr>
                <w:rFonts w:ascii="Arial" w:hAnsi="Arial" w:cs="Arial"/>
                <w:sz w:val="18"/>
                <w:szCs w:val="18"/>
              </w:rPr>
              <w:t xml:space="preserve">El </w:t>
            </w:r>
            <w:r w:rsidRPr="00C4395B">
              <w:rPr>
                <w:rFonts w:ascii="Arial" w:hAnsi="Arial" w:cs="Arial"/>
                <w:b/>
                <w:sz w:val="18"/>
                <w:szCs w:val="18"/>
              </w:rPr>
              <w:t>CONTRATISTA</w:t>
            </w:r>
            <w:r w:rsidRPr="00C4395B">
              <w:rPr>
                <w:rFonts w:ascii="Arial" w:hAnsi="Arial" w:cs="Arial"/>
                <w:sz w:val="18"/>
                <w:szCs w:val="18"/>
              </w:rPr>
              <w:t xml:space="preserve"> podrá solicitar por escrito el pago de anticipo, máximo por el veinte por ciento (20%) del monto total del Contrato, dicho pago será procesado contra entrega de la Garantía de Correcta Inversión de Anticipo por el 100% del monto solicitado. </w:t>
            </w:r>
          </w:p>
          <w:p w:rsidR="00BF3BBC" w:rsidRPr="00C4395B" w:rsidRDefault="00BF3BBC" w:rsidP="00BF3BBC">
            <w:pPr>
              <w:ind w:left="360"/>
              <w:jc w:val="both"/>
              <w:rPr>
                <w:rFonts w:ascii="Arial" w:hAnsi="Arial" w:cs="Arial"/>
                <w:sz w:val="18"/>
                <w:szCs w:val="18"/>
              </w:rPr>
            </w:pPr>
            <w:r w:rsidRPr="00C4395B">
              <w:rPr>
                <w:rFonts w:ascii="Arial" w:hAnsi="Arial" w:cs="Arial"/>
                <w:sz w:val="18"/>
                <w:szCs w:val="18"/>
              </w:rPr>
              <w:t xml:space="preserve">Dicho anticipo podrá ser solicitado en el plazo máximo de </w:t>
            </w:r>
            <w:r w:rsidRPr="00C4395B">
              <w:rPr>
                <w:rFonts w:ascii="Arial" w:hAnsi="Arial" w:cs="Arial"/>
                <w:b/>
                <w:sz w:val="18"/>
                <w:szCs w:val="18"/>
              </w:rPr>
              <w:t>diez (10) días calendario</w:t>
            </w:r>
            <w:r w:rsidRPr="00C4395B">
              <w:rPr>
                <w:rFonts w:ascii="Arial" w:hAnsi="Arial" w:cs="Arial"/>
                <w:sz w:val="18"/>
                <w:szCs w:val="18"/>
              </w:rPr>
              <w:t xml:space="preserve"> computable a partir del día siguiente hábil de la suscripción del contrato, caso contrario se dará por Anticipo no solicitado.</w:t>
            </w:r>
          </w:p>
          <w:p w:rsidR="00BF3BBC" w:rsidRPr="00C4395B" w:rsidRDefault="00BF3BBC" w:rsidP="00BF3BBC">
            <w:pPr>
              <w:ind w:left="360"/>
              <w:jc w:val="both"/>
              <w:rPr>
                <w:rFonts w:ascii="Arial" w:hAnsi="Arial" w:cs="Arial"/>
                <w:sz w:val="18"/>
                <w:szCs w:val="18"/>
              </w:rPr>
            </w:pPr>
            <w:r w:rsidRPr="00B654F8">
              <w:rPr>
                <w:rFonts w:ascii="Arial" w:hAnsi="Arial" w:cs="Arial"/>
                <w:sz w:val="18"/>
                <w:szCs w:val="18"/>
              </w:rPr>
              <w:t xml:space="preserve">En caso de que el </w:t>
            </w:r>
            <w:r w:rsidRPr="00B654F8">
              <w:rPr>
                <w:rFonts w:ascii="Arial" w:hAnsi="Arial" w:cs="Arial"/>
                <w:b/>
                <w:sz w:val="18"/>
                <w:szCs w:val="18"/>
              </w:rPr>
              <w:t>CONTRATISTA</w:t>
            </w:r>
            <w:r w:rsidRPr="00B654F8">
              <w:rPr>
                <w:rFonts w:ascii="Arial" w:hAnsi="Arial" w:cs="Arial"/>
                <w:sz w:val="18"/>
                <w:szCs w:val="18"/>
              </w:rPr>
              <w:t xml:space="preserve"> no haya iniciado la obra dentro los </w:t>
            </w:r>
            <w:r w:rsidRPr="00B654F8">
              <w:rPr>
                <w:rFonts w:ascii="Arial" w:hAnsi="Arial" w:cs="Arial"/>
                <w:b/>
                <w:sz w:val="18"/>
                <w:szCs w:val="18"/>
              </w:rPr>
              <w:t>cinco (5) días calendario</w:t>
            </w:r>
            <w:r w:rsidRPr="00B654F8">
              <w:rPr>
                <w:rFonts w:ascii="Arial" w:hAnsi="Arial" w:cs="Arial"/>
                <w:sz w:val="18"/>
                <w:szCs w:val="18"/>
              </w:rPr>
              <w:t xml:space="preserve"> posterior a la fecha establecida en la Orden de Proceder, o en caso de que no cuente con el personal y equipos necesarios para la realización de la obra, el importe de la garantía podrá ser cobrado por la </w:t>
            </w:r>
            <w:r w:rsidRPr="00B654F8">
              <w:rPr>
                <w:rFonts w:ascii="Arial" w:hAnsi="Arial" w:cs="Arial"/>
                <w:b/>
                <w:sz w:val="18"/>
                <w:szCs w:val="18"/>
              </w:rPr>
              <w:t>ENTIDAD</w:t>
            </w:r>
            <w:r w:rsidRPr="00B654F8">
              <w:rPr>
                <w:rFonts w:ascii="Arial" w:hAnsi="Arial" w:cs="Arial"/>
                <w:sz w:val="18"/>
                <w:szCs w:val="18"/>
              </w:rPr>
              <w:t>.</w:t>
            </w:r>
          </w:p>
          <w:p w:rsidR="00BF3BBC" w:rsidRPr="00C4395B" w:rsidRDefault="00BF3BBC" w:rsidP="00BF3BBC">
            <w:pPr>
              <w:ind w:left="360"/>
              <w:jc w:val="both"/>
              <w:rPr>
                <w:rFonts w:ascii="Arial" w:hAnsi="Arial" w:cs="Arial"/>
                <w:sz w:val="18"/>
                <w:szCs w:val="18"/>
              </w:rPr>
            </w:pPr>
          </w:p>
          <w:p w:rsidR="00BF3BBC" w:rsidRPr="00C4395B" w:rsidRDefault="00BF3BBC" w:rsidP="00BF3BBC">
            <w:pPr>
              <w:tabs>
                <w:tab w:val="left" w:pos="539"/>
              </w:tabs>
              <w:ind w:right="114"/>
              <w:contextualSpacing/>
              <w:jc w:val="both"/>
              <w:rPr>
                <w:rFonts w:ascii="Arial" w:hAnsi="Arial" w:cs="Arial"/>
                <w:b/>
                <w:iCs/>
                <w:sz w:val="18"/>
                <w:szCs w:val="18"/>
                <w:lang w:val="es-BO" w:eastAsia="en-US"/>
              </w:rPr>
            </w:pPr>
            <w:r w:rsidRPr="00C4395B">
              <w:rPr>
                <w:rFonts w:ascii="Arial" w:hAnsi="Arial" w:cs="Arial"/>
                <w:sz w:val="18"/>
                <w:szCs w:val="18"/>
              </w:rPr>
              <w:t>La vigencia de esta garantía será mínima de noventa (90) días calendario, computables a partir de la entrega del anticipo, debe ser renovada mientras no se deduzca el monto total</w:t>
            </w:r>
            <w:r w:rsidRPr="00C4395B">
              <w:rPr>
                <w:rFonts w:ascii="Arial" w:hAnsi="Arial" w:cs="Arial"/>
                <w:b/>
                <w:iCs/>
                <w:sz w:val="18"/>
                <w:szCs w:val="18"/>
                <w:lang w:val="es-BO" w:eastAsia="en-US"/>
              </w:rPr>
              <w:t>.</w:t>
            </w:r>
          </w:p>
          <w:p w:rsidR="00BF3BBC" w:rsidRPr="00C4395B" w:rsidRDefault="00BF3BBC" w:rsidP="00BF3BBC">
            <w:pPr>
              <w:ind w:left="422"/>
              <w:contextualSpacing/>
              <w:jc w:val="both"/>
              <w:rPr>
                <w:rFonts w:ascii="Arial" w:hAnsi="Arial" w:cs="Arial"/>
                <w:b/>
                <w:sz w:val="18"/>
                <w:szCs w:val="18"/>
                <w:lang w:val="es-BO" w:eastAsia="es-BO"/>
              </w:rPr>
            </w:pPr>
          </w:p>
        </w:tc>
      </w:tr>
      <w:tr w:rsidR="00BF3BBC" w:rsidRPr="00C4395B" w:rsidTr="00BF3BBC">
        <w:trPr>
          <w:trHeight w:val="342"/>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73"/>
              <w:contextualSpacing/>
              <w:jc w:val="both"/>
              <w:rPr>
                <w:rFonts w:ascii="Arial" w:eastAsia="Calibri" w:hAnsi="Arial" w:cs="Arial"/>
                <w:b/>
                <w:bCs/>
                <w:snapToGrid w:val="0"/>
                <w:sz w:val="18"/>
                <w:szCs w:val="18"/>
                <w:lang w:val="es-BO" w:eastAsia="es-BO"/>
              </w:rPr>
            </w:pPr>
            <w:r w:rsidRPr="00C4395B">
              <w:rPr>
                <w:rFonts w:ascii="Arial" w:hAnsi="Arial" w:cs="Arial"/>
                <w:b/>
                <w:sz w:val="18"/>
                <w:szCs w:val="18"/>
                <w:lang w:val="es-BO" w:eastAsia="es-BO"/>
              </w:rPr>
              <w:t>MULTAS</w:t>
            </w:r>
          </w:p>
        </w:tc>
      </w:tr>
      <w:tr w:rsidR="00BF3BBC" w:rsidRPr="00C4395B" w:rsidTr="00BF3BBC">
        <w:trPr>
          <w:trHeight w:val="972"/>
          <w:jc w:val="center"/>
        </w:trPr>
        <w:tc>
          <w:tcPr>
            <w:tcW w:w="9639" w:type="dxa"/>
            <w:shd w:val="clear" w:color="auto" w:fill="auto"/>
            <w:vAlign w:val="center"/>
          </w:tcPr>
          <w:p w:rsidR="00BF3BBC" w:rsidRPr="00C4395B" w:rsidRDefault="00BF3BBC" w:rsidP="00BF3BBC">
            <w:pPr>
              <w:spacing w:before="120" w:after="120"/>
              <w:jc w:val="both"/>
              <w:rPr>
                <w:rFonts w:ascii="Arial" w:hAnsi="Arial" w:cs="Arial"/>
                <w:bCs/>
                <w:snapToGrid w:val="0"/>
                <w:sz w:val="18"/>
                <w:szCs w:val="18"/>
                <w:lang w:val="es-BO" w:eastAsia="es-BO"/>
              </w:rPr>
            </w:pPr>
            <w:r w:rsidRPr="00C4395B">
              <w:rPr>
                <w:rFonts w:ascii="Arial" w:hAnsi="Arial" w:cs="Arial"/>
                <w:bCs/>
                <w:snapToGrid w:val="0"/>
                <w:sz w:val="18"/>
                <w:szCs w:val="18"/>
                <w:lang w:val="es-BO" w:eastAsia="es-BO"/>
              </w:rPr>
              <w:t>El BCB podrá cobrar multas, mediante el descuento en la Planilla de Liquidación Final, en los siguientes casos:</w:t>
            </w:r>
          </w:p>
          <w:p w:rsidR="00BF3BBC" w:rsidRPr="00C4395B" w:rsidRDefault="00BF3BBC" w:rsidP="00BF3BBC">
            <w:pPr>
              <w:spacing w:before="120" w:after="120"/>
              <w:jc w:val="both"/>
              <w:rPr>
                <w:rFonts w:ascii="Arial" w:hAnsi="Arial" w:cs="Arial"/>
                <w:bCs/>
                <w:snapToGrid w:val="0"/>
                <w:sz w:val="18"/>
                <w:szCs w:val="18"/>
                <w:lang w:val="es-BO" w:eastAsia="es-BO"/>
              </w:rPr>
            </w:pPr>
          </w:p>
          <w:p w:rsidR="00BF3BBC" w:rsidRPr="00C4395B" w:rsidRDefault="00BF3BBC" w:rsidP="003C7CA5">
            <w:pPr>
              <w:pStyle w:val="Prrafodelista"/>
              <w:numPr>
                <w:ilvl w:val="0"/>
                <w:numId w:val="64"/>
              </w:numPr>
              <w:spacing w:after="240"/>
              <w:jc w:val="both"/>
              <w:rPr>
                <w:rFonts w:ascii="Arial" w:hAnsi="Arial" w:cs="Arial"/>
                <w:bCs/>
                <w:snapToGrid w:val="0"/>
                <w:szCs w:val="18"/>
                <w:lang w:val="es-BO" w:eastAsia="es-BO"/>
              </w:rPr>
            </w:pPr>
            <w:r w:rsidRPr="00C4395B">
              <w:rPr>
                <w:rFonts w:ascii="Arial" w:hAnsi="Arial" w:cs="Arial"/>
                <w:bCs/>
                <w:snapToGrid w:val="0"/>
                <w:szCs w:val="18"/>
                <w:lang w:val="es-BO" w:eastAsia="es-BO"/>
              </w:rPr>
              <w:t xml:space="preserve">La demora en la entrega de la obra será multada con el uno por ciento (1%) del monto total del Contrato, por cada día calendario de retraso en la fecha definida para la RECEPCIÓN PROVISIONAL y RECEPCIÓN DEFINITIVA, según corresponda.  </w:t>
            </w:r>
          </w:p>
          <w:p w:rsidR="00BF3BBC" w:rsidRPr="00C4395B" w:rsidRDefault="00BF3BBC" w:rsidP="003C7CA5">
            <w:pPr>
              <w:pStyle w:val="Prrafodelista"/>
              <w:numPr>
                <w:ilvl w:val="0"/>
                <w:numId w:val="64"/>
              </w:numPr>
              <w:spacing w:after="240"/>
              <w:jc w:val="both"/>
              <w:rPr>
                <w:rFonts w:ascii="Arial" w:hAnsi="Arial" w:cs="Arial"/>
                <w:bCs/>
                <w:snapToGrid w:val="0"/>
                <w:szCs w:val="18"/>
                <w:lang w:val="es-BO" w:eastAsia="es-BO"/>
              </w:rPr>
            </w:pPr>
            <w:r w:rsidRPr="00C4395B">
              <w:rPr>
                <w:rFonts w:ascii="Arial" w:hAnsi="Arial" w:cs="Arial"/>
                <w:bCs/>
                <w:snapToGrid w:val="0"/>
                <w:szCs w:val="18"/>
                <w:lang w:val="es-BO" w:eastAsia="es-BO"/>
              </w:rPr>
              <w:lastRenderedPageBreak/>
              <w:t xml:space="preserve">Cada llamada de atención al CONTRATISTA que sea realizada por el SUPERVISOR DE OBRA será multada con el uno por ciento (1%) del monto total del contrato. </w:t>
            </w:r>
          </w:p>
          <w:p w:rsidR="00BF3BBC" w:rsidRPr="00C4395B" w:rsidRDefault="00BF3BBC" w:rsidP="003C7CA5">
            <w:pPr>
              <w:pStyle w:val="Prrafodelista"/>
              <w:numPr>
                <w:ilvl w:val="0"/>
                <w:numId w:val="64"/>
              </w:numPr>
              <w:spacing w:after="240"/>
              <w:contextualSpacing/>
              <w:jc w:val="both"/>
              <w:rPr>
                <w:rFonts w:ascii="Arial" w:hAnsi="Arial" w:cs="Arial"/>
                <w:bCs/>
                <w:snapToGrid w:val="0"/>
                <w:szCs w:val="18"/>
                <w:lang w:val="es-BO" w:eastAsia="es-BO"/>
              </w:rPr>
            </w:pPr>
            <w:r w:rsidRPr="00C4395B">
              <w:rPr>
                <w:rFonts w:ascii="Arial" w:hAnsi="Arial" w:cs="Arial"/>
                <w:bCs/>
                <w:snapToGrid w:val="0"/>
                <w:szCs w:val="18"/>
                <w:lang w:val="es-BO" w:eastAsia="es-BO"/>
              </w:rPr>
              <w:t>La ausencia verificada del personal de la obra propuesto por el CONTRATISTA será multada con el cero punto cinco por ciento (0.5%) del monto total del contrato por cada día calendario verificado y será registrado por el SUPERVISOR DE OBRA mediante el libro de órdenes.</w:t>
            </w:r>
          </w:p>
          <w:p w:rsidR="00BF3BBC" w:rsidRPr="00C4395B" w:rsidRDefault="00BF3BBC" w:rsidP="00BF3BBC">
            <w:pPr>
              <w:pStyle w:val="Prrafodelista"/>
              <w:spacing w:after="240"/>
              <w:ind w:left="928" w:firstLine="0"/>
              <w:contextualSpacing/>
              <w:jc w:val="both"/>
              <w:rPr>
                <w:rFonts w:ascii="Arial" w:hAnsi="Arial" w:cs="Arial"/>
                <w:bCs/>
                <w:snapToGrid w:val="0"/>
                <w:szCs w:val="18"/>
                <w:lang w:val="es-BO" w:eastAsia="es-BO"/>
              </w:rPr>
            </w:pPr>
          </w:p>
          <w:p w:rsidR="00BF3BBC" w:rsidRPr="00C4395B" w:rsidRDefault="00BF3BBC" w:rsidP="003C7CA5">
            <w:pPr>
              <w:pStyle w:val="Prrafodelista"/>
              <w:numPr>
                <w:ilvl w:val="0"/>
                <w:numId w:val="64"/>
              </w:numPr>
              <w:spacing w:after="240"/>
              <w:contextualSpacing/>
              <w:jc w:val="both"/>
              <w:rPr>
                <w:rFonts w:ascii="Arial" w:hAnsi="Arial" w:cs="Arial"/>
                <w:bCs/>
                <w:snapToGrid w:val="0"/>
                <w:szCs w:val="18"/>
                <w:lang w:val="es-BO" w:eastAsia="es-BO"/>
              </w:rPr>
            </w:pPr>
            <w:r w:rsidRPr="00C4395B">
              <w:rPr>
                <w:rFonts w:ascii="Arial" w:hAnsi="Arial" w:cs="Arial"/>
                <w:bCs/>
                <w:snapToGrid w:val="0"/>
                <w:szCs w:val="18"/>
                <w:lang w:val="es-BO" w:eastAsia="es-BO"/>
              </w:rPr>
              <w:t>El cambio de personal de la obra, propuesto por el contratista, será multado con el 1% del monto total del contrato por cada vez que suceda.</w:t>
            </w:r>
          </w:p>
          <w:p w:rsidR="00BF3BBC" w:rsidRPr="00C4395B" w:rsidRDefault="00BF3BBC" w:rsidP="00BF3BBC">
            <w:pPr>
              <w:pStyle w:val="Prrafodelista"/>
              <w:ind w:left="928" w:firstLine="0"/>
              <w:contextualSpacing/>
              <w:jc w:val="both"/>
              <w:rPr>
                <w:rFonts w:ascii="Arial" w:hAnsi="Arial" w:cs="Arial"/>
                <w:bCs/>
                <w:snapToGrid w:val="0"/>
                <w:szCs w:val="18"/>
                <w:lang w:val="es-BO" w:eastAsia="es-BO"/>
              </w:rPr>
            </w:pPr>
          </w:p>
          <w:p w:rsidR="00BF3BBC" w:rsidRPr="00C4395B" w:rsidRDefault="00BF3BBC" w:rsidP="00BF3BBC">
            <w:pPr>
              <w:pStyle w:val="Prrafodelista"/>
              <w:ind w:left="928" w:hanging="436"/>
              <w:contextualSpacing/>
              <w:jc w:val="both"/>
              <w:rPr>
                <w:rFonts w:ascii="Arial" w:hAnsi="Arial" w:cs="Arial"/>
                <w:b/>
                <w:bCs/>
                <w:snapToGrid w:val="0"/>
                <w:szCs w:val="18"/>
                <w:lang w:val="es-BO" w:eastAsia="es-BO"/>
              </w:rPr>
            </w:pPr>
            <w:r w:rsidRPr="00C4395B">
              <w:rPr>
                <w:rFonts w:ascii="Arial" w:hAnsi="Arial" w:cs="Arial"/>
                <w:b/>
                <w:bCs/>
                <w:snapToGrid w:val="0"/>
                <w:szCs w:val="18"/>
                <w:lang w:val="es-BO" w:eastAsia="es-BO"/>
              </w:rPr>
              <w:t>RESOLUCIÓN DE CONTRATO</w:t>
            </w:r>
          </w:p>
          <w:p w:rsidR="00BF3BBC" w:rsidRPr="00C4395B" w:rsidRDefault="00BF3BBC" w:rsidP="00BF3BBC">
            <w:pPr>
              <w:pStyle w:val="Prrafodelista"/>
              <w:ind w:left="928" w:hanging="436"/>
              <w:contextualSpacing/>
              <w:jc w:val="both"/>
              <w:rPr>
                <w:rFonts w:ascii="Arial" w:hAnsi="Arial" w:cs="Arial"/>
                <w:b/>
                <w:bCs/>
                <w:snapToGrid w:val="0"/>
                <w:szCs w:val="18"/>
                <w:lang w:val="es-BO" w:eastAsia="es-BO"/>
              </w:rPr>
            </w:pPr>
          </w:p>
          <w:p w:rsidR="00BF3BBC" w:rsidRPr="00C4395B" w:rsidRDefault="00BF3BBC" w:rsidP="003C7CA5">
            <w:pPr>
              <w:numPr>
                <w:ilvl w:val="0"/>
                <w:numId w:val="64"/>
              </w:numPr>
              <w:ind w:right="255"/>
              <w:contextualSpacing/>
              <w:jc w:val="both"/>
              <w:rPr>
                <w:rFonts w:ascii="Arial" w:hAnsi="Arial" w:cs="Arial"/>
                <w:sz w:val="18"/>
                <w:szCs w:val="18"/>
              </w:rPr>
            </w:pPr>
            <w:r w:rsidRPr="00C4395B">
              <w:rPr>
                <w:rFonts w:ascii="Arial" w:hAnsi="Arial" w:cs="Arial"/>
                <w:sz w:val="18"/>
                <w:szCs w:val="18"/>
              </w:rPr>
              <w:t xml:space="preserve">En caso de que el </w:t>
            </w:r>
            <w:r w:rsidRPr="00C4395B">
              <w:rPr>
                <w:rFonts w:ascii="Arial" w:hAnsi="Arial" w:cs="Arial"/>
                <w:b/>
                <w:sz w:val="18"/>
                <w:szCs w:val="18"/>
              </w:rPr>
              <w:t>CONTRATISTA</w:t>
            </w:r>
            <w:r w:rsidRPr="00C4395B">
              <w:rPr>
                <w:rFonts w:ascii="Arial" w:hAnsi="Arial" w:cs="Arial"/>
                <w:sz w:val="18"/>
                <w:szCs w:val="18"/>
              </w:rPr>
              <w:t xml:space="preserve"> demore más de </w:t>
            </w:r>
            <w:r w:rsidRPr="00C4395B">
              <w:rPr>
                <w:rFonts w:ascii="Arial" w:hAnsi="Arial" w:cs="Arial"/>
                <w:b/>
                <w:sz w:val="18"/>
                <w:szCs w:val="18"/>
              </w:rPr>
              <w:t>cinco (5) días calendario</w:t>
            </w:r>
            <w:r w:rsidRPr="00C4395B">
              <w:rPr>
                <w:rFonts w:ascii="Arial" w:hAnsi="Arial" w:cs="Arial"/>
                <w:sz w:val="18"/>
                <w:szCs w:val="18"/>
              </w:rPr>
              <w:t xml:space="preserve"> en movilizarse a la zona de los trabajos después de emitida la orden de proceder, se procederá a la Resolución del Contrato por causales atribuibles al </w:t>
            </w:r>
            <w:r w:rsidRPr="00C4395B">
              <w:rPr>
                <w:rFonts w:ascii="Arial" w:hAnsi="Arial" w:cs="Arial"/>
                <w:b/>
                <w:sz w:val="18"/>
                <w:szCs w:val="18"/>
              </w:rPr>
              <w:t>CONTRATISTA</w:t>
            </w:r>
            <w:r w:rsidRPr="00C4395B">
              <w:rPr>
                <w:rFonts w:ascii="Arial" w:hAnsi="Arial" w:cs="Arial"/>
                <w:sz w:val="18"/>
                <w:szCs w:val="18"/>
              </w:rPr>
              <w:t>.</w:t>
            </w:r>
          </w:p>
          <w:p w:rsidR="00BF3BBC" w:rsidRPr="00C4395B" w:rsidRDefault="00BF3BBC" w:rsidP="00BF3BBC">
            <w:pPr>
              <w:ind w:left="928" w:right="255"/>
              <w:contextualSpacing/>
              <w:jc w:val="both"/>
              <w:rPr>
                <w:rFonts w:ascii="Arial" w:hAnsi="Arial" w:cs="Arial"/>
                <w:sz w:val="18"/>
                <w:szCs w:val="18"/>
              </w:rPr>
            </w:pPr>
          </w:p>
          <w:p w:rsidR="00BF3BBC" w:rsidRPr="00C4395B" w:rsidRDefault="00BF3BBC" w:rsidP="003C7CA5">
            <w:pPr>
              <w:numPr>
                <w:ilvl w:val="0"/>
                <w:numId w:val="64"/>
              </w:numPr>
              <w:ind w:right="112"/>
              <w:contextualSpacing/>
              <w:jc w:val="both"/>
              <w:rPr>
                <w:rFonts w:ascii="Arial" w:hAnsi="Arial" w:cs="Arial"/>
                <w:bCs/>
                <w:sz w:val="18"/>
                <w:szCs w:val="18"/>
                <w:lang w:val="x-none" w:eastAsia="es-BO"/>
              </w:rPr>
            </w:pPr>
            <w:r w:rsidRPr="00C4395B">
              <w:rPr>
                <w:rFonts w:ascii="Arial" w:hAnsi="Arial" w:cs="Arial"/>
                <w:sz w:val="18"/>
                <w:szCs w:val="18"/>
              </w:rPr>
              <w:t xml:space="preserve">En caso de que el </w:t>
            </w:r>
            <w:r w:rsidRPr="00C4395B">
              <w:rPr>
                <w:rFonts w:ascii="Arial" w:hAnsi="Arial" w:cs="Arial"/>
                <w:b/>
                <w:sz w:val="18"/>
                <w:szCs w:val="18"/>
              </w:rPr>
              <w:t>CONTRATISTA</w:t>
            </w:r>
            <w:r w:rsidRPr="00C4395B">
              <w:rPr>
                <w:rFonts w:ascii="Arial" w:hAnsi="Arial" w:cs="Arial"/>
                <w:sz w:val="18"/>
                <w:szCs w:val="18"/>
              </w:rPr>
              <w:t xml:space="preserve"> suspenda los trabajos sin justificación por más de </w:t>
            </w:r>
            <w:r w:rsidRPr="00C4395B">
              <w:rPr>
                <w:rFonts w:ascii="Arial" w:hAnsi="Arial" w:cs="Arial"/>
                <w:b/>
                <w:sz w:val="18"/>
                <w:szCs w:val="18"/>
              </w:rPr>
              <w:t>cinco (5) días calendarios</w:t>
            </w:r>
            <w:r w:rsidRPr="00C4395B">
              <w:rPr>
                <w:rFonts w:ascii="Arial" w:hAnsi="Arial" w:cs="Arial"/>
                <w:sz w:val="18"/>
                <w:szCs w:val="18"/>
              </w:rPr>
              <w:t xml:space="preserve"> sin autorización del </w:t>
            </w:r>
            <w:r w:rsidRPr="00C4395B">
              <w:rPr>
                <w:rFonts w:ascii="Arial" w:hAnsi="Arial" w:cs="Arial"/>
                <w:b/>
                <w:sz w:val="18"/>
                <w:szCs w:val="18"/>
              </w:rPr>
              <w:t>SUPERVISOR DE OBRA</w:t>
            </w:r>
            <w:r w:rsidRPr="00C4395B">
              <w:rPr>
                <w:rFonts w:ascii="Arial" w:hAnsi="Arial" w:cs="Arial"/>
                <w:sz w:val="18"/>
                <w:szCs w:val="18"/>
              </w:rPr>
              <w:t xml:space="preserve">, se procederá a la Resolución del Contrato por causales atribuibles al </w:t>
            </w:r>
            <w:r w:rsidRPr="00C4395B">
              <w:rPr>
                <w:rFonts w:ascii="Arial" w:hAnsi="Arial" w:cs="Arial"/>
                <w:b/>
                <w:sz w:val="18"/>
                <w:szCs w:val="18"/>
              </w:rPr>
              <w:t>CONTRATISTA</w:t>
            </w:r>
            <w:r w:rsidRPr="00C4395B">
              <w:rPr>
                <w:rFonts w:ascii="Arial" w:hAnsi="Arial" w:cs="Arial"/>
                <w:sz w:val="18"/>
                <w:szCs w:val="18"/>
              </w:rPr>
              <w:t>.</w:t>
            </w:r>
          </w:p>
          <w:p w:rsidR="00BF3BBC" w:rsidRPr="00C4395B" w:rsidRDefault="00BF3BBC" w:rsidP="00BF3BBC">
            <w:pPr>
              <w:ind w:left="928" w:right="112"/>
              <w:contextualSpacing/>
              <w:jc w:val="both"/>
              <w:rPr>
                <w:rFonts w:ascii="Arial" w:hAnsi="Arial" w:cs="Arial"/>
                <w:bCs/>
                <w:sz w:val="18"/>
                <w:szCs w:val="18"/>
                <w:lang w:val="x-none" w:eastAsia="es-BO"/>
              </w:rPr>
            </w:pPr>
          </w:p>
          <w:p w:rsidR="00BF3BBC" w:rsidRPr="00C4395B" w:rsidRDefault="00BF3BBC" w:rsidP="00BF3BBC">
            <w:pPr>
              <w:spacing w:line="276" w:lineRule="auto"/>
              <w:contextualSpacing/>
              <w:jc w:val="both"/>
              <w:rPr>
                <w:rFonts w:ascii="Arial" w:hAnsi="Arial" w:cs="Arial"/>
                <w:bCs/>
                <w:snapToGrid w:val="0"/>
                <w:sz w:val="18"/>
                <w:szCs w:val="18"/>
              </w:rPr>
            </w:pPr>
            <w:r w:rsidRPr="00C4395B">
              <w:rPr>
                <w:rFonts w:ascii="Arial" w:hAnsi="Arial" w:cs="Arial"/>
                <w:bCs/>
                <w:snapToGrid w:val="0"/>
                <w:sz w:val="18"/>
                <w:szCs w:val="18"/>
              </w:rPr>
              <w:t xml:space="preserve">La sumatoria de las multas establecidas anteriormente, no deberá exceder el </w:t>
            </w:r>
            <w:r w:rsidRPr="00C4395B">
              <w:rPr>
                <w:rFonts w:ascii="Arial" w:hAnsi="Arial" w:cs="Arial"/>
                <w:b/>
                <w:bCs/>
                <w:snapToGrid w:val="0"/>
                <w:sz w:val="18"/>
                <w:szCs w:val="18"/>
              </w:rPr>
              <w:t>veinte por ciento (20%)</w:t>
            </w:r>
            <w:r w:rsidRPr="00C4395B">
              <w:rPr>
                <w:rFonts w:ascii="Arial" w:hAnsi="Arial" w:cs="Arial"/>
                <w:bCs/>
                <w:snapToGrid w:val="0"/>
                <w:sz w:val="18"/>
                <w:szCs w:val="18"/>
              </w:rPr>
              <w:t xml:space="preserve"> del monto total de Contrato, sin perjuicio de resolver el mismo.</w:t>
            </w:r>
          </w:p>
          <w:p w:rsidR="00BF3BBC" w:rsidRPr="00C4395B" w:rsidRDefault="00BF3BBC" w:rsidP="00BF3BBC">
            <w:pPr>
              <w:autoSpaceDE w:val="0"/>
              <w:autoSpaceDN w:val="0"/>
              <w:adjustRightInd w:val="0"/>
              <w:rPr>
                <w:rFonts w:ascii="Arial" w:eastAsiaTheme="minorHAnsi" w:hAnsi="Arial" w:cs="Arial"/>
                <w:sz w:val="18"/>
                <w:szCs w:val="18"/>
                <w:lang w:eastAsia="en-US"/>
              </w:rPr>
            </w:pPr>
          </w:p>
        </w:tc>
      </w:tr>
      <w:tr w:rsidR="00BF3BBC" w:rsidRPr="00C4395B" w:rsidTr="00BF3BBC">
        <w:trPr>
          <w:trHeight w:val="397"/>
          <w:jc w:val="center"/>
        </w:trPr>
        <w:tc>
          <w:tcPr>
            <w:tcW w:w="9639" w:type="dxa"/>
            <w:shd w:val="clear" w:color="auto" w:fill="8DB3E2" w:themeFill="text2" w:themeFillTint="66"/>
            <w:vAlign w:val="center"/>
          </w:tcPr>
          <w:p w:rsidR="00BF3BBC" w:rsidRPr="00C4395B" w:rsidRDefault="00BF3BBC" w:rsidP="003C7CA5">
            <w:pPr>
              <w:numPr>
                <w:ilvl w:val="0"/>
                <w:numId w:val="48"/>
              </w:numPr>
              <w:ind w:left="422" w:hanging="73"/>
              <w:contextualSpacing/>
              <w:jc w:val="both"/>
              <w:rPr>
                <w:rFonts w:ascii="Arial" w:eastAsia="Calibri" w:hAnsi="Arial" w:cs="Arial"/>
                <w:b/>
                <w:bCs/>
                <w:snapToGrid w:val="0"/>
                <w:sz w:val="18"/>
                <w:szCs w:val="18"/>
                <w:lang w:val="es-BO" w:eastAsia="es-BO"/>
              </w:rPr>
            </w:pPr>
            <w:r w:rsidRPr="00C4395B">
              <w:rPr>
                <w:rFonts w:ascii="Arial" w:hAnsi="Arial" w:cs="Arial"/>
                <w:b/>
                <w:sz w:val="18"/>
                <w:szCs w:val="18"/>
                <w:lang w:val="es-BO" w:eastAsia="es-BO"/>
              </w:rPr>
              <w:lastRenderedPageBreak/>
              <w:t>RESERVA</w:t>
            </w:r>
            <w:r w:rsidRPr="00C4395B">
              <w:rPr>
                <w:rFonts w:ascii="Arial" w:hAnsi="Arial" w:cs="Arial"/>
                <w:b/>
                <w:sz w:val="18"/>
                <w:szCs w:val="18"/>
                <w:lang w:val="es-ES_tradnl" w:eastAsia="es-BO"/>
              </w:rPr>
              <w:t xml:space="preserve"> DE DERECHOS DEL BCB</w:t>
            </w:r>
          </w:p>
        </w:tc>
      </w:tr>
      <w:tr w:rsidR="00BF3BBC" w:rsidRPr="00C4395B" w:rsidTr="00BF3BBC">
        <w:trPr>
          <w:trHeight w:val="682"/>
          <w:jc w:val="center"/>
        </w:trPr>
        <w:tc>
          <w:tcPr>
            <w:tcW w:w="9639" w:type="dxa"/>
            <w:vAlign w:val="center"/>
          </w:tcPr>
          <w:p w:rsidR="00BF3BBC" w:rsidRPr="00C4395B" w:rsidRDefault="00BF3BBC" w:rsidP="00BF3BBC">
            <w:pPr>
              <w:tabs>
                <w:tab w:val="num" w:pos="3846"/>
              </w:tabs>
              <w:ind w:left="113" w:right="255"/>
              <w:jc w:val="both"/>
              <w:rPr>
                <w:rFonts w:ascii="Arial" w:hAnsi="Arial" w:cs="Arial"/>
                <w:sz w:val="18"/>
                <w:szCs w:val="18"/>
              </w:rPr>
            </w:pPr>
            <w:r w:rsidRPr="00C4395B">
              <w:rPr>
                <w:rFonts w:ascii="Arial" w:hAnsi="Arial" w:cs="Arial"/>
                <w:sz w:val="18"/>
                <w:szCs w:val="18"/>
              </w:rPr>
              <w:t>El BCB se reserva los siguientes derechos:</w:t>
            </w:r>
          </w:p>
          <w:p w:rsidR="00BF3BBC" w:rsidRPr="00C4395B" w:rsidRDefault="00BF3BBC" w:rsidP="00BF3BBC">
            <w:pPr>
              <w:tabs>
                <w:tab w:val="num" w:pos="3846"/>
              </w:tabs>
              <w:ind w:left="113" w:right="255"/>
              <w:jc w:val="both"/>
              <w:rPr>
                <w:rFonts w:ascii="Arial" w:hAnsi="Arial" w:cs="Arial"/>
                <w:sz w:val="18"/>
                <w:szCs w:val="18"/>
              </w:rPr>
            </w:pPr>
          </w:p>
          <w:p w:rsidR="00BF3BBC" w:rsidRPr="00C4395B" w:rsidRDefault="00BF3BBC" w:rsidP="003C7CA5">
            <w:pPr>
              <w:numPr>
                <w:ilvl w:val="0"/>
                <w:numId w:val="53"/>
              </w:numPr>
              <w:ind w:left="634" w:right="255" w:hanging="283"/>
              <w:jc w:val="both"/>
              <w:rPr>
                <w:rFonts w:ascii="Arial" w:hAnsi="Arial" w:cs="Arial"/>
                <w:sz w:val="18"/>
                <w:szCs w:val="18"/>
              </w:rPr>
            </w:pPr>
            <w:r w:rsidRPr="00C4395B">
              <w:rPr>
                <w:rFonts w:ascii="Arial" w:hAnsi="Arial" w:cs="Arial"/>
                <w:sz w:val="18"/>
                <w:szCs w:val="18"/>
              </w:rPr>
              <w:t>Solicitar documentos complementarios (actas de recepción definitiva, certificados de cumplimientos de contrato u otros similares) para verificar la experiencia del personal de la obra.</w:t>
            </w:r>
          </w:p>
          <w:p w:rsidR="00BF3BBC" w:rsidRPr="00C4395B" w:rsidRDefault="00BF3BBC" w:rsidP="003C7CA5">
            <w:pPr>
              <w:numPr>
                <w:ilvl w:val="0"/>
                <w:numId w:val="53"/>
              </w:numPr>
              <w:ind w:left="634" w:right="255" w:hanging="283"/>
              <w:jc w:val="both"/>
              <w:rPr>
                <w:rFonts w:ascii="Arial" w:hAnsi="Arial" w:cs="Arial"/>
                <w:sz w:val="18"/>
                <w:szCs w:val="18"/>
              </w:rPr>
            </w:pPr>
            <w:r w:rsidRPr="00C4395B">
              <w:rPr>
                <w:rFonts w:ascii="Arial" w:hAnsi="Arial" w:cs="Arial"/>
                <w:sz w:val="18"/>
                <w:szCs w:val="18"/>
              </w:rPr>
              <w:t>El proceso de contratación podrá ser cancelado, anulado o suspendido hasta antes de la suscripción del contrato, mediante Resolución expresa, técnica y legalmente motivada, de acuerdo con lo establecido en el Artículo 28 de las NB-SABS.</w:t>
            </w:r>
          </w:p>
          <w:p w:rsidR="00BF3BBC" w:rsidRPr="00C4395B" w:rsidRDefault="00BF3BBC" w:rsidP="003C7CA5">
            <w:pPr>
              <w:numPr>
                <w:ilvl w:val="0"/>
                <w:numId w:val="53"/>
              </w:numPr>
              <w:tabs>
                <w:tab w:val="left" w:pos="634"/>
              </w:tabs>
              <w:ind w:left="634" w:right="255" w:hanging="283"/>
              <w:jc w:val="both"/>
              <w:rPr>
                <w:rFonts w:ascii="Arial" w:hAnsi="Arial" w:cs="Arial"/>
                <w:sz w:val="18"/>
                <w:szCs w:val="18"/>
              </w:rPr>
            </w:pPr>
            <w:r w:rsidRPr="00C4395B">
              <w:rPr>
                <w:rFonts w:ascii="Arial" w:hAnsi="Arial" w:cs="Arial"/>
                <w:sz w:val="18"/>
                <w:szCs w:val="18"/>
              </w:rPr>
              <w:t>La entidad por ningún motivo aceptara reajuste de precios.</w:t>
            </w:r>
          </w:p>
          <w:p w:rsidR="00BF3BBC" w:rsidRPr="00C4395B" w:rsidRDefault="00BF3BBC" w:rsidP="003C7CA5">
            <w:pPr>
              <w:numPr>
                <w:ilvl w:val="0"/>
                <w:numId w:val="53"/>
              </w:numPr>
              <w:ind w:left="634" w:right="255" w:hanging="283"/>
              <w:contextualSpacing/>
              <w:jc w:val="both"/>
              <w:rPr>
                <w:rFonts w:ascii="Arial" w:hAnsi="Arial" w:cs="Arial"/>
                <w:sz w:val="18"/>
                <w:szCs w:val="18"/>
              </w:rPr>
            </w:pPr>
            <w:r w:rsidRPr="00C4395B">
              <w:rPr>
                <w:rFonts w:ascii="Arial" w:hAnsi="Arial" w:cs="Arial"/>
                <w:sz w:val="18"/>
                <w:szCs w:val="18"/>
              </w:rPr>
              <w:t>Verificar toda la documentación presentada como respaldo en el presente proceso, de acuerdo con los requerimientos establecidos.</w:t>
            </w:r>
          </w:p>
          <w:p w:rsidR="00BF3BBC" w:rsidRPr="00C4395B" w:rsidRDefault="00BF3BBC" w:rsidP="003C7CA5">
            <w:pPr>
              <w:numPr>
                <w:ilvl w:val="0"/>
                <w:numId w:val="53"/>
              </w:numPr>
              <w:ind w:left="634" w:right="255" w:hanging="283"/>
              <w:contextualSpacing/>
              <w:jc w:val="both"/>
              <w:rPr>
                <w:rFonts w:ascii="Arial" w:hAnsi="Arial" w:cs="Arial"/>
                <w:bCs/>
                <w:sz w:val="18"/>
                <w:szCs w:val="18"/>
                <w:lang w:val="x-none" w:eastAsia="es-BO"/>
              </w:rPr>
            </w:pPr>
            <w:r w:rsidRPr="00C4395B">
              <w:rPr>
                <w:rFonts w:ascii="Arial" w:hAnsi="Arial" w:cs="Arial"/>
                <w:sz w:val="18"/>
                <w:szCs w:val="18"/>
              </w:rPr>
              <w:t>Declarar desierta la convocatoria de acuerdo con lo establecido en la normativa vigente de contrataciones estatales (D.S. N° 181 – NB SABS).</w:t>
            </w:r>
          </w:p>
        </w:tc>
      </w:tr>
      <w:tr w:rsidR="00BF3BBC" w:rsidRPr="00C4395B" w:rsidTr="00BF3BBC">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BO" w:eastAsia="es-BO"/>
              </w:rPr>
            </w:pPr>
            <w:r w:rsidRPr="00C4395B">
              <w:rPr>
                <w:rFonts w:ascii="Arial" w:hAnsi="Arial" w:cs="Arial"/>
                <w:b/>
                <w:sz w:val="18"/>
                <w:szCs w:val="18"/>
                <w:lang w:val="es-BO" w:eastAsia="es-BO"/>
              </w:rPr>
              <w:t xml:space="preserve">CONDICIONES COMPLEMENTARIAS </w:t>
            </w:r>
          </w:p>
        </w:tc>
      </w:tr>
      <w:tr w:rsidR="00BF3BBC" w:rsidRPr="00C4395B" w:rsidTr="00BF3BBC">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3BBC" w:rsidRPr="00C4395B" w:rsidRDefault="00BF3BBC" w:rsidP="00BF3BBC">
            <w:pPr>
              <w:contextualSpacing/>
              <w:jc w:val="both"/>
              <w:rPr>
                <w:rFonts w:ascii="Arial" w:hAnsi="Arial" w:cs="Arial"/>
                <w:bCs/>
                <w:iCs/>
                <w:sz w:val="18"/>
                <w:szCs w:val="18"/>
              </w:rPr>
            </w:pPr>
          </w:p>
          <w:p w:rsidR="00BF3BBC" w:rsidRPr="00C4395B" w:rsidRDefault="00BF3BBC" w:rsidP="00BF3BBC">
            <w:pPr>
              <w:contextualSpacing/>
              <w:jc w:val="both"/>
              <w:rPr>
                <w:rFonts w:ascii="Arial" w:hAnsi="Arial" w:cs="Arial"/>
                <w:bCs/>
                <w:iCs/>
                <w:sz w:val="18"/>
                <w:szCs w:val="18"/>
              </w:rPr>
            </w:pPr>
            <w:r w:rsidRPr="00C4395B">
              <w:rPr>
                <w:rFonts w:ascii="Arial" w:hAnsi="Arial" w:cs="Arial"/>
                <w:bCs/>
                <w:iCs/>
                <w:sz w:val="18"/>
                <w:szCs w:val="18"/>
              </w:rPr>
              <w:t>El proponente adjudicado para la suscripción del contrato deberá presentar el Certificado de Solvencia Fiscal emitido por la Contraloría General del Estado.</w:t>
            </w:r>
          </w:p>
          <w:p w:rsidR="00BF3BBC" w:rsidRPr="00C4395B" w:rsidRDefault="00BF3BBC" w:rsidP="00BF3BBC">
            <w:pPr>
              <w:contextualSpacing/>
              <w:jc w:val="both"/>
              <w:rPr>
                <w:rFonts w:ascii="Arial" w:hAnsi="Arial" w:cs="Arial"/>
                <w:b/>
                <w:sz w:val="18"/>
                <w:szCs w:val="18"/>
                <w:lang w:val="es-BO" w:eastAsia="es-BO"/>
              </w:rPr>
            </w:pPr>
          </w:p>
        </w:tc>
      </w:tr>
      <w:tr w:rsidR="00BF3BBC" w:rsidRPr="00C4395B" w:rsidTr="00BF3BBC">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F3BBC" w:rsidRPr="00C4395B" w:rsidRDefault="00BF3BBC" w:rsidP="003C7CA5">
            <w:pPr>
              <w:numPr>
                <w:ilvl w:val="0"/>
                <w:numId w:val="48"/>
              </w:numPr>
              <w:ind w:left="422" w:hanging="283"/>
              <w:contextualSpacing/>
              <w:jc w:val="both"/>
              <w:rPr>
                <w:rFonts w:ascii="Arial" w:hAnsi="Arial" w:cs="Arial"/>
                <w:b/>
                <w:sz w:val="18"/>
                <w:szCs w:val="18"/>
                <w:lang w:val="es-ES_tradnl" w:eastAsia="es-BO"/>
              </w:rPr>
            </w:pPr>
            <w:r w:rsidRPr="00C4395B">
              <w:rPr>
                <w:rFonts w:ascii="Arial" w:hAnsi="Arial" w:cs="Arial"/>
                <w:b/>
                <w:sz w:val="18"/>
                <w:szCs w:val="18"/>
                <w:lang w:val="es-BO" w:eastAsia="es-BO"/>
              </w:rPr>
              <w:t>IMPUESTOS DE LEY</w:t>
            </w:r>
          </w:p>
        </w:tc>
      </w:tr>
      <w:tr w:rsidR="00BF3BBC" w:rsidRPr="00C4395B" w:rsidTr="00BF3BBC">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BF3BBC" w:rsidRPr="00C4395B" w:rsidRDefault="00BF3BBC" w:rsidP="00BF3BBC">
            <w:pPr>
              <w:contextualSpacing/>
              <w:jc w:val="both"/>
              <w:rPr>
                <w:rFonts w:ascii="Arial" w:hAnsi="Arial" w:cs="Arial"/>
                <w:sz w:val="18"/>
                <w:szCs w:val="18"/>
              </w:rPr>
            </w:pPr>
            <w:r w:rsidRPr="00C4395B">
              <w:rPr>
                <w:rFonts w:ascii="Arial" w:hAnsi="Arial" w:cs="Arial"/>
                <w:sz w:val="18"/>
                <w:szCs w:val="18"/>
              </w:rPr>
              <w:t xml:space="preserve">Correrá por cuenta del </w:t>
            </w:r>
            <w:r w:rsidRPr="00C4395B">
              <w:rPr>
                <w:rFonts w:ascii="Arial" w:hAnsi="Arial" w:cs="Arial"/>
                <w:b/>
                <w:sz w:val="18"/>
                <w:szCs w:val="18"/>
              </w:rPr>
              <w:t>CONTRATISTA</w:t>
            </w:r>
            <w:r w:rsidRPr="00C4395B">
              <w:rPr>
                <w:rFonts w:ascii="Arial" w:hAnsi="Arial" w:cs="Arial"/>
                <w:sz w:val="18"/>
                <w:szCs w:val="18"/>
              </w:rPr>
              <w:t xml:space="preserve"> el pago correspondiente de todos los impuestos de ley vigentes en el Estado Plurinacional de Bolivia.</w:t>
            </w:r>
          </w:p>
        </w:tc>
      </w:tr>
    </w:tbl>
    <w:p w:rsidR="00BF3BBC" w:rsidRPr="00D24A38" w:rsidRDefault="00BF3BBC" w:rsidP="00BF3BBC">
      <w:pPr>
        <w:rPr>
          <w:rFonts w:cs="Arial"/>
          <w:szCs w:val="24"/>
          <w:lang w:val="es-BO" w:eastAsia="en-US"/>
        </w:rPr>
      </w:pPr>
    </w:p>
    <w:p w:rsidR="00BF3BBC" w:rsidRPr="00D24A38" w:rsidRDefault="00BF3BBC" w:rsidP="00BF3BBC">
      <w:pPr>
        <w:spacing w:line="276" w:lineRule="auto"/>
        <w:rPr>
          <w:rFonts w:cs="Arial"/>
          <w:iCs/>
          <w:szCs w:val="24"/>
          <w:lang w:val="es-BO"/>
        </w:rPr>
      </w:pPr>
    </w:p>
    <w:p w:rsidR="00BF3BBC" w:rsidRPr="00D24A38" w:rsidRDefault="00BF3BBC" w:rsidP="00BF3BBC">
      <w:pPr>
        <w:autoSpaceDE w:val="0"/>
        <w:autoSpaceDN w:val="0"/>
        <w:adjustRightInd w:val="0"/>
        <w:rPr>
          <w:rFonts w:cs="Arial"/>
          <w:szCs w:val="24"/>
          <w:lang w:val="es-BO"/>
        </w:rPr>
      </w:pPr>
    </w:p>
    <w:p w:rsidR="00BF3BBC" w:rsidRDefault="00BF3BBC" w:rsidP="00EC43D6">
      <w:pPr>
        <w:ind w:left="705" w:hanging="705"/>
        <w:jc w:val="both"/>
        <w:rPr>
          <w:rFonts w:cs="Arial"/>
          <w:sz w:val="18"/>
          <w:szCs w:val="18"/>
          <w:lang w:val="es-BO" w:eastAsia="en-US"/>
        </w:rPr>
      </w:pPr>
    </w:p>
    <w:p w:rsidR="00BF3BBC" w:rsidRDefault="00BF3BBC" w:rsidP="00EC43D6">
      <w:pPr>
        <w:ind w:left="705" w:hanging="705"/>
        <w:jc w:val="both"/>
        <w:rPr>
          <w:rFonts w:cs="Arial"/>
          <w:sz w:val="18"/>
          <w:szCs w:val="18"/>
          <w:lang w:val="es-BO" w:eastAsia="en-US"/>
        </w:rPr>
      </w:pPr>
    </w:p>
    <w:p w:rsidR="0028098C" w:rsidRPr="00064FBA" w:rsidRDefault="0028098C" w:rsidP="0003756F">
      <w:pPr>
        <w:jc w:val="both"/>
        <w:rPr>
          <w:b/>
          <w:sz w:val="18"/>
          <w:szCs w:val="18"/>
          <w:lang w:val="es-BO" w:eastAsia="en-US"/>
        </w:rPr>
      </w:pPr>
    </w:p>
    <w:p w:rsidR="00747338" w:rsidRPr="00205281" w:rsidRDefault="00EC43D6" w:rsidP="00FE5DE1">
      <w:pPr>
        <w:rPr>
          <w:rFonts w:cs="Arial"/>
          <w:b/>
          <w:sz w:val="18"/>
          <w:szCs w:val="18"/>
          <w:lang w:val="es-BO"/>
        </w:rPr>
      </w:pPr>
      <w:r w:rsidRPr="00205281">
        <w:rPr>
          <w:rFonts w:cs="Arial"/>
          <w:b/>
          <w:sz w:val="18"/>
          <w:szCs w:val="18"/>
          <w:lang w:val="es-BO"/>
        </w:rPr>
        <w:br w:type="page"/>
      </w:r>
    </w:p>
    <w:p w:rsidR="00F23199" w:rsidRPr="00205281" w:rsidRDefault="00F23199" w:rsidP="00251C1D">
      <w:pPr>
        <w:jc w:val="center"/>
        <w:rPr>
          <w:rFonts w:cs="Arial"/>
          <w:b/>
          <w:sz w:val="18"/>
          <w:szCs w:val="18"/>
          <w:lang w:val="es-BO"/>
        </w:rPr>
      </w:pPr>
      <w:r w:rsidRPr="00205281">
        <w:rPr>
          <w:rFonts w:cs="Arial"/>
          <w:b/>
          <w:sz w:val="18"/>
          <w:szCs w:val="18"/>
          <w:lang w:val="es-BO"/>
        </w:rPr>
        <w:lastRenderedPageBreak/>
        <w:t>PARTE III</w:t>
      </w:r>
    </w:p>
    <w:p w:rsidR="00F23199" w:rsidRDefault="00F23199" w:rsidP="00251C1D">
      <w:pPr>
        <w:jc w:val="center"/>
        <w:rPr>
          <w:rFonts w:cs="Arial"/>
          <w:b/>
          <w:sz w:val="18"/>
          <w:szCs w:val="18"/>
          <w:lang w:val="es-BO"/>
        </w:rPr>
      </w:pPr>
      <w:r w:rsidRPr="00205281">
        <w:rPr>
          <w:rFonts w:cs="Arial"/>
          <w:b/>
          <w:sz w:val="18"/>
          <w:szCs w:val="18"/>
          <w:lang w:val="es-BO"/>
        </w:rPr>
        <w:t>ANEXO 1</w:t>
      </w:r>
    </w:p>
    <w:p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rsidR="007D7DC6" w:rsidRPr="00E169D4" w:rsidRDefault="007D7DC6" w:rsidP="007D7DC6">
      <w:pPr>
        <w:rPr>
          <w:rFonts w:cs="Arial"/>
          <w:sz w:val="18"/>
          <w:szCs w:val="18"/>
          <w:lang w:val="es-BO"/>
        </w:rPr>
      </w:pPr>
    </w:p>
    <w:p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rsidR="007D7DC6" w:rsidRPr="00E169D4" w:rsidRDefault="007D7DC6" w:rsidP="007D7DC6">
      <w:pPr>
        <w:pStyle w:val="Normal2"/>
        <w:ind w:left="2124" w:hanging="2124"/>
        <w:rPr>
          <w:rFonts w:ascii="Verdana" w:hAnsi="Verdana" w:cs="Arial"/>
          <w:b/>
          <w:sz w:val="18"/>
          <w:szCs w:val="18"/>
          <w:lang w:val="es-BO"/>
        </w:rPr>
      </w:pPr>
    </w:p>
    <w:p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rsidR="00C43113" w:rsidRDefault="00C43113" w:rsidP="007D7DC6">
      <w:pPr>
        <w:pStyle w:val="Normal2"/>
        <w:ind w:left="2115" w:hanging="2115"/>
        <w:rPr>
          <w:rFonts w:ascii="Verdana" w:hAnsi="Verdana" w:cs="Arial"/>
          <w:sz w:val="18"/>
          <w:szCs w:val="18"/>
          <w:lang w:val="es-BO"/>
        </w:rPr>
      </w:pPr>
    </w:p>
    <w:p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rsidR="00C43113" w:rsidRPr="00E169D4" w:rsidRDefault="00C43113" w:rsidP="00C43113">
      <w:pPr>
        <w:pStyle w:val="Normal2"/>
        <w:rPr>
          <w:rFonts w:ascii="Verdana" w:hAnsi="Verdana" w:cs="Arial"/>
          <w:sz w:val="18"/>
          <w:szCs w:val="18"/>
          <w:lang w:val="es-BO"/>
        </w:rPr>
      </w:pP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r w:rsidR="00FC58D9">
        <w:rPr>
          <w:rFonts w:ascii="Verdana" w:hAnsi="Verdana" w:cs="Arial"/>
          <w:sz w:val="18"/>
          <w:szCs w:val="18"/>
          <w:lang w:val="es-BO"/>
        </w:rPr>
        <w:t>, no se debe presentar físicamente.</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r w:rsidR="00FC58D9">
        <w:rPr>
          <w:rFonts w:ascii="Verdana" w:hAnsi="Verdana" w:cs="Arial"/>
          <w:sz w:val="18"/>
          <w:szCs w:val="18"/>
          <w:lang w:val="es-BO"/>
        </w:rPr>
        <w:t>, no se debe presentar físicamente.</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r w:rsidR="00FC58D9">
        <w:rPr>
          <w:rFonts w:ascii="Verdana" w:hAnsi="Verdana" w:cs="Arial"/>
          <w:sz w:val="18"/>
          <w:szCs w:val="18"/>
          <w:lang w:val="es-BO"/>
        </w:rPr>
        <w:t>, no se debe presentar físicamente.</w:t>
      </w:r>
    </w:p>
    <w:p w:rsidR="00486F47"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B-4</w:t>
      </w:r>
      <w:r w:rsidRPr="009A0491">
        <w:rPr>
          <w:rFonts w:ascii="Verdana" w:hAnsi="Verdana" w:cs="Arial"/>
          <w:sz w:val="18"/>
          <w:szCs w:val="18"/>
          <w:lang w:val="es-BO"/>
        </w:rPr>
        <w:tab/>
      </w:r>
      <w:r w:rsidRPr="009A0491">
        <w:rPr>
          <w:rFonts w:ascii="Verdana" w:hAnsi="Verdana" w:cs="Arial"/>
          <w:sz w:val="18"/>
          <w:szCs w:val="18"/>
          <w:lang w:val="es-BO"/>
        </w:rPr>
        <w:tab/>
        <w:t>Costo de Trabajo de los Equipos</w:t>
      </w:r>
      <w:r w:rsidR="00FC58D9">
        <w:rPr>
          <w:rFonts w:ascii="Verdana" w:hAnsi="Verdana" w:cs="Arial"/>
          <w:sz w:val="18"/>
          <w:szCs w:val="18"/>
          <w:lang w:val="es-BO"/>
        </w:rPr>
        <w:t>, no se debe presentar físicamente.</w:t>
      </w:r>
    </w:p>
    <w:p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rsidR="009A0491" w:rsidRDefault="009A0491" w:rsidP="009A0491">
      <w:pPr>
        <w:pStyle w:val="Normal2"/>
        <w:ind w:left="2115" w:hanging="2115"/>
        <w:rPr>
          <w:rFonts w:ascii="Verdana" w:hAnsi="Verdana" w:cs="Arial"/>
          <w:sz w:val="18"/>
          <w:szCs w:val="18"/>
          <w:lang w:val="es-BO"/>
        </w:rPr>
      </w:pPr>
    </w:p>
    <w:p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rsidR="00C43113" w:rsidRDefault="00C43113" w:rsidP="007D7DC6">
      <w:pPr>
        <w:pStyle w:val="Normal2"/>
        <w:ind w:left="2115" w:hanging="2115"/>
        <w:rPr>
          <w:rFonts w:ascii="Verdana" w:hAnsi="Verdana" w:cs="Arial"/>
          <w:sz w:val="18"/>
          <w:szCs w:val="18"/>
          <w:lang w:val="es-BO"/>
        </w:rPr>
      </w:pPr>
    </w:p>
    <w:p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A-6</w:t>
      </w:r>
      <w:r w:rsidR="009A0491">
        <w:rPr>
          <w:rFonts w:ascii="Verdana" w:hAnsi="Verdana" w:cs="Arial"/>
          <w:sz w:val="18"/>
          <w:szCs w:val="18"/>
          <w:lang w:val="es-BO"/>
        </w:rPr>
        <w:tab/>
      </w:r>
      <w:r w:rsidRPr="009A0491">
        <w:rPr>
          <w:rFonts w:ascii="Verdana" w:hAnsi="Verdana" w:cs="Arial"/>
          <w:sz w:val="18"/>
          <w:szCs w:val="18"/>
          <w:lang w:val="es-BO"/>
        </w:rPr>
        <w:t>Equipo Mínimo Comprometido para la Obra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rsidR="00BD7151" w:rsidRPr="00E169D4"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A-8</w:t>
      </w:r>
      <w:r w:rsidR="009A0491">
        <w:rPr>
          <w:rFonts w:ascii="Verdana" w:hAnsi="Verdana" w:cs="Arial"/>
          <w:sz w:val="18"/>
          <w:szCs w:val="18"/>
          <w:lang w:val="es-BO"/>
        </w:rPr>
        <w:tab/>
      </w:r>
      <w:r w:rsidRPr="009A0491">
        <w:rPr>
          <w:rFonts w:ascii="Verdana" w:hAnsi="Verdana" w:cs="Arial"/>
          <w:sz w:val="18"/>
          <w:szCs w:val="18"/>
          <w:lang w:val="es-BO"/>
        </w:rPr>
        <w:t>Cronograma de Movilización de Equipo</w:t>
      </w:r>
      <w:r w:rsidR="00F70B2F" w:rsidRPr="00F70B2F">
        <w:rPr>
          <w:rFonts w:ascii="Verdana" w:hAnsi="Verdana" w:cs="Arial"/>
          <w:sz w:val="18"/>
          <w:szCs w:val="18"/>
          <w:lang w:val="es-BO"/>
        </w:rPr>
        <w:t>, cuando corresponda</w:t>
      </w:r>
    </w:p>
    <w:p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rsidR="009A0491" w:rsidRPr="00E169D4" w:rsidRDefault="009A0491" w:rsidP="009A0491">
      <w:pPr>
        <w:jc w:val="both"/>
        <w:rPr>
          <w:rFonts w:cs="Arial"/>
          <w:sz w:val="18"/>
          <w:szCs w:val="18"/>
          <w:lang w:val="es-BO"/>
        </w:rPr>
      </w:pPr>
    </w:p>
    <w:p w:rsidR="009A0491" w:rsidRPr="00E169D4" w:rsidRDefault="009A0491" w:rsidP="009A0491">
      <w:pPr>
        <w:rPr>
          <w:rFonts w:cs="Arial"/>
          <w:b/>
          <w:sz w:val="18"/>
          <w:szCs w:val="18"/>
          <w:lang w:val="es-BO"/>
        </w:rPr>
      </w:pPr>
    </w:p>
    <w:p w:rsidR="009A0491" w:rsidRPr="00E169D4" w:rsidRDefault="009A0491" w:rsidP="009A0491">
      <w:pPr>
        <w:rPr>
          <w:rFonts w:cs="Arial"/>
          <w:sz w:val="18"/>
          <w:szCs w:val="18"/>
          <w:lang w:val="es-BO"/>
        </w:rPr>
      </w:pPr>
    </w:p>
    <w:p w:rsidR="009A0491" w:rsidRPr="00E169D4" w:rsidRDefault="009A0491" w:rsidP="009A0491">
      <w:pPr>
        <w:rPr>
          <w:rFonts w:cs="Arial"/>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251C1D" w:rsidRPr="00205281" w:rsidRDefault="00251C1D" w:rsidP="00251C1D">
      <w:pPr>
        <w:jc w:val="center"/>
        <w:rPr>
          <w:rFonts w:cs="Arial"/>
          <w:b/>
          <w:sz w:val="18"/>
          <w:szCs w:val="18"/>
          <w:lang w:val="es-BO"/>
        </w:rPr>
      </w:pPr>
      <w:r w:rsidRPr="00205281">
        <w:rPr>
          <w:rFonts w:cs="Arial"/>
          <w:b/>
          <w:sz w:val="18"/>
          <w:szCs w:val="18"/>
          <w:lang w:val="es-BO"/>
        </w:rPr>
        <w:lastRenderedPageBreak/>
        <w:t xml:space="preserve">FORMULARIO A-1 </w:t>
      </w:r>
    </w:p>
    <w:p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rsidR="004C2E9D" w:rsidRPr="00205281" w:rsidRDefault="004C2E9D" w:rsidP="00251C1D">
      <w:pPr>
        <w:jc w:val="center"/>
        <w:rPr>
          <w:rFonts w:cs="Arial"/>
          <w:sz w:val="18"/>
          <w:szCs w:val="18"/>
          <w:lang w:val="es-BO"/>
        </w:rPr>
      </w:pPr>
    </w:p>
    <w:tbl>
      <w:tblPr>
        <w:tblW w:w="9985" w:type="dxa"/>
        <w:jc w:val="center"/>
        <w:tblLayout w:type="fixed"/>
        <w:tblLook w:val="04A0" w:firstRow="1" w:lastRow="0" w:firstColumn="1" w:lastColumn="0" w:noHBand="0" w:noVBand="1"/>
      </w:tblPr>
      <w:tblGrid>
        <w:gridCol w:w="1295"/>
        <w:gridCol w:w="391"/>
        <w:gridCol w:w="392"/>
        <w:gridCol w:w="392"/>
        <w:gridCol w:w="392"/>
        <w:gridCol w:w="393"/>
        <w:gridCol w:w="412"/>
        <w:gridCol w:w="41"/>
        <w:gridCol w:w="351"/>
        <w:gridCol w:w="393"/>
        <w:gridCol w:w="393"/>
        <w:gridCol w:w="392"/>
        <w:gridCol w:w="393"/>
        <w:gridCol w:w="410"/>
        <w:gridCol w:w="394"/>
        <w:gridCol w:w="393"/>
        <w:gridCol w:w="393"/>
        <w:gridCol w:w="392"/>
        <w:gridCol w:w="311"/>
        <w:gridCol w:w="359"/>
        <w:gridCol w:w="265"/>
        <w:gridCol w:w="407"/>
        <w:gridCol w:w="238"/>
        <w:gridCol w:w="425"/>
        <w:gridCol w:w="126"/>
        <w:gridCol w:w="165"/>
        <w:gridCol w:w="77"/>
      </w:tblGrid>
      <w:tr w:rsidR="00205281" w:rsidRPr="00205281" w:rsidTr="007E4143">
        <w:trPr>
          <w:trHeight w:val="277"/>
          <w:jc w:val="center"/>
        </w:trPr>
        <w:tc>
          <w:tcPr>
            <w:tcW w:w="9985" w:type="dxa"/>
            <w:gridSpan w:val="2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205281" w:rsidRDefault="006A6FC8" w:rsidP="003C7CA5">
            <w:pPr>
              <w:pStyle w:val="Prrafodelista"/>
              <w:numPr>
                <w:ilvl w:val="0"/>
                <w:numId w:val="33"/>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rsidTr="007323B8">
        <w:trPr>
          <w:trHeight w:val="198"/>
          <w:jc w:val="center"/>
        </w:trPr>
        <w:tc>
          <w:tcPr>
            <w:tcW w:w="9985" w:type="dxa"/>
            <w:gridSpan w:val="2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7323B8" w:rsidRPr="00205281" w:rsidTr="00AD220A">
        <w:trPr>
          <w:gridAfter w:val="1"/>
          <w:wAfter w:w="77" w:type="dxa"/>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rsidR="007323B8" w:rsidRPr="00205281" w:rsidRDefault="007323B8" w:rsidP="007323B8">
            <w:pPr>
              <w:jc w:val="right"/>
              <w:rPr>
                <w:rFonts w:ascii="Arial" w:hAnsi="Arial" w:cs="Arial"/>
                <w:lang w:val="es-BO"/>
              </w:rPr>
            </w:pPr>
            <w:r w:rsidRPr="00205281">
              <w:rPr>
                <w:rFonts w:ascii="Arial" w:hAnsi="Arial" w:cs="Arial"/>
                <w:b/>
                <w:bCs/>
                <w:lang w:val="es-BO"/>
              </w:rPr>
              <w:t>CUCE:</w:t>
            </w:r>
          </w:p>
        </w:tc>
        <w:tc>
          <w:tcPr>
            <w:tcW w:w="3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323B8" w:rsidRPr="00205281" w:rsidRDefault="007323B8" w:rsidP="007323B8">
            <w:pPr>
              <w:jc w:val="center"/>
              <w:rPr>
                <w:rFonts w:ascii="Arial" w:hAnsi="Arial" w:cs="Arial"/>
                <w:lang w:val="es-BO"/>
              </w:rPr>
            </w:pPr>
            <w:r>
              <w:rPr>
                <w:rFonts w:ascii="Arial" w:hAnsi="Arial" w:cs="Arial"/>
              </w:rPr>
              <w:t>2</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323B8" w:rsidRPr="00205281" w:rsidRDefault="007323B8" w:rsidP="007323B8">
            <w:pPr>
              <w:jc w:val="center"/>
              <w:rPr>
                <w:rFonts w:ascii="Arial" w:hAnsi="Arial" w:cs="Arial"/>
                <w:lang w:val="es-BO"/>
              </w:rPr>
            </w:pPr>
            <w:r>
              <w:rPr>
                <w:rFonts w:ascii="Arial" w:hAnsi="Arial" w:cs="Arial"/>
              </w:rPr>
              <w:t>5</w:t>
            </w:r>
          </w:p>
        </w:tc>
        <w:tc>
          <w:tcPr>
            <w:tcW w:w="392" w:type="dxa"/>
            <w:tcBorders>
              <w:left w:val="single" w:sz="8" w:space="0" w:color="auto"/>
              <w:right w:val="single" w:sz="8" w:space="0" w:color="auto"/>
            </w:tcBorders>
            <w:shd w:val="clear" w:color="auto" w:fill="auto"/>
            <w:vAlign w:val="center"/>
          </w:tcPr>
          <w:p w:rsidR="007323B8" w:rsidRPr="00205281" w:rsidRDefault="007323B8" w:rsidP="007323B8">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0</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5</w:t>
            </w:r>
          </w:p>
        </w:tc>
        <w:tc>
          <w:tcPr>
            <w:tcW w:w="39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rsidR="007323B8" w:rsidRPr="00205281" w:rsidRDefault="007323B8" w:rsidP="007323B8">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rsidR="007323B8" w:rsidRPr="00205281" w:rsidRDefault="007323B8" w:rsidP="007323B8">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1</w:t>
            </w:r>
          </w:p>
        </w:tc>
        <w:tc>
          <w:tcPr>
            <w:tcW w:w="394"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5</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7</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9</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9</w:t>
            </w:r>
          </w:p>
        </w:tc>
        <w:tc>
          <w:tcPr>
            <w:tcW w:w="311"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5</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rPr>
              <w:t>3</w:t>
            </w:r>
          </w:p>
        </w:tc>
        <w:tc>
          <w:tcPr>
            <w:tcW w:w="265" w:type="dxa"/>
            <w:tcBorders>
              <w:left w:val="single" w:sz="8" w:space="0" w:color="auto"/>
              <w:right w:val="single" w:sz="8" w:space="0" w:color="auto"/>
            </w:tcBorders>
            <w:shd w:val="clear" w:color="auto" w:fill="auto"/>
            <w:vAlign w:val="center"/>
          </w:tcPr>
          <w:p w:rsidR="007323B8" w:rsidRPr="00205281" w:rsidRDefault="007323B8" w:rsidP="007323B8">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2</w:t>
            </w:r>
          </w:p>
        </w:tc>
        <w:tc>
          <w:tcPr>
            <w:tcW w:w="238" w:type="dxa"/>
            <w:tcBorders>
              <w:left w:val="single" w:sz="8" w:space="0" w:color="auto"/>
              <w:right w:val="single" w:sz="8" w:space="0" w:color="auto"/>
            </w:tcBorders>
            <w:shd w:val="clear" w:color="auto" w:fill="auto"/>
            <w:vAlign w:val="center"/>
          </w:tcPr>
          <w:p w:rsidR="007323B8" w:rsidRPr="00205281" w:rsidRDefault="007323B8" w:rsidP="007323B8">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7323B8" w:rsidRPr="00205281" w:rsidRDefault="007323B8" w:rsidP="007323B8">
            <w:pPr>
              <w:jc w:val="center"/>
              <w:rPr>
                <w:rFonts w:ascii="Arial" w:hAnsi="Arial" w:cs="Arial"/>
                <w:lang w:val="es-BO"/>
              </w:rPr>
            </w:pPr>
            <w:r>
              <w:rPr>
                <w:rFonts w:ascii="Arial" w:hAnsi="Arial" w:cs="Arial"/>
                <w:lang w:val="es-BO"/>
              </w:rPr>
              <w:t>1</w:t>
            </w:r>
          </w:p>
        </w:tc>
        <w:tc>
          <w:tcPr>
            <w:tcW w:w="291" w:type="dxa"/>
            <w:gridSpan w:val="2"/>
            <w:tcBorders>
              <w:top w:val="nil"/>
              <w:left w:val="single" w:sz="8" w:space="0" w:color="auto"/>
              <w:bottom w:val="nil"/>
              <w:right w:val="single" w:sz="12" w:space="0" w:color="244061" w:themeColor="accent1" w:themeShade="80"/>
            </w:tcBorders>
            <w:shd w:val="clear" w:color="auto" w:fill="auto"/>
            <w:vAlign w:val="center"/>
          </w:tcPr>
          <w:p w:rsidR="007323B8" w:rsidRPr="00DA49C1" w:rsidRDefault="007323B8" w:rsidP="007323B8">
            <w:pPr>
              <w:rPr>
                <w:rFonts w:ascii="Arial" w:hAnsi="Arial" w:cs="Arial"/>
                <w:sz w:val="10"/>
                <w:szCs w:val="10"/>
                <w:lang w:val="es-BO"/>
              </w:rPr>
            </w:pPr>
          </w:p>
        </w:tc>
      </w:tr>
      <w:tr w:rsidR="00DA49C1" w:rsidRPr="00205281" w:rsidTr="007E4143">
        <w:trPr>
          <w:trHeight w:val="144"/>
          <w:jc w:val="center"/>
        </w:trPr>
        <w:tc>
          <w:tcPr>
            <w:tcW w:w="9985" w:type="dxa"/>
            <w:gridSpan w:val="27"/>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rsidR="00DA49C1" w:rsidRPr="00205281" w:rsidRDefault="00DA49C1" w:rsidP="00FF4101">
            <w:pPr>
              <w:rPr>
                <w:sz w:val="8"/>
                <w:lang w:val="es-BO"/>
              </w:rPr>
            </w:pPr>
            <w:r w:rsidRPr="00205281">
              <w:rPr>
                <w:rFonts w:ascii="Calibri" w:hAnsi="Calibri" w:cs="Calibri"/>
                <w:sz w:val="8"/>
                <w:lang w:val="es-BO"/>
              </w:rPr>
              <w:t> </w:t>
            </w:r>
          </w:p>
          <w:p w:rsidR="00DA49C1" w:rsidRPr="00205281" w:rsidRDefault="00DA49C1" w:rsidP="00FF4101">
            <w:pPr>
              <w:rPr>
                <w:sz w:val="8"/>
                <w:lang w:val="es-BO"/>
              </w:rPr>
            </w:pPr>
            <w:r w:rsidRPr="00205281">
              <w:rPr>
                <w:sz w:val="8"/>
                <w:lang w:val="es-BO"/>
              </w:rPr>
              <w:t> </w:t>
            </w:r>
          </w:p>
        </w:tc>
      </w:tr>
      <w:tr w:rsidR="00205281" w:rsidRPr="00205281" w:rsidTr="007E4143">
        <w:trPr>
          <w:trHeight w:val="277"/>
          <w:jc w:val="center"/>
        </w:trPr>
        <w:tc>
          <w:tcPr>
            <w:tcW w:w="370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6035"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rsidR="006A6FC8" w:rsidRPr="00205281" w:rsidRDefault="007323B8" w:rsidP="00FF4101">
            <w:pPr>
              <w:jc w:val="center"/>
              <w:rPr>
                <w:rFonts w:ascii="Arial" w:hAnsi="Arial" w:cs="Arial"/>
                <w:b/>
                <w:bCs/>
                <w:lang w:val="es-BO"/>
              </w:rPr>
            </w:pPr>
            <w:r w:rsidRPr="00511490">
              <w:rPr>
                <w:rFonts w:ascii="Arial" w:hAnsi="Arial" w:cs="Arial"/>
                <w:b/>
              </w:rPr>
              <w:t>MANTENIMIENTO Y REPARACION DEL BIEN INMUEBLE DEL MUNICIPIO DE GUAYARAMERIN - DEPARTAMENTO DEL BENI</w:t>
            </w:r>
            <w:r w:rsidR="006A6FC8" w:rsidRPr="00205281">
              <w:rPr>
                <w:rFonts w:ascii="Arial" w:hAnsi="Arial" w:cs="Arial"/>
                <w:b/>
                <w:bCs/>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rsidTr="007E4143">
        <w:trPr>
          <w:trHeight w:val="42"/>
          <w:jc w:val="center"/>
        </w:trPr>
        <w:tc>
          <w:tcPr>
            <w:tcW w:w="9985" w:type="dxa"/>
            <w:gridSpan w:val="2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205281" w:rsidRDefault="006A6FC8" w:rsidP="00FF4101">
            <w:pPr>
              <w:rPr>
                <w:rFonts w:ascii="Arial" w:hAnsi="Arial" w:cs="Arial"/>
                <w:sz w:val="8"/>
                <w:lang w:val="es-BO"/>
              </w:rPr>
            </w:pPr>
          </w:p>
        </w:tc>
      </w:tr>
    </w:tbl>
    <w:p w:rsidR="006A6FC8" w:rsidRPr="00205281" w:rsidRDefault="006A6FC8" w:rsidP="00251C1D">
      <w:pPr>
        <w:jc w:val="center"/>
        <w:rPr>
          <w:rFonts w:cs="Arial"/>
          <w:sz w:val="18"/>
          <w:szCs w:val="18"/>
          <w:lang w:val="es-BO"/>
        </w:rPr>
      </w:pPr>
    </w:p>
    <w:p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rsidR="00DA60D3" w:rsidRPr="00205281" w:rsidRDefault="00DA60D3" w:rsidP="00624A28">
      <w:pPr>
        <w:jc w:val="center"/>
        <w:rPr>
          <w:rFonts w:cs="Arial"/>
          <w:b/>
          <w:lang w:val="es-BO"/>
        </w:rPr>
      </w:pPr>
    </w:p>
    <w:p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rsidR="00F06C3F" w:rsidRPr="00205281" w:rsidRDefault="00F06C3F" w:rsidP="00F06C3F">
      <w:pPr>
        <w:suppressAutoHyphens/>
        <w:ind w:left="360"/>
        <w:jc w:val="both"/>
        <w:rPr>
          <w:rFonts w:cs="Arial"/>
          <w:b/>
          <w:sz w:val="18"/>
          <w:szCs w:val="18"/>
          <w:lang w:val="es-BO"/>
        </w:rPr>
      </w:pPr>
    </w:p>
    <w:p w:rsidR="00390DB9" w:rsidRPr="00205281" w:rsidRDefault="00390DB9" w:rsidP="003C7CA5">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rsidR="00390DB9" w:rsidRPr="00205281" w:rsidRDefault="00390DB9" w:rsidP="003C7CA5">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rsidR="00390DB9" w:rsidRPr="00205281" w:rsidRDefault="00C048A5" w:rsidP="003C7CA5">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rsidR="00F06C3F" w:rsidRPr="00205281" w:rsidRDefault="00F06C3F" w:rsidP="003C7CA5">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rsidR="00F244EA" w:rsidRPr="00205281" w:rsidRDefault="00F244EA" w:rsidP="003C7CA5">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rsidR="00F06C3F" w:rsidRPr="00205281" w:rsidRDefault="00F06C3F" w:rsidP="003C7CA5">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rsidR="004B0E8F" w:rsidRPr="00205281" w:rsidRDefault="004B0E8F" w:rsidP="003C7CA5">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rsidR="00B5235A" w:rsidRPr="00205281" w:rsidRDefault="00B5235A" w:rsidP="003C7CA5">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rsidR="004B0E8F" w:rsidRDefault="004B0E8F" w:rsidP="003C7CA5">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rsidR="00C872CD" w:rsidRPr="00205281" w:rsidRDefault="00C872CD" w:rsidP="003C7CA5">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rsidR="00336C70" w:rsidRPr="00205281" w:rsidRDefault="00336C70" w:rsidP="00426E18">
      <w:pPr>
        <w:ind w:left="360"/>
        <w:jc w:val="both"/>
        <w:rPr>
          <w:rFonts w:cs="Arial"/>
          <w:sz w:val="18"/>
          <w:szCs w:val="18"/>
          <w:lang w:val="es-BO"/>
        </w:rPr>
      </w:pPr>
    </w:p>
    <w:p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rsidR="00336C70" w:rsidRPr="00205281" w:rsidRDefault="00336C70" w:rsidP="00336C70">
      <w:pPr>
        <w:jc w:val="both"/>
        <w:rPr>
          <w:rFonts w:cs="Arial"/>
          <w:b/>
          <w:sz w:val="18"/>
          <w:szCs w:val="18"/>
          <w:lang w:val="es-BO"/>
        </w:rPr>
      </w:pPr>
    </w:p>
    <w:p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rsidR="00C96540" w:rsidRPr="00205281" w:rsidRDefault="00C96540" w:rsidP="00426E18">
      <w:pPr>
        <w:jc w:val="both"/>
        <w:rPr>
          <w:rFonts w:cs="Arial"/>
          <w:sz w:val="18"/>
          <w:szCs w:val="18"/>
          <w:lang w:val="es-BO"/>
        </w:rPr>
      </w:pPr>
    </w:p>
    <w:p w:rsidR="00BC2008" w:rsidRPr="00205281" w:rsidRDefault="00BC2008"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rsidR="00BC2008" w:rsidRPr="00205281" w:rsidRDefault="00BC2008" w:rsidP="003C7CA5">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rsidR="00BE5851" w:rsidRPr="00205281" w:rsidRDefault="00BE5851"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rsidR="00BE5851" w:rsidRPr="00205281" w:rsidRDefault="00BE5851"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rsidR="00BE5851" w:rsidRPr="00205281" w:rsidRDefault="00C505A1" w:rsidP="003C7CA5">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w:t>
      </w:r>
      <w:r w:rsidRPr="00205281">
        <w:rPr>
          <w:rFonts w:cs="Arial"/>
          <w:szCs w:val="18"/>
          <w:lang w:val="es-BO"/>
        </w:rPr>
        <w:lastRenderedPageBreak/>
        <w:t>inherente a su constitución así lo prevea.</w:t>
      </w:r>
      <w:r w:rsidR="00493EB6" w:rsidRPr="00205281">
        <w:rPr>
          <w:rFonts w:cs="Arial"/>
          <w:szCs w:val="18"/>
          <w:lang w:val="es-BO"/>
        </w:rPr>
        <w:t xml:space="preserve"> Aquellas Empresas Unipersonales que no acrediten un Representante Legal no deberán presentar este Poder.</w:t>
      </w:r>
    </w:p>
    <w:p w:rsidR="005A5146" w:rsidRPr="00205281" w:rsidRDefault="005A5146" w:rsidP="003C7CA5">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rsidR="00E20EC1" w:rsidRPr="00205281" w:rsidRDefault="00E20EC1"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rsidR="008436C0" w:rsidRPr="00205281" w:rsidRDefault="00E20EC1"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rsidR="00CA2859" w:rsidRPr="00205281" w:rsidRDefault="00CA2859"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rsidR="009139A6" w:rsidRPr="009139A6" w:rsidRDefault="009139A6" w:rsidP="003C7CA5">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rsidR="009139A6" w:rsidRPr="009139A6" w:rsidRDefault="009139A6" w:rsidP="003C7CA5">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rsidR="00326A36" w:rsidRPr="00205281" w:rsidRDefault="00326A36" w:rsidP="003C7CA5">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rsidR="00C4395B" w:rsidRPr="007366AD" w:rsidRDefault="00C4395B" w:rsidP="003C7CA5">
      <w:pPr>
        <w:pStyle w:val="Prrafodelista"/>
        <w:numPr>
          <w:ilvl w:val="0"/>
          <w:numId w:val="10"/>
        </w:numPr>
        <w:tabs>
          <w:tab w:val="clear" w:pos="1770"/>
        </w:tabs>
        <w:ind w:left="810" w:hanging="360"/>
        <w:jc w:val="both"/>
        <w:rPr>
          <w:rFonts w:cs="Arial"/>
          <w:szCs w:val="18"/>
          <w:lang w:val="es-BO"/>
        </w:rPr>
      </w:pPr>
      <w:r>
        <w:rPr>
          <w:rFonts w:cs="Arial"/>
          <w:b/>
          <w:i/>
          <w:szCs w:val="18"/>
          <w:lang w:val="es-BO"/>
        </w:rPr>
        <w:t>Documentación requerida en las especificaciones técnicas y/o condiciones técnicas.</w:t>
      </w:r>
    </w:p>
    <w:p w:rsidR="004C1B29" w:rsidRPr="004C1B29" w:rsidRDefault="004C1B29" w:rsidP="004C1B29">
      <w:pPr>
        <w:pStyle w:val="Prrafodelista"/>
        <w:ind w:left="1276" w:firstLine="0"/>
        <w:jc w:val="both"/>
        <w:rPr>
          <w:rFonts w:cs="Arial"/>
          <w:b/>
          <w:i/>
          <w:lang w:val="es-BO"/>
        </w:rPr>
      </w:pPr>
    </w:p>
    <w:p w:rsidR="00701A1D" w:rsidRPr="004C1B29" w:rsidRDefault="00701A1D" w:rsidP="00DD7A34">
      <w:pPr>
        <w:pStyle w:val="Prrafodelista"/>
        <w:numPr>
          <w:ilvl w:val="0"/>
          <w:numId w:val="80"/>
        </w:numPr>
        <w:ind w:left="1276" w:hanging="283"/>
        <w:jc w:val="both"/>
        <w:rPr>
          <w:rFonts w:cs="Arial"/>
          <w:b/>
          <w:i/>
          <w:lang w:val="es-BO"/>
        </w:rPr>
      </w:pPr>
      <w:r w:rsidRPr="00701A1D">
        <w:rPr>
          <w:rFonts w:ascii="Arial" w:hAnsi="Arial" w:cs="Arial"/>
          <w:lang w:val="es-BO"/>
        </w:rPr>
        <w:t>Certificados de garantía de operatividad y adecuado rendimiento del equipo y maquinaria ofertado, por todo el plazo de construcción de la obra, firmado por el Representante Legal o persona con poder específico y un profesional del área.</w:t>
      </w:r>
    </w:p>
    <w:p w:rsidR="004C1B29" w:rsidRPr="00701A1D" w:rsidRDefault="004C1B29" w:rsidP="004C1B29">
      <w:pPr>
        <w:pStyle w:val="Prrafodelista"/>
        <w:ind w:left="1276" w:firstLine="0"/>
        <w:jc w:val="both"/>
        <w:rPr>
          <w:rFonts w:cs="Arial"/>
          <w:b/>
          <w:i/>
          <w:lang w:val="es-BO"/>
        </w:rPr>
      </w:pPr>
    </w:p>
    <w:p w:rsidR="007366AD" w:rsidRDefault="004C1B29" w:rsidP="004C1B29">
      <w:pPr>
        <w:pStyle w:val="Prrafodelista"/>
        <w:numPr>
          <w:ilvl w:val="0"/>
          <w:numId w:val="80"/>
        </w:numPr>
        <w:ind w:left="1276" w:hanging="283"/>
        <w:jc w:val="both"/>
        <w:rPr>
          <w:rFonts w:ascii="Arial" w:hAnsi="Arial" w:cs="Arial"/>
          <w:lang w:val="es-BO"/>
        </w:rPr>
      </w:pPr>
      <w:r w:rsidRPr="004C1B29">
        <w:rPr>
          <w:rFonts w:ascii="Arial" w:hAnsi="Arial" w:cs="Arial"/>
          <w:lang w:val="es-BO"/>
        </w:rPr>
        <w:t>Certificado de Solvencia Fiscal emitido por la Contraloría General del Estado.</w:t>
      </w:r>
    </w:p>
    <w:p w:rsidR="00C4395B" w:rsidRDefault="00C4395B" w:rsidP="00C4395B">
      <w:pPr>
        <w:jc w:val="center"/>
        <w:rPr>
          <w:rFonts w:cs="Arial"/>
          <w:b/>
          <w:i/>
          <w:lang w:val="es-BO"/>
        </w:rPr>
      </w:pPr>
    </w:p>
    <w:p w:rsidR="00E20EC1" w:rsidRPr="00205281" w:rsidRDefault="00E20EC1" w:rsidP="00426E18">
      <w:pPr>
        <w:pStyle w:val="Prrafodelista"/>
        <w:ind w:left="810"/>
        <w:jc w:val="both"/>
        <w:rPr>
          <w:rFonts w:cs="Arial"/>
          <w:szCs w:val="18"/>
          <w:lang w:val="es-BO"/>
        </w:rPr>
      </w:pPr>
    </w:p>
    <w:p w:rsidR="00336C70" w:rsidRPr="00205281" w:rsidRDefault="00336C70" w:rsidP="0036751A">
      <w:pPr>
        <w:pStyle w:val="Prrafodelista"/>
        <w:ind w:left="810"/>
        <w:jc w:val="both"/>
        <w:rPr>
          <w:rFonts w:cs="Arial"/>
          <w:szCs w:val="18"/>
          <w:lang w:val="es-BO" w:eastAsia="es-ES"/>
        </w:rPr>
      </w:pPr>
    </w:p>
    <w:p w:rsidR="00B45A9B" w:rsidRPr="00205281" w:rsidRDefault="00B45A9B" w:rsidP="00B45A9B">
      <w:pPr>
        <w:jc w:val="center"/>
        <w:rPr>
          <w:rFonts w:cs="Arial"/>
          <w:b/>
          <w:i/>
          <w:lang w:val="es-BO"/>
        </w:rPr>
      </w:pPr>
    </w:p>
    <w:p w:rsidR="00336C70" w:rsidRPr="00205281" w:rsidRDefault="00336C70" w:rsidP="00336C70">
      <w:pPr>
        <w:ind w:left="360"/>
        <w:jc w:val="both"/>
        <w:rPr>
          <w:rFonts w:cs="Arial"/>
          <w:sz w:val="18"/>
          <w:szCs w:val="18"/>
          <w:lang w:val="es-BO"/>
        </w:rPr>
      </w:pPr>
    </w:p>
    <w:p w:rsidR="00042B36" w:rsidRPr="00203A05" w:rsidRDefault="00042B36" w:rsidP="00EC43D6">
      <w:pPr>
        <w:rPr>
          <w:lang w:val="es-BO"/>
        </w:rPr>
      </w:pPr>
    </w:p>
    <w:p w:rsidR="008436C0" w:rsidRPr="00203A05" w:rsidRDefault="008436C0" w:rsidP="008436C0">
      <w:pPr>
        <w:jc w:val="center"/>
        <w:rPr>
          <w:rFonts w:cs="Arial"/>
          <w:b/>
          <w:i/>
          <w:sz w:val="18"/>
          <w:szCs w:val="18"/>
          <w:lang w:val="es-BO"/>
        </w:rPr>
      </w:pPr>
      <w:r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Pr="00203A05">
        <w:rPr>
          <w:rFonts w:cs="Arial"/>
          <w:b/>
          <w:i/>
          <w:sz w:val="18"/>
          <w:szCs w:val="18"/>
          <w:lang w:val="es-BO"/>
        </w:rPr>
        <w:t>del proponente)</w:t>
      </w:r>
    </w:p>
    <w:p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rsidR="00FA5398" w:rsidRPr="00205281" w:rsidRDefault="00A040AB" w:rsidP="00F23199">
      <w:pPr>
        <w:jc w:val="center"/>
        <w:rPr>
          <w:rFonts w:cs="Arial"/>
          <w:b/>
          <w:sz w:val="18"/>
          <w:szCs w:val="18"/>
          <w:lang w:val="es-BO"/>
        </w:rPr>
      </w:pPr>
      <w:r w:rsidRPr="00205281">
        <w:rPr>
          <w:rFonts w:cs="Arial"/>
          <w:b/>
          <w:sz w:val="18"/>
          <w:szCs w:val="18"/>
          <w:lang w:val="es-BO"/>
        </w:rPr>
        <w:br w:type="page"/>
      </w:r>
      <w:r w:rsidR="00FA5398" w:rsidRPr="00205281">
        <w:rPr>
          <w:rFonts w:cs="Arial"/>
          <w:b/>
          <w:sz w:val="18"/>
          <w:szCs w:val="18"/>
          <w:lang w:val="es-BO"/>
        </w:rPr>
        <w:lastRenderedPageBreak/>
        <w:t>FORMULARIO A-2a</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sz w:val="2"/>
                <w:szCs w:val="2"/>
                <w:lang w:val="es-BO"/>
              </w:rPr>
            </w:pPr>
            <w:r w:rsidRPr="00205281">
              <w:rPr>
                <w:sz w:val="2"/>
                <w:szCs w:val="2"/>
                <w:lang w:val="es-BO"/>
              </w:rPr>
              <w:t> </w:t>
            </w:r>
          </w:p>
        </w:tc>
      </w:tr>
      <w:tr w:rsidR="00205281" w:rsidRPr="00205281"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158"/>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216"/>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60"/>
          <w:jc w:val="center"/>
        </w:trPr>
        <w:tc>
          <w:tcPr>
            <w:tcW w:w="9679" w:type="dxa"/>
            <w:gridSpan w:val="29"/>
            <w:tcBorders>
              <w:top w:val="nil"/>
              <w:left w:val="single" w:sz="12" w:space="0" w:color="auto"/>
              <w:bottom w:val="nil"/>
              <w:right w:val="single" w:sz="12" w:space="0" w:color="auto"/>
            </w:tcBorders>
            <w:vAlign w:val="center"/>
          </w:tcPr>
          <w:p w:rsidR="00FB1C3E" w:rsidRPr="00205281" w:rsidRDefault="00FB1C3E" w:rsidP="00FB1C3E">
            <w:pPr>
              <w:rPr>
                <w:rFonts w:ascii="Arial" w:hAnsi="Arial" w:cs="Arial"/>
                <w:lang w:val="es-BO"/>
              </w:rPr>
            </w:pPr>
          </w:p>
        </w:tc>
      </w:tr>
      <w:tr w:rsidR="00205281" w:rsidRPr="00205281"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i/>
                <w:iCs/>
                <w:sz w:val="2"/>
                <w:szCs w:val="2"/>
                <w:lang w:val="es-BO"/>
              </w:rPr>
            </w:pPr>
          </w:p>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rsidTr="00790207">
        <w:trPr>
          <w:trHeight w:val="60"/>
          <w:jc w:val="center"/>
        </w:trPr>
        <w:tc>
          <w:tcPr>
            <w:tcW w:w="354" w:type="dxa"/>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bCs/>
                <w:lang w:val="es-BO"/>
              </w:rPr>
            </w:pPr>
            <w:r w:rsidRPr="00205281">
              <w:rPr>
                <w:rFonts w:ascii="Arial" w:hAnsi="Arial" w:cs="Arial"/>
                <w:bCs/>
                <w:lang w:val="es-BO"/>
              </w:rPr>
              <w:t>Fax:</w:t>
            </w:r>
          </w:p>
          <w:p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71"/>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FB1C3E">
        <w:trPr>
          <w:trHeight w:val="267"/>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rsidR="00FB1C3E" w:rsidRPr="00205281" w:rsidRDefault="00FB1C3E"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r w:rsidRPr="00205281">
        <w:rPr>
          <w:rFonts w:cs="Arial"/>
          <w:b/>
          <w:sz w:val="18"/>
          <w:szCs w:val="18"/>
          <w:lang w:val="es-BO"/>
        </w:rPr>
        <w:br w:type="page"/>
      </w:r>
    </w:p>
    <w:p w:rsidR="00FA5398" w:rsidRPr="00205281" w:rsidRDefault="00FA5398" w:rsidP="00FA5398">
      <w:pPr>
        <w:jc w:val="center"/>
        <w:rPr>
          <w:rFonts w:cs="Arial"/>
          <w:b/>
          <w:sz w:val="18"/>
          <w:szCs w:val="18"/>
          <w:lang w:val="es-BO"/>
        </w:rPr>
      </w:pPr>
      <w:r w:rsidRPr="00205281">
        <w:rPr>
          <w:rFonts w:cs="Arial"/>
          <w:b/>
          <w:sz w:val="18"/>
          <w:szCs w:val="18"/>
          <w:lang w:val="es-BO"/>
        </w:rPr>
        <w:lastRenderedPageBreak/>
        <w:t>FORMULARIO A-2b</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1"/>
        <w:gridCol w:w="7"/>
        <w:gridCol w:w="226"/>
        <w:gridCol w:w="29"/>
        <w:gridCol w:w="1"/>
        <w:gridCol w:w="25"/>
        <w:gridCol w:w="209"/>
        <w:gridCol w:w="12"/>
        <w:gridCol w:w="9"/>
        <w:gridCol w:w="21"/>
        <w:gridCol w:w="44"/>
        <w:gridCol w:w="177"/>
        <w:gridCol w:w="19"/>
        <w:gridCol w:w="13"/>
        <w:gridCol w:w="219"/>
        <w:gridCol w:w="25"/>
        <w:gridCol w:w="6"/>
        <w:gridCol w:w="1"/>
        <w:gridCol w:w="137"/>
        <w:gridCol w:w="120"/>
        <w:gridCol w:w="7"/>
        <w:gridCol w:w="121"/>
        <w:gridCol w:w="129"/>
        <w:gridCol w:w="15"/>
        <w:gridCol w:w="78"/>
        <w:gridCol w:w="26"/>
        <w:gridCol w:w="13"/>
        <w:gridCol w:w="122"/>
        <w:gridCol w:w="27"/>
        <w:gridCol w:w="68"/>
        <w:gridCol w:w="47"/>
        <w:gridCol w:w="142"/>
        <w:gridCol w:w="9"/>
        <w:gridCol w:w="120"/>
        <w:gridCol w:w="48"/>
        <w:gridCol w:w="88"/>
        <w:gridCol w:w="7"/>
        <w:gridCol w:w="258"/>
        <w:gridCol w:w="6"/>
        <w:gridCol w:w="1"/>
        <w:gridCol w:w="40"/>
        <w:gridCol w:w="228"/>
        <w:gridCol w:w="1"/>
        <w:gridCol w:w="181"/>
        <w:gridCol w:w="42"/>
        <w:gridCol w:w="39"/>
        <w:gridCol w:w="3"/>
        <w:gridCol w:w="154"/>
        <w:gridCol w:w="117"/>
        <w:gridCol w:w="18"/>
        <w:gridCol w:w="245"/>
        <w:gridCol w:w="20"/>
        <w:gridCol w:w="12"/>
        <w:gridCol w:w="233"/>
        <w:gridCol w:w="20"/>
        <w:gridCol w:w="40"/>
        <w:gridCol w:w="205"/>
        <w:gridCol w:w="20"/>
        <w:gridCol w:w="22"/>
        <w:gridCol w:w="1"/>
        <w:gridCol w:w="19"/>
        <w:gridCol w:w="203"/>
        <w:gridCol w:w="20"/>
        <w:gridCol w:w="6"/>
        <w:gridCol w:w="78"/>
        <w:gridCol w:w="20"/>
        <w:gridCol w:w="141"/>
        <w:gridCol w:w="9"/>
        <w:gridCol w:w="15"/>
        <w:gridCol w:w="74"/>
        <w:gridCol w:w="19"/>
        <w:gridCol w:w="146"/>
        <w:gridCol w:w="3"/>
        <w:gridCol w:w="21"/>
        <w:gridCol w:w="118"/>
        <w:gridCol w:w="22"/>
        <w:gridCol w:w="94"/>
        <w:gridCol w:w="5"/>
        <w:gridCol w:w="26"/>
        <w:gridCol w:w="184"/>
        <w:gridCol w:w="22"/>
        <w:gridCol w:w="11"/>
        <w:gridCol w:w="20"/>
        <w:gridCol w:w="26"/>
        <w:gridCol w:w="184"/>
        <w:gridCol w:w="22"/>
        <w:gridCol w:w="31"/>
        <w:gridCol w:w="10"/>
        <w:gridCol w:w="16"/>
        <w:gridCol w:w="232"/>
        <w:gridCol w:w="9"/>
        <w:gridCol w:w="24"/>
        <w:gridCol w:w="239"/>
        <w:gridCol w:w="26"/>
        <w:gridCol w:w="237"/>
        <w:gridCol w:w="28"/>
        <w:gridCol w:w="235"/>
        <w:gridCol w:w="34"/>
        <w:gridCol w:w="242"/>
        <w:gridCol w:w="23"/>
        <w:gridCol w:w="21"/>
        <w:gridCol w:w="221"/>
        <w:gridCol w:w="15"/>
        <w:gridCol w:w="10"/>
        <w:gridCol w:w="240"/>
        <w:gridCol w:w="25"/>
        <w:gridCol w:w="149"/>
        <w:gridCol w:w="21"/>
        <w:gridCol w:w="66"/>
        <w:gridCol w:w="27"/>
        <w:gridCol w:w="103"/>
        <w:gridCol w:w="135"/>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rsidTr="00203A0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205281" w:rsidRDefault="004F7464" w:rsidP="003C7CA5">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hideMark/>
          </w:tcPr>
          <w:p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6"/>
            <w:tcBorders>
              <w:top w:val="nil"/>
              <w:bottom w:val="nil"/>
            </w:tcBorders>
            <w:shd w:val="clear" w:color="auto" w:fill="auto"/>
            <w:vAlign w:val="center"/>
          </w:tcPr>
          <w:p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2"/>
            <w:vMerge w:val="restart"/>
            <w:tcBorders>
              <w:top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2"/>
            <w:vMerge/>
            <w:tcBorders>
              <w:bottom w:val="nil"/>
              <w:right w:val="single" w:sz="2" w:space="0" w:color="auto"/>
            </w:tcBorders>
            <w:shd w:val="clear" w:color="auto" w:fill="auto"/>
            <w:vAlign w:val="center"/>
          </w:tcPr>
          <w:p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000000" w:themeColor="text1"/>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tcBorders>
            <w:shd w:val="clear" w:color="auto" w:fill="auto"/>
            <w:vAlign w:val="center"/>
          </w:tcPr>
          <w:p w:rsidR="004F7464" w:rsidRPr="00205281" w:rsidRDefault="004F7464" w:rsidP="00FF4101">
            <w:pPr>
              <w:rPr>
                <w:lang w:val="es-BO"/>
              </w:rPr>
            </w:pPr>
          </w:p>
        </w:tc>
        <w:tc>
          <w:tcPr>
            <w:tcW w:w="125" w:type="pct"/>
            <w:gridSpan w:val="2"/>
            <w:tcBorders>
              <w:top w:val="nil"/>
            </w:tcBorders>
            <w:shd w:val="clear" w:color="auto" w:fill="auto"/>
            <w:vAlign w:val="center"/>
          </w:tcPr>
          <w:p w:rsidR="004F7464" w:rsidRPr="00205281" w:rsidRDefault="004F7464" w:rsidP="00FF4101">
            <w:pPr>
              <w:rPr>
                <w:lang w:val="es-BO"/>
              </w:rPr>
            </w:pPr>
          </w:p>
        </w:tc>
        <w:tc>
          <w:tcPr>
            <w:tcW w:w="129"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9" w:type="pct"/>
            <w:gridSpan w:val="3"/>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6"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30"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9" w:type="pct"/>
            <w:gridSpan w:val="37"/>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21" w:type="pct"/>
            <w:gridSpan w:val="2"/>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9"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9" w:type="pct"/>
            <w:gridSpan w:val="3"/>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59"/>
        </w:trPr>
        <w:tc>
          <w:tcPr>
            <w:tcW w:w="137" w:type="pct"/>
            <w:gridSpan w:val="3"/>
            <w:tcBorders>
              <w:top w:val="nil"/>
              <w:left w:val="single" w:sz="12" w:space="0" w:color="auto"/>
              <w:bottom w:val="nil"/>
              <w:right w:val="nil"/>
            </w:tcBorders>
            <w:shd w:val="clear" w:color="auto" w:fill="auto"/>
            <w:vAlign w:val="bottom"/>
            <w:hideMark/>
          </w:tcPr>
          <w:p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4"/>
            <w:tcBorders>
              <w:top w:val="nil"/>
              <w:left w:val="nil"/>
              <w:bottom w:val="nil"/>
              <w:right w:val="nil"/>
            </w:tcBorders>
            <w:shd w:val="clear" w:color="auto" w:fill="auto"/>
            <w:vAlign w:val="bottom"/>
            <w:hideMark/>
          </w:tcPr>
          <w:p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4F7464" w:rsidRPr="00205281" w:rsidRDefault="004F7464" w:rsidP="003C7CA5">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w:t>
            </w:r>
            <w:proofErr w:type="gramStart"/>
            <w:r w:rsidR="00D2701F">
              <w:rPr>
                <w:rFonts w:ascii="Arial" w:hAnsi="Arial" w:cs="Arial"/>
                <w:b/>
                <w:bCs/>
                <w:szCs w:val="16"/>
                <w:lang w:val="es-BO"/>
              </w:rPr>
              <w:t>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w:t>
            </w:r>
            <w:proofErr w:type="gramEnd"/>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Cs/>
                <w:szCs w:val="2"/>
                <w:lang w:val="es-BO"/>
              </w:rPr>
            </w:pPr>
          </w:p>
        </w:tc>
        <w:tc>
          <w:tcPr>
            <w:tcW w:w="2266" w:type="pct"/>
            <w:gridSpan w:val="70"/>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2" w:space="0" w:color="auto"/>
            </w:tcBorders>
            <w:shd w:val="clear" w:color="auto" w:fill="auto"/>
            <w:vAlign w:val="center"/>
          </w:tcPr>
          <w:p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205281" w:rsidRPr="00205281" w:rsidTr="000752F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4F7464" w:rsidRPr="00205281" w:rsidRDefault="004F7464" w:rsidP="003C7CA5">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rsidR="004F7464" w:rsidRPr="00205281" w:rsidRDefault="004F7464" w:rsidP="003C7CA5">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0752F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205281" w:rsidRDefault="004F7464" w:rsidP="003C7CA5">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5"/>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0752FB">
        <w:trPr>
          <w:trHeight w:val="284"/>
        </w:trPr>
        <w:tc>
          <w:tcPr>
            <w:tcW w:w="1611" w:type="pct"/>
            <w:gridSpan w:val="50"/>
            <w:vMerge w:val="restart"/>
            <w:tcBorders>
              <w:top w:val="nil"/>
              <w:left w:val="single" w:sz="12" w:space="0" w:color="auto"/>
              <w:right w:val="nil"/>
            </w:tcBorders>
            <w:shd w:val="clear" w:color="auto" w:fill="auto"/>
            <w:vAlign w:val="center"/>
            <w:hideMark/>
          </w:tcPr>
          <w:p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rsidTr="00056A49">
        <w:trPr>
          <w:trHeight w:val="57"/>
        </w:trPr>
        <w:tc>
          <w:tcPr>
            <w:tcW w:w="1611" w:type="pct"/>
            <w:gridSpan w:val="50"/>
            <w:vMerge/>
            <w:tcBorders>
              <w:left w:val="single" w:sz="12" w:space="0" w:color="auto"/>
              <w:right w:val="nil"/>
            </w:tcBorders>
            <w:vAlign w:val="center"/>
            <w:hideMark/>
          </w:tcPr>
          <w:p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284"/>
        </w:trPr>
        <w:tc>
          <w:tcPr>
            <w:tcW w:w="1611" w:type="pct"/>
            <w:gridSpan w:val="50"/>
            <w:vMerge/>
            <w:tcBorders>
              <w:left w:val="single" w:sz="12" w:space="0" w:color="auto"/>
              <w:bottom w:val="nil"/>
              <w:right w:val="nil"/>
            </w:tcBorders>
            <w:vAlign w:val="center"/>
            <w:hideMark/>
          </w:tcPr>
          <w:p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rsidTr="00056A49">
        <w:trPr>
          <w:trHeight w:val="114"/>
        </w:trPr>
        <w:tc>
          <w:tcPr>
            <w:tcW w:w="389" w:type="pct"/>
            <w:gridSpan w:val="13"/>
            <w:tcBorders>
              <w:top w:val="nil"/>
              <w:left w:val="single" w:sz="12" w:space="0" w:color="auto"/>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rsidR="00FA5398" w:rsidRDefault="00FA5398" w:rsidP="00FA5398">
      <w:pPr>
        <w:jc w:val="center"/>
        <w:rPr>
          <w:rFonts w:cs="Arial"/>
          <w:b/>
          <w:sz w:val="18"/>
          <w:szCs w:val="18"/>
          <w:lang w:val="es-BO"/>
        </w:rPr>
      </w:pPr>
    </w:p>
    <w:p w:rsidR="00056A49" w:rsidRDefault="00056A49"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146B8" w:rsidRPr="00205281" w:rsidRDefault="000146B8" w:rsidP="000146B8">
      <w:pPr>
        <w:jc w:val="center"/>
        <w:rPr>
          <w:rFonts w:cs="Arial"/>
          <w:b/>
          <w:sz w:val="18"/>
          <w:lang w:val="es-BO"/>
        </w:rPr>
      </w:pPr>
      <w:r w:rsidRPr="00205281">
        <w:rPr>
          <w:rFonts w:cs="Arial"/>
          <w:b/>
          <w:sz w:val="18"/>
          <w:lang w:val="es-BO"/>
        </w:rPr>
        <w:lastRenderedPageBreak/>
        <w:t>FORMULARO A-2c</w:t>
      </w:r>
    </w:p>
    <w:p w:rsidR="000146B8" w:rsidRPr="00205281" w:rsidRDefault="000146B8" w:rsidP="000146B8">
      <w:pPr>
        <w:jc w:val="center"/>
        <w:rPr>
          <w:rFonts w:cs="Arial"/>
          <w:b/>
          <w:sz w:val="18"/>
          <w:lang w:val="es-BO"/>
        </w:rPr>
      </w:pPr>
      <w:r w:rsidRPr="00205281">
        <w:rPr>
          <w:rFonts w:cs="Arial"/>
          <w:b/>
          <w:sz w:val="18"/>
          <w:lang w:val="es-BO"/>
        </w:rPr>
        <w:t>IDENTIFICACIÓN DEL PROPONENTE</w:t>
      </w:r>
    </w:p>
    <w:p w:rsidR="000146B8" w:rsidRDefault="000146B8" w:rsidP="000146B8">
      <w:pPr>
        <w:jc w:val="center"/>
        <w:rPr>
          <w:rFonts w:cs="Arial"/>
          <w:b/>
          <w:sz w:val="18"/>
          <w:lang w:val="es-BO"/>
        </w:rPr>
      </w:pPr>
      <w:r w:rsidRPr="00205281">
        <w:rPr>
          <w:rFonts w:cs="Arial"/>
          <w:b/>
          <w:sz w:val="18"/>
          <w:lang w:val="es-BO"/>
        </w:rPr>
        <w:t>(Para Asociaciones Accidentales)</w:t>
      </w:r>
    </w:p>
    <w:p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rsidR="0005113C" w:rsidRPr="00E169D4" w:rsidRDefault="0005113C" w:rsidP="003C7CA5">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4"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7" w:type="dxa"/>
            <w:shd w:val="clear" w:color="auto" w:fill="auto"/>
            <w:vAlign w:val="center"/>
          </w:tcPr>
          <w:p w:rsidR="0005113C" w:rsidRPr="00E169D4" w:rsidRDefault="0005113C" w:rsidP="00CF35E7">
            <w:pPr>
              <w:rPr>
                <w:rFonts w:ascii="Arial" w:hAnsi="Arial" w:cs="Arial"/>
                <w:sz w:val="8"/>
                <w:szCs w:val="8"/>
                <w:lang w:val="es-BO"/>
              </w:rPr>
            </w:pPr>
          </w:p>
        </w:tc>
        <w:tc>
          <w:tcPr>
            <w:tcW w:w="266"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59" w:type="dxa"/>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4"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9" w:type="dxa"/>
            <w:gridSpan w:val="10"/>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rsidR="0005113C" w:rsidRPr="00E169D4" w:rsidRDefault="0005113C" w:rsidP="003C7CA5">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61"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59" w:type="dxa"/>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rsidR="0005113C" w:rsidRPr="00E169D4" w:rsidRDefault="0005113C" w:rsidP="003C7CA5">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hideMark/>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rsidR="0005113C" w:rsidRPr="00E169D4" w:rsidRDefault="0005113C" w:rsidP="003C7CA5">
            <w:pPr>
              <w:pStyle w:val="Prrafodelista"/>
              <w:numPr>
                <w:ilvl w:val="0"/>
                <w:numId w:val="29"/>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rsidR="0005113C" w:rsidRDefault="0005113C" w:rsidP="000146B8">
      <w:pPr>
        <w:jc w:val="center"/>
        <w:rPr>
          <w:rFonts w:cs="Arial"/>
          <w:b/>
          <w:sz w:val="18"/>
          <w:lang w:val="es-BO"/>
        </w:rPr>
      </w:pPr>
    </w:p>
    <w:p w:rsidR="0005113C" w:rsidRDefault="0005113C" w:rsidP="000146B8">
      <w:pPr>
        <w:jc w:val="center"/>
        <w:rPr>
          <w:rFonts w:cs="Arial"/>
          <w:b/>
          <w:sz w:val="18"/>
          <w:lang w:val="es-BO"/>
        </w:rPr>
      </w:pPr>
    </w:p>
    <w:p w:rsidR="0005113C" w:rsidRPr="00205281" w:rsidRDefault="0005113C" w:rsidP="000146B8">
      <w:pPr>
        <w:jc w:val="center"/>
        <w:rPr>
          <w:rFonts w:cs="Arial"/>
          <w:b/>
          <w:sz w:val="18"/>
          <w:lang w:val="es-BO"/>
        </w:rPr>
      </w:pPr>
    </w:p>
    <w:p w:rsidR="00302010" w:rsidRDefault="00302010" w:rsidP="00302010">
      <w:pPr>
        <w:jc w:val="center"/>
        <w:rPr>
          <w:rFonts w:cs="Arial"/>
          <w:b/>
          <w:sz w:val="10"/>
          <w:szCs w:val="10"/>
          <w:lang w:val="es-BO"/>
        </w:rPr>
      </w:pPr>
    </w:p>
    <w:p w:rsidR="0005113C" w:rsidRPr="00205281" w:rsidRDefault="0005113C" w:rsidP="00302010">
      <w:pPr>
        <w:jc w:val="center"/>
        <w:rPr>
          <w:rFonts w:cs="Arial"/>
          <w:b/>
          <w:sz w:val="10"/>
          <w:szCs w:val="10"/>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5E4E4C" w:rsidRDefault="005E4E4C" w:rsidP="004243A1">
      <w:pPr>
        <w:jc w:val="center"/>
        <w:rPr>
          <w:rFonts w:cs="Arial"/>
          <w:b/>
          <w:sz w:val="18"/>
          <w:lang w:val="es-BO"/>
        </w:rPr>
      </w:pPr>
    </w:p>
    <w:p w:rsidR="00611DB1" w:rsidRDefault="00611DB1" w:rsidP="004243A1">
      <w:pPr>
        <w:jc w:val="center"/>
        <w:rPr>
          <w:rFonts w:cs="Arial"/>
          <w:b/>
          <w:sz w:val="18"/>
          <w:lang w:val="es-BO"/>
        </w:rPr>
      </w:pPr>
    </w:p>
    <w:p w:rsidR="009B2B6A" w:rsidRPr="00205281" w:rsidRDefault="009B2B6A" w:rsidP="004243A1">
      <w:pPr>
        <w:jc w:val="center"/>
        <w:rPr>
          <w:rFonts w:cs="Arial"/>
          <w:b/>
          <w:sz w:val="18"/>
          <w:lang w:val="es-BO"/>
        </w:rPr>
      </w:pPr>
      <w:r w:rsidRPr="00205281">
        <w:rPr>
          <w:rFonts w:cs="Arial"/>
          <w:b/>
          <w:sz w:val="18"/>
          <w:lang w:val="es-BO"/>
        </w:rPr>
        <w:lastRenderedPageBreak/>
        <w:t xml:space="preserve">FORMULARIO A-2d </w:t>
      </w:r>
    </w:p>
    <w:p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205281" w:rsidRDefault="008C7904" w:rsidP="003C7CA5">
            <w:pPr>
              <w:pStyle w:val="Prrafodelista"/>
              <w:numPr>
                <w:ilvl w:val="0"/>
                <w:numId w:val="30"/>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9"/>
          <w:jc w:val="center"/>
        </w:trPr>
        <w:tc>
          <w:tcPr>
            <w:tcW w:w="243" w:type="dxa"/>
            <w:tcBorders>
              <w:left w:val="single" w:sz="12"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205281" w:rsidRDefault="008C7904" w:rsidP="00FF4101">
            <w:pPr>
              <w:rPr>
                <w:rFonts w:ascii="Arial" w:hAnsi="Arial" w:cs="Arial"/>
                <w:b/>
                <w:bCs/>
                <w:sz w:val="14"/>
                <w:lang w:val="es-BO"/>
              </w:rPr>
            </w:pP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top w:val="nil"/>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205281" w:rsidRDefault="008C7904" w:rsidP="003C7CA5">
            <w:pPr>
              <w:pStyle w:val="Prrafodelista"/>
              <w:numPr>
                <w:ilvl w:val="0"/>
                <w:numId w:val="30"/>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226"/>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8C7904" w:rsidRPr="00205281"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205281" w:rsidRDefault="008C7904" w:rsidP="00FF4101">
            <w:pPr>
              <w:rPr>
                <w:rFonts w:ascii="Arial" w:hAnsi="Arial" w:cs="Arial"/>
                <w:szCs w:val="2"/>
                <w:lang w:val="es-BO"/>
              </w:rPr>
            </w:pPr>
          </w:p>
        </w:tc>
      </w:tr>
    </w:tbl>
    <w:p w:rsidR="008C7904" w:rsidRPr="00205281" w:rsidRDefault="008C7904" w:rsidP="009B2B6A">
      <w:pPr>
        <w:jc w:val="center"/>
        <w:rPr>
          <w:rFonts w:cs="Arial"/>
          <w:b/>
          <w:sz w:val="18"/>
          <w:lang w:val="es-BO"/>
        </w:rPr>
      </w:pPr>
    </w:p>
    <w:p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rsidR="004243A1" w:rsidRPr="00205281" w:rsidRDefault="004243A1" w:rsidP="004645FC">
      <w:pPr>
        <w:rPr>
          <w:lang w:val="es-BO"/>
        </w:rPr>
      </w:pPr>
    </w:p>
    <w:p w:rsidR="004243A1" w:rsidRPr="00205281" w:rsidRDefault="004243A1" w:rsidP="004645FC">
      <w:pPr>
        <w:rPr>
          <w:lang w:val="es-BO"/>
        </w:rPr>
      </w:pPr>
    </w:p>
    <w:p w:rsidR="004243A1" w:rsidRPr="00205281" w:rsidRDefault="004243A1" w:rsidP="004645FC">
      <w:pPr>
        <w:rPr>
          <w:lang w:val="es-BO"/>
        </w:rPr>
      </w:pPr>
    </w:p>
    <w:p w:rsidR="000146B8" w:rsidRPr="00205281" w:rsidRDefault="000146B8" w:rsidP="004645FC">
      <w:pPr>
        <w:rPr>
          <w:b/>
          <w:lang w:val="es-BO"/>
        </w:rPr>
      </w:pPr>
    </w:p>
    <w:p w:rsidR="000146B8" w:rsidRPr="00205281" w:rsidRDefault="000146B8" w:rsidP="004645FC">
      <w:pPr>
        <w:rPr>
          <w:b/>
          <w:lang w:val="es-BO"/>
        </w:rPr>
      </w:pPr>
    </w:p>
    <w:p w:rsidR="00C95993" w:rsidRPr="00205281" w:rsidRDefault="00C95993" w:rsidP="004645FC">
      <w:pPr>
        <w:rPr>
          <w:b/>
          <w:lang w:val="es-BO"/>
        </w:rPr>
      </w:pPr>
    </w:p>
    <w:p w:rsidR="000146B8" w:rsidRPr="00205281" w:rsidRDefault="000146B8" w:rsidP="004645FC">
      <w:pPr>
        <w:rPr>
          <w:b/>
          <w:lang w:val="es-BO"/>
        </w:rPr>
      </w:pPr>
    </w:p>
    <w:p w:rsidR="00864520" w:rsidRPr="00205281" w:rsidRDefault="00864520" w:rsidP="004645FC">
      <w:pPr>
        <w:rPr>
          <w:b/>
          <w:lang w:val="es-BO"/>
        </w:rPr>
      </w:pPr>
    </w:p>
    <w:p w:rsidR="004243A1" w:rsidRPr="00205281" w:rsidRDefault="004243A1" w:rsidP="004645FC">
      <w:pPr>
        <w:rPr>
          <w:b/>
          <w:lang w:val="es-BO"/>
        </w:rPr>
      </w:pPr>
      <w:bookmarkStart w:id="55" w:name="_Toc351633178"/>
      <w:bookmarkStart w:id="56" w:name="_Toc355362140"/>
      <w:bookmarkStart w:id="57" w:name="_Toc355558952"/>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Default="004243A1"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EC639C" w:rsidRDefault="00EC639C" w:rsidP="004645FC">
      <w:pPr>
        <w:rPr>
          <w:b/>
          <w:lang w:val="es-BO"/>
        </w:rPr>
        <w:sectPr w:rsidR="00EC639C" w:rsidSect="008267F4">
          <w:headerReference w:type="default" r:id="rId10"/>
          <w:footerReference w:type="default" r:id="rId11"/>
          <w:pgSz w:w="12240" w:h="15840" w:code="1"/>
          <w:pgMar w:top="1134" w:right="1183" w:bottom="567" w:left="1418" w:header="709" w:footer="709" w:gutter="0"/>
          <w:cols w:space="708"/>
          <w:titlePg/>
          <w:docGrid w:linePitch="360"/>
        </w:sect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4C1B29" w:rsidRDefault="004C1B29"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611DB1" w:rsidRPr="00C46EC3" w:rsidRDefault="00611DB1" w:rsidP="00611DB1">
      <w:pPr>
        <w:jc w:val="center"/>
        <w:rPr>
          <w:rFonts w:cs="Arial"/>
          <w:b/>
          <w:sz w:val="18"/>
          <w:lang w:val="es-BO"/>
        </w:rPr>
      </w:pPr>
      <w:r w:rsidRPr="00C46EC3">
        <w:rPr>
          <w:rFonts w:cs="Arial"/>
          <w:b/>
          <w:sz w:val="18"/>
          <w:lang w:val="es-BO"/>
        </w:rPr>
        <w:t>FORMULARIO A-3</w:t>
      </w:r>
    </w:p>
    <w:p w:rsidR="00611DB1" w:rsidRDefault="00611DB1" w:rsidP="00611DB1">
      <w:pPr>
        <w:jc w:val="center"/>
        <w:rPr>
          <w:rFonts w:cs="Arial"/>
          <w:b/>
          <w:sz w:val="18"/>
          <w:lang w:val="es-BO"/>
        </w:rPr>
      </w:pPr>
      <w:r w:rsidRPr="00C46EC3">
        <w:rPr>
          <w:rFonts w:cs="Arial"/>
          <w:b/>
          <w:sz w:val="18"/>
          <w:lang w:val="es-BO"/>
        </w:rPr>
        <w:t>EXPERIENCIA GENERAL DE LA EMPRESA</w:t>
      </w:r>
    </w:p>
    <w:p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98"/>
        <w:gridCol w:w="131"/>
        <w:gridCol w:w="857"/>
        <w:gridCol w:w="1127"/>
        <w:gridCol w:w="1211"/>
        <w:gridCol w:w="901"/>
        <w:gridCol w:w="955"/>
        <w:gridCol w:w="778"/>
        <w:gridCol w:w="990"/>
        <w:gridCol w:w="848"/>
        <w:gridCol w:w="932"/>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rsidTr="00071B7F">
        <w:trPr>
          <w:trHeight w:val="387"/>
          <w:jc w:val="center"/>
        </w:trPr>
        <w:tc>
          <w:tcPr>
            <w:tcW w:w="133"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rsidR="00611DB1" w:rsidRPr="0029365F" w:rsidRDefault="00611DB1" w:rsidP="00071B7F">
            <w:pPr>
              <w:jc w:val="center"/>
              <w:rPr>
                <w:rFonts w:cs="Arial"/>
                <w:b/>
                <w:bCs/>
                <w:i/>
                <w:iCs/>
                <w:lang w:val="es-BO"/>
              </w:rPr>
            </w:pPr>
          </w:p>
          <w:p w:rsidR="00611DB1" w:rsidRPr="0029365F"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4"/>
          <w:jc w:val="center"/>
        </w:trPr>
        <w:tc>
          <w:tcPr>
            <w:tcW w:w="4040"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rsidR="00611DB1" w:rsidRPr="00E169D4" w:rsidRDefault="00611DB1" w:rsidP="00071B7F">
            <w:pPr>
              <w:jc w:val="center"/>
              <w:rPr>
                <w:rFonts w:ascii="Arial" w:hAnsi="Arial" w:cs="Arial"/>
                <w:b/>
                <w:lang w:val="es-BO"/>
              </w:rPr>
            </w:pPr>
          </w:p>
        </w:tc>
        <w:tc>
          <w:tcPr>
            <w:tcW w:w="543" w:type="pct"/>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96"/>
          <w:jc w:val="center"/>
        </w:trPr>
        <w:tc>
          <w:tcPr>
            <w:tcW w:w="220"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611DB1" w:rsidRPr="00E169D4" w:rsidRDefault="00611DB1" w:rsidP="00611DB1">
      <w:pPr>
        <w:tabs>
          <w:tab w:val="right" w:pos="6663"/>
        </w:tabs>
        <w:jc w:val="center"/>
        <w:rPr>
          <w:rFonts w:cs="Arial"/>
          <w:b/>
          <w:bCs/>
          <w:i/>
          <w:iCs/>
          <w:lang w:val="es-BO"/>
        </w:rPr>
      </w:pPr>
    </w:p>
    <w:p w:rsidR="00EC639C" w:rsidRDefault="00EC639C" w:rsidP="00611DB1">
      <w:pPr>
        <w:tabs>
          <w:tab w:val="right" w:pos="6663"/>
        </w:tabs>
        <w:jc w:val="center"/>
        <w:rPr>
          <w:rFonts w:cs="Arial"/>
          <w:b/>
          <w:bCs/>
          <w:i/>
          <w:iCs/>
          <w:lang w:val="es-BO"/>
        </w:rPr>
        <w:sectPr w:rsidR="00EC639C" w:rsidSect="007366AD">
          <w:type w:val="continuous"/>
          <w:pgSz w:w="12240" w:h="15840" w:code="1"/>
          <w:pgMar w:top="1134" w:right="1185" w:bottom="567" w:left="1418" w:header="709" w:footer="709" w:gutter="0"/>
          <w:cols w:space="708"/>
          <w:titlePg/>
          <w:docGrid w:linePitch="360"/>
        </w:sect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7366AD" w:rsidRDefault="007366AD" w:rsidP="00611DB1">
      <w:pPr>
        <w:jc w:val="center"/>
        <w:rPr>
          <w:rFonts w:cs="Arial"/>
          <w:b/>
          <w:sz w:val="18"/>
          <w:lang w:val="es-BO"/>
        </w:rPr>
      </w:pPr>
    </w:p>
    <w:p w:rsidR="00611DB1" w:rsidRPr="00E169D4" w:rsidRDefault="00611DB1" w:rsidP="00611DB1">
      <w:pPr>
        <w:jc w:val="center"/>
        <w:rPr>
          <w:rFonts w:cs="Arial"/>
          <w:b/>
          <w:sz w:val="18"/>
          <w:lang w:val="es-BO"/>
        </w:rPr>
      </w:pPr>
      <w:r w:rsidRPr="00E169D4">
        <w:rPr>
          <w:rFonts w:cs="Arial"/>
          <w:b/>
          <w:sz w:val="18"/>
          <w:lang w:val="es-BO"/>
        </w:rPr>
        <w:t>FORMULARIO A-4</w:t>
      </w:r>
    </w:p>
    <w:p w:rsidR="00611DB1" w:rsidRDefault="00611DB1" w:rsidP="00611DB1">
      <w:pPr>
        <w:jc w:val="center"/>
        <w:rPr>
          <w:rFonts w:cs="Arial"/>
          <w:b/>
          <w:sz w:val="18"/>
          <w:lang w:val="es-BO"/>
        </w:rPr>
      </w:pPr>
      <w:r w:rsidRPr="00E169D4">
        <w:rPr>
          <w:rFonts w:cs="Arial"/>
          <w:b/>
          <w:sz w:val="18"/>
          <w:lang w:val="es-BO"/>
        </w:rPr>
        <w:t>EXPERIENCIA ESPECÍFICA DE LA EMPRESA</w:t>
      </w:r>
    </w:p>
    <w:p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rsidR="00611DB1" w:rsidRPr="00E169D4" w:rsidRDefault="00611DB1" w:rsidP="00611DB1">
      <w:pPr>
        <w:jc w:val="center"/>
        <w:rPr>
          <w:rFonts w:cs="Arial"/>
          <w:b/>
          <w:sz w:val="18"/>
          <w:lang w:val="es-BO"/>
        </w:rPr>
      </w:pPr>
    </w:p>
    <w:p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209"/>
        <w:gridCol w:w="127"/>
        <w:gridCol w:w="876"/>
        <w:gridCol w:w="1135"/>
        <w:gridCol w:w="1220"/>
        <w:gridCol w:w="901"/>
        <w:gridCol w:w="959"/>
        <w:gridCol w:w="798"/>
        <w:gridCol w:w="990"/>
        <w:gridCol w:w="778"/>
        <w:gridCol w:w="839"/>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rsidTr="00071B7F">
        <w:trPr>
          <w:trHeight w:val="387"/>
          <w:jc w:val="center"/>
        </w:trPr>
        <w:tc>
          <w:tcPr>
            <w:tcW w:w="136"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4086"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rsidR="00611DB1" w:rsidRPr="00E169D4" w:rsidRDefault="00611DB1" w:rsidP="00071B7F">
            <w:pPr>
              <w:jc w:val="center"/>
              <w:rPr>
                <w:rFonts w:ascii="Arial" w:hAnsi="Arial" w:cs="Arial"/>
                <w:b/>
                <w:lang w:val="es-BO"/>
              </w:rPr>
            </w:pPr>
          </w:p>
        </w:tc>
        <w:tc>
          <w:tcPr>
            <w:tcW w:w="492" w:type="pct"/>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96"/>
          <w:jc w:val="center"/>
        </w:trPr>
        <w:tc>
          <w:tcPr>
            <w:tcW w:w="221"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0752FB" w:rsidRDefault="000752FB" w:rsidP="00611DB1">
      <w:pPr>
        <w:jc w:val="both"/>
        <w:rPr>
          <w:rFonts w:cs="Arial"/>
          <w:lang w:val="es-BO"/>
        </w:rPr>
      </w:pPr>
    </w:p>
    <w:p w:rsidR="000752FB" w:rsidRPr="000752FB" w:rsidRDefault="000752FB" w:rsidP="000752FB">
      <w:pPr>
        <w:rPr>
          <w:rFonts w:cs="Arial"/>
          <w:lang w:val="es-BO"/>
        </w:rPr>
      </w:pPr>
    </w:p>
    <w:p w:rsidR="00EC639C" w:rsidRDefault="00EC639C" w:rsidP="000752FB">
      <w:pPr>
        <w:rPr>
          <w:rFonts w:cs="Arial"/>
          <w:lang w:val="es-BO"/>
        </w:rPr>
        <w:sectPr w:rsidR="00EC639C" w:rsidSect="007366AD">
          <w:type w:val="continuous"/>
          <w:pgSz w:w="12240" w:h="15840" w:code="1"/>
          <w:pgMar w:top="1134" w:right="1185" w:bottom="567" w:left="1418" w:header="709" w:footer="709" w:gutter="0"/>
          <w:cols w:space="708"/>
          <w:titlePg/>
          <w:docGrid w:linePitch="360"/>
        </w:sectPr>
      </w:pPr>
    </w:p>
    <w:p w:rsidR="00611DB1" w:rsidRPr="00E169D4" w:rsidRDefault="00611DB1" w:rsidP="00611DB1">
      <w:pPr>
        <w:jc w:val="center"/>
        <w:rPr>
          <w:lang w:val="es-BO"/>
        </w:rPr>
      </w:pPr>
      <w:bookmarkStart w:id="58" w:name="_Toc351628703"/>
      <w:r w:rsidRPr="00E169D4">
        <w:rPr>
          <w:rFonts w:cs="Arial"/>
          <w:b/>
          <w:sz w:val="18"/>
          <w:szCs w:val="18"/>
          <w:lang w:val="es-BO"/>
        </w:rPr>
        <w:lastRenderedPageBreak/>
        <w:t>FORMULARIO A-</w:t>
      </w:r>
      <w:bookmarkEnd w:id="58"/>
      <w:r>
        <w:rPr>
          <w:rFonts w:cs="Arial"/>
          <w:b/>
          <w:sz w:val="18"/>
          <w:szCs w:val="18"/>
          <w:lang w:val="es-BO"/>
        </w:rPr>
        <w:t>5</w:t>
      </w:r>
    </w:p>
    <w:p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37"/>
        <w:gridCol w:w="162"/>
        <w:gridCol w:w="162"/>
        <w:gridCol w:w="1420"/>
        <w:gridCol w:w="37"/>
        <w:gridCol w:w="69"/>
        <w:gridCol w:w="1554"/>
        <w:gridCol w:w="69"/>
        <w:gridCol w:w="1876"/>
        <w:gridCol w:w="99"/>
        <w:gridCol w:w="123"/>
      </w:tblGrid>
      <w:tr w:rsidR="00611DB1" w:rsidRPr="00E169D4" w:rsidTr="00071B7F">
        <w:trPr>
          <w:trHeight w:val="284"/>
          <w:jc w:val="center"/>
        </w:trPr>
        <w:tc>
          <w:tcPr>
            <w:tcW w:w="5000" w:type="pct"/>
            <w:gridSpan w:val="11"/>
            <w:tcBorders>
              <w:top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rPr>
                <w:rFonts w:ascii="Arial" w:hAnsi="Arial" w:cs="Arial"/>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rsidR="00611DB1" w:rsidRPr="00E169D4" w:rsidRDefault="00611DB1" w:rsidP="00071B7F">
            <w:pPr>
              <w:rPr>
                <w:rFonts w:ascii="Arial" w:hAnsi="Arial" w:cs="Arial"/>
                <w:sz w:val="2"/>
                <w:szCs w:val="2"/>
                <w:lang w:val="es-BO"/>
              </w:rPr>
            </w:pPr>
          </w:p>
        </w:tc>
      </w:tr>
    </w:tbl>
    <w:p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8"/>
        <w:gridCol w:w="1420"/>
        <w:gridCol w:w="1966"/>
        <w:gridCol w:w="1506"/>
        <w:gridCol w:w="122"/>
        <w:gridCol w:w="1258"/>
        <w:gridCol w:w="1103"/>
        <w:gridCol w:w="1105"/>
      </w:tblGrid>
      <w:tr w:rsidR="00611DB1" w:rsidRPr="00E169D4"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rsidR="00611DB1" w:rsidRPr="00E169D4" w:rsidRDefault="00611DB1" w:rsidP="00071B7F">
            <w:pPr>
              <w:jc w:val="center"/>
              <w:rPr>
                <w:rFonts w:ascii="Arial" w:hAnsi="Arial" w:cs="Arial"/>
                <w:b/>
                <w:bCs/>
                <w:i/>
                <w:iCs/>
                <w:lang w:val="es-BO"/>
              </w:rPr>
            </w:pPr>
          </w:p>
          <w:p w:rsidR="00611DB1" w:rsidRDefault="00611DB1" w:rsidP="00071B7F">
            <w:pPr>
              <w:jc w:val="center"/>
              <w:rPr>
                <w:rFonts w:ascii="Arial" w:hAnsi="Arial" w:cs="Arial"/>
                <w:b/>
                <w:bCs/>
                <w:i/>
                <w:iCs/>
                <w:lang w:val="es-BO"/>
              </w:rPr>
            </w:pPr>
          </w:p>
          <w:p w:rsidR="00AE31F0" w:rsidRDefault="00AE31F0" w:rsidP="00071B7F">
            <w:pPr>
              <w:jc w:val="center"/>
              <w:rPr>
                <w:rFonts w:ascii="Arial" w:hAnsi="Arial" w:cs="Arial"/>
                <w:b/>
                <w:bCs/>
                <w:i/>
                <w:iCs/>
                <w:lang w:val="es-BO"/>
              </w:rPr>
            </w:pPr>
          </w:p>
          <w:p w:rsidR="00AE31F0" w:rsidRDefault="00AE31F0" w:rsidP="00071B7F">
            <w:pPr>
              <w:jc w:val="center"/>
              <w:rPr>
                <w:rFonts w:ascii="Arial" w:hAnsi="Arial" w:cs="Arial"/>
                <w:b/>
                <w:bCs/>
                <w:i/>
                <w:iCs/>
                <w:lang w:val="es-BO"/>
              </w:rPr>
            </w:pPr>
          </w:p>
          <w:p w:rsidR="00AE31F0" w:rsidRPr="00E169D4" w:rsidRDefault="00AE31F0" w:rsidP="00071B7F">
            <w:pPr>
              <w:jc w:val="center"/>
              <w:rPr>
                <w:rFonts w:ascii="Arial" w:hAnsi="Arial" w:cs="Arial"/>
                <w:b/>
                <w:bCs/>
                <w:i/>
                <w:iCs/>
                <w:lang w:val="es-BO"/>
              </w:rPr>
            </w:pPr>
          </w:p>
          <w:p w:rsidR="00611DB1" w:rsidRPr="00E169D4" w:rsidRDefault="00611DB1" w:rsidP="00071B7F">
            <w:pPr>
              <w:jc w:val="center"/>
              <w:rPr>
                <w:rFonts w:ascii="Arial" w:hAnsi="Arial" w:cs="Arial"/>
                <w:b/>
                <w:bCs/>
                <w:i/>
                <w:iCs/>
                <w:lang w:val="es-BO"/>
              </w:rPr>
            </w:pPr>
          </w:p>
        </w:tc>
      </w:tr>
    </w:tbl>
    <w:p w:rsidR="00611DB1" w:rsidRDefault="00611DB1" w:rsidP="00611DB1">
      <w:pPr>
        <w:jc w:val="center"/>
        <w:rPr>
          <w:rFonts w:cs="Arial"/>
          <w:b/>
          <w:sz w:val="18"/>
          <w:szCs w:val="18"/>
          <w:lang w:val="es-BO"/>
        </w:rPr>
      </w:pPr>
    </w:p>
    <w:p w:rsidR="00611DB1" w:rsidRPr="00E169D4" w:rsidRDefault="00611DB1" w:rsidP="00611DB1">
      <w:pPr>
        <w:jc w:val="center"/>
        <w:rPr>
          <w:rFonts w:cs="Arial"/>
          <w:b/>
          <w:sz w:val="18"/>
          <w:szCs w:val="18"/>
          <w:lang w:val="es-BO"/>
        </w:rPr>
      </w:pPr>
      <w:r w:rsidRPr="00E169D4">
        <w:rPr>
          <w:rFonts w:cs="Arial"/>
          <w:b/>
          <w:sz w:val="18"/>
          <w:szCs w:val="18"/>
          <w:lang w:val="es-BO"/>
        </w:rPr>
        <w:lastRenderedPageBreak/>
        <w:t>FORMULARIO A-</w:t>
      </w:r>
      <w:r>
        <w:rPr>
          <w:rFonts w:cs="Arial"/>
          <w:b/>
          <w:sz w:val="18"/>
          <w:szCs w:val="18"/>
          <w:lang w:val="es-BO"/>
        </w:rPr>
        <w:t>6</w:t>
      </w:r>
    </w:p>
    <w:p w:rsidR="00611DB1" w:rsidRDefault="00611DB1" w:rsidP="00611DB1">
      <w:pPr>
        <w:jc w:val="center"/>
        <w:rPr>
          <w:rFonts w:cs="Arial"/>
          <w:b/>
          <w:sz w:val="18"/>
          <w:szCs w:val="18"/>
          <w:lang w:val="es-BO"/>
        </w:rPr>
      </w:pPr>
      <w:bookmarkStart w:id="59" w:name="_Toc351628705"/>
      <w:r w:rsidRPr="00E169D4">
        <w:rPr>
          <w:rFonts w:cs="Arial"/>
          <w:b/>
          <w:sz w:val="18"/>
          <w:szCs w:val="18"/>
          <w:lang w:val="es-BO"/>
        </w:rPr>
        <w:t>EQUIPO MÍNIMO COMPROMETIDO PARA LA OBRA</w:t>
      </w:r>
      <w:bookmarkEnd w:id="59"/>
    </w:p>
    <w:p w:rsidR="00611DB1" w:rsidRPr="0005113C" w:rsidRDefault="00611DB1" w:rsidP="00611DB1">
      <w:pPr>
        <w:jc w:val="center"/>
        <w:rPr>
          <w:rFonts w:cs="Arial"/>
          <w:b/>
          <w:i/>
          <w:sz w:val="18"/>
          <w:szCs w:val="18"/>
          <w:lang w:val="es-BO"/>
        </w:rPr>
      </w:pPr>
      <w:r w:rsidRPr="0005113C">
        <w:rPr>
          <w:rFonts w:cs="Arial"/>
          <w:b/>
          <w:i/>
          <w:sz w:val="18"/>
          <w:szCs w:val="18"/>
          <w:lang w:val="es-BO"/>
        </w:rPr>
        <w:t>(Llenar el formulario cuando corresponda)</w:t>
      </w:r>
    </w:p>
    <w:p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786DE1" w:rsidRDefault="00611DB1" w:rsidP="00071B7F">
            <w:pPr>
              <w:spacing w:before="120" w:after="120"/>
              <w:jc w:val="both"/>
              <w:rPr>
                <w:rFonts w:ascii="Arial" w:hAnsi="Arial" w:cs="Arial"/>
                <w:b/>
                <w:i/>
                <w:lang w:val="es-BO"/>
              </w:rPr>
            </w:pPr>
            <w:r w:rsidRPr="00786DE1">
              <w:rPr>
                <w:rFonts w:ascii="Arial" w:hAnsi="Arial" w:cs="Arial"/>
                <w:b/>
                <w:i/>
                <w:lang w:val="es-BO"/>
              </w:rPr>
              <w:t>(La entidad podrá adicionar una o más columnas, si se requieren otro tipo de características técnicas.)</w:t>
            </w:r>
          </w:p>
          <w:p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 xml:space="preserve">operatividad y adecuado rendimiento del equipo y maquinaria ofertado, por todo el plazo de construcción de la obra, firmado por el Representante Legal </w:t>
            </w:r>
            <w:r w:rsidR="005F30DE">
              <w:rPr>
                <w:rFonts w:ascii="Arial" w:hAnsi="Arial" w:cs="Arial"/>
                <w:lang w:val="es-BO"/>
              </w:rPr>
              <w:t xml:space="preserve">o persona con poder específico </w:t>
            </w:r>
            <w:r w:rsidRPr="0005113C">
              <w:rPr>
                <w:rFonts w:ascii="Arial" w:hAnsi="Arial" w:cs="Arial"/>
                <w:lang w:val="es-BO"/>
              </w:rPr>
              <w:t>y un profesional del área.</w:t>
            </w:r>
          </w:p>
        </w:tc>
      </w:tr>
    </w:tbl>
    <w:p w:rsidR="00611DB1" w:rsidRPr="00E169D4" w:rsidRDefault="00611DB1" w:rsidP="00611DB1">
      <w:pPr>
        <w:jc w:val="both"/>
        <w:rPr>
          <w:rFonts w:cs="Arial"/>
          <w:lang w:val="es-BO"/>
        </w:rPr>
      </w:pPr>
    </w:p>
    <w:p w:rsidR="00F848C2" w:rsidRDefault="00F848C2" w:rsidP="00F848C2">
      <w:pPr>
        <w:jc w:val="center"/>
        <w:rPr>
          <w:rFonts w:cs="Arial"/>
          <w:b/>
          <w:sz w:val="18"/>
          <w:lang w:val="es-BO"/>
        </w:rPr>
      </w:pPr>
    </w:p>
    <w:p w:rsidR="00611DB1" w:rsidRDefault="00611DB1"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611DB1" w:rsidRDefault="00611DB1" w:rsidP="00F848C2">
      <w:pPr>
        <w:jc w:val="center"/>
        <w:rPr>
          <w:rFonts w:cs="Arial"/>
          <w:b/>
          <w:sz w:val="18"/>
          <w:lang w:val="es-BO"/>
        </w:rPr>
      </w:pPr>
    </w:p>
    <w:p w:rsidR="00234D88" w:rsidRPr="00E169D4" w:rsidRDefault="00234D88" w:rsidP="00234D88">
      <w:pPr>
        <w:jc w:val="center"/>
        <w:rPr>
          <w:rFonts w:cs="Arial"/>
          <w:b/>
          <w:sz w:val="18"/>
          <w:szCs w:val="18"/>
          <w:lang w:val="es-BO"/>
        </w:rPr>
      </w:pPr>
      <w:r w:rsidRPr="00E169D4">
        <w:rPr>
          <w:rFonts w:cs="Arial"/>
          <w:b/>
          <w:sz w:val="18"/>
          <w:szCs w:val="18"/>
          <w:lang w:val="es-BO"/>
        </w:rPr>
        <w:lastRenderedPageBreak/>
        <w:t>FORMULARIO A-</w:t>
      </w:r>
      <w:r>
        <w:rPr>
          <w:rFonts w:cs="Arial"/>
          <w:b/>
          <w:sz w:val="18"/>
          <w:szCs w:val="18"/>
          <w:lang w:val="es-BO"/>
        </w:rPr>
        <w:t>7</w:t>
      </w:r>
    </w:p>
    <w:p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rsidR="00234D88" w:rsidRPr="00E169D4" w:rsidRDefault="00234D88" w:rsidP="00234D88">
      <w:pPr>
        <w:rPr>
          <w:rFonts w:cs="Arial"/>
          <w:b/>
          <w:sz w:val="18"/>
          <w:szCs w:val="18"/>
          <w:lang w:val="es-BO"/>
        </w:rPr>
      </w:pPr>
    </w:p>
    <w:p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340" w:type="dxa"/>
            <w:gridSpan w:val="2"/>
            <w:shd w:val="clear" w:color="auto" w:fill="DBE5F1" w:themeFill="accent1" w:themeFillTint="33"/>
            <w:vAlign w:val="center"/>
          </w:tcPr>
          <w:p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8662" w:type="dxa"/>
            <w:gridSpan w:val="4"/>
            <w:shd w:val="clear" w:color="auto" w:fill="auto"/>
            <w:vAlign w:val="center"/>
          </w:tcPr>
          <w:p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rsidR="00234D88" w:rsidRDefault="00234D88"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D2B33" w:rsidRDefault="006D2B33" w:rsidP="00234D88">
      <w:pPr>
        <w:tabs>
          <w:tab w:val="right" w:pos="6663"/>
        </w:tabs>
        <w:jc w:val="center"/>
        <w:rPr>
          <w:rFonts w:cs="Arial"/>
          <w:lang w:val="es-BO"/>
        </w:rPr>
      </w:pPr>
    </w:p>
    <w:p w:rsidR="006D2B33" w:rsidRDefault="006D2B33" w:rsidP="00234D88">
      <w:pPr>
        <w:tabs>
          <w:tab w:val="right" w:pos="6663"/>
        </w:tabs>
        <w:jc w:val="center"/>
        <w:rPr>
          <w:rFonts w:cs="Arial"/>
          <w:lang w:val="es-BO"/>
        </w:rPr>
      </w:pPr>
    </w:p>
    <w:p w:rsidR="006D2B33" w:rsidRDefault="006D2B33"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234D88" w:rsidRPr="00E169D4" w:rsidRDefault="00234D88" w:rsidP="00234D88">
      <w:pPr>
        <w:jc w:val="center"/>
        <w:rPr>
          <w:rFonts w:cs="Arial"/>
          <w:b/>
          <w:sz w:val="18"/>
          <w:lang w:val="es-BO"/>
        </w:rPr>
      </w:pPr>
      <w:r w:rsidRPr="00E169D4">
        <w:rPr>
          <w:rFonts w:cs="Arial"/>
          <w:b/>
          <w:sz w:val="18"/>
          <w:lang w:val="es-BO"/>
        </w:rPr>
        <w:lastRenderedPageBreak/>
        <w:t>FORMULARIO A-</w:t>
      </w:r>
      <w:r>
        <w:rPr>
          <w:rFonts w:cs="Arial"/>
          <w:b/>
          <w:sz w:val="18"/>
          <w:lang w:val="es-BO"/>
        </w:rPr>
        <w:t>8</w:t>
      </w:r>
    </w:p>
    <w:p w:rsidR="00234D88" w:rsidRDefault="00234D88" w:rsidP="00234D88">
      <w:pPr>
        <w:jc w:val="center"/>
        <w:rPr>
          <w:rFonts w:cs="Arial"/>
          <w:b/>
          <w:sz w:val="18"/>
          <w:lang w:val="es-BO"/>
        </w:rPr>
      </w:pPr>
      <w:r w:rsidRPr="00E169D4">
        <w:rPr>
          <w:rFonts w:cs="Arial"/>
          <w:b/>
          <w:sz w:val="18"/>
          <w:lang w:val="es-BO"/>
        </w:rPr>
        <w:t>CRONOGRAMA DE MOVILIZACIÓN DE EQUIPO</w:t>
      </w:r>
    </w:p>
    <w:p w:rsidR="007366AD" w:rsidRPr="007B7D15" w:rsidRDefault="007366AD" w:rsidP="007366AD">
      <w:pPr>
        <w:jc w:val="center"/>
        <w:rPr>
          <w:rFonts w:cs="Arial"/>
          <w:b/>
          <w:color w:val="0000FF"/>
          <w:sz w:val="18"/>
          <w:lang w:val="es-BO"/>
        </w:rPr>
      </w:pPr>
      <w:r w:rsidRPr="007B7D15">
        <w:rPr>
          <w:rFonts w:cs="Arial"/>
          <w:b/>
          <w:i/>
          <w:color w:val="0000FF"/>
          <w:sz w:val="18"/>
          <w:szCs w:val="18"/>
          <w:lang w:val="es-BO"/>
        </w:rPr>
        <w:t>(No Corresponde)</w:t>
      </w:r>
    </w:p>
    <w:p w:rsidR="00234D88" w:rsidRPr="00E169D4" w:rsidRDefault="00234D88" w:rsidP="00234D88">
      <w:pPr>
        <w:rPr>
          <w:rFonts w:cs="Arial"/>
          <w:b/>
          <w:sz w:val="18"/>
          <w:lang w:val="es-BO"/>
        </w:rPr>
      </w:pPr>
    </w:p>
    <w:p w:rsidR="00234D88" w:rsidRPr="00E169D4" w:rsidRDefault="00234D88" w:rsidP="00234D88">
      <w:pPr>
        <w:jc w:val="both"/>
        <w:rPr>
          <w:rFonts w:cs="Arial"/>
          <w:sz w:val="18"/>
          <w:lang w:val="es-BO"/>
        </w:rPr>
      </w:pPr>
      <w:r w:rsidRPr="00E169D4">
        <w:rPr>
          <w:rFonts w:cs="Arial"/>
          <w:sz w:val="18"/>
          <w:lang w:val="es-BO"/>
        </w:rPr>
        <w:t>El proponente deberá presentar un cronograma de barras Gantt o similar, el cual debe ser coherente con el cronograma de ejecución de la obra</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168"/>
        <w:gridCol w:w="3154"/>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 Y EQUIPO A REQUERIMIENTO</w:t>
            </w:r>
          </w:p>
        </w:tc>
        <w:tc>
          <w:tcPr>
            <w:tcW w:w="1168"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(DÍAS)</w:t>
            </w:r>
          </w:p>
        </w:tc>
        <w:tc>
          <w:tcPr>
            <w:tcW w:w="31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N</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trHeight w:val="851"/>
          <w:jc w:val="center"/>
        </w:trPr>
        <w:tc>
          <w:tcPr>
            <w:tcW w:w="8662" w:type="dxa"/>
            <w:gridSpan w:val="4"/>
            <w:shd w:val="clear" w:color="auto" w:fill="auto"/>
            <w:vAlign w:val="center"/>
          </w:tcPr>
          <w:p w:rsidR="00234D88" w:rsidRPr="00E169D4" w:rsidRDefault="00234D88" w:rsidP="00071B7F">
            <w:pPr>
              <w:rPr>
                <w:rFonts w:ascii="Arial" w:hAnsi="Arial" w:cs="Arial"/>
                <w:lang w:val="es-BO"/>
              </w:rPr>
            </w:pPr>
            <w:r w:rsidRPr="00E169D4">
              <w:rPr>
                <w:rFonts w:ascii="Arial" w:hAnsi="Arial" w:cs="Arial"/>
                <w:lang w:val="es-BO"/>
              </w:rPr>
              <w:t>El cronograma debe ser elaborado utilizando MS Project o similar.</w:t>
            </w:r>
          </w:p>
          <w:p w:rsidR="00234D88" w:rsidRPr="00E169D4" w:rsidRDefault="00234D88" w:rsidP="00071B7F">
            <w:pPr>
              <w:rPr>
                <w:rFonts w:ascii="Arial" w:hAnsi="Arial" w:cs="Arial"/>
                <w:lang w:val="es-BO"/>
              </w:rPr>
            </w:pPr>
            <w:r w:rsidRPr="00E169D4">
              <w:rPr>
                <w:rFonts w:ascii="Arial" w:hAnsi="Arial" w:cs="Arial"/>
                <w:lang w:val="es-BO"/>
              </w:rPr>
              <w:t>(*) La entidad convocante podrá establecer la escala temporal o en su defecto el proponente adoptará la más conveniente.</w:t>
            </w:r>
          </w:p>
        </w:tc>
      </w:tr>
    </w:tbl>
    <w:p w:rsidR="00234D88" w:rsidRPr="00E169D4" w:rsidRDefault="00234D88" w:rsidP="00234D88">
      <w:pPr>
        <w:jc w:val="center"/>
        <w:rPr>
          <w:rFonts w:cs="Arial"/>
          <w:b/>
          <w:sz w:val="18"/>
          <w:lang w:val="es-BO"/>
        </w:rPr>
      </w:pPr>
    </w:p>
    <w:p w:rsidR="00234D88" w:rsidRPr="00E169D4" w:rsidRDefault="00234D88" w:rsidP="00234D88">
      <w:pPr>
        <w:jc w:val="center"/>
        <w:rPr>
          <w:rFonts w:cs="Arial"/>
          <w:b/>
          <w:sz w:val="18"/>
          <w:lang w:val="es-BO"/>
        </w:rPr>
      </w:pPr>
    </w:p>
    <w:p w:rsidR="00234D88" w:rsidRDefault="00234D88"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2F097F" w:rsidRDefault="002F097F" w:rsidP="00F848C2">
      <w:pPr>
        <w:jc w:val="center"/>
        <w:rPr>
          <w:rFonts w:cs="Arial"/>
          <w:b/>
          <w:sz w:val="18"/>
          <w:lang w:val="es-BO"/>
        </w:rPr>
      </w:pPr>
    </w:p>
    <w:p w:rsidR="002F097F" w:rsidRDefault="002F097F" w:rsidP="00F848C2">
      <w:pPr>
        <w:jc w:val="center"/>
        <w:rPr>
          <w:rFonts w:cs="Arial"/>
          <w:b/>
          <w:sz w:val="18"/>
          <w:lang w:val="es-BO"/>
        </w:rPr>
      </w:pPr>
    </w:p>
    <w:p w:rsidR="002F097F" w:rsidRDefault="002F097F" w:rsidP="00F848C2">
      <w:pPr>
        <w:jc w:val="center"/>
        <w:rPr>
          <w:rFonts w:cs="Arial"/>
          <w:b/>
          <w:sz w:val="18"/>
          <w:lang w:val="es-BO"/>
        </w:rPr>
      </w:pPr>
    </w:p>
    <w:p w:rsidR="002F097F" w:rsidRDefault="002F097F"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F848C2" w:rsidRDefault="00F848C2" w:rsidP="00F848C2">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B-1</w:t>
      </w:r>
    </w:p>
    <w:p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rsidR="00C93A31" w:rsidRDefault="00C93A31" w:rsidP="00C93A31">
      <w:pPr>
        <w:jc w:val="center"/>
        <w:rPr>
          <w:rFonts w:cs="Arial"/>
          <w:b/>
          <w:sz w:val="18"/>
          <w:lang w:val="es-BO"/>
        </w:rPr>
      </w:pPr>
      <w:r w:rsidRPr="00E169D4">
        <w:rPr>
          <w:rFonts w:cs="Arial"/>
          <w:b/>
          <w:sz w:val="18"/>
          <w:lang w:val="es-BO"/>
        </w:rPr>
        <w:t>(En bolivianos)</w:t>
      </w:r>
    </w:p>
    <w:p w:rsidR="00C93A31" w:rsidRDefault="00C93A31" w:rsidP="00C93A31">
      <w:pPr>
        <w:jc w:val="center"/>
        <w:rPr>
          <w:rFonts w:cs="Arial"/>
          <w:b/>
          <w:sz w:val="18"/>
          <w:lang w:val="es-BO"/>
        </w:rPr>
      </w:pPr>
    </w:p>
    <w:p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rsidR="00C93A31" w:rsidRDefault="00C93A31" w:rsidP="00C93A31">
      <w:pPr>
        <w:jc w:val="center"/>
        <w:rPr>
          <w:rFonts w:cs="Arial"/>
          <w:b/>
          <w:sz w:val="18"/>
          <w:lang w:val="es-BO"/>
        </w:rPr>
      </w:pPr>
    </w:p>
    <w:p w:rsidR="00C93A31" w:rsidRPr="00E169D4" w:rsidRDefault="00FC3FBB" w:rsidP="00C93A31">
      <w:pPr>
        <w:jc w:val="center"/>
        <w:rPr>
          <w:rFonts w:cs="Arial"/>
          <w:b/>
          <w:lang w:val="es-BO"/>
        </w:rPr>
      </w:pPr>
      <w:r>
        <w:rPr>
          <w:noProof/>
          <w:lang w:val="es-BO" w:eastAsia="es-BO"/>
        </w:rPr>
        <mc:AlternateContent>
          <mc:Choice Requires="wps">
            <w:drawing>
              <wp:anchor distT="0" distB="0" distL="114300" distR="114300" simplePos="0" relativeHeight="251673600" behindDoc="0" locked="0" layoutInCell="1" allowOverlap="1" wp14:anchorId="70030CE1" wp14:editId="30CF655D">
                <wp:simplePos x="0" y="0"/>
                <wp:positionH relativeFrom="page">
                  <wp:align>center</wp:align>
                </wp:positionH>
                <wp:positionV relativeFrom="paragraph">
                  <wp:posOffset>1419544</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030CE1" id="_x0000_t202" coordsize="21600,21600" o:spt="202" path="m,l,21600r21600,l21600,xe">
                <v:stroke joinstyle="miter"/>
                <v:path gradientshapeok="t" o:connecttype="rect"/>
              </v:shapetype>
              <v:shape id="Cuadro de texto 1" o:spid="_x0000_s1026" type="#_x0000_t202" style="position:absolute;left:0;text-align:left;margin-left:0;margin-top:111.8pt;width:586.95pt;height:2in;rotation:-3403767fd;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" filled="f" stroked="f">
                <v:textbox style="mso-fit-shape-to-text:t">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rsidTr="006348E6">
        <w:trPr>
          <w:trHeight w:val="404"/>
          <w:jc w:val="center"/>
        </w:trPr>
        <w:tc>
          <w:tcPr>
            <w:tcW w:w="486" w:type="dxa"/>
            <w:shd w:val="clear" w:color="auto" w:fill="DBE5F1" w:themeFill="accent1" w:themeFillTint="33"/>
            <w:tcMar>
              <w:left w:w="0" w:type="dxa"/>
              <w:right w:w="0" w:type="dxa"/>
            </w:tcMar>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C93A31" w:rsidRPr="00E169D4" w:rsidTr="006348E6">
        <w:trPr>
          <w:trHeight w:val="401"/>
          <w:jc w:val="center"/>
        </w:trPr>
        <w:tc>
          <w:tcPr>
            <w:tcW w:w="7368" w:type="dxa"/>
            <w:gridSpan w:val="5"/>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rFonts w:cs="Arial"/>
          <w:lang w:val="es-BO"/>
        </w:rPr>
      </w:pPr>
    </w:p>
    <w:p w:rsidR="00C93A31" w:rsidRPr="00E169D4" w:rsidRDefault="00C93A31" w:rsidP="00C93A31">
      <w:pPr>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Default="00C93A31"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7366AD" w:rsidRDefault="007366AD" w:rsidP="00C93A31">
      <w:pPr>
        <w:tabs>
          <w:tab w:val="right" w:pos="6663"/>
        </w:tabs>
        <w:ind w:left="851" w:hanging="862"/>
        <w:rPr>
          <w:rFonts w:cs="Arial"/>
          <w:lang w:val="es-BO"/>
        </w:rPr>
      </w:pPr>
    </w:p>
    <w:p w:rsidR="007366AD" w:rsidRDefault="007366AD" w:rsidP="00C93A31">
      <w:pPr>
        <w:tabs>
          <w:tab w:val="right" w:pos="6663"/>
        </w:tabs>
        <w:ind w:left="851" w:hanging="862"/>
        <w:rPr>
          <w:rFonts w:cs="Arial"/>
          <w:lang w:val="es-BO"/>
        </w:rPr>
      </w:pPr>
    </w:p>
    <w:p w:rsidR="007366AD" w:rsidRDefault="007366AD" w:rsidP="00C93A31">
      <w:pPr>
        <w:tabs>
          <w:tab w:val="right" w:pos="6663"/>
        </w:tabs>
        <w:ind w:left="851" w:hanging="862"/>
        <w:rPr>
          <w:rFonts w:cs="Arial"/>
          <w:lang w:val="es-BO"/>
        </w:rPr>
      </w:pPr>
    </w:p>
    <w:p w:rsidR="007366AD" w:rsidRDefault="007366AD"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B-2</w:t>
      </w:r>
    </w:p>
    <w:p w:rsidR="00C93A31" w:rsidRDefault="00C93A31" w:rsidP="00C93A31">
      <w:pPr>
        <w:jc w:val="center"/>
        <w:rPr>
          <w:rFonts w:cs="Arial"/>
          <w:b/>
          <w:sz w:val="18"/>
          <w:lang w:val="es-BO"/>
        </w:rPr>
      </w:pPr>
      <w:r w:rsidRPr="00E169D4">
        <w:rPr>
          <w:rFonts w:cs="Arial"/>
          <w:b/>
          <w:sz w:val="18"/>
          <w:lang w:val="es-BO"/>
        </w:rPr>
        <w:t>ANÁLISIS DE PRECIOS UNITARIOS</w:t>
      </w:r>
    </w:p>
    <w:p w:rsidR="00C93A31" w:rsidRPr="00E169D4" w:rsidRDefault="00C93A31" w:rsidP="00633D51">
      <w:pPr>
        <w:jc w:val="both"/>
        <w:rPr>
          <w:rFonts w:cs="Arial"/>
          <w:b/>
          <w:bCs/>
          <w:u w:val="single"/>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rsidTr="00713AAD">
        <w:trPr>
          <w:jc w:val="center"/>
        </w:trPr>
        <w:tc>
          <w:tcPr>
            <w:tcW w:w="9781" w:type="dxa"/>
            <w:gridSpan w:val="7"/>
            <w:tcBorders>
              <w:top w:val="single" w:sz="12" w:space="0" w:color="auto"/>
            </w:tcBorders>
            <w:shd w:val="clear" w:color="auto" w:fill="244061" w:themeFill="accent1" w:themeFillShade="80"/>
            <w:vAlign w:val="center"/>
          </w:tcPr>
          <w:p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rsidR="00C93A31" w:rsidRPr="00E169D4" w:rsidRDefault="00C93A31" w:rsidP="00713AAD">
            <w:pPr>
              <w:rPr>
                <w:rFonts w:ascii="Arial" w:hAnsi="Arial" w:cs="Arial"/>
                <w:sz w:val="2"/>
                <w:szCs w:val="2"/>
                <w:lang w:val="es-BO"/>
              </w:rPr>
            </w:pPr>
          </w:p>
        </w:tc>
      </w:tr>
    </w:tbl>
    <w:p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3C7CA5">
            <w:pPr>
              <w:numPr>
                <w:ilvl w:val="0"/>
                <w:numId w:val="38"/>
              </w:numPr>
              <w:rPr>
                <w:rFonts w:ascii="Arial" w:hAnsi="Arial" w:cs="Arial"/>
                <w:b/>
                <w:lang w:val="es-BO"/>
              </w:rPr>
            </w:pPr>
            <w:r w:rsidRPr="00E169D4">
              <w:rPr>
                <w:rFonts w:ascii="Arial" w:hAnsi="Arial" w:cs="Arial"/>
                <w:b/>
                <w:lang w:val="es-BO"/>
              </w:rPr>
              <w:t>MATERIALES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3C7CA5">
            <w:pPr>
              <w:numPr>
                <w:ilvl w:val="0"/>
                <w:numId w:val="38"/>
              </w:numPr>
              <w:rPr>
                <w:rFonts w:ascii="Arial" w:hAnsi="Arial" w:cs="Arial"/>
                <w:b/>
                <w:lang w:val="es-BO"/>
              </w:rPr>
            </w:pPr>
            <w:r w:rsidRPr="00E169D4">
              <w:rPr>
                <w:rFonts w:ascii="Arial" w:hAnsi="Arial" w:cs="Arial"/>
                <w:b/>
                <w:lang w:val="es-BO"/>
              </w:rPr>
              <w:t>MANO DE OBRA</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FC3FBB" w:rsidP="003C7CA5">
            <w:pPr>
              <w:numPr>
                <w:ilvl w:val="0"/>
                <w:numId w:val="38"/>
              </w:numPr>
              <w:rPr>
                <w:rFonts w:ascii="Arial" w:hAnsi="Arial" w:cs="Arial"/>
                <w:b/>
                <w:lang w:val="es-BO"/>
              </w:rPr>
            </w:pPr>
            <w:r>
              <w:rPr>
                <w:noProof/>
                <w:lang w:val="es-BO" w:eastAsia="es-BO"/>
              </w:rPr>
              <mc:AlternateContent>
                <mc:Choice Requires="wps">
                  <w:drawing>
                    <wp:anchor distT="0" distB="0" distL="114300" distR="114300" simplePos="0" relativeHeight="251675648" behindDoc="0" locked="0" layoutInCell="1" allowOverlap="1" wp14:anchorId="33ABFDB7" wp14:editId="6493CCBF">
                      <wp:simplePos x="0" y="0"/>
                      <wp:positionH relativeFrom="page">
                        <wp:posOffset>-62230</wp:posOffset>
                      </wp:positionH>
                      <wp:positionV relativeFrom="paragraph">
                        <wp:posOffset>-1343025</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ABFDB7" id="Cuadro de texto 4" o:spid="_x0000_s1027" type="#_x0000_t202" style="position:absolute;left:0;text-align:left;margin-left:-4.9pt;margin-top:-105.75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" filled="f" stroked="f">
                      <v:textbox style="mso-fit-shape-to-text:t">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EQUIPO, MAQUINARIA Y HERRAMIENTAS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3C7CA5">
            <w:pPr>
              <w:numPr>
                <w:ilvl w:val="0"/>
                <w:numId w:val="38"/>
              </w:numPr>
              <w:rPr>
                <w:rFonts w:ascii="Arial" w:hAnsi="Arial" w:cs="Arial"/>
                <w:b/>
                <w:lang w:val="es-BO"/>
              </w:rPr>
            </w:pPr>
            <w:r w:rsidRPr="00E169D4">
              <w:rPr>
                <w:rFonts w:ascii="Arial" w:hAnsi="Arial" w:cs="Arial"/>
                <w:b/>
                <w:lang w:val="es-BO"/>
              </w:rPr>
              <w:t>GASTOS GENERALES Y ADMINISTRATIVOS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3C7CA5">
            <w:pPr>
              <w:numPr>
                <w:ilvl w:val="0"/>
                <w:numId w:val="38"/>
              </w:numPr>
              <w:rPr>
                <w:rFonts w:ascii="Arial" w:hAnsi="Arial" w:cs="Arial"/>
                <w:b/>
                <w:lang w:val="es-BO"/>
              </w:rPr>
            </w:pPr>
            <w:r w:rsidRPr="00E169D4">
              <w:rPr>
                <w:rFonts w:ascii="Arial" w:hAnsi="Arial" w:cs="Arial"/>
                <w:b/>
                <w:lang w:val="es-BO"/>
              </w:rPr>
              <w:t>UTILIDAD</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3C7CA5">
            <w:pPr>
              <w:numPr>
                <w:ilvl w:val="0"/>
                <w:numId w:val="38"/>
              </w:numPr>
              <w:rPr>
                <w:rFonts w:ascii="Arial" w:hAnsi="Arial" w:cs="Arial"/>
                <w:b/>
                <w:lang w:val="es-BO"/>
              </w:rPr>
            </w:pPr>
            <w:r w:rsidRPr="00E169D4">
              <w:rPr>
                <w:rFonts w:ascii="Arial" w:hAnsi="Arial" w:cs="Arial"/>
                <w:b/>
                <w:lang w:val="es-BO"/>
              </w:rPr>
              <w:t>IMPUESTOS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xml:space="preserve">(*) El proponente </w:t>
            </w:r>
            <w:proofErr w:type="gramStart"/>
            <w:r w:rsidRPr="00262233">
              <w:rPr>
                <w:rFonts w:ascii="Arial" w:eastAsia="Arial Unicode MS" w:hAnsi="Arial" w:cs="Arial"/>
                <w:lang w:val="es-BO"/>
              </w:rPr>
              <w:t>deberán</w:t>
            </w:r>
            <w:proofErr w:type="gramEnd"/>
            <w:r w:rsidRPr="00262233">
              <w:rPr>
                <w:rFonts w:ascii="Arial" w:eastAsia="Arial Unicode MS" w:hAnsi="Arial" w:cs="Arial"/>
                <w:lang w:val="es-BO"/>
              </w:rPr>
              <w:t xml:space="preserve"> señalar los porcentajes pertinentes a cada rubro</w:t>
            </w:r>
            <w:r w:rsidR="00D83CE5">
              <w:rPr>
                <w:rFonts w:ascii="Arial" w:eastAsia="Arial Unicode MS" w:hAnsi="Arial" w:cs="Arial"/>
                <w:lang w:val="es-BO"/>
              </w:rPr>
              <w:t>.</w:t>
            </w:r>
          </w:p>
          <w:p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rsidR="00C93A31" w:rsidRDefault="00C93A31"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B-3</w:t>
      </w:r>
    </w:p>
    <w:p w:rsidR="00C93A31" w:rsidRDefault="00C93A31" w:rsidP="00C93A31">
      <w:pPr>
        <w:jc w:val="center"/>
        <w:rPr>
          <w:rFonts w:cs="Arial"/>
          <w:b/>
          <w:sz w:val="18"/>
          <w:lang w:val="es-BO"/>
        </w:rPr>
      </w:pPr>
      <w:r w:rsidRPr="00E169D4">
        <w:rPr>
          <w:rFonts w:cs="Arial"/>
          <w:b/>
          <w:sz w:val="18"/>
          <w:lang w:val="es-BO"/>
        </w:rPr>
        <w:t>PRECIOS UNITARIOS ELEMENTALES</w:t>
      </w:r>
    </w:p>
    <w:p w:rsidR="00C93A31" w:rsidRDefault="00C93A31" w:rsidP="00C93A31">
      <w:pPr>
        <w:jc w:val="center"/>
        <w:rPr>
          <w:rFonts w:cs="Arial"/>
          <w:b/>
          <w:sz w:val="18"/>
          <w:lang w:val="es-BO"/>
        </w:rPr>
      </w:pPr>
    </w:p>
    <w:p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rsidR="00C93A31"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3C7CA5">
            <w:pPr>
              <w:numPr>
                <w:ilvl w:val="0"/>
                <w:numId w:val="39"/>
              </w:numPr>
              <w:rPr>
                <w:rFonts w:ascii="Arial" w:hAnsi="Arial" w:cs="Arial"/>
                <w:b/>
                <w:lang w:val="es-BO"/>
              </w:rPr>
            </w:pPr>
            <w:r w:rsidRPr="00E169D4">
              <w:rPr>
                <w:rFonts w:ascii="Arial" w:hAnsi="Arial" w:cs="Arial"/>
                <w:b/>
                <w:lang w:val="es-BO"/>
              </w:rPr>
              <w:t>MATERIALES</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FC3FBB" w:rsidP="003C7CA5">
            <w:pPr>
              <w:numPr>
                <w:ilvl w:val="0"/>
                <w:numId w:val="39"/>
              </w:numPr>
              <w:rPr>
                <w:rFonts w:ascii="Arial" w:hAnsi="Arial" w:cs="Arial"/>
                <w:b/>
                <w:lang w:val="es-BO"/>
              </w:rPr>
            </w:pPr>
            <w:r>
              <w:rPr>
                <w:noProof/>
                <w:lang w:val="es-BO" w:eastAsia="es-BO"/>
              </w:rPr>
              <mc:AlternateContent>
                <mc:Choice Requires="wps">
                  <w:drawing>
                    <wp:anchor distT="0" distB="0" distL="114300" distR="114300" simplePos="0" relativeHeight="251677696" behindDoc="0" locked="0" layoutInCell="1" allowOverlap="1" wp14:anchorId="207EAFEA" wp14:editId="41F10286">
                      <wp:simplePos x="0" y="0"/>
                      <wp:positionH relativeFrom="page">
                        <wp:posOffset>-234950</wp:posOffset>
                      </wp:positionH>
                      <wp:positionV relativeFrom="paragraph">
                        <wp:posOffset>-255270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EAFEA" id="Cuadro de texto 5" o:spid="_x0000_s1028" type="#_x0000_t202" style="position:absolute;left:0;text-align:left;margin-left:-18.5pt;margin-top:-20.1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" filled="f" stroked="f">
                      <v:textbox style="mso-fit-shape-to-text:t">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MANO DE OBRA</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3C7CA5">
            <w:pPr>
              <w:numPr>
                <w:ilvl w:val="0"/>
                <w:numId w:val="39"/>
              </w:numPr>
              <w:rPr>
                <w:rFonts w:ascii="Arial" w:hAnsi="Arial" w:cs="Arial"/>
                <w:b/>
                <w:lang w:val="es-BO"/>
              </w:rPr>
            </w:pPr>
            <w:r w:rsidRPr="00E169D4">
              <w:rPr>
                <w:rFonts w:ascii="Arial" w:hAnsi="Arial" w:cs="Arial"/>
                <w:b/>
                <w:lang w:val="es-BO"/>
              </w:rPr>
              <w:t>MAQUINARIA Y EQUIPO (*)</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9483" w:type="dxa"/>
            <w:gridSpan w:val="4"/>
            <w:shd w:val="clear" w:color="auto" w:fill="auto"/>
            <w:tcMar>
              <w:left w:w="0" w:type="dxa"/>
              <w:right w:w="0" w:type="dxa"/>
            </w:tcMar>
            <w:vAlign w:val="center"/>
          </w:tcPr>
          <w:p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rsidR="00C93A31" w:rsidRDefault="00C93A31" w:rsidP="00713AAD">
            <w:pPr>
              <w:ind w:left="113" w:right="113"/>
              <w:jc w:val="both"/>
              <w:rPr>
                <w:rFonts w:ascii="Arial" w:hAnsi="Arial" w:cs="Arial"/>
                <w:b/>
                <w:i/>
                <w:lang w:val="es-BO"/>
              </w:rPr>
            </w:pPr>
          </w:p>
          <w:p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rsidR="00C93A31" w:rsidRPr="00262233" w:rsidRDefault="00C93A31" w:rsidP="00713AAD">
            <w:pPr>
              <w:ind w:right="113"/>
              <w:jc w:val="both"/>
              <w:rPr>
                <w:rFonts w:ascii="Arial" w:hAnsi="Arial" w:cs="Arial"/>
                <w:b/>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lang w:val="es-BO"/>
        </w:rPr>
      </w:pPr>
      <w:r w:rsidRPr="00E169D4">
        <w:rPr>
          <w:rFonts w:cs="Arial"/>
          <w:b/>
          <w:lang w:val="es-BO"/>
        </w:rPr>
        <w:br w:type="page"/>
      </w:r>
    </w:p>
    <w:p w:rsidR="00C93A31" w:rsidRPr="00E169D4" w:rsidRDefault="00C93A31" w:rsidP="00C93A31">
      <w:pPr>
        <w:jc w:val="center"/>
        <w:rPr>
          <w:rFonts w:cs="Arial"/>
          <w:b/>
          <w:sz w:val="18"/>
          <w:lang w:val="es-BO"/>
        </w:rPr>
      </w:pPr>
      <w:r w:rsidRPr="00E169D4">
        <w:rPr>
          <w:rFonts w:cs="Arial"/>
          <w:b/>
          <w:sz w:val="18"/>
          <w:lang w:val="es-BO"/>
        </w:rPr>
        <w:lastRenderedPageBreak/>
        <w:t>FORMULARIO B-4</w:t>
      </w:r>
    </w:p>
    <w:p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rsidR="00C93A31" w:rsidRPr="00E169D4" w:rsidRDefault="00C93A31" w:rsidP="00C93A31">
      <w:pPr>
        <w:jc w:val="center"/>
        <w:rPr>
          <w:rFonts w:cs="Arial"/>
          <w:b/>
          <w:sz w:val="18"/>
          <w:lang w:val="es-BO"/>
        </w:rPr>
      </w:pPr>
      <w:r w:rsidRPr="00E169D4">
        <w:rPr>
          <w:rFonts w:cs="Arial"/>
          <w:b/>
          <w:sz w:val="18"/>
          <w:lang w:val="es-BO"/>
        </w:rPr>
        <w:t>(Cuando corresponda)</w:t>
      </w:r>
    </w:p>
    <w:p w:rsidR="00C93A31" w:rsidRDefault="00C93A31" w:rsidP="00C93A31">
      <w:pPr>
        <w:jc w:val="center"/>
        <w:rPr>
          <w:rFonts w:cs="Arial"/>
          <w:b/>
          <w:sz w:val="18"/>
          <w:lang w:val="es-BO"/>
        </w:rPr>
      </w:pPr>
    </w:p>
    <w:p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rsidR="00C93A31" w:rsidRPr="00E169D4" w:rsidRDefault="00C93A31" w:rsidP="00C93A31">
      <w:pPr>
        <w:jc w:val="center"/>
        <w:rPr>
          <w:rFonts w:cs="Arial"/>
          <w:b/>
          <w:sz w:val="18"/>
          <w:lang w:val="es-BO"/>
        </w:rPr>
      </w:pPr>
    </w:p>
    <w:p w:rsidR="00C93A31" w:rsidRPr="00E169D4" w:rsidRDefault="00FC3FBB" w:rsidP="00C93A31">
      <w:pPr>
        <w:pStyle w:val="Normal2"/>
        <w:jc w:val="center"/>
        <w:rPr>
          <w:rFonts w:ascii="Verdana" w:hAnsi="Verdana" w:cs="Arial"/>
          <w:b/>
          <w:sz w:val="16"/>
          <w:szCs w:val="16"/>
          <w:lang w:val="es-BO"/>
        </w:rPr>
      </w:pPr>
      <w:r>
        <w:rPr>
          <w:noProof/>
          <w:lang w:val="es-BO" w:eastAsia="es-BO"/>
        </w:rPr>
        <mc:AlternateContent>
          <mc:Choice Requires="wps">
            <w:drawing>
              <wp:anchor distT="0" distB="0" distL="114300" distR="114300" simplePos="0" relativeHeight="251679744" behindDoc="0" locked="0" layoutInCell="1" allowOverlap="1" wp14:anchorId="7B39D044" wp14:editId="0D056D8C">
                <wp:simplePos x="0" y="0"/>
                <wp:positionH relativeFrom="page">
                  <wp:posOffset>442299</wp:posOffset>
                </wp:positionH>
                <wp:positionV relativeFrom="paragraph">
                  <wp:posOffset>2014318</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39D044" id="Cuadro de texto 6" o:spid="_x0000_s1029" type="#_x0000_t202" style="position:absolute;left:0;text-align:left;margin-left:34.85pt;margin-top:158.6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" filled="f" stroked="f">
                <v:textbox style="mso-fit-shape-to-text:t">
                  <w:txbxContent>
                    <w:p w:rsidR="009460DB" w:rsidRPr="007E1F3D" w:rsidRDefault="009460DB"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rsidTr="00713AAD">
        <w:trPr>
          <w:trHeight w:val="440"/>
          <w:jc w:val="center"/>
        </w:trPr>
        <w:tc>
          <w:tcPr>
            <w:tcW w:w="42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Básico</w:t>
            </w:r>
          </w:p>
          <w:p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851"/>
          <w:jc w:val="center"/>
        </w:trPr>
        <w:tc>
          <w:tcPr>
            <w:tcW w:w="9800" w:type="dxa"/>
            <w:gridSpan w:val="8"/>
            <w:shd w:val="clear" w:color="auto" w:fill="auto"/>
            <w:tcMar>
              <w:left w:w="0" w:type="dxa"/>
              <w:right w:w="0" w:type="dxa"/>
            </w:tcMar>
            <w:vAlign w:val="center"/>
          </w:tcPr>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rsidR="00C93A31" w:rsidRPr="00262233" w:rsidRDefault="00C93A31" w:rsidP="00713AAD">
            <w:pPr>
              <w:pStyle w:val="Normal2"/>
              <w:ind w:left="113" w:right="113"/>
              <w:rPr>
                <w:rFonts w:ascii="Arial" w:hAnsi="Arial" w:cs="Arial"/>
                <w:b/>
                <w:bCs/>
                <w:sz w:val="16"/>
                <w:szCs w:val="16"/>
                <w:lang w:val="es-BO"/>
              </w:rPr>
            </w:pPr>
          </w:p>
        </w:tc>
      </w:tr>
    </w:tbl>
    <w:p w:rsidR="00C93A31" w:rsidRPr="00E169D4" w:rsidRDefault="00C93A31" w:rsidP="00C93A31">
      <w:pPr>
        <w:pStyle w:val="Normal2"/>
        <w:jc w:val="center"/>
        <w:rPr>
          <w:rFonts w:ascii="Verdana" w:hAnsi="Verdana" w:cs="Arial"/>
          <w:b/>
          <w:sz w:val="16"/>
          <w:szCs w:val="16"/>
          <w:lang w:val="es-BO"/>
        </w:rPr>
      </w:pPr>
    </w:p>
    <w:p w:rsidR="00C93A31" w:rsidRPr="00E169D4" w:rsidRDefault="00C93A31" w:rsidP="00C93A31">
      <w:pPr>
        <w:pStyle w:val="Normal2"/>
        <w:jc w:val="right"/>
        <w:rPr>
          <w:rFonts w:ascii="Verdana" w:hAnsi="Verdana" w:cs="Arial"/>
          <w:b/>
          <w:sz w:val="16"/>
          <w:szCs w:val="16"/>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t>FORMULARIO B-5</w:t>
      </w:r>
    </w:p>
    <w:p w:rsidR="00C93A31" w:rsidRDefault="00C93A31" w:rsidP="00C93A31">
      <w:pPr>
        <w:jc w:val="center"/>
        <w:rPr>
          <w:rFonts w:cs="Arial"/>
          <w:b/>
          <w:sz w:val="18"/>
          <w:lang w:val="es-BO"/>
        </w:rPr>
      </w:pPr>
      <w:r w:rsidRPr="00E169D4">
        <w:rPr>
          <w:rFonts w:cs="Arial"/>
          <w:b/>
          <w:sz w:val="18"/>
          <w:lang w:val="es-BO"/>
        </w:rPr>
        <w:t>CRONOGRAMA DE DESEMBOLSOS</w:t>
      </w:r>
    </w:p>
    <w:p w:rsidR="00C93A31" w:rsidRDefault="00C93A31" w:rsidP="00C93A31">
      <w:pPr>
        <w:jc w:val="both"/>
        <w:rPr>
          <w:rFonts w:cs="Arial"/>
          <w:b/>
          <w:sz w:val="18"/>
          <w:lang w:val="es-BO"/>
        </w:rPr>
      </w:pPr>
    </w:p>
    <w:p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rsidR="00C93A31" w:rsidRPr="00E169D4"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rsidTr="00713AAD">
        <w:trPr>
          <w:trHeight w:val="470"/>
          <w:jc w:val="center"/>
        </w:trPr>
        <w:tc>
          <w:tcPr>
            <w:tcW w:w="35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rsidR="00C93A31" w:rsidRPr="00E169D4" w:rsidRDefault="00C93A31" w:rsidP="00713AAD">
            <w:pP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4895" w:type="dxa"/>
            <w:gridSpan w:val="3"/>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rsidR="00C93A31" w:rsidRPr="00E169D4" w:rsidRDefault="00C93A31" w:rsidP="00C93A31">
      <w:pPr>
        <w:jc w:val="cente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lang w:val="es-BO"/>
        </w:rPr>
      </w:pPr>
    </w:p>
    <w:p w:rsidR="00C93A31" w:rsidRPr="00E169D4" w:rsidRDefault="00C93A31" w:rsidP="00C93A31">
      <w:pPr>
        <w:pStyle w:val="Encabezado"/>
        <w:tabs>
          <w:tab w:val="clear" w:pos="4419"/>
          <w:tab w:val="clear" w:pos="8838"/>
        </w:tabs>
        <w:rPr>
          <w:rFonts w:cs="Arial"/>
          <w:lang w:val="es-BO"/>
        </w:rPr>
      </w:pPr>
    </w:p>
    <w:p w:rsidR="00C93A31" w:rsidRPr="00E169D4" w:rsidRDefault="00C93A31" w:rsidP="00C93A31">
      <w:pPr>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tabs>
          <w:tab w:val="right" w:pos="6663"/>
        </w:tabs>
        <w:jc w:val="center"/>
        <w:rPr>
          <w:rFonts w:cs="Arial"/>
          <w:sz w:val="18"/>
          <w:lang w:val="es-BO"/>
        </w:rPr>
      </w:pPr>
    </w:p>
    <w:p w:rsidR="00C93A31" w:rsidRPr="00E169D4" w:rsidRDefault="00C93A31" w:rsidP="00C93A31">
      <w:pPr>
        <w:rPr>
          <w:rFonts w:cs="Arial"/>
          <w:sz w:val="18"/>
          <w:lang w:val="es-BO"/>
        </w:rPr>
      </w:pPr>
    </w:p>
    <w:p w:rsidR="00C93A31" w:rsidRPr="00E169D4" w:rsidRDefault="00C93A31" w:rsidP="00C93A31">
      <w:pPr>
        <w:rPr>
          <w:rFonts w:cs="Arial"/>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bookmarkEnd w:id="55"/>
    <w:bookmarkEnd w:id="56"/>
    <w:bookmarkEnd w:id="57"/>
    <w:p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rsidR="00820989" w:rsidRPr="00205281" w:rsidRDefault="002B6CD4" w:rsidP="00820989">
      <w:pPr>
        <w:jc w:val="center"/>
        <w:rPr>
          <w:rFonts w:cs="Arial"/>
          <w:b/>
          <w:sz w:val="18"/>
          <w:szCs w:val="18"/>
          <w:lang w:val="es-BO"/>
        </w:rPr>
      </w:pPr>
      <w:r>
        <w:rPr>
          <w:rFonts w:cs="Arial"/>
          <w:b/>
          <w:sz w:val="18"/>
          <w:szCs w:val="18"/>
          <w:lang w:val="es-BO"/>
        </w:rPr>
        <w:t>METODOLOGÍA DE TRABAJO</w:t>
      </w:r>
    </w:p>
    <w:p w:rsidR="00B6737B" w:rsidRPr="00E169D4"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838"/>
      </w:tblGrid>
      <w:tr w:rsidR="00A22D96" w:rsidRPr="00E169D4" w:rsidTr="00A5209D">
        <w:tc>
          <w:tcPr>
            <w:tcW w:w="9496" w:type="dxa"/>
            <w:shd w:val="clear" w:color="auto" w:fill="DBE5F1" w:themeFill="accent1" w:themeFillTint="33"/>
          </w:tcPr>
          <w:p w:rsidR="00B6737B" w:rsidRPr="00E169D4" w:rsidRDefault="00B6737B" w:rsidP="00A5209D">
            <w:pPr>
              <w:spacing w:before="120" w:after="120"/>
              <w:rPr>
                <w:rFonts w:cs="Arial"/>
                <w:sz w:val="18"/>
                <w:szCs w:val="18"/>
                <w:lang w:val="es-BO"/>
              </w:rPr>
            </w:pPr>
            <w:r w:rsidRPr="00E169D4">
              <w:rPr>
                <w:rFonts w:cs="Arial"/>
                <w:sz w:val="18"/>
                <w:szCs w:val="18"/>
                <w:lang w:val="es-BO"/>
              </w:rPr>
              <w:t>Deberá contener:</w:t>
            </w:r>
          </w:p>
          <w:p w:rsidR="00D237F8" w:rsidRPr="00D237F8" w:rsidRDefault="00D237F8" w:rsidP="00D237F8">
            <w:pPr>
              <w:pStyle w:val="Prrafodelista"/>
              <w:numPr>
                <w:ilvl w:val="0"/>
                <w:numId w:val="44"/>
              </w:numPr>
              <w:spacing w:before="120" w:after="120"/>
              <w:ind w:left="270" w:hanging="238"/>
              <w:jc w:val="both"/>
              <w:rPr>
                <w:rFonts w:cs="Arial"/>
                <w:szCs w:val="18"/>
                <w:lang w:val="es-BO"/>
              </w:rPr>
            </w:pPr>
            <w:r w:rsidRPr="00D237F8">
              <w:rPr>
                <w:rFonts w:cs="Arial"/>
                <w:szCs w:val="18"/>
                <w:lang w:val="es-BO"/>
              </w:rPr>
              <w:t>Organigrama para la ejecución de la obra.</w:t>
            </w:r>
          </w:p>
          <w:p w:rsidR="00D237F8" w:rsidRPr="00D237F8" w:rsidRDefault="00D237F8" w:rsidP="00D237F8">
            <w:pPr>
              <w:pStyle w:val="Prrafodelista"/>
              <w:numPr>
                <w:ilvl w:val="0"/>
                <w:numId w:val="44"/>
              </w:numPr>
              <w:spacing w:before="120" w:after="120"/>
              <w:ind w:left="270" w:hanging="238"/>
              <w:jc w:val="both"/>
              <w:rPr>
                <w:rFonts w:cs="Arial"/>
                <w:szCs w:val="18"/>
                <w:lang w:val="es-BO"/>
              </w:rPr>
            </w:pPr>
            <w:r w:rsidRPr="00D237F8">
              <w:rPr>
                <w:rFonts w:cs="Arial"/>
                <w:szCs w:val="18"/>
                <w:lang w:val="es-BO"/>
              </w:rPr>
              <w:t>Métodos constructivos, detallando las técnicas constructivas a utilizar para la ejecución de la obra, según el tipo de obra.</w:t>
            </w:r>
          </w:p>
          <w:p w:rsidR="00D237F8" w:rsidRPr="00D237F8" w:rsidRDefault="00D237F8" w:rsidP="00D237F8">
            <w:pPr>
              <w:pStyle w:val="Prrafodelista"/>
              <w:numPr>
                <w:ilvl w:val="0"/>
                <w:numId w:val="44"/>
              </w:numPr>
              <w:spacing w:before="120" w:after="120"/>
              <w:ind w:left="270" w:hanging="238"/>
              <w:jc w:val="both"/>
              <w:rPr>
                <w:rFonts w:cs="Arial"/>
                <w:szCs w:val="18"/>
                <w:lang w:val="es-BO"/>
              </w:rPr>
            </w:pPr>
            <w:r w:rsidRPr="00D237F8">
              <w:rPr>
                <w:rFonts w:cs="Arial"/>
                <w:szCs w:val="18"/>
                <w:lang w:val="es-BO"/>
              </w:rPr>
              <w:t xml:space="preserve">Número de frentes de trabajo a utilizar, describiendo la forma de encarar la ejecución de la obra y el personal a utilizar por frente de trabajo. </w:t>
            </w:r>
          </w:p>
          <w:p w:rsidR="00B6737B" w:rsidRPr="00D237F8" w:rsidRDefault="00B6737B" w:rsidP="00D237F8">
            <w:pPr>
              <w:spacing w:before="120" w:after="120"/>
              <w:jc w:val="both"/>
              <w:rPr>
                <w:rFonts w:cs="Arial"/>
                <w:szCs w:val="18"/>
                <w:lang w:val="es-BO"/>
              </w:rPr>
            </w:pPr>
          </w:p>
        </w:tc>
      </w:tr>
    </w:tbl>
    <w:p w:rsidR="00B6737B" w:rsidRPr="00E169D4" w:rsidRDefault="00B6737B" w:rsidP="00B6737B">
      <w:pPr>
        <w:rPr>
          <w:rFonts w:cs="Arial"/>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AE31F0" w:rsidRDefault="00AE31F0" w:rsidP="003F60CC">
      <w:pPr>
        <w:jc w:val="center"/>
        <w:rPr>
          <w:rFonts w:cs="Arial"/>
          <w:b/>
          <w:sz w:val="18"/>
          <w:szCs w:val="18"/>
          <w:lang w:val="es-BO"/>
        </w:rPr>
      </w:pPr>
    </w:p>
    <w:p w:rsidR="00AE31F0" w:rsidRDefault="00AE31F0" w:rsidP="003F60CC">
      <w:pPr>
        <w:jc w:val="center"/>
        <w:rPr>
          <w:rFonts w:cs="Arial"/>
          <w:b/>
          <w:sz w:val="18"/>
          <w:szCs w:val="18"/>
          <w:lang w:val="es-BO"/>
        </w:rPr>
      </w:pPr>
    </w:p>
    <w:p w:rsidR="00AE31F0" w:rsidRPr="00205281" w:rsidRDefault="00AE31F0"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7D7DC6" w:rsidRPr="00E169D4" w:rsidRDefault="007D7DC6" w:rsidP="007D7DC6">
      <w:pPr>
        <w:jc w:val="center"/>
        <w:rPr>
          <w:rFonts w:cs="Arial"/>
          <w:b/>
          <w:sz w:val="18"/>
          <w:lang w:val="es-BO"/>
        </w:rPr>
      </w:pPr>
    </w:p>
    <w:p w:rsidR="007366AD" w:rsidRDefault="007366AD"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rsidR="00DF6158" w:rsidRDefault="00DF6158" w:rsidP="007D7DC6">
      <w:pPr>
        <w:jc w:val="center"/>
        <w:rPr>
          <w:rFonts w:cs="Arial"/>
          <w:b/>
          <w:sz w:val="18"/>
          <w:lang w:val="es-BO"/>
        </w:rPr>
      </w:pPr>
    </w:p>
    <w:p w:rsidR="00DF6158" w:rsidRDefault="00DF6158" w:rsidP="00DF6158">
      <w:pPr>
        <w:ind w:left="1776"/>
        <w:jc w:val="both"/>
        <w:rPr>
          <w:rFonts w:cs="Arial"/>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ook w:val="04A0" w:firstRow="1" w:lastRow="0" w:firstColumn="1" w:lastColumn="0" w:noHBand="0" w:noVBand="1"/>
      </w:tblPr>
      <w:tblGrid>
        <w:gridCol w:w="8700"/>
      </w:tblGrid>
      <w:tr w:rsidR="00A22D96" w:rsidTr="00DF6158">
        <w:tc>
          <w:tcPr>
            <w:tcW w:w="9781" w:type="dxa"/>
            <w:tcBorders>
              <w:top w:val="double" w:sz="4" w:space="0" w:color="auto"/>
              <w:left w:val="double" w:sz="4" w:space="0" w:color="auto"/>
              <w:bottom w:val="double" w:sz="4" w:space="0" w:color="auto"/>
              <w:right w:val="double" w:sz="4" w:space="0" w:color="auto"/>
            </w:tcBorders>
            <w:shd w:val="clear" w:color="auto" w:fill="DBE5F1" w:themeFill="accent1" w:themeFillTint="33"/>
            <w:hideMark/>
          </w:tcPr>
          <w:p w:rsidR="00DF6158" w:rsidRDefault="00DF6158">
            <w:pPr>
              <w:spacing w:before="120" w:after="120"/>
              <w:jc w:val="both"/>
              <w:rPr>
                <w:rFonts w:cs="Arial"/>
                <w:b/>
                <w:sz w:val="18"/>
                <w:szCs w:val="18"/>
                <w:lang w:val="es-BO"/>
              </w:rPr>
            </w:pPr>
            <w:r>
              <w:rPr>
                <w:rFonts w:cs="Arial"/>
                <w:b/>
                <w:sz w:val="18"/>
                <w:szCs w:val="18"/>
                <w:lang w:val="es-BO"/>
              </w:rPr>
              <w:t>Estos formularios son de apoyo, no siendo de uso obligatorio. La entidad puede desarrollar sus propios instrumentos.</w:t>
            </w:r>
          </w:p>
        </w:tc>
      </w:tr>
    </w:tbl>
    <w:p w:rsidR="00DF6158" w:rsidRDefault="00DF6158" w:rsidP="00DF6158">
      <w:pPr>
        <w:ind w:left="1776"/>
        <w:jc w:val="both"/>
        <w:rPr>
          <w:rFonts w:cs="Arial"/>
          <w:sz w:val="18"/>
          <w:szCs w:val="18"/>
          <w:lang w:val="es-BO"/>
        </w:rPr>
      </w:pPr>
    </w:p>
    <w:p w:rsidR="00DF6158" w:rsidRDefault="00DF6158" w:rsidP="00DF6158">
      <w:pPr>
        <w:rPr>
          <w:rFonts w:cs="Arial"/>
          <w:b/>
          <w:sz w:val="18"/>
          <w:lang w:val="es-BO"/>
        </w:rPr>
      </w:pPr>
      <w:r>
        <w:rPr>
          <w:rFonts w:cs="Arial"/>
          <w:b/>
          <w:sz w:val="18"/>
          <w:lang w:val="es-BO"/>
        </w:rPr>
        <w:t>Formularios de verificación, evaluación y calificación de propuestas</w:t>
      </w:r>
    </w:p>
    <w:p w:rsidR="00DF6158" w:rsidRDefault="00DF6158" w:rsidP="00DF6158">
      <w:pPr>
        <w:rPr>
          <w:rFonts w:cs="Arial"/>
          <w:b/>
          <w:sz w:val="18"/>
          <w:lang w:val="es-BO"/>
        </w:rPr>
      </w:pPr>
    </w:p>
    <w:p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rsidR="00DF6158" w:rsidRPr="00E169D4" w:rsidRDefault="00DF6158" w:rsidP="007D7DC6">
      <w:pPr>
        <w:jc w:val="center"/>
        <w:rPr>
          <w:rFonts w:cs="Arial"/>
          <w:b/>
          <w:sz w:val="18"/>
          <w:lang w:val="es-BO"/>
        </w:rPr>
      </w:pPr>
    </w:p>
    <w:p w:rsidR="007D7DC6" w:rsidRDefault="007D7DC6"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Pr="00E169D4" w:rsidRDefault="00DF6158" w:rsidP="007D7DC6">
      <w:pPr>
        <w:jc w:val="center"/>
        <w:rPr>
          <w:rFonts w:cs="Arial"/>
          <w:lang w:val="es-BO"/>
        </w:rPr>
      </w:pPr>
    </w:p>
    <w:p w:rsidR="007D7DC6" w:rsidRDefault="007D7DC6" w:rsidP="007D7DC6">
      <w:pPr>
        <w:jc w:val="center"/>
        <w:rPr>
          <w:rFonts w:cs="Arial"/>
          <w:lang w:val="es-BO"/>
        </w:rPr>
      </w:pPr>
    </w:p>
    <w:p w:rsidR="002C6377" w:rsidRPr="00E169D4" w:rsidRDefault="002C6377" w:rsidP="007D7DC6">
      <w:pPr>
        <w:jc w:val="center"/>
        <w:rPr>
          <w:rFonts w:cs="Arial"/>
          <w:lang w:val="es-BO"/>
        </w:rPr>
      </w:pPr>
    </w:p>
    <w:p w:rsidR="007D7DC6" w:rsidRPr="00E169D4" w:rsidRDefault="007D7DC6" w:rsidP="007D7DC6">
      <w:pPr>
        <w:jc w:val="center"/>
        <w:rPr>
          <w:rFonts w:cs="Arial"/>
          <w:lang w:val="es-BO"/>
        </w:rPr>
      </w:pPr>
    </w:p>
    <w:p w:rsidR="001E0405" w:rsidRPr="00205281" w:rsidRDefault="001E0405" w:rsidP="001E0405">
      <w:pPr>
        <w:jc w:val="center"/>
        <w:rPr>
          <w:rFonts w:cs="Arial"/>
          <w:b/>
          <w:lang w:val="es-BO"/>
        </w:rPr>
      </w:pPr>
      <w:r w:rsidRPr="00205281">
        <w:rPr>
          <w:rFonts w:cs="Arial"/>
          <w:b/>
          <w:lang w:val="es-BO"/>
        </w:rPr>
        <w:lastRenderedPageBreak/>
        <w:t>FORMULARIO V-1a</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3E7350" w:rsidP="003C7CA5">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rsidR="003E7350" w:rsidRPr="00205281" w:rsidRDefault="003E7350" w:rsidP="003C7CA5">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rsidR="003E7350" w:rsidRPr="00205281" w:rsidRDefault="003E7350" w:rsidP="003C7CA5">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7366AD" w:rsidRPr="00537F65">
              <w:rPr>
                <w:rFonts w:ascii="Arial" w:hAnsi="Arial" w:cs="Arial"/>
                <w:b/>
                <w:color w:val="3333FF"/>
                <w:lang w:val="es-BO"/>
              </w:rPr>
              <w:t xml:space="preserve"> (No Corresponde)</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A1F32" w:rsidRPr="002C6377" w:rsidRDefault="002C6377" w:rsidP="003C7CA5">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2C6377" w:rsidRDefault="002C6377" w:rsidP="002C6377">
            <w:pPr>
              <w:ind w:right="113"/>
              <w:jc w:val="both"/>
              <w:rPr>
                <w:rFonts w:ascii="Arial" w:hAnsi="Arial" w:cs="Arial"/>
                <w:b/>
                <w:lang w:val="es-BO"/>
              </w:rPr>
            </w:pPr>
          </w:p>
          <w:p w:rsidR="00234D88" w:rsidRPr="002C6377" w:rsidRDefault="00234D88" w:rsidP="002C6377">
            <w:pPr>
              <w:ind w:right="113"/>
              <w:jc w:val="both"/>
              <w:rPr>
                <w:rFonts w:ascii="Arial" w:hAnsi="Arial" w:cs="Arial"/>
                <w:lang w:val="es-BO"/>
              </w:rPr>
            </w:pPr>
            <w:r w:rsidRPr="002C6377">
              <w:rPr>
                <w:rFonts w:ascii="Arial" w:hAnsi="Arial" w:cs="Arial"/>
                <w:lang w:val="es-BO"/>
              </w:rPr>
              <w:t>Debe Incluir</w:t>
            </w:r>
          </w:p>
          <w:p w:rsidR="008E42A4" w:rsidRPr="008E42A4" w:rsidRDefault="008E42A4" w:rsidP="008E42A4">
            <w:pPr>
              <w:numPr>
                <w:ilvl w:val="0"/>
                <w:numId w:val="41"/>
              </w:numPr>
              <w:ind w:right="113"/>
              <w:jc w:val="both"/>
              <w:rPr>
                <w:rFonts w:ascii="Arial" w:hAnsi="Arial" w:cs="Arial"/>
                <w:lang w:val="es-BO"/>
              </w:rPr>
            </w:pPr>
            <w:r w:rsidRPr="008E42A4">
              <w:rPr>
                <w:rFonts w:ascii="Arial" w:hAnsi="Arial" w:cs="Arial"/>
                <w:lang w:val="es-BO"/>
              </w:rPr>
              <w:t>Organigrama para la ejecución de la obra.</w:t>
            </w:r>
          </w:p>
          <w:p w:rsidR="008E42A4" w:rsidRPr="008E42A4" w:rsidRDefault="008E42A4" w:rsidP="008E42A4">
            <w:pPr>
              <w:numPr>
                <w:ilvl w:val="0"/>
                <w:numId w:val="41"/>
              </w:numPr>
              <w:ind w:right="113"/>
              <w:jc w:val="both"/>
              <w:rPr>
                <w:rFonts w:ascii="Arial" w:hAnsi="Arial" w:cs="Arial"/>
                <w:lang w:val="es-BO"/>
              </w:rPr>
            </w:pPr>
            <w:r w:rsidRPr="008E42A4">
              <w:rPr>
                <w:rFonts w:ascii="Arial" w:hAnsi="Arial" w:cs="Arial"/>
                <w:lang w:val="es-BO"/>
              </w:rPr>
              <w:t>Métodos constructivos, detallando las técnicas constructivas a utilizar para la ejecución de la obra, según el tipo de obra.</w:t>
            </w:r>
          </w:p>
          <w:p w:rsidR="003E7350" w:rsidRPr="00205281" w:rsidRDefault="008E42A4" w:rsidP="008E42A4">
            <w:pPr>
              <w:numPr>
                <w:ilvl w:val="0"/>
                <w:numId w:val="41"/>
              </w:numPr>
              <w:ind w:right="113"/>
              <w:jc w:val="both"/>
              <w:rPr>
                <w:rFonts w:ascii="Arial" w:hAnsi="Arial" w:cs="Arial"/>
                <w:b/>
                <w:lang w:val="es-BO"/>
              </w:rPr>
            </w:pPr>
            <w:r w:rsidRPr="008E42A4">
              <w:rPr>
                <w:rFonts w:ascii="Arial" w:hAnsi="Arial" w:cs="Arial"/>
                <w:lang w:val="es-BO"/>
              </w:rPr>
              <w:t xml:space="preserve">Número de frentes de trabajo a utilizar, describiendo la forma de encarar la ejecución de la obra y el personal a utilizar por frente de trabajo.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071B7F"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071B7F"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7366AD">
              <w:rPr>
                <w:rFonts w:ascii="Arial" w:hAnsi="Arial" w:cs="Arial"/>
                <w:sz w:val="14"/>
                <w:lang w:val="es-BO"/>
              </w:rPr>
              <w:t xml:space="preserve"> </w:t>
            </w:r>
            <w:r w:rsidR="007366AD" w:rsidRPr="00537F65">
              <w:rPr>
                <w:rFonts w:ascii="Arial" w:hAnsi="Arial" w:cs="Arial"/>
                <w:b/>
                <w:color w:val="3333FF"/>
                <w:lang w:val="es-BO"/>
              </w:rPr>
              <w:t>(No Corresponde)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7D7DC6" w:rsidP="003C7CA5">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3E7350" w:rsidRPr="00205281" w:rsidRDefault="003E7350" w:rsidP="003C7CA5">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bl>
    <w:p w:rsidR="003E7350" w:rsidRPr="00205281" w:rsidRDefault="003E7350" w:rsidP="001E0405">
      <w:pPr>
        <w:jc w:val="center"/>
        <w:rPr>
          <w:rFonts w:cs="Arial"/>
          <w:b/>
          <w:lang w:val="es-BO"/>
        </w:rPr>
      </w:pPr>
    </w:p>
    <w:p w:rsidR="00F253C5" w:rsidRPr="00205281" w:rsidRDefault="00F253C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F848C2">
      <w:pPr>
        <w:jc w:val="center"/>
        <w:rPr>
          <w:rFonts w:cs="Arial"/>
          <w:b/>
          <w:lang w:val="es-BO"/>
        </w:rPr>
      </w:pPr>
      <w:r w:rsidRPr="00205281">
        <w:rPr>
          <w:rFonts w:cs="Arial"/>
          <w:lang w:val="es-BO"/>
        </w:rPr>
        <w:br w:type="page"/>
      </w:r>
      <w:r w:rsidRPr="00205281">
        <w:rPr>
          <w:rFonts w:cs="Arial"/>
          <w:b/>
          <w:lang w:val="es-BO"/>
        </w:rPr>
        <w:lastRenderedPageBreak/>
        <w:t>FORMULARIO V-1b</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CF35E7">
        <w:tblPrEx>
          <w:tblLook w:val="0000" w:firstRow="0" w:lastRow="0" w:firstColumn="0" w:lastColumn="0" w:noHBand="0" w:noVBand="0"/>
        </w:tblPrEx>
        <w:trPr>
          <w:trHeight w:val="284"/>
        </w:trPr>
        <w:tc>
          <w:tcPr>
            <w:tcW w:w="5094"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3E7350" w:rsidRPr="00205281" w:rsidRDefault="003E7350" w:rsidP="003C7CA5">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rsidR="003E7350" w:rsidRPr="00205281" w:rsidRDefault="003E7350" w:rsidP="003C7CA5">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rsidR="003E7350" w:rsidRPr="00205281" w:rsidRDefault="003E7350" w:rsidP="003C7CA5">
            <w:pPr>
              <w:numPr>
                <w:ilvl w:val="0"/>
                <w:numId w:val="32"/>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7366AD" w:rsidRPr="00537F65">
              <w:rPr>
                <w:rFonts w:ascii="Arial" w:hAnsi="Arial" w:cs="Arial"/>
                <w:b/>
                <w:color w:val="3333FF"/>
                <w:lang w:val="es-BO"/>
              </w:rPr>
              <w:t xml:space="preserve"> (No Corresponde)</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A1F32" w:rsidRPr="00205281" w:rsidRDefault="002C6377" w:rsidP="003C7CA5">
            <w:pPr>
              <w:numPr>
                <w:ilvl w:val="0"/>
                <w:numId w:val="32"/>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071B7F" w:rsidRPr="00E169D4" w:rsidRDefault="00071B7F" w:rsidP="00071B7F">
            <w:pPr>
              <w:ind w:left="397" w:right="113" w:hanging="284"/>
              <w:jc w:val="both"/>
              <w:rPr>
                <w:rFonts w:ascii="Arial" w:hAnsi="Arial" w:cs="Arial"/>
                <w:lang w:val="es-BO"/>
              </w:rPr>
            </w:pPr>
            <w:r w:rsidRPr="00E169D4">
              <w:rPr>
                <w:rFonts w:ascii="Arial" w:hAnsi="Arial" w:cs="Arial"/>
                <w:lang w:val="es-BO"/>
              </w:rPr>
              <w:t>Debe incluir:</w:t>
            </w:r>
          </w:p>
          <w:p w:rsidR="008E42A4" w:rsidRPr="008E42A4" w:rsidRDefault="008E42A4" w:rsidP="008E42A4">
            <w:pPr>
              <w:numPr>
                <w:ilvl w:val="0"/>
                <w:numId w:val="42"/>
              </w:numPr>
              <w:ind w:right="113"/>
              <w:jc w:val="both"/>
              <w:rPr>
                <w:rFonts w:ascii="Arial" w:hAnsi="Arial" w:cs="Arial"/>
                <w:lang w:val="es-BO"/>
              </w:rPr>
            </w:pPr>
            <w:r w:rsidRPr="008E42A4">
              <w:rPr>
                <w:rFonts w:ascii="Arial" w:hAnsi="Arial" w:cs="Arial"/>
                <w:lang w:val="es-BO"/>
              </w:rPr>
              <w:t>Organigrama para la ejecución de la obra.</w:t>
            </w:r>
          </w:p>
          <w:p w:rsidR="008E42A4" w:rsidRPr="008E42A4" w:rsidRDefault="008E42A4" w:rsidP="008E42A4">
            <w:pPr>
              <w:numPr>
                <w:ilvl w:val="0"/>
                <w:numId w:val="42"/>
              </w:numPr>
              <w:ind w:right="113"/>
              <w:jc w:val="both"/>
              <w:rPr>
                <w:rFonts w:ascii="Arial" w:hAnsi="Arial" w:cs="Arial"/>
                <w:lang w:val="es-BO"/>
              </w:rPr>
            </w:pPr>
            <w:r w:rsidRPr="008E42A4">
              <w:rPr>
                <w:rFonts w:ascii="Arial" w:hAnsi="Arial" w:cs="Arial"/>
                <w:lang w:val="es-BO"/>
              </w:rPr>
              <w:t>Métodos constructivos, detallando las técnicas constructivas a utilizar para la ejecución de la obra, según el tipo de obra.</w:t>
            </w:r>
          </w:p>
          <w:p w:rsidR="003E7350" w:rsidRPr="00205281" w:rsidRDefault="008E42A4" w:rsidP="008E42A4">
            <w:pPr>
              <w:numPr>
                <w:ilvl w:val="0"/>
                <w:numId w:val="42"/>
              </w:numPr>
              <w:ind w:right="113"/>
              <w:jc w:val="both"/>
              <w:rPr>
                <w:rFonts w:ascii="Arial" w:hAnsi="Arial" w:cs="Arial"/>
                <w:b/>
                <w:lang w:val="es-BO"/>
              </w:rPr>
            </w:pPr>
            <w:r w:rsidRPr="008E42A4">
              <w:rPr>
                <w:rFonts w:ascii="Arial" w:hAnsi="Arial" w:cs="Arial"/>
                <w:lang w:val="es-BO"/>
              </w:rPr>
              <w:t>Número de frentes de trabajo a utilizar, describiendo la forma de encarar la ejecución de la obra y el personal a utilizar por frente de trabajo.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3C7CA5">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7366AD">
              <w:rPr>
                <w:rFonts w:ascii="Arial" w:hAnsi="Arial" w:cs="Arial"/>
                <w:sz w:val="14"/>
                <w:lang w:val="es-BO"/>
              </w:rPr>
              <w:t xml:space="preserve"> </w:t>
            </w:r>
            <w:r w:rsidR="007366AD" w:rsidRPr="00537F65">
              <w:rPr>
                <w:rFonts w:ascii="Arial" w:hAnsi="Arial" w:cs="Arial"/>
                <w:b/>
                <w:color w:val="3333FF"/>
                <w:lang w:val="es-BO"/>
              </w:rPr>
              <w:t>(No Corresponde)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rsidR="00CF35E7" w:rsidRPr="002C6377" w:rsidRDefault="00CF35E7" w:rsidP="002C6377">
            <w:pPr>
              <w:ind w:left="397" w:hanging="283"/>
              <w:jc w:val="center"/>
              <w:rPr>
                <w:rFonts w:ascii="Arial" w:hAnsi="Arial" w:cs="Arial"/>
                <w:b/>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3C7CA5">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3C7CA5">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3C7CA5">
            <w:pPr>
              <w:numPr>
                <w:ilvl w:val="0"/>
                <w:numId w:val="32"/>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22D96" w:rsidRPr="00205281" w:rsidRDefault="00A22D96" w:rsidP="003C7CA5">
            <w:pPr>
              <w:numPr>
                <w:ilvl w:val="0"/>
                <w:numId w:val="32"/>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rsidR="00A22D96" w:rsidRPr="00205281" w:rsidRDefault="00A22D96" w:rsidP="003C7CA5">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bl>
    <w:p w:rsidR="003E7350" w:rsidRPr="00205281" w:rsidRDefault="003E7350" w:rsidP="001E0405">
      <w:pPr>
        <w:jc w:val="center"/>
        <w:rPr>
          <w:rFonts w:cs="Arial"/>
          <w:b/>
          <w:lang w:val="es-BO"/>
        </w:rPr>
      </w:pPr>
    </w:p>
    <w:p w:rsidR="001E0405" w:rsidRPr="00205281" w:rsidRDefault="001E040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371C0F" w:rsidRPr="00205281" w:rsidRDefault="001E0405" w:rsidP="001E0405">
      <w:pPr>
        <w:jc w:val="center"/>
        <w:rPr>
          <w:rFonts w:cs="Arial"/>
          <w:b/>
          <w:sz w:val="18"/>
          <w:szCs w:val="18"/>
          <w:lang w:val="es-BO"/>
        </w:rPr>
      </w:pPr>
      <w:r w:rsidRPr="00205281">
        <w:rPr>
          <w:rFonts w:cs="Arial"/>
          <w:b/>
          <w:sz w:val="18"/>
          <w:lang w:val="es-BO"/>
        </w:rPr>
        <w:tab/>
      </w:r>
    </w:p>
    <w:p w:rsidR="009D4224" w:rsidRPr="00205281" w:rsidRDefault="004366BA" w:rsidP="00CF35E7">
      <w:pPr>
        <w:rPr>
          <w:lang w:val="es-BO"/>
        </w:rPr>
      </w:pPr>
      <w:r w:rsidRPr="00205281">
        <w:rPr>
          <w:rFonts w:cs="Arial"/>
          <w:b/>
          <w:sz w:val="18"/>
          <w:lang w:val="es-BO"/>
        </w:rPr>
        <w:br w:type="page"/>
      </w:r>
    </w:p>
    <w:p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rsidTr="00F420C9">
        <w:trPr>
          <w:trHeight w:val="255"/>
        </w:trPr>
        <w:tc>
          <w:tcPr>
            <w:tcW w:w="3052" w:type="dxa"/>
            <w:gridSpan w:val="2"/>
            <w:vMerge w:val="restart"/>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rsidTr="00F420C9">
        <w:trPr>
          <w:trHeight w:val="255"/>
        </w:trPr>
        <w:tc>
          <w:tcPr>
            <w:tcW w:w="385" w:type="dxa"/>
            <w:vMerge w:val="restart"/>
            <w:shd w:val="clear" w:color="auto" w:fill="auto"/>
            <w:textDirection w:val="btLr"/>
          </w:tcPr>
          <w:p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rPr>
                <w:lang w:val="es-BO"/>
              </w:rPr>
            </w:pPr>
          </w:p>
        </w:tc>
        <w:tc>
          <w:tcPr>
            <w:tcW w:w="2667" w:type="dxa"/>
            <w:shd w:val="clear" w:color="auto" w:fill="auto"/>
          </w:tcPr>
          <w:p w:rsidR="00F420C9" w:rsidRPr="00E169D4" w:rsidRDefault="00F420C9" w:rsidP="00A5209D">
            <w:pPr>
              <w:rPr>
                <w:rFonts w:ascii="Arial" w:hAnsi="Arial" w:cs="Arial"/>
                <w:lang w:val="es-BO"/>
              </w:rPr>
            </w:pPr>
            <w:r w:rsidRPr="00E169D4">
              <w:rPr>
                <w:rFonts w:ascii="Arial" w:hAnsi="Arial" w:cs="Arial"/>
                <w:lang w:val="es-BO"/>
              </w:rPr>
              <w:t>(Otros señalar)</w:t>
            </w:r>
          </w:p>
          <w:p w:rsidR="00F420C9" w:rsidRPr="00E169D4" w:rsidRDefault="00F420C9" w:rsidP="00A5209D">
            <w:pPr>
              <w:rPr>
                <w:rFonts w:ascii="Arial" w:hAnsi="Arial" w:cs="Arial"/>
                <w:lang w:val="es-BO"/>
              </w:rPr>
            </w:pPr>
          </w:p>
          <w:p w:rsidR="00F420C9" w:rsidRPr="00E169D4" w:rsidRDefault="00F420C9" w:rsidP="00A5209D">
            <w:pPr>
              <w:rPr>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6F61C6">
              <w:rPr>
                <w:rFonts w:ascii="Arial" w:hAnsi="Arial" w:cs="Arial"/>
                <w:lang w:val="es-BO"/>
              </w:rPr>
              <w:t xml:space="preserve"> </w:t>
            </w:r>
            <w:r w:rsidR="006F61C6" w:rsidRPr="00205281">
              <w:rPr>
                <w:rFonts w:ascii="Arial" w:hAnsi="Arial" w:cs="Arial"/>
                <w:sz w:val="14"/>
                <w:lang w:val="es-BO"/>
              </w:rPr>
              <w:t>(cuando corresponda)</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DBE5F1" w:themeFill="accent1" w:themeFillTint="33"/>
            <w:vAlign w:val="center"/>
          </w:tcPr>
          <w:p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rsidR="00F420C9" w:rsidRPr="00205281" w:rsidRDefault="00F420C9" w:rsidP="003F60CC">
      <w:pPr>
        <w:jc w:val="center"/>
        <w:rPr>
          <w:rFonts w:cs="Arial"/>
          <w:b/>
          <w:i/>
          <w:szCs w:val="18"/>
          <w:lang w:val="es-BO"/>
        </w:rPr>
      </w:pPr>
    </w:p>
    <w:p w:rsidR="00412F1C" w:rsidRPr="00205281" w:rsidRDefault="00412F1C" w:rsidP="00EB7DBE">
      <w:pPr>
        <w:rPr>
          <w:rFonts w:cs="Verdana"/>
          <w:sz w:val="18"/>
          <w:szCs w:val="18"/>
          <w:lang w:val="es-BO"/>
        </w:rPr>
      </w:pPr>
      <w:r w:rsidRPr="00205281">
        <w:rPr>
          <w:rFonts w:cs="Verdana"/>
          <w:sz w:val="18"/>
          <w:szCs w:val="18"/>
          <w:lang w:val="es-BO"/>
        </w:rPr>
        <w:br w:type="page"/>
      </w:r>
    </w:p>
    <w:p w:rsidR="00412F1C" w:rsidRPr="008E42A4" w:rsidRDefault="00790207" w:rsidP="00EB7DBE">
      <w:pPr>
        <w:pStyle w:val="Normal2"/>
        <w:jc w:val="center"/>
        <w:rPr>
          <w:rFonts w:ascii="Verdana" w:hAnsi="Verdana" w:cs="Arial"/>
          <w:b/>
          <w:sz w:val="18"/>
          <w:szCs w:val="18"/>
          <w:lang w:val="es-BO"/>
        </w:rPr>
      </w:pPr>
      <w:r w:rsidRPr="008E42A4">
        <w:rPr>
          <w:rFonts w:ascii="Verdana" w:hAnsi="Verdana" w:cs="Arial"/>
          <w:b/>
          <w:sz w:val="18"/>
          <w:szCs w:val="18"/>
          <w:lang w:val="es-BO"/>
        </w:rPr>
        <w:lastRenderedPageBreak/>
        <w:t>ANEXO 3</w:t>
      </w:r>
    </w:p>
    <w:p w:rsidR="00412F1C" w:rsidRPr="008E42A4" w:rsidRDefault="00412F1C" w:rsidP="00EB7DBE">
      <w:pPr>
        <w:pStyle w:val="Normal2"/>
        <w:jc w:val="center"/>
        <w:rPr>
          <w:rFonts w:ascii="Verdana" w:hAnsi="Verdana" w:cs="Arial"/>
          <w:b/>
          <w:sz w:val="18"/>
          <w:szCs w:val="18"/>
          <w:lang w:val="es-BO"/>
        </w:rPr>
      </w:pPr>
      <w:r w:rsidRPr="008E42A4">
        <w:rPr>
          <w:rFonts w:ascii="Verdana" w:hAnsi="Verdana" w:cs="Arial"/>
          <w:b/>
          <w:sz w:val="18"/>
          <w:szCs w:val="18"/>
          <w:lang w:val="es-BO"/>
        </w:rPr>
        <w:t>MODELO DE CONTRATO PARA LA CONTRATACIÓN DE OBRAS</w:t>
      </w:r>
    </w:p>
    <w:p w:rsidR="00412F1C" w:rsidRPr="008E42A4" w:rsidRDefault="00412F1C" w:rsidP="00EB7DBE">
      <w:pPr>
        <w:pStyle w:val="Normal2"/>
        <w:jc w:val="center"/>
        <w:rPr>
          <w:rFonts w:ascii="Verdana" w:hAnsi="Verdana" w:cs="Arial"/>
          <w:b/>
          <w:sz w:val="18"/>
          <w:szCs w:val="18"/>
          <w:lang w:val="es-BO"/>
        </w:rPr>
      </w:pPr>
    </w:p>
    <w:p w:rsidR="00412F1C" w:rsidRPr="008E42A4" w:rsidRDefault="00412F1C" w:rsidP="00EB7DBE">
      <w:pPr>
        <w:rPr>
          <w:rFonts w:cs="Arial"/>
          <w:b/>
          <w:sz w:val="18"/>
          <w:szCs w:val="18"/>
          <w:lang w:val="es-BO"/>
        </w:rPr>
      </w:pPr>
    </w:p>
    <w:p w:rsidR="007366AD" w:rsidRPr="008E42A4" w:rsidRDefault="007366AD" w:rsidP="007366AD">
      <w:pPr>
        <w:pStyle w:val="Encabezado"/>
        <w:jc w:val="right"/>
        <w:rPr>
          <w:rFonts w:cs="Arial"/>
          <w:b/>
          <w:iCs/>
          <w:sz w:val="18"/>
          <w:szCs w:val="18"/>
        </w:rPr>
      </w:pPr>
      <w:r w:rsidRPr="008E42A4">
        <w:rPr>
          <w:rFonts w:cs="Arial"/>
          <w:b/>
          <w:iCs/>
          <w:sz w:val="18"/>
          <w:szCs w:val="18"/>
        </w:rPr>
        <w:t>MODELO DE CONTRATO SANO-DLABS N° 137/2025</w:t>
      </w:r>
    </w:p>
    <w:p w:rsidR="007366AD" w:rsidRPr="008E42A4" w:rsidRDefault="007366AD" w:rsidP="007366AD">
      <w:pPr>
        <w:pStyle w:val="Encabezado"/>
        <w:jc w:val="right"/>
        <w:rPr>
          <w:rFonts w:cs="Arial"/>
          <w:b/>
          <w:iCs/>
          <w:sz w:val="18"/>
          <w:szCs w:val="18"/>
        </w:rPr>
      </w:pPr>
      <w:r w:rsidRPr="008E42A4">
        <w:rPr>
          <w:rFonts w:cs="Arial"/>
          <w:b/>
          <w:iCs/>
          <w:sz w:val="18"/>
          <w:szCs w:val="18"/>
        </w:rPr>
        <w:t>CUCE: 25-0951-00-0000000-0-0</w:t>
      </w:r>
    </w:p>
    <w:p w:rsidR="007366AD" w:rsidRPr="008E42A4" w:rsidRDefault="007366AD" w:rsidP="007366AD">
      <w:pPr>
        <w:pStyle w:val="Encabezado"/>
        <w:jc w:val="right"/>
        <w:rPr>
          <w:rFonts w:cs="Arial"/>
          <w:b/>
          <w:iCs/>
          <w:sz w:val="18"/>
          <w:szCs w:val="18"/>
        </w:rPr>
      </w:pPr>
    </w:p>
    <w:p w:rsidR="007366AD" w:rsidRPr="008E42A4" w:rsidRDefault="007366AD" w:rsidP="007366AD">
      <w:pPr>
        <w:widowControl w:val="0"/>
        <w:tabs>
          <w:tab w:val="left" w:pos="-720"/>
        </w:tabs>
        <w:jc w:val="both"/>
        <w:rPr>
          <w:rFonts w:cs="Arial"/>
          <w:bCs/>
          <w:spacing w:val="-6"/>
          <w:sz w:val="18"/>
          <w:szCs w:val="18"/>
          <w:lang w:val="es-BO"/>
        </w:rPr>
      </w:pPr>
      <w:r w:rsidRPr="008E42A4">
        <w:rPr>
          <w:rFonts w:cs="Arial"/>
          <w:b/>
          <w:iCs/>
          <w:spacing w:val="-6"/>
          <w:sz w:val="18"/>
          <w:szCs w:val="18"/>
          <w:lang w:val="es-BO"/>
        </w:rPr>
        <w:t xml:space="preserve">Contrato Administrativo para la ejecución de la obra de Mantenimiento y Reparación del Bien Inmueble del Municipio de </w:t>
      </w:r>
      <w:proofErr w:type="spellStart"/>
      <w:r w:rsidRPr="008E42A4">
        <w:rPr>
          <w:rFonts w:cs="Arial"/>
          <w:b/>
          <w:iCs/>
          <w:spacing w:val="-6"/>
          <w:sz w:val="18"/>
          <w:szCs w:val="18"/>
          <w:lang w:val="es-BO"/>
        </w:rPr>
        <w:t>Guayaramerín</w:t>
      </w:r>
      <w:proofErr w:type="spellEnd"/>
      <w:r w:rsidRPr="008E42A4">
        <w:rPr>
          <w:rFonts w:cs="Arial"/>
          <w:b/>
          <w:iCs/>
          <w:spacing w:val="-6"/>
          <w:sz w:val="18"/>
          <w:szCs w:val="18"/>
          <w:lang w:val="es-BO"/>
        </w:rPr>
        <w:t xml:space="preserve"> – Departamento del Beni</w:t>
      </w:r>
      <w:r w:rsidRPr="008E42A4">
        <w:rPr>
          <w:rFonts w:cs="Arial"/>
          <w:bCs/>
          <w:iCs/>
          <w:spacing w:val="-6"/>
          <w:sz w:val="18"/>
          <w:szCs w:val="18"/>
          <w:lang w:val="es-BO"/>
        </w:rPr>
        <w:t>,</w:t>
      </w:r>
      <w:r w:rsidRPr="008E42A4">
        <w:rPr>
          <w:rFonts w:cs="Arial"/>
          <w:bCs/>
          <w:spacing w:val="-6"/>
          <w:sz w:val="18"/>
          <w:szCs w:val="18"/>
          <w:lang w:val="es-BO"/>
        </w:rPr>
        <w:t xml:space="preserve"> sujeto al tenor de las siguientes cláusulas:</w:t>
      </w:r>
    </w:p>
    <w:p w:rsidR="007366AD" w:rsidRPr="008E42A4" w:rsidRDefault="007366AD" w:rsidP="007366AD">
      <w:pPr>
        <w:widowControl w:val="0"/>
        <w:jc w:val="both"/>
        <w:rPr>
          <w:rFonts w:cs="Arial"/>
          <w:b/>
          <w:sz w:val="18"/>
          <w:szCs w:val="18"/>
          <w:lang w:val="es-BO"/>
        </w:rPr>
      </w:pPr>
    </w:p>
    <w:p w:rsidR="007366AD" w:rsidRPr="008E42A4" w:rsidRDefault="007366AD" w:rsidP="007366AD">
      <w:pPr>
        <w:widowControl w:val="0"/>
        <w:jc w:val="both"/>
        <w:rPr>
          <w:rFonts w:cs="Arial"/>
          <w:sz w:val="18"/>
          <w:szCs w:val="18"/>
          <w:lang w:val="es-BO"/>
        </w:rPr>
      </w:pPr>
      <w:r w:rsidRPr="008E42A4">
        <w:rPr>
          <w:rFonts w:cs="Arial"/>
          <w:b/>
          <w:sz w:val="18"/>
          <w:szCs w:val="18"/>
          <w:lang w:val="es-BO"/>
        </w:rPr>
        <w:t xml:space="preserve">CLÁUSULA PRIMERA.- (PARTES) </w:t>
      </w:r>
      <w:r w:rsidRPr="008E42A4">
        <w:rPr>
          <w:rFonts w:cs="Arial"/>
          <w:sz w:val="18"/>
          <w:szCs w:val="18"/>
          <w:lang w:val="es-BO"/>
        </w:rPr>
        <w:t xml:space="preserve">Las partes </w:t>
      </w:r>
      <w:r w:rsidRPr="008E42A4">
        <w:rPr>
          <w:rFonts w:cs="Arial"/>
          <w:bCs/>
          <w:sz w:val="18"/>
          <w:szCs w:val="18"/>
          <w:lang w:val="es-BO"/>
        </w:rPr>
        <w:t xml:space="preserve">contratantes </w:t>
      </w:r>
      <w:r w:rsidRPr="008E42A4">
        <w:rPr>
          <w:rFonts w:cs="Arial"/>
          <w:sz w:val="18"/>
          <w:szCs w:val="18"/>
          <w:lang w:val="es-BO"/>
        </w:rPr>
        <w:t>son:</w:t>
      </w:r>
    </w:p>
    <w:p w:rsidR="007366AD" w:rsidRPr="008E42A4" w:rsidRDefault="007366AD" w:rsidP="007366AD">
      <w:pPr>
        <w:widowControl w:val="0"/>
        <w:jc w:val="both"/>
        <w:rPr>
          <w:rFonts w:cs="Arial"/>
          <w:sz w:val="18"/>
          <w:szCs w:val="18"/>
          <w:lang w:val="es-BO"/>
        </w:rPr>
      </w:pPr>
    </w:p>
    <w:p w:rsidR="007366AD" w:rsidRPr="008E42A4" w:rsidRDefault="007366AD" w:rsidP="003C7CA5">
      <w:pPr>
        <w:numPr>
          <w:ilvl w:val="1"/>
          <w:numId w:val="71"/>
        </w:numPr>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BANCO CENTRAL DE BOLIVIA</w:t>
      </w:r>
      <w:r w:rsidRPr="008E42A4">
        <w:rPr>
          <w:rFonts w:cs="Arial"/>
          <w:sz w:val="18"/>
          <w:szCs w:val="18"/>
          <w:lang w:val="es-BO"/>
        </w:rPr>
        <w:t xml:space="preserve">, con Número de Identificación Tributaria (NIT) 1016739022, con domicilio en la calle Ayacucho esquina Mercado s/n de la zona Central, en la ciudad de La Paz – Bolivia, representado legalmente por el ___________________ con Cédula de Identidad Nº ____________ expedida en ______, como ______________de acuerdo a su designación efectuada mediante Acción de Personal N° ______/____ de ___ </w:t>
      </w:r>
      <w:proofErr w:type="spellStart"/>
      <w:r w:rsidRPr="008E42A4">
        <w:rPr>
          <w:rFonts w:cs="Arial"/>
          <w:sz w:val="18"/>
          <w:szCs w:val="18"/>
          <w:lang w:val="es-BO"/>
        </w:rPr>
        <w:t>de</w:t>
      </w:r>
      <w:proofErr w:type="spellEnd"/>
      <w:r w:rsidRPr="008E42A4">
        <w:rPr>
          <w:rFonts w:cs="Arial"/>
          <w:sz w:val="18"/>
          <w:szCs w:val="18"/>
          <w:lang w:val="es-BO"/>
        </w:rPr>
        <w:t xml:space="preserve"> ____ </w:t>
      </w:r>
      <w:proofErr w:type="spellStart"/>
      <w:r w:rsidRPr="008E42A4">
        <w:rPr>
          <w:rFonts w:cs="Arial"/>
          <w:sz w:val="18"/>
          <w:szCs w:val="18"/>
          <w:lang w:val="es-BO"/>
        </w:rPr>
        <w:t>de</w:t>
      </w:r>
      <w:proofErr w:type="spellEnd"/>
      <w:r w:rsidRPr="008E42A4">
        <w:rPr>
          <w:rFonts w:cs="Arial"/>
          <w:sz w:val="18"/>
          <w:szCs w:val="18"/>
          <w:lang w:val="es-BO"/>
        </w:rPr>
        <w:t xml:space="preserve"> ____ y al artículo 12 del Reglamento Específico del Sistema de Administración de Bienes y Servicios del Banco Central de Bolivia, aprobado mediante Resolución de Directorio N° 147/2015 de 18 de agosto de 2015, su modificación y a la Resolución PRES – GAL N° 19/2022 de 5 de septiembre de 2022, que en adelante se denominará la </w:t>
      </w:r>
      <w:r w:rsidRPr="008E42A4">
        <w:rPr>
          <w:rFonts w:cs="Arial"/>
          <w:b/>
          <w:bCs/>
          <w:sz w:val="18"/>
          <w:szCs w:val="18"/>
          <w:lang w:val="es-BO"/>
        </w:rPr>
        <w:t>ENTIDAD.</w:t>
      </w:r>
    </w:p>
    <w:p w:rsidR="007366AD" w:rsidRPr="008E42A4" w:rsidRDefault="007366AD" w:rsidP="007366AD">
      <w:pPr>
        <w:ind w:left="720"/>
        <w:jc w:val="both"/>
        <w:rPr>
          <w:rFonts w:cs="Arial"/>
          <w:sz w:val="18"/>
          <w:szCs w:val="18"/>
          <w:lang w:val="es-BO"/>
        </w:rPr>
      </w:pPr>
    </w:p>
    <w:p w:rsidR="007366AD" w:rsidRPr="008E42A4" w:rsidRDefault="007366AD" w:rsidP="003C7CA5">
      <w:pPr>
        <w:numPr>
          <w:ilvl w:val="1"/>
          <w:numId w:val="71"/>
        </w:numPr>
        <w:jc w:val="both"/>
        <w:rPr>
          <w:rFonts w:cs="Arial"/>
          <w:sz w:val="18"/>
          <w:szCs w:val="18"/>
          <w:lang w:val="es-BO"/>
        </w:rPr>
      </w:pPr>
      <w:r w:rsidRPr="008E42A4">
        <w:rPr>
          <w:rFonts w:cs="Arial"/>
          <w:b/>
          <w:sz w:val="18"/>
          <w:szCs w:val="18"/>
          <w:lang w:val="es-BO"/>
        </w:rPr>
        <w:t>____________</w:t>
      </w:r>
      <w:r w:rsidRPr="008E42A4">
        <w:rPr>
          <w:rFonts w:cs="Arial"/>
          <w:sz w:val="18"/>
          <w:szCs w:val="18"/>
          <w:lang w:val="es-BO"/>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8E42A4">
        <w:rPr>
          <w:rFonts w:cs="Arial"/>
          <w:sz w:val="18"/>
          <w:szCs w:val="18"/>
          <w:lang w:val="es-BO"/>
        </w:rPr>
        <w:t>de</w:t>
      </w:r>
      <w:proofErr w:type="spellEnd"/>
      <w:r w:rsidRPr="008E42A4">
        <w:rPr>
          <w:rFonts w:cs="Arial"/>
          <w:sz w:val="18"/>
          <w:szCs w:val="18"/>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8E42A4">
        <w:rPr>
          <w:rFonts w:cs="Arial"/>
          <w:sz w:val="18"/>
          <w:szCs w:val="18"/>
          <w:lang w:val="es-BO"/>
        </w:rPr>
        <w:t>de</w:t>
      </w:r>
      <w:proofErr w:type="spellEnd"/>
      <w:r w:rsidRPr="008E42A4">
        <w:rPr>
          <w:rFonts w:cs="Arial"/>
          <w:sz w:val="18"/>
          <w:szCs w:val="18"/>
          <w:lang w:val="es-BO"/>
        </w:rPr>
        <w:t xml:space="preserve"> 20__, otorgado ante el (la) Notario (a)__________________, Notaría de Fe Pública Nº ___ del Distrito Judicial de _________, en adelante denominada el </w:t>
      </w:r>
      <w:r w:rsidRPr="008E42A4">
        <w:rPr>
          <w:rFonts w:cs="Arial"/>
          <w:b/>
          <w:sz w:val="18"/>
          <w:szCs w:val="18"/>
          <w:lang w:val="es-BO"/>
        </w:rPr>
        <w:t>CONTRATISTA.</w:t>
      </w:r>
    </w:p>
    <w:p w:rsidR="007366AD" w:rsidRPr="008E42A4" w:rsidRDefault="007366AD" w:rsidP="007366AD">
      <w:pPr>
        <w:ind w:left="720"/>
        <w:jc w:val="both"/>
        <w:rPr>
          <w:rFonts w:cs="Arial"/>
          <w:sz w:val="18"/>
          <w:szCs w:val="18"/>
          <w:lang w:val="es-BO"/>
        </w:rPr>
      </w:pPr>
    </w:p>
    <w:p w:rsidR="007366AD" w:rsidRPr="008E42A4" w:rsidRDefault="007366AD" w:rsidP="007366AD">
      <w:pPr>
        <w:widowControl w:val="0"/>
        <w:jc w:val="both"/>
        <w:rPr>
          <w:rFonts w:cs="Arial"/>
          <w:b/>
          <w:sz w:val="18"/>
          <w:szCs w:val="18"/>
          <w:lang w:val="es-BO"/>
        </w:rPr>
      </w:pPr>
      <w:r w:rsidRPr="008E42A4">
        <w:rPr>
          <w:rFonts w:cs="Arial"/>
          <w:sz w:val="18"/>
          <w:szCs w:val="18"/>
          <w:lang w:val="es-BO"/>
        </w:rPr>
        <w:t xml:space="preserve">La </w:t>
      </w:r>
      <w:r w:rsidRPr="008E42A4">
        <w:rPr>
          <w:rFonts w:cs="Arial"/>
          <w:b/>
          <w:bCs/>
          <w:sz w:val="18"/>
          <w:szCs w:val="18"/>
          <w:lang w:val="es-BO"/>
        </w:rPr>
        <w:t>ENTIDAD</w:t>
      </w:r>
      <w:r w:rsidRPr="008E42A4">
        <w:rPr>
          <w:rFonts w:cs="Arial"/>
          <w:sz w:val="18"/>
          <w:szCs w:val="18"/>
          <w:lang w:val="es-BO"/>
        </w:rPr>
        <w:t xml:space="preserve"> y el </w:t>
      </w:r>
      <w:r w:rsidRPr="008E42A4">
        <w:rPr>
          <w:rFonts w:cs="Arial"/>
          <w:b/>
          <w:sz w:val="18"/>
          <w:szCs w:val="18"/>
          <w:lang w:val="es-BO"/>
        </w:rPr>
        <w:t>CONTRATISTA</w:t>
      </w:r>
      <w:r w:rsidRPr="008E42A4">
        <w:rPr>
          <w:rFonts w:cs="Arial"/>
          <w:b/>
          <w:bCs/>
          <w:sz w:val="18"/>
          <w:szCs w:val="18"/>
          <w:lang w:val="es-BO"/>
        </w:rPr>
        <w:t xml:space="preserve"> </w:t>
      </w:r>
      <w:r w:rsidRPr="008E42A4">
        <w:rPr>
          <w:rFonts w:cs="Arial"/>
          <w:sz w:val="18"/>
          <w:szCs w:val="18"/>
          <w:lang w:val="es-BO"/>
        </w:rPr>
        <w:t xml:space="preserve">en su conjunto se denominarán las </w:t>
      </w:r>
      <w:r w:rsidRPr="008E42A4">
        <w:rPr>
          <w:rFonts w:cs="Arial"/>
          <w:b/>
          <w:bCs/>
          <w:sz w:val="18"/>
          <w:szCs w:val="18"/>
          <w:lang w:val="es-BO"/>
        </w:rPr>
        <w:t>PARTES</w:t>
      </w:r>
      <w:r w:rsidRPr="008E42A4">
        <w:rPr>
          <w:rFonts w:cs="Arial"/>
          <w:bCs/>
          <w:sz w:val="18"/>
          <w:szCs w:val="18"/>
          <w:lang w:val="es-BO"/>
        </w:rPr>
        <w:t>.</w:t>
      </w:r>
    </w:p>
    <w:p w:rsidR="007366AD" w:rsidRPr="008E42A4" w:rsidRDefault="007366AD" w:rsidP="007366AD">
      <w:pPr>
        <w:widowControl w:val="0"/>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SEGUNDA.- (ANTECEDENTES DEL CONTRATO) </w:t>
      </w:r>
      <w:r w:rsidRPr="008E42A4">
        <w:rPr>
          <w:rFonts w:cs="Arial"/>
          <w:sz w:val="18"/>
          <w:szCs w:val="18"/>
          <w:lang w:val="es-BO"/>
        </w:rPr>
        <w:t xml:space="preserve">La </w:t>
      </w:r>
      <w:r w:rsidRPr="008E42A4">
        <w:rPr>
          <w:rFonts w:cs="Arial"/>
          <w:b/>
          <w:sz w:val="18"/>
          <w:szCs w:val="18"/>
          <w:lang w:val="es-BO"/>
        </w:rPr>
        <w:t>ENTIDAD</w:t>
      </w:r>
      <w:r w:rsidRPr="008E42A4">
        <w:rPr>
          <w:rFonts w:cs="Arial"/>
          <w:sz w:val="18"/>
          <w:szCs w:val="18"/>
          <w:lang w:val="es-BO"/>
        </w:rPr>
        <w:t>, mediante</w:t>
      </w:r>
      <w:r w:rsidRPr="008E42A4">
        <w:rPr>
          <w:rFonts w:cs="Arial"/>
          <w:b/>
          <w:sz w:val="18"/>
          <w:szCs w:val="18"/>
          <w:lang w:val="es-BO"/>
        </w:rPr>
        <w:t xml:space="preserve"> </w:t>
      </w:r>
      <w:r w:rsidRPr="008E42A4">
        <w:rPr>
          <w:rFonts w:cs="Arial"/>
          <w:sz w:val="18"/>
          <w:szCs w:val="18"/>
          <w:lang w:val="es-BO"/>
        </w:rPr>
        <w:t>convocatoria pública bajo la modalidad de Apoyo Nacional a la Producción y Empleo – ANPE</w:t>
      </w:r>
      <w:r w:rsidRPr="008E42A4">
        <w:rPr>
          <w:rFonts w:cs="Arial"/>
          <w:bCs/>
          <w:sz w:val="18"/>
          <w:szCs w:val="18"/>
          <w:lang w:val="es-BO"/>
        </w:rPr>
        <w:t xml:space="preserve"> N°</w:t>
      </w:r>
      <w:r w:rsidRPr="008E42A4">
        <w:rPr>
          <w:rFonts w:cs="Arial"/>
          <w:b/>
          <w:sz w:val="18"/>
          <w:szCs w:val="18"/>
          <w:lang w:val="es-BO"/>
        </w:rPr>
        <w:t xml:space="preserve"> </w:t>
      </w:r>
      <w:r w:rsidRPr="008E42A4">
        <w:rPr>
          <w:rFonts w:cs="Arial"/>
          <w:sz w:val="18"/>
          <w:szCs w:val="18"/>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8E42A4">
        <w:rPr>
          <w:rFonts w:cs="Arial"/>
          <w:sz w:val="18"/>
          <w:szCs w:val="18"/>
          <w:lang w:val="es-BO"/>
        </w:rPr>
        <w:t>de</w:t>
      </w:r>
      <w:proofErr w:type="spellEnd"/>
      <w:r w:rsidRPr="008E42A4">
        <w:rPr>
          <w:rFonts w:cs="Arial"/>
          <w:sz w:val="18"/>
          <w:szCs w:val="18"/>
          <w:lang w:val="es-BO"/>
        </w:rPr>
        <w:t xml:space="preserve"> 2025 a personas naturales y jurídicas con capacidad de contratar, para la ejecución de la </w:t>
      </w:r>
      <w:r w:rsidRPr="008E42A4">
        <w:rPr>
          <w:rFonts w:cs="Arial"/>
          <w:iCs/>
          <w:spacing w:val="-6"/>
          <w:sz w:val="18"/>
          <w:szCs w:val="18"/>
          <w:lang w:val="es-BO"/>
        </w:rPr>
        <w:t xml:space="preserve">obra de Mantenimiento y Reparación del Bien Inmueble del Municipio de </w:t>
      </w:r>
      <w:proofErr w:type="spellStart"/>
      <w:r w:rsidRPr="008E42A4">
        <w:rPr>
          <w:rFonts w:cs="Arial"/>
          <w:iCs/>
          <w:spacing w:val="-6"/>
          <w:sz w:val="18"/>
          <w:szCs w:val="18"/>
          <w:lang w:val="es-BO"/>
        </w:rPr>
        <w:t>Guayaramerín</w:t>
      </w:r>
      <w:proofErr w:type="spellEnd"/>
      <w:r w:rsidRPr="008E42A4">
        <w:rPr>
          <w:rFonts w:cs="Arial"/>
          <w:iCs/>
          <w:spacing w:val="-6"/>
          <w:sz w:val="18"/>
          <w:szCs w:val="18"/>
          <w:lang w:val="es-BO"/>
        </w:rPr>
        <w:t xml:space="preserve"> – Departamento del Beni</w:t>
      </w:r>
      <w:r w:rsidRPr="008E42A4">
        <w:rPr>
          <w:rFonts w:cs="Arial"/>
          <w:bCs/>
          <w:sz w:val="18"/>
          <w:szCs w:val="18"/>
          <w:lang w:val="es-BO"/>
        </w:rPr>
        <w:t xml:space="preserve"> </w:t>
      </w:r>
      <w:r w:rsidRPr="008E42A4">
        <w:rPr>
          <w:rFonts w:cs="Arial"/>
          <w:sz w:val="18"/>
          <w:szCs w:val="18"/>
          <w:lang w:val="es-BO"/>
        </w:rPr>
        <w:t>con CUCE: ____, bajo los términos del Documento Base de Contratación DBC.</w:t>
      </w:r>
    </w:p>
    <w:p w:rsidR="007366AD" w:rsidRPr="008E42A4" w:rsidRDefault="007366AD" w:rsidP="007366AD">
      <w:pPr>
        <w:jc w:val="both"/>
        <w:rPr>
          <w:rFonts w:cs="Arial"/>
          <w:b/>
          <w:i/>
          <w:sz w:val="18"/>
          <w:szCs w:val="18"/>
          <w:lang w:val="es-BO"/>
        </w:rPr>
      </w:pPr>
    </w:p>
    <w:p w:rsidR="007366AD" w:rsidRPr="008E42A4" w:rsidRDefault="007366AD" w:rsidP="007366AD">
      <w:pPr>
        <w:jc w:val="both"/>
        <w:rPr>
          <w:rFonts w:cs="Arial"/>
          <w:b/>
          <w:i/>
          <w:sz w:val="18"/>
          <w:szCs w:val="18"/>
          <w:lang w:val="es-BO"/>
        </w:rPr>
      </w:pPr>
      <w:r w:rsidRPr="008E42A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Concluido el proceso de calificación, el Responsable del Proceso de Contratación de Apoyo Nacional a la Producción y Empleo (RPA), en base al Informe de Calificación y Recomendación de Adjudicación de la Comisión de Calificación, ___ de __ </w:t>
      </w:r>
      <w:proofErr w:type="spellStart"/>
      <w:r w:rsidRPr="008E42A4">
        <w:rPr>
          <w:rFonts w:cs="Arial"/>
          <w:sz w:val="18"/>
          <w:szCs w:val="18"/>
          <w:lang w:val="es-BO"/>
        </w:rPr>
        <w:t>de</w:t>
      </w:r>
      <w:proofErr w:type="spellEnd"/>
      <w:r w:rsidRPr="008E42A4">
        <w:rPr>
          <w:rFonts w:cs="Arial"/>
          <w:sz w:val="18"/>
          <w:szCs w:val="18"/>
          <w:lang w:val="es-BO"/>
        </w:rPr>
        <w:t xml:space="preserve"> ________ </w:t>
      </w:r>
      <w:proofErr w:type="spellStart"/>
      <w:r w:rsidRPr="008E42A4">
        <w:rPr>
          <w:rFonts w:cs="Arial"/>
          <w:sz w:val="18"/>
          <w:szCs w:val="18"/>
          <w:lang w:val="es-BO"/>
        </w:rPr>
        <w:t>de</w:t>
      </w:r>
      <w:proofErr w:type="spellEnd"/>
      <w:r w:rsidRPr="008E42A4">
        <w:rPr>
          <w:rFonts w:cs="Arial"/>
          <w:sz w:val="18"/>
          <w:szCs w:val="18"/>
          <w:lang w:val="es-BO"/>
        </w:rPr>
        <w:t xml:space="preserve"> 2025, resolvió adjudicar la ejecución de la </w:t>
      </w:r>
      <w:r w:rsidRPr="008E42A4">
        <w:rPr>
          <w:rFonts w:cs="Arial"/>
          <w:iCs/>
          <w:sz w:val="18"/>
          <w:szCs w:val="18"/>
          <w:lang w:val="es-BO"/>
        </w:rPr>
        <w:t xml:space="preserve">obra de Mantenimiento y Reparación del Bien Inmueble del Municipio de </w:t>
      </w:r>
      <w:proofErr w:type="spellStart"/>
      <w:r w:rsidRPr="008E42A4">
        <w:rPr>
          <w:rFonts w:cs="Arial"/>
          <w:iCs/>
          <w:sz w:val="18"/>
          <w:szCs w:val="18"/>
          <w:lang w:val="es-BO"/>
        </w:rPr>
        <w:t>Guayaramerín</w:t>
      </w:r>
      <w:proofErr w:type="spellEnd"/>
      <w:r w:rsidRPr="008E42A4">
        <w:rPr>
          <w:rFonts w:cs="Arial"/>
          <w:iCs/>
          <w:sz w:val="18"/>
          <w:szCs w:val="18"/>
          <w:lang w:val="es-BO"/>
        </w:rPr>
        <w:t xml:space="preserve"> – Departamento del Beni</w:t>
      </w:r>
      <w:r w:rsidRPr="008E42A4">
        <w:rPr>
          <w:rFonts w:cs="Arial"/>
          <w:iCs/>
          <w:spacing w:val="-6"/>
          <w:sz w:val="18"/>
          <w:szCs w:val="18"/>
          <w:lang w:val="es-BO"/>
        </w:rPr>
        <w:t xml:space="preserve"> </w:t>
      </w:r>
      <w:r w:rsidRPr="008E42A4">
        <w:rPr>
          <w:rFonts w:cs="Arial"/>
          <w:sz w:val="18"/>
          <w:szCs w:val="18"/>
          <w:lang w:val="es-BO"/>
        </w:rPr>
        <w:t xml:space="preserve">al </w:t>
      </w:r>
      <w:r w:rsidRPr="008E42A4">
        <w:rPr>
          <w:rFonts w:cs="Arial"/>
          <w:b/>
          <w:sz w:val="18"/>
          <w:szCs w:val="18"/>
          <w:lang w:val="es-BO"/>
        </w:rPr>
        <w:t xml:space="preserve">CONTRATISTA, </w:t>
      </w:r>
      <w:r w:rsidRPr="008E42A4">
        <w:rPr>
          <w:rFonts w:cs="Arial"/>
          <w:sz w:val="18"/>
          <w:szCs w:val="18"/>
          <w:lang w:val="es-BO"/>
        </w:rPr>
        <w:t xml:space="preserve">mediante Comunicación Interna _________ de __ </w:t>
      </w:r>
      <w:proofErr w:type="spellStart"/>
      <w:r w:rsidRPr="008E42A4">
        <w:rPr>
          <w:rFonts w:cs="Arial"/>
          <w:sz w:val="18"/>
          <w:szCs w:val="18"/>
          <w:lang w:val="es-BO"/>
        </w:rPr>
        <w:t>de</w:t>
      </w:r>
      <w:proofErr w:type="spellEnd"/>
      <w:r w:rsidRPr="008E42A4">
        <w:rPr>
          <w:rFonts w:cs="Arial"/>
          <w:sz w:val="18"/>
          <w:szCs w:val="18"/>
          <w:lang w:val="es-BO"/>
        </w:rPr>
        <w:t xml:space="preserve"> __ </w:t>
      </w:r>
      <w:proofErr w:type="spellStart"/>
      <w:r w:rsidRPr="008E42A4">
        <w:rPr>
          <w:rFonts w:cs="Arial"/>
          <w:sz w:val="18"/>
          <w:szCs w:val="18"/>
          <w:lang w:val="es-BO"/>
        </w:rPr>
        <w:t>de</w:t>
      </w:r>
      <w:proofErr w:type="spellEnd"/>
      <w:r w:rsidRPr="008E42A4">
        <w:rPr>
          <w:rFonts w:cs="Arial"/>
          <w:sz w:val="18"/>
          <w:szCs w:val="18"/>
          <w:lang w:val="es-BO"/>
        </w:rPr>
        <w:t xml:space="preserve">  2025, al cumplir su propuesta con todos los requisitos establecidos en el DBC.</w:t>
      </w:r>
    </w:p>
    <w:p w:rsidR="007366AD" w:rsidRPr="008E42A4" w:rsidRDefault="007366AD" w:rsidP="007366AD">
      <w:pPr>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lastRenderedPageBreak/>
        <w:t xml:space="preserve">CLÁUSULA TERCERA.- (LEGISLACIÓN APLICABLE) </w:t>
      </w:r>
      <w:r w:rsidRPr="008E42A4">
        <w:rPr>
          <w:rFonts w:cs="Arial"/>
          <w:sz w:val="18"/>
          <w:szCs w:val="18"/>
          <w:lang w:val="es-BO"/>
        </w:rPr>
        <w:t>El presente Contrato se celebra exclusivamente al amparo de las siguientes disposiciones:</w:t>
      </w:r>
    </w:p>
    <w:p w:rsidR="007366AD" w:rsidRPr="008E42A4" w:rsidRDefault="007366AD" w:rsidP="007366AD">
      <w:pPr>
        <w:jc w:val="both"/>
        <w:rPr>
          <w:rFonts w:cs="Arial"/>
          <w:sz w:val="18"/>
          <w:szCs w:val="18"/>
          <w:lang w:val="es-BO"/>
        </w:rPr>
      </w:pPr>
    </w:p>
    <w:p w:rsidR="007366AD" w:rsidRPr="008E42A4" w:rsidRDefault="007366AD" w:rsidP="003C7CA5">
      <w:pPr>
        <w:widowControl w:val="0"/>
        <w:numPr>
          <w:ilvl w:val="0"/>
          <w:numId w:val="34"/>
        </w:numPr>
        <w:jc w:val="both"/>
        <w:rPr>
          <w:rFonts w:cs="Arial"/>
          <w:sz w:val="18"/>
          <w:szCs w:val="18"/>
          <w:lang w:val="es-BO"/>
        </w:rPr>
      </w:pPr>
      <w:r w:rsidRPr="008E42A4">
        <w:rPr>
          <w:rFonts w:cs="Arial"/>
          <w:sz w:val="18"/>
          <w:szCs w:val="18"/>
          <w:lang w:val="es-BO"/>
        </w:rPr>
        <w:t>Constitución Política del Estado de 7 de febrero de 2009.</w:t>
      </w:r>
    </w:p>
    <w:p w:rsidR="007366AD" w:rsidRPr="008E42A4" w:rsidRDefault="007366AD" w:rsidP="003C7CA5">
      <w:pPr>
        <w:widowControl w:val="0"/>
        <w:numPr>
          <w:ilvl w:val="0"/>
          <w:numId w:val="34"/>
        </w:numPr>
        <w:jc w:val="both"/>
        <w:rPr>
          <w:rFonts w:cs="Arial"/>
          <w:sz w:val="18"/>
          <w:szCs w:val="18"/>
          <w:lang w:val="es-BO"/>
        </w:rPr>
      </w:pPr>
      <w:r w:rsidRPr="008E42A4">
        <w:rPr>
          <w:rFonts w:cs="Arial"/>
          <w:sz w:val="18"/>
          <w:szCs w:val="18"/>
          <w:lang w:val="es-BO"/>
        </w:rPr>
        <w:t>Ley Nº 1178, de 20 de julio de 1990, de Administración y Control     Gubernamentales.</w:t>
      </w:r>
    </w:p>
    <w:p w:rsidR="007366AD" w:rsidRPr="008E42A4" w:rsidRDefault="007366AD" w:rsidP="003C7CA5">
      <w:pPr>
        <w:numPr>
          <w:ilvl w:val="0"/>
          <w:numId w:val="34"/>
        </w:numPr>
        <w:jc w:val="both"/>
        <w:rPr>
          <w:rFonts w:cs="Arial"/>
          <w:sz w:val="18"/>
          <w:szCs w:val="18"/>
          <w:lang w:val="es-BO"/>
        </w:rPr>
      </w:pPr>
      <w:r w:rsidRPr="008E42A4">
        <w:rPr>
          <w:rFonts w:cs="Arial"/>
          <w:sz w:val="18"/>
          <w:szCs w:val="18"/>
          <w:lang w:val="es-BO"/>
        </w:rPr>
        <w:t xml:space="preserve">Ley </w:t>
      </w:r>
      <w:r w:rsidRPr="008E42A4">
        <w:rPr>
          <w:rStyle w:val="Textoennegrita"/>
          <w:rFonts w:cs="Arial"/>
          <w:b w:val="0"/>
          <w:sz w:val="18"/>
          <w:szCs w:val="18"/>
          <w:lang w:val="es-BO"/>
        </w:rPr>
        <w:t>del Presupuesto General del Estado</w:t>
      </w:r>
      <w:r w:rsidRPr="008E42A4">
        <w:rPr>
          <w:rFonts w:cs="Arial"/>
          <w:b/>
          <w:bCs/>
          <w:sz w:val="18"/>
          <w:szCs w:val="18"/>
          <w:lang w:val="es-BO"/>
        </w:rPr>
        <w:t xml:space="preserve"> </w:t>
      </w:r>
      <w:r w:rsidRPr="008E42A4">
        <w:rPr>
          <w:rStyle w:val="Textoennegrita"/>
          <w:rFonts w:cs="Arial"/>
          <w:b w:val="0"/>
          <w:sz w:val="18"/>
          <w:szCs w:val="18"/>
          <w:lang w:val="es-BO"/>
        </w:rPr>
        <w:t xml:space="preserve">aprobado para la gestión y su </w:t>
      </w:r>
      <w:r w:rsidRPr="008E42A4">
        <w:rPr>
          <w:rFonts w:cs="Arial"/>
          <w:sz w:val="18"/>
          <w:szCs w:val="18"/>
          <w:lang w:val="es-BO"/>
        </w:rPr>
        <w:t>reglamentación.</w:t>
      </w:r>
    </w:p>
    <w:p w:rsidR="007366AD" w:rsidRPr="008E42A4" w:rsidRDefault="007366AD" w:rsidP="003C7CA5">
      <w:pPr>
        <w:widowControl w:val="0"/>
        <w:numPr>
          <w:ilvl w:val="0"/>
          <w:numId w:val="34"/>
        </w:numPr>
        <w:jc w:val="both"/>
        <w:rPr>
          <w:rFonts w:cs="Arial"/>
          <w:sz w:val="18"/>
          <w:szCs w:val="18"/>
          <w:lang w:val="es-BO"/>
        </w:rPr>
      </w:pPr>
      <w:r w:rsidRPr="008E42A4">
        <w:rPr>
          <w:rFonts w:cs="Arial"/>
          <w:sz w:val="18"/>
          <w:szCs w:val="18"/>
          <w:lang w:val="es-BO"/>
        </w:rPr>
        <w:t xml:space="preserve">Decreto Supremo Nº 0181, de 28 de junio de 2009 de las </w:t>
      </w:r>
      <w:proofErr w:type="gramStart"/>
      <w:r w:rsidRPr="008E42A4">
        <w:rPr>
          <w:rFonts w:cs="Arial"/>
          <w:sz w:val="18"/>
          <w:szCs w:val="18"/>
          <w:lang w:val="es-BO"/>
        </w:rPr>
        <w:t>Normas  Básicas</w:t>
      </w:r>
      <w:proofErr w:type="gramEnd"/>
      <w:r w:rsidRPr="008E42A4">
        <w:rPr>
          <w:rFonts w:cs="Arial"/>
          <w:sz w:val="18"/>
          <w:szCs w:val="18"/>
          <w:lang w:val="es-BO"/>
        </w:rPr>
        <w:t xml:space="preserve"> del Sistema de Administración de Bienes y Servicios (NB-SABS) y sus modificaciones.</w:t>
      </w:r>
    </w:p>
    <w:p w:rsidR="007366AD" w:rsidRPr="008E42A4" w:rsidRDefault="007366AD" w:rsidP="003C7CA5">
      <w:pPr>
        <w:widowControl w:val="0"/>
        <w:numPr>
          <w:ilvl w:val="0"/>
          <w:numId w:val="34"/>
        </w:numPr>
        <w:jc w:val="both"/>
        <w:rPr>
          <w:rFonts w:cs="Arial"/>
          <w:sz w:val="18"/>
          <w:szCs w:val="18"/>
          <w:lang w:val="es-BO"/>
        </w:rPr>
      </w:pPr>
      <w:r w:rsidRPr="008E42A4">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rsidR="007366AD" w:rsidRPr="008E42A4" w:rsidRDefault="007366AD" w:rsidP="003C7CA5">
      <w:pPr>
        <w:numPr>
          <w:ilvl w:val="0"/>
          <w:numId w:val="34"/>
        </w:numPr>
        <w:jc w:val="both"/>
        <w:rPr>
          <w:rFonts w:cs="Arial"/>
          <w:sz w:val="18"/>
          <w:szCs w:val="18"/>
          <w:lang w:val="es-BO"/>
        </w:rPr>
      </w:pPr>
      <w:r w:rsidRPr="008E42A4">
        <w:rPr>
          <w:rFonts w:cs="Arial"/>
          <w:sz w:val="18"/>
          <w:szCs w:val="18"/>
          <w:lang w:val="es-BO"/>
        </w:rPr>
        <w:t>Demás disposiciones relacionadas directamente con las normas anteriormente mencionadas.</w:t>
      </w:r>
    </w:p>
    <w:p w:rsidR="007366AD" w:rsidRPr="008E42A4" w:rsidRDefault="007366AD" w:rsidP="007366AD">
      <w:pPr>
        <w:ind w:left="72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CUARTA.- (OBJETO Y CAUSA) </w:t>
      </w: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se compromete y obliga por el presente contrato a realizar todos los trabajos necesarios para ejecutar el </w:t>
      </w:r>
      <w:r w:rsidRPr="008E42A4">
        <w:rPr>
          <w:rFonts w:cs="Arial"/>
          <w:iCs/>
          <w:sz w:val="18"/>
          <w:szCs w:val="18"/>
          <w:lang w:val="es-BO"/>
        </w:rPr>
        <w:t xml:space="preserve">Mantenimiento y Reparación del Bien Inmueble del Municipio de </w:t>
      </w:r>
      <w:proofErr w:type="spellStart"/>
      <w:r w:rsidRPr="008E42A4">
        <w:rPr>
          <w:rFonts w:cs="Arial"/>
          <w:iCs/>
          <w:sz w:val="18"/>
          <w:szCs w:val="18"/>
          <w:lang w:val="es-BO"/>
        </w:rPr>
        <w:t>Guayaramerín</w:t>
      </w:r>
      <w:proofErr w:type="spellEnd"/>
      <w:r w:rsidRPr="008E42A4">
        <w:rPr>
          <w:rFonts w:cs="Arial"/>
          <w:iCs/>
          <w:sz w:val="18"/>
          <w:szCs w:val="18"/>
          <w:lang w:val="es-BO"/>
        </w:rPr>
        <w:t xml:space="preserve"> – Departamento del Beni,</w:t>
      </w:r>
      <w:r w:rsidRPr="008E42A4">
        <w:rPr>
          <w:rFonts w:cs="Arial"/>
          <w:sz w:val="18"/>
          <w:szCs w:val="18"/>
          <w:lang w:val="es-BO"/>
        </w:rPr>
        <w:t xml:space="preserve"> que se encuentra ubicado en ciudad de </w:t>
      </w:r>
      <w:proofErr w:type="spellStart"/>
      <w:r w:rsidRPr="008E42A4">
        <w:rPr>
          <w:rFonts w:cs="Arial"/>
          <w:sz w:val="18"/>
          <w:szCs w:val="18"/>
          <w:lang w:val="es-BO"/>
        </w:rPr>
        <w:t>Guayaramerin</w:t>
      </w:r>
      <w:proofErr w:type="spellEnd"/>
      <w:r w:rsidRPr="008E42A4">
        <w:rPr>
          <w:rFonts w:cs="Arial"/>
          <w:sz w:val="18"/>
          <w:szCs w:val="18"/>
          <w:lang w:val="es-BO"/>
        </w:rPr>
        <w:t xml:space="preserve">, San </w:t>
      </w:r>
      <w:proofErr w:type="spellStart"/>
      <w:r w:rsidRPr="008E42A4">
        <w:rPr>
          <w:rFonts w:cs="Arial"/>
          <w:sz w:val="18"/>
          <w:szCs w:val="18"/>
          <w:lang w:val="es-BO"/>
        </w:rPr>
        <w:t>Joaquin</w:t>
      </w:r>
      <w:proofErr w:type="spellEnd"/>
      <w:r w:rsidRPr="008E42A4">
        <w:rPr>
          <w:rFonts w:cs="Arial"/>
          <w:sz w:val="18"/>
          <w:szCs w:val="18"/>
          <w:lang w:val="es-BO"/>
        </w:rPr>
        <w:t xml:space="preserve"> N° 218 entre Héroes del Acre y Pje. Jamaica </w:t>
      </w:r>
      <w:proofErr w:type="spellStart"/>
      <w:r w:rsidRPr="008E42A4">
        <w:rPr>
          <w:rFonts w:cs="Arial"/>
          <w:sz w:val="18"/>
          <w:szCs w:val="18"/>
          <w:lang w:val="es-BO"/>
        </w:rPr>
        <w:t>Mza</w:t>
      </w:r>
      <w:proofErr w:type="spellEnd"/>
      <w:r w:rsidRPr="008E42A4">
        <w:rPr>
          <w:rFonts w:cs="Arial"/>
          <w:sz w:val="18"/>
          <w:szCs w:val="18"/>
          <w:lang w:val="es-BO"/>
        </w:rPr>
        <w:t xml:space="preserve">. 52, Lote N° 14, </w:t>
      </w:r>
      <w:proofErr w:type="spellStart"/>
      <w:r w:rsidRPr="008E42A4">
        <w:rPr>
          <w:rFonts w:cs="Arial"/>
          <w:sz w:val="18"/>
          <w:szCs w:val="18"/>
          <w:lang w:val="es-BO"/>
        </w:rPr>
        <w:t>Dist</w:t>
      </w:r>
      <w:proofErr w:type="spellEnd"/>
      <w:r w:rsidRPr="008E42A4">
        <w:rPr>
          <w:rFonts w:cs="Arial"/>
          <w:sz w:val="18"/>
          <w:szCs w:val="18"/>
          <w:lang w:val="es-BO"/>
        </w:rPr>
        <w:t>. 1, que se constituye en el objeto del Contrato hasta su acabado completo</w:t>
      </w:r>
      <w:r w:rsidRPr="008E42A4">
        <w:rPr>
          <w:rFonts w:cs="Arial"/>
          <w:bCs/>
          <w:sz w:val="18"/>
          <w:szCs w:val="18"/>
          <w:lang w:val="es-BO"/>
        </w:rPr>
        <w:t>,</w:t>
      </w:r>
      <w:r w:rsidRPr="008E42A4">
        <w:rPr>
          <w:rFonts w:cs="Arial"/>
          <w:bCs/>
          <w:snapToGrid w:val="0"/>
          <w:sz w:val="18"/>
          <w:szCs w:val="18"/>
          <w:lang w:val="es-BO" w:eastAsia="es-BO"/>
        </w:rPr>
        <w:t xml:space="preserve"> </w:t>
      </w:r>
      <w:r w:rsidRPr="008E42A4">
        <w:rPr>
          <w:rFonts w:cs="Arial"/>
          <w:sz w:val="18"/>
          <w:szCs w:val="18"/>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8E42A4">
        <w:rPr>
          <w:rFonts w:cs="Arial"/>
          <w:b/>
          <w:sz w:val="18"/>
          <w:szCs w:val="18"/>
          <w:lang w:val="es-BO"/>
        </w:rPr>
        <w:t xml:space="preserve"> OBRA</w:t>
      </w:r>
      <w:r w:rsidRPr="008E42A4">
        <w:rPr>
          <w:rFonts w:cs="Arial"/>
          <w:sz w:val="18"/>
          <w:szCs w:val="18"/>
          <w:lang w:val="es-BO"/>
        </w:rPr>
        <w:t>, para</w:t>
      </w:r>
      <w:r w:rsidRPr="008E42A4">
        <w:rPr>
          <w:rFonts w:cs="Arial"/>
          <w:bCs/>
          <w:snapToGrid w:val="0"/>
          <w:sz w:val="18"/>
          <w:szCs w:val="18"/>
          <w:lang w:val="es-BO" w:eastAsia="es-BO"/>
        </w:rPr>
        <w:t xml:space="preserve"> reparar y refaccionar el bien inmueble a consecuencia del siniestro ocasionado por factores climáticos en la gestión 2024.</w:t>
      </w:r>
      <w:r w:rsidRPr="008E42A4">
        <w:rPr>
          <w:rFonts w:cs="Arial"/>
          <w:sz w:val="18"/>
          <w:szCs w:val="18"/>
          <w:lang w:val="es-BO"/>
        </w:rPr>
        <w:t xml:space="preserve"> </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Los Ítems de la </w:t>
      </w:r>
      <w:r w:rsidRPr="008E42A4">
        <w:rPr>
          <w:rFonts w:cs="Arial"/>
          <w:b/>
          <w:sz w:val="18"/>
          <w:szCs w:val="18"/>
          <w:lang w:val="es-BO"/>
        </w:rPr>
        <w:t>OBRA</w:t>
      </w:r>
      <w:r w:rsidRPr="008E42A4">
        <w:rPr>
          <w:rFonts w:cs="Arial"/>
          <w:sz w:val="18"/>
          <w:szCs w:val="18"/>
          <w:lang w:val="es-BO"/>
        </w:rPr>
        <w:t xml:space="preserve"> son los siguientes:</w:t>
      </w:r>
    </w:p>
    <w:p w:rsidR="007366AD" w:rsidRPr="008E42A4" w:rsidRDefault="007366AD" w:rsidP="007366AD">
      <w:pPr>
        <w:ind w:right="114"/>
        <w:jc w:val="both"/>
        <w:rPr>
          <w:rFonts w:cs="Arial"/>
          <w:sz w:val="18"/>
          <w:szCs w:val="18"/>
          <w:lang w:val="es-BO"/>
        </w:rPr>
      </w:pPr>
    </w:p>
    <w:p w:rsidR="007366AD" w:rsidRPr="008E42A4" w:rsidRDefault="007366AD" w:rsidP="007366AD">
      <w:pPr>
        <w:ind w:right="114"/>
        <w:jc w:val="both"/>
        <w:rPr>
          <w:rFonts w:cs="Arial"/>
          <w:sz w:val="18"/>
          <w:szCs w:val="18"/>
          <w:lang w:val="es-BO"/>
        </w:rPr>
      </w:pPr>
    </w:p>
    <w:tbl>
      <w:tblPr>
        <w:tblW w:w="5433" w:type="dxa"/>
        <w:jc w:val="center"/>
        <w:tblCellMar>
          <w:left w:w="70" w:type="dxa"/>
          <w:right w:w="70" w:type="dxa"/>
        </w:tblCellMar>
        <w:tblLook w:val="04A0" w:firstRow="1" w:lastRow="0" w:firstColumn="1" w:lastColumn="0" w:noHBand="0" w:noVBand="1"/>
      </w:tblPr>
      <w:tblGrid>
        <w:gridCol w:w="573"/>
        <w:gridCol w:w="4860"/>
      </w:tblGrid>
      <w:tr w:rsidR="007366AD" w:rsidRPr="008E42A4" w:rsidTr="00481605">
        <w:trPr>
          <w:trHeight w:val="19"/>
          <w:jc w:val="center"/>
        </w:trPr>
        <w:tc>
          <w:tcPr>
            <w:tcW w:w="0" w:type="auto"/>
            <w:tcBorders>
              <w:top w:val="single" w:sz="8" w:space="0" w:color="auto"/>
              <w:left w:val="single" w:sz="8" w:space="0" w:color="auto"/>
              <w:bottom w:val="single" w:sz="8" w:space="0" w:color="auto"/>
              <w:right w:val="single" w:sz="8" w:space="0" w:color="auto"/>
            </w:tcBorders>
            <w:shd w:val="clear" w:color="000000" w:fill="ADADAD"/>
            <w:vAlign w:val="center"/>
            <w:hideMark/>
          </w:tcPr>
          <w:p w:rsidR="007366AD" w:rsidRPr="008E42A4" w:rsidRDefault="007366AD" w:rsidP="00481605">
            <w:pPr>
              <w:ind w:right="114"/>
              <w:jc w:val="center"/>
              <w:rPr>
                <w:rFonts w:cs="Arial"/>
                <w:b/>
                <w:bCs/>
                <w:sz w:val="18"/>
                <w:szCs w:val="18"/>
                <w:lang w:val="es-BO"/>
              </w:rPr>
            </w:pPr>
            <w:r w:rsidRPr="008E42A4">
              <w:rPr>
                <w:rFonts w:cs="Arial"/>
                <w:b/>
                <w:bCs/>
                <w:sz w:val="18"/>
                <w:szCs w:val="18"/>
                <w:lang w:val="es-BO"/>
              </w:rPr>
              <w:t>Nº</w:t>
            </w:r>
          </w:p>
        </w:tc>
        <w:tc>
          <w:tcPr>
            <w:tcW w:w="4860" w:type="dxa"/>
            <w:tcBorders>
              <w:top w:val="single" w:sz="8" w:space="0" w:color="auto"/>
              <w:left w:val="nil"/>
              <w:bottom w:val="single" w:sz="8" w:space="0" w:color="auto"/>
              <w:right w:val="single" w:sz="8" w:space="0" w:color="auto"/>
            </w:tcBorders>
            <w:shd w:val="clear" w:color="000000" w:fill="ADADAD"/>
            <w:vAlign w:val="center"/>
            <w:hideMark/>
          </w:tcPr>
          <w:p w:rsidR="007366AD" w:rsidRPr="008E42A4" w:rsidRDefault="007366AD" w:rsidP="00481605">
            <w:pPr>
              <w:ind w:right="114"/>
              <w:jc w:val="center"/>
              <w:rPr>
                <w:rFonts w:cs="Arial"/>
                <w:b/>
                <w:bCs/>
                <w:sz w:val="18"/>
                <w:szCs w:val="18"/>
                <w:lang w:val="es-BO"/>
              </w:rPr>
            </w:pPr>
            <w:r w:rsidRPr="008E42A4">
              <w:rPr>
                <w:rFonts w:cs="Arial"/>
                <w:b/>
                <w:bCs/>
                <w:sz w:val="18"/>
                <w:szCs w:val="18"/>
                <w:lang w:val="es-BO"/>
              </w:rPr>
              <w:t>DESCRIPCIÓN</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1</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Retiro de cubierta de fibrocemento y parcial maderamen</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2</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Refacción de cielos falsos constituido por juncos</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3</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Retiro de instalaciones eléctricas y cableados</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4</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 xml:space="preserve">Cubierta de calamina/ Trapezoidal  N28 </w:t>
            </w:r>
            <w:proofErr w:type="spellStart"/>
            <w:r w:rsidRPr="008E42A4">
              <w:rPr>
                <w:rFonts w:cs="Arial"/>
                <w:sz w:val="18"/>
                <w:szCs w:val="18"/>
                <w:lang w:val="es-BO"/>
              </w:rPr>
              <w:t>prepintada</w:t>
            </w:r>
            <w:proofErr w:type="spellEnd"/>
            <w:r w:rsidRPr="008E42A4">
              <w:rPr>
                <w:rFonts w:cs="Arial"/>
                <w:sz w:val="18"/>
                <w:szCs w:val="18"/>
                <w:lang w:val="es-BO"/>
              </w:rPr>
              <w:t xml:space="preserve"> - sin maderamen</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5</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 xml:space="preserve">Cubierta de calamina/ Trapezoidal  N28 </w:t>
            </w:r>
            <w:proofErr w:type="spellStart"/>
            <w:r w:rsidRPr="008E42A4">
              <w:rPr>
                <w:rFonts w:cs="Arial"/>
                <w:sz w:val="18"/>
                <w:szCs w:val="18"/>
                <w:lang w:val="es-BO"/>
              </w:rPr>
              <w:t>prepintada</w:t>
            </w:r>
            <w:proofErr w:type="spellEnd"/>
            <w:r w:rsidRPr="008E42A4">
              <w:rPr>
                <w:rFonts w:cs="Arial"/>
                <w:sz w:val="18"/>
                <w:szCs w:val="18"/>
                <w:lang w:val="es-BO"/>
              </w:rPr>
              <w:t xml:space="preserve"> - con maderamen</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6</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Cumbrera calamina plana n° 28 c/50cm</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7</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Toma corriente doble + cableado</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8</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 xml:space="preserve">Punto de </w:t>
            </w:r>
            <w:proofErr w:type="spellStart"/>
            <w:r w:rsidRPr="008E42A4">
              <w:rPr>
                <w:rFonts w:cs="Arial"/>
                <w:sz w:val="18"/>
                <w:szCs w:val="18"/>
                <w:lang w:val="es-BO"/>
              </w:rPr>
              <w:t>iluminacion</w:t>
            </w:r>
            <w:proofErr w:type="spellEnd"/>
            <w:r w:rsidRPr="008E42A4">
              <w:rPr>
                <w:rFonts w:cs="Arial"/>
                <w:sz w:val="18"/>
                <w:szCs w:val="18"/>
                <w:lang w:val="es-BO"/>
              </w:rPr>
              <w:t xml:space="preserve"> - bombilla led 8watt c/ cableado + interruptor</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9</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 xml:space="preserve">Revoque </w:t>
            </w:r>
            <w:proofErr w:type="spellStart"/>
            <w:r w:rsidRPr="008E42A4">
              <w:rPr>
                <w:rFonts w:cs="Arial"/>
                <w:sz w:val="18"/>
                <w:szCs w:val="18"/>
                <w:lang w:val="es-BO"/>
              </w:rPr>
              <w:t>frotachado</w:t>
            </w:r>
            <w:proofErr w:type="spellEnd"/>
            <w:r w:rsidRPr="008E42A4">
              <w:rPr>
                <w:rFonts w:cs="Arial"/>
                <w:sz w:val="18"/>
                <w:szCs w:val="18"/>
                <w:lang w:val="es-BO"/>
              </w:rPr>
              <w:t xml:space="preserve"> de cemento sobre ladrillo</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10</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Pintura interior látex (dos manos)</w:t>
            </w:r>
          </w:p>
        </w:tc>
      </w:tr>
      <w:tr w:rsidR="007366AD" w:rsidRPr="008E42A4" w:rsidTr="00481605">
        <w:trPr>
          <w:trHeight w:val="1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366AD" w:rsidRPr="008E42A4" w:rsidRDefault="007366AD" w:rsidP="00481605">
            <w:pPr>
              <w:ind w:right="114"/>
              <w:jc w:val="center"/>
              <w:rPr>
                <w:rFonts w:cs="Arial"/>
                <w:sz w:val="18"/>
                <w:szCs w:val="18"/>
                <w:lang w:val="es-BO"/>
              </w:rPr>
            </w:pPr>
            <w:r w:rsidRPr="008E42A4">
              <w:rPr>
                <w:rFonts w:cs="Arial"/>
                <w:sz w:val="18"/>
                <w:szCs w:val="18"/>
                <w:lang w:val="es-BO"/>
              </w:rPr>
              <w:t>11</w:t>
            </w:r>
          </w:p>
        </w:tc>
        <w:tc>
          <w:tcPr>
            <w:tcW w:w="4860" w:type="dxa"/>
            <w:tcBorders>
              <w:top w:val="nil"/>
              <w:left w:val="nil"/>
              <w:bottom w:val="single" w:sz="8" w:space="0" w:color="auto"/>
              <w:right w:val="single" w:sz="8" w:space="0" w:color="auto"/>
            </w:tcBorders>
            <w:shd w:val="clear" w:color="auto" w:fill="auto"/>
            <w:vAlign w:val="center"/>
            <w:hideMark/>
          </w:tcPr>
          <w:p w:rsidR="007366AD" w:rsidRPr="008E42A4" w:rsidRDefault="007366AD" w:rsidP="00481605">
            <w:pPr>
              <w:ind w:right="114"/>
              <w:jc w:val="both"/>
              <w:rPr>
                <w:rFonts w:cs="Arial"/>
                <w:sz w:val="18"/>
                <w:szCs w:val="18"/>
                <w:lang w:val="es-BO"/>
              </w:rPr>
            </w:pPr>
            <w:r w:rsidRPr="008E42A4">
              <w:rPr>
                <w:rFonts w:cs="Arial"/>
                <w:sz w:val="18"/>
                <w:szCs w:val="18"/>
                <w:lang w:val="es-BO"/>
              </w:rPr>
              <w:t>Limpieza y Retiro de escombros c/carguío</w:t>
            </w:r>
          </w:p>
        </w:tc>
      </w:tr>
    </w:tbl>
    <w:p w:rsidR="007366AD" w:rsidRPr="008E42A4" w:rsidRDefault="007366AD" w:rsidP="007366AD">
      <w:pPr>
        <w:ind w:right="114"/>
        <w:jc w:val="both"/>
        <w:rPr>
          <w:rFonts w:cs="Arial"/>
          <w:sz w:val="18"/>
          <w:szCs w:val="18"/>
          <w:lang w:val="es-BO"/>
        </w:rPr>
      </w:pPr>
    </w:p>
    <w:p w:rsidR="007366AD" w:rsidRPr="008E42A4" w:rsidRDefault="007366AD" w:rsidP="007366AD">
      <w:pPr>
        <w:ind w:right="114"/>
        <w:jc w:val="both"/>
        <w:rPr>
          <w:rFonts w:cs="Arial"/>
          <w:sz w:val="18"/>
          <w:szCs w:val="18"/>
          <w:lang w:val="es-BO"/>
        </w:rPr>
      </w:pPr>
      <w:r w:rsidRPr="008E42A4">
        <w:rPr>
          <w:rFonts w:cs="Arial"/>
          <w:sz w:val="18"/>
          <w:szCs w:val="18"/>
          <w:lang w:val="es-BO"/>
        </w:rPr>
        <w:t xml:space="preserve">A fin de garantizar la correcta ejecución y conclusión de la </w:t>
      </w:r>
      <w:r w:rsidRPr="008E42A4">
        <w:rPr>
          <w:rFonts w:cs="Arial"/>
          <w:b/>
          <w:bCs/>
          <w:sz w:val="18"/>
          <w:szCs w:val="18"/>
          <w:lang w:val="es-BO"/>
        </w:rPr>
        <w:t xml:space="preserve">OBRA </w:t>
      </w:r>
      <w:r w:rsidRPr="008E42A4">
        <w:rPr>
          <w:rFonts w:cs="Arial"/>
          <w:bCs/>
          <w:sz w:val="18"/>
          <w:szCs w:val="18"/>
          <w:lang w:val="es-BO"/>
        </w:rPr>
        <w:t>hasta la conclusión del Contrato</w:t>
      </w:r>
      <w:r w:rsidRPr="008E42A4">
        <w:rPr>
          <w:rFonts w:cs="Arial"/>
          <w:sz w:val="18"/>
          <w:szCs w:val="18"/>
          <w:lang w:val="es-BO"/>
        </w:rPr>
        <w:t xml:space="preserve">, el </w:t>
      </w:r>
      <w:r w:rsidRPr="008E42A4">
        <w:rPr>
          <w:rFonts w:cs="Arial"/>
          <w:b/>
          <w:bCs/>
          <w:sz w:val="18"/>
          <w:szCs w:val="18"/>
          <w:lang w:val="es-BO"/>
        </w:rPr>
        <w:t xml:space="preserve">CONTRATISTA </w:t>
      </w:r>
      <w:r w:rsidRPr="008E42A4">
        <w:rPr>
          <w:rFonts w:cs="Arial"/>
          <w:sz w:val="18"/>
          <w:szCs w:val="18"/>
          <w:lang w:val="es-BO"/>
        </w:rPr>
        <w:t xml:space="preserve">se obliga a ejecutar el trabajo de acuerdo con los documentos emergentes del proceso de contratación y propuesta adjudicada. </w:t>
      </w:r>
    </w:p>
    <w:p w:rsidR="007366AD" w:rsidRPr="008E42A4" w:rsidRDefault="007366AD" w:rsidP="007366AD">
      <w:pPr>
        <w:ind w:right="114"/>
        <w:jc w:val="both"/>
        <w:rPr>
          <w:rFonts w:cs="Arial"/>
          <w:sz w:val="18"/>
          <w:szCs w:val="18"/>
          <w:lang w:val="es-BO"/>
        </w:rPr>
      </w:pPr>
    </w:p>
    <w:p w:rsidR="007366AD" w:rsidRPr="008E42A4" w:rsidRDefault="007366AD" w:rsidP="007366AD">
      <w:pPr>
        <w:jc w:val="both"/>
        <w:rPr>
          <w:rFonts w:eastAsia="Calibri" w:cs="Arial"/>
          <w:sz w:val="18"/>
          <w:szCs w:val="18"/>
          <w:lang w:eastAsia="en-US"/>
        </w:rPr>
      </w:pPr>
      <w:r w:rsidRPr="008E42A4">
        <w:rPr>
          <w:rFonts w:eastAsia="Calibri" w:cs="Arial"/>
          <w:sz w:val="18"/>
          <w:szCs w:val="18"/>
          <w:lang w:eastAsia="en-US"/>
        </w:rPr>
        <w:t xml:space="preserve">El costo del transporte de los materiales y/o costos de alquiler de equipos y todos los gastos que puedan emerger de la ejecución de la obra, serán cubiertos por el </w:t>
      </w:r>
      <w:r w:rsidRPr="008E42A4">
        <w:rPr>
          <w:rFonts w:eastAsia="Calibri" w:cs="Arial"/>
          <w:b/>
          <w:sz w:val="18"/>
          <w:szCs w:val="18"/>
          <w:lang w:eastAsia="en-US"/>
        </w:rPr>
        <w:t>CONTRATISTA</w:t>
      </w:r>
      <w:r w:rsidRPr="008E42A4">
        <w:rPr>
          <w:rFonts w:eastAsia="Calibri" w:cs="Arial"/>
          <w:sz w:val="18"/>
          <w:szCs w:val="18"/>
          <w:lang w:eastAsia="en-US"/>
        </w:rPr>
        <w:t>.</w:t>
      </w:r>
    </w:p>
    <w:p w:rsidR="007366AD" w:rsidRPr="008E42A4" w:rsidRDefault="007366AD" w:rsidP="007366AD">
      <w:pPr>
        <w:ind w:left="567" w:right="177" w:hanging="567"/>
        <w:jc w:val="both"/>
        <w:rPr>
          <w:rFonts w:cs="Arial"/>
          <w:b/>
          <w:bCs/>
          <w:snapToGrid w:val="0"/>
          <w:sz w:val="18"/>
          <w:szCs w:val="18"/>
          <w:lang w:val="es-BO" w:eastAsia="es-BO"/>
        </w:rPr>
      </w:pPr>
    </w:p>
    <w:p w:rsidR="007366AD" w:rsidRPr="008E42A4" w:rsidRDefault="007366AD" w:rsidP="007366AD">
      <w:pPr>
        <w:jc w:val="both"/>
        <w:rPr>
          <w:rFonts w:cs="Arial"/>
          <w:b/>
          <w:sz w:val="18"/>
          <w:szCs w:val="18"/>
          <w:lang w:val="es-BO"/>
        </w:rPr>
      </w:pPr>
      <w:r w:rsidRPr="008E42A4">
        <w:rPr>
          <w:rFonts w:cs="Arial"/>
          <w:b/>
          <w:sz w:val="18"/>
          <w:szCs w:val="18"/>
          <w:lang w:val="es-BO"/>
        </w:rPr>
        <w:t xml:space="preserve">CLÁUSULA QUINTA.- (PLAZO DE EJECUCIÓN) </w:t>
      </w: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ejecutará y entregará la </w:t>
      </w:r>
      <w:r w:rsidRPr="008E42A4">
        <w:rPr>
          <w:rFonts w:cs="Arial"/>
          <w:b/>
          <w:sz w:val="18"/>
          <w:szCs w:val="18"/>
          <w:lang w:val="es-BO"/>
        </w:rPr>
        <w:t>OBRA</w:t>
      </w:r>
      <w:r w:rsidRPr="008E42A4">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Pr="008E42A4">
        <w:rPr>
          <w:rFonts w:cs="Arial"/>
          <w:b/>
          <w:sz w:val="18"/>
          <w:szCs w:val="18"/>
          <w:lang w:val="es-BO"/>
        </w:rPr>
        <w:t>OBRA</w:t>
      </w:r>
      <w:r w:rsidRPr="008E42A4">
        <w:rPr>
          <w:rFonts w:cs="Arial"/>
          <w:sz w:val="18"/>
          <w:szCs w:val="18"/>
          <w:lang w:val="es-BO"/>
        </w:rPr>
        <w:t xml:space="preserve"> en el plazo máximo de treinta (30) días calendario, que serán computados desde la fecha establecida en la Orden de Proceder, </w:t>
      </w:r>
      <w:r w:rsidRPr="008E42A4">
        <w:rPr>
          <w:rFonts w:eastAsia="Calibri" w:cs="Arial"/>
          <w:bCs/>
          <w:snapToGrid w:val="0"/>
          <w:sz w:val="18"/>
          <w:szCs w:val="18"/>
          <w:lang w:val="es-BO" w:eastAsia="es-BO"/>
        </w:rPr>
        <w:t xml:space="preserve">emitida por el </w:t>
      </w:r>
      <w:r w:rsidRPr="008E42A4">
        <w:rPr>
          <w:rFonts w:eastAsia="Calibri" w:cs="Arial"/>
          <w:b/>
          <w:bCs/>
          <w:snapToGrid w:val="0"/>
          <w:sz w:val="18"/>
          <w:szCs w:val="18"/>
          <w:lang w:val="es-BO" w:eastAsia="es-BO"/>
        </w:rPr>
        <w:t xml:space="preserve">SUPERVISOR </w:t>
      </w:r>
      <w:r w:rsidRPr="008E42A4">
        <w:rPr>
          <w:rFonts w:cs="Arial"/>
          <w:sz w:val="18"/>
          <w:szCs w:val="18"/>
          <w:lang w:val="es-BO"/>
        </w:rPr>
        <w:t>por orden de la</w:t>
      </w:r>
      <w:r w:rsidRPr="008E42A4">
        <w:rPr>
          <w:rFonts w:cs="Arial"/>
          <w:b/>
          <w:sz w:val="18"/>
          <w:szCs w:val="18"/>
          <w:lang w:val="es-BO"/>
        </w:rPr>
        <w:t xml:space="preserve"> ENTIDAD, </w:t>
      </w:r>
      <w:r w:rsidRPr="008E42A4">
        <w:rPr>
          <w:rFonts w:cs="Arial"/>
          <w:bCs/>
          <w:sz w:val="18"/>
          <w:szCs w:val="18"/>
        </w:rPr>
        <w:t xml:space="preserve">hasta la fecha de Recepción Provisional de la </w:t>
      </w:r>
      <w:r w:rsidRPr="008E42A4">
        <w:rPr>
          <w:rFonts w:cs="Arial"/>
          <w:b/>
          <w:bCs/>
          <w:sz w:val="18"/>
          <w:szCs w:val="18"/>
        </w:rPr>
        <w:t>OBRA</w:t>
      </w:r>
      <w:r w:rsidRPr="008E42A4">
        <w:rPr>
          <w:rFonts w:cs="Arial"/>
          <w:bCs/>
          <w:sz w:val="18"/>
          <w:szCs w:val="18"/>
        </w:rPr>
        <w:t>.</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lastRenderedPageBreak/>
        <w:t xml:space="preserve">El plazo de ejecución de la </w:t>
      </w:r>
      <w:r w:rsidRPr="008E42A4">
        <w:rPr>
          <w:rFonts w:cs="Arial"/>
          <w:b/>
          <w:sz w:val="18"/>
          <w:szCs w:val="18"/>
          <w:lang w:val="es-BO"/>
        </w:rPr>
        <w:t>OBRA</w:t>
      </w:r>
      <w:r w:rsidRPr="008E42A4">
        <w:rPr>
          <w:rFonts w:cs="Arial"/>
          <w:sz w:val="18"/>
          <w:szCs w:val="18"/>
          <w:lang w:val="es-BO"/>
        </w:rPr>
        <w:t>, establecido en la presente cláusula, podrá ser ampliado por lo previsto en este Contrato.</w:t>
      </w:r>
    </w:p>
    <w:p w:rsidR="007366AD" w:rsidRPr="008E42A4" w:rsidRDefault="007366AD" w:rsidP="007366AD">
      <w:pPr>
        <w:jc w:val="both"/>
        <w:rPr>
          <w:rFonts w:cs="Arial"/>
          <w:b/>
          <w:sz w:val="18"/>
          <w:szCs w:val="18"/>
          <w:lang w:val="es-BO"/>
        </w:rPr>
      </w:pPr>
    </w:p>
    <w:p w:rsidR="007366AD" w:rsidRPr="008E42A4" w:rsidRDefault="007366AD" w:rsidP="007366AD">
      <w:pPr>
        <w:jc w:val="both"/>
        <w:rPr>
          <w:rFonts w:cs="Arial"/>
          <w:bCs/>
          <w:snapToGrid w:val="0"/>
          <w:sz w:val="18"/>
          <w:szCs w:val="18"/>
          <w:lang w:val="es-BO" w:eastAsia="es-BO"/>
        </w:rPr>
      </w:pPr>
      <w:r w:rsidRPr="008E42A4">
        <w:rPr>
          <w:rFonts w:cs="Arial"/>
          <w:bCs/>
          <w:snapToGrid w:val="0"/>
          <w:sz w:val="18"/>
          <w:szCs w:val="18"/>
          <w:lang w:val="es-BO" w:eastAsia="es-BO"/>
        </w:rPr>
        <w:t>Si el último día de plazo de entrega coincide con un día no hábil (sábado, domingo o feriado) este será trasladado al siguiente día hábil administrativo.</w:t>
      </w:r>
    </w:p>
    <w:p w:rsidR="007366AD" w:rsidRPr="008E42A4" w:rsidRDefault="007366AD" w:rsidP="007366AD">
      <w:pPr>
        <w:jc w:val="both"/>
        <w:rPr>
          <w:rFonts w:cs="Arial"/>
          <w:bCs/>
          <w:snapToGrid w:val="0"/>
          <w:sz w:val="18"/>
          <w:szCs w:val="18"/>
          <w:lang w:val="es-BO" w:eastAsia="es-BO"/>
        </w:rPr>
      </w:pPr>
    </w:p>
    <w:p w:rsidR="007366AD" w:rsidRPr="008E42A4" w:rsidRDefault="007366AD" w:rsidP="007366AD">
      <w:pPr>
        <w:ind w:right="219"/>
        <w:jc w:val="both"/>
        <w:rPr>
          <w:rFonts w:eastAsia="Calibri" w:cs="Arial"/>
          <w:bCs/>
          <w:snapToGrid w:val="0"/>
          <w:sz w:val="18"/>
          <w:szCs w:val="18"/>
          <w:lang w:val="es-BO" w:eastAsia="es-BO"/>
        </w:rPr>
      </w:pPr>
      <w:r w:rsidRPr="008E42A4">
        <w:rPr>
          <w:rFonts w:cs="Arial"/>
          <w:bCs/>
          <w:snapToGrid w:val="0"/>
          <w:sz w:val="18"/>
          <w:szCs w:val="18"/>
          <w:lang w:val="es-BO" w:eastAsia="es-BO"/>
        </w:rPr>
        <w:t xml:space="preserve">El </w:t>
      </w:r>
      <w:r w:rsidRPr="008E42A4">
        <w:rPr>
          <w:rFonts w:cs="Arial"/>
          <w:b/>
          <w:bCs/>
          <w:snapToGrid w:val="0"/>
          <w:sz w:val="18"/>
          <w:szCs w:val="18"/>
          <w:lang w:val="es-BO" w:eastAsia="es-BO"/>
        </w:rPr>
        <w:t>CONTRATISTA</w:t>
      </w:r>
      <w:r w:rsidRPr="008E42A4">
        <w:rPr>
          <w:rFonts w:eastAsia="Calibri" w:cs="Arial"/>
          <w:bCs/>
          <w:snapToGrid w:val="0"/>
          <w:sz w:val="18"/>
          <w:szCs w:val="18"/>
          <w:lang w:val="es-BO" w:eastAsia="es-BO"/>
        </w:rPr>
        <w:t xml:space="preserve">, luego de recibida la Orden de Proceder deberá entregar el cronograma de obra (que podrá ser el que se presentó en la propuesta) al </w:t>
      </w:r>
      <w:r w:rsidRPr="008E42A4">
        <w:rPr>
          <w:rFonts w:eastAsia="Cambria Math" w:cs="Arial"/>
          <w:b/>
          <w:sz w:val="18"/>
          <w:szCs w:val="18"/>
          <w:lang w:val="es-BO" w:eastAsia="en-US"/>
        </w:rPr>
        <w:t xml:space="preserve">SUPERVISOR </w:t>
      </w:r>
      <w:r w:rsidRPr="008E42A4">
        <w:rPr>
          <w:rFonts w:eastAsia="Calibri" w:cs="Arial"/>
          <w:bCs/>
          <w:snapToGrid w:val="0"/>
          <w:sz w:val="18"/>
          <w:szCs w:val="18"/>
          <w:lang w:val="es-BO" w:eastAsia="es-BO"/>
        </w:rPr>
        <w:t xml:space="preserve">para su aprobación, el mismo que podrá ser ajustado durante la ejecución de la </w:t>
      </w:r>
      <w:r w:rsidRPr="008E42A4">
        <w:rPr>
          <w:rFonts w:eastAsia="Calibri" w:cs="Arial"/>
          <w:b/>
          <w:bCs/>
          <w:snapToGrid w:val="0"/>
          <w:sz w:val="18"/>
          <w:szCs w:val="18"/>
          <w:lang w:val="es-BO" w:eastAsia="es-BO"/>
        </w:rPr>
        <w:t xml:space="preserve">OBRA </w:t>
      </w:r>
      <w:r w:rsidRPr="008E42A4">
        <w:rPr>
          <w:rFonts w:eastAsia="Calibri" w:cs="Arial"/>
          <w:bCs/>
          <w:snapToGrid w:val="0"/>
          <w:sz w:val="18"/>
          <w:szCs w:val="18"/>
          <w:lang w:val="es-BO" w:eastAsia="es-BO"/>
        </w:rPr>
        <w:t xml:space="preserve">por causas debidamente justificadas y aprobadas por el </w:t>
      </w:r>
      <w:r w:rsidRPr="008E42A4">
        <w:rPr>
          <w:rFonts w:eastAsia="Calibri" w:cs="Arial"/>
          <w:b/>
          <w:bCs/>
          <w:snapToGrid w:val="0"/>
          <w:sz w:val="18"/>
          <w:szCs w:val="18"/>
          <w:lang w:val="es-BO" w:eastAsia="es-BO"/>
        </w:rPr>
        <w:t>SUPERVISOR</w:t>
      </w:r>
      <w:r w:rsidRPr="008E42A4">
        <w:rPr>
          <w:rFonts w:eastAsia="Calibri" w:cs="Arial"/>
          <w:bCs/>
          <w:snapToGrid w:val="0"/>
          <w:sz w:val="18"/>
          <w:szCs w:val="18"/>
          <w:lang w:val="es-BO" w:eastAsia="es-BO"/>
        </w:rPr>
        <w:t>.</w:t>
      </w:r>
    </w:p>
    <w:p w:rsidR="007366AD" w:rsidRPr="008E42A4" w:rsidRDefault="007366AD" w:rsidP="007366AD">
      <w:pPr>
        <w:rPr>
          <w:rFonts w:eastAsia="Calibri" w:cs="Arial"/>
          <w:sz w:val="18"/>
          <w:szCs w:val="18"/>
          <w:lang w:val="es-BO" w:eastAsia="es-BO"/>
        </w:rPr>
      </w:pPr>
    </w:p>
    <w:p w:rsidR="007366AD" w:rsidRPr="008E42A4" w:rsidRDefault="007366AD" w:rsidP="007366AD">
      <w:pPr>
        <w:rPr>
          <w:rFonts w:eastAsia="Calibri" w:cs="Arial"/>
          <w:sz w:val="18"/>
          <w:szCs w:val="18"/>
          <w:lang w:val="es-BO" w:eastAsia="es-BO"/>
        </w:rPr>
      </w:pPr>
    </w:p>
    <w:p w:rsidR="007366AD" w:rsidRPr="008E42A4" w:rsidRDefault="007366AD" w:rsidP="007366AD">
      <w:pPr>
        <w:spacing w:before="120" w:after="120"/>
        <w:ind w:right="219"/>
        <w:jc w:val="both"/>
        <w:rPr>
          <w:rFonts w:eastAsia="Calibri" w:cs="Arial"/>
          <w:bCs/>
          <w:snapToGrid w:val="0"/>
          <w:sz w:val="18"/>
          <w:szCs w:val="18"/>
          <w:lang w:val="es-BO" w:eastAsia="es-BO"/>
        </w:rPr>
      </w:pPr>
      <w:r w:rsidRPr="008E42A4">
        <w:rPr>
          <w:rFonts w:eastAsia="Calibri" w:cs="Arial"/>
          <w:bCs/>
          <w:snapToGrid w:val="0"/>
          <w:sz w:val="18"/>
          <w:szCs w:val="18"/>
          <w:lang w:val="es-BO" w:eastAsia="es-BO"/>
        </w:rPr>
        <w:t>En caso de que e</w:t>
      </w:r>
      <w:r w:rsidRPr="008E42A4">
        <w:rPr>
          <w:rFonts w:cs="Arial"/>
          <w:bCs/>
          <w:snapToGrid w:val="0"/>
          <w:sz w:val="18"/>
          <w:szCs w:val="18"/>
          <w:lang w:val="es-BO" w:eastAsia="es-BO"/>
        </w:rPr>
        <w:t xml:space="preserve">l </w:t>
      </w:r>
      <w:r w:rsidRPr="008E42A4">
        <w:rPr>
          <w:rFonts w:cs="Arial"/>
          <w:b/>
          <w:bCs/>
          <w:snapToGrid w:val="0"/>
          <w:sz w:val="18"/>
          <w:szCs w:val="18"/>
          <w:lang w:val="es-BO" w:eastAsia="es-BO"/>
        </w:rPr>
        <w:t xml:space="preserve">CONTRATISTA </w:t>
      </w:r>
      <w:r w:rsidRPr="008E42A4">
        <w:rPr>
          <w:rFonts w:eastAsia="Calibri" w:cs="Arial"/>
          <w:bCs/>
          <w:snapToGrid w:val="0"/>
          <w:sz w:val="18"/>
          <w:szCs w:val="18"/>
          <w:lang w:val="es-BO" w:eastAsia="es-BO"/>
        </w:rPr>
        <w:t xml:space="preserve">suspenda los trabajos sin justificación por más de cinco (5) días calendario sin autorización del </w:t>
      </w:r>
      <w:r w:rsidRPr="008E42A4">
        <w:rPr>
          <w:rFonts w:eastAsia="Calibri" w:cs="Arial"/>
          <w:b/>
          <w:bCs/>
          <w:snapToGrid w:val="0"/>
          <w:sz w:val="18"/>
          <w:szCs w:val="18"/>
          <w:lang w:val="es-BO" w:eastAsia="es-BO"/>
        </w:rPr>
        <w:t>SUPERVISOR</w:t>
      </w:r>
      <w:r w:rsidRPr="008E42A4">
        <w:rPr>
          <w:rFonts w:eastAsia="Calibri" w:cs="Arial"/>
          <w:bCs/>
          <w:snapToGrid w:val="0"/>
          <w:sz w:val="18"/>
          <w:szCs w:val="18"/>
          <w:lang w:val="es-BO" w:eastAsia="es-BO"/>
        </w:rPr>
        <w:t>, se procederá a la Resolución del Contrato por causales atribuibles a</w:t>
      </w:r>
      <w:r w:rsidRPr="008E42A4">
        <w:rPr>
          <w:rFonts w:cs="Arial"/>
          <w:bCs/>
          <w:snapToGrid w:val="0"/>
          <w:sz w:val="18"/>
          <w:szCs w:val="18"/>
          <w:lang w:val="es-BO" w:eastAsia="es-BO"/>
        </w:rPr>
        <w:t xml:space="preserve">l </w:t>
      </w:r>
      <w:r w:rsidRPr="008E42A4">
        <w:rPr>
          <w:rFonts w:cs="Arial"/>
          <w:b/>
          <w:bCs/>
          <w:snapToGrid w:val="0"/>
          <w:sz w:val="18"/>
          <w:szCs w:val="18"/>
          <w:lang w:val="es-BO" w:eastAsia="es-BO"/>
        </w:rPr>
        <w:t>CONTRATISTA</w:t>
      </w:r>
      <w:r w:rsidRPr="008E42A4">
        <w:rPr>
          <w:rFonts w:eastAsia="Calibri" w:cs="Arial"/>
          <w:bCs/>
          <w:snapToGrid w:val="0"/>
          <w:sz w:val="18"/>
          <w:szCs w:val="18"/>
          <w:lang w:val="es-BO" w:eastAsia="es-BO"/>
        </w:rPr>
        <w:t>.</w:t>
      </w:r>
    </w:p>
    <w:p w:rsidR="007366AD" w:rsidRPr="008E42A4" w:rsidRDefault="007366AD" w:rsidP="007366AD">
      <w:pPr>
        <w:jc w:val="both"/>
        <w:rPr>
          <w:rFonts w:cs="Arial"/>
          <w:b/>
          <w:i/>
          <w:sz w:val="18"/>
          <w:szCs w:val="18"/>
          <w:lang w:val="es-BO"/>
        </w:rPr>
      </w:pPr>
      <w:r w:rsidRPr="008E42A4">
        <w:rPr>
          <w:rFonts w:cs="Arial"/>
          <w:b/>
          <w:sz w:val="18"/>
          <w:szCs w:val="18"/>
          <w:lang w:val="es-BO"/>
        </w:rPr>
        <w:t xml:space="preserve">CLÁUSULA SEXTA.- (MONTO Y FORMA DE PAGO) </w:t>
      </w:r>
      <w:r w:rsidRPr="008E42A4">
        <w:rPr>
          <w:rFonts w:cs="Arial"/>
          <w:sz w:val="18"/>
          <w:szCs w:val="18"/>
          <w:lang w:val="es-BO"/>
        </w:rPr>
        <w:t xml:space="preserve">El monto total propuesto y aceptado por ambas partes para la ejecución del objeto del presente Contrato es de Bs___ (________ __/100 </w:t>
      </w:r>
      <w:proofErr w:type="gramStart"/>
      <w:r w:rsidRPr="008E42A4">
        <w:rPr>
          <w:rFonts w:cs="Arial"/>
          <w:sz w:val="18"/>
          <w:szCs w:val="18"/>
          <w:lang w:val="es-BO"/>
        </w:rPr>
        <w:t>Bolivianos</w:t>
      </w:r>
      <w:proofErr w:type="gramEnd"/>
      <w:r w:rsidRPr="008E42A4">
        <w:rPr>
          <w:rFonts w:cs="Arial"/>
          <w:sz w:val="18"/>
          <w:szCs w:val="18"/>
          <w:lang w:val="es-BO"/>
        </w:rPr>
        <w:t>).</w:t>
      </w:r>
    </w:p>
    <w:p w:rsidR="007366AD" w:rsidRPr="008E42A4" w:rsidRDefault="007366AD" w:rsidP="007366AD">
      <w:pPr>
        <w:jc w:val="both"/>
        <w:rPr>
          <w:rFonts w:cs="Arial"/>
          <w:sz w:val="18"/>
          <w:szCs w:val="18"/>
          <w:lang w:val="es-BO"/>
        </w:rPr>
      </w:pPr>
    </w:p>
    <w:p w:rsidR="007366AD" w:rsidRPr="008E42A4" w:rsidRDefault="007366AD" w:rsidP="007366AD">
      <w:pPr>
        <w:spacing w:after="160" w:line="259" w:lineRule="auto"/>
        <w:jc w:val="both"/>
        <w:rPr>
          <w:rFonts w:eastAsiaTheme="minorHAnsi" w:cs="Arial"/>
          <w:sz w:val="18"/>
          <w:szCs w:val="18"/>
          <w:lang w:val="es-BO" w:eastAsia="en-US"/>
        </w:rPr>
      </w:pPr>
      <w:r w:rsidRPr="008E42A4">
        <w:rPr>
          <w:rFonts w:eastAsiaTheme="minorHAnsi" w:cs="Arial"/>
          <w:sz w:val="18"/>
          <w:szCs w:val="18"/>
          <w:lang w:val="es-BO" w:eastAsia="en-US"/>
        </w:rPr>
        <w:t xml:space="preserve">El pago será único, a este fin el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xml:space="preserve"> presentará al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para el efecto, una planilla de liquidación final debidamente firmada, documento que consignará todos los trabajos ejecutados a los precios unitarios establecidos.</w:t>
      </w:r>
    </w:p>
    <w:p w:rsidR="007366AD" w:rsidRPr="008E42A4" w:rsidRDefault="007366AD" w:rsidP="007366AD">
      <w:pPr>
        <w:ind w:right="176"/>
        <w:jc w:val="both"/>
        <w:rPr>
          <w:rFonts w:cs="Arial"/>
          <w:sz w:val="18"/>
          <w:szCs w:val="18"/>
        </w:rPr>
      </w:pPr>
      <w:r w:rsidRPr="008E42A4">
        <w:rPr>
          <w:rFonts w:eastAsiaTheme="minorHAnsi" w:cs="Arial"/>
          <w:sz w:val="18"/>
          <w:szCs w:val="18"/>
          <w:lang w:val="es-BO" w:eastAsia="en-US"/>
        </w:rPr>
        <w:t xml:space="preserve">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dentro de los cinco (5) días hábiles posteriores después de recibir en versión definitiva la planilla de liquidación final indicará por escrito su aprobación o devolverá la planilla de liquidación final para que se enmienden los motivos de rechazo, debiendo el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en este último caso, realizar las correcciones necesarias y volver a presentar la planilla de liquidación final, con la nueva fecha.</w:t>
      </w:r>
    </w:p>
    <w:p w:rsidR="007366AD" w:rsidRPr="008E42A4" w:rsidRDefault="007366AD" w:rsidP="007366AD">
      <w:pPr>
        <w:ind w:right="176"/>
        <w:jc w:val="both"/>
        <w:rPr>
          <w:rFonts w:cs="Arial"/>
          <w:sz w:val="18"/>
          <w:szCs w:val="18"/>
        </w:rPr>
      </w:pPr>
    </w:p>
    <w:p w:rsidR="007366AD" w:rsidRPr="008E42A4" w:rsidRDefault="007366AD" w:rsidP="007366AD">
      <w:pPr>
        <w:ind w:right="176"/>
        <w:jc w:val="both"/>
        <w:rPr>
          <w:rFonts w:cs="Arial"/>
          <w:sz w:val="18"/>
          <w:szCs w:val="18"/>
        </w:rPr>
      </w:pPr>
      <w:r w:rsidRPr="008E42A4">
        <w:rPr>
          <w:rFonts w:eastAsiaTheme="minorHAnsi" w:cs="Arial"/>
          <w:sz w:val="18"/>
          <w:szCs w:val="18"/>
          <w:lang w:val="es-BO" w:eastAsia="en-US"/>
        </w:rPr>
        <w:t xml:space="preserve">La planilla de liquidación final aprobada por 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mediante Informe con la fecha de aprobación, será remitida al </w:t>
      </w:r>
      <w:r w:rsidRPr="008E42A4">
        <w:rPr>
          <w:rFonts w:eastAsiaTheme="minorHAnsi" w:cs="Arial"/>
          <w:b/>
          <w:bCs/>
          <w:sz w:val="18"/>
          <w:szCs w:val="18"/>
          <w:lang w:val="es-BO" w:eastAsia="en-US"/>
        </w:rPr>
        <w:t>FISCAL DE OBRA</w:t>
      </w:r>
      <w:r w:rsidRPr="008E42A4">
        <w:rPr>
          <w:rFonts w:eastAsiaTheme="minorHAnsi" w:cs="Arial"/>
          <w:sz w:val="18"/>
          <w:szCs w:val="18"/>
          <w:lang w:val="es-BO" w:eastAsia="en-US"/>
        </w:rPr>
        <w:t xml:space="preserve">, quien luego de tomar conocimiento de la misma, dentro del término de tres (3) días hábiles subsiguientes a su recepción la devolverá al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si requiere aclaraciones o la enviará a la dependencia pertinente de la </w:t>
      </w:r>
      <w:r w:rsidRPr="008E42A4">
        <w:rPr>
          <w:rFonts w:eastAsiaTheme="minorHAnsi" w:cs="Arial"/>
          <w:b/>
          <w:bCs/>
          <w:sz w:val="18"/>
          <w:szCs w:val="18"/>
          <w:lang w:val="es-BO" w:eastAsia="en-US"/>
        </w:rPr>
        <w:t>ENTIDAD</w:t>
      </w:r>
      <w:r w:rsidRPr="008E42A4">
        <w:rPr>
          <w:rFonts w:eastAsiaTheme="minorHAnsi" w:cs="Arial"/>
          <w:sz w:val="18"/>
          <w:szCs w:val="18"/>
          <w:lang w:val="es-BO" w:eastAsia="en-US"/>
        </w:rPr>
        <w:t xml:space="preserve"> para el pago, con la firma y fecha respectivas.</w:t>
      </w:r>
    </w:p>
    <w:p w:rsidR="007366AD" w:rsidRPr="008E42A4" w:rsidRDefault="007366AD" w:rsidP="007366AD">
      <w:pPr>
        <w:spacing w:after="160" w:line="259" w:lineRule="auto"/>
        <w:jc w:val="both"/>
        <w:rPr>
          <w:rFonts w:eastAsiaTheme="minorHAnsi" w:cs="Arial"/>
          <w:sz w:val="18"/>
          <w:szCs w:val="18"/>
          <w:lang w:val="es-BO" w:eastAsia="en-US"/>
        </w:rPr>
      </w:pPr>
    </w:p>
    <w:p w:rsidR="007366AD" w:rsidRPr="008E42A4" w:rsidRDefault="007366AD" w:rsidP="007366AD">
      <w:pPr>
        <w:spacing w:after="160" w:line="259" w:lineRule="auto"/>
        <w:jc w:val="both"/>
        <w:rPr>
          <w:rFonts w:eastAsiaTheme="minorHAnsi" w:cs="Arial"/>
          <w:sz w:val="18"/>
          <w:szCs w:val="18"/>
          <w:lang w:val="es-BO" w:eastAsia="en-US"/>
        </w:rPr>
      </w:pPr>
      <w:r w:rsidRPr="008E42A4">
        <w:rPr>
          <w:rFonts w:eastAsiaTheme="minorHAnsi" w:cs="Arial"/>
          <w:sz w:val="18"/>
          <w:szCs w:val="18"/>
          <w:lang w:val="es-BO" w:eastAsia="en-US"/>
        </w:rPr>
        <w:t>En dicha dependencia se expedirá la orden de pago dentro del plazo máximo de cinco (5) días hábiles computables desde su recepción.</w:t>
      </w:r>
    </w:p>
    <w:p w:rsidR="007366AD" w:rsidRPr="008E42A4" w:rsidRDefault="007366AD" w:rsidP="007366AD">
      <w:pPr>
        <w:spacing w:after="160" w:line="259" w:lineRule="auto"/>
        <w:jc w:val="both"/>
        <w:rPr>
          <w:rFonts w:eastAsiaTheme="minorHAnsi" w:cs="Arial"/>
          <w:sz w:val="18"/>
          <w:szCs w:val="18"/>
          <w:lang w:val="es-BO" w:eastAsia="en-US"/>
        </w:rPr>
      </w:pPr>
      <w:r w:rsidRPr="008E42A4">
        <w:rPr>
          <w:rFonts w:eastAsiaTheme="minorHAnsi" w:cs="Arial"/>
          <w:sz w:val="18"/>
          <w:szCs w:val="18"/>
          <w:lang w:val="es-BO" w:eastAsia="en-US"/>
        </w:rPr>
        <w:t>El pago de la planilla de liquidación final se realizará dentro de los cuarenta y cinco (45</w:t>
      </w:r>
      <w:proofErr w:type="gramStart"/>
      <w:r w:rsidRPr="008E42A4">
        <w:rPr>
          <w:rFonts w:eastAsiaTheme="minorHAnsi" w:cs="Arial"/>
          <w:sz w:val="18"/>
          <w:szCs w:val="18"/>
          <w:lang w:val="es-BO" w:eastAsia="en-US"/>
        </w:rPr>
        <w:t>)  días</w:t>
      </w:r>
      <w:proofErr w:type="gramEnd"/>
      <w:r w:rsidRPr="008E42A4">
        <w:rPr>
          <w:rFonts w:eastAsiaTheme="minorHAnsi" w:cs="Arial"/>
          <w:sz w:val="18"/>
          <w:szCs w:val="18"/>
          <w:lang w:val="es-BO" w:eastAsia="en-US"/>
        </w:rPr>
        <w:t xml:space="preserve"> calendario siguientes a la fecha de remisión del </w:t>
      </w:r>
      <w:r w:rsidRPr="008E42A4">
        <w:rPr>
          <w:rFonts w:eastAsiaTheme="minorHAnsi" w:cs="Arial"/>
          <w:b/>
          <w:sz w:val="18"/>
          <w:szCs w:val="18"/>
          <w:lang w:val="es-BO" w:eastAsia="en-US"/>
        </w:rPr>
        <w:t>FISCAL DE OBRA</w:t>
      </w:r>
      <w:r w:rsidRPr="008E42A4">
        <w:rPr>
          <w:rFonts w:eastAsiaTheme="minorHAnsi" w:cs="Arial"/>
          <w:sz w:val="18"/>
          <w:szCs w:val="18"/>
          <w:lang w:val="es-BO" w:eastAsia="en-US"/>
        </w:rPr>
        <w:t xml:space="preserve"> a la dependencia prevista de la </w:t>
      </w:r>
      <w:r w:rsidRPr="008E42A4">
        <w:rPr>
          <w:rFonts w:eastAsiaTheme="minorHAnsi" w:cs="Arial"/>
          <w:b/>
          <w:bCs/>
          <w:sz w:val="18"/>
          <w:szCs w:val="18"/>
          <w:lang w:val="es-BO" w:eastAsia="en-US"/>
        </w:rPr>
        <w:t>ENTIDAD</w:t>
      </w:r>
      <w:r w:rsidRPr="008E42A4">
        <w:rPr>
          <w:rFonts w:eastAsiaTheme="minorHAnsi" w:cs="Arial"/>
          <w:sz w:val="18"/>
          <w:szCs w:val="18"/>
          <w:lang w:val="es-BO" w:eastAsia="en-US"/>
        </w:rPr>
        <w:t xml:space="preserve">, para el pago. El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recibirá el pago del monto certificado menos las deducciones que correspondiesen.</w:t>
      </w:r>
    </w:p>
    <w:p w:rsidR="007366AD" w:rsidRPr="008E42A4" w:rsidRDefault="007366AD" w:rsidP="007366AD">
      <w:pPr>
        <w:autoSpaceDE w:val="0"/>
        <w:autoSpaceDN w:val="0"/>
        <w:adjustRightInd w:val="0"/>
        <w:jc w:val="both"/>
        <w:rPr>
          <w:rFonts w:cs="Arial"/>
          <w:sz w:val="18"/>
          <w:szCs w:val="18"/>
          <w:lang w:val="es-BO"/>
        </w:rPr>
      </w:pPr>
      <w:r w:rsidRPr="008E42A4">
        <w:rPr>
          <w:rFonts w:cs="Arial"/>
          <w:b/>
          <w:sz w:val="18"/>
          <w:szCs w:val="18"/>
          <w:lang w:val="es-BO"/>
        </w:rPr>
        <w:t xml:space="preserve">CLÁUSULA SÉPTIMA.- (DOCUMENTOS DEL CONTRATO) </w:t>
      </w:r>
      <w:r w:rsidRPr="008E42A4">
        <w:rPr>
          <w:rFonts w:cs="Arial"/>
          <w:sz w:val="18"/>
          <w:szCs w:val="18"/>
          <w:lang w:val="es-BO"/>
        </w:rPr>
        <w:t xml:space="preserve">Para el cumplimiento del presente Contrato, forman parte del mismo los siguientes documentos: </w:t>
      </w:r>
    </w:p>
    <w:p w:rsidR="007366AD" w:rsidRPr="008E42A4" w:rsidRDefault="007366AD" w:rsidP="007366AD">
      <w:pPr>
        <w:autoSpaceDE w:val="0"/>
        <w:autoSpaceDN w:val="0"/>
        <w:adjustRightInd w:val="0"/>
        <w:jc w:val="both"/>
        <w:rPr>
          <w:rFonts w:cs="Arial"/>
          <w:sz w:val="18"/>
          <w:szCs w:val="18"/>
          <w:lang w:val="es-BO"/>
        </w:rPr>
      </w:pPr>
    </w:p>
    <w:p w:rsidR="007366AD" w:rsidRPr="008E42A4" w:rsidRDefault="007366AD" w:rsidP="007366AD">
      <w:pPr>
        <w:tabs>
          <w:tab w:val="left" w:pos="993"/>
          <w:tab w:val="left" w:pos="7336"/>
        </w:tabs>
        <w:autoSpaceDE w:val="0"/>
        <w:autoSpaceDN w:val="0"/>
        <w:adjustRightInd w:val="0"/>
        <w:ind w:left="993" w:hanging="425"/>
        <w:jc w:val="both"/>
        <w:rPr>
          <w:rFonts w:cs="Arial"/>
          <w:sz w:val="18"/>
          <w:szCs w:val="18"/>
          <w:lang w:val="es-BO"/>
        </w:rPr>
      </w:pPr>
      <w:r w:rsidRPr="008E42A4">
        <w:rPr>
          <w:rFonts w:cs="Arial"/>
          <w:sz w:val="18"/>
          <w:szCs w:val="18"/>
          <w:lang w:val="es-BO"/>
        </w:rPr>
        <w:t xml:space="preserve">- </w:t>
      </w:r>
      <w:r w:rsidRPr="008E42A4">
        <w:rPr>
          <w:rFonts w:cs="Arial"/>
          <w:sz w:val="18"/>
          <w:szCs w:val="18"/>
          <w:lang w:val="es-BO"/>
        </w:rPr>
        <w:tab/>
        <w:t>Documento Base de Contratación.</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 xml:space="preserve">Certificado RUPE N° ___ de __ </w:t>
      </w:r>
      <w:proofErr w:type="spellStart"/>
      <w:r w:rsidRPr="008E42A4">
        <w:rPr>
          <w:rFonts w:cs="Arial"/>
          <w:sz w:val="18"/>
          <w:szCs w:val="18"/>
          <w:lang w:val="es-BO"/>
        </w:rPr>
        <w:t>de</w:t>
      </w:r>
      <w:proofErr w:type="spellEnd"/>
      <w:r w:rsidRPr="008E42A4">
        <w:rPr>
          <w:rFonts w:cs="Arial"/>
          <w:sz w:val="18"/>
          <w:szCs w:val="18"/>
          <w:lang w:val="es-BO"/>
        </w:rPr>
        <w:t xml:space="preserve"> ____., cuando corresponda.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 xml:space="preserve">Especificaciones Técnicas. </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Propuesta Adjudicada.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 xml:space="preserve">Documento de Adjudicación, Comunicación Interna _______ de __ </w:t>
      </w:r>
      <w:proofErr w:type="spellStart"/>
      <w:r w:rsidRPr="008E42A4">
        <w:rPr>
          <w:rFonts w:cs="Arial"/>
          <w:sz w:val="18"/>
          <w:szCs w:val="18"/>
          <w:lang w:val="es-BO"/>
        </w:rPr>
        <w:t>de</w:t>
      </w:r>
      <w:proofErr w:type="spellEnd"/>
      <w:r w:rsidRPr="008E42A4">
        <w:rPr>
          <w:rFonts w:cs="Arial"/>
          <w:sz w:val="18"/>
          <w:szCs w:val="18"/>
          <w:lang w:val="es-BO"/>
        </w:rPr>
        <w:t xml:space="preserve"> ___ </w:t>
      </w:r>
      <w:proofErr w:type="spellStart"/>
      <w:r w:rsidRPr="008E42A4">
        <w:rPr>
          <w:rFonts w:cs="Arial"/>
          <w:sz w:val="18"/>
          <w:szCs w:val="18"/>
          <w:lang w:val="es-BO"/>
        </w:rPr>
        <w:t>de</w:t>
      </w:r>
      <w:proofErr w:type="spellEnd"/>
      <w:r w:rsidRPr="008E42A4">
        <w:rPr>
          <w:rFonts w:cs="Arial"/>
          <w:sz w:val="18"/>
          <w:szCs w:val="18"/>
          <w:lang w:val="es-BO"/>
        </w:rPr>
        <w:t xml:space="preserve"> 2025.</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 xml:space="preserve">Poder del Representante Legal de </w:t>
      </w:r>
      <w:r w:rsidRPr="008E42A4">
        <w:rPr>
          <w:rFonts w:cs="Arial"/>
          <w:b/>
          <w:sz w:val="18"/>
          <w:szCs w:val="18"/>
          <w:lang w:val="es-BO"/>
        </w:rPr>
        <w:t xml:space="preserve">CONTRATISTA, </w:t>
      </w:r>
      <w:r w:rsidRPr="008E42A4">
        <w:rPr>
          <w:rFonts w:cs="Arial"/>
          <w:sz w:val="18"/>
          <w:szCs w:val="18"/>
          <w:lang w:val="es-BO"/>
        </w:rPr>
        <w:t xml:space="preserve">Testimonio de Poder N° ___/___ de __ </w:t>
      </w:r>
      <w:proofErr w:type="spellStart"/>
      <w:r w:rsidRPr="008E42A4">
        <w:rPr>
          <w:rFonts w:cs="Arial"/>
          <w:sz w:val="18"/>
          <w:szCs w:val="18"/>
          <w:lang w:val="es-BO"/>
        </w:rPr>
        <w:t>de</w:t>
      </w:r>
      <w:proofErr w:type="spellEnd"/>
      <w:r w:rsidRPr="008E42A4">
        <w:rPr>
          <w:rFonts w:cs="Arial"/>
          <w:sz w:val="18"/>
          <w:szCs w:val="18"/>
          <w:lang w:val="es-BO"/>
        </w:rPr>
        <w:t xml:space="preserve"> ___ </w:t>
      </w:r>
      <w:proofErr w:type="spellStart"/>
      <w:r w:rsidRPr="008E42A4">
        <w:rPr>
          <w:rFonts w:cs="Arial"/>
          <w:sz w:val="18"/>
          <w:szCs w:val="18"/>
          <w:lang w:val="es-BO"/>
        </w:rPr>
        <w:t>de</w:t>
      </w:r>
      <w:proofErr w:type="spellEnd"/>
      <w:r w:rsidRPr="008E42A4">
        <w:rPr>
          <w:rFonts w:cs="Arial"/>
          <w:sz w:val="18"/>
          <w:szCs w:val="18"/>
          <w:lang w:val="es-BO"/>
        </w:rPr>
        <w:t xml:space="preserve"> ___ cuando corresponda.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Garantía(s) cuando corresponda.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Escritura Pública de Constitución, cuando corresponda.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Contrato de Asociación Accidental, cuando corresponda.</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Certificado de Solvencia Fiscal emitido por la Contraloría General del Estado.</w:t>
      </w:r>
    </w:p>
    <w:p w:rsidR="007366AD" w:rsidRPr="008E42A4" w:rsidRDefault="007366AD" w:rsidP="007366AD">
      <w:pPr>
        <w:tabs>
          <w:tab w:val="left" w:pos="993"/>
        </w:tabs>
        <w:autoSpaceDE w:val="0"/>
        <w:autoSpaceDN w:val="0"/>
        <w:adjustRightInd w:val="0"/>
        <w:ind w:left="993" w:hanging="425"/>
        <w:jc w:val="both"/>
        <w:rPr>
          <w:rFonts w:cs="Arial"/>
          <w:sz w:val="18"/>
          <w:szCs w:val="18"/>
          <w:lang w:val="es-BO"/>
        </w:rPr>
      </w:pPr>
      <w:r w:rsidRPr="008E42A4">
        <w:rPr>
          <w:rFonts w:cs="Arial"/>
          <w:sz w:val="18"/>
          <w:szCs w:val="18"/>
          <w:lang w:val="es-BO"/>
        </w:rPr>
        <w:t>-</w:t>
      </w:r>
      <w:r w:rsidRPr="008E42A4">
        <w:rPr>
          <w:rFonts w:cs="Arial"/>
          <w:sz w:val="18"/>
          <w:szCs w:val="18"/>
          <w:lang w:val="es-BO"/>
        </w:rPr>
        <w:tab/>
        <w:t xml:space="preserve">Formulario de Requerimiento de Servicios - Preventivo N° __ de __ </w:t>
      </w:r>
      <w:proofErr w:type="spellStart"/>
      <w:r w:rsidRPr="008E42A4">
        <w:rPr>
          <w:rFonts w:cs="Arial"/>
          <w:sz w:val="18"/>
          <w:szCs w:val="18"/>
          <w:lang w:val="es-BO"/>
        </w:rPr>
        <w:t>de</w:t>
      </w:r>
      <w:proofErr w:type="spellEnd"/>
      <w:r w:rsidRPr="008E42A4">
        <w:rPr>
          <w:rFonts w:cs="Arial"/>
          <w:sz w:val="18"/>
          <w:szCs w:val="18"/>
          <w:lang w:val="es-BO"/>
        </w:rPr>
        <w:t xml:space="preserve"> ___de 2025.</w:t>
      </w:r>
    </w:p>
    <w:p w:rsidR="007366AD" w:rsidRPr="008E42A4" w:rsidRDefault="007366AD" w:rsidP="003C7CA5">
      <w:pPr>
        <w:pStyle w:val="Prrafodelista"/>
        <w:numPr>
          <w:ilvl w:val="0"/>
          <w:numId w:val="75"/>
        </w:numPr>
        <w:tabs>
          <w:tab w:val="left" w:pos="993"/>
        </w:tabs>
        <w:autoSpaceDE w:val="0"/>
        <w:autoSpaceDN w:val="0"/>
        <w:adjustRightInd w:val="0"/>
        <w:ind w:left="993" w:hanging="426"/>
        <w:jc w:val="both"/>
        <w:rPr>
          <w:rFonts w:cs="Arial"/>
          <w:szCs w:val="18"/>
        </w:rPr>
      </w:pPr>
      <w:r w:rsidRPr="008E42A4">
        <w:rPr>
          <w:rFonts w:cs="Arial"/>
          <w:szCs w:val="18"/>
        </w:rPr>
        <w:lastRenderedPageBreak/>
        <w:t xml:space="preserve">Certificado N° ______de __ </w:t>
      </w:r>
      <w:proofErr w:type="spellStart"/>
      <w:r w:rsidRPr="008E42A4">
        <w:rPr>
          <w:rFonts w:cs="Arial"/>
          <w:szCs w:val="18"/>
        </w:rPr>
        <w:t>de</w:t>
      </w:r>
      <w:proofErr w:type="spellEnd"/>
      <w:r w:rsidRPr="008E42A4">
        <w:rPr>
          <w:rFonts w:cs="Arial"/>
          <w:szCs w:val="18"/>
        </w:rPr>
        <w:t xml:space="preserve"> ___ </w:t>
      </w:r>
      <w:proofErr w:type="spellStart"/>
      <w:r w:rsidRPr="008E42A4">
        <w:rPr>
          <w:rFonts w:cs="Arial"/>
          <w:szCs w:val="18"/>
        </w:rPr>
        <w:t>de</w:t>
      </w:r>
      <w:proofErr w:type="spellEnd"/>
      <w:r w:rsidRPr="008E42A4">
        <w:rPr>
          <w:rFonts w:cs="Arial"/>
          <w:szCs w:val="18"/>
        </w:rPr>
        <w:t xml:space="preserve"> 2025, emitido por la Gestora Pública de la Seguridad Social de Largo Plazo, de No Adeudo por contribuciones al Seguro Social Obligatorio de Largo Plazo</w:t>
      </w:r>
      <w:proofErr w:type="gramStart"/>
      <w:r w:rsidRPr="008E42A4">
        <w:rPr>
          <w:rFonts w:cs="Arial"/>
          <w:szCs w:val="18"/>
        </w:rPr>
        <w:t>  (</w:t>
      </w:r>
      <w:proofErr w:type="gramEnd"/>
      <w:r w:rsidRPr="008E42A4">
        <w:rPr>
          <w:rFonts w:cs="Arial"/>
          <w:szCs w:val="18"/>
        </w:rPr>
        <w:t xml:space="preserve">SSO) y al Sistema Integral de Pensiones (SIP). </w:t>
      </w:r>
    </w:p>
    <w:p w:rsidR="007366AD" w:rsidRPr="008E42A4" w:rsidRDefault="007366AD" w:rsidP="003C7CA5">
      <w:pPr>
        <w:pStyle w:val="Prrafodelista"/>
        <w:numPr>
          <w:ilvl w:val="0"/>
          <w:numId w:val="75"/>
        </w:numPr>
        <w:tabs>
          <w:tab w:val="left" w:pos="993"/>
        </w:tabs>
        <w:autoSpaceDE w:val="0"/>
        <w:autoSpaceDN w:val="0"/>
        <w:adjustRightInd w:val="0"/>
        <w:ind w:left="993" w:hanging="426"/>
        <w:jc w:val="both"/>
        <w:rPr>
          <w:rFonts w:cs="Arial"/>
          <w:b/>
          <w:i/>
          <w:szCs w:val="18"/>
        </w:rPr>
      </w:pPr>
      <w:r w:rsidRPr="008E42A4">
        <w:rPr>
          <w:rFonts w:cs="Arial"/>
          <w:b/>
          <w:i/>
          <w:szCs w:val="18"/>
        </w:rPr>
        <w:t>(Señalar otros documentos necesarios de acuerdo al objeto de la contratación).</w:t>
      </w:r>
    </w:p>
    <w:p w:rsidR="007366AD" w:rsidRPr="008E42A4" w:rsidRDefault="007366AD" w:rsidP="007366AD">
      <w:pPr>
        <w:widowControl w:val="0"/>
        <w:jc w:val="both"/>
        <w:rPr>
          <w:rFonts w:cs="Arial"/>
          <w:b/>
          <w:sz w:val="18"/>
          <w:szCs w:val="18"/>
          <w:lang w:val="es-BO"/>
        </w:rPr>
      </w:pPr>
    </w:p>
    <w:p w:rsidR="007366AD" w:rsidRPr="008E42A4" w:rsidRDefault="007366AD" w:rsidP="007366AD">
      <w:pPr>
        <w:widowControl w:val="0"/>
        <w:jc w:val="both"/>
        <w:rPr>
          <w:rFonts w:cs="Arial"/>
          <w:b/>
          <w:sz w:val="18"/>
          <w:szCs w:val="18"/>
          <w:lang w:val="es-BO"/>
        </w:rPr>
      </w:pPr>
      <w:r w:rsidRPr="008E42A4">
        <w:rPr>
          <w:rFonts w:cs="Arial"/>
          <w:b/>
          <w:sz w:val="18"/>
          <w:szCs w:val="18"/>
          <w:lang w:val="es-BO"/>
        </w:rPr>
        <w:t xml:space="preserve">CLÁUSULA OCTAVA.- (GARANTÍAS) </w:t>
      </w:r>
    </w:p>
    <w:p w:rsidR="007366AD" w:rsidRPr="008E42A4" w:rsidRDefault="007366AD" w:rsidP="007366AD">
      <w:pPr>
        <w:widowControl w:val="0"/>
        <w:jc w:val="both"/>
        <w:rPr>
          <w:rFonts w:cs="Arial"/>
          <w:b/>
          <w:sz w:val="18"/>
          <w:szCs w:val="18"/>
          <w:lang w:val="es-BO"/>
        </w:rPr>
      </w:pPr>
    </w:p>
    <w:p w:rsidR="007366AD" w:rsidRPr="008E42A4" w:rsidRDefault="007366AD" w:rsidP="007366AD">
      <w:pPr>
        <w:widowControl w:val="0"/>
        <w:ind w:left="705" w:hanging="705"/>
        <w:jc w:val="both"/>
        <w:rPr>
          <w:rFonts w:cs="Arial"/>
          <w:sz w:val="18"/>
          <w:szCs w:val="18"/>
          <w:lang w:val="es-BO"/>
        </w:rPr>
      </w:pPr>
      <w:r w:rsidRPr="008E42A4">
        <w:rPr>
          <w:rFonts w:cs="Arial"/>
          <w:sz w:val="18"/>
          <w:szCs w:val="18"/>
          <w:lang w:val="es-BO"/>
        </w:rPr>
        <w:t>8.1</w:t>
      </w:r>
      <w:r w:rsidRPr="008E42A4">
        <w:rPr>
          <w:rFonts w:cs="Arial"/>
          <w:b/>
          <w:sz w:val="18"/>
          <w:szCs w:val="18"/>
          <w:lang w:val="es-BO"/>
        </w:rPr>
        <w:t>.</w:t>
      </w:r>
      <w:r w:rsidRPr="008E42A4">
        <w:rPr>
          <w:rFonts w:cs="Arial"/>
          <w:b/>
          <w:sz w:val="18"/>
          <w:szCs w:val="18"/>
          <w:lang w:val="es-BO"/>
        </w:rPr>
        <w:tab/>
        <w:t xml:space="preserve">Garantía de Cumplimiento de Contrato: </w:t>
      </w:r>
      <w:r w:rsidRPr="008E42A4">
        <w:rPr>
          <w:rFonts w:cs="Arial"/>
          <w:sz w:val="18"/>
          <w:szCs w:val="18"/>
          <w:lang w:val="es-BO"/>
        </w:rPr>
        <w:t xml:space="preserve">El </w:t>
      </w:r>
      <w:r w:rsidRPr="008E42A4">
        <w:rPr>
          <w:rFonts w:cs="Arial"/>
          <w:b/>
          <w:sz w:val="18"/>
          <w:szCs w:val="18"/>
          <w:lang w:val="es-BO"/>
        </w:rPr>
        <w:t>CONTRATISTA</w:t>
      </w:r>
      <w:r w:rsidRPr="008E42A4">
        <w:rPr>
          <w:rFonts w:cs="Arial"/>
          <w:b/>
          <w:bCs/>
          <w:sz w:val="18"/>
          <w:szCs w:val="18"/>
          <w:lang w:val="es-BO"/>
        </w:rPr>
        <w:t xml:space="preserve"> </w:t>
      </w:r>
      <w:r w:rsidRPr="008E42A4">
        <w:rPr>
          <w:rFonts w:cs="Arial"/>
          <w:sz w:val="18"/>
          <w:szCs w:val="18"/>
          <w:lang w:val="es-BO"/>
        </w:rPr>
        <w:t xml:space="preserve">garantiza la correcta y fiel ejecución del presente Contrato en todas sus partes con la _____ N° ___, emitida por _______ el __ de ___ </w:t>
      </w:r>
      <w:proofErr w:type="spellStart"/>
      <w:r w:rsidRPr="008E42A4">
        <w:rPr>
          <w:rFonts w:cs="Arial"/>
          <w:sz w:val="18"/>
          <w:szCs w:val="18"/>
          <w:lang w:val="es-BO"/>
        </w:rPr>
        <w:t>de</w:t>
      </w:r>
      <w:proofErr w:type="spellEnd"/>
      <w:r w:rsidRPr="008E42A4">
        <w:rPr>
          <w:rFonts w:cs="Arial"/>
          <w:sz w:val="18"/>
          <w:szCs w:val="18"/>
          <w:lang w:val="es-BO"/>
        </w:rPr>
        <w:t xml:space="preserve"> ___, a favor de la </w:t>
      </w:r>
      <w:r w:rsidRPr="008E42A4">
        <w:rPr>
          <w:rFonts w:cs="Arial"/>
          <w:b/>
          <w:sz w:val="18"/>
          <w:szCs w:val="18"/>
          <w:lang w:val="es-BO"/>
        </w:rPr>
        <w:t>ENTIDAD</w:t>
      </w:r>
      <w:r w:rsidRPr="008E42A4">
        <w:rPr>
          <w:rFonts w:cs="Arial"/>
          <w:sz w:val="18"/>
          <w:szCs w:val="18"/>
          <w:lang w:val="es-BO"/>
        </w:rPr>
        <w:t>, por Bs_____ (____ ___/100 Bolivianos), equivalente al siete por ciento (7%) del monto total del Contrato, con vigencia hasta el _____, de ______</w:t>
      </w:r>
      <w:proofErr w:type="spellStart"/>
      <w:r w:rsidRPr="008E42A4">
        <w:rPr>
          <w:rFonts w:cs="Arial"/>
          <w:sz w:val="18"/>
          <w:szCs w:val="18"/>
          <w:lang w:val="es-BO"/>
        </w:rPr>
        <w:t>de______hasta</w:t>
      </w:r>
      <w:proofErr w:type="spellEnd"/>
      <w:r w:rsidRPr="008E42A4">
        <w:rPr>
          <w:rFonts w:cs="Arial"/>
          <w:sz w:val="18"/>
          <w:szCs w:val="18"/>
          <w:lang w:val="es-BO"/>
        </w:rPr>
        <w:t xml:space="preserve"> las _____. </w:t>
      </w:r>
    </w:p>
    <w:p w:rsidR="007366AD" w:rsidRPr="008E42A4" w:rsidRDefault="007366AD" w:rsidP="007366AD">
      <w:pPr>
        <w:widowControl w:val="0"/>
        <w:jc w:val="both"/>
        <w:rPr>
          <w:rFonts w:cs="Arial"/>
          <w:b/>
          <w:sz w:val="18"/>
          <w:szCs w:val="18"/>
          <w:lang w:val="es-BO"/>
        </w:rPr>
      </w:pPr>
    </w:p>
    <w:p w:rsidR="007366AD" w:rsidRPr="008E42A4" w:rsidRDefault="007366AD" w:rsidP="007366AD">
      <w:pPr>
        <w:widowControl w:val="0"/>
        <w:jc w:val="both"/>
        <w:rPr>
          <w:rFonts w:cs="Arial"/>
          <w:sz w:val="18"/>
          <w:szCs w:val="18"/>
          <w:lang w:val="es-BO"/>
        </w:rPr>
      </w:pPr>
      <w:r w:rsidRPr="008E42A4">
        <w:rPr>
          <w:rFonts w:cs="Arial"/>
          <w:b/>
          <w:sz w:val="18"/>
          <w:szCs w:val="18"/>
          <w:lang w:val="es-BO"/>
        </w:rPr>
        <w:t>(</w:t>
      </w:r>
      <w:r w:rsidRPr="008E42A4">
        <w:rPr>
          <w:rFonts w:cs="Arial"/>
          <w:b/>
          <w:i/>
          <w:sz w:val="18"/>
          <w:szCs w:val="18"/>
          <w:lang w:val="es-BO"/>
        </w:rPr>
        <w:t>Cuando la propuesta económica este por debajo del ochenta y cinco por ciento (85%) del Precio referencial, deberá adicionarse un texto que haga referencia a la Garantía Adicional a la Garantía de Cumplimiento de Contrato de Obras</w:t>
      </w:r>
      <w:r w:rsidRPr="008E42A4">
        <w:rPr>
          <w:rFonts w:cs="Arial"/>
          <w:b/>
          <w:sz w:val="18"/>
          <w:szCs w:val="18"/>
          <w:lang w:val="es-BO"/>
        </w:rPr>
        <w:t>).</w:t>
      </w:r>
    </w:p>
    <w:p w:rsidR="007366AD" w:rsidRPr="008E42A4" w:rsidRDefault="007366AD" w:rsidP="007366AD">
      <w:pPr>
        <w:widowControl w:val="0"/>
        <w:jc w:val="both"/>
        <w:rPr>
          <w:rFonts w:cs="Arial"/>
          <w:sz w:val="18"/>
          <w:szCs w:val="18"/>
          <w:lang w:val="es-BO"/>
        </w:rPr>
      </w:pPr>
    </w:p>
    <w:p w:rsidR="007366AD" w:rsidRPr="008E42A4" w:rsidRDefault="007366AD" w:rsidP="007366AD">
      <w:pPr>
        <w:widowControl w:val="0"/>
        <w:ind w:left="705" w:hanging="705"/>
        <w:jc w:val="both"/>
        <w:rPr>
          <w:rFonts w:cs="Arial"/>
          <w:b/>
          <w:sz w:val="18"/>
          <w:szCs w:val="18"/>
          <w:lang w:val="es-BO"/>
        </w:rPr>
      </w:pPr>
      <w:r w:rsidRPr="008E42A4">
        <w:rPr>
          <w:rFonts w:cs="Arial"/>
          <w:sz w:val="18"/>
          <w:szCs w:val="18"/>
          <w:lang w:val="es-BO"/>
        </w:rPr>
        <w:t xml:space="preserve">8.2. </w:t>
      </w:r>
      <w:r w:rsidRPr="008E42A4">
        <w:rPr>
          <w:rFonts w:cs="Arial"/>
          <w:sz w:val="18"/>
          <w:szCs w:val="18"/>
          <w:lang w:val="es-BO"/>
        </w:rPr>
        <w:tab/>
      </w:r>
      <w:r w:rsidRPr="008E42A4">
        <w:rPr>
          <w:rFonts w:cs="Arial"/>
          <w:b/>
          <w:sz w:val="18"/>
          <w:szCs w:val="18"/>
          <w:lang w:val="es-BO"/>
        </w:rPr>
        <w:t>Garantía Adicional a la Garantía de Cumplimiento de Contrato</w:t>
      </w:r>
      <w:r w:rsidRPr="008E42A4">
        <w:rPr>
          <w:rFonts w:cs="Arial"/>
          <w:sz w:val="18"/>
          <w:szCs w:val="18"/>
          <w:lang w:val="es-BO"/>
        </w:rPr>
        <w:t xml:space="preserve">: El </w:t>
      </w:r>
      <w:r w:rsidRPr="008E42A4">
        <w:rPr>
          <w:rFonts w:cs="Arial"/>
          <w:b/>
          <w:sz w:val="18"/>
          <w:szCs w:val="18"/>
          <w:lang w:val="es-BO"/>
        </w:rPr>
        <w:t>CONTRATISTA</w:t>
      </w:r>
      <w:r w:rsidRPr="008E42A4">
        <w:rPr>
          <w:rFonts w:cs="Arial"/>
          <w:b/>
          <w:bCs/>
          <w:sz w:val="18"/>
          <w:szCs w:val="18"/>
          <w:lang w:val="es-BO"/>
        </w:rPr>
        <w:t xml:space="preserve"> </w:t>
      </w:r>
      <w:r w:rsidRPr="008E42A4">
        <w:rPr>
          <w:rFonts w:cs="Arial"/>
          <w:sz w:val="18"/>
          <w:szCs w:val="18"/>
          <w:lang w:val="es-BO"/>
        </w:rPr>
        <w:t xml:space="preserve">garantiza la correcta y fiel ejecución del presente </w:t>
      </w:r>
      <w:r w:rsidRPr="008E42A4">
        <w:rPr>
          <w:rFonts w:cs="Arial"/>
          <w:b/>
          <w:sz w:val="18"/>
          <w:szCs w:val="18"/>
          <w:lang w:val="es-BO"/>
        </w:rPr>
        <w:t>CONTRATO</w:t>
      </w:r>
      <w:r w:rsidRPr="008E42A4">
        <w:rPr>
          <w:rFonts w:cs="Arial"/>
          <w:sz w:val="18"/>
          <w:szCs w:val="18"/>
          <w:lang w:val="es-BO"/>
        </w:rPr>
        <w:t xml:space="preserve"> de forma adicional con la ____ N° ___, emitida por _______ el __ de ___ </w:t>
      </w:r>
      <w:proofErr w:type="spellStart"/>
      <w:r w:rsidRPr="008E42A4">
        <w:rPr>
          <w:rFonts w:cs="Arial"/>
          <w:sz w:val="18"/>
          <w:szCs w:val="18"/>
          <w:lang w:val="es-BO"/>
        </w:rPr>
        <w:t>de</w:t>
      </w:r>
      <w:proofErr w:type="spellEnd"/>
      <w:r w:rsidRPr="008E42A4">
        <w:rPr>
          <w:rFonts w:cs="Arial"/>
          <w:sz w:val="18"/>
          <w:szCs w:val="18"/>
          <w:lang w:val="es-BO"/>
        </w:rPr>
        <w:t xml:space="preserve"> ___, a favor de la </w:t>
      </w:r>
      <w:r w:rsidRPr="008E42A4">
        <w:rPr>
          <w:rFonts w:cs="Arial"/>
          <w:b/>
          <w:sz w:val="18"/>
          <w:szCs w:val="18"/>
          <w:lang w:val="es-BO"/>
        </w:rPr>
        <w:t>ENTIDAD</w:t>
      </w:r>
      <w:r w:rsidRPr="008E42A4">
        <w:rPr>
          <w:rFonts w:cs="Arial"/>
          <w:sz w:val="18"/>
          <w:szCs w:val="18"/>
          <w:lang w:val="es-BO"/>
        </w:rPr>
        <w:t>, por Bs_____ (____ 00/100 Bolivianos), equivalente a la diferencia entre el ochenta y cinco por ciento (85%) del precio referencial y el valor de su propuesta económica, con vigencia hasta el _____, de ______</w:t>
      </w:r>
      <w:proofErr w:type="spellStart"/>
      <w:r w:rsidRPr="008E42A4">
        <w:rPr>
          <w:rFonts w:cs="Arial"/>
          <w:sz w:val="18"/>
          <w:szCs w:val="18"/>
          <w:lang w:val="es-BO"/>
        </w:rPr>
        <w:t>de____hasta</w:t>
      </w:r>
      <w:proofErr w:type="spellEnd"/>
      <w:r w:rsidRPr="008E42A4">
        <w:rPr>
          <w:rFonts w:cs="Arial"/>
          <w:sz w:val="18"/>
          <w:szCs w:val="18"/>
          <w:lang w:val="es-BO"/>
        </w:rPr>
        <w:t xml:space="preserve"> las ___. </w:t>
      </w:r>
    </w:p>
    <w:p w:rsidR="007366AD" w:rsidRPr="008E42A4" w:rsidRDefault="007366AD" w:rsidP="007366AD">
      <w:pPr>
        <w:widowControl w:val="0"/>
        <w:ind w:left="705" w:hanging="705"/>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A sólo requerimiento de la </w:t>
      </w:r>
      <w:r w:rsidRPr="008E42A4">
        <w:rPr>
          <w:rFonts w:cs="Arial"/>
          <w:b/>
          <w:bCs/>
          <w:sz w:val="18"/>
          <w:szCs w:val="18"/>
          <w:lang w:val="es-BO"/>
        </w:rPr>
        <w:t xml:space="preserve">ENTIDAD, </w:t>
      </w:r>
      <w:r w:rsidRPr="008E42A4">
        <w:rPr>
          <w:rFonts w:cs="Arial"/>
          <w:sz w:val="18"/>
          <w:szCs w:val="18"/>
          <w:lang w:val="es-BO"/>
        </w:rPr>
        <w:t xml:space="preserve">el importe de la (s) garantía (s) citada (s) anteriormente será (n) ejecutada (s) </w:t>
      </w:r>
      <w:r w:rsidRPr="008E42A4">
        <w:rPr>
          <w:rFonts w:cs="Arial"/>
          <w:bCs/>
          <w:sz w:val="18"/>
          <w:szCs w:val="18"/>
          <w:lang w:val="es-BO"/>
        </w:rPr>
        <w:t xml:space="preserve">en caso de incumplimiento </w:t>
      </w:r>
      <w:r w:rsidRPr="008E42A4">
        <w:rPr>
          <w:rFonts w:cs="Arial"/>
          <w:sz w:val="18"/>
          <w:szCs w:val="18"/>
          <w:lang w:val="es-BO"/>
        </w:rPr>
        <w:t xml:space="preserve">contractual incurrido por el </w:t>
      </w:r>
      <w:r w:rsidRPr="008E42A4">
        <w:rPr>
          <w:rFonts w:cs="Arial"/>
          <w:b/>
          <w:bCs/>
          <w:sz w:val="18"/>
          <w:szCs w:val="18"/>
          <w:lang w:val="es-BO"/>
        </w:rPr>
        <w:t>CONTRATISTA</w:t>
      </w:r>
      <w:r w:rsidRPr="008E42A4">
        <w:rPr>
          <w:rFonts w:cs="Arial"/>
          <w:bCs/>
          <w:sz w:val="18"/>
          <w:szCs w:val="18"/>
          <w:lang w:val="es-BO"/>
        </w:rPr>
        <w:t>,</w:t>
      </w:r>
      <w:r w:rsidRPr="008E42A4">
        <w:rPr>
          <w:rFonts w:cs="Arial"/>
          <w:sz w:val="18"/>
          <w:szCs w:val="18"/>
          <w:lang w:val="es-BO"/>
        </w:rPr>
        <w:t xml:space="preserve"> sin necesidad de ningún trámite o acción judicial.</w:t>
      </w:r>
    </w:p>
    <w:p w:rsidR="007366AD" w:rsidRPr="008E42A4" w:rsidRDefault="007366AD" w:rsidP="007366AD">
      <w:pPr>
        <w:jc w:val="both"/>
        <w:rPr>
          <w:rFonts w:cs="Arial"/>
          <w:sz w:val="18"/>
          <w:szCs w:val="18"/>
          <w:lang w:val="es-BO"/>
        </w:rPr>
      </w:pPr>
    </w:p>
    <w:p w:rsidR="007366AD" w:rsidRPr="008E42A4" w:rsidRDefault="007366AD" w:rsidP="007366AD">
      <w:pPr>
        <w:pStyle w:val="Textoindependiente2"/>
        <w:spacing w:after="0" w:line="240" w:lineRule="auto"/>
        <w:jc w:val="both"/>
        <w:rPr>
          <w:rFonts w:ascii="Verdana" w:hAnsi="Verdana" w:cs="Arial"/>
          <w:sz w:val="18"/>
          <w:szCs w:val="18"/>
          <w:lang w:val="es-BO"/>
        </w:rPr>
      </w:pPr>
      <w:r w:rsidRPr="008E42A4">
        <w:rPr>
          <w:rFonts w:ascii="Verdana" w:hAnsi="Verdana" w:cs="Arial"/>
          <w:sz w:val="18"/>
          <w:szCs w:val="18"/>
          <w:lang w:val="es-BO"/>
        </w:rPr>
        <w:t xml:space="preserve">Si se procediera a la Recepción Definitiva de la </w:t>
      </w:r>
      <w:r w:rsidRPr="008E42A4">
        <w:rPr>
          <w:rFonts w:ascii="Verdana" w:hAnsi="Verdana" w:cs="Arial"/>
          <w:b/>
          <w:sz w:val="18"/>
          <w:szCs w:val="18"/>
          <w:lang w:val="es-BO"/>
        </w:rPr>
        <w:t>OBRA</w:t>
      </w:r>
      <w:r w:rsidRPr="008E42A4">
        <w:rPr>
          <w:rFonts w:ascii="Verdana" w:hAnsi="Verdana" w:cs="Arial"/>
          <w:sz w:val="18"/>
          <w:szCs w:val="18"/>
          <w:lang w:val="es-BO"/>
        </w:rPr>
        <w:t xml:space="preserve">, hecho que se hará constar mediante el Acta correspondiente, suscrita por ambas partes </w:t>
      </w:r>
      <w:r w:rsidRPr="008E42A4">
        <w:rPr>
          <w:rFonts w:ascii="Verdana" w:hAnsi="Verdana" w:cs="Arial"/>
          <w:b/>
          <w:bCs/>
          <w:sz w:val="18"/>
          <w:szCs w:val="18"/>
          <w:lang w:val="es-BO"/>
        </w:rPr>
        <w:t>CONTRATANTES</w:t>
      </w:r>
      <w:r w:rsidRPr="008E42A4">
        <w:rPr>
          <w:rFonts w:ascii="Verdana" w:hAnsi="Verdana" w:cs="Arial"/>
          <w:sz w:val="18"/>
          <w:szCs w:val="18"/>
          <w:lang w:val="es-BO"/>
        </w:rPr>
        <w:t>, dicha (s) garantía (s) será (n) devuelta (s), de acuerdo al numeral 25.4 de la Cláusula Vigésima Quinta.</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tiene la obligación de mantener actualizada (s) la (s) Garantía (s) prevista (s) en la presente Cláusula, cuantas veces lo requiera el </w:t>
      </w:r>
      <w:r w:rsidRPr="008E42A4">
        <w:rPr>
          <w:rFonts w:cs="Arial"/>
          <w:b/>
          <w:bCs/>
          <w:sz w:val="18"/>
          <w:szCs w:val="18"/>
          <w:lang w:val="es-BO"/>
        </w:rPr>
        <w:t>FISCAL DE OBRA</w:t>
      </w:r>
      <w:r w:rsidRPr="008E42A4">
        <w:rPr>
          <w:rFonts w:cs="Arial"/>
          <w:sz w:val="18"/>
          <w:szCs w:val="18"/>
          <w:lang w:val="es-BO"/>
        </w:rPr>
        <w:t xml:space="preserve">. El </w:t>
      </w:r>
      <w:r w:rsidRPr="008E42A4">
        <w:rPr>
          <w:rFonts w:cs="Arial"/>
          <w:b/>
          <w:bCs/>
          <w:sz w:val="18"/>
          <w:szCs w:val="18"/>
          <w:lang w:val="es-BO"/>
        </w:rPr>
        <w:t xml:space="preserve">FISCAL DE OBRA </w:t>
      </w:r>
      <w:r w:rsidRPr="008E42A4">
        <w:rPr>
          <w:rFonts w:cs="Arial"/>
          <w:sz w:val="18"/>
          <w:szCs w:val="18"/>
          <w:lang w:val="es-BO"/>
        </w:rPr>
        <w:t>llevará el control directo de la vigencia de la (s) garantía (s) en cuanto al monto y plazo.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w:t>
      </w:r>
      <w:r w:rsidRPr="008E42A4">
        <w:rPr>
          <w:rFonts w:cs="Arial"/>
          <w:b/>
          <w:sz w:val="18"/>
          <w:szCs w:val="18"/>
          <w:lang w:val="es-BO"/>
        </w:rPr>
        <w:t>CONTRATISTA</w:t>
      </w:r>
      <w:r w:rsidRPr="008E42A4">
        <w:rPr>
          <w:rFonts w:cs="Arial"/>
          <w:sz w:val="18"/>
          <w:szCs w:val="18"/>
          <w:lang w:val="es-BO"/>
        </w:rPr>
        <w:t xml:space="preserve"> podrá solicitar al </w:t>
      </w:r>
      <w:r w:rsidRPr="008E42A4">
        <w:rPr>
          <w:rFonts w:cs="Arial"/>
          <w:b/>
          <w:bCs/>
          <w:sz w:val="18"/>
          <w:szCs w:val="18"/>
          <w:lang w:val="es-BO"/>
        </w:rPr>
        <w:t>FISCAL DE OBRA</w:t>
      </w:r>
      <w:r w:rsidRPr="008E42A4">
        <w:rPr>
          <w:rFonts w:cs="Arial"/>
          <w:sz w:val="18"/>
          <w:szCs w:val="18"/>
          <w:lang w:val="es-BO"/>
        </w:rPr>
        <w:t xml:space="preserve"> la sustitución de la Garantía de Cumplimiento de Contrato, misma que será equivalente al 7% del monto de ejecución restante de la </w:t>
      </w:r>
      <w:r w:rsidRPr="008E42A4">
        <w:rPr>
          <w:rFonts w:cs="Arial"/>
          <w:b/>
          <w:sz w:val="18"/>
          <w:szCs w:val="18"/>
          <w:lang w:val="es-BO"/>
        </w:rPr>
        <w:t>OBRA</w:t>
      </w:r>
      <w:r w:rsidRPr="008E42A4">
        <w:rPr>
          <w:rFonts w:cs="Arial"/>
          <w:sz w:val="18"/>
          <w:szCs w:val="18"/>
          <w:lang w:val="es-BO"/>
        </w:rPr>
        <w:t xml:space="preserve"> al momento de la solicitud, siempre y cuando se hayan cumplido las siguientes condiciones a la fecha de la solicitud:</w:t>
      </w:r>
    </w:p>
    <w:p w:rsidR="007366AD" w:rsidRPr="008E42A4" w:rsidRDefault="007366AD" w:rsidP="007366AD">
      <w:pPr>
        <w:jc w:val="both"/>
        <w:rPr>
          <w:rFonts w:cs="Arial"/>
          <w:sz w:val="18"/>
          <w:szCs w:val="18"/>
          <w:lang w:val="es-BO"/>
        </w:rPr>
      </w:pPr>
    </w:p>
    <w:p w:rsidR="007366AD" w:rsidRPr="008E42A4" w:rsidRDefault="007366AD" w:rsidP="003C7CA5">
      <w:pPr>
        <w:pStyle w:val="Prrafodelista"/>
        <w:numPr>
          <w:ilvl w:val="0"/>
          <w:numId w:val="77"/>
        </w:numPr>
        <w:jc w:val="both"/>
        <w:rPr>
          <w:rFonts w:cs="Arial"/>
          <w:szCs w:val="18"/>
        </w:rPr>
      </w:pPr>
      <w:r w:rsidRPr="008E42A4">
        <w:rPr>
          <w:rFonts w:cs="Arial"/>
          <w:szCs w:val="18"/>
        </w:rPr>
        <w:t xml:space="preserve">Se alcance un avance físico de la </w:t>
      </w:r>
      <w:r w:rsidRPr="008E42A4">
        <w:rPr>
          <w:rFonts w:cs="Arial"/>
          <w:b/>
          <w:szCs w:val="18"/>
        </w:rPr>
        <w:t>OBRA</w:t>
      </w:r>
      <w:r w:rsidRPr="008E42A4">
        <w:rPr>
          <w:rFonts w:cs="Arial"/>
          <w:szCs w:val="18"/>
        </w:rPr>
        <w:t xml:space="preserve"> de al menos setenta por ciento (70%);</w:t>
      </w:r>
    </w:p>
    <w:p w:rsidR="007366AD" w:rsidRPr="008E42A4" w:rsidRDefault="007366AD" w:rsidP="003C7CA5">
      <w:pPr>
        <w:pStyle w:val="Prrafodelista"/>
        <w:numPr>
          <w:ilvl w:val="0"/>
          <w:numId w:val="77"/>
        </w:numPr>
        <w:jc w:val="both"/>
        <w:rPr>
          <w:rFonts w:cs="Arial"/>
          <w:szCs w:val="18"/>
        </w:rPr>
      </w:pPr>
      <w:r w:rsidRPr="008E42A4">
        <w:rPr>
          <w:rFonts w:cs="Arial"/>
          <w:szCs w:val="18"/>
        </w:rPr>
        <w:t xml:space="preserve">Las especificaciones de la </w:t>
      </w:r>
      <w:r w:rsidRPr="008E42A4">
        <w:rPr>
          <w:rFonts w:cs="Arial"/>
          <w:b/>
          <w:szCs w:val="18"/>
        </w:rPr>
        <w:t>OBRA</w:t>
      </w:r>
      <w:r w:rsidRPr="008E42A4">
        <w:rPr>
          <w:rFonts w:cs="Arial"/>
          <w:szCs w:val="18"/>
        </w:rPr>
        <w:t xml:space="preserve"> y las condiciones del contrato, hayan sido ejecutadas sin retraso atribuible al </w:t>
      </w:r>
      <w:r w:rsidRPr="008E42A4">
        <w:rPr>
          <w:rFonts w:cs="Arial"/>
          <w:b/>
          <w:szCs w:val="18"/>
        </w:rPr>
        <w:t>CONTRATISTA</w:t>
      </w:r>
      <w:r w:rsidRPr="008E42A4">
        <w:rPr>
          <w:rFonts w:cs="Arial"/>
          <w:szCs w:val="18"/>
        </w:rPr>
        <w:t xml:space="preserve"> de acuerdo al Cronograma de Ejecución de Obra.</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 xml:space="preserve">FISCAL DE OBRA </w:t>
      </w:r>
      <w:r w:rsidRPr="008E42A4">
        <w:rPr>
          <w:rFonts w:cs="Arial"/>
          <w:sz w:val="18"/>
          <w:szCs w:val="18"/>
          <w:lang w:val="es-BO"/>
        </w:rPr>
        <w:t xml:space="preserve">en base a la solicitud del </w:t>
      </w:r>
      <w:r w:rsidRPr="008E42A4">
        <w:rPr>
          <w:rFonts w:cs="Arial"/>
          <w:b/>
          <w:bCs/>
          <w:sz w:val="18"/>
          <w:szCs w:val="18"/>
          <w:lang w:val="es-BO"/>
        </w:rPr>
        <w:t xml:space="preserve">CONTRATISTA, </w:t>
      </w:r>
      <w:r w:rsidRPr="008E42A4">
        <w:rPr>
          <w:rFonts w:cs="Arial"/>
          <w:sz w:val="18"/>
          <w:szCs w:val="18"/>
          <w:lang w:val="es-BO"/>
        </w:rPr>
        <w:t xml:space="preserve">en un plazo no mayor a (2) días hábiles, verificará únicamente el cumplimiento de las condiciones señaladas en el parágrafo precedente para aceptar o rechazar la solicitud realizada por el </w:t>
      </w:r>
      <w:r w:rsidRPr="008E42A4">
        <w:rPr>
          <w:rFonts w:cs="Arial"/>
          <w:b/>
          <w:bCs/>
          <w:sz w:val="18"/>
          <w:szCs w:val="18"/>
          <w:lang w:val="es-BO"/>
        </w:rPr>
        <w:t>CONTRATISTA</w:t>
      </w:r>
      <w:r w:rsidRPr="008E42A4">
        <w:rPr>
          <w:rFonts w:cs="Arial"/>
          <w:sz w:val="18"/>
          <w:szCs w:val="18"/>
          <w:lang w:val="es-BO"/>
        </w:rPr>
        <w:t xml:space="preserve">. </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En caso de aceptar la solicitud de sustitución de la garantía, el </w:t>
      </w:r>
      <w:r w:rsidRPr="008E42A4">
        <w:rPr>
          <w:rFonts w:cs="Arial"/>
          <w:b/>
          <w:bCs/>
          <w:sz w:val="18"/>
          <w:szCs w:val="18"/>
          <w:lang w:val="es-BO"/>
        </w:rPr>
        <w:t xml:space="preserve">FISCAL DE OBRA </w:t>
      </w:r>
      <w:r w:rsidRPr="008E42A4">
        <w:rPr>
          <w:rFonts w:cs="Arial"/>
          <w:sz w:val="18"/>
          <w:szCs w:val="18"/>
          <w:lang w:val="es-BO"/>
        </w:rPr>
        <w:t xml:space="preserve">remitirá a la Unidad Administrativa de la </w:t>
      </w:r>
      <w:r w:rsidRPr="008E42A4">
        <w:rPr>
          <w:rFonts w:cs="Arial"/>
          <w:b/>
          <w:bCs/>
          <w:sz w:val="18"/>
          <w:szCs w:val="18"/>
          <w:lang w:val="es-BO"/>
        </w:rPr>
        <w:t xml:space="preserve">ENTIDAD </w:t>
      </w:r>
      <w:r w:rsidRPr="008E42A4">
        <w:rPr>
          <w:rFonts w:cs="Arial"/>
          <w:sz w:val="18"/>
          <w:szCs w:val="18"/>
          <w:lang w:val="es-BO"/>
        </w:rPr>
        <w:t>la solicitud de sustitución y antecedentes a efectos de que se realice la sustitución por única vez de la garantía contra entrega de una nueva garantía.</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Las garantías establecidas en el presente Contrato, estarán bajo custodia de la Unidad Administrativa de la </w:t>
      </w:r>
      <w:r w:rsidRPr="008E42A4">
        <w:rPr>
          <w:rFonts w:cs="Arial"/>
          <w:b/>
          <w:sz w:val="18"/>
          <w:szCs w:val="18"/>
          <w:lang w:val="es-BO"/>
        </w:rPr>
        <w:t>ENTIDAD</w:t>
      </w:r>
      <w:r w:rsidRPr="008E42A4">
        <w:rPr>
          <w:rFonts w:cs="Arial"/>
          <w:sz w:val="18"/>
          <w:szCs w:val="18"/>
          <w:lang w:val="es-BO"/>
        </w:rPr>
        <w:t xml:space="preserve">, lo cual no exime la responsabilidad del </w:t>
      </w:r>
      <w:r w:rsidRPr="008E42A4">
        <w:rPr>
          <w:rFonts w:cs="Arial"/>
          <w:b/>
          <w:bCs/>
          <w:sz w:val="18"/>
          <w:szCs w:val="18"/>
          <w:lang w:val="es-BO"/>
        </w:rPr>
        <w:t>FISCAL DE OBRA</w:t>
      </w:r>
      <w:r w:rsidRPr="008E42A4">
        <w:rPr>
          <w:rFonts w:cs="Arial"/>
          <w:sz w:val="18"/>
          <w:szCs w:val="18"/>
          <w:lang w:val="es-BO"/>
        </w:rPr>
        <w:t>.</w:t>
      </w:r>
    </w:p>
    <w:p w:rsidR="007366AD" w:rsidRPr="008E42A4" w:rsidRDefault="007366AD" w:rsidP="007366AD">
      <w:pPr>
        <w:jc w:val="both"/>
        <w:rPr>
          <w:rFonts w:cs="Arial"/>
          <w:sz w:val="18"/>
          <w:szCs w:val="18"/>
          <w:lang w:val="es-BO"/>
        </w:rPr>
      </w:pPr>
    </w:p>
    <w:p w:rsidR="007366AD" w:rsidRPr="008E42A4" w:rsidRDefault="007366AD" w:rsidP="007366AD">
      <w:pPr>
        <w:widowControl w:val="0"/>
        <w:autoSpaceDE w:val="0"/>
        <w:autoSpaceDN w:val="0"/>
        <w:adjustRightInd w:val="0"/>
        <w:jc w:val="both"/>
        <w:rPr>
          <w:rFonts w:cs="Arial"/>
          <w:sz w:val="18"/>
          <w:szCs w:val="18"/>
          <w:lang w:val="es-BO"/>
        </w:rPr>
      </w:pPr>
      <w:r w:rsidRPr="008E42A4">
        <w:rPr>
          <w:rFonts w:cs="Arial"/>
          <w:b/>
          <w:sz w:val="18"/>
          <w:szCs w:val="18"/>
        </w:rPr>
        <w:t xml:space="preserve">CLÁUSULA NOVENA.- (ANTICIPO) </w:t>
      </w:r>
      <w:r w:rsidRPr="008E42A4">
        <w:rPr>
          <w:rFonts w:cs="Arial"/>
          <w:sz w:val="18"/>
          <w:szCs w:val="18"/>
        </w:rPr>
        <w:t xml:space="preserve">A solicitud expresa del </w:t>
      </w:r>
      <w:r w:rsidRPr="008E42A4">
        <w:rPr>
          <w:rFonts w:cs="Arial"/>
          <w:b/>
          <w:sz w:val="18"/>
          <w:szCs w:val="18"/>
        </w:rPr>
        <w:t>CONTRATISTA</w:t>
      </w:r>
      <w:r w:rsidRPr="008E42A4">
        <w:rPr>
          <w:rFonts w:cs="Arial"/>
          <w:sz w:val="18"/>
          <w:szCs w:val="18"/>
        </w:rPr>
        <w:t xml:space="preserve">, la </w:t>
      </w:r>
      <w:r w:rsidRPr="008E42A4">
        <w:rPr>
          <w:rFonts w:cs="Arial"/>
          <w:b/>
          <w:sz w:val="18"/>
          <w:szCs w:val="18"/>
        </w:rPr>
        <w:t>ENTIDAD</w:t>
      </w:r>
      <w:r w:rsidRPr="008E42A4">
        <w:rPr>
          <w:rFonts w:cs="Arial"/>
          <w:sz w:val="18"/>
          <w:szCs w:val="18"/>
        </w:rPr>
        <w:t xml:space="preserve">, podrá otorgarle un anticipo que no deberá exceder el veinte por ciento (20%) del monto total del Contrato, el cual podrá ser otorgado en uno o más desembolsos, contra entrega de una Garantía </w:t>
      </w:r>
      <w:r w:rsidRPr="008E42A4">
        <w:rPr>
          <w:rFonts w:cs="Arial"/>
          <w:sz w:val="18"/>
          <w:szCs w:val="18"/>
        </w:rPr>
        <w:lastRenderedPageBreak/>
        <w:t xml:space="preserve">de Correcta Inversión de Anticipo por el cien por ciento (100%) del monto a ser desembolsado y será descontado de la Planilla de Liquidación Final.  </w:t>
      </w:r>
    </w:p>
    <w:p w:rsidR="007366AD" w:rsidRPr="008E42A4" w:rsidRDefault="007366AD" w:rsidP="007366AD">
      <w:pPr>
        <w:rPr>
          <w:rFonts w:cs="Arial"/>
          <w:sz w:val="18"/>
          <w:szCs w:val="18"/>
          <w:lang w:val="es-BO"/>
        </w:rPr>
      </w:pPr>
    </w:p>
    <w:p w:rsidR="007366AD" w:rsidRPr="008E42A4" w:rsidRDefault="007366AD" w:rsidP="007366AD">
      <w:pPr>
        <w:widowControl w:val="0"/>
        <w:autoSpaceDE w:val="0"/>
        <w:autoSpaceDN w:val="0"/>
        <w:adjustRightInd w:val="0"/>
        <w:jc w:val="both"/>
        <w:rPr>
          <w:rFonts w:cs="Arial"/>
          <w:sz w:val="18"/>
          <w:szCs w:val="18"/>
          <w:lang w:val="es-BO"/>
        </w:rPr>
      </w:pPr>
      <w:r w:rsidRPr="008E42A4">
        <w:rPr>
          <w:rFonts w:cs="Arial"/>
          <w:sz w:val="18"/>
          <w:szCs w:val="18"/>
          <w:lang w:val="es-BO"/>
        </w:rPr>
        <w:t xml:space="preserve">El </w:t>
      </w:r>
      <w:r w:rsidRPr="008E42A4">
        <w:rPr>
          <w:rFonts w:cs="Arial"/>
          <w:b/>
          <w:sz w:val="18"/>
          <w:szCs w:val="18"/>
          <w:lang w:val="es-BO"/>
        </w:rPr>
        <w:t xml:space="preserve">CONTRATISTA </w:t>
      </w:r>
      <w:r w:rsidRPr="008E42A4">
        <w:rPr>
          <w:rFonts w:cs="Arial"/>
          <w:sz w:val="18"/>
          <w:szCs w:val="18"/>
          <w:lang w:val="es-BO"/>
        </w:rPr>
        <w:t>deberá solicitar el Anticipo adjuntando en su solicitud la correspondiente Garantía de Correcta Inversión de Anticipo por el 100% del monto solicitado en el plazo de diez (10)</w:t>
      </w:r>
      <w:r w:rsidRPr="008E42A4">
        <w:rPr>
          <w:rFonts w:eastAsiaTheme="minorHAnsi" w:cs="Arial"/>
          <w:sz w:val="18"/>
          <w:szCs w:val="18"/>
          <w:lang w:val="es-BO" w:eastAsia="en-US"/>
        </w:rPr>
        <w:t xml:space="preserve"> </w:t>
      </w:r>
      <w:r w:rsidRPr="008E42A4">
        <w:rPr>
          <w:rFonts w:cs="Arial"/>
          <w:sz w:val="18"/>
          <w:szCs w:val="18"/>
          <w:lang w:val="es-BO"/>
        </w:rPr>
        <w:t xml:space="preserve"> días calendario, computables a partir del día hábil siguiente de la suscripción del presente Contrato, caso contrario se dará por Anticipo no solicitado.</w:t>
      </w:r>
    </w:p>
    <w:p w:rsidR="007366AD" w:rsidRPr="008E42A4" w:rsidRDefault="007366AD" w:rsidP="007366AD">
      <w:pPr>
        <w:widowControl w:val="0"/>
        <w:autoSpaceDE w:val="0"/>
        <w:autoSpaceDN w:val="0"/>
        <w:adjustRightInd w:val="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importe de la garantía podrá ser cobrado por la </w:t>
      </w:r>
      <w:r w:rsidRPr="008E42A4">
        <w:rPr>
          <w:rFonts w:cs="Arial"/>
          <w:b/>
          <w:sz w:val="18"/>
          <w:szCs w:val="18"/>
          <w:lang w:val="es-BO"/>
        </w:rPr>
        <w:t>ENTIDAD</w:t>
      </w:r>
      <w:r w:rsidRPr="008E42A4">
        <w:rPr>
          <w:rFonts w:cs="Arial"/>
          <w:sz w:val="18"/>
          <w:szCs w:val="18"/>
          <w:lang w:val="es-BO"/>
        </w:rPr>
        <w:t xml:space="preserve"> en caso de que el </w:t>
      </w:r>
      <w:r w:rsidRPr="008E42A4">
        <w:rPr>
          <w:rFonts w:cs="Arial"/>
          <w:b/>
          <w:bCs/>
          <w:sz w:val="18"/>
          <w:szCs w:val="18"/>
          <w:lang w:val="es-BO"/>
        </w:rPr>
        <w:t xml:space="preserve">CONTRATISTA </w:t>
      </w:r>
      <w:r w:rsidRPr="008E42A4">
        <w:rPr>
          <w:rFonts w:cs="Arial"/>
          <w:sz w:val="18"/>
          <w:szCs w:val="18"/>
          <w:lang w:val="es-BO"/>
        </w:rPr>
        <w:t xml:space="preserve">no haya iniciado la </w:t>
      </w:r>
      <w:r w:rsidRPr="008E42A4">
        <w:rPr>
          <w:rFonts w:cs="Arial"/>
          <w:b/>
          <w:sz w:val="18"/>
          <w:szCs w:val="18"/>
          <w:lang w:val="es-BO"/>
        </w:rPr>
        <w:t>OBRA</w:t>
      </w:r>
      <w:r w:rsidRPr="008E42A4">
        <w:rPr>
          <w:rFonts w:cs="Arial"/>
          <w:sz w:val="18"/>
          <w:szCs w:val="18"/>
          <w:lang w:val="es-BO"/>
        </w:rPr>
        <w:t xml:space="preserve"> dentro de los cinco (5) días calendario posteriores a la fecha establecida en la Orden de Proceder, o en caso de que no cuente con el personal y equipos necesarios para la realización de la </w:t>
      </w:r>
      <w:r w:rsidRPr="008E42A4">
        <w:rPr>
          <w:rFonts w:cs="Arial"/>
          <w:b/>
          <w:sz w:val="18"/>
          <w:szCs w:val="18"/>
          <w:lang w:val="es-BO"/>
        </w:rPr>
        <w:t>OBRA</w:t>
      </w:r>
      <w:r w:rsidRPr="008E42A4">
        <w:rPr>
          <w:rFonts w:cs="Arial"/>
          <w:sz w:val="18"/>
          <w:szCs w:val="18"/>
          <w:lang w:val="es-BO"/>
        </w:rPr>
        <w:t xml:space="preserve"> estipulada en el Contrato, una vez iniciado éste.</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lang w:val="es-BO"/>
        </w:rPr>
      </w:pPr>
      <w:r w:rsidRPr="008E42A4">
        <w:rPr>
          <w:rFonts w:cs="Arial"/>
          <w:sz w:val="18"/>
          <w:szCs w:val="18"/>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 xml:space="preserve">SUPERVISOR </w:t>
      </w:r>
      <w:r w:rsidRPr="008E42A4">
        <w:rPr>
          <w:rFonts w:cs="Arial"/>
          <w:sz w:val="18"/>
          <w:szCs w:val="18"/>
          <w:lang w:val="es-BO"/>
        </w:rPr>
        <w:t xml:space="preserve">llevará el control directo de la vigencia y validez de esta garantía, en cuanto al monto y plazo, a efectos de requerir su ampliación al </w:t>
      </w:r>
      <w:r w:rsidRPr="008E42A4">
        <w:rPr>
          <w:rFonts w:cs="Arial"/>
          <w:b/>
          <w:bCs/>
          <w:sz w:val="18"/>
          <w:szCs w:val="18"/>
          <w:lang w:val="es-BO"/>
        </w:rPr>
        <w:t>CONTRATISTA</w:t>
      </w:r>
      <w:r w:rsidRPr="008E42A4">
        <w:rPr>
          <w:rFonts w:cs="Arial"/>
          <w:sz w:val="18"/>
          <w:szCs w:val="18"/>
          <w:lang w:val="es-BO"/>
        </w:rPr>
        <w:t xml:space="preserve">, o solicitar a la </w:t>
      </w:r>
      <w:r w:rsidRPr="008E42A4">
        <w:rPr>
          <w:rFonts w:cs="Arial"/>
          <w:b/>
          <w:sz w:val="18"/>
          <w:szCs w:val="18"/>
          <w:lang w:val="es-BO"/>
        </w:rPr>
        <w:t xml:space="preserve">ENTIDAD </w:t>
      </w:r>
      <w:r w:rsidRPr="008E42A4">
        <w:rPr>
          <w:rFonts w:cs="Arial"/>
          <w:sz w:val="18"/>
          <w:szCs w:val="18"/>
          <w:lang w:val="es-BO"/>
        </w:rPr>
        <w:t>su ejecución.</w:t>
      </w:r>
    </w:p>
    <w:p w:rsidR="007366AD" w:rsidRPr="008E42A4" w:rsidRDefault="007366AD" w:rsidP="007366AD">
      <w:pPr>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DÉCIMA.- (DOMICILIO A EFECTOS DE NOTIFICACIÓN) </w:t>
      </w:r>
      <w:r w:rsidRPr="008E42A4">
        <w:rPr>
          <w:rFonts w:cs="Arial"/>
          <w:sz w:val="18"/>
          <w:szCs w:val="18"/>
          <w:lang w:val="es-BO"/>
        </w:rPr>
        <w:t>Cualquier aviso o notificación que tengan que darse las partes bajo este Contrato y que no estén referidas a trabajos en la obra misma, será enviada por escrito:</w:t>
      </w:r>
    </w:p>
    <w:p w:rsidR="007366AD" w:rsidRPr="008E42A4" w:rsidRDefault="007366AD" w:rsidP="007366AD">
      <w:pPr>
        <w:jc w:val="both"/>
        <w:rPr>
          <w:rFonts w:cs="Arial"/>
          <w:sz w:val="18"/>
          <w:szCs w:val="18"/>
          <w:lang w:val="es-BO"/>
        </w:rPr>
      </w:pPr>
    </w:p>
    <w:p w:rsidR="007366AD" w:rsidRPr="008E42A4" w:rsidRDefault="007366AD" w:rsidP="007366AD">
      <w:pPr>
        <w:ind w:left="708" w:hanging="708"/>
        <w:jc w:val="both"/>
        <w:rPr>
          <w:rFonts w:cs="Arial"/>
          <w:bCs/>
          <w:spacing w:val="-6"/>
          <w:sz w:val="18"/>
          <w:szCs w:val="18"/>
          <w:lang w:val="es-BO"/>
        </w:rPr>
      </w:pPr>
      <w:r w:rsidRPr="008E42A4">
        <w:rPr>
          <w:rFonts w:cs="Arial"/>
          <w:sz w:val="18"/>
          <w:szCs w:val="18"/>
          <w:lang w:val="es-BO"/>
        </w:rPr>
        <w:t>10.1.</w:t>
      </w:r>
      <w:r w:rsidRPr="008E42A4">
        <w:rPr>
          <w:rFonts w:cs="Arial"/>
          <w:sz w:val="18"/>
          <w:szCs w:val="18"/>
          <w:lang w:val="es-BO"/>
        </w:rPr>
        <w:tab/>
        <w:t xml:space="preserve">Al </w:t>
      </w:r>
      <w:r w:rsidRPr="008E42A4">
        <w:rPr>
          <w:rFonts w:cs="Arial"/>
          <w:b/>
          <w:bCs/>
          <w:sz w:val="18"/>
          <w:szCs w:val="18"/>
          <w:lang w:val="es-BO"/>
        </w:rPr>
        <w:t>CONTRATISTA</w:t>
      </w:r>
      <w:r w:rsidRPr="008E42A4">
        <w:rPr>
          <w:rFonts w:cs="Arial"/>
          <w:sz w:val="18"/>
          <w:szCs w:val="18"/>
          <w:lang w:val="es-BO"/>
        </w:rPr>
        <w:t xml:space="preserve">: En _________________________, de la Zona de __________ </w:t>
      </w:r>
      <w:proofErr w:type="spellStart"/>
      <w:r w:rsidRPr="008E42A4">
        <w:rPr>
          <w:rFonts w:cs="Arial"/>
          <w:sz w:val="18"/>
          <w:szCs w:val="18"/>
          <w:lang w:val="es-BO"/>
        </w:rPr>
        <w:t>de</w:t>
      </w:r>
      <w:proofErr w:type="spellEnd"/>
      <w:r w:rsidRPr="008E42A4">
        <w:rPr>
          <w:rFonts w:cs="Arial"/>
          <w:sz w:val="18"/>
          <w:szCs w:val="18"/>
          <w:lang w:val="es-BO"/>
        </w:rPr>
        <w:t xml:space="preserve"> la ciudad de _______ - Bolivia.</w:t>
      </w:r>
    </w:p>
    <w:p w:rsidR="007366AD" w:rsidRPr="008E42A4" w:rsidRDefault="007366AD" w:rsidP="007366AD">
      <w:pPr>
        <w:jc w:val="both"/>
        <w:rPr>
          <w:rFonts w:cs="Arial"/>
          <w:bCs/>
          <w:spacing w:val="-6"/>
          <w:sz w:val="18"/>
          <w:szCs w:val="18"/>
          <w:lang w:val="es-BO"/>
        </w:rPr>
      </w:pPr>
    </w:p>
    <w:p w:rsidR="007366AD" w:rsidRPr="008E42A4" w:rsidRDefault="007366AD" w:rsidP="007366AD">
      <w:pPr>
        <w:ind w:left="708" w:hanging="708"/>
        <w:jc w:val="both"/>
        <w:rPr>
          <w:rFonts w:cs="Arial"/>
          <w:sz w:val="18"/>
          <w:szCs w:val="18"/>
          <w:lang w:val="es-BO"/>
        </w:rPr>
      </w:pPr>
      <w:r w:rsidRPr="008E42A4">
        <w:rPr>
          <w:rFonts w:cs="Arial"/>
          <w:bCs/>
          <w:spacing w:val="-6"/>
          <w:sz w:val="18"/>
          <w:szCs w:val="18"/>
          <w:lang w:val="es-BO"/>
        </w:rPr>
        <w:t>10.2.</w:t>
      </w:r>
      <w:r w:rsidRPr="008E42A4">
        <w:rPr>
          <w:rFonts w:cs="Arial"/>
          <w:sz w:val="18"/>
          <w:szCs w:val="18"/>
          <w:lang w:val="es-BO"/>
        </w:rPr>
        <w:tab/>
        <w:t xml:space="preserve">A la </w:t>
      </w:r>
      <w:r w:rsidRPr="008E42A4">
        <w:rPr>
          <w:rFonts w:cs="Arial"/>
          <w:b/>
          <w:sz w:val="18"/>
          <w:szCs w:val="18"/>
          <w:lang w:val="es-BO"/>
        </w:rPr>
        <w:t>ENTIDAD</w:t>
      </w:r>
      <w:r w:rsidRPr="008E42A4">
        <w:rPr>
          <w:rFonts w:cs="Arial"/>
          <w:sz w:val="18"/>
          <w:szCs w:val="18"/>
          <w:lang w:val="es-BO"/>
        </w:rPr>
        <w:t>: En su Edificio Principal ubicado en la calle Ayacucho esquina Mercado S/N, zona Central de la ciudad de La Paz – Bolivia.</w:t>
      </w:r>
    </w:p>
    <w:p w:rsidR="007366AD" w:rsidRPr="008E42A4" w:rsidRDefault="007366AD" w:rsidP="007366AD">
      <w:pPr>
        <w:jc w:val="both"/>
        <w:rPr>
          <w:rFonts w:cs="Arial"/>
          <w:b/>
          <w:sz w:val="18"/>
          <w:szCs w:val="18"/>
          <w:lang w:val="es-BO"/>
        </w:rPr>
      </w:pPr>
    </w:p>
    <w:p w:rsidR="007366AD" w:rsidRPr="008E42A4" w:rsidRDefault="007366AD" w:rsidP="007366AD">
      <w:pPr>
        <w:autoSpaceDE w:val="0"/>
        <w:autoSpaceDN w:val="0"/>
        <w:adjustRightInd w:val="0"/>
        <w:jc w:val="both"/>
        <w:rPr>
          <w:rFonts w:cs="Arial"/>
          <w:bCs/>
          <w:sz w:val="18"/>
          <w:szCs w:val="18"/>
          <w:lang w:val="es-BO"/>
        </w:rPr>
      </w:pPr>
      <w:r w:rsidRPr="008E42A4">
        <w:rPr>
          <w:rFonts w:cs="Arial"/>
          <w:b/>
          <w:sz w:val="18"/>
          <w:szCs w:val="18"/>
          <w:lang w:val="es-BO"/>
        </w:rPr>
        <w:t xml:space="preserve">CLÁUSULA </w:t>
      </w:r>
      <w:r w:rsidRPr="008E42A4">
        <w:rPr>
          <w:rFonts w:cs="Arial"/>
          <w:b/>
          <w:bCs/>
          <w:sz w:val="18"/>
          <w:szCs w:val="18"/>
          <w:lang w:val="es-BO"/>
        </w:rPr>
        <w:t xml:space="preserve">DÉCIMA PRIMERA.- (ESTIPULACIONES SOBRE IMPUESTOS) </w:t>
      </w:r>
      <w:r w:rsidRPr="008E42A4">
        <w:rPr>
          <w:rFonts w:cs="Arial"/>
          <w:bCs/>
          <w:sz w:val="18"/>
          <w:szCs w:val="18"/>
          <w:lang w:val="es-BO"/>
        </w:rPr>
        <w:t>Correrá por cuenta del</w:t>
      </w:r>
      <w:r w:rsidRPr="008E42A4">
        <w:rPr>
          <w:rFonts w:cs="Arial"/>
          <w:b/>
          <w:bCs/>
          <w:sz w:val="18"/>
          <w:szCs w:val="18"/>
          <w:lang w:val="es-BO"/>
        </w:rPr>
        <w:t xml:space="preserve"> CONTRATISTA</w:t>
      </w:r>
      <w:r w:rsidRPr="008E42A4">
        <w:rPr>
          <w:rFonts w:cs="Arial"/>
          <w:bCs/>
          <w:sz w:val="18"/>
          <w:szCs w:val="18"/>
          <w:lang w:val="es-BO"/>
        </w:rPr>
        <w:t xml:space="preserve"> el pago de todos los impuestos vigentes en el país a la fecha de presentación de la propuesta.</w:t>
      </w:r>
    </w:p>
    <w:p w:rsidR="007366AD" w:rsidRPr="008E42A4" w:rsidRDefault="007366AD" w:rsidP="007366AD">
      <w:pPr>
        <w:jc w:val="both"/>
        <w:rPr>
          <w:rFonts w:cs="Arial"/>
          <w:sz w:val="18"/>
          <w:szCs w:val="18"/>
          <w:lang w:val="es-BO"/>
        </w:rPr>
      </w:pPr>
    </w:p>
    <w:p w:rsidR="007366AD" w:rsidRPr="008E42A4" w:rsidRDefault="007366AD" w:rsidP="007366AD">
      <w:pPr>
        <w:autoSpaceDE w:val="0"/>
        <w:autoSpaceDN w:val="0"/>
        <w:adjustRightInd w:val="0"/>
        <w:jc w:val="both"/>
        <w:rPr>
          <w:rFonts w:eastAsiaTheme="minorHAnsi" w:cs="Arial"/>
          <w:sz w:val="18"/>
          <w:szCs w:val="18"/>
          <w:lang w:val="es-BO" w:eastAsia="en-US"/>
        </w:rPr>
      </w:pPr>
      <w:r w:rsidRPr="008E42A4">
        <w:rPr>
          <w:rFonts w:cs="Arial"/>
          <w:b/>
          <w:sz w:val="18"/>
          <w:szCs w:val="18"/>
          <w:lang w:val="es-BO"/>
        </w:rPr>
        <w:t xml:space="preserve">CLÁUSULA </w:t>
      </w:r>
      <w:r w:rsidRPr="008E42A4">
        <w:rPr>
          <w:rFonts w:cs="Arial"/>
          <w:b/>
          <w:bCs/>
          <w:sz w:val="18"/>
          <w:szCs w:val="18"/>
          <w:lang w:val="es-BO"/>
        </w:rPr>
        <w:t>DÉCIMA SEGUNDA</w:t>
      </w:r>
      <w:r w:rsidRPr="008E42A4">
        <w:rPr>
          <w:rFonts w:cs="Arial"/>
          <w:b/>
          <w:sz w:val="18"/>
          <w:szCs w:val="18"/>
          <w:lang w:val="es-BO"/>
        </w:rPr>
        <w:t xml:space="preserve">.- (FACTURACIÓN) </w:t>
      </w:r>
      <w:r w:rsidRPr="008E42A4">
        <w:rPr>
          <w:rFonts w:eastAsiaTheme="minorHAnsi" w:cs="Arial"/>
          <w:sz w:val="18"/>
          <w:szCs w:val="18"/>
          <w:lang w:val="es-BO" w:eastAsia="en-US"/>
        </w:rPr>
        <w:t xml:space="preserve">El </w:t>
      </w:r>
      <w:r w:rsidRPr="008E42A4">
        <w:rPr>
          <w:rFonts w:eastAsiaTheme="minorHAnsi" w:cs="Arial"/>
          <w:b/>
          <w:bCs/>
          <w:sz w:val="18"/>
          <w:szCs w:val="18"/>
          <w:lang w:val="es-BO" w:eastAsia="en-US"/>
        </w:rPr>
        <w:t xml:space="preserve">CONTRATISTA </w:t>
      </w:r>
      <w:r w:rsidRPr="008E42A4">
        <w:rPr>
          <w:rFonts w:eastAsiaTheme="minorHAnsi" w:cs="Arial"/>
          <w:sz w:val="18"/>
          <w:szCs w:val="18"/>
          <w:lang w:val="es-BO" w:eastAsia="en-US"/>
        </w:rPr>
        <w:t xml:space="preserve">emitirá la factura en línea correspondiente a favor de la </w:t>
      </w:r>
      <w:r w:rsidRPr="008E42A4">
        <w:rPr>
          <w:rFonts w:eastAsiaTheme="minorHAnsi" w:cs="Arial"/>
          <w:b/>
          <w:bCs/>
          <w:sz w:val="18"/>
          <w:szCs w:val="18"/>
          <w:lang w:val="es-BO" w:eastAsia="en-US"/>
        </w:rPr>
        <w:t xml:space="preserve">ENTIDAD </w:t>
      </w:r>
      <w:r w:rsidRPr="008E42A4">
        <w:rPr>
          <w:rFonts w:eastAsiaTheme="minorHAnsi" w:cs="Arial"/>
          <w:sz w:val="18"/>
          <w:szCs w:val="18"/>
          <w:lang w:val="es-BO" w:eastAsia="en-US"/>
        </w:rPr>
        <w:t>en el momento de la percepción del pago por cada certificado de avance de obra.</w:t>
      </w:r>
    </w:p>
    <w:p w:rsidR="007366AD" w:rsidRPr="008E42A4" w:rsidRDefault="007366AD" w:rsidP="007366AD">
      <w:pPr>
        <w:autoSpaceDE w:val="0"/>
        <w:autoSpaceDN w:val="0"/>
        <w:adjustRightInd w:val="0"/>
        <w:jc w:val="both"/>
        <w:rPr>
          <w:rFonts w:eastAsiaTheme="minorHAnsi" w:cs="Arial"/>
          <w:sz w:val="18"/>
          <w:szCs w:val="18"/>
          <w:lang w:val="es-BO" w:eastAsia="en-US"/>
        </w:rPr>
      </w:pPr>
    </w:p>
    <w:p w:rsidR="007366AD" w:rsidRPr="008E42A4" w:rsidRDefault="007366AD" w:rsidP="007366AD">
      <w:pPr>
        <w:autoSpaceDE w:val="0"/>
        <w:autoSpaceDN w:val="0"/>
        <w:adjustRightInd w:val="0"/>
        <w:jc w:val="both"/>
        <w:rPr>
          <w:rFonts w:cs="Arial"/>
          <w:sz w:val="18"/>
          <w:szCs w:val="18"/>
          <w:lang w:val="es-BO"/>
        </w:rPr>
      </w:pPr>
      <w:r w:rsidRPr="008E42A4">
        <w:rPr>
          <w:rFonts w:eastAsiaTheme="minorHAnsi" w:cs="Arial"/>
          <w:sz w:val="18"/>
          <w:szCs w:val="18"/>
          <w:lang w:val="es-BO" w:eastAsia="en-US"/>
        </w:rPr>
        <w:t xml:space="preserve">Efectuado el pago, la </w:t>
      </w:r>
      <w:r w:rsidRPr="008E42A4">
        <w:rPr>
          <w:rFonts w:eastAsiaTheme="minorHAnsi" w:cs="Arial"/>
          <w:b/>
          <w:bCs/>
          <w:sz w:val="18"/>
          <w:szCs w:val="18"/>
          <w:lang w:val="es-BO" w:eastAsia="en-US"/>
        </w:rPr>
        <w:t xml:space="preserve">ENTIDAD </w:t>
      </w:r>
      <w:r w:rsidRPr="008E42A4">
        <w:rPr>
          <w:rFonts w:eastAsiaTheme="minorHAnsi" w:cs="Arial"/>
          <w:sz w:val="18"/>
          <w:szCs w:val="18"/>
          <w:lang w:val="es-BO" w:eastAsia="en-US"/>
        </w:rPr>
        <w:t xml:space="preserve">comunicará este hecho inmediatamente al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a fin de que dé cumplimiento al párrafo precedente dentro del periodo establecido en el Artículo 10 de la Ley N° 843 (Texto Ordenado Vigente).</w:t>
      </w:r>
      <w:r w:rsidRPr="008E42A4">
        <w:rPr>
          <w:rFonts w:cs="Arial"/>
          <w:sz w:val="18"/>
          <w:szCs w:val="18"/>
          <w:lang w:val="es-BO"/>
        </w:rPr>
        <w:t xml:space="preserve"> </w:t>
      </w:r>
    </w:p>
    <w:p w:rsidR="007366AD" w:rsidRPr="008E42A4" w:rsidRDefault="007366AD" w:rsidP="007366AD">
      <w:pPr>
        <w:autoSpaceDE w:val="0"/>
        <w:autoSpaceDN w:val="0"/>
        <w:adjustRightInd w:val="0"/>
        <w:jc w:val="both"/>
        <w:rPr>
          <w:rFonts w:cs="Arial"/>
          <w:sz w:val="18"/>
          <w:szCs w:val="18"/>
          <w:lang w:val="es-BO"/>
        </w:rPr>
      </w:pPr>
    </w:p>
    <w:p w:rsidR="007366AD" w:rsidRPr="008E42A4" w:rsidRDefault="007366AD" w:rsidP="007366AD">
      <w:pPr>
        <w:autoSpaceDE w:val="0"/>
        <w:autoSpaceDN w:val="0"/>
        <w:adjustRightInd w:val="0"/>
        <w:jc w:val="both"/>
        <w:rPr>
          <w:rFonts w:cs="Arial"/>
          <w:sz w:val="18"/>
          <w:szCs w:val="18"/>
          <w:lang w:val="es-BO"/>
        </w:rPr>
      </w:pPr>
      <w:r w:rsidRPr="008E42A4">
        <w:rPr>
          <w:rFonts w:cs="Arial"/>
          <w:b/>
          <w:i/>
          <w:sz w:val="18"/>
          <w:szCs w:val="18"/>
          <w:lang w:val="es-BO"/>
        </w:rPr>
        <w:t>(Incluir la siguiente redacción únicamente si el CONTRATISTA es una persona natural: “Para personas naturales, en ausencia de la nota fiscal, el CONTRATANTE deberá retener los impuestos de ley a efectos de cumplimiento de obligaciones tributarias.”)</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DÉCIMA TERCERA.- (CUMPLIMIENTO DE LEYES LABORALES) </w:t>
      </w: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deberá dar estricto cumplimiento a la legislación laboral y social vigente en el Estado Plurinacional de Bolivia.</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será responsable y deberá mantener a la </w:t>
      </w:r>
      <w:r w:rsidRPr="008E42A4">
        <w:rPr>
          <w:rFonts w:cs="Arial"/>
          <w:b/>
          <w:sz w:val="18"/>
          <w:szCs w:val="18"/>
          <w:lang w:val="es-BO"/>
        </w:rPr>
        <w:t>ENTIDAD</w:t>
      </w:r>
      <w:r w:rsidRPr="008E42A4">
        <w:rPr>
          <w:rFonts w:cs="Arial"/>
          <w:sz w:val="18"/>
          <w:szCs w:val="18"/>
          <w:lang w:val="es-BO"/>
        </w:rPr>
        <w:t xml:space="preserve"> exonerada contra cualquier multa o penalidad de cualquier tipo o naturaleza que fuera impuesta por causa de incumplimiento o infracción de dicha legislación laboral o social.</w:t>
      </w:r>
    </w:p>
    <w:p w:rsidR="007366AD" w:rsidRPr="008E42A4" w:rsidRDefault="007366AD" w:rsidP="007366AD">
      <w:pPr>
        <w:autoSpaceDE w:val="0"/>
        <w:autoSpaceDN w:val="0"/>
        <w:adjustRightInd w:val="0"/>
        <w:jc w:val="both"/>
        <w:rPr>
          <w:rFonts w:cs="Arial"/>
          <w:bCs/>
          <w:sz w:val="18"/>
          <w:szCs w:val="18"/>
          <w:lang w:val="es-BO"/>
        </w:rPr>
      </w:pPr>
    </w:p>
    <w:p w:rsidR="007366AD" w:rsidRPr="008E42A4" w:rsidRDefault="007366AD" w:rsidP="007366AD">
      <w:pPr>
        <w:jc w:val="both"/>
        <w:rPr>
          <w:rFonts w:cs="Arial"/>
          <w:sz w:val="18"/>
          <w:szCs w:val="18"/>
        </w:rPr>
      </w:pPr>
      <w:r w:rsidRPr="008E42A4">
        <w:rPr>
          <w:rFonts w:cs="Arial"/>
          <w:bCs/>
          <w:sz w:val="18"/>
          <w:szCs w:val="18"/>
          <w:lang w:val="es-BO"/>
        </w:rPr>
        <w:t xml:space="preserve">El </w:t>
      </w:r>
      <w:r w:rsidRPr="008E42A4">
        <w:rPr>
          <w:rFonts w:cs="Arial"/>
          <w:b/>
          <w:bCs/>
          <w:sz w:val="18"/>
          <w:szCs w:val="18"/>
          <w:lang w:val="es-BO"/>
        </w:rPr>
        <w:t>CONTRATISTA</w:t>
      </w:r>
      <w:r w:rsidRPr="008E42A4">
        <w:rPr>
          <w:rFonts w:cs="Arial"/>
          <w:bCs/>
          <w:sz w:val="18"/>
          <w:szCs w:val="18"/>
          <w:lang w:val="es-BO"/>
        </w:rPr>
        <w:t xml:space="preserve">, </w:t>
      </w:r>
      <w:r w:rsidRPr="008E42A4">
        <w:rPr>
          <w:rFonts w:cs="Arial"/>
          <w:sz w:val="18"/>
          <w:szCs w:val="18"/>
          <w:lang w:val="es-BO"/>
        </w:rPr>
        <w:t xml:space="preserve">deberá cumplir con todas las leyes, decretos, reglamentos y demás disposiciones vigentes y dar estricto cumplimiento a toda la legislación laboral y social vigente, en relación a su personal, estando obligado a proveer </w:t>
      </w:r>
      <w:r w:rsidRPr="008E42A4">
        <w:rPr>
          <w:rFonts w:cs="Arial"/>
          <w:sz w:val="18"/>
          <w:szCs w:val="18"/>
        </w:rPr>
        <w:t xml:space="preserve">proveer a sus trabajadores de ropa de trabajo y equipo de protección personal en cumplimiento al Decreto Supremo N° 0108 de 1 de mayo de </w:t>
      </w:r>
      <w:r w:rsidRPr="008E42A4">
        <w:rPr>
          <w:rFonts w:cs="Arial"/>
          <w:sz w:val="18"/>
          <w:szCs w:val="18"/>
        </w:rPr>
        <w:lastRenderedPageBreak/>
        <w:t xml:space="preserve">2009 y la Resolución Ministerial N° 527/09 de 10 de agosto de 2009, aspecto que será verificado por el </w:t>
      </w:r>
      <w:r w:rsidRPr="008E42A4">
        <w:rPr>
          <w:rFonts w:cs="Arial"/>
          <w:b/>
          <w:sz w:val="18"/>
          <w:szCs w:val="18"/>
        </w:rPr>
        <w:t>SUPERVISOR</w:t>
      </w:r>
      <w:r w:rsidRPr="008E42A4">
        <w:rPr>
          <w:rFonts w:cs="Arial"/>
          <w:sz w:val="18"/>
          <w:szCs w:val="18"/>
        </w:rPr>
        <w:t xml:space="preserve"> en coordinación con la Subgerencia de Gestión de Riesgos.</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b/>
          <w:sz w:val="18"/>
          <w:szCs w:val="18"/>
        </w:rPr>
      </w:pPr>
      <w:r w:rsidRPr="008E42A4">
        <w:rPr>
          <w:rFonts w:cs="Arial"/>
          <w:b/>
          <w:sz w:val="18"/>
          <w:szCs w:val="18"/>
        </w:rPr>
        <w:t xml:space="preserve">CLÁUSULA DÉCIMA CUARTA.- (DERECHOS DEL </w:t>
      </w:r>
      <w:r w:rsidRPr="008E42A4">
        <w:rPr>
          <w:rFonts w:cs="Arial"/>
          <w:b/>
          <w:bCs/>
          <w:sz w:val="18"/>
          <w:szCs w:val="18"/>
        </w:rPr>
        <w:t>CONTRATISTA</w:t>
      </w:r>
      <w:r w:rsidRPr="008E42A4">
        <w:rPr>
          <w:rFonts w:cs="Arial"/>
          <w:b/>
          <w:sz w:val="18"/>
          <w:szCs w:val="18"/>
        </w:rPr>
        <w:t xml:space="preserve">) </w:t>
      </w:r>
      <w:r w:rsidRPr="008E42A4">
        <w:rPr>
          <w:rFonts w:cs="Arial"/>
          <w:sz w:val="18"/>
          <w:szCs w:val="18"/>
        </w:rPr>
        <w:t xml:space="preserve">El </w:t>
      </w:r>
      <w:r w:rsidRPr="008E42A4">
        <w:rPr>
          <w:rFonts w:cs="Arial"/>
          <w:b/>
          <w:bCs/>
          <w:sz w:val="18"/>
          <w:szCs w:val="18"/>
        </w:rPr>
        <w:t>CONTRATISTA</w:t>
      </w:r>
      <w:r w:rsidRPr="008E42A4">
        <w:rPr>
          <w:rFonts w:cs="Arial"/>
          <w:sz w:val="18"/>
          <w:szCs w:val="18"/>
        </w:rPr>
        <w:t xml:space="preserve">, tiene el derecho de plantear los reclamos que considere correctos, por cualquier omisión de la </w:t>
      </w:r>
      <w:r w:rsidRPr="008E42A4">
        <w:rPr>
          <w:rFonts w:cs="Arial"/>
          <w:b/>
          <w:sz w:val="18"/>
          <w:szCs w:val="18"/>
        </w:rPr>
        <w:t>ENTIDAD</w:t>
      </w:r>
      <w:r w:rsidRPr="008E42A4">
        <w:rPr>
          <w:rFonts w:cs="Arial"/>
          <w:sz w:val="18"/>
          <w:szCs w:val="18"/>
        </w:rPr>
        <w:t xml:space="preserve">, por falta de pago de la </w:t>
      </w:r>
      <w:r w:rsidRPr="008E42A4">
        <w:rPr>
          <w:rFonts w:cs="Arial"/>
          <w:b/>
          <w:sz w:val="18"/>
          <w:szCs w:val="18"/>
        </w:rPr>
        <w:t>OBRA</w:t>
      </w:r>
      <w:r w:rsidRPr="008E42A4">
        <w:rPr>
          <w:rFonts w:cs="Arial"/>
          <w:sz w:val="18"/>
          <w:szCs w:val="18"/>
        </w:rPr>
        <w:t xml:space="preserve"> ejecutada o por cualquier otro aspecto consignado en el presente Contrato.</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Tales reclamos deberán ser planteados por escrito y de forma documentada, al </w:t>
      </w:r>
      <w:r w:rsidRPr="008E42A4">
        <w:rPr>
          <w:rFonts w:cs="Arial"/>
          <w:b/>
          <w:sz w:val="18"/>
          <w:szCs w:val="18"/>
        </w:rPr>
        <w:t xml:space="preserve">SUPERVISOR, </w:t>
      </w:r>
      <w:r w:rsidRPr="008E42A4">
        <w:rPr>
          <w:rFonts w:cs="Arial"/>
          <w:sz w:val="18"/>
          <w:szCs w:val="18"/>
        </w:rPr>
        <w:t>con copia al</w:t>
      </w:r>
      <w:r w:rsidRPr="008E42A4">
        <w:rPr>
          <w:rFonts w:cs="Arial"/>
          <w:b/>
          <w:sz w:val="18"/>
          <w:szCs w:val="18"/>
        </w:rPr>
        <w:t xml:space="preserve"> FISCAL DE OBRA</w:t>
      </w:r>
      <w:r w:rsidRPr="008E42A4">
        <w:rPr>
          <w:rFonts w:cs="Arial"/>
          <w:sz w:val="18"/>
          <w:szCs w:val="18"/>
        </w:rPr>
        <w:t xml:space="preserve">, hasta treinta (30) días hábiles posteriores al suceso que motivó el reclamo, transcurrido este plazo el </w:t>
      </w:r>
      <w:r w:rsidRPr="008E42A4">
        <w:rPr>
          <w:rFonts w:cs="Arial"/>
          <w:b/>
          <w:sz w:val="18"/>
          <w:szCs w:val="18"/>
        </w:rPr>
        <w:t>CONTRATISTA</w:t>
      </w:r>
      <w:r w:rsidRPr="008E42A4">
        <w:rPr>
          <w:rFonts w:cs="Arial"/>
          <w:sz w:val="18"/>
          <w:szCs w:val="18"/>
        </w:rPr>
        <w:t xml:space="preserve"> no podrá presentar reclamo alguno. El </w:t>
      </w:r>
      <w:r w:rsidRPr="008E42A4">
        <w:rPr>
          <w:rFonts w:cs="Arial"/>
          <w:b/>
          <w:sz w:val="18"/>
          <w:szCs w:val="18"/>
        </w:rPr>
        <w:t>SUPERVISOR</w:t>
      </w:r>
      <w:r w:rsidRPr="008E42A4">
        <w:rPr>
          <w:rFonts w:cs="Arial"/>
          <w:b/>
          <w:bCs/>
          <w:sz w:val="18"/>
          <w:szCs w:val="18"/>
        </w:rPr>
        <w:t xml:space="preserve"> </w:t>
      </w:r>
      <w:r w:rsidRPr="008E42A4">
        <w:rPr>
          <w:rFonts w:cs="Arial"/>
          <w:sz w:val="18"/>
          <w:szCs w:val="18"/>
        </w:rPr>
        <w:t>no atenderá reclamos presentados fuera del plazo establecido.</w:t>
      </w:r>
    </w:p>
    <w:p w:rsidR="007366AD" w:rsidRPr="008E42A4" w:rsidRDefault="007366AD" w:rsidP="007366AD">
      <w:pPr>
        <w:jc w:val="both"/>
        <w:rPr>
          <w:rFonts w:cs="Arial"/>
          <w:sz w:val="18"/>
          <w:szCs w:val="18"/>
        </w:rPr>
      </w:pPr>
    </w:p>
    <w:p w:rsidR="007366AD" w:rsidRPr="008E42A4" w:rsidRDefault="007366AD" w:rsidP="007366AD">
      <w:pPr>
        <w:jc w:val="both"/>
        <w:rPr>
          <w:rFonts w:cs="Arial"/>
          <w:bCs/>
          <w:sz w:val="18"/>
          <w:szCs w:val="18"/>
        </w:rPr>
      </w:pPr>
      <w:r w:rsidRPr="008E42A4">
        <w:rPr>
          <w:rFonts w:cs="Arial"/>
          <w:sz w:val="18"/>
          <w:szCs w:val="18"/>
        </w:rPr>
        <w:t xml:space="preserve">El </w:t>
      </w:r>
      <w:r w:rsidRPr="008E42A4">
        <w:rPr>
          <w:rFonts w:cs="Arial"/>
          <w:b/>
          <w:bCs/>
          <w:sz w:val="18"/>
          <w:szCs w:val="18"/>
        </w:rPr>
        <w:t>SUPERVISOR</w:t>
      </w:r>
      <w:r w:rsidRPr="008E42A4">
        <w:rPr>
          <w:rFonts w:cs="Arial"/>
          <w:sz w:val="18"/>
          <w:szCs w:val="18"/>
        </w:rPr>
        <w:t xml:space="preserve">, dentro del lapso impostergable de diez (10) días hábiles, de recibido el reclamo, analizará y emitirá su informe de recomendación al </w:t>
      </w:r>
      <w:r w:rsidRPr="008E42A4">
        <w:rPr>
          <w:rFonts w:cs="Arial"/>
          <w:b/>
          <w:bCs/>
          <w:sz w:val="18"/>
          <w:szCs w:val="18"/>
        </w:rPr>
        <w:t>FISCAL</w:t>
      </w:r>
      <w:r w:rsidRPr="008E42A4">
        <w:rPr>
          <w:rFonts w:cs="Arial"/>
          <w:b/>
          <w:sz w:val="18"/>
          <w:szCs w:val="18"/>
        </w:rPr>
        <w:t xml:space="preserve"> DE OBRA</w:t>
      </w:r>
      <w:r w:rsidRPr="008E42A4">
        <w:rPr>
          <w:rFonts w:cs="Arial"/>
          <w:b/>
          <w:bCs/>
          <w:sz w:val="18"/>
          <w:szCs w:val="18"/>
        </w:rPr>
        <w:t xml:space="preserve">, </w:t>
      </w:r>
      <w:r w:rsidRPr="008E42A4">
        <w:rPr>
          <w:rFonts w:cs="Arial"/>
          <w:bCs/>
          <w:sz w:val="18"/>
          <w:szCs w:val="18"/>
        </w:rPr>
        <w:t>para que éste</w:t>
      </w:r>
      <w:r w:rsidRPr="008E42A4">
        <w:rPr>
          <w:rFonts w:cs="Arial"/>
          <w:sz w:val="18"/>
          <w:szCs w:val="18"/>
        </w:rPr>
        <w:t xml:space="preserve"> en el plazo de diez (10) días hábiles, pueda aceptar o rechazar la recomendación, que será comunicada de manera escrita al </w:t>
      </w:r>
      <w:r w:rsidRPr="008E42A4">
        <w:rPr>
          <w:rFonts w:cs="Arial"/>
          <w:b/>
          <w:bCs/>
          <w:sz w:val="18"/>
          <w:szCs w:val="18"/>
        </w:rPr>
        <w:t xml:space="preserve">CONTRATISTA.  </w:t>
      </w:r>
      <w:r w:rsidRPr="008E42A4">
        <w:rPr>
          <w:rFonts w:cs="Arial"/>
          <w:bCs/>
          <w:sz w:val="18"/>
          <w:szCs w:val="18"/>
        </w:rPr>
        <w:t xml:space="preserve">Dentro de este plazo, el </w:t>
      </w:r>
      <w:r w:rsidRPr="008E42A4">
        <w:rPr>
          <w:rFonts w:cs="Arial"/>
          <w:b/>
          <w:bCs/>
          <w:sz w:val="18"/>
          <w:szCs w:val="18"/>
        </w:rPr>
        <w:t>FISCAL</w:t>
      </w:r>
      <w:r w:rsidRPr="008E42A4">
        <w:rPr>
          <w:rFonts w:cs="Arial"/>
          <w:bCs/>
          <w:sz w:val="18"/>
          <w:szCs w:val="18"/>
        </w:rPr>
        <w:t xml:space="preserve"> </w:t>
      </w:r>
      <w:r w:rsidRPr="008E42A4">
        <w:rPr>
          <w:rFonts w:cs="Arial"/>
          <w:b/>
          <w:bCs/>
          <w:sz w:val="18"/>
          <w:szCs w:val="18"/>
        </w:rPr>
        <w:t>DE OBRA</w:t>
      </w:r>
      <w:r w:rsidRPr="008E42A4">
        <w:rPr>
          <w:rFonts w:cs="Arial"/>
          <w:bCs/>
          <w:sz w:val="18"/>
          <w:szCs w:val="18"/>
        </w:rPr>
        <w:t xml:space="preserve"> podrá solicitar las aclaraciones respectivas.</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En caso que el reclamo sea complejo el </w:t>
      </w:r>
      <w:r w:rsidRPr="008E42A4">
        <w:rPr>
          <w:rFonts w:cs="Arial"/>
          <w:b/>
          <w:sz w:val="18"/>
          <w:szCs w:val="18"/>
        </w:rPr>
        <w:t>FISCAL</w:t>
      </w:r>
      <w:r w:rsidRPr="008E42A4">
        <w:rPr>
          <w:rFonts w:cs="Arial"/>
          <w:sz w:val="18"/>
          <w:szCs w:val="18"/>
        </w:rPr>
        <w:t xml:space="preserve"> </w:t>
      </w:r>
      <w:r w:rsidRPr="008E42A4">
        <w:rPr>
          <w:rFonts w:cs="Arial"/>
          <w:b/>
          <w:sz w:val="18"/>
          <w:szCs w:val="18"/>
        </w:rPr>
        <w:t>DE OBRA</w:t>
      </w:r>
      <w:r w:rsidRPr="008E42A4">
        <w:rPr>
          <w:rFonts w:cs="Arial"/>
          <w:sz w:val="18"/>
          <w:szCs w:val="18"/>
        </w:rPr>
        <w:t xml:space="preserve"> podrá, en el plazo adicional de cinco (5) días hábiles, solicitar el análisis del reclamo y del informe de recomendación a las dependencias técnica, financiera o legal, según corresponda, a objeto de dar respuesta</w:t>
      </w:r>
      <w:r w:rsidRPr="008E42A4">
        <w:rPr>
          <w:rFonts w:cs="Arial"/>
          <w:b/>
          <w:sz w:val="18"/>
          <w:szCs w:val="18"/>
        </w:rPr>
        <w:t>.</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En caso de que el </w:t>
      </w:r>
      <w:r w:rsidRPr="008E42A4">
        <w:rPr>
          <w:rFonts w:cs="Arial"/>
          <w:b/>
          <w:sz w:val="18"/>
          <w:szCs w:val="18"/>
        </w:rPr>
        <w:t>SUPERVISOR</w:t>
      </w:r>
      <w:r w:rsidRPr="008E42A4">
        <w:rPr>
          <w:rFonts w:cs="Arial"/>
          <w:sz w:val="18"/>
          <w:szCs w:val="18"/>
        </w:rPr>
        <w:t xml:space="preserve"> no emita el informe de recomendación dentro del plazo correspondiente, el </w:t>
      </w:r>
      <w:r w:rsidRPr="008E42A4">
        <w:rPr>
          <w:rFonts w:cs="Arial"/>
          <w:b/>
          <w:sz w:val="18"/>
          <w:szCs w:val="18"/>
        </w:rPr>
        <w:t>FISCAL DE OBRA</w:t>
      </w:r>
      <w:r w:rsidRPr="008E42A4">
        <w:rPr>
          <w:rFonts w:cs="Arial"/>
          <w:sz w:val="18"/>
          <w:szCs w:val="18"/>
        </w:rPr>
        <w:t xml:space="preserve"> deberá</w:t>
      </w:r>
      <w:r w:rsidRPr="008E42A4">
        <w:rPr>
          <w:rFonts w:cs="Arial"/>
          <w:b/>
          <w:sz w:val="18"/>
          <w:szCs w:val="18"/>
        </w:rPr>
        <w:t xml:space="preserve"> </w:t>
      </w:r>
      <w:r w:rsidRPr="008E42A4">
        <w:rPr>
          <w:rFonts w:cs="Arial"/>
          <w:sz w:val="18"/>
          <w:szCs w:val="18"/>
        </w:rPr>
        <w:t xml:space="preserve">analizar el reclamo y comunicar su decisión de forma escrita al </w:t>
      </w:r>
      <w:r w:rsidRPr="008E42A4">
        <w:rPr>
          <w:rFonts w:cs="Arial"/>
          <w:b/>
          <w:sz w:val="18"/>
          <w:szCs w:val="18"/>
        </w:rPr>
        <w:t xml:space="preserve">CONTRATISTA. </w:t>
      </w:r>
      <w:r w:rsidRPr="008E42A4">
        <w:rPr>
          <w:rFonts w:cs="Arial"/>
          <w:sz w:val="18"/>
          <w:szCs w:val="18"/>
        </w:rPr>
        <w:t>El</w:t>
      </w:r>
      <w:r w:rsidRPr="008E42A4">
        <w:rPr>
          <w:rFonts w:cs="Arial"/>
          <w:b/>
          <w:sz w:val="18"/>
          <w:szCs w:val="18"/>
        </w:rPr>
        <w:t xml:space="preserve"> FISCAL DE OBRA</w:t>
      </w:r>
      <w:r w:rsidRPr="008E42A4">
        <w:rPr>
          <w:rFonts w:cs="Arial"/>
          <w:sz w:val="18"/>
          <w:szCs w:val="18"/>
        </w:rPr>
        <w:t>,</w:t>
      </w:r>
      <w:r w:rsidRPr="008E42A4">
        <w:rPr>
          <w:rFonts w:cs="Arial"/>
          <w:b/>
          <w:sz w:val="18"/>
          <w:szCs w:val="18"/>
        </w:rPr>
        <w:t xml:space="preserve"> </w:t>
      </w:r>
      <w:r w:rsidRPr="008E42A4">
        <w:rPr>
          <w:rFonts w:cs="Arial"/>
          <w:sz w:val="18"/>
          <w:szCs w:val="18"/>
        </w:rPr>
        <w:t>en razón al incumplimiento de las funciones del</w:t>
      </w:r>
      <w:r w:rsidRPr="008E42A4">
        <w:rPr>
          <w:rFonts w:cs="Arial"/>
          <w:b/>
          <w:sz w:val="18"/>
          <w:szCs w:val="18"/>
        </w:rPr>
        <w:t xml:space="preserve"> SUPERVISOR </w:t>
      </w:r>
      <w:r w:rsidRPr="008E42A4">
        <w:rPr>
          <w:rFonts w:cs="Arial"/>
          <w:sz w:val="18"/>
          <w:szCs w:val="18"/>
        </w:rPr>
        <w:t>procederá</w:t>
      </w:r>
      <w:r w:rsidRPr="008E42A4">
        <w:rPr>
          <w:rFonts w:cs="Arial"/>
          <w:b/>
          <w:sz w:val="18"/>
          <w:szCs w:val="18"/>
        </w:rPr>
        <w:t xml:space="preserve"> </w:t>
      </w:r>
      <w:r w:rsidRPr="008E42A4">
        <w:rPr>
          <w:rFonts w:cs="Arial"/>
          <w:sz w:val="18"/>
          <w:szCs w:val="18"/>
        </w:rPr>
        <w:t>a realizar la llamada de atención respectiva por negligencia.</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Todo proceso de respuesta a reclamo, no deberá exceder los veinticinco (25) días hábiles, computables desde la recepción del reclamo por el </w:t>
      </w:r>
      <w:r w:rsidRPr="008E42A4">
        <w:rPr>
          <w:rFonts w:cs="Arial"/>
          <w:b/>
          <w:bCs/>
          <w:sz w:val="18"/>
          <w:szCs w:val="18"/>
        </w:rPr>
        <w:t>SUPERVISOR</w:t>
      </w:r>
      <w:r w:rsidRPr="008E42A4">
        <w:rPr>
          <w:rFonts w:cs="Arial"/>
          <w:sz w:val="18"/>
          <w:szCs w:val="18"/>
        </w:rPr>
        <w:t>.</w:t>
      </w:r>
    </w:p>
    <w:p w:rsidR="007366AD" w:rsidRPr="008E42A4" w:rsidRDefault="007366AD" w:rsidP="007366AD">
      <w:pPr>
        <w:jc w:val="both"/>
        <w:rPr>
          <w:rFonts w:cs="Arial"/>
          <w:b/>
          <w:bCs/>
          <w:i/>
          <w:iCs/>
          <w:sz w:val="18"/>
          <w:szCs w:val="18"/>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DÉCIMA QUINTA.- (SUBCONTRATACIÓN) </w:t>
      </w:r>
      <w:r w:rsidRPr="008E42A4">
        <w:rPr>
          <w:rFonts w:cs="Arial"/>
          <w:sz w:val="18"/>
          <w:szCs w:val="18"/>
          <w:lang w:val="es-BO"/>
        </w:rPr>
        <w:t>No se aceptará subcontratación en el presente Contrato.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b/>
          <w:sz w:val="18"/>
          <w:szCs w:val="18"/>
          <w:lang w:val="es-BO"/>
        </w:rPr>
      </w:pPr>
      <w:r w:rsidRPr="008E42A4">
        <w:rPr>
          <w:rFonts w:cs="Arial"/>
          <w:b/>
          <w:sz w:val="18"/>
          <w:szCs w:val="18"/>
        </w:rPr>
        <w:t>CLÁUSULA</w:t>
      </w:r>
      <w:r w:rsidRPr="008E42A4">
        <w:rPr>
          <w:rFonts w:cs="Arial"/>
          <w:b/>
          <w:sz w:val="18"/>
          <w:szCs w:val="18"/>
          <w:lang w:val="es-BO"/>
        </w:rPr>
        <w:t xml:space="preserve"> DÉCIMA SEXTA.- (</w:t>
      </w:r>
      <w:r w:rsidRPr="008E42A4">
        <w:rPr>
          <w:rFonts w:cs="Arial"/>
          <w:b/>
          <w:sz w:val="18"/>
          <w:szCs w:val="18"/>
        </w:rPr>
        <w:t xml:space="preserve">MODIFICACIÓN AL CONTRATO) </w:t>
      </w:r>
      <w:r w:rsidRPr="008E42A4">
        <w:rPr>
          <w:rFonts w:cs="Arial"/>
          <w:sz w:val="18"/>
          <w:szCs w:val="18"/>
          <w:lang w:val="es-BO"/>
        </w:rPr>
        <w:t xml:space="preserve">La modificación de la </w:t>
      </w:r>
      <w:r w:rsidRPr="008E42A4">
        <w:rPr>
          <w:rFonts w:cs="Arial"/>
          <w:b/>
          <w:sz w:val="18"/>
          <w:szCs w:val="18"/>
          <w:lang w:val="es-BO"/>
        </w:rPr>
        <w:t xml:space="preserve">OBRA </w:t>
      </w:r>
      <w:r w:rsidRPr="008E42A4">
        <w:rPr>
          <w:rFonts w:cs="Arial"/>
          <w:sz w:val="18"/>
          <w:szCs w:val="18"/>
          <w:lang w:val="es-BO"/>
        </w:rPr>
        <w:t>objeto del presente Contrato podrá efectuarse siempre que se sujete a la aplicación del artículo 89 de las NB-SABS y cuando no afecten la esencia del presente Contrato.</w:t>
      </w:r>
    </w:p>
    <w:p w:rsidR="007366AD" w:rsidRPr="008E42A4" w:rsidRDefault="007366AD" w:rsidP="007366AD">
      <w:pPr>
        <w:ind w:left="70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En el marco legal citado precedentemente, el </w:t>
      </w:r>
      <w:r w:rsidRPr="008E42A4">
        <w:rPr>
          <w:rFonts w:cs="Arial"/>
          <w:b/>
          <w:bCs/>
          <w:sz w:val="18"/>
          <w:szCs w:val="18"/>
          <w:lang w:val="es-BO"/>
        </w:rPr>
        <w:t xml:space="preserve">SUPERVISOR </w:t>
      </w:r>
      <w:r w:rsidRPr="008E42A4">
        <w:rPr>
          <w:rFonts w:cs="Arial"/>
          <w:bCs/>
          <w:sz w:val="18"/>
          <w:szCs w:val="18"/>
          <w:lang w:val="es-BO"/>
        </w:rPr>
        <w:t xml:space="preserve">con conocimiento de la </w:t>
      </w:r>
      <w:r w:rsidRPr="008E42A4">
        <w:rPr>
          <w:rFonts w:cs="Arial"/>
          <w:b/>
          <w:bCs/>
          <w:sz w:val="18"/>
          <w:szCs w:val="18"/>
          <w:lang w:val="es-BO"/>
        </w:rPr>
        <w:t xml:space="preserve">ENTIDAD, </w:t>
      </w:r>
      <w:r w:rsidRPr="008E42A4">
        <w:rPr>
          <w:rFonts w:cs="Arial"/>
          <w:sz w:val="18"/>
          <w:szCs w:val="18"/>
          <w:lang w:val="es-BO"/>
        </w:rPr>
        <w:t>puede ordenar las modificaciones a través de los siguientes instrumentos:</w:t>
      </w:r>
    </w:p>
    <w:p w:rsidR="007366AD" w:rsidRPr="008E42A4" w:rsidRDefault="007366AD" w:rsidP="007366AD">
      <w:pPr>
        <w:ind w:left="780"/>
        <w:jc w:val="both"/>
        <w:rPr>
          <w:rFonts w:cs="Arial"/>
          <w:sz w:val="18"/>
          <w:szCs w:val="18"/>
          <w:lang w:val="es-BO"/>
        </w:rPr>
      </w:pPr>
    </w:p>
    <w:p w:rsidR="007366AD" w:rsidRPr="008E42A4" w:rsidRDefault="007366AD" w:rsidP="003C7CA5">
      <w:pPr>
        <w:numPr>
          <w:ilvl w:val="0"/>
          <w:numId w:val="65"/>
        </w:numPr>
        <w:spacing w:after="160" w:line="259" w:lineRule="auto"/>
        <w:jc w:val="both"/>
        <w:rPr>
          <w:rFonts w:cs="Arial"/>
          <w:sz w:val="18"/>
          <w:szCs w:val="18"/>
          <w:lang w:val="es-BO"/>
        </w:rPr>
      </w:pPr>
      <w:r w:rsidRPr="008E42A4">
        <w:rPr>
          <w:rFonts w:cs="Arial"/>
          <w:b/>
          <w:sz w:val="18"/>
          <w:szCs w:val="18"/>
          <w:lang w:val="es-BO"/>
        </w:rPr>
        <w:t xml:space="preserve">Mediante una Orden de Trabajo: </w:t>
      </w:r>
      <w:r w:rsidRPr="008E42A4">
        <w:rPr>
          <w:rFonts w:cs="Arial"/>
          <w:sz w:val="18"/>
          <w:szCs w:val="18"/>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8E42A4">
        <w:rPr>
          <w:rFonts w:cs="Arial"/>
          <w:b/>
          <w:bCs/>
          <w:sz w:val="18"/>
          <w:szCs w:val="18"/>
          <w:lang w:val="es-BO"/>
        </w:rPr>
        <w:t>SUPERVISOR</w:t>
      </w:r>
      <w:r w:rsidRPr="008E42A4">
        <w:rPr>
          <w:rFonts w:cs="Arial"/>
          <w:sz w:val="18"/>
          <w:szCs w:val="18"/>
          <w:lang w:val="es-BO"/>
        </w:rPr>
        <w:t xml:space="preserve">, mediante carta expresa, siempre en procura de un eficiente desarrollo y ejecución de la </w:t>
      </w:r>
      <w:r w:rsidRPr="008E42A4">
        <w:rPr>
          <w:rFonts w:cs="Arial"/>
          <w:b/>
          <w:sz w:val="18"/>
          <w:szCs w:val="18"/>
          <w:lang w:val="es-BO"/>
        </w:rPr>
        <w:t>OBRA</w:t>
      </w:r>
      <w:r w:rsidRPr="008E42A4">
        <w:rPr>
          <w:rFonts w:cs="Arial"/>
          <w:sz w:val="18"/>
          <w:szCs w:val="18"/>
          <w:lang w:val="es-BO"/>
        </w:rPr>
        <w:t>. La emisión de Órdenes de Trabajo, no deberán dar lugar a la emisión posterior de Orden de Cambio para el mismo objeto.</w:t>
      </w:r>
    </w:p>
    <w:p w:rsidR="007366AD" w:rsidRPr="008E42A4" w:rsidRDefault="007366AD" w:rsidP="003C7CA5">
      <w:pPr>
        <w:numPr>
          <w:ilvl w:val="0"/>
          <w:numId w:val="65"/>
        </w:numPr>
        <w:spacing w:after="160" w:line="259" w:lineRule="auto"/>
        <w:jc w:val="both"/>
        <w:rPr>
          <w:rFonts w:cs="Arial"/>
          <w:b/>
          <w:sz w:val="18"/>
          <w:szCs w:val="18"/>
          <w:lang w:val="es-BO"/>
        </w:rPr>
      </w:pPr>
      <w:r w:rsidRPr="008E42A4">
        <w:rPr>
          <w:rFonts w:cs="Arial"/>
          <w:b/>
          <w:sz w:val="18"/>
          <w:szCs w:val="18"/>
          <w:lang w:val="es-BO"/>
        </w:rPr>
        <w:t xml:space="preserve">Mediante Orden de Cambio: </w:t>
      </w:r>
      <w:r w:rsidRPr="008E42A4">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8E42A4">
        <w:rPr>
          <w:rFonts w:cs="Arial"/>
          <w:b/>
          <w:bCs/>
          <w:sz w:val="18"/>
          <w:szCs w:val="18"/>
          <w:lang w:val="es-BO"/>
        </w:rPr>
        <w:t>SUPERVISOR</w:t>
      </w:r>
      <w:r w:rsidRPr="008E42A4">
        <w:rPr>
          <w:rFonts w:cs="Arial"/>
          <w:sz w:val="18"/>
          <w:szCs w:val="18"/>
          <w:lang w:val="es-BO"/>
        </w:rPr>
        <w:t xml:space="preserve"> y será puesto a conocimiento y consideración del </w:t>
      </w:r>
      <w:r w:rsidRPr="008E42A4">
        <w:rPr>
          <w:rFonts w:cs="Arial"/>
          <w:b/>
          <w:sz w:val="18"/>
          <w:szCs w:val="18"/>
          <w:lang w:val="es-BO"/>
        </w:rPr>
        <w:t>FISCAL DE OBRA</w:t>
      </w:r>
      <w:r w:rsidRPr="008E42A4">
        <w:rPr>
          <w:rFonts w:cs="Arial"/>
          <w:sz w:val="18"/>
          <w:szCs w:val="18"/>
          <w:lang w:val="es-BO"/>
        </w:rPr>
        <w:t xml:space="preserve">, quien con su recomendación a la </w:t>
      </w:r>
      <w:r w:rsidRPr="008E42A4">
        <w:rPr>
          <w:rFonts w:cs="Arial"/>
          <w:b/>
          <w:sz w:val="18"/>
          <w:szCs w:val="18"/>
          <w:lang w:val="es-BO"/>
        </w:rPr>
        <w:t>ENTIDAD</w:t>
      </w:r>
      <w:r w:rsidRPr="008E42A4">
        <w:rPr>
          <w:rFonts w:cs="Arial"/>
          <w:i/>
          <w:sz w:val="18"/>
          <w:szCs w:val="18"/>
          <w:lang w:val="es-BO"/>
        </w:rPr>
        <w:t xml:space="preserve"> </w:t>
      </w:r>
      <w:r w:rsidRPr="008E42A4">
        <w:rPr>
          <w:rFonts w:cs="Arial"/>
          <w:sz w:val="18"/>
          <w:szCs w:val="18"/>
          <w:lang w:val="es-BO"/>
        </w:rPr>
        <w:t>para el procesamiento de su emisión. La Orden de Cambio será firmada por la misma autoridad que firmó el Contrato original.</w:t>
      </w:r>
    </w:p>
    <w:p w:rsidR="007366AD" w:rsidRPr="008E42A4" w:rsidRDefault="007366AD" w:rsidP="007366AD">
      <w:pPr>
        <w:ind w:left="360"/>
        <w:jc w:val="both"/>
        <w:rPr>
          <w:rFonts w:cs="Arial"/>
          <w:b/>
          <w:sz w:val="18"/>
          <w:szCs w:val="18"/>
          <w:lang w:val="es-BO"/>
        </w:rPr>
      </w:pPr>
      <w:r w:rsidRPr="008E42A4">
        <w:rPr>
          <w:rFonts w:cs="Arial"/>
          <w:sz w:val="18"/>
          <w:szCs w:val="18"/>
          <w:lang w:val="es-BO"/>
        </w:rPr>
        <w:lastRenderedPageBreak/>
        <w:t xml:space="preserve">En el caso de suspensión de los trabajos, el </w:t>
      </w:r>
      <w:r w:rsidRPr="008E42A4">
        <w:rPr>
          <w:rFonts w:cs="Arial"/>
          <w:b/>
          <w:sz w:val="18"/>
          <w:szCs w:val="18"/>
          <w:lang w:val="es-BO"/>
        </w:rPr>
        <w:t>SUPERVISOR</w:t>
      </w:r>
      <w:r w:rsidRPr="008E42A4">
        <w:rPr>
          <w:rFonts w:cs="Arial"/>
          <w:sz w:val="18"/>
          <w:szCs w:val="18"/>
          <w:lang w:val="es-BO"/>
        </w:rPr>
        <w:t xml:space="preserve"> elaborará una Orden de Cambio.</w:t>
      </w:r>
    </w:p>
    <w:p w:rsidR="007366AD" w:rsidRPr="008E42A4" w:rsidRDefault="007366AD" w:rsidP="007366AD">
      <w:pPr>
        <w:ind w:left="1080"/>
        <w:jc w:val="both"/>
        <w:rPr>
          <w:rFonts w:cs="Arial"/>
          <w:sz w:val="18"/>
          <w:szCs w:val="18"/>
          <w:lang w:val="es-BO"/>
        </w:rPr>
      </w:pPr>
    </w:p>
    <w:p w:rsidR="007366AD" w:rsidRPr="008E42A4" w:rsidRDefault="007366AD" w:rsidP="003C7CA5">
      <w:pPr>
        <w:numPr>
          <w:ilvl w:val="0"/>
          <w:numId w:val="65"/>
        </w:numPr>
        <w:spacing w:after="160" w:line="259" w:lineRule="auto"/>
        <w:jc w:val="both"/>
        <w:rPr>
          <w:rFonts w:cs="Arial"/>
          <w:sz w:val="18"/>
          <w:szCs w:val="18"/>
          <w:lang w:val="es-BO"/>
        </w:rPr>
      </w:pPr>
      <w:r w:rsidRPr="008E42A4">
        <w:rPr>
          <w:rFonts w:cs="Arial"/>
          <w:b/>
          <w:sz w:val="18"/>
          <w:szCs w:val="18"/>
          <w:lang w:val="es-BO"/>
        </w:rPr>
        <w:t xml:space="preserve">Mediante Contrato Modificatorio: </w:t>
      </w:r>
      <w:r w:rsidRPr="008E42A4">
        <w:rPr>
          <w:rFonts w:cs="Arial"/>
          <w:sz w:val="18"/>
          <w:szCs w:val="18"/>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8E42A4">
        <w:rPr>
          <w:rFonts w:cs="Arial"/>
          <w:b/>
          <w:bCs/>
          <w:sz w:val="18"/>
          <w:szCs w:val="18"/>
          <w:lang w:val="es-BO"/>
        </w:rPr>
        <w:t>SUPERVISOR</w:t>
      </w:r>
      <w:r w:rsidRPr="008E42A4">
        <w:rPr>
          <w:rFonts w:cs="Arial"/>
          <w:sz w:val="18"/>
          <w:szCs w:val="18"/>
          <w:lang w:val="es-BO"/>
        </w:rPr>
        <w:t xml:space="preserve"> podrá formular el documento de sustento técnico-financiero en el plazo máximo de cuarenta y cinco (45) días calendario computables a partir de la presentación de la solicitud por parte del </w:t>
      </w:r>
      <w:r w:rsidRPr="008E42A4">
        <w:rPr>
          <w:rFonts w:cs="Arial"/>
          <w:b/>
          <w:sz w:val="18"/>
          <w:szCs w:val="18"/>
          <w:lang w:val="es-BO"/>
        </w:rPr>
        <w:t>CONTRATISTA</w:t>
      </w:r>
      <w:r w:rsidRPr="008E42A4">
        <w:rPr>
          <w:rFonts w:cs="Arial"/>
          <w:sz w:val="18"/>
          <w:szCs w:val="18"/>
          <w:lang w:val="es-BO"/>
        </w:rPr>
        <w:t xml:space="preserve"> que establezca las causas y razones por las cuales debiera ser suscrito este documento.</w:t>
      </w:r>
    </w:p>
    <w:p w:rsidR="007366AD" w:rsidRPr="008E42A4" w:rsidRDefault="007366AD" w:rsidP="007366AD">
      <w:pPr>
        <w:ind w:left="360"/>
        <w:jc w:val="both"/>
        <w:rPr>
          <w:rFonts w:cs="Arial"/>
          <w:sz w:val="18"/>
          <w:szCs w:val="18"/>
          <w:lang w:val="es-BO"/>
        </w:rPr>
      </w:pPr>
      <w:r w:rsidRPr="008E42A4">
        <w:rPr>
          <w:rFonts w:cs="Arial"/>
          <w:sz w:val="18"/>
          <w:szCs w:val="18"/>
          <w:lang w:val="es-BO"/>
        </w:rPr>
        <w:t xml:space="preserve">Los precios unitarios producto de creación de nuevos ítems deberán ser consensuados entre la </w:t>
      </w:r>
      <w:r w:rsidRPr="008E42A4">
        <w:rPr>
          <w:rFonts w:cs="Arial"/>
          <w:b/>
          <w:bCs/>
          <w:sz w:val="18"/>
          <w:szCs w:val="18"/>
          <w:lang w:val="es-BO"/>
        </w:rPr>
        <w:t>ENTIDAD</w:t>
      </w:r>
      <w:r w:rsidRPr="008E42A4">
        <w:rPr>
          <w:rFonts w:cs="Arial"/>
          <w:sz w:val="18"/>
          <w:szCs w:val="18"/>
          <w:lang w:val="es-BO"/>
        </w:rPr>
        <w:t xml:space="preserve"> y el </w:t>
      </w:r>
      <w:r w:rsidRPr="008E42A4">
        <w:rPr>
          <w:rFonts w:cs="Arial"/>
          <w:b/>
          <w:bCs/>
          <w:sz w:val="18"/>
          <w:szCs w:val="18"/>
          <w:lang w:val="es-BO"/>
        </w:rPr>
        <w:t xml:space="preserve">CONTRATISTA, </w:t>
      </w:r>
      <w:r w:rsidRPr="008E42A4">
        <w:rPr>
          <w:rFonts w:cs="Arial"/>
          <w:sz w:val="18"/>
          <w:szCs w:val="18"/>
          <w:lang w:val="es-BO"/>
        </w:rPr>
        <w:t xml:space="preserve">no se podrán incrementar los porcentajes en lo referido a Costos Indirectos. En el caso que signifique una disminución en la obra, deberá concertarse previamente con el </w:t>
      </w:r>
      <w:r w:rsidRPr="008E42A4">
        <w:rPr>
          <w:rFonts w:cs="Arial"/>
          <w:b/>
          <w:bCs/>
          <w:sz w:val="18"/>
          <w:szCs w:val="18"/>
          <w:lang w:val="es-BO"/>
        </w:rPr>
        <w:t>CONTRATISTA</w:t>
      </w:r>
      <w:r w:rsidRPr="008E42A4">
        <w:rPr>
          <w:rFonts w:cs="Arial"/>
          <w:sz w:val="18"/>
          <w:szCs w:val="18"/>
          <w:lang w:val="es-BO"/>
        </w:rPr>
        <w:t xml:space="preserve">, a efectos de evitar reclamos posteriores. El </w:t>
      </w:r>
      <w:r w:rsidRPr="008E42A4">
        <w:rPr>
          <w:rFonts w:cs="Arial"/>
          <w:b/>
          <w:sz w:val="18"/>
          <w:szCs w:val="18"/>
          <w:lang w:val="es-BO"/>
        </w:rPr>
        <w:t>SUPERVISOR</w:t>
      </w:r>
      <w:r w:rsidRPr="008E42A4">
        <w:rPr>
          <w:rFonts w:cs="Arial"/>
          <w:sz w:val="18"/>
          <w:szCs w:val="18"/>
          <w:lang w:val="es-BO"/>
        </w:rPr>
        <w:t xml:space="preserve">, será responsable por la elaboración de las Especificaciones Técnicas de los nuevos ítems creados. </w:t>
      </w:r>
    </w:p>
    <w:p w:rsidR="007366AD" w:rsidRPr="008E42A4" w:rsidRDefault="007366AD" w:rsidP="007366AD">
      <w:pPr>
        <w:ind w:left="360"/>
        <w:jc w:val="both"/>
        <w:rPr>
          <w:rFonts w:cs="Arial"/>
          <w:sz w:val="18"/>
          <w:szCs w:val="18"/>
          <w:lang w:val="es-BO"/>
        </w:rPr>
      </w:pPr>
    </w:p>
    <w:p w:rsidR="007366AD" w:rsidRPr="008E42A4" w:rsidRDefault="007366AD" w:rsidP="007366AD">
      <w:pPr>
        <w:ind w:left="360"/>
        <w:jc w:val="both"/>
        <w:rPr>
          <w:rFonts w:cs="Arial"/>
          <w:sz w:val="18"/>
          <w:szCs w:val="18"/>
          <w:lang w:val="es-BO"/>
        </w:rPr>
      </w:pPr>
      <w:r w:rsidRPr="008E42A4">
        <w:rPr>
          <w:rFonts w:cs="Arial"/>
          <w:sz w:val="18"/>
          <w:szCs w:val="18"/>
          <w:lang w:val="es-BO"/>
        </w:rPr>
        <w:t xml:space="preserve">El informe de recomendación y antecedentes deberán ser cursados por el </w:t>
      </w:r>
      <w:r w:rsidRPr="008E42A4">
        <w:rPr>
          <w:rFonts w:cs="Arial"/>
          <w:b/>
          <w:bCs/>
          <w:sz w:val="18"/>
          <w:szCs w:val="18"/>
          <w:lang w:val="es-BO"/>
        </w:rPr>
        <w:t>SUPERVISOR</w:t>
      </w:r>
      <w:r w:rsidRPr="008E42A4">
        <w:rPr>
          <w:rFonts w:cs="Arial"/>
          <w:sz w:val="18"/>
          <w:szCs w:val="18"/>
          <w:lang w:val="es-BO"/>
        </w:rPr>
        <w:t xml:space="preserve"> al </w:t>
      </w:r>
      <w:r w:rsidRPr="008E42A4">
        <w:rPr>
          <w:rFonts w:cs="Arial"/>
          <w:b/>
          <w:bCs/>
          <w:sz w:val="18"/>
          <w:szCs w:val="18"/>
          <w:lang w:val="es-BO"/>
        </w:rPr>
        <w:t>FISCAL DE OBRA</w:t>
      </w:r>
      <w:r w:rsidRPr="008E42A4">
        <w:rPr>
          <w:rFonts w:cs="Arial"/>
          <w:sz w:val="18"/>
          <w:szCs w:val="18"/>
          <w:lang w:val="es-BO"/>
        </w:rPr>
        <w:t xml:space="preserve">, quien luego de su análisis y con su recomendación enviará dicha documentación en el plazo máximo de cinco (5) días calendario a la </w:t>
      </w:r>
      <w:r w:rsidRPr="008E42A4">
        <w:rPr>
          <w:rFonts w:cs="Arial"/>
          <w:b/>
          <w:sz w:val="18"/>
          <w:szCs w:val="18"/>
          <w:lang w:val="es-BO"/>
        </w:rPr>
        <w:t>ENTIDAD</w:t>
      </w:r>
      <w:r w:rsidRPr="008E42A4">
        <w:rPr>
          <w:rFonts w:cs="Arial"/>
          <w:i/>
          <w:sz w:val="18"/>
          <w:szCs w:val="18"/>
          <w:lang w:val="es-BO"/>
        </w:rPr>
        <w:t xml:space="preserve">, </w:t>
      </w:r>
      <w:r w:rsidRPr="008E42A4">
        <w:rPr>
          <w:rFonts w:cs="Arial"/>
          <w:sz w:val="18"/>
          <w:szCs w:val="18"/>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rsidR="007366AD" w:rsidRPr="008E42A4" w:rsidRDefault="007366AD" w:rsidP="007366AD">
      <w:pPr>
        <w:ind w:left="72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Se debe tener presente que cuando además de realizarse Órdenes de Cambio se realicen Contratos Modificatorios, sumados no deberán exceder el diez por ciento (10%) del monto total del presente Contrato.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La Orden de Trabajo, Orden de Cambio o Contrato Modificatorio, deben ser emitidos y suscritos de forma previa a la ejecución de los trabajos por parte del </w:t>
      </w:r>
      <w:r w:rsidRPr="008E42A4">
        <w:rPr>
          <w:rFonts w:cs="Arial"/>
          <w:b/>
          <w:bCs/>
          <w:sz w:val="18"/>
          <w:szCs w:val="18"/>
          <w:lang w:val="es-BO"/>
        </w:rPr>
        <w:t>CONTRATISTA</w:t>
      </w:r>
      <w:r w:rsidRPr="008E42A4">
        <w:rPr>
          <w:rFonts w:cs="Arial"/>
          <w:sz w:val="18"/>
          <w:szCs w:val="18"/>
          <w:lang w:val="es-BO"/>
        </w:rPr>
        <w:t xml:space="preserve">, en ninguno de los casos constituye un documento regularizador de procedimiento de ejecución de obra, excepto en casos de emergencia declarada para el lugar de emplazamiento de la </w:t>
      </w:r>
      <w:r w:rsidRPr="008E42A4">
        <w:rPr>
          <w:rFonts w:cs="Arial"/>
          <w:b/>
          <w:sz w:val="18"/>
          <w:szCs w:val="18"/>
          <w:lang w:val="es-BO"/>
        </w:rPr>
        <w:t>OBRA</w:t>
      </w:r>
      <w:r w:rsidRPr="008E42A4">
        <w:rPr>
          <w:rFonts w:cs="Arial"/>
          <w:sz w:val="18"/>
          <w:szCs w:val="18"/>
          <w:lang w:val="es-BO"/>
        </w:rPr>
        <w:t xml:space="preserve">. </w:t>
      </w:r>
    </w:p>
    <w:p w:rsidR="007366AD" w:rsidRPr="008E42A4" w:rsidRDefault="007366AD" w:rsidP="007366AD">
      <w:pPr>
        <w:ind w:left="72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En todos los casos son responsables por los resultados de la aplicación de los instrumentos de modificación descritos, el </w:t>
      </w:r>
      <w:r w:rsidRPr="008E42A4">
        <w:rPr>
          <w:rFonts w:cs="Arial"/>
          <w:b/>
          <w:sz w:val="18"/>
          <w:szCs w:val="18"/>
          <w:lang w:val="es-BO"/>
        </w:rPr>
        <w:t>FISCAL DE OBRA</w:t>
      </w:r>
      <w:r w:rsidRPr="008E42A4">
        <w:rPr>
          <w:rFonts w:cs="Arial"/>
          <w:sz w:val="18"/>
          <w:szCs w:val="18"/>
          <w:lang w:val="es-BO"/>
        </w:rPr>
        <w:t xml:space="preserve">, </w:t>
      </w:r>
      <w:r w:rsidRPr="008E42A4">
        <w:rPr>
          <w:rFonts w:cs="Arial"/>
          <w:b/>
          <w:sz w:val="18"/>
          <w:szCs w:val="18"/>
          <w:lang w:val="es-BO"/>
        </w:rPr>
        <w:t xml:space="preserve">SUPERVISOR </w:t>
      </w:r>
      <w:r w:rsidRPr="008E42A4">
        <w:rPr>
          <w:rFonts w:cs="Arial"/>
          <w:sz w:val="18"/>
          <w:szCs w:val="18"/>
          <w:lang w:val="es-BO"/>
        </w:rPr>
        <w:t xml:space="preserve">y </w:t>
      </w:r>
      <w:r w:rsidRPr="008E42A4">
        <w:rPr>
          <w:rFonts w:cs="Arial"/>
          <w:b/>
          <w:sz w:val="18"/>
          <w:szCs w:val="18"/>
          <w:lang w:val="es-BO"/>
        </w:rPr>
        <w:t>CONTRATISTA.</w:t>
      </w:r>
    </w:p>
    <w:p w:rsidR="007366AD" w:rsidRPr="008E42A4" w:rsidRDefault="007366AD" w:rsidP="007366AD">
      <w:pPr>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DÉCIMA SÉPTIMA.- (CESIÓN) </w:t>
      </w: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bajo ningún título podrá: ceder, transferir, subrogar, total o parcialmente este Contrato.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rsidR="007366AD" w:rsidRPr="008E42A4" w:rsidRDefault="007366AD" w:rsidP="007366AD">
      <w:pPr>
        <w:jc w:val="both"/>
        <w:rPr>
          <w:rFonts w:cs="Arial"/>
          <w:b/>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CLÁUSULA DÉCIMA OCTAVA.- (MULTAS)</w:t>
      </w:r>
      <w:r w:rsidRPr="008E42A4">
        <w:rPr>
          <w:rFonts w:cs="Arial"/>
          <w:sz w:val="18"/>
          <w:szCs w:val="18"/>
          <w:lang w:val="es-BO"/>
        </w:rPr>
        <w:t xml:space="preserve"> El </w:t>
      </w:r>
      <w:r w:rsidRPr="008E42A4">
        <w:rPr>
          <w:rFonts w:cs="Arial"/>
          <w:b/>
          <w:sz w:val="18"/>
          <w:szCs w:val="18"/>
          <w:lang w:val="es-BO"/>
        </w:rPr>
        <w:t>CONTRATISTA</w:t>
      </w:r>
      <w:r w:rsidRPr="008E42A4">
        <w:rPr>
          <w:rFonts w:cs="Arial"/>
          <w:sz w:val="18"/>
          <w:szCs w:val="18"/>
          <w:lang w:val="es-BO"/>
        </w:rPr>
        <w:t xml:space="preserve"> se obliga a cumplir con el cronograma y el plazo de entrega establecido en el presente Contrato, caso contrario el </w:t>
      </w:r>
      <w:r w:rsidRPr="008E42A4">
        <w:rPr>
          <w:rFonts w:cs="Arial"/>
          <w:b/>
          <w:sz w:val="18"/>
          <w:szCs w:val="18"/>
          <w:lang w:val="es-BO"/>
        </w:rPr>
        <w:t xml:space="preserve">CONTRATISTA </w:t>
      </w:r>
      <w:r w:rsidRPr="008E42A4">
        <w:rPr>
          <w:rFonts w:cs="Arial"/>
          <w:sz w:val="18"/>
          <w:szCs w:val="18"/>
          <w:lang w:val="es-BO"/>
        </w:rPr>
        <w:t>será multado de acuerdo al siguiente régimen de multas:</w:t>
      </w:r>
    </w:p>
    <w:p w:rsidR="007366AD" w:rsidRPr="008E42A4" w:rsidRDefault="007366AD" w:rsidP="007366AD">
      <w:pPr>
        <w:jc w:val="both"/>
        <w:rPr>
          <w:rFonts w:cs="Arial"/>
          <w:bCs/>
          <w:snapToGrid w:val="0"/>
          <w:sz w:val="18"/>
          <w:szCs w:val="18"/>
          <w:lang w:val="es-BO"/>
        </w:rPr>
      </w:pPr>
    </w:p>
    <w:p w:rsidR="007366AD" w:rsidRPr="008E42A4" w:rsidRDefault="007366AD" w:rsidP="003C7CA5">
      <w:pPr>
        <w:pStyle w:val="Prrafodelista"/>
        <w:numPr>
          <w:ilvl w:val="1"/>
          <w:numId w:val="76"/>
        </w:numPr>
        <w:ind w:hanging="578"/>
        <w:contextualSpacing/>
        <w:jc w:val="both"/>
        <w:rPr>
          <w:rFonts w:cs="Arial"/>
          <w:szCs w:val="18"/>
        </w:rPr>
      </w:pPr>
      <w:r w:rsidRPr="008E42A4">
        <w:rPr>
          <w:rFonts w:cs="Arial"/>
          <w:szCs w:val="18"/>
        </w:rPr>
        <w:t xml:space="preserve">La demora en la entrega de la obra será multada con el uno por ciento (1%) del monto total del Contrato, por cada día calendario de retraso en la fecha definida para la </w:t>
      </w:r>
      <w:r w:rsidRPr="008E42A4">
        <w:rPr>
          <w:rFonts w:cs="Arial"/>
          <w:b/>
          <w:szCs w:val="18"/>
        </w:rPr>
        <w:t>RECEPCIÓN PROVISIONAL</w:t>
      </w:r>
      <w:r w:rsidRPr="008E42A4">
        <w:rPr>
          <w:rFonts w:cs="Arial"/>
          <w:szCs w:val="18"/>
        </w:rPr>
        <w:t xml:space="preserve"> y </w:t>
      </w:r>
      <w:r w:rsidRPr="008E42A4">
        <w:rPr>
          <w:rFonts w:cs="Arial"/>
          <w:b/>
          <w:szCs w:val="18"/>
        </w:rPr>
        <w:t>RECEPCIÓN DEFINITIVA</w:t>
      </w:r>
      <w:r w:rsidRPr="008E42A4">
        <w:rPr>
          <w:rFonts w:cs="Arial"/>
          <w:szCs w:val="18"/>
        </w:rPr>
        <w:t>, según corresponda.</w:t>
      </w:r>
    </w:p>
    <w:p w:rsidR="007366AD" w:rsidRPr="008E42A4" w:rsidRDefault="007366AD" w:rsidP="003C7CA5">
      <w:pPr>
        <w:pStyle w:val="Prrafodelista"/>
        <w:numPr>
          <w:ilvl w:val="1"/>
          <w:numId w:val="76"/>
        </w:numPr>
        <w:ind w:hanging="578"/>
        <w:contextualSpacing/>
        <w:jc w:val="both"/>
        <w:rPr>
          <w:rFonts w:cs="Arial"/>
          <w:szCs w:val="18"/>
        </w:rPr>
      </w:pPr>
      <w:r w:rsidRPr="008E42A4">
        <w:rPr>
          <w:rFonts w:cs="Arial"/>
          <w:bCs/>
          <w:snapToGrid w:val="0"/>
          <w:szCs w:val="18"/>
          <w:lang w:eastAsia="es-BO"/>
        </w:rPr>
        <w:t xml:space="preserve">Cada llamada de atención al </w:t>
      </w:r>
      <w:r w:rsidRPr="008E42A4">
        <w:rPr>
          <w:rFonts w:cs="Arial"/>
          <w:b/>
          <w:bCs/>
          <w:snapToGrid w:val="0"/>
          <w:szCs w:val="18"/>
          <w:lang w:eastAsia="es-BO"/>
        </w:rPr>
        <w:t>CONTRATISTA</w:t>
      </w:r>
      <w:r w:rsidRPr="008E42A4">
        <w:rPr>
          <w:rFonts w:cs="Arial"/>
          <w:bCs/>
          <w:snapToGrid w:val="0"/>
          <w:szCs w:val="18"/>
          <w:lang w:eastAsia="es-BO"/>
        </w:rPr>
        <w:t xml:space="preserve"> que sea realizada por el </w:t>
      </w:r>
      <w:r w:rsidRPr="008E42A4">
        <w:rPr>
          <w:rFonts w:cs="Arial"/>
          <w:b/>
          <w:bCs/>
          <w:snapToGrid w:val="0"/>
          <w:szCs w:val="18"/>
          <w:lang w:eastAsia="es-BO"/>
        </w:rPr>
        <w:t>SUPERVISOR</w:t>
      </w:r>
      <w:r w:rsidRPr="008E42A4">
        <w:rPr>
          <w:rFonts w:cs="Arial"/>
          <w:bCs/>
          <w:snapToGrid w:val="0"/>
          <w:szCs w:val="18"/>
          <w:lang w:eastAsia="es-BO"/>
        </w:rPr>
        <w:t xml:space="preserve"> será multada con el uno por ciento (1%) del monto total del contrato. </w:t>
      </w:r>
    </w:p>
    <w:p w:rsidR="007366AD" w:rsidRPr="008E42A4" w:rsidRDefault="007366AD" w:rsidP="003C7CA5">
      <w:pPr>
        <w:pStyle w:val="Prrafodelista"/>
        <w:numPr>
          <w:ilvl w:val="1"/>
          <w:numId w:val="76"/>
        </w:numPr>
        <w:ind w:hanging="578"/>
        <w:contextualSpacing/>
        <w:jc w:val="both"/>
        <w:rPr>
          <w:rFonts w:cs="Arial"/>
          <w:szCs w:val="18"/>
        </w:rPr>
      </w:pPr>
      <w:r w:rsidRPr="008E42A4">
        <w:rPr>
          <w:rFonts w:cs="Arial"/>
          <w:bCs/>
          <w:snapToGrid w:val="0"/>
          <w:szCs w:val="18"/>
          <w:lang w:eastAsia="es-BO"/>
        </w:rPr>
        <w:t xml:space="preserve">La ausencia verificada del personal de la obra propuesto por el </w:t>
      </w:r>
      <w:r w:rsidRPr="008E42A4">
        <w:rPr>
          <w:rFonts w:cs="Arial"/>
          <w:b/>
          <w:bCs/>
          <w:snapToGrid w:val="0"/>
          <w:szCs w:val="18"/>
          <w:lang w:eastAsia="es-BO"/>
        </w:rPr>
        <w:t xml:space="preserve">CONTRATISTA </w:t>
      </w:r>
      <w:r w:rsidRPr="008E42A4">
        <w:rPr>
          <w:rFonts w:cs="Arial"/>
          <w:bCs/>
          <w:snapToGrid w:val="0"/>
          <w:szCs w:val="18"/>
          <w:lang w:eastAsia="es-BO"/>
        </w:rPr>
        <w:t xml:space="preserve">será multada con el cero punto cinco por ciento (0.5%) del monto total del contrato por cada día calendario verificado y será registrado por el </w:t>
      </w:r>
      <w:r w:rsidRPr="008E42A4">
        <w:rPr>
          <w:rFonts w:cs="Arial"/>
          <w:b/>
          <w:bCs/>
          <w:snapToGrid w:val="0"/>
          <w:szCs w:val="18"/>
          <w:lang w:eastAsia="es-BO"/>
        </w:rPr>
        <w:t>SUPERVISOR</w:t>
      </w:r>
      <w:r w:rsidRPr="008E42A4">
        <w:rPr>
          <w:rFonts w:cs="Arial"/>
          <w:bCs/>
          <w:snapToGrid w:val="0"/>
          <w:szCs w:val="18"/>
          <w:lang w:eastAsia="es-BO"/>
        </w:rPr>
        <w:t xml:space="preserve"> mediante el libro de órdenes.</w:t>
      </w:r>
    </w:p>
    <w:p w:rsidR="007366AD" w:rsidRPr="008E42A4" w:rsidRDefault="007366AD" w:rsidP="003C7CA5">
      <w:pPr>
        <w:pStyle w:val="Prrafodelista"/>
        <w:numPr>
          <w:ilvl w:val="1"/>
          <w:numId w:val="76"/>
        </w:numPr>
        <w:ind w:hanging="578"/>
        <w:contextualSpacing/>
        <w:jc w:val="both"/>
        <w:rPr>
          <w:rFonts w:cs="Arial"/>
          <w:szCs w:val="18"/>
        </w:rPr>
      </w:pPr>
      <w:r w:rsidRPr="008E42A4">
        <w:rPr>
          <w:rFonts w:cs="Arial"/>
          <w:bCs/>
          <w:snapToGrid w:val="0"/>
          <w:szCs w:val="18"/>
          <w:lang w:eastAsia="es-BO"/>
        </w:rPr>
        <w:t xml:space="preserve">El cambio de personal de la </w:t>
      </w:r>
      <w:r w:rsidRPr="008E42A4">
        <w:rPr>
          <w:rFonts w:cs="Arial"/>
          <w:b/>
          <w:bCs/>
          <w:snapToGrid w:val="0"/>
          <w:szCs w:val="18"/>
          <w:lang w:eastAsia="es-BO"/>
        </w:rPr>
        <w:t>OBRA</w:t>
      </w:r>
      <w:r w:rsidRPr="008E42A4">
        <w:rPr>
          <w:rFonts w:cs="Arial"/>
          <w:bCs/>
          <w:snapToGrid w:val="0"/>
          <w:szCs w:val="18"/>
          <w:lang w:eastAsia="es-BO"/>
        </w:rPr>
        <w:t xml:space="preserve">, propuesto por el </w:t>
      </w:r>
      <w:r w:rsidRPr="008E42A4">
        <w:rPr>
          <w:rFonts w:cs="Arial"/>
          <w:b/>
          <w:bCs/>
          <w:snapToGrid w:val="0"/>
          <w:szCs w:val="18"/>
          <w:lang w:eastAsia="es-BO"/>
        </w:rPr>
        <w:t>CONTRATISTA</w:t>
      </w:r>
      <w:r w:rsidRPr="008E42A4">
        <w:rPr>
          <w:rFonts w:cs="Arial"/>
          <w:bCs/>
          <w:snapToGrid w:val="0"/>
          <w:szCs w:val="18"/>
          <w:lang w:eastAsia="es-BO"/>
        </w:rPr>
        <w:t>, será multado con el 1% del monto total del contrato por cada vez que suceda.</w:t>
      </w:r>
    </w:p>
    <w:p w:rsidR="007366AD" w:rsidRPr="008E42A4" w:rsidRDefault="007366AD" w:rsidP="007366AD">
      <w:pPr>
        <w:contextualSpacing/>
        <w:jc w:val="both"/>
        <w:rPr>
          <w:rFonts w:cs="Arial"/>
          <w:sz w:val="18"/>
          <w:szCs w:val="18"/>
          <w:lang w:val="es-BO"/>
        </w:rPr>
      </w:pPr>
    </w:p>
    <w:p w:rsidR="007366AD" w:rsidRPr="008E42A4" w:rsidRDefault="007366AD" w:rsidP="007366AD">
      <w:pPr>
        <w:widowControl w:val="0"/>
        <w:jc w:val="both"/>
        <w:rPr>
          <w:rFonts w:cs="Arial"/>
          <w:sz w:val="18"/>
          <w:szCs w:val="18"/>
          <w:lang w:val="es-BO"/>
        </w:rPr>
      </w:pPr>
      <w:r w:rsidRPr="008E42A4">
        <w:rPr>
          <w:rFonts w:cs="Arial"/>
          <w:sz w:val="18"/>
          <w:szCs w:val="18"/>
          <w:lang w:val="es-BO"/>
        </w:rPr>
        <w:t xml:space="preserve">De establecer el </w:t>
      </w:r>
      <w:r w:rsidRPr="008E42A4">
        <w:rPr>
          <w:rFonts w:cs="Arial"/>
          <w:b/>
          <w:sz w:val="18"/>
          <w:szCs w:val="18"/>
          <w:lang w:val="es-BO"/>
        </w:rPr>
        <w:t>FISCAL DE OBRA</w:t>
      </w:r>
      <w:r w:rsidRPr="008E42A4">
        <w:rPr>
          <w:rFonts w:cs="Arial"/>
          <w:sz w:val="18"/>
          <w:szCs w:val="18"/>
          <w:lang w:val="es-BO"/>
        </w:rPr>
        <w:t xml:space="preserve"> que la multa por mora es del diez por ciento (10%) o del veinte por ciento (20%) del monto total del Contrato, comunicará oficialmente esta situación a la </w:t>
      </w:r>
      <w:r w:rsidRPr="008E42A4">
        <w:rPr>
          <w:rFonts w:cs="Arial"/>
          <w:b/>
          <w:bCs/>
          <w:sz w:val="18"/>
          <w:szCs w:val="18"/>
          <w:lang w:val="es-BO"/>
        </w:rPr>
        <w:t>ENTIDAD</w:t>
      </w:r>
      <w:r w:rsidRPr="008E42A4">
        <w:rPr>
          <w:rFonts w:cs="Arial"/>
          <w:sz w:val="18"/>
          <w:szCs w:val="18"/>
          <w:lang w:val="es-BO"/>
        </w:rPr>
        <w:t xml:space="preserve"> a efectos del procesamiento de la resolución del Contrato, si corresponde, conforme a lo estipulado en la cláusula de terminación de Contrato.</w:t>
      </w:r>
    </w:p>
    <w:p w:rsidR="007366AD" w:rsidRPr="008E42A4" w:rsidRDefault="007366AD" w:rsidP="007366AD">
      <w:pPr>
        <w:widowControl w:val="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En todos los casos de resolución de Contrato por causas atribuibles al </w:t>
      </w:r>
      <w:r w:rsidRPr="008E42A4">
        <w:rPr>
          <w:rFonts w:cs="Arial"/>
          <w:b/>
          <w:sz w:val="18"/>
          <w:szCs w:val="18"/>
          <w:lang w:val="es-BO"/>
        </w:rPr>
        <w:t>CONTRATISTA</w:t>
      </w:r>
      <w:r w:rsidRPr="008E42A4">
        <w:rPr>
          <w:rFonts w:cs="Arial"/>
          <w:sz w:val="18"/>
          <w:szCs w:val="18"/>
          <w:lang w:val="es-BO"/>
        </w:rPr>
        <w:t xml:space="preserve">, la </w:t>
      </w:r>
      <w:r w:rsidRPr="008E42A4">
        <w:rPr>
          <w:rFonts w:cs="Arial"/>
          <w:b/>
          <w:sz w:val="18"/>
          <w:szCs w:val="18"/>
          <w:lang w:val="es-BO"/>
        </w:rPr>
        <w:t xml:space="preserve">ENTIDAD </w:t>
      </w:r>
      <w:r w:rsidRPr="008E42A4">
        <w:rPr>
          <w:rFonts w:cs="Arial"/>
          <w:sz w:val="18"/>
          <w:szCs w:val="18"/>
          <w:lang w:val="es-BO"/>
        </w:rPr>
        <w:t>no podrá cobrar multas que excedan el veinte por ciento (20%) del monto total del Contrato.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Las multas serán cobradas mediante descuentos establecidos expresamente por el </w:t>
      </w:r>
      <w:r w:rsidRPr="008E42A4">
        <w:rPr>
          <w:rFonts w:cs="Arial"/>
          <w:b/>
          <w:bCs/>
          <w:sz w:val="18"/>
          <w:szCs w:val="18"/>
          <w:lang w:val="es-BO"/>
        </w:rPr>
        <w:t>FISCAL DE OBRA</w:t>
      </w:r>
      <w:r w:rsidRPr="008E42A4">
        <w:rPr>
          <w:rFonts w:cs="Arial"/>
          <w:sz w:val="18"/>
          <w:szCs w:val="18"/>
          <w:lang w:val="es-BO"/>
        </w:rPr>
        <w:t xml:space="preserve">, bajo su directa responsabilidad, en la Liquidación Final del Contrato, sin perjuicio de que la </w:t>
      </w:r>
      <w:r w:rsidRPr="008E42A4">
        <w:rPr>
          <w:rFonts w:cs="Arial"/>
          <w:b/>
          <w:bCs/>
          <w:sz w:val="18"/>
          <w:szCs w:val="18"/>
          <w:lang w:val="es-BO"/>
        </w:rPr>
        <w:t>ENTIDAD</w:t>
      </w:r>
      <w:r w:rsidRPr="008E42A4">
        <w:rPr>
          <w:rFonts w:cs="Arial"/>
          <w:sz w:val="18"/>
          <w:szCs w:val="18"/>
          <w:lang w:val="es-BO"/>
        </w:rPr>
        <w:t xml:space="preserve"> ejecute la garantía de Cumplimiento de Contrato y/o proceda al resarcimiento de daños y perjuicios por medio de la acción coactiva fiscal por la naturaleza del Contrato, conforme lo establecido en el Art. 47 de la Ley N° 1178.</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rPr>
      </w:pPr>
      <w:r w:rsidRPr="008E42A4">
        <w:rPr>
          <w:rFonts w:cs="Arial"/>
          <w:b/>
          <w:sz w:val="18"/>
          <w:szCs w:val="18"/>
        </w:rPr>
        <w:t xml:space="preserve">CLAUSULA DÉCIMA NOVENA.- (SUSPENSIÓN DE TRABAJOS) </w:t>
      </w:r>
      <w:r w:rsidRPr="008E42A4">
        <w:rPr>
          <w:rFonts w:cs="Arial"/>
          <w:sz w:val="18"/>
          <w:szCs w:val="18"/>
        </w:rPr>
        <w:t xml:space="preserve">La </w:t>
      </w:r>
      <w:r w:rsidRPr="008E42A4">
        <w:rPr>
          <w:rFonts w:cs="Arial"/>
          <w:b/>
          <w:sz w:val="18"/>
          <w:szCs w:val="18"/>
        </w:rPr>
        <w:t>ENTIDAD</w:t>
      </w:r>
      <w:r w:rsidRPr="008E42A4">
        <w:rPr>
          <w:rFonts w:cs="Arial"/>
          <w:sz w:val="18"/>
          <w:szCs w:val="18"/>
        </w:rPr>
        <w:t xml:space="preserve"> está facultada para suspender temporalmente los trabajos en la </w:t>
      </w:r>
      <w:r w:rsidRPr="008E42A4">
        <w:rPr>
          <w:rFonts w:cs="Arial"/>
          <w:b/>
          <w:sz w:val="18"/>
          <w:szCs w:val="18"/>
        </w:rPr>
        <w:t>OBRA</w:t>
      </w:r>
      <w:r w:rsidRPr="008E42A4">
        <w:rPr>
          <w:rFonts w:cs="Arial"/>
          <w:sz w:val="18"/>
          <w:szCs w:val="18"/>
        </w:rPr>
        <w:t xml:space="preserve"> en cualquier momento, por motivos de fuerza mayor, caso fortuito y/o convenientes a los intereses del Estado, para lo cual notificará al </w:t>
      </w:r>
      <w:r w:rsidRPr="008E42A4">
        <w:rPr>
          <w:rFonts w:cs="Arial"/>
          <w:b/>
          <w:sz w:val="18"/>
          <w:szCs w:val="18"/>
        </w:rPr>
        <w:t>CONTRATISTA</w:t>
      </w:r>
      <w:r w:rsidRPr="008E42A4">
        <w:rPr>
          <w:rFonts w:cs="Arial"/>
          <w:sz w:val="18"/>
          <w:szCs w:val="18"/>
        </w:rPr>
        <w:t xml:space="preserve"> por escrito, por intermedio del </w:t>
      </w:r>
      <w:r w:rsidRPr="008E42A4">
        <w:rPr>
          <w:rFonts w:cs="Arial"/>
          <w:b/>
          <w:sz w:val="18"/>
          <w:szCs w:val="18"/>
        </w:rPr>
        <w:t>SUPERVISOR</w:t>
      </w:r>
      <w:r w:rsidRPr="008E42A4">
        <w:rPr>
          <w:rFonts w:cs="Arial"/>
          <w:sz w:val="18"/>
          <w:szCs w:val="18"/>
        </w:rPr>
        <w:t>, con una anticipación de cinco (5) días calendario, excepto en los casos de urgencia por alguna emergencia imponderable. Esta suspensión puede ser parcial o total.</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Asimismo, el </w:t>
      </w:r>
      <w:r w:rsidRPr="008E42A4">
        <w:rPr>
          <w:rFonts w:cs="Arial"/>
          <w:b/>
          <w:sz w:val="18"/>
          <w:szCs w:val="18"/>
        </w:rPr>
        <w:t>SUPERVISOR</w:t>
      </w:r>
      <w:r w:rsidRPr="008E42A4">
        <w:rPr>
          <w:rFonts w:cs="Arial"/>
          <w:sz w:val="18"/>
          <w:szCs w:val="18"/>
        </w:rPr>
        <w:t xml:space="preserve"> podrá ordenar la suspensión temporal de la </w:t>
      </w:r>
      <w:r w:rsidRPr="008E42A4">
        <w:rPr>
          <w:rFonts w:cs="Arial"/>
          <w:b/>
          <w:sz w:val="18"/>
          <w:szCs w:val="18"/>
        </w:rPr>
        <w:t>OBRA</w:t>
      </w:r>
      <w:r w:rsidRPr="008E42A4">
        <w:rPr>
          <w:rFonts w:cs="Arial"/>
          <w:sz w:val="18"/>
          <w:szCs w:val="18"/>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encontrara en la ruta crítica del cronograma vigente, el número de días en que los trabajos se encuentren suspendidos se añadirá al plazo del </w:t>
      </w:r>
      <w:r w:rsidRPr="008E42A4">
        <w:rPr>
          <w:rFonts w:cs="Arial"/>
          <w:b/>
          <w:sz w:val="18"/>
          <w:szCs w:val="18"/>
        </w:rPr>
        <w:t>CONTRATO</w:t>
      </w:r>
      <w:r w:rsidRPr="008E42A4">
        <w:rPr>
          <w:rFonts w:cs="Arial"/>
          <w:sz w:val="18"/>
          <w:szCs w:val="18"/>
        </w:rPr>
        <w:t xml:space="preserve">, a cuyo efecto el </w:t>
      </w:r>
      <w:r w:rsidRPr="008E42A4">
        <w:rPr>
          <w:rFonts w:cs="Arial"/>
          <w:b/>
          <w:sz w:val="18"/>
          <w:szCs w:val="18"/>
        </w:rPr>
        <w:t>SUPERVISOR</w:t>
      </w:r>
      <w:r w:rsidRPr="008E42A4">
        <w:rPr>
          <w:rFonts w:cs="Arial"/>
          <w:sz w:val="18"/>
          <w:szCs w:val="18"/>
        </w:rPr>
        <w:t xml:space="preserve"> preparará la respectiva Orden de Cambio.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Para efectos de la elaboración de la Orden de Cambio, se computarán los costos a partir de transcurridos los quince (15) días calendario establecidos para el efecto.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También el </w:t>
      </w:r>
      <w:r w:rsidRPr="008E42A4">
        <w:rPr>
          <w:rFonts w:cs="Arial"/>
          <w:b/>
          <w:sz w:val="18"/>
          <w:szCs w:val="18"/>
        </w:rPr>
        <w:t>CONTRATISTA</w:t>
      </w:r>
      <w:r w:rsidRPr="008E42A4">
        <w:rPr>
          <w:rFonts w:cs="Arial"/>
          <w:sz w:val="18"/>
          <w:szCs w:val="18"/>
        </w:rPr>
        <w:t xml:space="preserve"> puede comunicar al </w:t>
      </w:r>
      <w:r w:rsidRPr="008E42A4">
        <w:rPr>
          <w:rFonts w:cs="Arial"/>
          <w:b/>
          <w:sz w:val="18"/>
          <w:szCs w:val="18"/>
        </w:rPr>
        <w:t>SUPERVISOR</w:t>
      </w:r>
      <w:r w:rsidRPr="008E42A4">
        <w:rPr>
          <w:rFonts w:cs="Arial"/>
          <w:sz w:val="18"/>
          <w:szCs w:val="18"/>
        </w:rPr>
        <w:t xml:space="preserve"> o a la </w:t>
      </w:r>
      <w:r w:rsidRPr="008E42A4">
        <w:rPr>
          <w:rFonts w:cs="Arial"/>
          <w:b/>
          <w:sz w:val="18"/>
          <w:szCs w:val="18"/>
        </w:rPr>
        <w:t>ENTIDAD,</w:t>
      </w:r>
      <w:r w:rsidRPr="008E42A4">
        <w:rPr>
          <w:rFonts w:cs="Arial"/>
          <w:sz w:val="18"/>
          <w:szCs w:val="18"/>
        </w:rPr>
        <w:t xml:space="preserve"> la suspensión o paralización temporal de los trabajos en la </w:t>
      </w:r>
      <w:r w:rsidRPr="008E42A4">
        <w:rPr>
          <w:rFonts w:cs="Arial"/>
          <w:b/>
          <w:sz w:val="18"/>
          <w:szCs w:val="18"/>
        </w:rPr>
        <w:t>OBRA</w:t>
      </w:r>
      <w:r w:rsidRPr="008E42A4">
        <w:rPr>
          <w:rFonts w:cs="Arial"/>
          <w:sz w:val="18"/>
          <w:szCs w:val="18"/>
        </w:rPr>
        <w:t xml:space="preserve">, por causas atribuibles a la </w:t>
      </w:r>
      <w:r w:rsidRPr="008E42A4">
        <w:rPr>
          <w:rFonts w:cs="Arial"/>
          <w:b/>
          <w:sz w:val="18"/>
          <w:szCs w:val="18"/>
        </w:rPr>
        <w:t>ENTIDAD</w:t>
      </w:r>
      <w:r w:rsidRPr="008E42A4">
        <w:rPr>
          <w:rFonts w:cs="Arial"/>
          <w:sz w:val="18"/>
          <w:szCs w:val="18"/>
        </w:rPr>
        <w:t xml:space="preserve"> que afecten al </w:t>
      </w:r>
      <w:r w:rsidRPr="008E42A4">
        <w:rPr>
          <w:rFonts w:cs="Arial"/>
          <w:b/>
          <w:sz w:val="18"/>
          <w:szCs w:val="18"/>
        </w:rPr>
        <w:t>CONTRATISTA</w:t>
      </w:r>
      <w:r w:rsidRPr="008E42A4">
        <w:rPr>
          <w:rFonts w:cs="Arial"/>
          <w:sz w:val="18"/>
          <w:szCs w:val="18"/>
        </w:rPr>
        <w:t xml:space="preserve"> en la ejecución de la </w:t>
      </w:r>
      <w:r w:rsidRPr="008E42A4">
        <w:rPr>
          <w:rFonts w:cs="Arial"/>
          <w:b/>
          <w:sz w:val="18"/>
          <w:szCs w:val="18"/>
        </w:rPr>
        <w:t>OBRA</w:t>
      </w:r>
      <w:r w:rsidRPr="008E42A4">
        <w:rPr>
          <w:rFonts w:cs="Arial"/>
          <w:sz w:val="18"/>
          <w:szCs w:val="18"/>
        </w:rPr>
        <w:t xml:space="preserve">.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Si los trabajos se suspenden parcial o totalmente por negligencia del </w:t>
      </w:r>
      <w:r w:rsidRPr="008E42A4">
        <w:rPr>
          <w:rFonts w:cs="Arial"/>
          <w:b/>
          <w:sz w:val="18"/>
          <w:szCs w:val="18"/>
        </w:rPr>
        <w:t>CONTRATISTA</w:t>
      </w:r>
      <w:r w:rsidRPr="008E42A4">
        <w:rPr>
          <w:rFonts w:cs="Arial"/>
          <w:sz w:val="18"/>
          <w:szCs w:val="18"/>
        </w:rPr>
        <w:t xml:space="preserve"> en observar y cumplir correctamente condiciones de seguridad para el personal o para terceros o por incumplimiento de las órdenes impartidas por el </w:t>
      </w:r>
      <w:r w:rsidRPr="008E42A4">
        <w:rPr>
          <w:rFonts w:cs="Arial"/>
          <w:b/>
          <w:sz w:val="18"/>
          <w:szCs w:val="18"/>
        </w:rPr>
        <w:t>SUPERVISOR</w:t>
      </w:r>
      <w:r w:rsidRPr="008E42A4">
        <w:rPr>
          <w:rFonts w:cs="Arial"/>
          <w:sz w:val="18"/>
          <w:szCs w:val="18"/>
        </w:rPr>
        <w:t xml:space="preserve"> o por inobservancia de las prescripciones del Contrato, el tiempo que los trabajos permanezcan suspendidos, no merecerá ninguna ampliación de plazo para la entrega de la </w:t>
      </w:r>
      <w:r w:rsidRPr="008E42A4">
        <w:rPr>
          <w:rFonts w:cs="Arial"/>
          <w:b/>
          <w:sz w:val="18"/>
          <w:szCs w:val="18"/>
        </w:rPr>
        <w:t>OBRA</w:t>
      </w:r>
      <w:r w:rsidRPr="008E42A4">
        <w:rPr>
          <w:rFonts w:cs="Arial"/>
          <w:sz w:val="18"/>
          <w:szCs w:val="18"/>
        </w:rPr>
        <w:t xml:space="preserve">, ni corresponderá pago alguno por el mantenimiento de la misma. </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rPr>
      </w:pPr>
      <w:r w:rsidRPr="008E42A4">
        <w:rPr>
          <w:rFonts w:cs="Arial"/>
          <w:b/>
          <w:sz w:val="18"/>
          <w:szCs w:val="18"/>
        </w:rPr>
        <w:t xml:space="preserve">CLAUSULA VIGÉSIMA.- (CAUSAS DE FUERZA MAYOR Y/O CASO FORTUITO) </w:t>
      </w:r>
      <w:r w:rsidRPr="008E42A4">
        <w:rPr>
          <w:rFonts w:cs="Arial"/>
          <w:sz w:val="18"/>
          <w:szCs w:val="18"/>
        </w:rPr>
        <w:t xml:space="preserve">Con el fin de exceptuar al </w:t>
      </w:r>
      <w:r w:rsidRPr="008E42A4">
        <w:rPr>
          <w:rFonts w:cs="Arial"/>
          <w:b/>
          <w:sz w:val="18"/>
          <w:szCs w:val="18"/>
        </w:rPr>
        <w:t xml:space="preserve">CONTRATISTA </w:t>
      </w:r>
      <w:r w:rsidRPr="008E42A4">
        <w:rPr>
          <w:rFonts w:cs="Arial"/>
          <w:sz w:val="18"/>
          <w:szCs w:val="18"/>
        </w:rPr>
        <w:t xml:space="preserve">de determinadas responsabilidades por mora durante la vigencia del presente Contrato, el </w:t>
      </w:r>
      <w:r w:rsidRPr="008E42A4">
        <w:rPr>
          <w:rFonts w:cs="Arial"/>
          <w:b/>
          <w:sz w:val="18"/>
          <w:szCs w:val="18"/>
        </w:rPr>
        <w:t>SUPERVISOR</w:t>
      </w:r>
      <w:r w:rsidRPr="008E42A4">
        <w:rPr>
          <w:rFonts w:cs="Arial"/>
          <w:sz w:val="18"/>
          <w:szCs w:val="18"/>
        </w:rPr>
        <w:t xml:space="preserve"> tendrá la facultad de calificar las causas de fuerza mayor y/o caso fortuito u otras causas debidamente justificadas, que pudieran tener efectiva consecuencia sobre la ejecución del </w:t>
      </w:r>
      <w:r w:rsidRPr="008E42A4">
        <w:rPr>
          <w:rFonts w:cs="Arial"/>
          <w:b/>
          <w:sz w:val="18"/>
          <w:szCs w:val="18"/>
        </w:rPr>
        <w:t>CONTRATO</w:t>
      </w:r>
      <w:r w:rsidRPr="008E42A4">
        <w:rPr>
          <w:rFonts w:cs="Arial"/>
          <w:sz w:val="18"/>
          <w:szCs w:val="18"/>
        </w:rPr>
        <w:t xml:space="preserve">.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En ningún caso y bajo ninguna circunstancia, se considerará como causa de Fuerza Mayor el mal tiempo que no sea notablemente fuera de lo común en el área de ejecución de la </w:t>
      </w:r>
      <w:r w:rsidRPr="008E42A4">
        <w:rPr>
          <w:rFonts w:cs="Arial"/>
          <w:b/>
          <w:sz w:val="18"/>
          <w:szCs w:val="18"/>
        </w:rPr>
        <w:t>OBRA</w:t>
      </w:r>
      <w:r w:rsidRPr="008E42A4">
        <w:rPr>
          <w:rFonts w:cs="Arial"/>
          <w:sz w:val="18"/>
          <w:szCs w:val="18"/>
        </w:rPr>
        <w:t xml:space="preserve">, por </w:t>
      </w:r>
      <w:r w:rsidRPr="008E42A4">
        <w:rPr>
          <w:rFonts w:cs="Arial"/>
          <w:sz w:val="18"/>
          <w:szCs w:val="18"/>
        </w:rPr>
        <w:lastRenderedPageBreak/>
        <w:t xml:space="preserve">cuanto el </w:t>
      </w:r>
      <w:r w:rsidRPr="008E42A4">
        <w:rPr>
          <w:rFonts w:cs="Arial"/>
          <w:b/>
          <w:sz w:val="18"/>
          <w:szCs w:val="18"/>
        </w:rPr>
        <w:t>CONTRATISTA</w:t>
      </w:r>
      <w:r w:rsidRPr="008E42A4">
        <w:rPr>
          <w:rFonts w:cs="Arial"/>
          <w:sz w:val="18"/>
          <w:szCs w:val="18"/>
        </w:rPr>
        <w:t xml:space="preserve"> ha tenido que prever este hecho al proponer su cronograma ajustado, en el período de movilización.</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Asimismo, tampoco se considerarán como fuerza mayor o caso fortuito, las demoras en la entrega en la </w:t>
      </w:r>
      <w:r w:rsidRPr="008E42A4">
        <w:rPr>
          <w:rFonts w:cs="Arial"/>
          <w:b/>
          <w:sz w:val="18"/>
          <w:szCs w:val="18"/>
        </w:rPr>
        <w:t>OBRA</w:t>
      </w:r>
      <w:r w:rsidRPr="008E42A4">
        <w:rPr>
          <w:rFonts w:cs="Arial"/>
          <w:sz w:val="18"/>
          <w:szCs w:val="18"/>
        </w:rPr>
        <w:t xml:space="preserve"> de los materiales, equipos e implementos necesarios, por ser obligación del </w:t>
      </w:r>
      <w:r w:rsidRPr="008E42A4">
        <w:rPr>
          <w:rFonts w:cs="Arial"/>
          <w:b/>
          <w:sz w:val="18"/>
          <w:szCs w:val="18"/>
        </w:rPr>
        <w:t xml:space="preserve">CONTRATISTA </w:t>
      </w:r>
      <w:r w:rsidRPr="008E42A4">
        <w:rPr>
          <w:rFonts w:cs="Arial"/>
          <w:sz w:val="18"/>
          <w:szCs w:val="18"/>
        </w:rPr>
        <w:t xml:space="preserve">tomar y adoptar todas las previsiones necesarias para evitar demoras por dichas contingencias.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Para que cualquiera de estos hechos puedan constituir justificación de impedimento o demora en el cumplimiento de lo previsto en el Cronograma de trabajos en obra, de manera obligatoria y justificada el </w:t>
      </w:r>
      <w:r w:rsidRPr="008E42A4">
        <w:rPr>
          <w:rFonts w:cs="Arial"/>
          <w:b/>
          <w:sz w:val="18"/>
          <w:szCs w:val="18"/>
        </w:rPr>
        <w:t>CONTRATISTA</w:t>
      </w:r>
      <w:r w:rsidRPr="008E42A4">
        <w:rPr>
          <w:rFonts w:cs="Arial"/>
          <w:sz w:val="18"/>
          <w:szCs w:val="18"/>
        </w:rPr>
        <w:t xml:space="preserve"> deberá solicitar al </w:t>
      </w:r>
      <w:r w:rsidRPr="008E42A4">
        <w:rPr>
          <w:rFonts w:cs="Arial"/>
          <w:b/>
          <w:sz w:val="18"/>
          <w:szCs w:val="18"/>
        </w:rPr>
        <w:t>FISCAL</w:t>
      </w:r>
      <w:r w:rsidRPr="008E42A4">
        <w:rPr>
          <w:rFonts w:cs="Arial"/>
          <w:sz w:val="18"/>
          <w:szCs w:val="18"/>
        </w:rPr>
        <w:t xml:space="preserve"> </w:t>
      </w:r>
      <w:r w:rsidRPr="008E42A4">
        <w:rPr>
          <w:rFonts w:cs="Arial"/>
          <w:b/>
          <w:sz w:val="18"/>
          <w:szCs w:val="18"/>
          <w:lang w:val="es-BO"/>
        </w:rPr>
        <w:t>DE OBRA</w:t>
      </w:r>
      <w:r w:rsidRPr="008E42A4">
        <w:rPr>
          <w:rFonts w:cs="Arial"/>
          <w:sz w:val="18"/>
          <w:szCs w:val="18"/>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8E42A4">
        <w:rPr>
          <w:rFonts w:cs="Arial"/>
          <w:b/>
          <w:sz w:val="18"/>
          <w:szCs w:val="18"/>
        </w:rPr>
        <w:t>OBRA</w:t>
      </w:r>
      <w:r w:rsidRPr="008E42A4">
        <w:rPr>
          <w:rFonts w:cs="Arial"/>
          <w:sz w:val="18"/>
          <w:szCs w:val="18"/>
        </w:rPr>
        <w:t xml:space="preserve">. </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El </w:t>
      </w:r>
      <w:r w:rsidRPr="008E42A4">
        <w:rPr>
          <w:rFonts w:cs="Arial"/>
          <w:b/>
          <w:sz w:val="18"/>
          <w:szCs w:val="18"/>
        </w:rPr>
        <w:t>FISCAL</w:t>
      </w:r>
      <w:r w:rsidRPr="008E42A4">
        <w:rPr>
          <w:rFonts w:cs="Arial"/>
          <w:sz w:val="18"/>
          <w:szCs w:val="18"/>
        </w:rPr>
        <w:t xml:space="preserve"> </w:t>
      </w:r>
      <w:r w:rsidRPr="008E42A4">
        <w:rPr>
          <w:rFonts w:cs="Arial"/>
          <w:b/>
          <w:sz w:val="18"/>
          <w:szCs w:val="18"/>
          <w:lang w:val="es-BO"/>
        </w:rPr>
        <w:t>DE OBRA</w:t>
      </w:r>
      <w:r w:rsidRPr="008E42A4">
        <w:rPr>
          <w:rFonts w:cs="Arial"/>
          <w:sz w:val="18"/>
          <w:szCs w:val="18"/>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rsidR="007366AD" w:rsidRPr="008E42A4" w:rsidRDefault="007366AD" w:rsidP="007366AD">
      <w:pPr>
        <w:jc w:val="both"/>
        <w:rPr>
          <w:rFonts w:cs="Arial"/>
          <w:sz w:val="18"/>
          <w:szCs w:val="18"/>
        </w:rPr>
      </w:pPr>
    </w:p>
    <w:p w:rsidR="007366AD" w:rsidRPr="008E42A4" w:rsidRDefault="007366AD" w:rsidP="007366AD">
      <w:pPr>
        <w:jc w:val="both"/>
        <w:rPr>
          <w:rFonts w:cs="Arial"/>
          <w:strike/>
          <w:sz w:val="18"/>
          <w:szCs w:val="18"/>
        </w:rPr>
      </w:pPr>
      <w:r w:rsidRPr="008E42A4">
        <w:rPr>
          <w:rFonts w:cs="Arial"/>
          <w:sz w:val="18"/>
          <w:szCs w:val="18"/>
        </w:rPr>
        <w:t>En caso de que la ampliación sea procedente, el plazo será extendido mediante una Orden de Cambio procesada conforme se ha estipulado en la Cláusula Décima Sexta</w:t>
      </w:r>
      <w:r w:rsidRPr="008E42A4">
        <w:rPr>
          <w:rFonts w:cs="Arial"/>
          <w:b/>
          <w:sz w:val="18"/>
          <w:szCs w:val="18"/>
        </w:rPr>
        <w:t>.</w:t>
      </w:r>
    </w:p>
    <w:p w:rsidR="007366AD" w:rsidRPr="008E42A4" w:rsidRDefault="007366AD" w:rsidP="007366AD">
      <w:pPr>
        <w:jc w:val="both"/>
        <w:rPr>
          <w:rFonts w:cs="Arial"/>
          <w:b/>
          <w:sz w:val="18"/>
          <w:szCs w:val="18"/>
        </w:rPr>
      </w:pPr>
    </w:p>
    <w:p w:rsidR="007366AD" w:rsidRPr="008E42A4" w:rsidRDefault="007366AD" w:rsidP="007366AD">
      <w:pPr>
        <w:jc w:val="both"/>
        <w:rPr>
          <w:rFonts w:cs="Arial"/>
          <w:b/>
          <w:sz w:val="18"/>
          <w:szCs w:val="18"/>
        </w:rPr>
      </w:pPr>
      <w:r w:rsidRPr="008E42A4">
        <w:rPr>
          <w:rFonts w:cs="Arial"/>
          <w:b/>
          <w:sz w:val="18"/>
          <w:szCs w:val="18"/>
        </w:rPr>
        <w:t>CLÁUSULA VIGÉSIMA PRIMERA</w:t>
      </w:r>
      <w:r w:rsidRPr="008E42A4">
        <w:rPr>
          <w:rFonts w:cs="Arial"/>
          <w:b/>
          <w:sz w:val="18"/>
          <w:szCs w:val="18"/>
          <w:lang w:val="es-BO"/>
        </w:rPr>
        <w:t xml:space="preserve">.- </w:t>
      </w:r>
      <w:r w:rsidRPr="008E42A4">
        <w:rPr>
          <w:rFonts w:cs="Arial"/>
          <w:b/>
          <w:bCs/>
          <w:sz w:val="18"/>
          <w:szCs w:val="18"/>
          <w:lang w:val="es-BO"/>
        </w:rPr>
        <w:t xml:space="preserve">(TERMINACIÓN DEL CONTRATO) </w:t>
      </w:r>
      <w:r w:rsidRPr="008E42A4">
        <w:rPr>
          <w:rFonts w:cs="Arial"/>
          <w:sz w:val="18"/>
          <w:szCs w:val="18"/>
          <w:lang w:val="es-BO"/>
        </w:rPr>
        <w:t>El presente Contrato concluirá bajo una de las siguientes causas:</w:t>
      </w:r>
    </w:p>
    <w:p w:rsidR="007366AD" w:rsidRPr="008E42A4" w:rsidRDefault="007366AD" w:rsidP="007366AD">
      <w:pPr>
        <w:jc w:val="both"/>
        <w:rPr>
          <w:rFonts w:cs="Arial"/>
          <w:sz w:val="18"/>
          <w:szCs w:val="18"/>
          <w:lang w:val="es-BO"/>
        </w:rPr>
      </w:pPr>
    </w:p>
    <w:p w:rsidR="007366AD" w:rsidRPr="008E42A4" w:rsidRDefault="007366AD" w:rsidP="003C7CA5">
      <w:pPr>
        <w:numPr>
          <w:ilvl w:val="1"/>
          <w:numId w:val="69"/>
        </w:numPr>
        <w:spacing w:after="160" w:line="259" w:lineRule="auto"/>
        <w:jc w:val="both"/>
        <w:rPr>
          <w:rFonts w:cs="Arial"/>
          <w:sz w:val="18"/>
          <w:szCs w:val="18"/>
          <w:lang w:val="es-BO"/>
        </w:rPr>
      </w:pPr>
      <w:r w:rsidRPr="008E42A4">
        <w:rPr>
          <w:rFonts w:cs="Arial"/>
          <w:b/>
          <w:sz w:val="18"/>
          <w:szCs w:val="18"/>
          <w:lang w:val="es-BO"/>
        </w:rPr>
        <w:t xml:space="preserve">Por Cumplimiento de Contrato: </w:t>
      </w:r>
      <w:r w:rsidRPr="008E42A4">
        <w:rPr>
          <w:rFonts w:cs="Arial"/>
          <w:sz w:val="18"/>
          <w:szCs w:val="18"/>
          <w:lang w:val="es-BO"/>
        </w:rPr>
        <w:t xml:space="preserve">De forma ordinaria, tanto la </w:t>
      </w:r>
      <w:r w:rsidRPr="008E42A4">
        <w:rPr>
          <w:rFonts w:cs="Arial"/>
          <w:b/>
          <w:sz w:val="18"/>
          <w:szCs w:val="18"/>
          <w:lang w:val="es-BO"/>
        </w:rPr>
        <w:t>ENTIDAD</w:t>
      </w:r>
      <w:r w:rsidRPr="008E42A4">
        <w:rPr>
          <w:rFonts w:cs="Arial"/>
          <w:sz w:val="18"/>
          <w:szCs w:val="18"/>
          <w:lang w:val="es-BO"/>
        </w:rPr>
        <w:t xml:space="preserve">, como el </w:t>
      </w:r>
      <w:r w:rsidRPr="008E42A4">
        <w:rPr>
          <w:rFonts w:cs="Arial"/>
          <w:b/>
          <w:bCs/>
          <w:sz w:val="18"/>
          <w:szCs w:val="18"/>
          <w:lang w:val="es-BO"/>
        </w:rPr>
        <w:t>CONTRATISTA</w:t>
      </w:r>
      <w:r w:rsidRPr="008E42A4">
        <w:rPr>
          <w:rFonts w:cs="Arial"/>
          <w:sz w:val="18"/>
          <w:szCs w:val="18"/>
          <w:lang w:val="es-BO"/>
        </w:rPr>
        <w:t>, darán por terminado el presente Contrato, una vez que ambas partes hayan dado cumplimiento a todas las condiciones y estipulaciones contenidas en él, lo cual se hará constar por escrito.</w:t>
      </w:r>
    </w:p>
    <w:p w:rsidR="007366AD" w:rsidRPr="008E42A4" w:rsidRDefault="007366AD" w:rsidP="007366AD">
      <w:pPr>
        <w:ind w:left="720" w:hanging="720"/>
        <w:jc w:val="both"/>
        <w:rPr>
          <w:rFonts w:cs="Arial"/>
          <w:sz w:val="18"/>
          <w:szCs w:val="18"/>
          <w:lang w:val="es-BO"/>
        </w:rPr>
      </w:pPr>
    </w:p>
    <w:p w:rsidR="007366AD" w:rsidRPr="008E42A4" w:rsidRDefault="007366AD" w:rsidP="003C7CA5">
      <w:pPr>
        <w:numPr>
          <w:ilvl w:val="1"/>
          <w:numId w:val="69"/>
        </w:numPr>
        <w:spacing w:after="160" w:line="259" w:lineRule="auto"/>
        <w:jc w:val="both"/>
        <w:rPr>
          <w:rFonts w:cs="Arial"/>
          <w:sz w:val="18"/>
          <w:szCs w:val="18"/>
          <w:lang w:val="es-BO"/>
        </w:rPr>
      </w:pPr>
      <w:r w:rsidRPr="008E42A4">
        <w:rPr>
          <w:rFonts w:cs="Arial"/>
          <w:b/>
          <w:sz w:val="18"/>
          <w:szCs w:val="18"/>
          <w:lang w:val="es-BO"/>
        </w:rPr>
        <w:t xml:space="preserve">Por Resolución del Contrato: </w:t>
      </w:r>
      <w:r w:rsidRPr="008E42A4">
        <w:rPr>
          <w:rFonts w:cs="Arial"/>
          <w:sz w:val="18"/>
          <w:szCs w:val="18"/>
          <w:lang w:val="es-BO"/>
        </w:rPr>
        <w:t>Es la forma extraordinaria de terminación del Contrato que procederá únicamente por las siguientes causales:</w:t>
      </w:r>
    </w:p>
    <w:p w:rsidR="007366AD" w:rsidRPr="008E42A4" w:rsidRDefault="007366AD" w:rsidP="007366AD">
      <w:pPr>
        <w:autoSpaceDE w:val="0"/>
        <w:autoSpaceDN w:val="0"/>
        <w:adjustRightInd w:val="0"/>
        <w:jc w:val="both"/>
        <w:rPr>
          <w:rFonts w:cs="Arial"/>
          <w:b/>
          <w:bCs/>
          <w:sz w:val="18"/>
          <w:szCs w:val="18"/>
          <w:lang w:val="es-BO"/>
        </w:rPr>
      </w:pPr>
    </w:p>
    <w:p w:rsidR="007366AD" w:rsidRPr="008E42A4" w:rsidRDefault="007366AD" w:rsidP="003C7CA5">
      <w:pPr>
        <w:numPr>
          <w:ilvl w:val="2"/>
          <w:numId w:val="69"/>
        </w:numPr>
        <w:spacing w:after="160" w:line="259" w:lineRule="auto"/>
        <w:jc w:val="both"/>
        <w:rPr>
          <w:rFonts w:cs="Arial"/>
          <w:bCs/>
          <w:sz w:val="18"/>
          <w:szCs w:val="18"/>
          <w:lang w:val="es-BO"/>
        </w:rPr>
      </w:pPr>
      <w:r w:rsidRPr="008E42A4">
        <w:rPr>
          <w:rFonts w:cs="Arial"/>
          <w:bCs/>
          <w:sz w:val="18"/>
          <w:szCs w:val="18"/>
          <w:lang w:val="es-BO"/>
        </w:rPr>
        <w:t xml:space="preserve">A requerimiento de la </w:t>
      </w:r>
      <w:r w:rsidRPr="008E42A4">
        <w:rPr>
          <w:rFonts w:cs="Arial"/>
          <w:b/>
          <w:bCs/>
          <w:sz w:val="18"/>
          <w:szCs w:val="18"/>
          <w:lang w:val="es-BO"/>
        </w:rPr>
        <w:t>ENTIDAD</w:t>
      </w:r>
      <w:r w:rsidRPr="008E42A4">
        <w:rPr>
          <w:rFonts w:cs="Arial"/>
          <w:bCs/>
          <w:sz w:val="18"/>
          <w:szCs w:val="18"/>
          <w:lang w:val="es-BO"/>
        </w:rPr>
        <w:t xml:space="preserve">, por causales atribuibles al </w:t>
      </w:r>
      <w:r w:rsidRPr="008E42A4">
        <w:rPr>
          <w:rFonts w:cs="Arial"/>
          <w:b/>
          <w:bCs/>
          <w:sz w:val="18"/>
          <w:szCs w:val="18"/>
          <w:lang w:val="es-BO"/>
        </w:rPr>
        <w:t>CONTRATISTA:</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rPr>
        <w:t xml:space="preserve">Por incumplimiento en la iniciación de la </w:t>
      </w:r>
      <w:r w:rsidRPr="008E42A4">
        <w:rPr>
          <w:rFonts w:cs="Arial"/>
          <w:b/>
          <w:sz w:val="18"/>
          <w:szCs w:val="18"/>
        </w:rPr>
        <w:t>OBRA</w:t>
      </w:r>
      <w:r w:rsidRPr="008E42A4">
        <w:rPr>
          <w:rFonts w:cs="Arial"/>
          <w:sz w:val="18"/>
          <w:szCs w:val="18"/>
        </w:rPr>
        <w:t xml:space="preserve">, en caso de que el </w:t>
      </w:r>
      <w:r w:rsidRPr="008E42A4">
        <w:rPr>
          <w:rFonts w:cs="Arial"/>
          <w:b/>
          <w:sz w:val="18"/>
          <w:szCs w:val="18"/>
        </w:rPr>
        <w:t>CONTRATISTA</w:t>
      </w:r>
      <w:r w:rsidRPr="008E42A4">
        <w:rPr>
          <w:rFonts w:cs="Arial"/>
          <w:sz w:val="18"/>
          <w:szCs w:val="18"/>
        </w:rPr>
        <w:t xml:space="preserve"> demore más de cinco (5) días calendario en movilizarse a la zona de los trabajos después de emitida la orden de proceder.</w:t>
      </w:r>
      <w:r w:rsidRPr="008E42A4">
        <w:rPr>
          <w:rFonts w:cs="Arial"/>
          <w:sz w:val="18"/>
          <w:szCs w:val="18"/>
          <w:lang w:val="es-BO"/>
        </w:rPr>
        <w:t xml:space="preserve"> </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Disolución del </w:t>
      </w:r>
      <w:r w:rsidRPr="008E42A4">
        <w:rPr>
          <w:rFonts w:cs="Arial"/>
          <w:b/>
          <w:bCs/>
          <w:sz w:val="18"/>
          <w:szCs w:val="18"/>
          <w:lang w:val="es-BO"/>
        </w:rPr>
        <w:t>CONTRATISTA</w:t>
      </w:r>
      <w:r w:rsidRPr="008E42A4">
        <w:rPr>
          <w:rFonts w:cs="Arial"/>
          <w:sz w:val="18"/>
          <w:szCs w:val="18"/>
          <w:lang w:val="es-BO"/>
        </w:rPr>
        <w:t>.</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quiebra declarada del </w:t>
      </w:r>
      <w:r w:rsidRPr="008E42A4">
        <w:rPr>
          <w:rFonts w:cs="Arial"/>
          <w:b/>
          <w:bCs/>
          <w:sz w:val="18"/>
          <w:szCs w:val="18"/>
          <w:lang w:val="es-BO"/>
        </w:rPr>
        <w:t>CONTRATISTA</w:t>
      </w:r>
      <w:r w:rsidRPr="008E42A4">
        <w:rPr>
          <w:rFonts w:cs="Arial"/>
          <w:sz w:val="18"/>
          <w:szCs w:val="18"/>
          <w:lang w:val="es-BO"/>
        </w:rPr>
        <w:t>.</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suspensión de los trabajos sin justificación </w:t>
      </w:r>
      <w:r w:rsidRPr="008E42A4">
        <w:rPr>
          <w:rFonts w:cs="Arial"/>
          <w:sz w:val="18"/>
          <w:szCs w:val="18"/>
        </w:rPr>
        <w:t xml:space="preserve">por más de </w:t>
      </w:r>
      <w:r w:rsidRPr="008E42A4">
        <w:rPr>
          <w:rFonts w:cs="Arial"/>
          <w:b/>
          <w:sz w:val="18"/>
          <w:szCs w:val="18"/>
        </w:rPr>
        <w:t>cinco (5) días calendarios</w:t>
      </w:r>
      <w:r w:rsidRPr="008E42A4">
        <w:rPr>
          <w:rFonts w:cs="Arial"/>
          <w:sz w:val="18"/>
          <w:szCs w:val="18"/>
        </w:rPr>
        <w:t xml:space="preserve"> sin autorización del </w:t>
      </w:r>
      <w:r w:rsidRPr="008E42A4">
        <w:rPr>
          <w:rFonts w:cs="Arial"/>
          <w:b/>
          <w:sz w:val="18"/>
          <w:szCs w:val="18"/>
        </w:rPr>
        <w:t>SUPERVISOR</w:t>
      </w:r>
      <w:r w:rsidRPr="008E42A4">
        <w:rPr>
          <w:rFonts w:cs="Arial"/>
          <w:sz w:val="18"/>
          <w:szCs w:val="18"/>
          <w:lang w:val="es-BO"/>
        </w:rPr>
        <w:t>.</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incumplimiento en la movilización en </w:t>
      </w:r>
      <w:r w:rsidRPr="008E42A4">
        <w:rPr>
          <w:rFonts w:cs="Arial"/>
          <w:b/>
          <w:sz w:val="18"/>
          <w:szCs w:val="18"/>
          <w:lang w:val="es-BO"/>
        </w:rPr>
        <w:t>OBRA</w:t>
      </w:r>
      <w:r w:rsidRPr="008E42A4">
        <w:rPr>
          <w:rFonts w:cs="Arial"/>
          <w:sz w:val="18"/>
          <w:szCs w:val="18"/>
          <w:lang w:val="es-BO"/>
        </w:rPr>
        <w:t>, de acuerdo al Cronograma.</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incumplimiento injustificado del Cronograma de Ejecución de Obra sin que el </w:t>
      </w:r>
      <w:r w:rsidRPr="008E42A4">
        <w:rPr>
          <w:rFonts w:cs="Arial"/>
          <w:b/>
          <w:sz w:val="18"/>
          <w:szCs w:val="18"/>
          <w:lang w:val="es-BO"/>
        </w:rPr>
        <w:t>CONTRATISTA</w:t>
      </w:r>
      <w:r w:rsidRPr="008E42A4">
        <w:rPr>
          <w:rFonts w:cs="Arial"/>
          <w:sz w:val="18"/>
          <w:szCs w:val="18"/>
          <w:lang w:val="es-BO"/>
        </w:rPr>
        <w:t xml:space="preserve"> adopte medidas necesarias y oportunas para recuperar su demora y asegurar la conclusión de la </w:t>
      </w:r>
      <w:r w:rsidRPr="008E42A4">
        <w:rPr>
          <w:rFonts w:cs="Arial"/>
          <w:b/>
          <w:sz w:val="18"/>
          <w:szCs w:val="18"/>
          <w:lang w:val="es-BO"/>
        </w:rPr>
        <w:t>OBRA</w:t>
      </w:r>
      <w:r w:rsidRPr="008E42A4">
        <w:rPr>
          <w:rFonts w:cs="Arial"/>
          <w:sz w:val="18"/>
          <w:szCs w:val="18"/>
          <w:lang w:val="es-BO"/>
        </w:rPr>
        <w:t xml:space="preserve"> dentro del plazo vigente.</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negligencia reiterada en tres (3) oportunidades en el cumplimiento de las especificaciones, planos, o de instrucciones escritas del </w:t>
      </w:r>
      <w:r w:rsidRPr="008E42A4">
        <w:rPr>
          <w:rFonts w:cs="Arial"/>
          <w:b/>
          <w:sz w:val="18"/>
          <w:szCs w:val="18"/>
          <w:lang w:val="es-BO"/>
        </w:rPr>
        <w:t>SUPERVISOR</w:t>
      </w:r>
      <w:r w:rsidRPr="008E42A4">
        <w:rPr>
          <w:rFonts w:cs="Arial"/>
          <w:sz w:val="18"/>
          <w:szCs w:val="18"/>
          <w:lang w:val="es-BO"/>
        </w:rPr>
        <w:t>.</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Por subcontratación.</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lastRenderedPageBreak/>
        <w:t>De manera optativa cuando el monto de la multa acumulada alcance el diez por ciento (10%) del monto total del Contrato.</w:t>
      </w:r>
    </w:p>
    <w:p w:rsidR="007366AD" w:rsidRPr="008E42A4" w:rsidRDefault="007366AD" w:rsidP="003C7CA5">
      <w:pPr>
        <w:numPr>
          <w:ilvl w:val="0"/>
          <w:numId w:val="66"/>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De manera obligatoria cuando el monto de la multa acumulada alcance el veinte por ciento (20%) del monto total del Contrato.</w:t>
      </w:r>
    </w:p>
    <w:p w:rsidR="007366AD" w:rsidRPr="008E42A4" w:rsidRDefault="007366AD" w:rsidP="007366AD">
      <w:pPr>
        <w:autoSpaceDE w:val="0"/>
        <w:autoSpaceDN w:val="0"/>
        <w:adjustRightInd w:val="0"/>
        <w:jc w:val="both"/>
        <w:rPr>
          <w:rFonts w:cs="Arial"/>
          <w:sz w:val="18"/>
          <w:szCs w:val="18"/>
          <w:lang w:val="es-BO"/>
        </w:rPr>
      </w:pPr>
    </w:p>
    <w:p w:rsidR="007366AD" w:rsidRPr="008E42A4" w:rsidRDefault="007366AD" w:rsidP="003C7CA5">
      <w:pPr>
        <w:numPr>
          <w:ilvl w:val="2"/>
          <w:numId w:val="69"/>
        </w:numPr>
        <w:spacing w:after="160" w:line="259" w:lineRule="auto"/>
        <w:ind w:left="1134" w:hanging="850"/>
        <w:jc w:val="both"/>
        <w:rPr>
          <w:rFonts w:cs="Arial"/>
          <w:bCs/>
          <w:sz w:val="18"/>
          <w:szCs w:val="18"/>
          <w:lang w:val="es-BO"/>
        </w:rPr>
      </w:pPr>
      <w:r w:rsidRPr="008E42A4">
        <w:rPr>
          <w:rFonts w:cs="Arial"/>
          <w:bCs/>
          <w:sz w:val="18"/>
          <w:szCs w:val="18"/>
          <w:lang w:val="es-BO"/>
        </w:rPr>
        <w:t xml:space="preserve">A requerimiento del </w:t>
      </w:r>
      <w:r w:rsidRPr="008E42A4">
        <w:rPr>
          <w:rFonts w:cs="Arial"/>
          <w:b/>
          <w:bCs/>
          <w:sz w:val="18"/>
          <w:szCs w:val="18"/>
          <w:lang w:val="es-BO"/>
        </w:rPr>
        <w:t>CONTRATISTA</w:t>
      </w:r>
      <w:r w:rsidRPr="008E42A4">
        <w:rPr>
          <w:rFonts w:cs="Arial"/>
          <w:bCs/>
          <w:sz w:val="18"/>
          <w:szCs w:val="18"/>
          <w:lang w:val="es-BO"/>
        </w:rPr>
        <w:t xml:space="preserve">, por causales atribuibles a la </w:t>
      </w:r>
      <w:r w:rsidRPr="008E42A4">
        <w:rPr>
          <w:rFonts w:cs="Arial"/>
          <w:b/>
          <w:bCs/>
          <w:sz w:val="18"/>
          <w:szCs w:val="18"/>
          <w:lang w:val="es-BO"/>
        </w:rPr>
        <w:t>ENTIDAD:</w:t>
      </w:r>
    </w:p>
    <w:p w:rsidR="007366AD" w:rsidRPr="008E42A4" w:rsidRDefault="007366AD" w:rsidP="003C7CA5">
      <w:pPr>
        <w:numPr>
          <w:ilvl w:val="0"/>
          <w:numId w:val="67"/>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Si apartándose de los términos del Contrato, </w:t>
      </w:r>
      <w:r w:rsidRPr="008E42A4">
        <w:rPr>
          <w:rFonts w:cs="Arial"/>
          <w:bCs/>
          <w:sz w:val="18"/>
          <w:szCs w:val="18"/>
          <w:lang w:val="es-BO"/>
        </w:rPr>
        <w:t xml:space="preserve">la </w:t>
      </w:r>
      <w:r w:rsidRPr="008E42A4">
        <w:rPr>
          <w:rFonts w:cs="Arial"/>
          <w:b/>
          <w:bCs/>
          <w:sz w:val="18"/>
          <w:szCs w:val="18"/>
          <w:lang w:val="es-BO"/>
        </w:rPr>
        <w:t>ENTIDAD</w:t>
      </w:r>
      <w:r w:rsidRPr="008E42A4">
        <w:rPr>
          <w:rFonts w:cs="Arial"/>
          <w:sz w:val="18"/>
          <w:szCs w:val="18"/>
          <w:lang w:val="es-BO"/>
        </w:rPr>
        <w:t xml:space="preserve"> pretende efectuar aumento o disminución en las cantidades de obra sin la emisión de la necesaria Orden de Cambio.</w:t>
      </w:r>
    </w:p>
    <w:p w:rsidR="007366AD" w:rsidRPr="008E42A4" w:rsidRDefault="007366AD" w:rsidP="003C7CA5">
      <w:pPr>
        <w:numPr>
          <w:ilvl w:val="0"/>
          <w:numId w:val="67"/>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Si apartándose de los términos del Contrato, </w:t>
      </w:r>
      <w:r w:rsidRPr="008E42A4">
        <w:rPr>
          <w:rFonts w:cs="Arial"/>
          <w:bCs/>
          <w:sz w:val="18"/>
          <w:szCs w:val="18"/>
          <w:lang w:val="es-BO"/>
        </w:rPr>
        <w:t xml:space="preserve">la </w:t>
      </w:r>
      <w:r w:rsidRPr="008E42A4">
        <w:rPr>
          <w:rFonts w:cs="Arial"/>
          <w:b/>
          <w:bCs/>
          <w:sz w:val="18"/>
          <w:szCs w:val="18"/>
          <w:lang w:val="es-BO"/>
        </w:rPr>
        <w:t>ENTIDAD</w:t>
      </w:r>
      <w:r w:rsidRPr="008E42A4">
        <w:rPr>
          <w:rFonts w:cs="Arial"/>
          <w:sz w:val="18"/>
          <w:szCs w:val="18"/>
          <w:lang w:val="es-BO"/>
        </w:rPr>
        <w:t xml:space="preserve"> pretende efectuar modificaciones a las especificaciones técnicas.</w:t>
      </w:r>
    </w:p>
    <w:p w:rsidR="007366AD" w:rsidRPr="008E42A4" w:rsidRDefault="007366AD" w:rsidP="003C7CA5">
      <w:pPr>
        <w:numPr>
          <w:ilvl w:val="0"/>
          <w:numId w:val="67"/>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incumplimiento injustificado en el pago parcial o total por más de cuarenta y cinco (45) días calendario computados a partir de la fecha de entrega de la </w:t>
      </w:r>
      <w:r w:rsidRPr="008E42A4">
        <w:rPr>
          <w:rFonts w:cs="Arial"/>
          <w:b/>
          <w:sz w:val="18"/>
          <w:szCs w:val="18"/>
          <w:lang w:val="es-BO"/>
        </w:rPr>
        <w:t>OBRA</w:t>
      </w:r>
      <w:r w:rsidRPr="008E42A4">
        <w:rPr>
          <w:rFonts w:cs="Arial"/>
          <w:sz w:val="18"/>
          <w:szCs w:val="18"/>
          <w:lang w:val="es-BO"/>
        </w:rPr>
        <w:t>.</w:t>
      </w:r>
    </w:p>
    <w:p w:rsidR="007366AD" w:rsidRPr="008E42A4" w:rsidRDefault="007366AD" w:rsidP="003C7CA5">
      <w:pPr>
        <w:numPr>
          <w:ilvl w:val="0"/>
          <w:numId w:val="67"/>
        </w:numPr>
        <w:tabs>
          <w:tab w:val="num" w:pos="1560"/>
        </w:tabs>
        <w:autoSpaceDE w:val="0"/>
        <w:autoSpaceDN w:val="0"/>
        <w:adjustRightInd w:val="0"/>
        <w:spacing w:after="120" w:line="259" w:lineRule="auto"/>
        <w:ind w:left="1559" w:hanging="425"/>
        <w:jc w:val="both"/>
        <w:rPr>
          <w:rFonts w:cs="Arial"/>
          <w:sz w:val="18"/>
          <w:szCs w:val="18"/>
          <w:lang w:val="es-BO"/>
        </w:rPr>
      </w:pPr>
      <w:r w:rsidRPr="008E42A4">
        <w:rPr>
          <w:rFonts w:cs="Arial"/>
          <w:sz w:val="18"/>
          <w:szCs w:val="18"/>
          <w:lang w:val="es-BO"/>
        </w:rPr>
        <w:t xml:space="preserve">Por instrucciones injustificadas emanadas de la </w:t>
      </w:r>
      <w:r w:rsidRPr="008E42A4">
        <w:rPr>
          <w:rFonts w:cs="Arial"/>
          <w:b/>
          <w:bCs/>
          <w:sz w:val="18"/>
          <w:szCs w:val="18"/>
          <w:lang w:val="es-BO"/>
        </w:rPr>
        <w:t xml:space="preserve">ENTIDAD </w:t>
      </w:r>
      <w:r w:rsidRPr="008E42A4">
        <w:rPr>
          <w:rFonts w:cs="Arial"/>
          <w:sz w:val="18"/>
          <w:szCs w:val="18"/>
          <w:lang w:val="es-BO"/>
        </w:rPr>
        <w:t xml:space="preserve">para la suspensión de la ejecución de la </w:t>
      </w:r>
      <w:r w:rsidRPr="008E42A4">
        <w:rPr>
          <w:rFonts w:cs="Arial"/>
          <w:b/>
          <w:sz w:val="18"/>
          <w:szCs w:val="18"/>
          <w:lang w:val="es-BO"/>
        </w:rPr>
        <w:t>OBRA</w:t>
      </w:r>
      <w:r w:rsidRPr="008E42A4">
        <w:rPr>
          <w:rFonts w:cs="Arial"/>
          <w:sz w:val="18"/>
          <w:szCs w:val="18"/>
          <w:lang w:val="es-BO"/>
        </w:rPr>
        <w:t xml:space="preserve"> por más de treinta (30) días calendario. </w:t>
      </w:r>
    </w:p>
    <w:p w:rsidR="007366AD" w:rsidRPr="008E42A4" w:rsidRDefault="007366AD" w:rsidP="003C7CA5">
      <w:pPr>
        <w:numPr>
          <w:ilvl w:val="2"/>
          <w:numId w:val="69"/>
        </w:numPr>
        <w:spacing w:after="160" w:line="259" w:lineRule="auto"/>
        <w:ind w:left="1134" w:hanging="851"/>
        <w:jc w:val="both"/>
        <w:rPr>
          <w:rFonts w:cs="Arial"/>
          <w:b/>
          <w:sz w:val="18"/>
          <w:szCs w:val="18"/>
          <w:lang w:val="es-BO"/>
        </w:rPr>
      </w:pPr>
      <w:r w:rsidRPr="008E42A4">
        <w:rPr>
          <w:rFonts w:cs="Arial"/>
          <w:b/>
          <w:sz w:val="18"/>
          <w:szCs w:val="18"/>
          <w:lang w:val="es-BO"/>
        </w:rPr>
        <w:t xml:space="preserve">Reglas aplicables a la Resolución: </w:t>
      </w:r>
      <w:r w:rsidRPr="008E42A4">
        <w:rPr>
          <w:rFonts w:cs="Arial"/>
          <w:sz w:val="18"/>
          <w:szCs w:val="18"/>
          <w:lang w:val="es-BO"/>
        </w:rPr>
        <w:t xml:space="preserve">Para procesar la Resolución del Contrato por cualquiera de las causales señaladas, la </w:t>
      </w:r>
      <w:r w:rsidRPr="008E42A4">
        <w:rPr>
          <w:rFonts w:cs="Arial"/>
          <w:b/>
          <w:bCs/>
          <w:sz w:val="18"/>
          <w:szCs w:val="18"/>
          <w:lang w:val="es-BO"/>
        </w:rPr>
        <w:t xml:space="preserve">ENTIDAD </w:t>
      </w:r>
      <w:r w:rsidRPr="008E42A4">
        <w:rPr>
          <w:rFonts w:cs="Arial"/>
          <w:sz w:val="18"/>
          <w:szCs w:val="18"/>
          <w:lang w:val="es-BO"/>
        </w:rPr>
        <w:t xml:space="preserve">o el </w:t>
      </w:r>
      <w:r w:rsidRPr="008E42A4">
        <w:rPr>
          <w:rFonts w:cs="Arial"/>
          <w:b/>
          <w:bCs/>
          <w:sz w:val="18"/>
          <w:szCs w:val="18"/>
          <w:lang w:val="es-BO"/>
        </w:rPr>
        <w:t>CONTRATISTA</w:t>
      </w:r>
      <w:r w:rsidRPr="008E42A4">
        <w:rPr>
          <w:rFonts w:cs="Arial"/>
          <w:sz w:val="18"/>
          <w:szCs w:val="18"/>
          <w:lang w:val="es-BO"/>
        </w:rPr>
        <w:t xml:space="preserve"> darán aviso escrito mediante carta notariada, a la otra parte, de su intención de resolver el </w:t>
      </w:r>
      <w:r w:rsidRPr="008E42A4">
        <w:rPr>
          <w:rFonts w:cs="Arial"/>
          <w:b/>
          <w:sz w:val="18"/>
          <w:szCs w:val="18"/>
          <w:lang w:val="es-BO"/>
        </w:rPr>
        <w:t>CONTRATO</w:t>
      </w:r>
      <w:r w:rsidRPr="008E42A4">
        <w:rPr>
          <w:rFonts w:cs="Arial"/>
          <w:sz w:val="18"/>
          <w:szCs w:val="18"/>
          <w:lang w:val="es-BO"/>
        </w:rPr>
        <w:t xml:space="preserve">, estableciendo claramente la causal que se aduce. </w:t>
      </w:r>
    </w:p>
    <w:p w:rsidR="007366AD" w:rsidRPr="008E42A4" w:rsidRDefault="007366AD" w:rsidP="007366AD">
      <w:pPr>
        <w:ind w:left="709"/>
        <w:jc w:val="both"/>
        <w:rPr>
          <w:rFonts w:cs="Arial"/>
          <w:b/>
          <w:sz w:val="18"/>
          <w:szCs w:val="18"/>
          <w:lang w:val="es-BO"/>
        </w:rPr>
      </w:pPr>
    </w:p>
    <w:p w:rsidR="007366AD" w:rsidRPr="008E42A4" w:rsidRDefault="007366AD" w:rsidP="007366AD">
      <w:pPr>
        <w:ind w:left="1134"/>
        <w:jc w:val="both"/>
        <w:rPr>
          <w:rFonts w:cs="Arial"/>
          <w:sz w:val="18"/>
          <w:szCs w:val="18"/>
          <w:lang w:val="es-BO"/>
        </w:rPr>
      </w:pPr>
      <w:r w:rsidRPr="008E42A4">
        <w:rPr>
          <w:rFonts w:cs="Arial"/>
          <w:sz w:val="18"/>
          <w:szCs w:val="18"/>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rsidR="007366AD" w:rsidRPr="008E42A4" w:rsidRDefault="007366AD" w:rsidP="007366AD">
      <w:pPr>
        <w:ind w:left="1134"/>
        <w:jc w:val="both"/>
        <w:rPr>
          <w:rFonts w:cs="Arial"/>
          <w:sz w:val="18"/>
          <w:szCs w:val="18"/>
          <w:lang w:val="es-BO"/>
        </w:rPr>
      </w:pPr>
    </w:p>
    <w:p w:rsidR="007366AD" w:rsidRPr="008E42A4" w:rsidRDefault="007366AD" w:rsidP="007366AD">
      <w:pPr>
        <w:ind w:left="1134"/>
        <w:jc w:val="both"/>
        <w:rPr>
          <w:rFonts w:cs="Arial"/>
          <w:sz w:val="18"/>
          <w:szCs w:val="18"/>
          <w:lang w:val="es-BO"/>
        </w:rPr>
      </w:pPr>
      <w:r w:rsidRPr="008E42A4">
        <w:rPr>
          <w:rFonts w:cs="Arial"/>
          <w:sz w:val="18"/>
          <w:szCs w:val="18"/>
          <w:lang w:val="es-BO"/>
        </w:rPr>
        <w:t xml:space="preserve">En caso contrario, si al vencimiento del término de los diez (10) días hábiles no existe ninguna respuesta, el proceso de resolución continuará a cuyo fin la </w:t>
      </w:r>
      <w:r w:rsidRPr="008E42A4">
        <w:rPr>
          <w:rFonts w:cs="Arial"/>
          <w:b/>
          <w:bCs/>
          <w:sz w:val="18"/>
          <w:szCs w:val="18"/>
          <w:lang w:val="es-BO"/>
        </w:rPr>
        <w:t>ENTIDAD</w:t>
      </w:r>
      <w:r w:rsidRPr="008E42A4">
        <w:rPr>
          <w:rFonts w:cs="Arial"/>
          <w:sz w:val="18"/>
          <w:szCs w:val="18"/>
          <w:lang w:val="es-BO"/>
        </w:rPr>
        <w:t xml:space="preserve"> o el </w:t>
      </w:r>
      <w:r w:rsidRPr="008E42A4">
        <w:rPr>
          <w:rFonts w:cs="Arial"/>
          <w:b/>
          <w:bCs/>
          <w:sz w:val="18"/>
          <w:szCs w:val="18"/>
          <w:lang w:val="es-BO"/>
        </w:rPr>
        <w:t>CONTRATISTA</w:t>
      </w:r>
      <w:r w:rsidRPr="008E42A4">
        <w:rPr>
          <w:rFonts w:cs="Arial"/>
          <w:sz w:val="18"/>
          <w:szCs w:val="18"/>
          <w:lang w:val="es-BO"/>
        </w:rPr>
        <w:t xml:space="preserve">, según quién haya requerido la resolución del Contrato, notificará mediante carta notariada a la otra parte, que la resolución del  Contrato se ha hecho efectiva. </w:t>
      </w:r>
    </w:p>
    <w:p w:rsidR="007366AD" w:rsidRPr="008E42A4" w:rsidRDefault="007366AD" w:rsidP="007366AD">
      <w:pPr>
        <w:ind w:left="1134"/>
        <w:jc w:val="both"/>
        <w:rPr>
          <w:rFonts w:cs="Arial"/>
          <w:sz w:val="18"/>
          <w:szCs w:val="18"/>
          <w:lang w:val="es-BO"/>
        </w:rPr>
      </w:pPr>
    </w:p>
    <w:p w:rsidR="007366AD" w:rsidRPr="008E42A4" w:rsidRDefault="007366AD" w:rsidP="007366AD">
      <w:pPr>
        <w:spacing w:after="160" w:line="259" w:lineRule="auto"/>
        <w:ind w:left="1134"/>
        <w:jc w:val="both"/>
        <w:rPr>
          <w:rFonts w:eastAsiaTheme="minorHAnsi" w:cs="Arial"/>
          <w:sz w:val="18"/>
          <w:szCs w:val="18"/>
          <w:lang w:val="es-BO" w:eastAsia="en-US"/>
        </w:rPr>
      </w:pPr>
      <w:r w:rsidRPr="008E42A4">
        <w:rPr>
          <w:rFonts w:cs="Arial"/>
          <w:sz w:val="18"/>
          <w:szCs w:val="18"/>
          <w:lang w:val="es-BO"/>
        </w:rPr>
        <w:t xml:space="preserve">Esta carta dará lugar a que: cuando la resolución sea por causales imputables al </w:t>
      </w:r>
      <w:r w:rsidRPr="008E42A4">
        <w:rPr>
          <w:rFonts w:cs="Arial"/>
          <w:b/>
          <w:bCs/>
          <w:sz w:val="18"/>
          <w:szCs w:val="18"/>
          <w:lang w:val="es-BO"/>
        </w:rPr>
        <w:t>CONTRATISTA</w:t>
      </w:r>
      <w:r w:rsidRPr="008E42A4">
        <w:rPr>
          <w:rFonts w:cs="Arial"/>
          <w:sz w:val="18"/>
          <w:szCs w:val="18"/>
          <w:lang w:val="es-BO"/>
        </w:rPr>
        <w:t xml:space="preserve"> se consolide en favor de la </w:t>
      </w:r>
      <w:r w:rsidRPr="008E42A4">
        <w:rPr>
          <w:rFonts w:cs="Arial"/>
          <w:b/>
          <w:bCs/>
          <w:sz w:val="18"/>
          <w:szCs w:val="18"/>
          <w:lang w:val="es-BO"/>
        </w:rPr>
        <w:t>ENTIDAD</w:t>
      </w:r>
      <w:r w:rsidRPr="008E42A4">
        <w:rPr>
          <w:rFonts w:cs="Arial"/>
          <w:sz w:val="18"/>
          <w:szCs w:val="18"/>
          <w:lang w:val="es-BO"/>
        </w:rPr>
        <w:t xml:space="preserve"> la </w:t>
      </w:r>
      <w:r w:rsidRPr="008E42A4">
        <w:rPr>
          <w:rFonts w:eastAsiaTheme="minorHAnsi" w:cs="Arial"/>
          <w:sz w:val="18"/>
          <w:szCs w:val="18"/>
          <w:lang w:val="es-BO" w:eastAsia="en-US"/>
        </w:rPr>
        <w:t xml:space="preserve">Garantía de Cumplimiento de </w:t>
      </w:r>
      <w:r w:rsidRPr="008E42A4">
        <w:rPr>
          <w:rFonts w:eastAsiaTheme="minorHAnsi" w:cs="Arial"/>
          <w:bCs/>
          <w:sz w:val="18"/>
          <w:szCs w:val="18"/>
          <w:lang w:val="es-BO" w:eastAsia="en-US"/>
        </w:rPr>
        <w:t xml:space="preserve">Contrato y la </w:t>
      </w:r>
      <w:r w:rsidRPr="008E42A4">
        <w:rPr>
          <w:rFonts w:eastAsiaTheme="minorHAnsi" w:cs="Arial"/>
          <w:sz w:val="18"/>
          <w:szCs w:val="18"/>
          <w:lang w:val="es-BO" w:eastAsia="en-US"/>
        </w:rPr>
        <w:t>Garantía Adicional a la de Cumplimiento de Contrato, manteniéndose pendiente de ejecución la garantía de correcta Inversión del Anticipo si se hubiese otorgado anticipo hasta que se efectúe la conciliación de saldos, si aún la vigencia de dicha garantía lo permite, caso contrario si la vigencia está a finalizar y no se amplía, será ejecutada con cargo a esa liquidación.</w:t>
      </w:r>
    </w:p>
    <w:p w:rsidR="007366AD" w:rsidRPr="008E42A4" w:rsidRDefault="007366AD" w:rsidP="007366AD">
      <w:pPr>
        <w:ind w:left="1134"/>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SUPERVISOR</w:t>
      </w:r>
      <w:r w:rsidRPr="008E42A4">
        <w:rPr>
          <w:rFonts w:cs="Arial"/>
          <w:sz w:val="18"/>
          <w:szCs w:val="18"/>
          <w:lang w:val="es-BO"/>
        </w:rPr>
        <w:t xml:space="preserve"> a solicitud de la </w:t>
      </w:r>
      <w:r w:rsidRPr="008E42A4">
        <w:rPr>
          <w:rFonts w:cs="Arial"/>
          <w:b/>
          <w:bCs/>
          <w:sz w:val="18"/>
          <w:szCs w:val="18"/>
          <w:lang w:val="es-BO"/>
        </w:rPr>
        <w:t>ENTIDAD</w:t>
      </w:r>
      <w:r w:rsidRPr="008E42A4">
        <w:rPr>
          <w:rFonts w:cs="Arial"/>
          <w:sz w:val="18"/>
          <w:szCs w:val="18"/>
          <w:lang w:val="es-BO"/>
        </w:rPr>
        <w:t xml:space="preserve">, procederá a establecer y certificar los montos reembolsables al </w:t>
      </w:r>
      <w:r w:rsidRPr="008E42A4">
        <w:rPr>
          <w:rFonts w:cs="Arial"/>
          <w:b/>
          <w:bCs/>
          <w:sz w:val="18"/>
          <w:szCs w:val="18"/>
          <w:lang w:val="es-BO"/>
        </w:rPr>
        <w:t>CONTRATISTA</w:t>
      </w:r>
      <w:r w:rsidRPr="008E42A4">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7366AD" w:rsidRPr="008E42A4" w:rsidRDefault="007366AD" w:rsidP="007366AD">
      <w:pPr>
        <w:ind w:left="1134"/>
        <w:jc w:val="both"/>
        <w:rPr>
          <w:rFonts w:cs="Arial"/>
          <w:sz w:val="18"/>
          <w:szCs w:val="18"/>
          <w:lang w:val="es-BO"/>
        </w:rPr>
      </w:pPr>
    </w:p>
    <w:p w:rsidR="007366AD" w:rsidRPr="008E42A4" w:rsidRDefault="007366AD" w:rsidP="007366AD">
      <w:pPr>
        <w:ind w:left="1134"/>
        <w:jc w:val="both"/>
        <w:rPr>
          <w:rFonts w:cs="Arial"/>
          <w:sz w:val="18"/>
          <w:szCs w:val="18"/>
          <w:lang w:val="es-BO"/>
        </w:rPr>
      </w:pPr>
      <w:r w:rsidRPr="008E42A4">
        <w:rPr>
          <w:rFonts w:cs="Arial"/>
          <w:sz w:val="18"/>
          <w:szCs w:val="18"/>
          <w:lang w:val="es-BO"/>
        </w:rPr>
        <w:t xml:space="preserve">En este caso no se reconocerá al </w:t>
      </w:r>
      <w:r w:rsidRPr="008E42A4">
        <w:rPr>
          <w:rFonts w:cs="Arial"/>
          <w:b/>
          <w:bCs/>
          <w:sz w:val="18"/>
          <w:szCs w:val="18"/>
          <w:lang w:val="es-BO"/>
        </w:rPr>
        <w:t>CONTRATISTA</w:t>
      </w:r>
      <w:r w:rsidRPr="008E42A4">
        <w:rPr>
          <w:rFonts w:cs="Arial"/>
          <w:sz w:val="18"/>
          <w:szCs w:val="18"/>
          <w:lang w:val="es-BO"/>
        </w:rPr>
        <w:t xml:space="preserve"> gastos de desmovilización de ninguna naturaleza. Con base en la planilla de cómputo final de volúmenes de obra, materiales, equipamiento, e instalaciones temporales, emitida por el </w:t>
      </w:r>
      <w:r w:rsidRPr="008E42A4">
        <w:rPr>
          <w:rFonts w:cs="Arial"/>
          <w:b/>
          <w:bCs/>
          <w:sz w:val="18"/>
          <w:szCs w:val="18"/>
          <w:lang w:val="es-BO"/>
        </w:rPr>
        <w:t>SUPERVISOR</w:t>
      </w:r>
      <w:r w:rsidRPr="008E42A4">
        <w:rPr>
          <w:rFonts w:cs="Arial"/>
          <w:sz w:val="18"/>
          <w:szCs w:val="18"/>
          <w:lang w:val="es-BO"/>
        </w:rPr>
        <w:t xml:space="preserve">, el </w:t>
      </w:r>
      <w:r w:rsidRPr="008E42A4">
        <w:rPr>
          <w:rFonts w:cs="Arial"/>
          <w:b/>
          <w:bCs/>
          <w:sz w:val="18"/>
          <w:szCs w:val="18"/>
          <w:lang w:val="es-BO"/>
        </w:rPr>
        <w:t xml:space="preserve">CONTRATISTA </w:t>
      </w:r>
      <w:r w:rsidRPr="008E42A4">
        <w:rPr>
          <w:rFonts w:cs="Arial"/>
          <w:sz w:val="18"/>
          <w:szCs w:val="18"/>
          <w:lang w:val="es-BO"/>
        </w:rPr>
        <w:t>preparará la planilla de liquidación final, estableciendo saldos en favor o en contra para su respectivo pago o cobro de las garantías pertinentes.</w:t>
      </w:r>
    </w:p>
    <w:p w:rsidR="007366AD" w:rsidRPr="008E42A4" w:rsidRDefault="007366AD" w:rsidP="007366AD">
      <w:pPr>
        <w:autoSpaceDE w:val="0"/>
        <w:autoSpaceDN w:val="0"/>
        <w:adjustRightInd w:val="0"/>
        <w:jc w:val="both"/>
        <w:rPr>
          <w:rFonts w:cs="Arial"/>
          <w:b/>
          <w:bCs/>
          <w:sz w:val="18"/>
          <w:szCs w:val="18"/>
          <w:lang w:val="es-BO"/>
        </w:rPr>
      </w:pPr>
    </w:p>
    <w:p w:rsidR="007366AD" w:rsidRPr="008E42A4" w:rsidRDefault="007366AD" w:rsidP="003C7CA5">
      <w:pPr>
        <w:numPr>
          <w:ilvl w:val="1"/>
          <w:numId w:val="69"/>
        </w:numPr>
        <w:spacing w:after="160" w:line="259" w:lineRule="auto"/>
        <w:jc w:val="both"/>
        <w:rPr>
          <w:rFonts w:cs="Arial"/>
          <w:b/>
          <w:bCs/>
          <w:sz w:val="18"/>
          <w:szCs w:val="18"/>
          <w:lang w:val="es-BO"/>
        </w:rPr>
      </w:pPr>
      <w:r w:rsidRPr="008E42A4">
        <w:rPr>
          <w:rFonts w:cs="Arial"/>
          <w:b/>
          <w:bCs/>
          <w:sz w:val="18"/>
          <w:szCs w:val="18"/>
          <w:lang w:val="es-BO"/>
        </w:rPr>
        <w:t>Por causas de fuerza mayor o caso fortuito que afecten a la ENTIDAD o al CONTRATISTA.</w:t>
      </w:r>
    </w:p>
    <w:p w:rsidR="007366AD" w:rsidRPr="008E42A4" w:rsidRDefault="007366AD" w:rsidP="007366AD">
      <w:pPr>
        <w:ind w:left="709"/>
        <w:jc w:val="both"/>
        <w:rPr>
          <w:rFonts w:cs="Arial"/>
          <w:sz w:val="18"/>
          <w:szCs w:val="18"/>
          <w:lang w:val="es-BO"/>
        </w:rPr>
      </w:pPr>
      <w:r w:rsidRPr="008E42A4">
        <w:rPr>
          <w:rFonts w:cs="Arial"/>
          <w:sz w:val="18"/>
          <w:szCs w:val="18"/>
          <w:lang w:val="es-BO"/>
        </w:rPr>
        <w:lastRenderedPageBreak/>
        <w:t>Si en cualquier momento antes de la terminación de la ejecución del Contrato, el</w:t>
      </w:r>
      <w:r w:rsidRPr="008E42A4">
        <w:rPr>
          <w:rFonts w:cs="Arial"/>
          <w:b/>
          <w:sz w:val="18"/>
          <w:szCs w:val="18"/>
          <w:lang w:val="es-BO"/>
        </w:rPr>
        <w:t xml:space="preserve"> CONTRATISTA, </w:t>
      </w:r>
      <w:r w:rsidRPr="008E42A4">
        <w:rPr>
          <w:rFonts w:cs="Arial"/>
          <w:sz w:val="18"/>
          <w:szCs w:val="18"/>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rsidR="007366AD" w:rsidRPr="008E42A4" w:rsidRDefault="007366AD" w:rsidP="007366AD">
      <w:pPr>
        <w:ind w:left="709"/>
        <w:jc w:val="both"/>
        <w:rPr>
          <w:rFonts w:cs="Arial"/>
          <w:sz w:val="18"/>
          <w:szCs w:val="18"/>
          <w:lang w:val="es-BO"/>
        </w:rPr>
      </w:pPr>
    </w:p>
    <w:p w:rsidR="007366AD" w:rsidRPr="008E42A4" w:rsidRDefault="007366AD" w:rsidP="007366AD">
      <w:pPr>
        <w:ind w:left="709"/>
        <w:jc w:val="both"/>
        <w:rPr>
          <w:rFonts w:cs="Arial"/>
          <w:b/>
          <w:sz w:val="18"/>
          <w:szCs w:val="18"/>
          <w:lang w:val="es-BO"/>
        </w:rPr>
      </w:pPr>
      <w:r w:rsidRPr="008E42A4">
        <w:rPr>
          <w:rFonts w:cs="Arial"/>
          <w:sz w:val="18"/>
          <w:szCs w:val="18"/>
          <w:lang w:val="es-BO"/>
        </w:rPr>
        <w:t xml:space="preserve">La </w:t>
      </w:r>
      <w:r w:rsidRPr="008E42A4">
        <w:rPr>
          <w:rFonts w:cs="Arial"/>
          <w:b/>
          <w:sz w:val="18"/>
          <w:szCs w:val="18"/>
          <w:lang w:val="es-BO"/>
        </w:rPr>
        <w:t>ENTIDAD</w:t>
      </w:r>
      <w:r w:rsidRPr="008E42A4">
        <w:rPr>
          <w:rFonts w:cs="Arial"/>
          <w:sz w:val="18"/>
          <w:szCs w:val="18"/>
          <w:lang w:val="es-BO"/>
        </w:rPr>
        <w:t>, previa evaluación y aceptación de la solicitud</w:t>
      </w:r>
      <w:r w:rsidRPr="008E42A4">
        <w:rPr>
          <w:rFonts w:cs="Arial"/>
          <w:b/>
          <w:sz w:val="18"/>
          <w:szCs w:val="18"/>
          <w:lang w:val="es-BO"/>
        </w:rPr>
        <w:t xml:space="preserve">, </w:t>
      </w:r>
      <w:r w:rsidRPr="008E42A4">
        <w:rPr>
          <w:rFonts w:cs="Arial"/>
          <w:sz w:val="18"/>
          <w:szCs w:val="18"/>
          <w:lang w:val="es-BO"/>
        </w:rPr>
        <w:t xml:space="preserve">mediante carta notariada dirigida al </w:t>
      </w:r>
      <w:r w:rsidRPr="008E42A4">
        <w:rPr>
          <w:rFonts w:cs="Arial"/>
          <w:b/>
          <w:sz w:val="18"/>
          <w:szCs w:val="18"/>
          <w:lang w:val="es-BO"/>
        </w:rPr>
        <w:t xml:space="preserve">CONTRATISTA, </w:t>
      </w:r>
      <w:r w:rsidRPr="008E42A4">
        <w:rPr>
          <w:rFonts w:cs="Arial"/>
          <w:sz w:val="18"/>
          <w:szCs w:val="18"/>
          <w:lang w:val="es-BO"/>
        </w:rPr>
        <w:t xml:space="preserve">suspenderá la ejecución y resolverá el Contrato total o parcialmente. A la entrega de dicha comunicación oficial de resolución, el </w:t>
      </w:r>
      <w:r w:rsidRPr="008E42A4">
        <w:rPr>
          <w:rFonts w:cs="Arial"/>
          <w:b/>
          <w:sz w:val="18"/>
          <w:szCs w:val="18"/>
          <w:lang w:val="es-BO"/>
        </w:rPr>
        <w:t xml:space="preserve">CONTRATISTA </w:t>
      </w:r>
      <w:r w:rsidRPr="008E42A4">
        <w:rPr>
          <w:rFonts w:cs="Arial"/>
          <w:sz w:val="18"/>
          <w:szCs w:val="18"/>
          <w:lang w:val="es-BO"/>
        </w:rPr>
        <w:t xml:space="preserve">suspenderá la ejecución del Contrato de acuerdo a las instrucciones escritas que al efecto emita la </w:t>
      </w:r>
      <w:r w:rsidRPr="008E42A4">
        <w:rPr>
          <w:rFonts w:cs="Arial"/>
          <w:b/>
          <w:sz w:val="18"/>
          <w:szCs w:val="18"/>
          <w:lang w:val="es-BO"/>
        </w:rPr>
        <w:t>ENTIDAD.</w:t>
      </w:r>
    </w:p>
    <w:p w:rsidR="007366AD" w:rsidRPr="008E42A4" w:rsidRDefault="007366AD" w:rsidP="007366AD">
      <w:pPr>
        <w:ind w:left="709"/>
        <w:jc w:val="both"/>
        <w:rPr>
          <w:rFonts w:cs="Arial"/>
          <w:b/>
          <w:sz w:val="18"/>
          <w:szCs w:val="18"/>
          <w:lang w:val="es-BO"/>
        </w:rPr>
      </w:pPr>
    </w:p>
    <w:p w:rsidR="007366AD" w:rsidRPr="008E42A4" w:rsidRDefault="007366AD" w:rsidP="007366AD">
      <w:pPr>
        <w:ind w:left="709"/>
        <w:jc w:val="both"/>
        <w:rPr>
          <w:rFonts w:cs="Arial"/>
          <w:sz w:val="18"/>
          <w:szCs w:val="18"/>
          <w:lang w:val="es-BO"/>
        </w:rPr>
      </w:pPr>
      <w:r w:rsidRPr="008E42A4">
        <w:rPr>
          <w:rFonts w:cs="Arial"/>
          <w:sz w:val="18"/>
          <w:szCs w:val="18"/>
          <w:lang w:val="es-BO"/>
        </w:rPr>
        <w:t xml:space="preserve">Asimismo, si la </w:t>
      </w:r>
      <w:r w:rsidRPr="008E42A4">
        <w:rPr>
          <w:rFonts w:cs="Arial"/>
          <w:b/>
          <w:sz w:val="18"/>
          <w:szCs w:val="18"/>
          <w:lang w:val="es-BO"/>
        </w:rPr>
        <w:t>ENTIDAD</w:t>
      </w:r>
      <w:r w:rsidRPr="008E42A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8E42A4">
        <w:rPr>
          <w:rFonts w:cs="Arial"/>
          <w:b/>
          <w:sz w:val="18"/>
          <w:szCs w:val="18"/>
          <w:lang w:val="es-BO"/>
        </w:rPr>
        <w:t>CONTRATO</w:t>
      </w:r>
      <w:r w:rsidRPr="008E42A4">
        <w:rPr>
          <w:rFonts w:cs="Arial"/>
          <w:sz w:val="18"/>
          <w:szCs w:val="18"/>
          <w:lang w:val="es-BO"/>
        </w:rPr>
        <w:t xml:space="preserve"> total o parcialmente.</w:t>
      </w:r>
    </w:p>
    <w:p w:rsidR="007366AD" w:rsidRPr="008E42A4" w:rsidRDefault="007366AD" w:rsidP="007366AD">
      <w:pPr>
        <w:ind w:left="709"/>
        <w:jc w:val="both"/>
        <w:rPr>
          <w:rFonts w:cs="Arial"/>
          <w:sz w:val="18"/>
          <w:szCs w:val="18"/>
          <w:lang w:val="es-BO"/>
        </w:rPr>
      </w:pPr>
    </w:p>
    <w:p w:rsidR="007366AD" w:rsidRPr="008E42A4" w:rsidRDefault="007366AD" w:rsidP="007366AD">
      <w:pPr>
        <w:ind w:left="709"/>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CONTRATISTA</w:t>
      </w:r>
      <w:r w:rsidRPr="008E42A4">
        <w:rPr>
          <w:rFonts w:cs="Arial"/>
          <w:sz w:val="18"/>
          <w:szCs w:val="18"/>
          <w:lang w:val="es-BO"/>
        </w:rPr>
        <w:t xml:space="preserve"> conjuntamente con el </w:t>
      </w:r>
      <w:r w:rsidRPr="008E42A4">
        <w:rPr>
          <w:rFonts w:cs="Arial"/>
          <w:b/>
          <w:bCs/>
          <w:sz w:val="18"/>
          <w:szCs w:val="18"/>
          <w:lang w:val="es-BO"/>
        </w:rPr>
        <w:t>SUPERVISOR</w:t>
      </w:r>
      <w:r w:rsidRPr="008E42A4">
        <w:rPr>
          <w:rFonts w:cs="Arial"/>
          <w:sz w:val="18"/>
          <w:szCs w:val="18"/>
          <w:lang w:val="es-BO"/>
        </w:rPr>
        <w:t xml:space="preserve">, procederán con la medición del trabajo ejecutado hasta la fecha de suspensión, el avalúo de los materiales en obra que pudieran ser empleados posteriormente, la evaluación de los compromisos que el </w:t>
      </w:r>
      <w:r w:rsidRPr="008E42A4">
        <w:rPr>
          <w:rFonts w:cs="Arial"/>
          <w:b/>
          <w:bCs/>
          <w:sz w:val="18"/>
          <w:szCs w:val="18"/>
          <w:lang w:val="es-BO"/>
        </w:rPr>
        <w:t>CONTRATISTA</w:t>
      </w:r>
      <w:r w:rsidRPr="008E42A4">
        <w:rPr>
          <w:rFonts w:cs="Arial"/>
          <w:sz w:val="18"/>
          <w:szCs w:val="18"/>
          <w:lang w:val="es-BO"/>
        </w:rPr>
        <w:t xml:space="preserve"> tuviera pendiente por compra y otros debidamente documentados.</w:t>
      </w:r>
    </w:p>
    <w:p w:rsidR="007366AD" w:rsidRPr="008E42A4" w:rsidRDefault="007366AD" w:rsidP="007366AD">
      <w:pPr>
        <w:ind w:left="851" w:hanging="11"/>
        <w:jc w:val="both"/>
        <w:rPr>
          <w:rFonts w:cs="Arial"/>
          <w:sz w:val="18"/>
          <w:szCs w:val="18"/>
          <w:lang w:val="es-BO"/>
        </w:rPr>
      </w:pPr>
    </w:p>
    <w:p w:rsidR="007366AD" w:rsidRPr="008E42A4" w:rsidRDefault="007366AD" w:rsidP="007366AD">
      <w:pPr>
        <w:ind w:left="709"/>
        <w:jc w:val="both"/>
        <w:rPr>
          <w:rFonts w:cs="Arial"/>
          <w:sz w:val="18"/>
          <w:szCs w:val="18"/>
          <w:lang w:val="es-BO"/>
        </w:rPr>
      </w:pPr>
      <w:r w:rsidRPr="008E42A4">
        <w:rPr>
          <w:rFonts w:cs="Arial"/>
          <w:sz w:val="18"/>
          <w:szCs w:val="18"/>
          <w:lang w:val="es-BO"/>
        </w:rPr>
        <w:t xml:space="preserve">Asimismo, el </w:t>
      </w:r>
      <w:r w:rsidRPr="008E42A4">
        <w:rPr>
          <w:rFonts w:cs="Arial"/>
          <w:b/>
          <w:bCs/>
          <w:sz w:val="18"/>
          <w:szCs w:val="18"/>
          <w:lang w:val="es-BO"/>
        </w:rPr>
        <w:t>SUPERVISOR</w:t>
      </w:r>
      <w:r w:rsidRPr="008E42A4">
        <w:rPr>
          <w:rFonts w:cs="Arial"/>
          <w:sz w:val="18"/>
          <w:szCs w:val="18"/>
          <w:lang w:val="es-BO"/>
        </w:rPr>
        <w:t xml:space="preserve"> liquidará los costos proporcionales que demandase el levantamiento de las instalaciones, desmovilización de maquinaria / equipo y algunos otros gastos que a juicio del </w:t>
      </w:r>
      <w:r w:rsidRPr="008E42A4">
        <w:rPr>
          <w:rFonts w:cs="Arial"/>
          <w:b/>
          <w:bCs/>
          <w:sz w:val="18"/>
          <w:szCs w:val="18"/>
          <w:lang w:val="es-BO"/>
        </w:rPr>
        <w:t>SUPERVISOR</w:t>
      </w:r>
      <w:r w:rsidRPr="008E42A4">
        <w:rPr>
          <w:rFonts w:cs="Arial"/>
          <w:sz w:val="18"/>
          <w:szCs w:val="18"/>
          <w:lang w:val="es-BO"/>
        </w:rPr>
        <w:t xml:space="preserve"> fueran considerados sujetos a reembolso.</w:t>
      </w:r>
    </w:p>
    <w:p w:rsidR="007366AD" w:rsidRPr="008E42A4" w:rsidRDefault="007366AD" w:rsidP="007366AD">
      <w:pPr>
        <w:ind w:left="709"/>
        <w:jc w:val="both"/>
        <w:rPr>
          <w:rFonts w:cs="Arial"/>
          <w:sz w:val="18"/>
          <w:szCs w:val="18"/>
          <w:lang w:val="es-BO"/>
        </w:rPr>
      </w:pPr>
    </w:p>
    <w:p w:rsidR="007366AD" w:rsidRPr="008E42A4" w:rsidRDefault="007366AD" w:rsidP="007366AD">
      <w:pPr>
        <w:ind w:left="709"/>
        <w:jc w:val="both"/>
        <w:rPr>
          <w:rFonts w:cs="Arial"/>
          <w:spacing w:val="-6"/>
          <w:sz w:val="18"/>
          <w:szCs w:val="18"/>
          <w:lang w:val="es-BO"/>
        </w:rPr>
      </w:pPr>
      <w:r w:rsidRPr="008E42A4">
        <w:rPr>
          <w:rFonts w:cs="Arial"/>
          <w:spacing w:val="-6"/>
          <w:sz w:val="18"/>
          <w:szCs w:val="18"/>
          <w:lang w:val="es-BO"/>
        </w:rPr>
        <w:t xml:space="preserve">Con estos datos el </w:t>
      </w:r>
      <w:r w:rsidRPr="008E42A4">
        <w:rPr>
          <w:rFonts w:cs="Arial"/>
          <w:b/>
          <w:bCs/>
          <w:spacing w:val="-6"/>
          <w:sz w:val="18"/>
          <w:szCs w:val="18"/>
          <w:lang w:val="es-BO"/>
        </w:rPr>
        <w:t>SUPERVISOR</w:t>
      </w:r>
      <w:r w:rsidRPr="008E42A4">
        <w:rPr>
          <w:rFonts w:cs="Arial"/>
          <w:spacing w:val="-6"/>
          <w:sz w:val="18"/>
          <w:szCs w:val="18"/>
          <w:lang w:val="es-BO"/>
        </w:rPr>
        <w:t xml:space="preserve"> elaborará la planilla de medición final para el correspondiente pago, en caso que corresponda.</w:t>
      </w:r>
    </w:p>
    <w:p w:rsidR="007366AD" w:rsidRPr="008E42A4" w:rsidRDefault="007366AD" w:rsidP="007366AD">
      <w:pPr>
        <w:ind w:left="851"/>
        <w:jc w:val="both"/>
        <w:rPr>
          <w:rFonts w:cs="Arial"/>
          <w:sz w:val="18"/>
          <w:szCs w:val="18"/>
          <w:lang w:val="es-BO"/>
        </w:rPr>
      </w:pPr>
    </w:p>
    <w:p w:rsidR="007366AD" w:rsidRPr="008E42A4" w:rsidRDefault="007366AD" w:rsidP="007366AD">
      <w:pPr>
        <w:autoSpaceDE w:val="0"/>
        <w:autoSpaceDN w:val="0"/>
        <w:adjustRightInd w:val="0"/>
        <w:jc w:val="both"/>
        <w:rPr>
          <w:rFonts w:cs="Arial"/>
          <w:sz w:val="18"/>
          <w:szCs w:val="18"/>
          <w:lang w:val="es-BO"/>
        </w:rPr>
      </w:pPr>
      <w:r w:rsidRPr="008E42A4">
        <w:rPr>
          <w:rFonts w:cs="Arial"/>
          <w:b/>
          <w:sz w:val="18"/>
          <w:szCs w:val="18"/>
          <w:lang w:val="es-BO"/>
        </w:rPr>
        <w:t>CLÁUSULA VIGÉSIMA SEGUNDA</w:t>
      </w:r>
      <w:r w:rsidRPr="008E42A4">
        <w:rPr>
          <w:rFonts w:cs="Arial"/>
          <w:b/>
          <w:bCs/>
          <w:sz w:val="18"/>
          <w:szCs w:val="18"/>
          <w:lang w:val="es-BO"/>
        </w:rPr>
        <w:t xml:space="preserve">.- (SOLUCIÓN DE CONTROVERSIAS) </w:t>
      </w:r>
      <w:r w:rsidRPr="008E42A4">
        <w:rPr>
          <w:rFonts w:cs="Arial"/>
          <w:sz w:val="18"/>
          <w:szCs w:val="18"/>
          <w:lang w:val="es-BO"/>
        </w:rPr>
        <w:t xml:space="preserve">En caso de surgir controversias sobre los derechos y obligaciones u otros aspectos propios de la ejecución del presente Contrato, las </w:t>
      </w:r>
      <w:r w:rsidRPr="008E42A4">
        <w:rPr>
          <w:rFonts w:cs="Arial"/>
          <w:b/>
          <w:sz w:val="18"/>
          <w:szCs w:val="18"/>
          <w:lang w:val="es-BO"/>
        </w:rPr>
        <w:t>PARTES</w:t>
      </w:r>
      <w:r w:rsidRPr="008E42A4">
        <w:rPr>
          <w:rFonts w:cs="Arial"/>
          <w:sz w:val="18"/>
          <w:szCs w:val="18"/>
          <w:lang w:val="es-BO"/>
        </w:rPr>
        <w:t xml:space="preserve"> acudirán a la jurisdicción prevista en el ordenamiento jurídico para los Contratos administrativos.</w:t>
      </w:r>
    </w:p>
    <w:p w:rsidR="007366AD" w:rsidRPr="008E42A4" w:rsidRDefault="007366AD" w:rsidP="007366AD">
      <w:pPr>
        <w:jc w:val="both"/>
        <w:rPr>
          <w:rFonts w:cs="Arial"/>
          <w:b/>
          <w:sz w:val="18"/>
          <w:szCs w:val="18"/>
        </w:rPr>
      </w:pPr>
    </w:p>
    <w:p w:rsidR="007366AD" w:rsidRPr="008E42A4" w:rsidRDefault="007366AD" w:rsidP="007366AD">
      <w:pPr>
        <w:widowControl w:val="0"/>
        <w:jc w:val="both"/>
        <w:rPr>
          <w:rFonts w:cs="Arial"/>
          <w:sz w:val="18"/>
          <w:szCs w:val="18"/>
          <w:lang w:val="es-BO"/>
        </w:rPr>
      </w:pPr>
      <w:r w:rsidRPr="008E42A4">
        <w:rPr>
          <w:rFonts w:cs="Arial"/>
          <w:b/>
          <w:bCs/>
          <w:sz w:val="18"/>
          <w:szCs w:val="18"/>
        </w:rPr>
        <w:t>CLÁUSULA</w:t>
      </w:r>
      <w:r w:rsidRPr="008E42A4">
        <w:rPr>
          <w:rFonts w:cs="Arial"/>
          <w:b/>
          <w:sz w:val="18"/>
          <w:szCs w:val="18"/>
        </w:rPr>
        <w:t xml:space="preserve"> VIGÉSIMA TERCERA.- </w:t>
      </w:r>
      <w:r w:rsidRPr="008E42A4">
        <w:rPr>
          <w:rFonts w:cs="Arial"/>
          <w:b/>
          <w:sz w:val="18"/>
          <w:szCs w:val="18"/>
          <w:lang w:val="es-BO"/>
        </w:rPr>
        <w:t xml:space="preserve">(FISCALIZACIÓN Y SUPERVISIÓN) </w:t>
      </w:r>
      <w:r w:rsidRPr="008E42A4">
        <w:rPr>
          <w:rFonts w:cs="Arial"/>
          <w:sz w:val="18"/>
          <w:szCs w:val="18"/>
          <w:lang w:val="es-BO"/>
        </w:rPr>
        <w:t>La fiscalización y supervisión del presente Contrato considera lo siguiente:</w:t>
      </w:r>
    </w:p>
    <w:p w:rsidR="007366AD" w:rsidRPr="008E42A4" w:rsidRDefault="007366AD" w:rsidP="007366AD">
      <w:pPr>
        <w:jc w:val="both"/>
        <w:rPr>
          <w:rFonts w:cs="Arial"/>
          <w:sz w:val="18"/>
          <w:szCs w:val="18"/>
          <w:lang w:val="es-BO"/>
        </w:rPr>
      </w:pPr>
      <w:r w:rsidRPr="008E42A4">
        <w:rPr>
          <w:rFonts w:cs="Arial"/>
          <w:sz w:val="18"/>
          <w:szCs w:val="18"/>
          <w:lang w:val="es-BO"/>
        </w:rPr>
        <w:tab/>
      </w:r>
    </w:p>
    <w:p w:rsidR="007366AD" w:rsidRPr="008E42A4" w:rsidRDefault="007366AD" w:rsidP="003C7CA5">
      <w:pPr>
        <w:numPr>
          <w:ilvl w:val="1"/>
          <w:numId w:val="72"/>
        </w:numPr>
        <w:autoSpaceDE w:val="0"/>
        <w:autoSpaceDN w:val="0"/>
        <w:adjustRightInd w:val="0"/>
        <w:spacing w:after="160" w:line="259" w:lineRule="auto"/>
        <w:jc w:val="both"/>
        <w:rPr>
          <w:rFonts w:cs="Arial"/>
          <w:sz w:val="18"/>
          <w:szCs w:val="18"/>
        </w:rPr>
      </w:pPr>
      <w:r w:rsidRPr="008E42A4">
        <w:rPr>
          <w:rFonts w:cs="Arial"/>
          <w:b/>
          <w:bCs/>
          <w:sz w:val="18"/>
          <w:szCs w:val="18"/>
        </w:rPr>
        <w:t xml:space="preserve">FISCALIZACIÓN: </w:t>
      </w:r>
      <w:r w:rsidRPr="008E42A4">
        <w:rPr>
          <w:rFonts w:cs="Arial"/>
          <w:sz w:val="18"/>
          <w:szCs w:val="18"/>
        </w:rPr>
        <w:t xml:space="preserve">Los trabajos materia del presente Contrato estarán sujetos a la </w:t>
      </w:r>
      <w:r w:rsidRPr="008E42A4">
        <w:rPr>
          <w:rFonts w:cs="Arial"/>
          <w:b/>
          <w:bCs/>
          <w:sz w:val="18"/>
          <w:szCs w:val="18"/>
        </w:rPr>
        <w:t xml:space="preserve">FISCALIZACIÓN </w:t>
      </w:r>
      <w:r w:rsidRPr="008E42A4">
        <w:rPr>
          <w:rFonts w:cs="Arial"/>
          <w:sz w:val="18"/>
          <w:szCs w:val="18"/>
        </w:rPr>
        <w:t xml:space="preserve">permanente de la </w:t>
      </w:r>
      <w:r w:rsidRPr="008E42A4">
        <w:rPr>
          <w:rFonts w:cs="Arial"/>
          <w:b/>
          <w:sz w:val="18"/>
          <w:szCs w:val="18"/>
        </w:rPr>
        <w:t>ENTIDAD</w:t>
      </w:r>
      <w:r w:rsidRPr="008E42A4">
        <w:rPr>
          <w:rFonts w:cs="Arial"/>
          <w:sz w:val="18"/>
          <w:szCs w:val="18"/>
        </w:rPr>
        <w:t xml:space="preserve">, quien nombrará como </w:t>
      </w:r>
      <w:r w:rsidRPr="008E42A4">
        <w:rPr>
          <w:rFonts w:cs="Arial"/>
          <w:b/>
          <w:bCs/>
          <w:sz w:val="18"/>
          <w:szCs w:val="18"/>
        </w:rPr>
        <w:t xml:space="preserve">FISCAL DE OBRA </w:t>
      </w:r>
      <w:r w:rsidRPr="008E42A4">
        <w:rPr>
          <w:rFonts w:cs="Arial"/>
          <w:sz w:val="18"/>
          <w:szCs w:val="18"/>
        </w:rPr>
        <w:t xml:space="preserve">a un </w:t>
      </w:r>
      <w:r w:rsidRPr="008E42A4">
        <w:rPr>
          <w:rFonts w:cs="Arial"/>
          <w:bCs/>
          <w:snapToGrid w:val="0"/>
          <w:sz w:val="18"/>
          <w:szCs w:val="18"/>
          <w:lang w:val="es-BO" w:eastAsia="es-BO"/>
        </w:rPr>
        <w:t xml:space="preserve">profesional técnico designado por la </w:t>
      </w:r>
      <w:r w:rsidRPr="008E42A4">
        <w:rPr>
          <w:rFonts w:cs="Arial"/>
          <w:b/>
          <w:bCs/>
          <w:snapToGrid w:val="0"/>
          <w:sz w:val="18"/>
          <w:szCs w:val="18"/>
          <w:lang w:val="es-BO" w:eastAsia="es-BO"/>
        </w:rPr>
        <w:t>ENTIDAD</w:t>
      </w:r>
      <w:r w:rsidRPr="008E42A4">
        <w:rPr>
          <w:rFonts w:cs="Arial"/>
          <w:b/>
          <w:bCs/>
          <w:sz w:val="18"/>
          <w:szCs w:val="18"/>
        </w:rPr>
        <w:t xml:space="preserve">, </w:t>
      </w:r>
      <w:r w:rsidRPr="008E42A4">
        <w:rPr>
          <w:rFonts w:cs="Arial"/>
          <w:sz w:val="18"/>
          <w:szCs w:val="18"/>
        </w:rPr>
        <w:t xml:space="preserve">quien tendrá las siguientes funciones: </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Autorizar en forma escrita el Inicio de </w:t>
      </w:r>
      <w:r w:rsidRPr="008E42A4">
        <w:rPr>
          <w:rFonts w:cs="Arial"/>
          <w:b/>
          <w:bCs/>
          <w:snapToGrid w:val="0"/>
          <w:szCs w:val="18"/>
          <w:lang w:eastAsia="es-BO"/>
        </w:rPr>
        <w:t>OBRA</w:t>
      </w:r>
      <w:r w:rsidRPr="008E42A4">
        <w:rPr>
          <w:rFonts w:cs="Arial"/>
          <w:bCs/>
          <w:snapToGrid w:val="0"/>
          <w:szCs w:val="18"/>
          <w:lang w:eastAsia="es-BO"/>
        </w:rPr>
        <w:t xml:space="preserve"> al </w:t>
      </w:r>
      <w:r w:rsidRPr="008E42A4">
        <w:rPr>
          <w:rFonts w:cs="Arial"/>
          <w:b/>
          <w:bCs/>
          <w:snapToGrid w:val="0"/>
          <w:szCs w:val="18"/>
          <w:lang w:eastAsia="es-BO"/>
        </w:rPr>
        <w:t>SUPERVISOR</w:t>
      </w:r>
      <w:r w:rsidRPr="008E42A4">
        <w:rPr>
          <w:rFonts w:cs="Arial"/>
          <w:bCs/>
          <w:snapToGrid w:val="0"/>
          <w:szCs w:val="18"/>
          <w:lang w:eastAsia="es-BO"/>
        </w:rPr>
        <w:t xml:space="preserve"> e instruir la emisión de la Orden de Proceder.</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Representar a la </w:t>
      </w:r>
      <w:r w:rsidRPr="008E42A4">
        <w:rPr>
          <w:rFonts w:cs="Arial"/>
          <w:b/>
          <w:bCs/>
          <w:snapToGrid w:val="0"/>
          <w:szCs w:val="18"/>
          <w:lang w:eastAsia="es-BO"/>
        </w:rPr>
        <w:t>ENTIDAD</w:t>
      </w:r>
      <w:r w:rsidRPr="008E42A4">
        <w:rPr>
          <w:rFonts w:cs="Arial"/>
          <w:bCs/>
          <w:snapToGrid w:val="0"/>
          <w:szCs w:val="18"/>
          <w:lang w:eastAsia="es-BO"/>
        </w:rPr>
        <w:t xml:space="preserve"> en la toma de decisiones que fuesen necesarias en la ejecución de la </w:t>
      </w:r>
      <w:r w:rsidRPr="008E42A4">
        <w:rPr>
          <w:rFonts w:cs="Arial"/>
          <w:b/>
          <w:bCs/>
          <w:snapToGrid w:val="0"/>
          <w:szCs w:val="18"/>
          <w:lang w:eastAsia="es-BO"/>
        </w:rPr>
        <w:t>OBRA</w:t>
      </w:r>
      <w:r w:rsidRPr="008E42A4">
        <w:rPr>
          <w:rFonts w:cs="Arial"/>
          <w:bCs/>
          <w:snapToGrid w:val="0"/>
          <w:szCs w:val="18"/>
          <w:lang w:eastAsia="es-BO"/>
        </w:rPr>
        <w:t>.</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Conocer el proyecto y la obra a profundidad, así como los documentos que forman parte de él, a objeto de tener un concepto claro sobre los objetivos, alcances y limitaciones.</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Verificar que todas las actuaciones del </w:t>
      </w:r>
      <w:r w:rsidRPr="008E42A4">
        <w:rPr>
          <w:rFonts w:cs="Arial"/>
          <w:b/>
          <w:bCs/>
          <w:snapToGrid w:val="0"/>
          <w:szCs w:val="18"/>
          <w:lang w:eastAsia="es-BO"/>
        </w:rPr>
        <w:t>SUPERVISOR</w:t>
      </w:r>
      <w:r w:rsidRPr="008E42A4">
        <w:rPr>
          <w:rFonts w:cs="Arial"/>
          <w:bCs/>
          <w:snapToGrid w:val="0"/>
          <w:szCs w:val="18"/>
          <w:lang w:eastAsia="es-BO"/>
        </w:rPr>
        <w:t xml:space="preserve"> y el </w:t>
      </w:r>
      <w:r w:rsidRPr="008E42A4">
        <w:rPr>
          <w:rFonts w:cs="Arial"/>
          <w:b/>
          <w:bCs/>
          <w:snapToGrid w:val="0"/>
          <w:szCs w:val="18"/>
          <w:lang w:eastAsia="es-BO"/>
        </w:rPr>
        <w:t>CONTRATISTA</w:t>
      </w:r>
      <w:r w:rsidRPr="008E42A4">
        <w:rPr>
          <w:rFonts w:cs="Arial"/>
          <w:bCs/>
          <w:snapToGrid w:val="0"/>
          <w:szCs w:val="18"/>
          <w:lang w:eastAsia="es-BO"/>
        </w:rPr>
        <w:t xml:space="preserve"> de la </w:t>
      </w:r>
      <w:r w:rsidRPr="008E42A4">
        <w:rPr>
          <w:rFonts w:cs="Arial"/>
          <w:b/>
          <w:bCs/>
          <w:snapToGrid w:val="0"/>
          <w:szCs w:val="18"/>
          <w:lang w:eastAsia="es-BO"/>
        </w:rPr>
        <w:t>OBRA</w:t>
      </w:r>
      <w:r w:rsidRPr="008E42A4">
        <w:rPr>
          <w:rFonts w:cs="Arial"/>
          <w:bCs/>
          <w:snapToGrid w:val="0"/>
          <w:szCs w:val="18"/>
          <w:lang w:eastAsia="es-BO"/>
        </w:rPr>
        <w:t xml:space="preserve"> se hallen en el marco del cumplimiento del contrato de </w:t>
      </w:r>
      <w:r w:rsidRPr="008E42A4">
        <w:rPr>
          <w:rFonts w:cs="Arial"/>
          <w:b/>
          <w:bCs/>
          <w:snapToGrid w:val="0"/>
          <w:szCs w:val="18"/>
          <w:lang w:eastAsia="es-BO"/>
        </w:rPr>
        <w:t>OBRA</w:t>
      </w:r>
      <w:r w:rsidRPr="008E42A4">
        <w:rPr>
          <w:rFonts w:cs="Arial"/>
          <w:bCs/>
          <w:snapToGrid w:val="0"/>
          <w:szCs w:val="18"/>
          <w:lang w:eastAsia="es-BO"/>
        </w:rPr>
        <w:t xml:space="preserve"> y la normativa vigente para la construcción de obras.</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Ejercer seguimiento y control del cumplimiento del Cronograma de </w:t>
      </w:r>
      <w:r w:rsidRPr="008E42A4">
        <w:rPr>
          <w:rFonts w:cs="Arial"/>
          <w:b/>
          <w:bCs/>
          <w:snapToGrid w:val="0"/>
          <w:szCs w:val="18"/>
          <w:lang w:eastAsia="es-BO"/>
        </w:rPr>
        <w:t>OBRA</w:t>
      </w:r>
      <w:r w:rsidRPr="008E42A4">
        <w:rPr>
          <w:rFonts w:cs="Arial"/>
          <w:bCs/>
          <w:snapToGrid w:val="0"/>
          <w:szCs w:val="18"/>
          <w:lang w:eastAsia="es-BO"/>
        </w:rPr>
        <w:t xml:space="preserve"> y verificar in situ el avance de obra.</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Realizar inspecciones de rutina para verificar y controlar el avance de ejecución de la </w:t>
      </w:r>
      <w:r w:rsidRPr="008E42A4">
        <w:rPr>
          <w:rFonts w:cs="Arial"/>
          <w:b/>
          <w:bCs/>
          <w:snapToGrid w:val="0"/>
          <w:szCs w:val="18"/>
          <w:lang w:eastAsia="es-BO"/>
        </w:rPr>
        <w:t>OBRA</w:t>
      </w:r>
      <w:r w:rsidRPr="008E42A4">
        <w:rPr>
          <w:rFonts w:cs="Arial"/>
          <w:bCs/>
          <w:snapToGrid w:val="0"/>
          <w:szCs w:val="18"/>
          <w:lang w:eastAsia="es-BO"/>
        </w:rPr>
        <w:t>.</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Solicitar al </w:t>
      </w:r>
      <w:r w:rsidRPr="008E42A4">
        <w:rPr>
          <w:rFonts w:cs="Arial"/>
          <w:b/>
          <w:bCs/>
          <w:snapToGrid w:val="0"/>
          <w:szCs w:val="18"/>
          <w:lang w:eastAsia="es-BO"/>
        </w:rPr>
        <w:t>SUPERVISOR</w:t>
      </w:r>
      <w:r w:rsidRPr="008E42A4">
        <w:rPr>
          <w:rFonts w:cs="Arial"/>
          <w:bCs/>
          <w:snapToGrid w:val="0"/>
          <w:szCs w:val="18"/>
          <w:lang w:eastAsia="es-BO"/>
        </w:rPr>
        <w:t xml:space="preserve"> correcciones (si corresponde) de los documentos técnicos y/o administrativos, así como a los planos de la obra, a objeto de optimizar las soluciones en beneficio de la buena ejecución de la obra.</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Evaluar y recomendar a la </w:t>
      </w:r>
      <w:r w:rsidRPr="008E42A4">
        <w:rPr>
          <w:rFonts w:cs="Arial"/>
          <w:b/>
          <w:bCs/>
          <w:snapToGrid w:val="0"/>
          <w:szCs w:val="18"/>
          <w:lang w:eastAsia="es-BO"/>
        </w:rPr>
        <w:t>ENTIDAD</w:t>
      </w:r>
      <w:r w:rsidRPr="008E42A4">
        <w:rPr>
          <w:rFonts w:cs="Arial"/>
          <w:bCs/>
          <w:snapToGrid w:val="0"/>
          <w:szCs w:val="18"/>
          <w:lang w:eastAsia="es-BO"/>
        </w:rPr>
        <w:t xml:space="preserve"> (si corresponde) aprobación de propuestas del </w:t>
      </w:r>
      <w:r w:rsidRPr="008E42A4">
        <w:rPr>
          <w:rFonts w:cs="Arial"/>
          <w:b/>
          <w:bCs/>
          <w:snapToGrid w:val="0"/>
          <w:szCs w:val="18"/>
          <w:lang w:eastAsia="es-BO"/>
        </w:rPr>
        <w:t>SUPERVISOR</w:t>
      </w:r>
      <w:r w:rsidRPr="008E42A4">
        <w:rPr>
          <w:rFonts w:cs="Arial"/>
          <w:bCs/>
          <w:snapToGrid w:val="0"/>
          <w:szCs w:val="18"/>
          <w:lang w:eastAsia="es-BO"/>
        </w:rPr>
        <w:t xml:space="preserve"> para modificaciones a la obra dentro de los plazos y </w:t>
      </w:r>
      <w:r w:rsidRPr="008E42A4">
        <w:rPr>
          <w:rFonts w:cs="Arial"/>
          <w:bCs/>
          <w:snapToGrid w:val="0"/>
          <w:szCs w:val="18"/>
          <w:lang w:eastAsia="es-BO"/>
        </w:rPr>
        <w:lastRenderedPageBreak/>
        <w:t>procedimientos establecidos para el efecto, procurando que éstas no afecten los costos y plazos.</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Presentar los informes técnicos y económicos que sean requeridos, respecto al avance de la </w:t>
      </w:r>
      <w:r w:rsidRPr="008E42A4">
        <w:rPr>
          <w:rFonts w:cs="Arial"/>
          <w:b/>
          <w:bCs/>
          <w:snapToGrid w:val="0"/>
          <w:szCs w:val="18"/>
          <w:lang w:eastAsia="es-BO"/>
        </w:rPr>
        <w:t>OBRA</w:t>
      </w:r>
      <w:r w:rsidRPr="008E42A4">
        <w:rPr>
          <w:rFonts w:cs="Arial"/>
          <w:bCs/>
          <w:snapToGrid w:val="0"/>
          <w:szCs w:val="18"/>
          <w:lang w:eastAsia="es-BO"/>
        </w:rPr>
        <w:t xml:space="preserve"> y al trabajo desarrollado por el </w:t>
      </w:r>
      <w:r w:rsidRPr="008E42A4">
        <w:rPr>
          <w:rFonts w:cs="Arial"/>
          <w:b/>
          <w:bCs/>
          <w:snapToGrid w:val="0"/>
          <w:szCs w:val="18"/>
          <w:lang w:eastAsia="es-BO"/>
        </w:rPr>
        <w:t>SUPERVISOR</w:t>
      </w:r>
      <w:r w:rsidRPr="008E42A4">
        <w:rPr>
          <w:rFonts w:cs="Arial"/>
          <w:bCs/>
          <w:snapToGrid w:val="0"/>
          <w:szCs w:val="18"/>
          <w:lang w:eastAsia="es-BO"/>
        </w:rPr>
        <w:t>.</w:t>
      </w:r>
    </w:p>
    <w:p w:rsidR="007366AD" w:rsidRPr="008E42A4" w:rsidRDefault="007366AD" w:rsidP="003C7CA5">
      <w:pPr>
        <w:pStyle w:val="Prrafodelista"/>
        <w:numPr>
          <w:ilvl w:val="1"/>
          <w:numId w:val="55"/>
        </w:numPr>
        <w:autoSpaceDE w:val="0"/>
        <w:autoSpaceDN w:val="0"/>
        <w:adjustRightInd w:val="0"/>
        <w:ind w:left="1195" w:right="114" w:hanging="425"/>
        <w:jc w:val="both"/>
        <w:rPr>
          <w:rFonts w:cs="Arial"/>
          <w:bCs/>
          <w:snapToGrid w:val="0"/>
          <w:szCs w:val="18"/>
          <w:lang w:eastAsia="es-BO"/>
        </w:rPr>
      </w:pPr>
      <w:r w:rsidRPr="008E42A4">
        <w:rPr>
          <w:rFonts w:cs="Arial"/>
          <w:bCs/>
          <w:snapToGrid w:val="0"/>
          <w:szCs w:val="18"/>
          <w:lang w:eastAsia="es-BO"/>
        </w:rPr>
        <w:t xml:space="preserve">Evaluar y aprobar los informes del </w:t>
      </w:r>
      <w:r w:rsidRPr="008E42A4">
        <w:rPr>
          <w:rFonts w:cs="Arial"/>
          <w:b/>
          <w:bCs/>
          <w:snapToGrid w:val="0"/>
          <w:szCs w:val="18"/>
          <w:lang w:eastAsia="es-BO"/>
        </w:rPr>
        <w:t>SUPERVISOR</w:t>
      </w:r>
      <w:r w:rsidRPr="008E42A4">
        <w:rPr>
          <w:rFonts w:cs="Arial"/>
          <w:bCs/>
          <w:snapToGrid w:val="0"/>
          <w:szCs w:val="18"/>
          <w:lang w:eastAsia="es-BO"/>
        </w:rPr>
        <w:t>, las Actas de Recepción y la Planilla de Liquidación Final.</w:t>
      </w:r>
    </w:p>
    <w:p w:rsidR="007366AD" w:rsidRPr="008E42A4" w:rsidRDefault="007366AD" w:rsidP="007366AD">
      <w:pPr>
        <w:tabs>
          <w:tab w:val="left" w:pos="1134"/>
        </w:tabs>
        <w:ind w:left="1134" w:right="113"/>
        <w:jc w:val="both"/>
        <w:rPr>
          <w:rFonts w:cs="Arial"/>
          <w:sz w:val="18"/>
          <w:szCs w:val="18"/>
        </w:rPr>
      </w:pPr>
    </w:p>
    <w:p w:rsidR="007366AD" w:rsidRPr="008E42A4" w:rsidRDefault="007366AD" w:rsidP="003C7CA5">
      <w:pPr>
        <w:numPr>
          <w:ilvl w:val="1"/>
          <w:numId w:val="72"/>
        </w:numPr>
        <w:autoSpaceDE w:val="0"/>
        <w:autoSpaceDN w:val="0"/>
        <w:adjustRightInd w:val="0"/>
        <w:spacing w:after="160" w:line="259" w:lineRule="auto"/>
        <w:jc w:val="both"/>
        <w:rPr>
          <w:rFonts w:cs="Arial"/>
          <w:sz w:val="18"/>
          <w:szCs w:val="18"/>
        </w:rPr>
      </w:pPr>
      <w:r w:rsidRPr="008E42A4">
        <w:rPr>
          <w:rFonts w:cs="Arial"/>
          <w:b/>
          <w:bCs/>
          <w:sz w:val="18"/>
          <w:szCs w:val="18"/>
          <w:lang w:val="es-BO"/>
        </w:rPr>
        <w:t xml:space="preserve">SUPERVISIÓN TÉCNICA: </w:t>
      </w:r>
      <w:r w:rsidRPr="008E42A4">
        <w:rPr>
          <w:rFonts w:cs="Arial"/>
          <w:sz w:val="18"/>
          <w:szCs w:val="18"/>
        </w:rPr>
        <w:t xml:space="preserve">La </w:t>
      </w:r>
      <w:r w:rsidRPr="008E42A4">
        <w:rPr>
          <w:rFonts w:cs="Arial"/>
          <w:b/>
          <w:bCs/>
          <w:sz w:val="18"/>
          <w:szCs w:val="18"/>
        </w:rPr>
        <w:t xml:space="preserve">SUPERVISIÓN </w:t>
      </w:r>
      <w:r w:rsidRPr="008E42A4">
        <w:rPr>
          <w:rFonts w:cs="Arial"/>
          <w:sz w:val="18"/>
          <w:szCs w:val="18"/>
        </w:rPr>
        <w:t xml:space="preserve">de la </w:t>
      </w:r>
      <w:r w:rsidRPr="008E42A4">
        <w:rPr>
          <w:rFonts w:cs="Arial"/>
          <w:b/>
          <w:sz w:val="18"/>
          <w:szCs w:val="18"/>
        </w:rPr>
        <w:t>OBRA</w:t>
      </w:r>
      <w:r w:rsidRPr="008E42A4">
        <w:rPr>
          <w:rFonts w:cs="Arial"/>
          <w:sz w:val="18"/>
          <w:szCs w:val="18"/>
        </w:rPr>
        <w:t xml:space="preserve"> será </w:t>
      </w:r>
      <w:r w:rsidRPr="008E42A4">
        <w:rPr>
          <w:rFonts w:cs="Arial"/>
          <w:bCs/>
          <w:sz w:val="18"/>
          <w:szCs w:val="18"/>
        </w:rPr>
        <w:t xml:space="preserve">designada por la </w:t>
      </w:r>
      <w:r w:rsidRPr="008E42A4">
        <w:rPr>
          <w:rFonts w:cs="Arial"/>
          <w:b/>
          <w:sz w:val="18"/>
          <w:szCs w:val="18"/>
        </w:rPr>
        <w:t>ENTIDAD</w:t>
      </w:r>
      <w:r w:rsidRPr="008E42A4">
        <w:rPr>
          <w:rFonts w:cs="Arial"/>
          <w:sz w:val="18"/>
          <w:szCs w:val="18"/>
        </w:rPr>
        <w:t xml:space="preserve">, denominada en este Contrato el </w:t>
      </w:r>
      <w:r w:rsidRPr="008E42A4">
        <w:rPr>
          <w:rFonts w:cs="Arial"/>
          <w:b/>
          <w:bCs/>
          <w:sz w:val="18"/>
          <w:szCs w:val="18"/>
        </w:rPr>
        <w:t>SUPERVISOR</w:t>
      </w:r>
      <w:r w:rsidRPr="008E42A4">
        <w:rPr>
          <w:rFonts w:cs="Arial"/>
          <w:sz w:val="18"/>
          <w:szCs w:val="18"/>
        </w:rPr>
        <w:t xml:space="preserve">, con todas las facultades inherentes al buen desempeño de las funciones de </w:t>
      </w:r>
      <w:r w:rsidRPr="008E42A4">
        <w:rPr>
          <w:rFonts w:cs="Arial"/>
          <w:bCs/>
          <w:sz w:val="18"/>
          <w:szCs w:val="18"/>
        </w:rPr>
        <w:t>Supervisión</w:t>
      </w:r>
      <w:r w:rsidRPr="008E42A4">
        <w:rPr>
          <w:rFonts w:cs="Arial"/>
          <w:b/>
          <w:bCs/>
          <w:sz w:val="18"/>
          <w:szCs w:val="18"/>
        </w:rPr>
        <w:t xml:space="preserve"> </w:t>
      </w:r>
      <w:r w:rsidRPr="008E42A4">
        <w:rPr>
          <w:rFonts w:cs="Arial"/>
          <w:sz w:val="18"/>
          <w:szCs w:val="18"/>
        </w:rPr>
        <w:t>e inspección técnica, teniendo entre ellas las siguientes funciones:</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Aprobar el cronograma de obra presentado por </w:t>
      </w:r>
      <w:r w:rsidRPr="008E42A4">
        <w:rPr>
          <w:rFonts w:cs="Arial"/>
          <w:bCs/>
          <w:snapToGrid w:val="0"/>
          <w:sz w:val="18"/>
          <w:szCs w:val="18"/>
          <w:lang w:val="es-BO" w:eastAsia="es-BO"/>
        </w:rPr>
        <w:t xml:space="preserve">el </w:t>
      </w:r>
      <w:r w:rsidRPr="008E42A4">
        <w:rPr>
          <w:rFonts w:cs="Arial"/>
          <w:b/>
          <w:bCs/>
          <w:snapToGrid w:val="0"/>
          <w:sz w:val="18"/>
          <w:szCs w:val="18"/>
          <w:lang w:val="es-BO" w:eastAsia="es-BO"/>
        </w:rPr>
        <w:t>CONTRATISTA</w:t>
      </w:r>
      <w:r w:rsidRPr="008E42A4">
        <w:rPr>
          <w:rFonts w:cs="Arial"/>
          <w:bCs/>
          <w:snapToGrid w:val="0"/>
          <w:sz w:val="18"/>
          <w:szCs w:val="18"/>
          <w:lang w:val="es-BO"/>
        </w:rPr>
        <w:t>.</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Emitir la Orden de Proceder al </w:t>
      </w:r>
      <w:r w:rsidRPr="008E42A4">
        <w:rPr>
          <w:rFonts w:cs="Arial"/>
          <w:b/>
          <w:bCs/>
          <w:snapToGrid w:val="0"/>
          <w:sz w:val="18"/>
          <w:szCs w:val="18"/>
          <w:lang w:val="es-BO"/>
        </w:rPr>
        <w:t>CONTRATISTA</w:t>
      </w:r>
      <w:r w:rsidRPr="008E42A4">
        <w:rPr>
          <w:rFonts w:cs="Arial"/>
          <w:bCs/>
          <w:snapToGrid w:val="0"/>
          <w:sz w:val="18"/>
          <w:szCs w:val="18"/>
          <w:lang w:val="es-BO"/>
        </w:rPr>
        <w:t>.</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Es el responsable de velar directa y permanentemente por la correcta ejecución de la </w:t>
      </w:r>
      <w:r w:rsidRPr="008E42A4">
        <w:rPr>
          <w:rFonts w:cs="Arial"/>
          <w:b/>
          <w:bCs/>
          <w:snapToGrid w:val="0"/>
          <w:sz w:val="18"/>
          <w:szCs w:val="18"/>
          <w:lang w:val="es-BO"/>
        </w:rPr>
        <w:t>OBRA</w:t>
      </w:r>
      <w:r w:rsidRPr="008E42A4">
        <w:rPr>
          <w:rFonts w:cs="Arial"/>
          <w:bCs/>
          <w:snapToGrid w:val="0"/>
          <w:sz w:val="18"/>
          <w:szCs w:val="18"/>
          <w:lang w:val="es-BO"/>
        </w:rPr>
        <w:t xml:space="preserve"> en cumplimiento de los términos contractuales, realizando el control y seguimiento de cada una de las actividades, especificaciones técnicas y cronograma.</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Verificar el contenido de la obra, establecer su suficiencia y realizar las modificaciones (si corresponde), diseños, complementos u otros que sean necesarios, en forma oportuna para la ejecución de la obra.</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Conocer y controlar al personal de la </w:t>
      </w:r>
      <w:r w:rsidRPr="008E42A4">
        <w:rPr>
          <w:rFonts w:cs="Arial"/>
          <w:b/>
          <w:bCs/>
          <w:snapToGrid w:val="0"/>
          <w:sz w:val="18"/>
          <w:szCs w:val="18"/>
          <w:lang w:val="es-BO"/>
        </w:rPr>
        <w:t xml:space="preserve">OBRA </w:t>
      </w:r>
      <w:r w:rsidRPr="008E42A4">
        <w:rPr>
          <w:rFonts w:cs="Arial"/>
          <w:bCs/>
          <w:snapToGrid w:val="0"/>
          <w:sz w:val="18"/>
          <w:szCs w:val="18"/>
          <w:lang w:val="es-BO"/>
        </w:rPr>
        <w:t>y el trabajo que realizan, a efecto de prever que no se produzcan fallas y en caso de ser necesario proceder con la inmediata corrección.</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Controlar y hacer cumplir la normativa establecida referida a leyes laborales y sociales, así como el uso de ropa de trabajo y elementos de protección personal adecuados.</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Comunicar decisiones, órdenes, orientaciones o instrucciones de manera pertinente, precisa y oportuna, a las instancias correspondientes y en los plazos establecidos.</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Coordinar tareas y esfuerzos que sean requeridos en la planificación y organización de los trabajos a ejecutarse.</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Verificar regularmente la vigencia de las Garantías y Seguros de Obra y alertar en caso de vencimiento.</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Realizar las mediciones de los ítems ejecutados en </w:t>
      </w:r>
      <w:r w:rsidRPr="008E42A4">
        <w:rPr>
          <w:rFonts w:cs="Arial"/>
          <w:b/>
          <w:bCs/>
          <w:snapToGrid w:val="0"/>
          <w:sz w:val="18"/>
          <w:szCs w:val="18"/>
          <w:lang w:val="es-BO"/>
        </w:rPr>
        <w:t>OBRA</w:t>
      </w:r>
      <w:r w:rsidRPr="008E42A4">
        <w:rPr>
          <w:rFonts w:cs="Arial"/>
          <w:bCs/>
          <w:snapToGrid w:val="0"/>
          <w:sz w:val="18"/>
          <w:szCs w:val="18"/>
          <w:lang w:val="es-BO"/>
        </w:rPr>
        <w:t xml:space="preserve"> en coordinación con el Contratista para la generación de la Planilla de Liquidación Final.</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 xml:space="preserve">Presentar los informes técnicos que sean necesarios y/o requeridos durante la ejecución de la </w:t>
      </w:r>
      <w:r w:rsidRPr="008E42A4">
        <w:rPr>
          <w:rFonts w:cs="Arial"/>
          <w:b/>
          <w:bCs/>
          <w:snapToGrid w:val="0"/>
          <w:sz w:val="18"/>
          <w:szCs w:val="18"/>
          <w:lang w:val="es-BO"/>
        </w:rPr>
        <w:t>OBRA</w:t>
      </w:r>
      <w:r w:rsidRPr="008E42A4">
        <w:rPr>
          <w:rFonts w:cs="Arial"/>
          <w:bCs/>
          <w:snapToGrid w:val="0"/>
          <w:sz w:val="18"/>
          <w:szCs w:val="18"/>
          <w:lang w:val="es-BO"/>
        </w:rPr>
        <w:t>.</w:t>
      </w:r>
    </w:p>
    <w:p w:rsidR="007366AD" w:rsidRPr="008E42A4" w:rsidRDefault="007366AD" w:rsidP="003C7CA5">
      <w:pPr>
        <w:numPr>
          <w:ilvl w:val="0"/>
          <w:numId w:val="60"/>
        </w:numPr>
        <w:ind w:hanging="516"/>
        <w:jc w:val="both"/>
        <w:rPr>
          <w:rFonts w:cs="Arial"/>
          <w:bCs/>
          <w:snapToGrid w:val="0"/>
          <w:sz w:val="18"/>
          <w:szCs w:val="18"/>
          <w:lang w:val="es-BO"/>
        </w:rPr>
      </w:pPr>
      <w:r w:rsidRPr="008E42A4">
        <w:rPr>
          <w:rFonts w:cs="Arial"/>
          <w:bCs/>
          <w:snapToGrid w:val="0"/>
          <w:sz w:val="18"/>
          <w:szCs w:val="18"/>
          <w:lang w:val="es-BO"/>
        </w:rPr>
        <w:t>Determinar y cuantificar las multas que</w:t>
      </w:r>
      <w:r w:rsidRPr="008E42A4">
        <w:rPr>
          <w:rFonts w:cs="Arial"/>
          <w:bCs/>
          <w:iCs/>
          <w:snapToGrid w:val="0"/>
          <w:sz w:val="18"/>
          <w:szCs w:val="18"/>
          <w:lang w:val="es-BO" w:eastAsia="es-BO"/>
        </w:rPr>
        <w:t xml:space="preserve"> correspondan.</w:t>
      </w:r>
    </w:p>
    <w:p w:rsidR="007366AD" w:rsidRPr="008E42A4" w:rsidRDefault="007366AD" w:rsidP="007366AD">
      <w:pPr>
        <w:autoSpaceDE w:val="0"/>
        <w:autoSpaceDN w:val="0"/>
        <w:adjustRightInd w:val="0"/>
        <w:ind w:left="480"/>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lang w:val="es-BO"/>
        </w:rPr>
        <w:t xml:space="preserve">CLÁUSULA VIGÉSIMA CUARTA.- (SEGUROS) </w:t>
      </w:r>
      <w:r w:rsidRPr="008E42A4">
        <w:rPr>
          <w:rFonts w:cs="Arial"/>
          <w:sz w:val="18"/>
          <w:szCs w:val="18"/>
          <w:lang w:val="es-BO"/>
        </w:rPr>
        <w:t xml:space="preserve">Serán riesgos del </w:t>
      </w:r>
      <w:r w:rsidRPr="008E42A4">
        <w:rPr>
          <w:rFonts w:cs="Arial"/>
          <w:b/>
          <w:bCs/>
          <w:sz w:val="18"/>
          <w:szCs w:val="18"/>
          <w:lang w:val="es-BO"/>
        </w:rPr>
        <w:t>CONTRATISTA</w:t>
      </w:r>
      <w:r w:rsidRPr="008E42A4">
        <w:rPr>
          <w:rFonts w:cs="Arial"/>
          <w:sz w:val="18"/>
          <w:szCs w:val="18"/>
          <w:lang w:val="es-BO"/>
        </w:rPr>
        <w:t xml:space="preserve"> los riesgos por lesiones personales, muerte y pérdida o daño a la propiedad (incluyendo sin limitación alguna, las obras, Planta, materiales y Equipo) desde la fecha de inicio hasta conclusiones de la ejecución de la </w:t>
      </w:r>
      <w:r w:rsidRPr="008E42A4">
        <w:rPr>
          <w:rFonts w:cs="Arial"/>
          <w:b/>
          <w:sz w:val="18"/>
          <w:szCs w:val="18"/>
          <w:lang w:val="es-BO"/>
        </w:rPr>
        <w:t>OBRA</w:t>
      </w:r>
      <w:r w:rsidRPr="008E42A4">
        <w:rPr>
          <w:rFonts w:cs="Arial"/>
          <w:sz w:val="18"/>
          <w:szCs w:val="18"/>
          <w:lang w:val="es-BO"/>
        </w:rPr>
        <w:t>.</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napToGrid w:val="0"/>
          <w:sz w:val="18"/>
          <w:szCs w:val="18"/>
        </w:rPr>
      </w:pPr>
      <w:r w:rsidRPr="008E42A4">
        <w:rPr>
          <w:rFonts w:cs="Arial"/>
          <w:sz w:val="18"/>
          <w:szCs w:val="18"/>
        </w:rPr>
        <w:t xml:space="preserve">El </w:t>
      </w:r>
      <w:r w:rsidRPr="008E42A4">
        <w:rPr>
          <w:rFonts w:cs="Arial"/>
          <w:b/>
          <w:sz w:val="18"/>
          <w:szCs w:val="18"/>
        </w:rPr>
        <w:t>CONTRATISTA</w:t>
      </w:r>
      <w:r w:rsidRPr="008E42A4">
        <w:rPr>
          <w:rFonts w:cs="Arial"/>
          <w:sz w:val="18"/>
          <w:szCs w:val="18"/>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8E42A4">
        <w:rPr>
          <w:rFonts w:cs="Arial"/>
          <w:b/>
          <w:sz w:val="18"/>
          <w:szCs w:val="18"/>
        </w:rPr>
        <w:t>CONTRATISTA</w:t>
      </w:r>
      <w:r w:rsidRPr="008E42A4">
        <w:rPr>
          <w:rFonts w:cs="Arial"/>
          <w:sz w:val="18"/>
          <w:szCs w:val="18"/>
        </w:rPr>
        <w:t>: seguro de la obra, seguro contra accidentes personales y seguro de responsabilidad civil</w:t>
      </w:r>
      <w:r w:rsidRPr="008E42A4">
        <w:rPr>
          <w:rFonts w:cs="Arial"/>
          <w:snapToGrid w:val="0"/>
          <w:sz w:val="18"/>
          <w:szCs w:val="18"/>
        </w:rPr>
        <w:t>.</w:t>
      </w:r>
    </w:p>
    <w:p w:rsidR="007366AD" w:rsidRPr="008E42A4" w:rsidRDefault="007366AD" w:rsidP="007366AD">
      <w:pPr>
        <w:jc w:val="both"/>
        <w:rPr>
          <w:rFonts w:cs="Arial"/>
          <w:snapToGrid w:val="0"/>
          <w:sz w:val="18"/>
          <w:szCs w:val="18"/>
        </w:rPr>
      </w:pPr>
    </w:p>
    <w:p w:rsidR="007366AD" w:rsidRPr="008E42A4" w:rsidRDefault="007366AD" w:rsidP="007366AD">
      <w:pPr>
        <w:jc w:val="both"/>
        <w:rPr>
          <w:rFonts w:cs="Arial"/>
          <w:sz w:val="18"/>
          <w:szCs w:val="18"/>
        </w:rPr>
      </w:pPr>
      <w:r w:rsidRPr="008E42A4">
        <w:rPr>
          <w:rFonts w:cs="Arial"/>
          <w:sz w:val="18"/>
          <w:szCs w:val="18"/>
        </w:rPr>
        <w:t xml:space="preserve">El </w:t>
      </w:r>
      <w:r w:rsidRPr="008E42A4">
        <w:rPr>
          <w:rFonts w:cs="Arial"/>
          <w:b/>
          <w:sz w:val="18"/>
          <w:szCs w:val="18"/>
        </w:rPr>
        <w:t>CONTRATISTA</w:t>
      </w:r>
      <w:r w:rsidRPr="008E42A4">
        <w:rPr>
          <w:rFonts w:cs="Arial"/>
          <w:sz w:val="18"/>
          <w:szCs w:val="18"/>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rsidR="007366AD" w:rsidRPr="008E42A4" w:rsidRDefault="007366AD" w:rsidP="007366AD">
      <w:pPr>
        <w:jc w:val="both"/>
        <w:rPr>
          <w:rFonts w:cs="Arial"/>
          <w:bCs/>
          <w:sz w:val="18"/>
          <w:szCs w:val="18"/>
        </w:rPr>
      </w:pPr>
    </w:p>
    <w:p w:rsidR="007366AD" w:rsidRPr="008E42A4" w:rsidRDefault="007366AD" w:rsidP="007366AD">
      <w:pPr>
        <w:widowControl w:val="0"/>
        <w:jc w:val="both"/>
        <w:rPr>
          <w:rFonts w:cs="Arial"/>
          <w:sz w:val="18"/>
          <w:szCs w:val="18"/>
          <w:lang w:val="es-BO"/>
        </w:rPr>
      </w:pPr>
      <w:r w:rsidRPr="008E42A4">
        <w:rPr>
          <w:rFonts w:cs="Arial"/>
          <w:b/>
          <w:sz w:val="18"/>
          <w:szCs w:val="18"/>
        </w:rPr>
        <w:t>CLÁUSULA VIGÉSIMA QUINTA.- (</w:t>
      </w:r>
      <w:r w:rsidRPr="008E42A4">
        <w:rPr>
          <w:rFonts w:cs="Arial"/>
          <w:b/>
          <w:spacing w:val="-3"/>
          <w:sz w:val="18"/>
          <w:szCs w:val="18"/>
        </w:rPr>
        <w:t xml:space="preserve">RECEPCIÓN DE OBRA) </w:t>
      </w:r>
      <w:r w:rsidRPr="008E42A4">
        <w:rPr>
          <w:rFonts w:cs="Arial"/>
          <w:sz w:val="18"/>
          <w:szCs w:val="18"/>
          <w:lang w:val="es-BO"/>
        </w:rPr>
        <w:t xml:space="preserve">A la conclusión de la </w:t>
      </w:r>
      <w:r w:rsidRPr="008E42A4">
        <w:rPr>
          <w:rFonts w:cs="Arial"/>
          <w:b/>
          <w:sz w:val="18"/>
          <w:szCs w:val="18"/>
          <w:lang w:val="es-BO"/>
        </w:rPr>
        <w:t>OBRA</w:t>
      </w:r>
      <w:r w:rsidRPr="008E42A4">
        <w:rPr>
          <w:rFonts w:cs="Arial"/>
          <w:sz w:val="18"/>
          <w:szCs w:val="18"/>
          <w:lang w:val="es-BO"/>
        </w:rPr>
        <w:t xml:space="preserve">, el </w:t>
      </w:r>
      <w:r w:rsidRPr="008E42A4">
        <w:rPr>
          <w:rFonts w:cs="Arial"/>
          <w:b/>
          <w:bCs/>
          <w:sz w:val="18"/>
          <w:szCs w:val="18"/>
          <w:lang w:val="es-BO"/>
        </w:rPr>
        <w:t>CONTRATISTA</w:t>
      </w:r>
      <w:r w:rsidRPr="008E42A4">
        <w:rPr>
          <w:rFonts w:cs="Arial"/>
          <w:sz w:val="18"/>
          <w:szCs w:val="18"/>
          <w:lang w:val="es-BO"/>
        </w:rPr>
        <w:t xml:space="preserve"> solicitará a la </w:t>
      </w:r>
      <w:r w:rsidRPr="008E42A4">
        <w:rPr>
          <w:rFonts w:cs="Arial"/>
          <w:b/>
          <w:bCs/>
          <w:sz w:val="18"/>
          <w:szCs w:val="18"/>
          <w:lang w:val="es-BO"/>
        </w:rPr>
        <w:t>SUPERVISIÓN</w:t>
      </w:r>
      <w:r w:rsidRPr="008E42A4">
        <w:rPr>
          <w:rFonts w:cs="Arial"/>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Pr="008E42A4">
        <w:rPr>
          <w:rFonts w:cs="Arial"/>
          <w:b/>
          <w:sz w:val="18"/>
          <w:szCs w:val="18"/>
          <w:lang w:val="es-BO"/>
        </w:rPr>
        <w:t>OBRA</w:t>
      </w:r>
      <w:r w:rsidRPr="008E42A4">
        <w:rPr>
          <w:rFonts w:cs="Arial"/>
          <w:sz w:val="18"/>
          <w:szCs w:val="18"/>
          <w:lang w:val="es-BO"/>
        </w:rPr>
        <w:t xml:space="preserve"> se encuentra en condiciones adecuadas para su entrega.</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lastRenderedPageBreak/>
        <w:t xml:space="preserve">El </w:t>
      </w:r>
      <w:r w:rsidRPr="008E42A4">
        <w:rPr>
          <w:rFonts w:cs="Arial"/>
          <w:b/>
          <w:bCs/>
          <w:sz w:val="18"/>
          <w:szCs w:val="18"/>
          <w:lang w:val="es-BO"/>
        </w:rPr>
        <w:t xml:space="preserve">CONTRATISTA </w:t>
      </w:r>
      <w:r w:rsidRPr="008E42A4">
        <w:rPr>
          <w:rFonts w:cs="Arial"/>
          <w:bCs/>
          <w:sz w:val="18"/>
          <w:szCs w:val="18"/>
          <w:lang w:val="es-BO"/>
        </w:rPr>
        <w:t>en el plazo de</w:t>
      </w:r>
      <w:r w:rsidRPr="008E42A4">
        <w:rPr>
          <w:rFonts w:cs="Arial"/>
          <w:sz w:val="18"/>
          <w:szCs w:val="18"/>
          <w:lang w:val="es-BO"/>
        </w:rPr>
        <w:t xml:space="preserve"> cinco (5) días hábiles antes de que fenezca el plazo de ejecución de la </w:t>
      </w:r>
      <w:r w:rsidRPr="008E42A4">
        <w:rPr>
          <w:rFonts w:cs="Arial"/>
          <w:b/>
          <w:sz w:val="18"/>
          <w:szCs w:val="18"/>
          <w:lang w:val="es-BO"/>
        </w:rPr>
        <w:t>OBRA</w:t>
      </w:r>
      <w:r w:rsidRPr="008E42A4">
        <w:rPr>
          <w:rFonts w:cs="Arial"/>
          <w:sz w:val="18"/>
          <w:szCs w:val="18"/>
          <w:lang w:val="es-BO"/>
        </w:rPr>
        <w:t xml:space="preserve">, o antes, mediante el Libro de órdenes solicitará al </w:t>
      </w:r>
      <w:r w:rsidRPr="008E42A4">
        <w:rPr>
          <w:rFonts w:cs="Arial"/>
          <w:b/>
          <w:bCs/>
          <w:sz w:val="18"/>
          <w:szCs w:val="18"/>
          <w:lang w:val="es-BO"/>
        </w:rPr>
        <w:t>SUPERVISOR</w:t>
      </w:r>
      <w:r w:rsidRPr="008E42A4">
        <w:rPr>
          <w:rFonts w:cs="Arial"/>
          <w:sz w:val="18"/>
          <w:szCs w:val="18"/>
          <w:lang w:val="es-BO"/>
        </w:rPr>
        <w:t xml:space="preserve"> señale día y hora para la realización del Acto de Recepción Provisional de la </w:t>
      </w:r>
      <w:r w:rsidRPr="008E42A4">
        <w:rPr>
          <w:rFonts w:cs="Arial"/>
          <w:b/>
          <w:sz w:val="18"/>
          <w:szCs w:val="18"/>
          <w:lang w:val="es-BO"/>
        </w:rPr>
        <w:t>OBRA</w:t>
      </w:r>
      <w:r w:rsidRPr="008E42A4">
        <w:rPr>
          <w:rFonts w:cs="Arial"/>
          <w:sz w:val="18"/>
          <w:szCs w:val="18"/>
          <w:lang w:val="es-BO"/>
        </w:rPr>
        <w:t>.</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sz w:val="18"/>
          <w:szCs w:val="18"/>
          <w:lang w:val="es-BO"/>
        </w:rPr>
        <w:t xml:space="preserve">Si la </w:t>
      </w:r>
      <w:r w:rsidRPr="008E42A4">
        <w:rPr>
          <w:rFonts w:cs="Arial"/>
          <w:b/>
          <w:sz w:val="18"/>
          <w:szCs w:val="18"/>
          <w:lang w:val="es-BO"/>
        </w:rPr>
        <w:t>OBRA</w:t>
      </w:r>
      <w:r w:rsidRPr="008E42A4">
        <w:rPr>
          <w:rFonts w:cs="Arial"/>
          <w:sz w:val="18"/>
          <w:szCs w:val="18"/>
          <w:lang w:val="es-BO"/>
        </w:rPr>
        <w:t xml:space="preserve">, a juicio técnico del </w:t>
      </w:r>
      <w:r w:rsidRPr="008E42A4">
        <w:rPr>
          <w:rFonts w:cs="Arial"/>
          <w:b/>
          <w:bCs/>
          <w:sz w:val="18"/>
          <w:szCs w:val="18"/>
          <w:lang w:val="es-BO"/>
        </w:rPr>
        <w:t>SUPERVISOR</w:t>
      </w:r>
      <w:r w:rsidRPr="008E42A4">
        <w:rPr>
          <w:rFonts w:cs="Arial"/>
          <w:sz w:val="18"/>
          <w:szCs w:val="18"/>
          <w:lang w:val="es-BO"/>
        </w:rPr>
        <w:t xml:space="preserve"> se halla correctamente ejecutada, conforme a los planos y documentos del </w:t>
      </w:r>
      <w:r w:rsidRPr="008E42A4">
        <w:rPr>
          <w:rFonts w:cs="Arial"/>
          <w:bCs/>
          <w:sz w:val="18"/>
          <w:szCs w:val="18"/>
          <w:lang w:val="es-BO"/>
        </w:rPr>
        <w:t>Contrato</w:t>
      </w:r>
      <w:r w:rsidRPr="008E42A4">
        <w:rPr>
          <w:rFonts w:cs="Arial"/>
          <w:sz w:val="18"/>
          <w:szCs w:val="18"/>
          <w:lang w:val="es-BO"/>
        </w:rPr>
        <w:t xml:space="preserve">, mediante el </w:t>
      </w:r>
      <w:r w:rsidRPr="008E42A4">
        <w:rPr>
          <w:rFonts w:cs="Arial"/>
          <w:b/>
          <w:bCs/>
          <w:sz w:val="18"/>
          <w:szCs w:val="18"/>
          <w:lang w:val="es-BO"/>
        </w:rPr>
        <w:t>FISCAL DE OBRA</w:t>
      </w:r>
      <w:r w:rsidRPr="008E42A4">
        <w:rPr>
          <w:rFonts w:cs="Arial"/>
          <w:sz w:val="18"/>
          <w:szCs w:val="18"/>
          <w:lang w:val="es-BO"/>
        </w:rPr>
        <w:t xml:space="preserve"> hará conocer a la </w:t>
      </w:r>
      <w:r w:rsidRPr="008E42A4">
        <w:rPr>
          <w:rFonts w:cs="Arial"/>
          <w:b/>
          <w:bCs/>
          <w:sz w:val="18"/>
          <w:szCs w:val="18"/>
          <w:lang w:val="es-BO"/>
        </w:rPr>
        <w:t>ENTIDAD</w:t>
      </w:r>
      <w:r w:rsidRPr="008E42A4">
        <w:rPr>
          <w:rFonts w:cs="Arial"/>
          <w:sz w:val="18"/>
          <w:szCs w:val="18"/>
          <w:lang w:val="es-BO"/>
        </w:rPr>
        <w:t xml:space="preserve"> su intención de proceder a la recepción provisional; este proceso no deberá exceder el plazo de tres (3) días hábiles.</w:t>
      </w:r>
    </w:p>
    <w:p w:rsidR="007366AD" w:rsidRPr="008E42A4" w:rsidRDefault="007366AD" w:rsidP="007366AD">
      <w:pPr>
        <w:jc w:val="both"/>
        <w:rPr>
          <w:rFonts w:cs="Arial"/>
          <w:spacing w:val="-3"/>
          <w:sz w:val="18"/>
          <w:szCs w:val="18"/>
          <w:lang w:val="es-BO"/>
        </w:rPr>
      </w:pPr>
    </w:p>
    <w:p w:rsidR="007366AD" w:rsidRPr="008E42A4" w:rsidRDefault="007366AD" w:rsidP="007366AD">
      <w:pPr>
        <w:jc w:val="both"/>
        <w:rPr>
          <w:rFonts w:cs="Arial"/>
          <w:sz w:val="18"/>
          <w:szCs w:val="18"/>
          <w:lang w:val="es-BO"/>
        </w:rPr>
      </w:pPr>
      <w:r w:rsidRPr="008E42A4">
        <w:rPr>
          <w:rFonts w:cs="Arial"/>
          <w:spacing w:val="-3"/>
          <w:sz w:val="18"/>
          <w:szCs w:val="18"/>
          <w:lang w:val="es-BO"/>
        </w:rPr>
        <w:t>L</w:t>
      </w:r>
      <w:r w:rsidRPr="008E42A4">
        <w:rPr>
          <w:rFonts w:cs="Arial"/>
          <w:sz w:val="18"/>
          <w:szCs w:val="18"/>
          <w:lang w:val="es-BO"/>
        </w:rPr>
        <w:t xml:space="preserve">a Recepción de la </w:t>
      </w:r>
      <w:r w:rsidRPr="008E42A4">
        <w:rPr>
          <w:rFonts w:cs="Arial"/>
          <w:b/>
          <w:sz w:val="18"/>
          <w:szCs w:val="18"/>
          <w:lang w:val="es-BO"/>
        </w:rPr>
        <w:t>OBRA</w:t>
      </w:r>
      <w:r w:rsidRPr="008E42A4">
        <w:rPr>
          <w:rFonts w:cs="Arial"/>
          <w:sz w:val="18"/>
          <w:szCs w:val="18"/>
          <w:lang w:val="es-BO"/>
        </w:rPr>
        <w:t xml:space="preserve"> será realizada en dos etapas que se detallan a continuación:</w:t>
      </w:r>
    </w:p>
    <w:p w:rsidR="007366AD" w:rsidRPr="008E42A4" w:rsidRDefault="007366AD" w:rsidP="007366AD">
      <w:pPr>
        <w:jc w:val="both"/>
        <w:rPr>
          <w:rFonts w:cs="Arial"/>
          <w:b/>
          <w:sz w:val="18"/>
          <w:szCs w:val="18"/>
          <w:lang w:val="es-BO"/>
        </w:rPr>
      </w:pPr>
    </w:p>
    <w:p w:rsidR="007366AD" w:rsidRPr="008E42A4" w:rsidRDefault="007366AD" w:rsidP="003C7CA5">
      <w:pPr>
        <w:numPr>
          <w:ilvl w:val="1"/>
          <w:numId w:val="70"/>
        </w:numPr>
        <w:spacing w:after="160" w:line="259" w:lineRule="auto"/>
        <w:jc w:val="both"/>
        <w:rPr>
          <w:rFonts w:cs="Arial"/>
          <w:b/>
          <w:sz w:val="18"/>
          <w:szCs w:val="18"/>
          <w:lang w:val="es-BO"/>
        </w:rPr>
      </w:pPr>
      <w:r w:rsidRPr="008E42A4">
        <w:rPr>
          <w:rFonts w:cs="Arial"/>
          <w:b/>
          <w:sz w:val="18"/>
          <w:szCs w:val="18"/>
          <w:lang w:val="es-BO"/>
        </w:rPr>
        <w:t xml:space="preserve">Recepción Provisional. </w:t>
      </w:r>
    </w:p>
    <w:p w:rsidR="007366AD" w:rsidRPr="008E42A4" w:rsidRDefault="007366AD" w:rsidP="007366AD">
      <w:pPr>
        <w:ind w:left="705" w:firstLine="3"/>
        <w:jc w:val="both"/>
        <w:rPr>
          <w:rFonts w:cs="Arial"/>
          <w:sz w:val="18"/>
          <w:szCs w:val="18"/>
          <w:lang w:val="es-BO"/>
        </w:rPr>
      </w:pPr>
      <w:r w:rsidRPr="008E42A4">
        <w:rPr>
          <w:rFonts w:cs="Arial"/>
          <w:b/>
          <w:bCs/>
          <w:sz w:val="18"/>
          <w:szCs w:val="18"/>
          <w:lang w:val="es-BO"/>
        </w:rPr>
        <w:t xml:space="preserve">La </w:t>
      </w:r>
      <w:r w:rsidRPr="008E42A4">
        <w:rPr>
          <w:rFonts w:cs="Arial"/>
          <w:b/>
          <w:spacing w:val="-3"/>
          <w:sz w:val="18"/>
          <w:szCs w:val="18"/>
          <w:lang w:val="es-BO"/>
        </w:rPr>
        <w:t xml:space="preserve">Limpieza final de la Obra. </w:t>
      </w:r>
      <w:r w:rsidRPr="008E42A4">
        <w:rPr>
          <w:rFonts w:cs="Arial"/>
          <w:sz w:val="18"/>
          <w:szCs w:val="18"/>
          <w:lang w:val="es-BO"/>
        </w:rPr>
        <w:t xml:space="preserve">Para la entrega provisional de la </w:t>
      </w:r>
      <w:r w:rsidRPr="008E42A4">
        <w:rPr>
          <w:rFonts w:cs="Arial"/>
          <w:b/>
          <w:sz w:val="18"/>
          <w:szCs w:val="18"/>
          <w:lang w:val="es-BO"/>
        </w:rPr>
        <w:t>OBRA</w:t>
      </w:r>
      <w:r w:rsidRPr="008E42A4">
        <w:rPr>
          <w:rFonts w:cs="Arial"/>
          <w:sz w:val="18"/>
          <w:szCs w:val="18"/>
          <w:lang w:val="es-BO"/>
        </w:rPr>
        <w:t xml:space="preserve">, el </w:t>
      </w:r>
      <w:r w:rsidRPr="008E42A4">
        <w:rPr>
          <w:rFonts w:cs="Arial"/>
          <w:b/>
          <w:bCs/>
          <w:sz w:val="18"/>
          <w:szCs w:val="18"/>
          <w:lang w:val="es-BO"/>
        </w:rPr>
        <w:t>CONTRATISTA</w:t>
      </w:r>
      <w:r w:rsidRPr="008E42A4">
        <w:rPr>
          <w:rFonts w:cs="Arial"/>
          <w:sz w:val="18"/>
          <w:szCs w:val="18"/>
          <w:lang w:val="es-BO"/>
        </w:rPr>
        <w:t xml:space="preserve"> deberá limpiar y eliminar todos los materiales sobrantes, escombros, basuras y obras temporales de cualquier naturaleza, excepto aquellas que necesite utilizar durante el periodo de garantía. </w:t>
      </w:r>
    </w:p>
    <w:p w:rsidR="007366AD" w:rsidRPr="008E42A4" w:rsidRDefault="007366AD" w:rsidP="007366AD">
      <w:pPr>
        <w:ind w:left="705" w:firstLine="3"/>
        <w:jc w:val="both"/>
        <w:rPr>
          <w:rFonts w:cs="Arial"/>
          <w:sz w:val="18"/>
          <w:szCs w:val="18"/>
        </w:rPr>
      </w:pPr>
    </w:p>
    <w:p w:rsidR="007366AD" w:rsidRPr="008E42A4" w:rsidRDefault="007366AD" w:rsidP="007366AD">
      <w:pPr>
        <w:ind w:left="705" w:firstLine="3"/>
        <w:jc w:val="both"/>
        <w:rPr>
          <w:rFonts w:cs="Arial"/>
          <w:sz w:val="18"/>
          <w:szCs w:val="18"/>
          <w:lang w:val="es-BO"/>
        </w:rPr>
      </w:pPr>
      <w:r w:rsidRPr="008E42A4">
        <w:rPr>
          <w:rFonts w:cs="Arial"/>
          <w:sz w:val="18"/>
          <w:szCs w:val="18"/>
        </w:rPr>
        <w:t xml:space="preserve">Esta limpieza estará sujeta a la aprobación de la </w:t>
      </w:r>
      <w:r w:rsidRPr="008E42A4">
        <w:rPr>
          <w:rFonts w:cs="Arial"/>
          <w:b/>
          <w:bCs/>
          <w:sz w:val="18"/>
          <w:szCs w:val="18"/>
        </w:rPr>
        <w:t>SUPERVISIÓN</w:t>
      </w:r>
      <w:r w:rsidRPr="008E42A4">
        <w:rPr>
          <w:rFonts w:cs="Arial"/>
          <w:b/>
          <w:sz w:val="18"/>
          <w:szCs w:val="18"/>
        </w:rPr>
        <w:t>.</w:t>
      </w:r>
      <w:r w:rsidRPr="008E42A4">
        <w:rPr>
          <w:rFonts w:cs="Arial"/>
          <w:sz w:val="18"/>
          <w:szCs w:val="18"/>
        </w:rPr>
        <w:t xml:space="preserve"> Este trabajo será considerado como indispensable para la Recepción Provisional y el cumplimiento del Contrato. Si esta actividad no fue incluida de manera independiente en el Presupuesto, no será sujeto de pago directo, debiendo el </w:t>
      </w:r>
      <w:r w:rsidRPr="008E42A4">
        <w:rPr>
          <w:rFonts w:cs="Arial"/>
          <w:b/>
          <w:sz w:val="18"/>
          <w:szCs w:val="18"/>
        </w:rPr>
        <w:t>CONTRATISTA</w:t>
      </w:r>
      <w:r w:rsidRPr="008E42A4">
        <w:rPr>
          <w:rFonts w:cs="Arial"/>
          <w:sz w:val="18"/>
          <w:szCs w:val="18"/>
        </w:rPr>
        <w:t xml:space="preserve"> incluir su incidencia en el componente de Gastos Generales.</w:t>
      </w:r>
    </w:p>
    <w:p w:rsidR="007366AD" w:rsidRPr="008E42A4" w:rsidRDefault="007366AD" w:rsidP="007366AD">
      <w:pPr>
        <w:ind w:left="705" w:firstLine="3"/>
        <w:jc w:val="both"/>
        <w:rPr>
          <w:rFonts w:cs="Arial"/>
          <w:sz w:val="18"/>
          <w:szCs w:val="18"/>
          <w:lang w:val="es-BO"/>
        </w:rPr>
      </w:pPr>
    </w:p>
    <w:p w:rsidR="007366AD" w:rsidRPr="008E42A4" w:rsidRDefault="007366AD" w:rsidP="007366AD">
      <w:pPr>
        <w:spacing w:after="160" w:line="259" w:lineRule="auto"/>
        <w:ind w:left="705" w:firstLine="3"/>
        <w:jc w:val="both"/>
        <w:rPr>
          <w:rFonts w:eastAsiaTheme="minorHAnsi" w:cs="Arial"/>
          <w:sz w:val="18"/>
          <w:szCs w:val="18"/>
          <w:lang w:val="es-BO" w:eastAsia="en-US"/>
        </w:rPr>
      </w:pPr>
      <w:r w:rsidRPr="008E42A4">
        <w:rPr>
          <w:rFonts w:eastAsiaTheme="minorHAnsi" w:cs="Arial"/>
          <w:sz w:val="18"/>
          <w:szCs w:val="18"/>
          <w:lang w:val="es-BO" w:eastAsia="en-US"/>
        </w:rPr>
        <w:t xml:space="preserve">La Recepción Provisional se iniciará cuando 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reciba la carta de aceptación </w:t>
      </w:r>
      <w:r w:rsidRPr="008E42A4">
        <w:rPr>
          <w:rFonts w:eastAsiaTheme="minorHAnsi" w:cs="Arial"/>
          <w:bCs/>
          <w:sz w:val="18"/>
          <w:szCs w:val="18"/>
          <w:lang w:val="es-BO" w:eastAsia="en-US"/>
        </w:rPr>
        <w:t>del</w:t>
      </w:r>
      <w:r w:rsidRPr="008E42A4">
        <w:rPr>
          <w:rFonts w:eastAsiaTheme="minorHAnsi" w:cs="Arial"/>
          <w:b/>
          <w:bCs/>
          <w:sz w:val="18"/>
          <w:szCs w:val="18"/>
          <w:lang w:val="es-BO" w:eastAsia="en-US"/>
        </w:rPr>
        <w:t xml:space="preserve"> FISCAL DE OBRA</w:t>
      </w:r>
      <w:r w:rsidRPr="008E42A4">
        <w:rPr>
          <w:rFonts w:eastAsiaTheme="minorHAnsi" w:cs="Arial"/>
          <w:sz w:val="18"/>
          <w:szCs w:val="18"/>
          <w:lang w:val="es-BO" w:eastAsia="en-US"/>
        </w:rPr>
        <w:t xml:space="preserve">, en este caso tiene un plazo máximo de tres (3) días hábiles, para proceder a dicha Recepción Provisional,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xml:space="preserve"> dentro del periodo de corrección de defectos, computables a partir de la fecha de dicha Recepción Provisional. </w:t>
      </w:r>
    </w:p>
    <w:p w:rsidR="007366AD" w:rsidRPr="008E42A4" w:rsidRDefault="007366AD" w:rsidP="007366AD">
      <w:pPr>
        <w:spacing w:after="160" w:line="259" w:lineRule="auto"/>
        <w:ind w:left="705" w:firstLine="3"/>
        <w:jc w:val="both"/>
        <w:rPr>
          <w:rFonts w:eastAsiaTheme="minorHAnsi" w:cs="Arial"/>
          <w:sz w:val="18"/>
          <w:szCs w:val="18"/>
          <w:lang w:val="es-BO" w:eastAsia="en-US"/>
        </w:rPr>
      </w:pPr>
      <w:r w:rsidRPr="008E42A4">
        <w:rPr>
          <w:rFonts w:eastAsiaTheme="minorHAnsi" w:cs="Arial"/>
          <w:sz w:val="18"/>
          <w:szCs w:val="18"/>
          <w:lang w:val="es-BO" w:eastAsia="en-US"/>
        </w:rPr>
        <w:t xml:space="preserve">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deberá establecer de forma racional en función al tipo de obra el plazo máximo para la realización de la Recepción Definitiva, mismo que no podrá exceder de veinte (20) días calendario. La fecha de esta recepción servirá para efectos del cómputo final del plazo de ejecución de la obra. </w:t>
      </w:r>
    </w:p>
    <w:p w:rsidR="007366AD" w:rsidRPr="008E42A4" w:rsidRDefault="007366AD" w:rsidP="007366AD">
      <w:pPr>
        <w:spacing w:after="160" w:line="259" w:lineRule="auto"/>
        <w:ind w:left="705" w:firstLine="3"/>
        <w:jc w:val="both"/>
        <w:rPr>
          <w:rFonts w:eastAsiaTheme="minorHAnsi" w:cs="Arial"/>
          <w:sz w:val="18"/>
          <w:szCs w:val="18"/>
          <w:lang w:val="es-BO" w:eastAsia="en-US"/>
        </w:rPr>
      </w:pPr>
      <w:r w:rsidRPr="008E42A4">
        <w:rPr>
          <w:rFonts w:eastAsiaTheme="minorHAnsi" w:cs="Arial"/>
          <w:sz w:val="18"/>
          <w:szCs w:val="18"/>
          <w:lang w:val="es-BO" w:eastAsia="en-US"/>
        </w:rPr>
        <w:t xml:space="preserve">Si a juicio del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las deficiencias y observaciones anotadas no son de magnitud y el tipo de obra lo permite, podrá autorizar que dicha obra sea utilizada. Empero si las anomalías fueran mayores, el </w:t>
      </w:r>
      <w:r w:rsidRPr="008E42A4">
        <w:rPr>
          <w:rFonts w:eastAsiaTheme="minorHAnsi" w:cs="Arial"/>
          <w:b/>
          <w:bCs/>
          <w:sz w:val="18"/>
          <w:szCs w:val="18"/>
          <w:lang w:val="es-BO" w:eastAsia="en-US"/>
        </w:rPr>
        <w:t>SUPERVISOR</w:t>
      </w:r>
      <w:r w:rsidRPr="008E42A4">
        <w:rPr>
          <w:rFonts w:eastAsiaTheme="minorHAnsi" w:cs="Arial"/>
          <w:sz w:val="18"/>
          <w:szCs w:val="18"/>
          <w:lang w:val="es-BO" w:eastAsia="en-US"/>
        </w:rPr>
        <w:t xml:space="preserve"> tendrá la facultad de rechazar la recepción provisional y consiguientemente, correrán las multas y sanciones al </w:t>
      </w:r>
      <w:r w:rsidRPr="008E42A4">
        <w:rPr>
          <w:rFonts w:eastAsiaTheme="minorHAnsi" w:cs="Arial"/>
          <w:b/>
          <w:bCs/>
          <w:sz w:val="18"/>
          <w:szCs w:val="18"/>
          <w:lang w:val="es-BO" w:eastAsia="en-US"/>
        </w:rPr>
        <w:t>CONTRATISTA</w:t>
      </w:r>
      <w:r w:rsidRPr="008E42A4">
        <w:rPr>
          <w:rFonts w:eastAsiaTheme="minorHAnsi" w:cs="Arial"/>
          <w:sz w:val="18"/>
          <w:szCs w:val="18"/>
          <w:lang w:val="es-BO" w:eastAsia="en-US"/>
        </w:rPr>
        <w:t xml:space="preserve"> hasta que la obra sea entregada en forma satisfactoria.</w:t>
      </w:r>
    </w:p>
    <w:p w:rsidR="007366AD" w:rsidRPr="008E42A4" w:rsidRDefault="007366AD" w:rsidP="007366AD">
      <w:pPr>
        <w:spacing w:after="160" w:line="259" w:lineRule="auto"/>
        <w:ind w:left="705"/>
        <w:jc w:val="both"/>
        <w:rPr>
          <w:rFonts w:cs="Arial"/>
          <w:b/>
          <w:i/>
          <w:sz w:val="18"/>
          <w:szCs w:val="18"/>
          <w:lang w:val="es-BO"/>
        </w:rPr>
      </w:pPr>
      <w:r w:rsidRPr="008E42A4">
        <w:rPr>
          <w:rFonts w:cs="Arial"/>
          <w:b/>
          <w:sz w:val="18"/>
          <w:szCs w:val="18"/>
          <w:lang w:val="es-BO"/>
        </w:rPr>
        <w:t xml:space="preserve">Liquidación de saldos (PLANILLA DE LIQUIDACIÓN FINAL) </w:t>
      </w:r>
      <w:r w:rsidRPr="008E42A4">
        <w:rPr>
          <w:rFonts w:cs="Arial"/>
          <w:sz w:val="18"/>
          <w:szCs w:val="18"/>
          <w:lang w:val="es-BO"/>
        </w:rPr>
        <w:t xml:space="preserve">Dentro de los diez (10) días calendario siguientes a la fecha de Recepción Provisional, el </w:t>
      </w:r>
      <w:r w:rsidRPr="008E42A4">
        <w:rPr>
          <w:rFonts w:cs="Arial"/>
          <w:b/>
          <w:bCs/>
          <w:sz w:val="18"/>
          <w:szCs w:val="18"/>
          <w:lang w:val="es-BO"/>
        </w:rPr>
        <w:t>SUPERVISOR</w:t>
      </w:r>
      <w:r w:rsidRPr="008E42A4">
        <w:rPr>
          <w:rFonts w:cs="Arial"/>
          <w:sz w:val="18"/>
          <w:szCs w:val="18"/>
          <w:lang w:val="es-BO"/>
        </w:rPr>
        <w:t xml:space="preserve"> elaborará una planilla de cantidades finales de obra, con base a la Obra efectiva y realmente ejecutada, dicha planilla será cursada al </w:t>
      </w:r>
      <w:r w:rsidRPr="008E42A4">
        <w:rPr>
          <w:rFonts w:cs="Arial"/>
          <w:b/>
          <w:bCs/>
          <w:sz w:val="18"/>
          <w:szCs w:val="18"/>
          <w:lang w:val="es-BO"/>
        </w:rPr>
        <w:t>CONTRATISTA</w:t>
      </w:r>
      <w:r w:rsidRPr="008E42A4">
        <w:rPr>
          <w:rFonts w:cs="Arial"/>
          <w:sz w:val="18"/>
          <w:szCs w:val="18"/>
          <w:lang w:val="es-BO"/>
        </w:rPr>
        <w:t xml:space="preserve"> para que el mismo dentro del plazo de diez (10) días calendario subsiguientes elabore la Planilla de Liquidación Final y la presente al </w:t>
      </w:r>
      <w:r w:rsidRPr="008E42A4">
        <w:rPr>
          <w:rFonts w:cs="Arial"/>
          <w:b/>
          <w:bCs/>
          <w:sz w:val="18"/>
          <w:szCs w:val="18"/>
          <w:lang w:val="es-BO"/>
        </w:rPr>
        <w:t>SUPERVISOR</w:t>
      </w:r>
      <w:r w:rsidRPr="008E42A4">
        <w:rPr>
          <w:rFonts w:cs="Arial"/>
          <w:sz w:val="18"/>
          <w:szCs w:val="18"/>
          <w:lang w:val="es-BO"/>
        </w:rPr>
        <w:t xml:space="preserve"> en versión definitiva con fecha y firma del representante del </w:t>
      </w:r>
      <w:r w:rsidRPr="008E42A4">
        <w:rPr>
          <w:rFonts w:cs="Arial"/>
          <w:b/>
          <w:sz w:val="18"/>
          <w:szCs w:val="18"/>
          <w:lang w:val="es-BO"/>
        </w:rPr>
        <w:t>CONTRATISTA</w:t>
      </w:r>
      <w:r w:rsidRPr="008E42A4">
        <w:rPr>
          <w:rFonts w:cs="Arial"/>
          <w:b/>
          <w:i/>
          <w:sz w:val="18"/>
          <w:szCs w:val="18"/>
          <w:lang w:val="es-BO"/>
        </w:rPr>
        <w:t xml:space="preserve"> </w:t>
      </w:r>
      <w:r w:rsidRPr="008E42A4">
        <w:rPr>
          <w:rFonts w:cs="Arial"/>
          <w:sz w:val="18"/>
          <w:szCs w:val="18"/>
          <w:lang w:val="es-BO"/>
        </w:rPr>
        <w:t xml:space="preserve">en la </w:t>
      </w:r>
      <w:r w:rsidRPr="008E42A4">
        <w:rPr>
          <w:rFonts w:cs="Arial"/>
          <w:b/>
          <w:sz w:val="18"/>
          <w:szCs w:val="18"/>
          <w:lang w:val="es-BO"/>
        </w:rPr>
        <w:t>OBRA</w:t>
      </w:r>
      <w:r w:rsidRPr="008E42A4">
        <w:rPr>
          <w:rFonts w:cs="Arial"/>
          <w:b/>
          <w:i/>
          <w:sz w:val="18"/>
          <w:szCs w:val="18"/>
          <w:lang w:val="es-BO"/>
        </w:rPr>
        <w:t>.</w:t>
      </w:r>
    </w:p>
    <w:p w:rsidR="007366AD" w:rsidRPr="008E42A4" w:rsidRDefault="007366AD" w:rsidP="007366AD">
      <w:pPr>
        <w:ind w:left="705"/>
        <w:jc w:val="both"/>
        <w:rPr>
          <w:rFonts w:cs="Arial"/>
          <w:b/>
          <w:i/>
          <w:sz w:val="18"/>
          <w:szCs w:val="18"/>
          <w:lang w:val="es-BO"/>
        </w:rPr>
      </w:pPr>
      <w:r w:rsidRPr="008E42A4">
        <w:rPr>
          <w:rFonts w:cs="Arial"/>
          <w:sz w:val="18"/>
          <w:szCs w:val="18"/>
          <w:lang w:val="es-BO"/>
        </w:rPr>
        <w:t xml:space="preserve">Asimismo, el </w:t>
      </w:r>
      <w:r w:rsidRPr="008E42A4">
        <w:rPr>
          <w:rFonts w:cs="Arial"/>
          <w:b/>
          <w:bCs/>
          <w:sz w:val="18"/>
          <w:szCs w:val="18"/>
          <w:lang w:val="es-BO"/>
        </w:rPr>
        <w:t>CONTRATISTA</w:t>
      </w:r>
      <w:r w:rsidRPr="008E42A4">
        <w:rPr>
          <w:rFonts w:cs="Arial"/>
          <w:sz w:val="18"/>
          <w:szCs w:val="18"/>
          <w:lang w:val="es-BO"/>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8E42A4">
        <w:rPr>
          <w:rFonts w:cs="Arial"/>
          <w:b/>
          <w:bCs/>
          <w:sz w:val="18"/>
          <w:szCs w:val="18"/>
          <w:lang w:val="es-BO"/>
        </w:rPr>
        <w:t>ENTIDAD</w:t>
      </w:r>
      <w:r w:rsidRPr="008E42A4">
        <w:rPr>
          <w:rFonts w:cs="Arial"/>
          <w:sz w:val="18"/>
          <w:szCs w:val="18"/>
          <w:lang w:val="es-BO"/>
        </w:rPr>
        <w:t>.</w:t>
      </w:r>
    </w:p>
    <w:p w:rsidR="007366AD" w:rsidRPr="008E42A4" w:rsidRDefault="007366AD" w:rsidP="007366AD">
      <w:pPr>
        <w:ind w:left="705"/>
        <w:jc w:val="both"/>
        <w:rPr>
          <w:rFonts w:cs="Arial"/>
          <w:b/>
          <w:i/>
          <w:sz w:val="18"/>
          <w:szCs w:val="18"/>
          <w:lang w:val="es-BO"/>
        </w:rPr>
      </w:pPr>
    </w:p>
    <w:p w:rsidR="007366AD" w:rsidRPr="008E42A4" w:rsidRDefault="007366AD" w:rsidP="007366AD">
      <w:pPr>
        <w:ind w:left="705"/>
        <w:jc w:val="both"/>
        <w:rPr>
          <w:rFonts w:cs="Arial"/>
          <w:sz w:val="18"/>
          <w:szCs w:val="18"/>
          <w:lang w:val="es-BO"/>
        </w:rPr>
      </w:pPr>
      <w:r w:rsidRPr="008E42A4">
        <w:rPr>
          <w:rFonts w:cs="Arial"/>
          <w:sz w:val="18"/>
          <w:szCs w:val="18"/>
          <w:lang w:val="es-BO"/>
        </w:rPr>
        <w:t xml:space="preserve">Si el </w:t>
      </w:r>
      <w:r w:rsidRPr="008E42A4">
        <w:rPr>
          <w:rFonts w:cs="Arial"/>
          <w:b/>
          <w:sz w:val="18"/>
          <w:szCs w:val="18"/>
          <w:lang w:val="es-BO"/>
        </w:rPr>
        <w:t xml:space="preserve">CONTRATISTA </w:t>
      </w:r>
      <w:r w:rsidRPr="008E42A4">
        <w:rPr>
          <w:rFonts w:cs="Arial"/>
          <w:sz w:val="18"/>
          <w:szCs w:val="18"/>
          <w:lang w:val="es-BO"/>
        </w:rPr>
        <w:t xml:space="preserve">no elaborara la Planilla de Liquidación Final en el plazo establecido, el </w:t>
      </w:r>
      <w:r w:rsidRPr="008E42A4">
        <w:rPr>
          <w:rFonts w:cs="Arial"/>
          <w:b/>
          <w:sz w:val="18"/>
          <w:szCs w:val="18"/>
          <w:lang w:val="es-BO"/>
        </w:rPr>
        <w:t>SUPERVISOR</w:t>
      </w:r>
      <w:r w:rsidRPr="008E42A4">
        <w:rPr>
          <w:rFonts w:cs="Arial"/>
          <w:sz w:val="18"/>
          <w:szCs w:val="18"/>
          <w:lang w:val="es-BO"/>
        </w:rPr>
        <w:t xml:space="preserve"> en el plazo de cinco (5) días calendario procederá a la elaboración de la </w:t>
      </w:r>
      <w:r w:rsidRPr="008E42A4">
        <w:rPr>
          <w:rFonts w:cs="Arial"/>
          <w:sz w:val="18"/>
          <w:szCs w:val="18"/>
          <w:lang w:val="es-BO"/>
        </w:rPr>
        <w:lastRenderedPageBreak/>
        <w:t xml:space="preserve">Planilla de Liquidación Final, que será aprobada por el </w:t>
      </w:r>
      <w:r w:rsidRPr="008E42A4">
        <w:rPr>
          <w:rFonts w:cs="Arial"/>
          <w:b/>
          <w:sz w:val="18"/>
          <w:szCs w:val="18"/>
          <w:lang w:val="es-BO"/>
        </w:rPr>
        <w:t>FISCAL DE OBRA</w:t>
      </w:r>
      <w:r w:rsidRPr="008E42A4">
        <w:rPr>
          <w:rFonts w:cs="Arial"/>
          <w:sz w:val="18"/>
          <w:szCs w:val="18"/>
          <w:lang w:val="es-BO"/>
        </w:rPr>
        <w:t xml:space="preserve">, dicha planilla no podrá ser motivo de reclamo por parte del </w:t>
      </w:r>
      <w:r w:rsidRPr="008E42A4">
        <w:rPr>
          <w:rFonts w:cs="Arial"/>
          <w:b/>
          <w:sz w:val="18"/>
          <w:szCs w:val="18"/>
          <w:lang w:val="es-BO"/>
        </w:rPr>
        <w:t>CONTRATISTA.</w:t>
      </w:r>
    </w:p>
    <w:p w:rsidR="007366AD" w:rsidRPr="008E42A4" w:rsidRDefault="007366AD" w:rsidP="007366AD">
      <w:pPr>
        <w:ind w:left="705"/>
        <w:jc w:val="both"/>
        <w:rPr>
          <w:rFonts w:cs="Arial"/>
          <w:sz w:val="18"/>
          <w:szCs w:val="18"/>
          <w:lang w:val="es-BO"/>
        </w:rPr>
      </w:pPr>
    </w:p>
    <w:p w:rsidR="007366AD" w:rsidRPr="008E42A4" w:rsidRDefault="007366AD" w:rsidP="007366AD">
      <w:pPr>
        <w:ind w:left="705"/>
        <w:jc w:val="both"/>
        <w:rPr>
          <w:rFonts w:cs="Arial"/>
          <w:sz w:val="18"/>
          <w:szCs w:val="18"/>
          <w:lang w:val="es-BO"/>
        </w:rPr>
      </w:pPr>
      <w:r w:rsidRPr="008E42A4">
        <w:rPr>
          <w:rFonts w:cs="Arial"/>
          <w:sz w:val="18"/>
          <w:szCs w:val="18"/>
          <w:lang w:val="es-BO"/>
        </w:rPr>
        <w:t xml:space="preserve">Con la Planilla de Liquidación Final se procederá a la Liquidación de Saldos para establecer si el </w:t>
      </w:r>
      <w:r w:rsidRPr="008E42A4">
        <w:rPr>
          <w:rFonts w:cs="Arial"/>
          <w:b/>
          <w:bCs/>
          <w:sz w:val="18"/>
          <w:szCs w:val="18"/>
          <w:lang w:val="es-BO"/>
        </w:rPr>
        <w:t>CONTRATISTA</w:t>
      </w:r>
      <w:r w:rsidRPr="008E42A4">
        <w:rPr>
          <w:rFonts w:cs="Arial"/>
          <w:sz w:val="18"/>
          <w:szCs w:val="18"/>
          <w:lang w:val="es-BO"/>
        </w:rPr>
        <w:t xml:space="preserve"> tiene saldos a favor o en contra a efectos de proceder si corresponde la devolución de Garantías.</w:t>
      </w:r>
    </w:p>
    <w:p w:rsidR="007366AD" w:rsidRPr="008E42A4" w:rsidRDefault="007366AD" w:rsidP="007366AD">
      <w:pPr>
        <w:ind w:left="705"/>
        <w:jc w:val="both"/>
        <w:rPr>
          <w:rFonts w:cs="Arial"/>
          <w:sz w:val="18"/>
          <w:szCs w:val="18"/>
          <w:lang w:val="es-BO"/>
        </w:rPr>
      </w:pPr>
    </w:p>
    <w:p w:rsidR="007366AD" w:rsidRPr="008E42A4" w:rsidRDefault="007366AD" w:rsidP="007366AD">
      <w:pPr>
        <w:ind w:left="705"/>
        <w:jc w:val="both"/>
        <w:rPr>
          <w:rFonts w:cs="Arial"/>
          <w:sz w:val="18"/>
          <w:szCs w:val="18"/>
          <w:lang w:val="es-BO"/>
        </w:rPr>
      </w:pPr>
      <w:r w:rsidRPr="008E42A4">
        <w:rPr>
          <w:rFonts w:cs="Arial"/>
          <w:sz w:val="18"/>
          <w:szCs w:val="18"/>
          <w:lang w:val="es-BO"/>
        </w:rPr>
        <w:t xml:space="preserve">Si efectuada la Liquidación de Saldos se estableciera saldos en contra del </w:t>
      </w:r>
      <w:r w:rsidRPr="008E42A4">
        <w:rPr>
          <w:rFonts w:cs="Arial"/>
          <w:b/>
          <w:sz w:val="18"/>
          <w:szCs w:val="18"/>
          <w:lang w:val="es-BO"/>
        </w:rPr>
        <w:t>CONTRATISTA,</w:t>
      </w:r>
      <w:r w:rsidRPr="008E42A4">
        <w:rPr>
          <w:rFonts w:cs="Arial"/>
          <w:sz w:val="18"/>
          <w:szCs w:val="18"/>
          <w:lang w:val="es-BO"/>
        </w:rPr>
        <w:t xml:space="preserve"> la </w:t>
      </w:r>
      <w:r w:rsidRPr="008E42A4">
        <w:rPr>
          <w:rFonts w:cs="Arial"/>
          <w:b/>
          <w:sz w:val="18"/>
          <w:szCs w:val="18"/>
          <w:lang w:val="es-BO"/>
        </w:rPr>
        <w:t xml:space="preserve">ENTIDAD </w:t>
      </w:r>
      <w:r w:rsidRPr="008E42A4">
        <w:rPr>
          <w:rFonts w:cs="Arial"/>
          <w:sz w:val="18"/>
          <w:szCs w:val="18"/>
          <w:lang w:val="es-BO"/>
        </w:rPr>
        <w:t xml:space="preserve">procederá al cobro del monto establecido, mismo que deberá ser depositado por el </w:t>
      </w:r>
      <w:r w:rsidRPr="008E42A4">
        <w:rPr>
          <w:rFonts w:cs="Arial"/>
          <w:b/>
          <w:sz w:val="18"/>
          <w:szCs w:val="18"/>
          <w:lang w:val="es-BO"/>
        </w:rPr>
        <w:t>CONTRATISTA</w:t>
      </w:r>
      <w:r w:rsidRPr="008E42A4">
        <w:rPr>
          <w:rFonts w:cs="Arial"/>
          <w:sz w:val="18"/>
          <w:szCs w:val="18"/>
          <w:lang w:val="es-BO"/>
        </w:rPr>
        <w:t xml:space="preserve"> en las cuentas fiscales de la </w:t>
      </w:r>
      <w:r w:rsidRPr="008E42A4">
        <w:rPr>
          <w:rFonts w:cs="Arial"/>
          <w:b/>
          <w:sz w:val="18"/>
          <w:szCs w:val="18"/>
          <w:lang w:val="es-BO"/>
        </w:rPr>
        <w:t>ENTIDAD</w:t>
      </w:r>
      <w:r w:rsidRPr="008E42A4">
        <w:rPr>
          <w:rFonts w:cs="Arial"/>
          <w:sz w:val="18"/>
          <w:szCs w:val="18"/>
          <w:lang w:val="es-BO"/>
        </w:rPr>
        <w:t xml:space="preserve"> en el plazo de diez (10) días calendario computables a partir del día siguiente de efectuada la Liquidación de Saldos, de incumplir el </w:t>
      </w:r>
      <w:r w:rsidRPr="008E42A4">
        <w:rPr>
          <w:rFonts w:cs="Arial"/>
          <w:b/>
          <w:sz w:val="18"/>
          <w:szCs w:val="18"/>
          <w:lang w:val="es-BO"/>
        </w:rPr>
        <w:t>CONTRATISTA</w:t>
      </w:r>
      <w:r w:rsidRPr="008E42A4">
        <w:rPr>
          <w:rFonts w:cs="Arial"/>
          <w:sz w:val="18"/>
          <w:szCs w:val="18"/>
          <w:lang w:val="es-BO"/>
        </w:rPr>
        <w:t xml:space="preserve"> con el deposito señalado, la </w:t>
      </w:r>
      <w:r w:rsidRPr="008E42A4">
        <w:rPr>
          <w:rFonts w:cs="Arial"/>
          <w:b/>
          <w:sz w:val="18"/>
          <w:szCs w:val="18"/>
          <w:lang w:val="es-BO"/>
        </w:rPr>
        <w:t>ENTIDAD</w:t>
      </w:r>
      <w:r w:rsidRPr="008E42A4">
        <w:rPr>
          <w:rFonts w:cs="Arial"/>
          <w:sz w:val="18"/>
          <w:szCs w:val="18"/>
          <w:lang w:val="es-BO"/>
        </w:rPr>
        <w:t xml:space="preserve"> podrá recurrir a la ejecución de garantías; asimismo, podrá recurrir a la vía coactiva fiscal, por la naturaleza administrativa del Contrato.</w:t>
      </w:r>
    </w:p>
    <w:p w:rsidR="007366AD" w:rsidRPr="008E42A4" w:rsidRDefault="007366AD" w:rsidP="007366AD">
      <w:pPr>
        <w:ind w:left="705"/>
        <w:jc w:val="both"/>
        <w:rPr>
          <w:rFonts w:cs="Arial"/>
          <w:sz w:val="18"/>
          <w:szCs w:val="18"/>
          <w:lang w:val="es-BO"/>
        </w:rPr>
      </w:pPr>
    </w:p>
    <w:p w:rsidR="007366AD" w:rsidRPr="008E42A4" w:rsidRDefault="007366AD" w:rsidP="003C7CA5">
      <w:pPr>
        <w:numPr>
          <w:ilvl w:val="1"/>
          <w:numId w:val="70"/>
        </w:numPr>
        <w:spacing w:after="160" w:line="259" w:lineRule="auto"/>
        <w:jc w:val="both"/>
        <w:rPr>
          <w:rFonts w:cs="Arial"/>
          <w:sz w:val="18"/>
          <w:szCs w:val="18"/>
          <w:lang w:val="es-BO"/>
        </w:rPr>
      </w:pPr>
      <w:r w:rsidRPr="008E42A4">
        <w:rPr>
          <w:rFonts w:cs="Arial"/>
          <w:b/>
          <w:sz w:val="18"/>
          <w:szCs w:val="18"/>
          <w:lang w:val="es-BO"/>
        </w:rPr>
        <w:t xml:space="preserve">Recepción Definitiva. </w:t>
      </w:r>
      <w:r w:rsidRPr="008E42A4">
        <w:rPr>
          <w:rFonts w:cs="Arial"/>
          <w:sz w:val="18"/>
          <w:szCs w:val="18"/>
          <w:lang w:val="es-BO"/>
        </w:rPr>
        <w:t xml:space="preserve">Se realiza de acuerdo al siguiente procedimiento: </w:t>
      </w:r>
    </w:p>
    <w:p w:rsidR="007366AD" w:rsidRPr="008E42A4" w:rsidRDefault="007366AD" w:rsidP="007366AD">
      <w:pPr>
        <w:ind w:left="708"/>
        <w:jc w:val="both"/>
        <w:rPr>
          <w:rFonts w:cs="Arial"/>
          <w:sz w:val="18"/>
          <w:szCs w:val="18"/>
          <w:lang w:val="es-BO"/>
        </w:rPr>
      </w:pPr>
      <w:r w:rsidRPr="008E42A4">
        <w:rPr>
          <w:rFonts w:cs="Arial"/>
          <w:sz w:val="18"/>
          <w:szCs w:val="18"/>
        </w:rPr>
        <w:t>Cinco</w:t>
      </w:r>
      <w:r w:rsidRPr="008E42A4">
        <w:rPr>
          <w:rFonts w:cs="Arial"/>
          <w:b/>
          <w:sz w:val="18"/>
          <w:szCs w:val="18"/>
        </w:rPr>
        <w:t xml:space="preserve"> </w:t>
      </w:r>
      <w:r w:rsidRPr="008E42A4">
        <w:rPr>
          <w:rFonts w:cs="Arial"/>
          <w:sz w:val="18"/>
          <w:szCs w:val="18"/>
        </w:rPr>
        <w:t xml:space="preserve">(5) días hábiles </w:t>
      </w:r>
      <w:r w:rsidRPr="008E42A4">
        <w:rPr>
          <w:rFonts w:cs="Arial"/>
          <w:sz w:val="18"/>
          <w:szCs w:val="18"/>
          <w:lang w:val="es-BO"/>
        </w:rPr>
        <w:t xml:space="preserve">antes de que concluya el plazo previsto para la recepción definitiva, posterior a la entrega provisional, el </w:t>
      </w:r>
      <w:r w:rsidRPr="008E42A4">
        <w:rPr>
          <w:rFonts w:cs="Arial"/>
          <w:b/>
          <w:bCs/>
          <w:sz w:val="18"/>
          <w:szCs w:val="18"/>
          <w:lang w:val="es-BO"/>
        </w:rPr>
        <w:t>CONTRATISTA</w:t>
      </w:r>
      <w:r w:rsidRPr="008E42A4">
        <w:rPr>
          <w:rFonts w:cs="Arial"/>
          <w:sz w:val="18"/>
          <w:szCs w:val="18"/>
          <w:lang w:val="es-BO"/>
        </w:rPr>
        <w:t xml:space="preserve"> mediante carta expresa, solicitará al </w:t>
      </w:r>
      <w:r w:rsidRPr="008E42A4">
        <w:rPr>
          <w:rFonts w:cs="Arial"/>
          <w:b/>
          <w:bCs/>
          <w:sz w:val="18"/>
          <w:szCs w:val="18"/>
          <w:lang w:val="es-BO"/>
        </w:rPr>
        <w:t>SUPERVISOR</w:t>
      </w:r>
      <w:r w:rsidRPr="008E42A4">
        <w:rPr>
          <w:rFonts w:cs="Arial"/>
          <w:sz w:val="18"/>
          <w:szCs w:val="18"/>
          <w:lang w:val="es-BO"/>
        </w:rPr>
        <w:t xml:space="preserve"> el señalamiento de día y hora para la Recepción Definitiva de la </w:t>
      </w:r>
      <w:r w:rsidRPr="008E42A4">
        <w:rPr>
          <w:rFonts w:cs="Arial"/>
          <w:b/>
          <w:sz w:val="18"/>
          <w:szCs w:val="18"/>
          <w:lang w:val="es-BO"/>
        </w:rPr>
        <w:t>OBRA</w:t>
      </w:r>
      <w:r w:rsidRPr="008E42A4">
        <w:rPr>
          <w:rFonts w:cs="Arial"/>
          <w:sz w:val="18"/>
          <w:szCs w:val="18"/>
          <w:lang w:val="es-BO"/>
        </w:rPr>
        <w:t xml:space="preserve">, haciendo conocer que han sido corregidas las fallas y subsanadas las deficiencias y observaciones señaladas en el Acta de Recepción Provisional (si estas existieron). </w:t>
      </w:r>
    </w:p>
    <w:p w:rsidR="007366AD" w:rsidRPr="008E42A4" w:rsidRDefault="007366AD" w:rsidP="007366AD">
      <w:pPr>
        <w:ind w:left="708"/>
        <w:jc w:val="both"/>
        <w:rPr>
          <w:rFonts w:cs="Arial"/>
          <w:sz w:val="18"/>
          <w:szCs w:val="18"/>
          <w:lang w:val="es-BO"/>
        </w:rPr>
      </w:pPr>
    </w:p>
    <w:p w:rsidR="007366AD" w:rsidRPr="008E42A4" w:rsidRDefault="007366AD" w:rsidP="007366AD">
      <w:pPr>
        <w:ind w:left="708"/>
        <w:jc w:val="both"/>
        <w:rPr>
          <w:rFonts w:cs="Arial"/>
          <w:sz w:val="18"/>
          <w:szCs w:val="18"/>
          <w:lang w:val="es-BO"/>
        </w:rPr>
      </w:pPr>
      <w:r w:rsidRPr="008E42A4">
        <w:rPr>
          <w:rFonts w:cs="Arial"/>
          <w:sz w:val="18"/>
          <w:szCs w:val="18"/>
          <w:lang w:val="es-BO"/>
        </w:rPr>
        <w:t xml:space="preserve">El </w:t>
      </w:r>
      <w:r w:rsidRPr="008E42A4">
        <w:rPr>
          <w:rFonts w:cs="Arial"/>
          <w:b/>
          <w:bCs/>
          <w:sz w:val="18"/>
          <w:szCs w:val="18"/>
          <w:lang w:val="es-BO"/>
        </w:rPr>
        <w:t>SUPERVISOR</w:t>
      </w:r>
      <w:r w:rsidRPr="008E42A4">
        <w:rPr>
          <w:rFonts w:cs="Arial"/>
          <w:sz w:val="18"/>
          <w:szCs w:val="18"/>
          <w:lang w:val="es-BO"/>
        </w:rPr>
        <w:t xml:space="preserve"> señalará la fecha y hora para realizar este acto y pondrá en conocimiento de la </w:t>
      </w:r>
      <w:r w:rsidRPr="008E42A4">
        <w:rPr>
          <w:rFonts w:cs="Arial"/>
          <w:b/>
          <w:sz w:val="18"/>
          <w:szCs w:val="18"/>
          <w:lang w:val="es-BO"/>
        </w:rPr>
        <w:t>ENTIDAD</w:t>
      </w:r>
      <w:r w:rsidRPr="008E42A4">
        <w:rPr>
          <w:rFonts w:cs="Arial"/>
          <w:b/>
          <w:bCs/>
          <w:sz w:val="18"/>
          <w:szCs w:val="18"/>
          <w:lang w:val="es-BO"/>
        </w:rPr>
        <w:t xml:space="preserve">, </w:t>
      </w:r>
      <w:r w:rsidRPr="008E42A4">
        <w:rPr>
          <w:rFonts w:cs="Arial"/>
          <w:bCs/>
          <w:sz w:val="18"/>
          <w:szCs w:val="18"/>
          <w:lang w:val="es-BO"/>
        </w:rPr>
        <w:t>en un</w:t>
      </w:r>
      <w:r w:rsidRPr="008E42A4">
        <w:rPr>
          <w:rFonts w:cs="Arial"/>
          <w:b/>
          <w:bCs/>
          <w:sz w:val="18"/>
          <w:szCs w:val="18"/>
          <w:lang w:val="es-BO"/>
        </w:rPr>
        <w:t xml:space="preserve"> </w:t>
      </w:r>
      <w:r w:rsidRPr="008E42A4">
        <w:rPr>
          <w:rFonts w:cs="Arial"/>
          <w:sz w:val="18"/>
          <w:szCs w:val="18"/>
          <w:lang w:val="es-BO"/>
        </w:rPr>
        <w:t xml:space="preserve">plazo máximo de tres (3) días hábiles computables desde la solicitud del </w:t>
      </w:r>
      <w:r w:rsidRPr="008E42A4">
        <w:rPr>
          <w:rFonts w:cs="Arial"/>
          <w:b/>
          <w:sz w:val="18"/>
          <w:szCs w:val="18"/>
          <w:lang w:val="es-BO"/>
        </w:rPr>
        <w:t xml:space="preserve">CONTRATISTA. </w:t>
      </w:r>
      <w:r w:rsidRPr="008E42A4">
        <w:rPr>
          <w:rFonts w:cs="Arial"/>
          <w:sz w:val="18"/>
          <w:szCs w:val="18"/>
          <w:lang w:val="es-BO"/>
        </w:rPr>
        <w:t xml:space="preserve">Vencido dicho plazo el </w:t>
      </w:r>
      <w:r w:rsidRPr="008E42A4">
        <w:rPr>
          <w:rFonts w:cs="Arial"/>
          <w:b/>
          <w:sz w:val="18"/>
          <w:szCs w:val="18"/>
          <w:lang w:val="es-BO"/>
        </w:rPr>
        <w:t>CONTRATISTA</w:t>
      </w:r>
      <w:r w:rsidRPr="008E42A4">
        <w:rPr>
          <w:rFonts w:cs="Arial"/>
          <w:sz w:val="18"/>
          <w:szCs w:val="18"/>
          <w:lang w:val="es-BO"/>
        </w:rPr>
        <w:t xml:space="preserve"> podrá dirigir su solicitud directamente al </w:t>
      </w:r>
      <w:r w:rsidRPr="008E42A4">
        <w:rPr>
          <w:rFonts w:cs="Arial"/>
          <w:b/>
          <w:sz w:val="18"/>
          <w:szCs w:val="18"/>
          <w:lang w:val="es-BO"/>
        </w:rPr>
        <w:t>FISCAL DE OBRA</w:t>
      </w:r>
      <w:r w:rsidRPr="008E42A4">
        <w:rPr>
          <w:rFonts w:cs="Arial"/>
          <w:sz w:val="18"/>
          <w:szCs w:val="18"/>
          <w:lang w:val="es-BO"/>
        </w:rPr>
        <w:t xml:space="preserve"> a efectos de que la </w:t>
      </w:r>
      <w:r w:rsidRPr="008E42A4">
        <w:rPr>
          <w:rFonts w:eastAsiaTheme="minorHAnsi" w:cs="Arial"/>
          <w:sz w:val="18"/>
          <w:szCs w:val="18"/>
          <w:lang w:val="es-BO" w:eastAsia="en-US"/>
        </w:rPr>
        <w:t>Comisión de Recepción</w:t>
      </w:r>
      <w:r w:rsidRPr="008E42A4">
        <w:rPr>
          <w:rFonts w:eastAsiaTheme="minorHAnsi" w:cs="Arial"/>
          <w:b/>
          <w:i/>
          <w:sz w:val="18"/>
          <w:szCs w:val="18"/>
          <w:lang w:val="es-BO" w:eastAsia="en-US"/>
        </w:rPr>
        <w:t xml:space="preserve"> </w:t>
      </w:r>
      <w:r w:rsidRPr="008E42A4">
        <w:rPr>
          <w:rFonts w:cs="Arial"/>
          <w:sz w:val="18"/>
          <w:szCs w:val="18"/>
          <w:lang w:val="es-BO"/>
        </w:rPr>
        <w:t>realice la Recepción Definitiva de la obra.</w:t>
      </w:r>
    </w:p>
    <w:p w:rsidR="007366AD" w:rsidRPr="008E42A4" w:rsidRDefault="007366AD" w:rsidP="007366AD">
      <w:pPr>
        <w:ind w:left="708"/>
        <w:jc w:val="both"/>
        <w:rPr>
          <w:rFonts w:cs="Arial"/>
          <w:sz w:val="18"/>
          <w:szCs w:val="18"/>
          <w:lang w:val="es-BO"/>
        </w:rPr>
      </w:pPr>
    </w:p>
    <w:p w:rsidR="007366AD" w:rsidRPr="008E42A4" w:rsidRDefault="007366AD" w:rsidP="007366AD">
      <w:pPr>
        <w:spacing w:after="120"/>
        <w:ind w:left="708"/>
        <w:jc w:val="both"/>
        <w:rPr>
          <w:rFonts w:cs="Arial"/>
          <w:sz w:val="18"/>
          <w:szCs w:val="18"/>
          <w:lang w:val="es-BO"/>
        </w:rPr>
      </w:pPr>
      <w:r w:rsidRPr="008E42A4">
        <w:rPr>
          <w:rFonts w:cs="Arial"/>
          <w:sz w:val="18"/>
          <w:szCs w:val="18"/>
          <w:lang w:val="es-BO"/>
        </w:rPr>
        <w:t xml:space="preserve">La Comisión de Recepción realizará un recorrido e inspección técnica total de la </w:t>
      </w:r>
      <w:r w:rsidRPr="008E42A4">
        <w:rPr>
          <w:rFonts w:cs="Arial"/>
          <w:b/>
          <w:sz w:val="18"/>
          <w:szCs w:val="18"/>
          <w:lang w:val="es-BO"/>
        </w:rPr>
        <w:t>OBRA</w:t>
      </w:r>
      <w:r w:rsidRPr="008E42A4">
        <w:rPr>
          <w:rFonts w:cs="Arial"/>
          <w:sz w:val="18"/>
          <w:szCs w:val="18"/>
          <w:lang w:val="es-BO"/>
        </w:rPr>
        <w:t xml:space="preserve">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w:t>
      </w:r>
      <w:r w:rsidRPr="008E42A4">
        <w:rPr>
          <w:rFonts w:cs="Arial"/>
          <w:b/>
          <w:sz w:val="18"/>
          <w:szCs w:val="18"/>
          <w:lang w:val="es-BO"/>
        </w:rPr>
        <w:t>OBRA</w:t>
      </w:r>
      <w:r w:rsidRPr="008E42A4">
        <w:rPr>
          <w:rFonts w:cs="Arial"/>
          <w:sz w:val="18"/>
          <w:szCs w:val="18"/>
          <w:lang w:val="es-BO"/>
        </w:rPr>
        <w:t xml:space="preserve">, en la que conste que la </w:t>
      </w:r>
      <w:r w:rsidRPr="008E42A4">
        <w:rPr>
          <w:rFonts w:cs="Arial"/>
          <w:b/>
          <w:sz w:val="18"/>
          <w:szCs w:val="18"/>
          <w:lang w:val="es-BO"/>
        </w:rPr>
        <w:t>OBRA</w:t>
      </w:r>
      <w:r w:rsidRPr="008E42A4">
        <w:rPr>
          <w:rFonts w:cs="Arial"/>
          <w:sz w:val="18"/>
          <w:szCs w:val="18"/>
          <w:lang w:val="es-BO"/>
        </w:rPr>
        <w:t xml:space="preserve"> ha sido concluida a entera satisfacción de la </w:t>
      </w:r>
      <w:r w:rsidRPr="008E42A4">
        <w:rPr>
          <w:rFonts w:cs="Arial"/>
          <w:b/>
          <w:bCs/>
          <w:sz w:val="18"/>
          <w:szCs w:val="18"/>
          <w:lang w:val="es-BO"/>
        </w:rPr>
        <w:t>ENTIDAD.</w:t>
      </w:r>
      <w:r w:rsidRPr="008E42A4">
        <w:rPr>
          <w:rFonts w:cs="Arial"/>
          <w:sz w:val="18"/>
          <w:szCs w:val="18"/>
          <w:lang w:val="es-BO"/>
        </w:rPr>
        <w:t xml:space="preserve">  </w:t>
      </w:r>
    </w:p>
    <w:p w:rsidR="007366AD" w:rsidRPr="008E42A4" w:rsidRDefault="007366AD" w:rsidP="007366AD">
      <w:pPr>
        <w:spacing w:after="120"/>
        <w:ind w:left="708"/>
        <w:jc w:val="both"/>
        <w:rPr>
          <w:rFonts w:cs="Arial"/>
          <w:sz w:val="18"/>
          <w:szCs w:val="18"/>
          <w:lang w:val="es-BO"/>
        </w:rPr>
      </w:pPr>
      <w:r w:rsidRPr="008E42A4">
        <w:rPr>
          <w:rFonts w:cs="Arial"/>
          <w:sz w:val="18"/>
          <w:szCs w:val="18"/>
          <w:lang w:val="es-BO"/>
        </w:rPr>
        <w:t xml:space="preserve">Si en la inspección se establece que no se subsanaron o corrigieron las deficiencias observadas en la Recepción Provisional, no se procederá al acto de Recepción Definitiva hasta que la </w:t>
      </w:r>
      <w:r w:rsidRPr="008E42A4">
        <w:rPr>
          <w:rFonts w:cs="Arial"/>
          <w:b/>
          <w:sz w:val="18"/>
          <w:szCs w:val="18"/>
          <w:lang w:val="es-BO"/>
        </w:rPr>
        <w:t>OBRA</w:t>
      </w:r>
      <w:r w:rsidRPr="008E42A4">
        <w:rPr>
          <w:rFonts w:cs="Arial"/>
          <w:sz w:val="18"/>
          <w:szCs w:val="18"/>
          <w:lang w:val="es-BO"/>
        </w:rPr>
        <w:t xml:space="preserve"> esté concluida a satisfacción de la </w:t>
      </w:r>
      <w:r w:rsidRPr="008E42A4">
        <w:rPr>
          <w:rFonts w:cs="Arial"/>
          <w:b/>
          <w:sz w:val="18"/>
          <w:szCs w:val="18"/>
          <w:lang w:val="es-BO"/>
        </w:rPr>
        <w:t>ENTIDAD</w:t>
      </w:r>
      <w:r w:rsidRPr="008E42A4">
        <w:rPr>
          <w:rFonts w:cs="Arial"/>
          <w:sz w:val="18"/>
          <w:szCs w:val="18"/>
          <w:lang w:val="es-BO"/>
        </w:rPr>
        <w:t xml:space="preserve"> y en el lapso que medie desde el día en que debió hacerse efectiva la entrega hasta la fecha en que se realice efectivamente, correrá la multa pertinente, aplicándose lo previsto en la Cláusula de Multas</w:t>
      </w:r>
      <w:r w:rsidRPr="008E42A4">
        <w:rPr>
          <w:rFonts w:cs="Arial"/>
          <w:b/>
          <w:sz w:val="18"/>
          <w:szCs w:val="18"/>
          <w:lang w:val="es-BO"/>
        </w:rPr>
        <w:t xml:space="preserve"> </w:t>
      </w:r>
      <w:r w:rsidRPr="008E42A4">
        <w:rPr>
          <w:rFonts w:cs="Arial"/>
          <w:sz w:val="18"/>
          <w:szCs w:val="18"/>
          <w:lang w:val="es-BO"/>
        </w:rPr>
        <w:t>del presente Contrato. Dicha multa deberá ser cobrada de la Planilla de Liquidación Final.</w:t>
      </w:r>
    </w:p>
    <w:p w:rsidR="007366AD" w:rsidRPr="008E42A4" w:rsidRDefault="007366AD" w:rsidP="003C7CA5">
      <w:pPr>
        <w:numPr>
          <w:ilvl w:val="1"/>
          <w:numId w:val="70"/>
        </w:numPr>
        <w:spacing w:after="160" w:line="259" w:lineRule="auto"/>
        <w:jc w:val="both"/>
        <w:rPr>
          <w:rFonts w:cs="Arial"/>
          <w:strike/>
          <w:sz w:val="18"/>
          <w:szCs w:val="18"/>
          <w:lang w:val="es-BO"/>
        </w:rPr>
      </w:pPr>
      <w:r w:rsidRPr="008E42A4">
        <w:rPr>
          <w:rFonts w:cs="Arial"/>
          <w:b/>
          <w:sz w:val="18"/>
          <w:szCs w:val="18"/>
          <w:lang w:val="es-BO"/>
        </w:rPr>
        <w:t>Devolución de la garantía</w:t>
      </w:r>
      <w:r w:rsidRPr="008E42A4">
        <w:rPr>
          <w:rFonts w:cs="Arial"/>
          <w:b/>
          <w:spacing w:val="-3"/>
          <w:sz w:val="18"/>
          <w:szCs w:val="18"/>
          <w:lang w:val="es-BO"/>
        </w:rPr>
        <w:t xml:space="preserve">: </w:t>
      </w:r>
      <w:r w:rsidRPr="008E42A4">
        <w:rPr>
          <w:rFonts w:cs="Arial"/>
          <w:sz w:val="18"/>
          <w:szCs w:val="18"/>
          <w:lang w:val="es-BO"/>
        </w:rPr>
        <w:t xml:space="preserve">Una vez que el </w:t>
      </w:r>
      <w:r w:rsidRPr="008E42A4">
        <w:rPr>
          <w:rFonts w:cs="Arial"/>
          <w:b/>
          <w:bCs/>
          <w:sz w:val="18"/>
          <w:szCs w:val="18"/>
          <w:lang w:val="es-BO"/>
        </w:rPr>
        <w:t>CONTRATISTA</w:t>
      </w:r>
      <w:r w:rsidRPr="008E42A4">
        <w:rPr>
          <w:rFonts w:cs="Arial"/>
          <w:sz w:val="18"/>
          <w:szCs w:val="18"/>
          <w:lang w:val="es-BO"/>
        </w:rPr>
        <w:t xml:space="preserve"> haya cumplido con la recepción definitiva de obra, la </w:t>
      </w:r>
      <w:r w:rsidRPr="008E42A4">
        <w:rPr>
          <w:rFonts w:cs="Arial"/>
          <w:b/>
          <w:bCs/>
          <w:sz w:val="18"/>
          <w:szCs w:val="18"/>
          <w:lang w:val="es-BO"/>
        </w:rPr>
        <w:t>ENTIDAD</w:t>
      </w:r>
      <w:r w:rsidRPr="008E42A4">
        <w:rPr>
          <w:rFonts w:cs="Arial"/>
          <w:sz w:val="18"/>
          <w:szCs w:val="18"/>
          <w:lang w:val="es-BO"/>
        </w:rPr>
        <w:t xml:space="preserve"> en el plazo de diez (10) días calendario, procederá a la devolución de la(s) garantía(s).  </w:t>
      </w:r>
    </w:p>
    <w:p w:rsidR="007366AD" w:rsidRPr="008E42A4" w:rsidRDefault="007366AD" w:rsidP="007366AD">
      <w:pPr>
        <w:widowControl w:val="0"/>
        <w:jc w:val="both"/>
        <w:rPr>
          <w:rFonts w:cs="Arial"/>
          <w:sz w:val="18"/>
          <w:szCs w:val="18"/>
        </w:rPr>
      </w:pPr>
      <w:r w:rsidRPr="008E42A4">
        <w:rPr>
          <w:rFonts w:cs="Arial"/>
          <w:b/>
          <w:bCs/>
          <w:sz w:val="18"/>
          <w:szCs w:val="18"/>
        </w:rPr>
        <w:t>CLÁUSULA</w:t>
      </w:r>
      <w:r w:rsidRPr="008E42A4">
        <w:rPr>
          <w:rFonts w:cs="Arial"/>
          <w:b/>
          <w:sz w:val="18"/>
          <w:szCs w:val="18"/>
        </w:rPr>
        <w:t xml:space="preserve"> VIGÉSIMA SEXTA.- </w:t>
      </w:r>
      <w:r w:rsidRPr="008E42A4">
        <w:rPr>
          <w:rFonts w:cs="Arial"/>
          <w:b/>
          <w:sz w:val="18"/>
          <w:szCs w:val="18"/>
          <w:lang w:val="es-BO"/>
        </w:rPr>
        <w:t>(CIERRE DE CONTRATO)</w:t>
      </w:r>
      <w:r w:rsidRPr="008E42A4">
        <w:rPr>
          <w:rFonts w:cs="Arial"/>
          <w:sz w:val="18"/>
          <w:szCs w:val="18"/>
          <w:lang w:val="es-BO"/>
        </w:rPr>
        <w:t xml:space="preserve"> El cierre de Contrato deberá ser acreditado con un </w:t>
      </w:r>
      <w:r w:rsidRPr="008E42A4">
        <w:rPr>
          <w:rFonts w:cs="Arial"/>
          <w:b/>
          <w:sz w:val="18"/>
          <w:szCs w:val="18"/>
          <w:lang w:val="es-BO"/>
        </w:rPr>
        <w:t>CERTIFICADO DE CUMPLIMIENTO DE CONTRATO</w:t>
      </w:r>
      <w:r w:rsidRPr="008E42A4">
        <w:rPr>
          <w:rFonts w:cs="Arial"/>
          <w:sz w:val="18"/>
          <w:szCs w:val="18"/>
          <w:lang w:val="es-BO"/>
        </w:rPr>
        <w:t xml:space="preserve">, otorgado por la </w:t>
      </w:r>
      <w:r w:rsidRPr="008E42A4">
        <w:rPr>
          <w:rFonts w:cs="Arial"/>
          <w:b/>
          <w:bCs/>
          <w:sz w:val="18"/>
          <w:szCs w:val="18"/>
          <w:lang w:val="es-BO"/>
        </w:rPr>
        <w:t>ENTIDAD</w:t>
      </w:r>
      <w:r w:rsidRPr="008E42A4">
        <w:rPr>
          <w:rFonts w:cs="Arial"/>
          <w:sz w:val="18"/>
          <w:szCs w:val="18"/>
          <w:lang w:val="es-BO"/>
        </w:rPr>
        <w:t>, luego de la recepción definitiva, concluido el trámite precedentemente especificado.</w:t>
      </w:r>
    </w:p>
    <w:p w:rsidR="007366AD" w:rsidRPr="008E42A4" w:rsidRDefault="007366AD" w:rsidP="007366AD">
      <w:pPr>
        <w:jc w:val="both"/>
        <w:rPr>
          <w:rFonts w:cs="Arial"/>
          <w:sz w:val="18"/>
          <w:szCs w:val="18"/>
          <w:lang w:val="es-BO"/>
        </w:rPr>
      </w:pPr>
    </w:p>
    <w:p w:rsidR="007366AD" w:rsidRPr="008E42A4" w:rsidRDefault="007366AD" w:rsidP="007366AD">
      <w:pPr>
        <w:jc w:val="both"/>
        <w:rPr>
          <w:rFonts w:cs="Arial"/>
          <w:sz w:val="18"/>
          <w:szCs w:val="18"/>
          <w:lang w:val="es-BO"/>
        </w:rPr>
      </w:pPr>
      <w:r w:rsidRPr="008E42A4">
        <w:rPr>
          <w:rFonts w:cs="Arial"/>
          <w:b/>
          <w:sz w:val="18"/>
          <w:szCs w:val="18"/>
        </w:rPr>
        <w:t>CLÁUSULA</w:t>
      </w:r>
      <w:r w:rsidRPr="008E42A4">
        <w:rPr>
          <w:rFonts w:cs="Arial"/>
          <w:b/>
          <w:sz w:val="18"/>
          <w:szCs w:val="18"/>
          <w:lang w:val="es-BO"/>
        </w:rPr>
        <w:t xml:space="preserve"> VIGÉSIMA SÉPTIMA.- (PROCEDIMIENTO DE PAGO DE LA PLANILLA O CERTIFICADO DE LIQUIDACIÓN FINAL) </w:t>
      </w:r>
      <w:r w:rsidRPr="008E42A4">
        <w:rPr>
          <w:rFonts w:cs="Arial"/>
          <w:sz w:val="18"/>
          <w:szCs w:val="18"/>
          <w:lang w:val="es-BO"/>
        </w:rPr>
        <w:t>Se debe tener presente que deberá descontarse del importe de la Planilla Final los siguientes conceptos:</w:t>
      </w:r>
    </w:p>
    <w:p w:rsidR="007366AD" w:rsidRPr="008E42A4" w:rsidRDefault="007366AD" w:rsidP="007366AD">
      <w:pPr>
        <w:jc w:val="both"/>
        <w:rPr>
          <w:rFonts w:cs="Arial"/>
          <w:sz w:val="18"/>
          <w:szCs w:val="18"/>
          <w:lang w:val="es-BO"/>
        </w:rPr>
      </w:pPr>
    </w:p>
    <w:p w:rsidR="007366AD" w:rsidRPr="008E42A4" w:rsidRDefault="007366AD" w:rsidP="003C7CA5">
      <w:pPr>
        <w:numPr>
          <w:ilvl w:val="0"/>
          <w:numId w:val="68"/>
        </w:numPr>
        <w:spacing w:after="120" w:line="259" w:lineRule="auto"/>
        <w:ind w:left="992" w:hanging="425"/>
        <w:jc w:val="both"/>
        <w:rPr>
          <w:rFonts w:cs="Arial"/>
          <w:sz w:val="18"/>
          <w:szCs w:val="18"/>
          <w:lang w:val="es-BO"/>
        </w:rPr>
      </w:pPr>
      <w:r w:rsidRPr="008E42A4">
        <w:rPr>
          <w:rFonts w:cs="Arial"/>
          <w:sz w:val="18"/>
          <w:szCs w:val="18"/>
          <w:lang w:val="es-BO"/>
        </w:rPr>
        <w:t>Reposición de daños, si hubieren.</w:t>
      </w:r>
    </w:p>
    <w:p w:rsidR="007366AD" w:rsidRPr="008E42A4" w:rsidRDefault="007366AD" w:rsidP="003C7CA5">
      <w:pPr>
        <w:numPr>
          <w:ilvl w:val="0"/>
          <w:numId w:val="68"/>
        </w:numPr>
        <w:spacing w:after="120" w:line="259" w:lineRule="auto"/>
        <w:ind w:left="992" w:hanging="425"/>
        <w:jc w:val="both"/>
        <w:rPr>
          <w:rFonts w:cs="Arial"/>
          <w:sz w:val="18"/>
          <w:szCs w:val="18"/>
          <w:lang w:val="es-BO"/>
        </w:rPr>
      </w:pPr>
      <w:r w:rsidRPr="008E42A4">
        <w:rPr>
          <w:rFonts w:cs="Arial"/>
          <w:sz w:val="18"/>
          <w:szCs w:val="18"/>
          <w:lang w:val="es-BO"/>
        </w:rPr>
        <w:t>El porcentaje correspondiente a la recuperación del anticipo si hubiera saldos pendientes.</w:t>
      </w:r>
    </w:p>
    <w:p w:rsidR="007366AD" w:rsidRPr="008E42A4" w:rsidRDefault="007366AD" w:rsidP="003C7CA5">
      <w:pPr>
        <w:numPr>
          <w:ilvl w:val="0"/>
          <w:numId w:val="68"/>
        </w:numPr>
        <w:spacing w:after="120" w:line="259" w:lineRule="auto"/>
        <w:ind w:left="992" w:hanging="425"/>
        <w:jc w:val="both"/>
        <w:rPr>
          <w:rFonts w:cs="Arial"/>
          <w:sz w:val="18"/>
          <w:szCs w:val="18"/>
          <w:lang w:val="es-BO"/>
        </w:rPr>
      </w:pPr>
      <w:r w:rsidRPr="008E42A4">
        <w:rPr>
          <w:rFonts w:cs="Arial"/>
          <w:sz w:val="18"/>
          <w:szCs w:val="18"/>
          <w:lang w:val="es-BO"/>
        </w:rPr>
        <w:lastRenderedPageBreak/>
        <w:t>Las multas y penalidades, si hubieren.</w:t>
      </w:r>
    </w:p>
    <w:p w:rsidR="007366AD" w:rsidRPr="008E42A4" w:rsidRDefault="007366AD" w:rsidP="007366AD">
      <w:pPr>
        <w:jc w:val="both"/>
        <w:rPr>
          <w:rFonts w:cs="Arial"/>
          <w:sz w:val="18"/>
          <w:szCs w:val="18"/>
          <w:lang w:val="es-BO"/>
        </w:rPr>
      </w:pPr>
      <w:r w:rsidRPr="008E42A4">
        <w:rPr>
          <w:rFonts w:cs="Arial"/>
          <w:sz w:val="18"/>
          <w:szCs w:val="18"/>
          <w:lang w:val="es-BO"/>
        </w:rPr>
        <w:t xml:space="preserve">Preparado así la planilla de liquidación final y debidamente aprobado por el </w:t>
      </w:r>
      <w:r w:rsidRPr="008E42A4">
        <w:rPr>
          <w:rFonts w:cs="Arial"/>
          <w:b/>
          <w:bCs/>
          <w:sz w:val="18"/>
          <w:szCs w:val="18"/>
          <w:lang w:val="es-BO"/>
        </w:rPr>
        <w:t xml:space="preserve">SUPERVISOR </w:t>
      </w:r>
      <w:r w:rsidRPr="008E42A4">
        <w:rPr>
          <w:rFonts w:cs="Arial"/>
          <w:bCs/>
          <w:sz w:val="18"/>
          <w:szCs w:val="18"/>
          <w:lang w:val="es-BO"/>
        </w:rPr>
        <w:t>en el plazo máximo de treinta (30) días calendario</w:t>
      </w:r>
      <w:r w:rsidRPr="008E42A4">
        <w:rPr>
          <w:rFonts w:cs="Arial"/>
          <w:sz w:val="18"/>
          <w:szCs w:val="18"/>
          <w:lang w:val="es-BO"/>
        </w:rPr>
        <w:t xml:space="preserve">, éste lo remitirá al </w:t>
      </w:r>
      <w:r w:rsidRPr="008E42A4">
        <w:rPr>
          <w:rFonts w:cs="Arial"/>
          <w:b/>
          <w:bCs/>
          <w:sz w:val="18"/>
          <w:szCs w:val="18"/>
          <w:lang w:val="es-BO"/>
        </w:rPr>
        <w:t>FISCAL DE OBRA</w:t>
      </w:r>
      <w:r w:rsidRPr="008E42A4">
        <w:rPr>
          <w:rFonts w:cs="Arial"/>
          <w:sz w:val="18"/>
          <w:szCs w:val="18"/>
          <w:lang w:val="es-BO"/>
        </w:rPr>
        <w:t xml:space="preserve">, para su aprobación y conocimiento, quien en su caso requerirá en el plazo máximo de diez (10) días calendario todas las aclaraciones que considere pertinentes; caso contrario lo remitirá a la dependencia establecida por la </w:t>
      </w:r>
      <w:r w:rsidRPr="008E42A4">
        <w:rPr>
          <w:rFonts w:cs="Arial"/>
          <w:b/>
          <w:bCs/>
          <w:sz w:val="18"/>
          <w:szCs w:val="18"/>
          <w:lang w:val="es-BO"/>
        </w:rPr>
        <w:t>ENTIDAD</w:t>
      </w:r>
      <w:r w:rsidRPr="008E42A4">
        <w:rPr>
          <w:rFonts w:cs="Arial"/>
          <w:sz w:val="18"/>
          <w:szCs w:val="18"/>
          <w:lang w:val="es-BO"/>
        </w:rPr>
        <w:t>, para el procesamiento del pago correspondiente.</w:t>
      </w:r>
    </w:p>
    <w:p w:rsidR="007366AD" w:rsidRPr="008E42A4" w:rsidRDefault="007366AD" w:rsidP="007366AD">
      <w:pPr>
        <w:jc w:val="both"/>
        <w:rPr>
          <w:rFonts w:cs="Arial"/>
          <w:sz w:val="18"/>
          <w:szCs w:val="18"/>
          <w:lang w:val="es-BO"/>
        </w:rPr>
      </w:pPr>
    </w:p>
    <w:p w:rsidR="007366AD" w:rsidRPr="008E42A4" w:rsidRDefault="007366AD" w:rsidP="007366AD">
      <w:pPr>
        <w:ind w:right="51"/>
        <w:jc w:val="both"/>
        <w:rPr>
          <w:rFonts w:eastAsiaTheme="minorHAnsi" w:cs="Arial"/>
          <w:sz w:val="18"/>
          <w:szCs w:val="18"/>
          <w:lang w:val="es-BO" w:eastAsia="en-US"/>
        </w:rPr>
      </w:pPr>
      <w:r w:rsidRPr="008E42A4">
        <w:rPr>
          <w:rFonts w:cs="Arial"/>
          <w:b/>
          <w:sz w:val="18"/>
          <w:szCs w:val="18"/>
        </w:rPr>
        <w:t>CLÁUSULA</w:t>
      </w:r>
      <w:r w:rsidRPr="008E42A4">
        <w:rPr>
          <w:rFonts w:eastAsiaTheme="minorHAnsi" w:cs="Arial"/>
          <w:b/>
          <w:sz w:val="18"/>
          <w:szCs w:val="18"/>
          <w:lang w:val="es-BO" w:eastAsia="en-US"/>
        </w:rPr>
        <w:t xml:space="preserve"> VIGÉSIMA</w:t>
      </w:r>
      <w:r w:rsidRPr="008E42A4">
        <w:rPr>
          <w:rFonts w:eastAsiaTheme="minorHAnsi" w:cs="Arial"/>
          <w:b/>
          <w:spacing w:val="-2"/>
          <w:sz w:val="18"/>
          <w:szCs w:val="18"/>
          <w:lang w:val="es-BO" w:eastAsia="en-US"/>
        </w:rPr>
        <w:t xml:space="preserve"> </w:t>
      </w:r>
      <w:r w:rsidRPr="008E42A4">
        <w:rPr>
          <w:rFonts w:eastAsiaTheme="minorHAnsi" w:cs="Arial"/>
          <w:b/>
          <w:sz w:val="18"/>
          <w:szCs w:val="18"/>
          <w:lang w:val="es-BO" w:eastAsia="en-US"/>
        </w:rPr>
        <w:t>OCTAVA</w:t>
      </w:r>
      <w:r w:rsidRPr="008E42A4">
        <w:rPr>
          <w:rFonts w:eastAsiaTheme="minorHAnsi" w:cs="Arial"/>
          <w:spacing w:val="-1"/>
          <w:sz w:val="18"/>
          <w:szCs w:val="18"/>
          <w:lang w:val="es-BO" w:eastAsia="en-US"/>
        </w:rPr>
        <w:t>.-</w:t>
      </w:r>
      <w:r w:rsidRPr="008E42A4">
        <w:rPr>
          <w:rFonts w:eastAsiaTheme="minorHAnsi" w:cs="Arial"/>
          <w:spacing w:val="-2"/>
          <w:sz w:val="18"/>
          <w:szCs w:val="18"/>
          <w:lang w:val="es-BO" w:eastAsia="en-US"/>
        </w:rPr>
        <w:t xml:space="preserve"> </w:t>
      </w:r>
      <w:r w:rsidRPr="008E42A4">
        <w:rPr>
          <w:rFonts w:eastAsiaTheme="minorHAnsi" w:cs="Arial"/>
          <w:b/>
          <w:spacing w:val="1"/>
          <w:sz w:val="18"/>
          <w:szCs w:val="18"/>
          <w:lang w:val="es-BO" w:eastAsia="en-US"/>
        </w:rPr>
        <w:t>(PLAZOS</w:t>
      </w:r>
      <w:r w:rsidRPr="008E42A4">
        <w:rPr>
          <w:rFonts w:eastAsiaTheme="minorHAnsi" w:cs="Arial"/>
          <w:b/>
          <w:spacing w:val="-3"/>
          <w:sz w:val="18"/>
          <w:szCs w:val="18"/>
          <w:lang w:val="es-BO" w:eastAsia="en-US"/>
        </w:rPr>
        <w:t xml:space="preserve"> </w:t>
      </w:r>
      <w:r w:rsidRPr="008E42A4">
        <w:rPr>
          <w:rFonts w:eastAsiaTheme="minorHAnsi" w:cs="Arial"/>
          <w:b/>
          <w:sz w:val="18"/>
          <w:szCs w:val="18"/>
          <w:lang w:val="es-BO" w:eastAsia="en-US"/>
        </w:rPr>
        <w:t>ESTABLECIDOS</w:t>
      </w:r>
      <w:r w:rsidRPr="008E42A4">
        <w:rPr>
          <w:rFonts w:eastAsiaTheme="minorHAnsi" w:cs="Arial"/>
          <w:b/>
          <w:spacing w:val="-2"/>
          <w:sz w:val="18"/>
          <w:szCs w:val="18"/>
          <w:lang w:val="es-BO" w:eastAsia="en-US"/>
        </w:rPr>
        <w:t xml:space="preserve"> </w:t>
      </w:r>
      <w:r w:rsidRPr="008E42A4">
        <w:rPr>
          <w:rFonts w:eastAsiaTheme="minorHAnsi" w:cs="Arial"/>
          <w:b/>
          <w:spacing w:val="-1"/>
          <w:sz w:val="18"/>
          <w:szCs w:val="18"/>
          <w:lang w:val="es-BO" w:eastAsia="en-US"/>
        </w:rPr>
        <w:t>EN</w:t>
      </w:r>
      <w:r w:rsidRPr="008E42A4">
        <w:rPr>
          <w:rFonts w:eastAsiaTheme="minorHAnsi" w:cs="Arial"/>
          <w:b/>
          <w:sz w:val="18"/>
          <w:szCs w:val="18"/>
          <w:lang w:val="es-BO" w:eastAsia="en-US"/>
        </w:rPr>
        <w:t xml:space="preserve"> </w:t>
      </w:r>
      <w:r w:rsidRPr="008E42A4">
        <w:rPr>
          <w:rFonts w:eastAsiaTheme="minorHAnsi" w:cs="Arial"/>
          <w:b/>
          <w:spacing w:val="-1"/>
          <w:sz w:val="18"/>
          <w:szCs w:val="18"/>
          <w:lang w:val="es-BO" w:eastAsia="en-US"/>
        </w:rPr>
        <w:t>EL</w:t>
      </w:r>
      <w:r w:rsidRPr="008E42A4">
        <w:rPr>
          <w:rFonts w:eastAsiaTheme="minorHAnsi" w:cs="Arial"/>
          <w:b/>
          <w:spacing w:val="-3"/>
          <w:sz w:val="18"/>
          <w:szCs w:val="18"/>
          <w:lang w:val="es-BO" w:eastAsia="en-US"/>
        </w:rPr>
        <w:t xml:space="preserve"> </w:t>
      </w:r>
      <w:r w:rsidRPr="008E42A4">
        <w:rPr>
          <w:rFonts w:eastAsiaTheme="minorHAnsi" w:cs="Arial"/>
          <w:b/>
          <w:sz w:val="18"/>
          <w:szCs w:val="18"/>
          <w:lang w:val="es-BO" w:eastAsia="en-US"/>
        </w:rPr>
        <w:t>CONTRATO)</w:t>
      </w:r>
      <w:r w:rsidRPr="008E42A4">
        <w:rPr>
          <w:rFonts w:eastAsiaTheme="minorHAnsi" w:cs="Arial"/>
          <w:sz w:val="18"/>
          <w:szCs w:val="18"/>
          <w:lang w:val="es-BO" w:eastAsia="en-US"/>
        </w:rPr>
        <w:t>.</w:t>
      </w:r>
      <w:r w:rsidRPr="008E42A4">
        <w:rPr>
          <w:rFonts w:eastAsiaTheme="minorHAnsi" w:cs="Arial"/>
          <w:spacing w:val="-4"/>
          <w:sz w:val="18"/>
          <w:szCs w:val="18"/>
          <w:lang w:val="es-BO" w:eastAsia="en-US"/>
        </w:rPr>
        <w:t xml:space="preserve"> </w:t>
      </w:r>
      <w:r w:rsidRPr="008E42A4">
        <w:rPr>
          <w:rFonts w:eastAsiaTheme="minorHAnsi" w:cs="Arial"/>
          <w:spacing w:val="1"/>
          <w:sz w:val="18"/>
          <w:szCs w:val="18"/>
          <w:lang w:val="es-BO" w:eastAsia="en-US"/>
        </w:rPr>
        <w:t>Los</w:t>
      </w:r>
      <w:r w:rsidRPr="008E42A4">
        <w:rPr>
          <w:rFonts w:eastAsiaTheme="minorHAnsi" w:cs="Arial"/>
          <w:spacing w:val="-4"/>
          <w:sz w:val="18"/>
          <w:szCs w:val="18"/>
          <w:lang w:val="es-BO" w:eastAsia="en-US"/>
        </w:rPr>
        <w:t xml:space="preserve"> </w:t>
      </w:r>
      <w:r w:rsidRPr="008E42A4">
        <w:rPr>
          <w:rFonts w:eastAsiaTheme="minorHAnsi" w:cs="Arial"/>
          <w:spacing w:val="-1"/>
          <w:sz w:val="18"/>
          <w:szCs w:val="18"/>
          <w:lang w:val="es-BO" w:eastAsia="en-US"/>
        </w:rPr>
        <w:t>plazos</w:t>
      </w:r>
      <w:r w:rsidRPr="008E42A4">
        <w:rPr>
          <w:rFonts w:eastAsiaTheme="minorHAnsi" w:cs="Arial"/>
          <w:spacing w:val="-3"/>
          <w:sz w:val="18"/>
          <w:szCs w:val="18"/>
          <w:lang w:val="es-BO" w:eastAsia="en-US"/>
        </w:rPr>
        <w:t xml:space="preserve"> </w:t>
      </w:r>
      <w:r w:rsidRPr="008E42A4">
        <w:rPr>
          <w:rFonts w:eastAsiaTheme="minorHAnsi" w:cs="Arial"/>
          <w:sz w:val="18"/>
          <w:szCs w:val="18"/>
          <w:lang w:val="es-BO" w:eastAsia="en-US"/>
        </w:rPr>
        <w:t xml:space="preserve">establecidos </w:t>
      </w:r>
      <w:r w:rsidRPr="008E42A4">
        <w:rPr>
          <w:rFonts w:eastAsiaTheme="minorHAnsi" w:cs="Arial"/>
          <w:spacing w:val="1"/>
          <w:sz w:val="18"/>
          <w:szCs w:val="18"/>
          <w:lang w:val="es-BO" w:eastAsia="en-US"/>
        </w:rPr>
        <w:t>en</w:t>
      </w:r>
      <w:r w:rsidRPr="008E42A4">
        <w:rPr>
          <w:rFonts w:eastAsiaTheme="minorHAnsi" w:cs="Arial"/>
          <w:spacing w:val="7"/>
          <w:sz w:val="18"/>
          <w:szCs w:val="18"/>
          <w:lang w:val="es-BO" w:eastAsia="en-US"/>
        </w:rPr>
        <w:t xml:space="preserve"> </w:t>
      </w:r>
      <w:r w:rsidRPr="008E42A4">
        <w:rPr>
          <w:rFonts w:eastAsiaTheme="minorHAnsi" w:cs="Arial"/>
          <w:sz w:val="18"/>
          <w:szCs w:val="18"/>
          <w:lang w:val="es-BO" w:eastAsia="en-US"/>
        </w:rPr>
        <w:t>cada</w:t>
      </w:r>
      <w:r w:rsidRPr="008E42A4">
        <w:rPr>
          <w:rFonts w:eastAsiaTheme="minorHAnsi" w:cs="Arial"/>
          <w:spacing w:val="9"/>
          <w:sz w:val="18"/>
          <w:szCs w:val="18"/>
          <w:lang w:val="es-BO" w:eastAsia="en-US"/>
        </w:rPr>
        <w:t xml:space="preserve"> </w:t>
      </w:r>
      <w:r w:rsidRPr="008E42A4">
        <w:rPr>
          <w:rFonts w:eastAsiaTheme="minorHAnsi" w:cs="Arial"/>
          <w:spacing w:val="-1"/>
          <w:sz w:val="18"/>
          <w:szCs w:val="18"/>
          <w:lang w:val="es-BO" w:eastAsia="en-US"/>
        </w:rPr>
        <w:t>una</w:t>
      </w:r>
      <w:r w:rsidRPr="008E42A4">
        <w:rPr>
          <w:rFonts w:eastAsiaTheme="minorHAnsi" w:cs="Arial"/>
          <w:spacing w:val="9"/>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9"/>
          <w:sz w:val="18"/>
          <w:szCs w:val="18"/>
          <w:lang w:val="es-BO" w:eastAsia="en-US"/>
        </w:rPr>
        <w:t xml:space="preserve"> </w:t>
      </w:r>
      <w:r w:rsidRPr="008E42A4">
        <w:rPr>
          <w:rFonts w:eastAsiaTheme="minorHAnsi" w:cs="Arial"/>
          <w:sz w:val="18"/>
          <w:szCs w:val="18"/>
          <w:lang w:val="es-BO" w:eastAsia="en-US"/>
        </w:rPr>
        <w:t>las</w:t>
      </w:r>
      <w:r w:rsidRPr="008E42A4">
        <w:rPr>
          <w:rFonts w:eastAsiaTheme="minorHAnsi" w:cs="Arial"/>
          <w:spacing w:val="8"/>
          <w:sz w:val="18"/>
          <w:szCs w:val="18"/>
          <w:lang w:val="es-BO" w:eastAsia="en-US"/>
        </w:rPr>
        <w:t xml:space="preserve"> </w:t>
      </w:r>
      <w:r w:rsidRPr="008E42A4">
        <w:rPr>
          <w:rFonts w:eastAsiaTheme="minorHAnsi" w:cs="Arial"/>
          <w:sz w:val="18"/>
          <w:szCs w:val="18"/>
          <w:lang w:val="es-BO" w:eastAsia="en-US"/>
        </w:rPr>
        <w:t>cláusulas</w:t>
      </w:r>
      <w:r w:rsidRPr="008E42A4">
        <w:rPr>
          <w:rFonts w:eastAsiaTheme="minorHAnsi" w:cs="Arial"/>
          <w:spacing w:val="8"/>
          <w:sz w:val="18"/>
          <w:szCs w:val="18"/>
          <w:lang w:val="es-BO" w:eastAsia="en-US"/>
        </w:rPr>
        <w:t xml:space="preserve"> </w:t>
      </w:r>
      <w:r w:rsidRPr="008E42A4">
        <w:rPr>
          <w:rFonts w:eastAsiaTheme="minorHAnsi" w:cs="Arial"/>
          <w:spacing w:val="1"/>
          <w:sz w:val="18"/>
          <w:szCs w:val="18"/>
          <w:lang w:val="es-BO" w:eastAsia="en-US"/>
        </w:rPr>
        <w:t>del</w:t>
      </w:r>
      <w:r w:rsidRPr="008E42A4">
        <w:rPr>
          <w:rFonts w:eastAsiaTheme="minorHAnsi" w:cs="Arial"/>
          <w:spacing w:val="9"/>
          <w:sz w:val="18"/>
          <w:szCs w:val="18"/>
          <w:lang w:val="es-BO" w:eastAsia="en-US"/>
        </w:rPr>
        <w:t xml:space="preserve"> </w:t>
      </w:r>
      <w:r w:rsidRPr="008E42A4">
        <w:rPr>
          <w:rFonts w:eastAsiaTheme="minorHAnsi" w:cs="Arial"/>
          <w:sz w:val="18"/>
          <w:szCs w:val="18"/>
          <w:lang w:val="es-BO" w:eastAsia="en-US"/>
        </w:rPr>
        <w:t>presente</w:t>
      </w:r>
      <w:r w:rsidRPr="008E42A4">
        <w:rPr>
          <w:rFonts w:eastAsiaTheme="minorHAnsi" w:cs="Arial"/>
          <w:spacing w:val="9"/>
          <w:sz w:val="18"/>
          <w:szCs w:val="18"/>
          <w:lang w:val="es-BO" w:eastAsia="en-US"/>
        </w:rPr>
        <w:t xml:space="preserve"> </w:t>
      </w:r>
      <w:r w:rsidRPr="008E42A4">
        <w:rPr>
          <w:rFonts w:eastAsiaTheme="minorHAnsi" w:cs="Arial"/>
          <w:sz w:val="18"/>
          <w:szCs w:val="18"/>
          <w:lang w:val="es-BO" w:eastAsia="en-US"/>
        </w:rPr>
        <w:t>Contrato</w:t>
      </w:r>
      <w:r w:rsidRPr="008E42A4">
        <w:rPr>
          <w:rFonts w:eastAsiaTheme="minorHAnsi" w:cs="Arial"/>
          <w:spacing w:val="8"/>
          <w:sz w:val="18"/>
          <w:szCs w:val="18"/>
          <w:lang w:val="es-BO" w:eastAsia="en-US"/>
        </w:rPr>
        <w:t xml:space="preserve"> </w:t>
      </w:r>
      <w:r w:rsidRPr="008E42A4">
        <w:rPr>
          <w:rFonts w:eastAsiaTheme="minorHAnsi" w:cs="Arial"/>
          <w:sz w:val="18"/>
          <w:szCs w:val="18"/>
          <w:lang w:val="es-BO" w:eastAsia="en-US"/>
        </w:rPr>
        <w:t>son</w:t>
      </w:r>
      <w:r w:rsidRPr="008E42A4">
        <w:rPr>
          <w:rFonts w:eastAsiaTheme="minorHAnsi" w:cs="Arial"/>
          <w:spacing w:val="7"/>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9"/>
          <w:sz w:val="18"/>
          <w:szCs w:val="18"/>
          <w:lang w:val="es-BO" w:eastAsia="en-US"/>
        </w:rPr>
        <w:t xml:space="preserve"> </w:t>
      </w:r>
      <w:r w:rsidRPr="008E42A4">
        <w:rPr>
          <w:rFonts w:eastAsiaTheme="minorHAnsi" w:cs="Arial"/>
          <w:sz w:val="18"/>
          <w:szCs w:val="18"/>
          <w:lang w:val="es-BO" w:eastAsia="en-US"/>
        </w:rPr>
        <w:t>cumplimiento</w:t>
      </w:r>
      <w:r w:rsidRPr="008E42A4">
        <w:rPr>
          <w:rFonts w:eastAsiaTheme="minorHAnsi" w:cs="Arial"/>
          <w:spacing w:val="7"/>
          <w:sz w:val="18"/>
          <w:szCs w:val="18"/>
          <w:lang w:val="es-BO" w:eastAsia="en-US"/>
        </w:rPr>
        <w:t xml:space="preserve"> </w:t>
      </w:r>
      <w:r w:rsidRPr="008E42A4">
        <w:rPr>
          <w:rFonts w:eastAsiaTheme="minorHAnsi" w:cs="Arial"/>
          <w:sz w:val="18"/>
          <w:szCs w:val="18"/>
          <w:lang w:val="es-BO" w:eastAsia="en-US"/>
        </w:rPr>
        <w:t>obligatorio</w:t>
      </w:r>
      <w:r w:rsidRPr="008E42A4">
        <w:rPr>
          <w:rFonts w:eastAsiaTheme="minorHAnsi" w:cs="Arial"/>
          <w:spacing w:val="7"/>
          <w:sz w:val="18"/>
          <w:szCs w:val="18"/>
          <w:lang w:val="es-BO" w:eastAsia="en-US"/>
        </w:rPr>
        <w:t xml:space="preserve"> </w:t>
      </w:r>
      <w:r w:rsidRPr="008E42A4">
        <w:rPr>
          <w:rFonts w:eastAsiaTheme="minorHAnsi" w:cs="Arial"/>
          <w:spacing w:val="1"/>
          <w:sz w:val="18"/>
          <w:szCs w:val="18"/>
          <w:lang w:val="es-BO" w:eastAsia="en-US"/>
        </w:rPr>
        <w:t>por</w:t>
      </w:r>
      <w:r w:rsidRPr="008E42A4">
        <w:rPr>
          <w:rFonts w:eastAsiaTheme="minorHAnsi" w:cs="Arial"/>
          <w:spacing w:val="5"/>
          <w:sz w:val="18"/>
          <w:szCs w:val="18"/>
          <w:lang w:val="es-BO" w:eastAsia="en-US"/>
        </w:rPr>
        <w:t xml:space="preserve"> </w:t>
      </w:r>
      <w:r w:rsidRPr="008E42A4">
        <w:rPr>
          <w:rFonts w:eastAsiaTheme="minorHAnsi" w:cs="Arial"/>
          <w:sz w:val="18"/>
          <w:szCs w:val="18"/>
          <w:lang w:val="es-BO" w:eastAsia="en-US"/>
        </w:rPr>
        <w:t>parte d</w:t>
      </w:r>
      <w:r w:rsidRPr="008E42A4">
        <w:rPr>
          <w:rFonts w:eastAsiaTheme="minorHAnsi" w:cs="Arial"/>
          <w:spacing w:val="1"/>
          <w:sz w:val="18"/>
          <w:szCs w:val="18"/>
          <w:lang w:val="es-BO" w:eastAsia="en-US"/>
        </w:rPr>
        <w:t>e</w:t>
      </w:r>
      <w:r w:rsidRPr="008E42A4">
        <w:rPr>
          <w:rFonts w:eastAsiaTheme="minorHAnsi" w:cs="Arial"/>
          <w:spacing w:val="-10"/>
          <w:sz w:val="18"/>
          <w:szCs w:val="18"/>
          <w:lang w:val="es-BO" w:eastAsia="en-US"/>
        </w:rPr>
        <w:t xml:space="preserve"> </w:t>
      </w:r>
      <w:r w:rsidRPr="008E42A4">
        <w:rPr>
          <w:rFonts w:eastAsiaTheme="minorHAnsi" w:cs="Arial"/>
          <w:spacing w:val="1"/>
          <w:sz w:val="18"/>
          <w:szCs w:val="18"/>
          <w:lang w:val="es-BO" w:eastAsia="en-US"/>
        </w:rPr>
        <w:t>la</w:t>
      </w:r>
      <w:r w:rsidRPr="008E42A4">
        <w:rPr>
          <w:rFonts w:eastAsiaTheme="minorHAnsi" w:cs="Arial"/>
          <w:spacing w:val="-11"/>
          <w:sz w:val="18"/>
          <w:szCs w:val="18"/>
          <w:lang w:val="es-BO" w:eastAsia="en-US"/>
        </w:rPr>
        <w:t xml:space="preserve"> </w:t>
      </w:r>
      <w:r w:rsidRPr="008E42A4">
        <w:rPr>
          <w:rFonts w:eastAsiaTheme="minorHAnsi" w:cs="Arial"/>
          <w:b/>
          <w:sz w:val="18"/>
          <w:szCs w:val="18"/>
          <w:lang w:val="es-BO" w:eastAsia="en-US"/>
        </w:rPr>
        <w:t>ENTIDAD</w:t>
      </w:r>
      <w:r w:rsidRPr="008E42A4">
        <w:rPr>
          <w:rFonts w:eastAsiaTheme="minorHAnsi" w:cs="Arial"/>
          <w:b/>
          <w:spacing w:val="-7"/>
          <w:sz w:val="18"/>
          <w:szCs w:val="18"/>
          <w:lang w:val="es-BO" w:eastAsia="en-US"/>
        </w:rPr>
        <w:t xml:space="preserve"> </w:t>
      </w:r>
      <w:r w:rsidRPr="008E42A4">
        <w:rPr>
          <w:rFonts w:eastAsiaTheme="minorHAnsi" w:cs="Arial"/>
          <w:sz w:val="18"/>
          <w:szCs w:val="18"/>
          <w:lang w:val="es-BO" w:eastAsia="en-US"/>
        </w:rPr>
        <w:t>y</w:t>
      </w:r>
      <w:r w:rsidRPr="008E42A4">
        <w:rPr>
          <w:rFonts w:eastAsiaTheme="minorHAnsi" w:cs="Arial"/>
          <w:spacing w:val="-11"/>
          <w:sz w:val="18"/>
          <w:szCs w:val="18"/>
          <w:lang w:val="es-BO" w:eastAsia="en-US"/>
        </w:rPr>
        <w:t xml:space="preserve"> </w:t>
      </w:r>
      <w:r w:rsidRPr="008E42A4">
        <w:rPr>
          <w:rFonts w:eastAsiaTheme="minorHAnsi" w:cs="Arial"/>
          <w:spacing w:val="1"/>
          <w:sz w:val="18"/>
          <w:szCs w:val="18"/>
          <w:lang w:val="es-BO" w:eastAsia="en-US"/>
        </w:rPr>
        <w:t>el</w:t>
      </w:r>
      <w:r w:rsidRPr="008E42A4">
        <w:rPr>
          <w:rFonts w:eastAsiaTheme="minorHAnsi" w:cs="Arial"/>
          <w:spacing w:val="-10"/>
          <w:sz w:val="18"/>
          <w:szCs w:val="18"/>
          <w:lang w:val="es-BO" w:eastAsia="en-US"/>
        </w:rPr>
        <w:t xml:space="preserve"> </w:t>
      </w:r>
      <w:r w:rsidRPr="008E42A4">
        <w:rPr>
          <w:rFonts w:eastAsiaTheme="minorHAnsi" w:cs="Arial"/>
          <w:b/>
          <w:sz w:val="18"/>
          <w:szCs w:val="18"/>
          <w:lang w:val="es-BO" w:eastAsia="en-US"/>
        </w:rPr>
        <w:t>CONTRATISTA</w:t>
      </w:r>
      <w:r w:rsidRPr="008E42A4">
        <w:rPr>
          <w:rFonts w:eastAsiaTheme="minorHAnsi" w:cs="Arial"/>
          <w:sz w:val="18"/>
          <w:szCs w:val="18"/>
          <w:lang w:val="es-BO" w:eastAsia="en-US"/>
        </w:rPr>
        <w:t>;</w:t>
      </w:r>
      <w:r w:rsidRPr="008E42A4">
        <w:rPr>
          <w:rFonts w:eastAsiaTheme="minorHAnsi" w:cs="Arial"/>
          <w:spacing w:val="-8"/>
          <w:sz w:val="18"/>
          <w:szCs w:val="18"/>
          <w:lang w:val="es-BO" w:eastAsia="en-US"/>
        </w:rPr>
        <w:t xml:space="preserve"> </w:t>
      </w:r>
      <w:r w:rsidRPr="008E42A4">
        <w:rPr>
          <w:rFonts w:eastAsiaTheme="minorHAnsi" w:cs="Arial"/>
          <w:sz w:val="18"/>
          <w:szCs w:val="18"/>
          <w:lang w:val="es-BO" w:eastAsia="en-US"/>
        </w:rPr>
        <w:t>y</w:t>
      </w:r>
      <w:r w:rsidRPr="008E42A4">
        <w:rPr>
          <w:rFonts w:eastAsiaTheme="minorHAnsi" w:cs="Arial"/>
          <w:spacing w:val="-9"/>
          <w:sz w:val="18"/>
          <w:szCs w:val="18"/>
          <w:lang w:val="es-BO" w:eastAsia="en-US"/>
        </w:rPr>
        <w:t xml:space="preserve"> </w:t>
      </w:r>
      <w:r w:rsidRPr="008E42A4">
        <w:rPr>
          <w:rFonts w:eastAsiaTheme="minorHAnsi" w:cs="Arial"/>
          <w:spacing w:val="-1"/>
          <w:sz w:val="18"/>
          <w:szCs w:val="18"/>
          <w:lang w:val="es-BO" w:eastAsia="en-US"/>
        </w:rPr>
        <w:t>no</w:t>
      </w:r>
      <w:r w:rsidRPr="008E42A4">
        <w:rPr>
          <w:rFonts w:eastAsiaTheme="minorHAnsi" w:cs="Arial"/>
          <w:spacing w:val="-9"/>
          <w:sz w:val="18"/>
          <w:szCs w:val="18"/>
          <w:lang w:val="es-BO" w:eastAsia="en-US"/>
        </w:rPr>
        <w:t xml:space="preserve"> </w:t>
      </w:r>
      <w:r w:rsidRPr="008E42A4">
        <w:rPr>
          <w:rFonts w:eastAsiaTheme="minorHAnsi" w:cs="Arial"/>
          <w:sz w:val="18"/>
          <w:szCs w:val="18"/>
          <w:lang w:val="es-BO" w:eastAsia="en-US"/>
        </w:rPr>
        <w:t>podrán</w:t>
      </w:r>
      <w:r w:rsidRPr="008E42A4">
        <w:rPr>
          <w:rFonts w:eastAsiaTheme="minorHAnsi" w:cs="Arial"/>
          <w:spacing w:val="-12"/>
          <w:sz w:val="18"/>
          <w:szCs w:val="18"/>
          <w:lang w:val="es-BO" w:eastAsia="en-US"/>
        </w:rPr>
        <w:t xml:space="preserve"> </w:t>
      </w:r>
      <w:r w:rsidRPr="008E42A4">
        <w:rPr>
          <w:rFonts w:eastAsiaTheme="minorHAnsi" w:cs="Arial"/>
          <w:sz w:val="18"/>
          <w:szCs w:val="18"/>
          <w:lang w:val="es-BO" w:eastAsia="en-US"/>
        </w:rPr>
        <w:t>ser</w:t>
      </w:r>
      <w:r w:rsidRPr="008E42A4">
        <w:rPr>
          <w:rFonts w:eastAsiaTheme="minorHAnsi" w:cs="Arial"/>
          <w:spacing w:val="-8"/>
          <w:sz w:val="18"/>
          <w:szCs w:val="18"/>
          <w:lang w:val="es-BO" w:eastAsia="en-US"/>
        </w:rPr>
        <w:t xml:space="preserve"> </w:t>
      </w:r>
      <w:r w:rsidRPr="008E42A4">
        <w:rPr>
          <w:rFonts w:eastAsiaTheme="minorHAnsi" w:cs="Arial"/>
          <w:sz w:val="18"/>
          <w:szCs w:val="18"/>
          <w:lang w:val="es-BO" w:eastAsia="en-US"/>
        </w:rPr>
        <w:t>modificados</w:t>
      </w:r>
      <w:r w:rsidRPr="008E42A4">
        <w:rPr>
          <w:rFonts w:eastAsiaTheme="minorHAnsi" w:cs="Arial"/>
          <w:spacing w:val="-11"/>
          <w:sz w:val="18"/>
          <w:szCs w:val="18"/>
          <w:lang w:val="es-BO" w:eastAsia="en-US"/>
        </w:rPr>
        <w:t xml:space="preserve"> </w:t>
      </w:r>
      <w:r w:rsidRPr="008E42A4">
        <w:rPr>
          <w:rFonts w:eastAsiaTheme="minorHAnsi" w:cs="Arial"/>
          <w:sz w:val="18"/>
          <w:szCs w:val="18"/>
          <w:lang w:val="es-BO" w:eastAsia="en-US"/>
        </w:rPr>
        <w:t>salvo</w:t>
      </w:r>
      <w:r w:rsidRPr="008E42A4">
        <w:rPr>
          <w:rFonts w:eastAsiaTheme="minorHAnsi" w:cs="Arial"/>
          <w:spacing w:val="-10"/>
          <w:sz w:val="18"/>
          <w:szCs w:val="18"/>
          <w:lang w:val="es-BO" w:eastAsia="en-US"/>
        </w:rPr>
        <w:t xml:space="preserve"> </w:t>
      </w:r>
      <w:r w:rsidRPr="008E42A4">
        <w:rPr>
          <w:rFonts w:eastAsiaTheme="minorHAnsi" w:cs="Arial"/>
          <w:spacing w:val="1"/>
          <w:sz w:val="18"/>
          <w:szCs w:val="18"/>
          <w:lang w:val="es-BO" w:eastAsia="en-US"/>
        </w:rPr>
        <w:t>por</w:t>
      </w:r>
      <w:r w:rsidRPr="008E42A4">
        <w:rPr>
          <w:rFonts w:eastAsiaTheme="minorHAnsi" w:cs="Arial"/>
          <w:spacing w:val="-11"/>
          <w:sz w:val="18"/>
          <w:szCs w:val="18"/>
          <w:lang w:val="es-BO" w:eastAsia="en-US"/>
        </w:rPr>
        <w:t xml:space="preserve"> </w:t>
      </w:r>
      <w:r w:rsidRPr="008E42A4">
        <w:rPr>
          <w:rFonts w:eastAsiaTheme="minorHAnsi" w:cs="Arial"/>
          <w:sz w:val="18"/>
          <w:szCs w:val="18"/>
          <w:lang w:val="es-BO" w:eastAsia="en-US"/>
        </w:rPr>
        <w:t>las</w:t>
      </w:r>
      <w:r w:rsidRPr="008E42A4">
        <w:rPr>
          <w:rFonts w:eastAsiaTheme="minorHAnsi" w:cs="Arial"/>
          <w:spacing w:val="-11"/>
          <w:sz w:val="18"/>
          <w:szCs w:val="18"/>
          <w:lang w:val="es-BO" w:eastAsia="en-US"/>
        </w:rPr>
        <w:t xml:space="preserve"> </w:t>
      </w:r>
      <w:r w:rsidRPr="008E42A4">
        <w:rPr>
          <w:rFonts w:eastAsiaTheme="minorHAnsi" w:cs="Arial"/>
          <w:sz w:val="18"/>
          <w:szCs w:val="18"/>
          <w:lang w:val="es-BO" w:eastAsia="en-US"/>
        </w:rPr>
        <w:t>causales</w:t>
      </w:r>
      <w:r w:rsidRPr="008E42A4">
        <w:rPr>
          <w:rFonts w:eastAsiaTheme="minorHAnsi" w:cs="Arial"/>
          <w:spacing w:val="-11"/>
          <w:sz w:val="18"/>
          <w:szCs w:val="18"/>
          <w:lang w:val="es-BO" w:eastAsia="en-US"/>
        </w:rPr>
        <w:t xml:space="preserve"> </w:t>
      </w:r>
      <w:r w:rsidRPr="008E42A4">
        <w:rPr>
          <w:rFonts w:eastAsiaTheme="minorHAnsi" w:cs="Arial"/>
          <w:sz w:val="18"/>
          <w:szCs w:val="18"/>
          <w:lang w:val="es-BO" w:eastAsia="en-US"/>
        </w:rPr>
        <w:t xml:space="preserve">previstas </w:t>
      </w:r>
      <w:r w:rsidRPr="008E42A4">
        <w:rPr>
          <w:rFonts w:eastAsiaTheme="minorHAnsi" w:cs="Arial"/>
          <w:spacing w:val="1"/>
          <w:sz w:val="18"/>
          <w:szCs w:val="18"/>
          <w:lang w:val="es-BO" w:eastAsia="en-US"/>
        </w:rPr>
        <w:t>en</w:t>
      </w:r>
      <w:r w:rsidRPr="008E42A4">
        <w:rPr>
          <w:rFonts w:eastAsiaTheme="minorHAnsi" w:cs="Arial"/>
          <w:spacing w:val="19"/>
          <w:sz w:val="18"/>
          <w:szCs w:val="18"/>
          <w:lang w:val="es-BO" w:eastAsia="en-US"/>
        </w:rPr>
        <w:t xml:space="preserve"> </w:t>
      </w:r>
      <w:r w:rsidRPr="008E42A4">
        <w:rPr>
          <w:rFonts w:eastAsiaTheme="minorHAnsi" w:cs="Arial"/>
          <w:spacing w:val="1"/>
          <w:sz w:val="18"/>
          <w:szCs w:val="18"/>
          <w:lang w:val="es-BO" w:eastAsia="en-US"/>
        </w:rPr>
        <w:t>el</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mismo,</w:t>
      </w:r>
      <w:r w:rsidRPr="008E42A4">
        <w:rPr>
          <w:rFonts w:eastAsiaTheme="minorHAnsi" w:cs="Arial"/>
          <w:spacing w:val="20"/>
          <w:sz w:val="18"/>
          <w:szCs w:val="18"/>
          <w:lang w:val="es-BO" w:eastAsia="en-US"/>
        </w:rPr>
        <w:t xml:space="preserve"> </w:t>
      </w:r>
      <w:r w:rsidRPr="008E42A4">
        <w:rPr>
          <w:rFonts w:eastAsiaTheme="minorHAnsi" w:cs="Arial"/>
          <w:sz w:val="18"/>
          <w:szCs w:val="18"/>
          <w:lang w:val="es-BO" w:eastAsia="en-US"/>
        </w:rPr>
        <w:t>pudiendo</w:t>
      </w:r>
      <w:r w:rsidRPr="008E42A4">
        <w:rPr>
          <w:rFonts w:eastAsiaTheme="minorHAnsi" w:cs="Arial"/>
          <w:spacing w:val="21"/>
          <w:sz w:val="18"/>
          <w:szCs w:val="18"/>
          <w:lang w:val="es-BO" w:eastAsia="en-US"/>
        </w:rPr>
        <w:t xml:space="preserve"> </w:t>
      </w:r>
      <w:r w:rsidRPr="008E42A4">
        <w:rPr>
          <w:rFonts w:eastAsiaTheme="minorHAnsi" w:cs="Arial"/>
          <w:spacing w:val="-2"/>
          <w:sz w:val="18"/>
          <w:szCs w:val="18"/>
          <w:lang w:val="es-BO" w:eastAsia="en-US"/>
        </w:rPr>
        <w:t>el</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personal</w:t>
      </w:r>
      <w:r w:rsidRPr="008E42A4">
        <w:rPr>
          <w:rFonts w:eastAsiaTheme="minorHAnsi" w:cs="Arial"/>
          <w:spacing w:val="21"/>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ambas</w:t>
      </w:r>
      <w:r w:rsidRPr="008E42A4">
        <w:rPr>
          <w:rFonts w:eastAsiaTheme="minorHAnsi" w:cs="Arial"/>
          <w:spacing w:val="20"/>
          <w:sz w:val="18"/>
          <w:szCs w:val="18"/>
          <w:lang w:val="es-BO" w:eastAsia="en-US"/>
        </w:rPr>
        <w:t xml:space="preserve"> </w:t>
      </w:r>
      <w:r w:rsidRPr="008E42A4">
        <w:rPr>
          <w:rFonts w:eastAsiaTheme="minorHAnsi" w:cs="Arial"/>
          <w:sz w:val="18"/>
          <w:szCs w:val="18"/>
          <w:lang w:val="es-BO" w:eastAsia="en-US"/>
        </w:rPr>
        <w:t>partes,</w:t>
      </w:r>
      <w:r w:rsidRPr="008E42A4">
        <w:rPr>
          <w:rFonts w:eastAsiaTheme="minorHAnsi" w:cs="Arial"/>
          <w:spacing w:val="20"/>
          <w:sz w:val="18"/>
          <w:szCs w:val="18"/>
          <w:lang w:val="es-BO" w:eastAsia="en-US"/>
        </w:rPr>
        <w:t xml:space="preserve"> </w:t>
      </w:r>
      <w:r w:rsidRPr="008E42A4">
        <w:rPr>
          <w:rFonts w:eastAsiaTheme="minorHAnsi" w:cs="Arial"/>
          <w:sz w:val="18"/>
          <w:szCs w:val="18"/>
          <w:lang w:val="es-BO" w:eastAsia="en-US"/>
        </w:rPr>
        <w:t>ser</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pasible,</w:t>
      </w:r>
      <w:r w:rsidRPr="008E42A4">
        <w:rPr>
          <w:rFonts w:eastAsiaTheme="minorHAnsi" w:cs="Arial"/>
          <w:spacing w:val="19"/>
          <w:sz w:val="18"/>
          <w:szCs w:val="18"/>
          <w:lang w:val="es-BO" w:eastAsia="en-US"/>
        </w:rPr>
        <w:t xml:space="preserve"> </w:t>
      </w:r>
      <w:r w:rsidRPr="008E42A4">
        <w:rPr>
          <w:rFonts w:eastAsiaTheme="minorHAnsi" w:cs="Arial"/>
          <w:spacing w:val="1"/>
          <w:sz w:val="18"/>
          <w:szCs w:val="18"/>
          <w:lang w:val="es-BO" w:eastAsia="en-US"/>
        </w:rPr>
        <w:t>en</w:t>
      </w:r>
      <w:r w:rsidRPr="008E42A4">
        <w:rPr>
          <w:rFonts w:eastAsiaTheme="minorHAnsi" w:cs="Arial"/>
          <w:spacing w:val="19"/>
          <w:sz w:val="18"/>
          <w:szCs w:val="18"/>
          <w:lang w:val="es-BO" w:eastAsia="en-US"/>
        </w:rPr>
        <w:t xml:space="preserve"> </w:t>
      </w:r>
      <w:r w:rsidRPr="008E42A4">
        <w:rPr>
          <w:rFonts w:eastAsiaTheme="minorHAnsi" w:cs="Arial"/>
          <w:spacing w:val="1"/>
          <w:sz w:val="18"/>
          <w:szCs w:val="18"/>
          <w:lang w:val="es-BO" w:eastAsia="en-US"/>
        </w:rPr>
        <w:t>lo</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que</w:t>
      </w:r>
      <w:r w:rsidRPr="008E42A4">
        <w:rPr>
          <w:rFonts w:eastAsiaTheme="minorHAnsi" w:cs="Arial"/>
          <w:spacing w:val="21"/>
          <w:sz w:val="18"/>
          <w:szCs w:val="18"/>
          <w:lang w:val="es-BO" w:eastAsia="en-US"/>
        </w:rPr>
        <w:t xml:space="preserve"> </w:t>
      </w:r>
      <w:r w:rsidRPr="008E42A4">
        <w:rPr>
          <w:rFonts w:eastAsiaTheme="minorHAnsi" w:cs="Arial"/>
          <w:sz w:val="18"/>
          <w:szCs w:val="18"/>
          <w:lang w:val="es-BO" w:eastAsia="en-US"/>
        </w:rPr>
        <w:t>corresponda,</w:t>
      </w:r>
      <w:r w:rsidRPr="008E42A4">
        <w:rPr>
          <w:rFonts w:eastAsiaTheme="minorHAnsi" w:cs="Arial"/>
          <w:spacing w:val="20"/>
          <w:sz w:val="18"/>
          <w:szCs w:val="18"/>
          <w:lang w:val="es-BO" w:eastAsia="en-US"/>
        </w:rPr>
        <w:t xml:space="preserve"> </w:t>
      </w:r>
      <w:r w:rsidRPr="008E42A4">
        <w:rPr>
          <w:rFonts w:eastAsiaTheme="minorHAnsi" w:cs="Arial"/>
          <w:sz w:val="18"/>
          <w:szCs w:val="18"/>
          <w:lang w:val="es-BO" w:eastAsia="en-US"/>
        </w:rPr>
        <w:t>a</w:t>
      </w:r>
      <w:r w:rsidRPr="008E42A4">
        <w:rPr>
          <w:rFonts w:eastAsiaTheme="minorHAnsi" w:cs="Arial"/>
          <w:spacing w:val="20"/>
          <w:sz w:val="18"/>
          <w:szCs w:val="18"/>
          <w:lang w:val="es-BO" w:eastAsia="en-US"/>
        </w:rPr>
        <w:t xml:space="preserve"> </w:t>
      </w:r>
      <w:r w:rsidRPr="008E42A4">
        <w:rPr>
          <w:rFonts w:eastAsiaTheme="minorHAnsi" w:cs="Arial"/>
          <w:sz w:val="18"/>
          <w:szCs w:val="18"/>
          <w:lang w:val="es-BO" w:eastAsia="en-US"/>
        </w:rPr>
        <w:t>las responsabilidades</w:t>
      </w:r>
      <w:r w:rsidRPr="008E42A4">
        <w:rPr>
          <w:rFonts w:eastAsiaTheme="minorHAnsi" w:cs="Arial"/>
          <w:spacing w:val="6"/>
          <w:sz w:val="18"/>
          <w:szCs w:val="18"/>
          <w:lang w:val="es-BO" w:eastAsia="en-US"/>
        </w:rPr>
        <w:t xml:space="preserve"> </w:t>
      </w:r>
      <w:r w:rsidRPr="008E42A4">
        <w:rPr>
          <w:rFonts w:eastAsiaTheme="minorHAnsi" w:cs="Arial"/>
          <w:spacing w:val="1"/>
          <w:sz w:val="18"/>
          <w:szCs w:val="18"/>
          <w:lang w:val="es-BO" w:eastAsia="en-US"/>
        </w:rPr>
        <w:t>por</w:t>
      </w:r>
      <w:r w:rsidRPr="008E42A4">
        <w:rPr>
          <w:rFonts w:eastAsiaTheme="minorHAnsi" w:cs="Arial"/>
          <w:spacing w:val="5"/>
          <w:sz w:val="18"/>
          <w:szCs w:val="18"/>
          <w:lang w:val="es-BO" w:eastAsia="en-US"/>
        </w:rPr>
        <w:t xml:space="preserve"> </w:t>
      </w:r>
      <w:r w:rsidRPr="008E42A4">
        <w:rPr>
          <w:rFonts w:eastAsiaTheme="minorHAnsi" w:cs="Arial"/>
          <w:spacing w:val="1"/>
          <w:sz w:val="18"/>
          <w:szCs w:val="18"/>
          <w:lang w:val="es-BO" w:eastAsia="en-US"/>
        </w:rPr>
        <w:t>la</w:t>
      </w:r>
      <w:r w:rsidRPr="008E42A4">
        <w:rPr>
          <w:rFonts w:eastAsiaTheme="minorHAnsi" w:cs="Arial"/>
          <w:spacing w:val="5"/>
          <w:sz w:val="18"/>
          <w:szCs w:val="18"/>
          <w:lang w:val="es-BO" w:eastAsia="en-US"/>
        </w:rPr>
        <w:t xml:space="preserve"> </w:t>
      </w:r>
      <w:r w:rsidRPr="008E42A4">
        <w:rPr>
          <w:rFonts w:eastAsiaTheme="minorHAnsi" w:cs="Arial"/>
          <w:sz w:val="18"/>
          <w:szCs w:val="18"/>
          <w:lang w:val="es-BO" w:eastAsia="en-US"/>
        </w:rPr>
        <w:t>función</w:t>
      </w:r>
      <w:r w:rsidRPr="008E42A4">
        <w:rPr>
          <w:rFonts w:eastAsiaTheme="minorHAnsi" w:cs="Arial"/>
          <w:spacing w:val="5"/>
          <w:sz w:val="18"/>
          <w:szCs w:val="18"/>
          <w:lang w:val="es-BO" w:eastAsia="en-US"/>
        </w:rPr>
        <w:t xml:space="preserve"> </w:t>
      </w:r>
      <w:r w:rsidRPr="008E42A4">
        <w:rPr>
          <w:rFonts w:eastAsiaTheme="minorHAnsi" w:cs="Arial"/>
          <w:sz w:val="18"/>
          <w:szCs w:val="18"/>
          <w:lang w:val="es-BO" w:eastAsia="en-US"/>
        </w:rPr>
        <w:t>pública</w:t>
      </w:r>
      <w:r w:rsidRPr="008E42A4">
        <w:rPr>
          <w:rFonts w:eastAsiaTheme="minorHAnsi" w:cs="Arial"/>
          <w:spacing w:val="6"/>
          <w:sz w:val="18"/>
          <w:szCs w:val="18"/>
          <w:lang w:val="es-BO" w:eastAsia="en-US"/>
        </w:rPr>
        <w:t xml:space="preserve"> </w:t>
      </w:r>
      <w:r w:rsidRPr="008E42A4">
        <w:rPr>
          <w:rFonts w:eastAsiaTheme="minorHAnsi" w:cs="Arial"/>
          <w:sz w:val="18"/>
          <w:szCs w:val="18"/>
          <w:lang w:val="es-BO" w:eastAsia="en-US"/>
        </w:rPr>
        <w:t>establecidas</w:t>
      </w:r>
      <w:r w:rsidRPr="008E42A4">
        <w:rPr>
          <w:rFonts w:eastAsiaTheme="minorHAnsi" w:cs="Arial"/>
          <w:spacing w:val="3"/>
          <w:sz w:val="18"/>
          <w:szCs w:val="18"/>
          <w:lang w:val="es-BO" w:eastAsia="en-US"/>
        </w:rPr>
        <w:t xml:space="preserve"> </w:t>
      </w:r>
      <w:r w:rsidRPr="008E42A4">
        <w:rPr>
          <w:rFonts w:eastAsiaTheme="minorHAnsi" w:cs="Arial"/>
          <w:spacing w:val="1"/>
          <w:sz w:val="18"/>
          <w:szCs w:val="18"/>
          <w:lang w:val="es-BO" w:eastAsia="en-US"/>
        </w:rPr>
        <w:t>en</w:t>
      </w:r>
      <w:r w:rsidRPr="008E42A4">
        <w:rPr>
          <w:rFonts w:eastAsiaTheme="minorHAnsi" w:cs="Arial"/>
          <w:spacing w:val="5"/>
          <w:sz w:val="18"/>
          <w:szCs w:val="18"/>
          <w:lang w:val="es-BO" w:eastAsia="en-US"/>
        </w:rPr>
        <w:t xml:space="preserve"> </w:t>
      </w:r>
      <w:r w:rsidRPr="008E42A4">
        <w:rPr>
          <w:rFonts w:eastAsiaTheme="minorHAnsi" w:cs="Arial"/>
          <w:spacing w:val="1"/>
          <w:sz w:val="18"/>
          <w:szCs w:val="18"/>
          <w:lang w:val="es-BO" w:eastAsia="en-US"/>
        </w:rPr>
        <w:t>la</w:t>
      </w:r>
      <w:r w:rsidRPr="008E42A4">
        <w:rPr>
          <w:rFonts w:eastAsiaTheme="minorHAnsi" w:cs="Arial"/>
          <w:spacing w:val="5"/>
          <w:sz w:val="18"/>
          <w:szCs w:val="18"/>
          <w:lang w:val="es-BO" w:eastAsia="en-US"/>
        </w:rPr>
        <w:t xml:space="preserve"> </w:t>
      </w:r>
      <w:r w:rsidRPr="008E42A4">
        <w:rPr>
          <w:rFonts w:eastAsiaTheme="minorHAnsi" w:cs="Arial"/>
          <w:spacing w:val="1"/>
          <w:sz w:val="18"/>
          <w:szCs w:val="18"/>
          <w:lang w:val="es-BO" w:eastAsia="en-US"/>
        </w:rPr>
        <w:t>Ley</w:t>
      </w:r>
      <w:r w:rsidRPr="008E42A4">
        <w:rPr>
          <w:rFonts w:eastAsiaTheme="minorHAnsi" w:cs="Arial"/>
          <w:spacing w:val="5"/>
          <w:sz w:val="18"/>
          <w:szCs w:val="18"/>
          <w:lang w:val="es-BO" w:eastAsia="en-US"/>
        </w:rPr>
        <w:t xml:space="preserve"> </w:t>
      </w:r>
      <w:r w:rsidRPr="008E42A4">
        <w:rPr>
          <w:rFonts w:eastAsiaTheme="minorHAnsi" w:cs="Arial"/>
          <w:sz w:val="18"/>
          <w:szCs w:val="18"/>
          <w:lang w:val="es-BO" w:eastAsia="en-US"/>
        </w:rPr>
        <w:t>N°</w:t>
      </w:r>
      <w:r w:rsidRPr="008E42A4">
        <w:rPr>
          <w:rFonts w:eastAsiaTheme="minorHAnsi" w:cs="Arial"/>
          <w:spacing w:val="7"/>
          <w:sz w:val="18"/>
          <w:szCs w:val="18"/>
          <w:lang w:val="es-BO" w:eastAsia="en-US"/>
        </w:rPr>
        <w:t xml:space="preserve"> </w:t>
      </w:r>
      <w:r w:rsidRPr="008E42A4">
        <w:rPr>
          <w:rFonts w:eastAsiaTheme="minorHAnsi" w:cs="Arial"/>
          <w:spacing w:val="1"/>
          <w:sz w:val="18"/>
          <w:szCs w:val="18"/>
          <w:lang w:val="es-BO" w:eastAsia="en-US"/>
        </w:rPr>
        <w:t>1178,</w:t>
      </w:r>
      <w:r w:rsidRPr="008E42A4">
        <w:rPr>
          <w:rFonts w:eastAsiaTheme="minorHAnsi" w:cs="Arial"/>
          <w:spacing w:val="5"/>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6"/>
          <w:sz w:val="18"/>
          <w:szCs w:val="18"/>
          <w:lang w:val="es-BO" w:eastAsia="en-US"/>
        </w:rPr>
        <w:t xml:space="preserve"> </w:t>
      </w:r>
      <w:r w:rsidRPr="008E42A4">
        <w:rPr>
          <w:rFonts w:eastAsiaTheme="minorHAnsi" w:cs="Arial"/>
          <w:spacing w:val="1"/>
          <w:sz w:val="18"/>
          <w:szCs w:val="18"/>
          <w:lang w:val="es-BO" w:eastAsia="en-US"/>
        </w:rPr>
        <w:t>20</w:t>
      </w:r>
      <w:r w:rsidRPr="008E42A4">
        <w:rPr>
          <w:rFonts w:eastAsiaTheme="minorHAnsi" w:cs="Arial"/>
          <w:spacing w:val="6"/>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6"/>
          <w:sz w:val="18"/>
          <w:szCs w:val="18"/>
          <w:lang w:val="es-BO" w:eastAsia="en-US"/>
        </w:rPr>
        <w:t xml:space="preserve"> </w:t>
      </w:r>
      <w:r w:rsidRPr="008E42A4">
        <w:rPr>
          <w:rFonts w:eastAsiaTheme="minorHAnsi" w:cs="Arial"/>
          <w:sz w:val="18"/>
          <w:szCs w:val="18"/>
          <w:lang w:val="es-BO" w:eastAsia="en-US"/>
        </w:rPr>
        <w:t>julio</w:t>
      </w:r>
      <w:r w:rsidRPr="008E42A4">
        <w:rPr>
          <w:rFonts w:eastAsiaTheme="minorHAnsi" w:cs="Arial"/>
          <w:spacing w:val="7"/>
          <w:sz w:val="18"/>
          <w:szCs w:val="18"/>
          <w:lang w:val="es-BO" w:eastAsia="en-US"/>
        </w:rPr>
        <w:t xml:space="preserve"> </w:t>
      </w:r>
      <w:r w:rsidRPr="008E42A4">
        <w:rPr>
          <w:rFonts w:eastAsiaTheme="minorHAnsi" w:cs="Arial"/>
          <w:spacing w:val="1"/>
          <w:sz w:val="18"/>
          <w:szCs w:val="18"/>
          <w:lang w:val="es-BO" w:eastAsia="en-US"/>
        </w:rPr>
        <w:t>de</w:t>
      </w:r>
      <w:r w:rsidRPr="008E42A4">
        <w:rPr>
          <w:rFonts w:eastAsiaTheme="minorHAnsi" w:cs="Arial"/>
          <w:spacing w:val="6"/>
          <w:sz w:val="18"/>
          <w:szCs w:val="18"/>
          <w:lang w:val="es-BO" w:eastAsia="en-US"/>
        </w:rPr>
        <w:t xml:space="preserve"> </w:t>
      </w:r>
      <w:r w:rsidRPr="008E42A4">
        <w:rPr>
          <w:rFonts w:eastAsiaTheme="minorHAnsi" w:cs="Arial"/>
          <w:sz w:val="18"/>
          <w:szCs w:val="18"/>
          <w:lang w:val="es-BO" w:eastAsia="en-US"/>
        </w:rPr>
        <w:t xml:space="preserve">1990, </w:t>
      </w:r>
      <w:r w:rsidRPr="008E42A4">
        <w:rPr>
          <w:rFonts w:eastAsiaTheme="minorHAnsi" w:cs="Arial"/>
          <w:spacing w:val="1"/>
          <w:sz w:val="18"/>
          <w:szCs w:val="18"/>
          <w:lang w:val="es-BO" w:eastAsia="en-US"/>
        </w:rPr>
        <w:t>de</w:t>
      </w:r>
      <w:r w:rsidRPr="008E42A4">
        <w:rPr>
          <w:rFonts w:eastAsiaTheme="minorHAnsi" w:cs="Arial"/>
          <w:spacing w:val="-1"/>
          <w:sz w:val="18"/>
          <w:szCs w:val="18"/>
          <w:lang w:val="es-BO" w:eastAsia="en-US"/>
        </w:rPr>
        <w:t xml:space="preserve"> </w:t>
      </w:r>
      <w:r w:rsidRPr="008E42A4">
        <w:rPr>
          <w:rFonts w:eastAsiaTheme="minorHAnsi" w:cs="Arial"/>
          <w:sz w:val="18"/>
          <w:szCs w:val="18"/>
          <w:lang w:val="es-BO" w:eastAsia="en-US"/>
        </w:rPr>
        <w:t>Administración</w:t>
      </w:r>
      <w:r w:rsidRPr="008E42A4">
        <w:rPr>
          <w:rFonts w:eastAsiaTheme="minorHAnsi" w:cs="Arial"/>
          <w:spacing w:val="-2"/>
          <w:sz w:val="18"/>
          <w:szCs w:val="18"/>
          <w:lang w:val="es-BO" w:eastAsia="en-US"/>
        </w:rPr>
        <w:t xml:space="preserve"> </w:t>
      </w:r>
      <w:r w:rsidRPr="008E42A4">
        <w:rPr>
          <w:rFonts w:eastAsiaTheme="minorHAnsi" w:cs="Arial"/>
          <w:sz w:val="18"/>
          <w:szCs w:val="18"/>
          <w:lang w:val="es-BO" w:eastAsia="en-US"/>
        </w:rPr>
        <w:t>y</w:t>
      </w:r>
      <w:r w:rsidRPr="008E42A4">
        <w:rPr>
          <w:rFonts w:eastAsiaTheme="minorHAnsi" w:cs="Arial"/>
          <w:spacing w:val="-2"/>
          <w:sz w:val="18"/>
          <w:szCs w:val="18"/>
          <w:lang w:val="es-BO" w:eastAsia="en-US"/>
        </w:rPr>
        <w:t xml:space="preserve"> </w:t>
      </w:r>
      <w:r w:rsidRPr="008E42A4">
        <w:rPr>
          <w:rFonts w:eastAsiaTheme="minorHAnsi" w:cs="Arial"/>
          <w:sz w:val="18"/>
          <w:szCs w:val="18"/>
          <w:lang w:val="es-BO" w:eastAsia="en-US"/>
        </w:rPr>
        <w:t>Control Gubernamentales</w:t>
      </w:r>
      <w:r w:rsidRPr="008E42A4">
        <w:rPr>
          <w:rFonts w:eastAsiaTheme="minorHAnsi" w:cs="Arial"/>
          <w:spacing w:val="-1"/>
          <w:sz w:val="18"/>
          <w:szCs w:val="18"/>
          <w:lang w:val="es-BO" w:eastAsia="en-US"/>
        </w:rPr>
        <w:t xml:space="preserve"> </w:t>
      </w:r>
      <w:r w:rsidRPr="008E42A4">
        <w:rPr>
          <w:rFonts w:eastAsiaTheme="minorHAnsi" w:cs="Arial"/>
          <w:sz w:val="18"/>
          <w:szCs w:val="18"/>
          <w:lang w:val="es-BO" w:eastAsia="en-US"/>
        </w:rPr>
        <w:t>u</w:t>
      </w:r>
      <w:r w:rsidRPr="008E42A4">
        <w:rPr>
          <w:rFonts w:eastAsiaTheme="minorHAnsi" w:cs="Arial"/>
          <w:spacing w:val="-2"/>
          <w:sz w:val="18"/>
          <w:szCs w:val="18"/>
          <w:lang w:val="es-BO" w:eastAsia="en-US"/>
        </w:rPr>
        <w:t xml:space="preserve"> </w:t>
      </w:r>
      <w:r w:rsidRPr="008E42A4">
        <w:rPr>
          <w:rFonts w:eastAsiaTheme="minorHAnsi" w:cs="Arial"/>
          <w:sz w:val="18"/>
          <w:szCs w:val="18"/>
          <w:lang w:val="es-BO" w:eastAsia="en-US"/>
        </w:rPr>
        <w:t>otras</w:t>
      </w:r>
      <w:r w:rsidRPr="008E42A4">
        <w:rPr>
          <w:rFonts w:eastAsiaTheme="minorHAnsi" w:cs="Arial"/>
          <w:spacing w:val="-1"/>
          <w:sz w:val="18"/>
          <w:szCs w:val="18"/>
          <w:lang w:val="es-BO" w:eastAsia="en-US"/>
        </w:rPr>
        <w:t xml:space="preserve"> </w:t>
      </w:r>
      <w:r w:rsidRPr="008E42A4">
        <w:rPr>
          <w:rFonts w:eastAsiaTheme="minorHAnsi" w:cs="Arial"/>
          <w:sz w:val="18"/>
          <w:szCs w:val="18"/>
          <w:lang w:val="es-BO" w:eastAsia="en-US"/>
        </w:rPr>
        <w:t>establecidas</w:t>
      </w:r>
      <w:r w:rsidRPr="008E42A4">
        <w:rPr>
          <w:rFonts w:eastAsiaTheme="minorHAnsi" w:cs="Arial"/>
          <w:spacing w:val="-1"/>
          <w:sz w:val="18"/>
          <w:szCs w:val="18"/>
          <w:lang w:val="es-BO" w:eastAsia="en-US"/>
        </w:rPr>
        <w:t xml:space="preserve"> </w:t>
      </w:r>
      <w:r w:rsidRPr="008E42A4">
        <w:rPr>
          <w:rFonts w:eastAsiaTheme="minorHAnsi" w:cs="Arial"/>
          <w:spacing w:val="1"/>
          <w:sz w:val="18"/>
          <w:szCs w:val="18"/>
          <w:lang w:val="es-BO" w:eastAsia="en-US"/>
        </w:rPr>
        <w:t>en</w:t>
      </w:r>
      <w:r w:rsidRPr="008E42A4">
        <w:rPr>
          <w:rFonts w:eastAsiaTheme="minorHAnsi" w:cs="Arial"/>
          <w:spacing w:val="-2"/>
          <w:sz w:val="18"/>
          <w:szCs w:val="18"/>
          <w:lang w:val="es-BO" w:eastAsia="en-US"/>
        </w:rPr>
        <w:t xml:space="preserve"> </w:t>
      </w:r>
      <w:r w:rsidRPr="008E42A4">
        <w:rPr>
          <w:rFonts w:eastAsiaTheme="minorHAnsi" w:cs="Arial"/>
          <w:sz w:val="18"/>
          <w:szCs w:val="18"/>
          <w:lang w:val="es-BO" w:eastAsia="en-US"/>
        </w:rPr>
        <w:t>normativa</w:t>
      </w:r>
      <w:r w:rsidRPr="008E42A4">
        <w:rPr>
          <w:rFonts w:eastAsiaTheme="minorHAnsi" w:cs="Arial"/>
          <w:spacing w:val="-1"/>
          <w:sz w:val="18"/>
          <w:szCs w:val="18"/>
          <w:lang w:val="es-BO" w:eastAsia="en-US"/>
        </w:rPr>
        <w:t xml:space="preserve"> </w:t>
      </w:r>
      <w:r w:rsidRPr="008E42A4">
        <w:rPr>
          <w:rFonts w:eastAsiaTheme="minorHAnsi" w:cs="Arial"/>
          <w:sz w:val="18"/>
          <w:szCs w:val="18"/>
          <w:lang w:val="es-BO" w:eastAsia="en-US"/>
        </w:rPr>
        <w:t>vigente.</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b/>
          <w:sz w:val="18"/>
          <w:szCs w:val="18"/>
        </w:rPr>
        <w:t xml:space="preserve">CLÁUSULA </w:t>
      </w:r>
      <w:r w:rsidRPr="008E42A4">
        <w:rPr>
          <w:rFonts w:cs="Arial"/>
          <w:b/>
          <w:sz w:val="18"/>
          <w:szCs w:val="18"/>
          <w:lang w:val="es-BO"/>
        </w:rPr>
        <w:t>VIGÉSIMA NOVENA</w:t>
      </w:r>
      <w:r w:rsidRPr="008E42A4">
        <w:rPr>
          <w:rFonts w:cs="Arial"/>
          <w:b/>
          <w:sz w:val="18"/>
          <w:szCs w:val="18"/>
        </w:rPr>
        <w:t xml:space="preserve">.- (DEL CONSENTIMIENTO) </w:t>
      </w:r>
      <w:r w:rsidRPr="008E42A4">
        <w:rPr>
          <w:rFonts w:cs="Arial"/>
          <w:sz w:val="18"/>
          <w:szCs w:val="18"/>
        </w:rPr>
        <w:t>En señal de conformidad y para su fiel y estricto cumplimiento, firman el presente Contrato en cuatro (4) ejemplares de un mismo tenor y validez el ______________</w:t>
      </w:r>
      <w:r w:rsidRPr="008E42A4">
        <w:rPr>
          <w:rFonts w:cs="Arial"/>
          <w:i/>
          <w:sz w:val="18"/>
          <w:szCs w:val="18"/>
        </w:rPr>
        <w:t>,</w:t>
      </w:r>
      <w:r w:rsidRPr="008E42A4">
        <w:rPr>
          <w:rFonts w:cs="Arial"/>
          <w:b/>
          <w:i/>
          <w:sz w:val="18"/>
          <w:szCs w:val="18"/>
        </w:rPr>
        <w:t xml:space="preserve"> </w:t>
      </w:r>
      <w:r w:rsidRPr="008E42A4">
        <w:rPr>
          <w:rFonts w:cs="Arial"/>
          <w:sz w:val="18"/>
          <w:szCs w:val="18"/>
        </w:rPr>
        <w:t xml:space="preserve">en representación legal de la </w:t>
      </w:r>
      <w:r w:rsidRPr="008E42A4">
        <w:rPr>
          <w:rFonts w:cs="Arial"/>
          <w:b/>
          <w:sz w:val="18"/>
          <w:szCs w:val="18"/>
        </w:rPr>
        <w:t>ENTIDAD</w:t>
      </w:r>
      <w:r w:rsidRPr="008E42A4">
        <w:rPr>
          <w:rFonts w:cs="Arial"/>
          <w:sz w:val="18"/>
          <w:szCs w:val="18"/>
        </w:rPr>
        <w:t xml:space="preserve"> y el __</w:t>
      </w:r>
      <w:r w:rsidRPr="008E42A4">
        <w:rPr>
          <w:rFonts w:cs="Arial"/>
          <w:sz w:val="18"/>
          <w:szCs w:val="18"/>
        </w:rPr>
        <w:softHyphen/>
      </w:r>
      <w:r w:rsidRPr="008E42A4">
        <w:rPr>
          <w:rFonts w:cs="Arial"/>
          <w:sz w:val="18"/>
          <w:szCs w:val="18"/>
        </w:rPr>
        <w:softHyphen/>
      </w:r>
      <w:r w:rsidRPr="008E42A4">
        <w:rPr>
          <w:rFonts w:cs="Arial"/>
          <w:sz w:val="18"/>
          <w:szCs w:val="18"/>
        </w:rPr>
        <w:softHyphen/>
      </w:r>
      <w:r w:rsidRPr="008E42A4">
        <w:rPr>
          <w:rFonts w:cs="Arial"/>
          <w:sz w:val="18"/>
          <w:szCs w:val="18"/>
        </w:rPr>
        <w:softHyphen/>
      </w:r>
      <w:r w:rsidRPr="008E42A4">
        <w:rPr>
          <w:rFonts w:cs="Arial"/>
          <w:sz w:val="18"/>
          <w:szCs w:val="18"/>
        </w:rPr>
        <w:softHyphen/>
        <w:t xml:space="preserve">_________, en representación legal del </w:t>
      </w:r>
      <w:r w:rsidRPr="008E42A4">
        <w:rPr>
          <w:rFonts w:cs="Arial"/>
          <w:b/>
          <w:bCs/>
          <w:sz w:val="18"/>
          <w:szCs w:val="18"/>
        </w:rPr>
        <w:t>CONTRATISTA</w:t>
      </w:r>
      <w:r w:rsidRPr="008E42A4">
        <w:rPr>
          <w:rFonts w:cs="Arial"/>
          <w:sz w:val="18"/>
          <w:szCs w:val="18"/>
        </w:rPr>
        <w:t>.</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Este documento, conforme a disposiciones legales de control fiscal vigentes, será registrado ante la Contraloría General del Estado.</w:t>
      </w:r>
    </w:p>
    <w:p w:rsidR="007366AD" w:rsidRPr="008E42A4" w:rsidRDefault="007366AD" w:rsidP="007366AD">
      <w:pPr>
        <w:jc w:val="both"/>
        <w:rPr>
          <w:rFonts w:cs="Arial"/>
          <w:sz w:val="18"/>
          <w:szCs w:val="18"/>
        </w:rPr>
      </w:pPr>
    </w:p>
    <w:p w:rsidR="007366AD" w:rsidRPr="008E42A4" w:rsidRDefault="007366AD" w:rsidP="007366AD">
      <w:pPr>
        <w:jc w:val="both"/>
        <w:rPr>
          <w:rFonts w:cs="Arial"/>
          <w:sz w:val="18"/>
          <w:szCs w:val="18"/>
        </w:rPr>
      </w:pPr>
      <w:r w:rsidRPr="008E42A4">
        <w:rPr>
          <w:rFonts w:cs="Arial"/>
          <w:sz w:val="18"/>
          <w:szCs w:val="18"/>
        </w:rPr>
        <w:t xml:space="preserve">La Paz, ____ de ____ </w:t>
      </w:r>
      <w:proofErr w:type="spellStart"/>
      <w:r w:rsidRPr="008E42A4">
        <w:rPr>
          <w:rFonts w:cs="Arial"/>
          <w:sz w:val="18"/>
          <w:szCs w:val="18"/>
        </w:rPr>
        <w:t>de</w:t>
      </w:r>
      <w:proofErr w:type="spellEnd"/>
      <w:r w:rsidRPr="008E42A4">
        <w:rPr>
          <w:rFonts w:cs="Arial"/>
          <w:sz w:val="18"/>
          <w:szCs w:val="18"/>
        </w:rPr>
        <w:t xml:space="preserve"> 2025.</w:t>
      </w:r>
    </w:p>
    <w:p w:rsidR="007366AD" w:rsidRPr="008E42A4" w:rsidRDefault="007366AD" w:rsidP="007366AD">
      <w:pPr>
        <w:widowControl w:val="0"/>
        <w:jc w:val="both"/>
        <w:rPr>
          <w:rFonts w:cs="Arial"/>
          <w:sz w:val="18"/>
          <w:szCs w:val="18"/>
        </w:rPr>
      </w:pPr>
    </w:p>
    <w:tbl>
      <w:tblPr>
        <w:tblW w:w="0" w:type="auto"/>
        <w:jc w:val="center"/>
        <w:tblCellMar>
          <w:left w:w="70" w:type="dxa"/>
          <w:right w:w="70" w:type="dxa"/>
        </w:tblCellMar>
        <w:tblLook w:val="04A0" w:firstRow="1" w:lastRow="0" w:firstColumn="1" w:lastColumn="0" w:noHBand="0" w:noVBand="1"/>
      </w:tblPr>
      <w:tblGrid>
        <w:gridCol w:w="4607"/>
        <w:gridCol w:w="4182"/>
      </w:tblGrid>
      <w:tr w:rsidR="007366AD" w:rsidRPr="008E42A4" w:rsidTr="00481605">
        <w:trPr>
          <w:jc w:val="center"/>
        </w:trPr>
        <w:tc>
          <w:tcPr>
            <w:tcW w:w="4607" w:type="dxa"/>
          </w:tcPr>
          <w:p w:rsidR="007366AD" w:rsidRPr="008E42A4" w:rsidRDefault="007366AD" w:rsidP="00481605">
            <w:pPr>
              <w:widowControl w:val="0"/>
              <w:jc w:val="center"/>
              <w:rPr>
                <w:rFonts w:cs="Arial"/>
                <w:spacing w:val="-6"/>
                <w:sz w:val="18"/>
                <w:szCs w:val="18"/>
              </w:rPr>
            </w:pPr>
          </w:p>
        </w:tc>
        <w:tc>
          <w:tcPr>
            <w:tcW w:w="4182" w:type="dxa"/>
          </w:tcPr>
          <w:p w:rsidR="007366AD" w:rsidRPr="008E42A4" w:rsidRDefault="007366AD" w:rsidP="00481605">
            <w:pPr>
              <w:widowControl w:val="0"/>
              <w:tabs>
                <w:tab w:val="left" w:pos="394"/>
                <w:tab w:val="center" w:pos="2027"/>
              </w:tabs>
              <w:rPr>
                <w:rFonts w:cs="Arial"/>
                <w:bCs/>
                <w:sz w:val="18"/>
                <w:szCs w:val="18"/>
                <w:lang w:val="es-ES_tradnl"/>
              </w:rPr>
            </w:pPr>
            <w:r w:rsidRPr="008E42A4">
              <w:rPr>
                <w:rFonts w:cs="Arial"/>
                <w:sz w:val="18"/>
                <w:szCs w:val="18"/>
              </w:rPr>
              <w:tab/>
            </w:r>
            <w:r w:rsidRPr="008E42A4">
              <w:rPr>
                <w:rFonts w:cs="Arial"/>
                <w:sz w:val="18"/>
                <w:szCs w:val="18"/>
              </w:rPr>
              <w:tab/>
              <w:t>______________</w:t>
            </w:r>
            <w:r w:rsidRPr="008E42A4">
              <w:rPr>
                <w:rFonts w:cs="Arial"/>
                <w:bCs/>
                <w:sz w:val="18"/>
                <w:szCs w:val="18"/>
                <w:lang w:val="es-ES_tradnl"/>
              </w:rPr>
              <w:t xml:space="preserve">  </w:t>
            </w:r>
          </w:p>
          <w:p w:rsidR="007366AD" w:rsidRPr="008E42A4" w:rsidRDefault="007366AD" w:rsidP="00481605">
            <w:pPr>
              <w:widowControl w:val="0"/>
              <w:jc w:val="center"/>
              <w:rPr>
                <w:rFonts w:cs="Arial"/>
                <w:spacing w:val="-6"/>
                <w:sz w:val="18"/>
                <w:szCs w:val="18"/>
              </w:rPr>
            </w:pPr>
            <w:r w:rsidRPr="008E42A4">
              <w:rPr>
                <w:rFonts w:cs="Arial"/>
                <w:sz w:val="18"/>
                <w:szCs w:val="18"/>
              </w:rPr>
              <w:t xml:space="preserve">C.I. _____ </w:t>
            </w:r>
          </w:p>
          <w:p w:rsidR="007366AD" w:rsidRPr="008E42A4" w:rsidRDefault="007366AD" w:rsidP="00481605">
            <w:pPr>
              <w:widowControl w:val="0"/>
              <w:jc w:val="center"/>
              <w:rPr>
                <w:rFonts w:cs="Arial"/>
                <w:b/>
                <w:bCs/>
                <w:sz w:val="18"/>
                <w:szCs w:val="18"/>
              </w:rPr>
            </w:pPr>
            <w:r w:rsidRPr="008E42A4">
              <w:rPr>
                <w:rFonts w:cs="Arial"/>
                <w:b/>
                <w:bCs/>
                <w:spacing w:val="-6"/>
                <w:sz w:val="18"/>
                <w:szCs w:val="18"/>
              </w:rPr>
              <w:t>CONTRATISTA</w:t>
            </w:r>
          </w:p>
        </w:tc>
      </w:tr>
    </w:tbl>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bookmarkStart w:id="60" w:name="_GoBack"/>
      <w:bookmarkEnd w:id="60"/>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eastAsia="en-US"/>
        </w:rPr>
      </w:pPr>
    </w:p>
    <w:p w:rsidR="007366AD" w:rsidRPr="008E42A4" w:rsidRDefault="007366AD" w:rsidP="007366AD">
      <w:pPr>
        <w:rPr>
          <w:rFonts w:cs="Arial"/>
          <w:sz w:val="18"/>
          <w:szCs w:val="18"/>
          <w:lang w:val="es-BO"/>
        </w:rPr>
      </w:pPr>
      <w:r w:rsidRPr="008E42A4">
        <w:rPr>
          <w:rFonts w:cs="Arial"/>
          <w:sz w:val="18"/>
          <w:szCs w:val="18"/>
          <w:lang w:eastAsia="en-US"/>
        </w:rPr>
        <w:t>MNZM/CMQC/</w:t>
      </w:r>
      <w:proofErr w:type="spellStart"/>
      <w:r w:rsidRPr="008E42A4">
        <w:rPr>
          <w:rFonts w:cs="Arial"/>
          <w:sz w:val="18"/>
          <w:szCs w:val="18"/>
          <w:lang w:eastAsia="en-US"/>
        </w:rPr>
        <w:t>jwee</w:t>
      </w:r>
      <w:proofErr w:type="spellEnd"/>
      <w:r w:rsidRPr="008E42A4">
        <w:rPr>
          <w:rFonts w:cs="Arial"/>
          <w:sz w:val="18"/>
          <w:szCs w:val="18"/>
          <w:lang w:eastAsia="en-US"/>
        </w:rPr>
        <w:t>/</w:t>
      </w:r>
      <w:proofErr w:type="spellStart"/>
      <w:r w:rsidRPr="008E42A4">
        <w:rPr>
          <w:rFonts w:cs="Arial"/>
          <w:sz w:val="18"/>
          <w:szCs w:val="18"/>
          <w:lang w:eastAsia="en-US"/>
        </w:rPr>
        <w:t>rrcc</w:t>
      </w:r>
      <w:proofErr w:type="spellEnd"/>
    </w:p>
    <w:p w:rsidR="00B47580" w:rsidRPr="008E42A4" w:rsidRDefault="00B47580" w:rsidP="00EB7DBE">
      <w:pPr>
        <w:jc w:val="center"/>
        <w:rPr>
          <w:rFonts w:cs="Verdana"/>
          <w:sz w:val="18"/>
          <w:szCs w:val="18"/>
          <w:lang w:val="es-BO"/>
        </w:rPr>
      </w:pPr>
    </w:p>
    <w:sectPr w:rsidR="00B47580" w:rsidRPr="008E42A4" w:rsidSect="008267F4">
      <w:footerReference w:type="default" r:id="rId12"/>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8A" w:rsidRDefault="0084368A">
      <w:r>
        <w:separator/>
      </w:r>
    </w:p>
  </w:endnote>
  <w:endnote w:type="continuationSeparator" w:id="0">
    <w:p w:rsidR="0084368A" w:rsidRDefault="008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462465"/>
      <w:docPartObj>
        <w:docPartGallery w:val="Page Numbers (Bottom of Page)"/>
        <w:docPartUnique/>
      </w:docPartObj>
    </w:sdtPr>
    <w:sdtContent>
      <w:p w:rsidR="009460DB" w:rsidRDefault="009460DB">
        <w:pPr>
          <w:pStyle w:val="Piedepgina"/>
          <w:jc w:val="right"/>
        </w:pPr>
        <w:r>
          <w:fldChar w:fldCharType="begin"/>
        </w:r>
        <w:r>
          <w:instrText xml:space="preserve"> PAGE   \* MERGEFORMAT </w:instrText>
        </w:r>
        <w:r>
          <w:fldChar w:fldCharType="separate"/>
        </w:r>
        <w:r w:rsidR="00AE31F0">
          <w:rPr>
            <w:noProof/>
          </w:rPr>
          <w:t>37</w:t>
        </w:r>
        <w:r>
          <w:rPr>
            <w:noProof/>
          </w:rPr>
          <w:fldChar w:fldCharType="end"/>
        </w:r>
      </w:p>
    </w:sdtContent>
  </w:sdt>
  <w:p w:rsidR="009460DB" w:rsidRDefault="009460DB">
    <w:pPr>
      <w:pStyle w:val="Piedepgina"/>
    </w:pPr>
    <w:r>
      <w:rPr>
        <w:noProof/>
        <w:lang w:val="es-BO" w:eastAsia="es-BO"/>
      </w:rPr>
      <w:drawing>
        <wp:anchor distT="0" distB="0" distL="114300" distR="114300" simplePos="0" relativeHeight="251663360" behindDoc="0" locked="0" layoutInCell="1" allowOverlap="1" wp14:anchorId="1C2991A3" wp14:editId="48174E3F">
          <wp:simplePos x="0" y="0"/>
          <wp:positionH relativeFrom="page">
            <wp:posOffset>-223520</wp:posOffset>
          </wp:positionH>
          <wp:positionV relativeFrom="paragraph">
            <wp:posOffset>708660</wp:posOffset>
          </wp:positionV>
          <wp:extent cx="8070850" cy="609600"/>
          <wp:effectExtent l="0" t="0" r="6350" b="0"/>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807085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DB" w:rsidRPr="002146A2" w:rsidRDefault="009460DB">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AE31F0">
      <w:rPr>
        <w:noProof/>
        <w:sz w:val="18"/>
        <w:szCs w:val="18"/>
      </w:rPr>
      <w:t>66</w:t>
    </w:r>
    <w:r w:rsidRPr="002146A2">
      <w:rPr>
        <w:sz w:val="18"/>
        <w:szCs w:val="18"/>
      </w:rPr>
      <w:fldChar w:fldCharType="end"/>
    </w:r>
  </w:p>
  <w:p w:rsidR="009460DB" w:rsidRDefault="009460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8A" w:rsidRDefault="0084368A">
      <w:r>
        <w:separator/>
      </w:r>
    </w:p>
  </w:footnote>
  <w:footnote w:type="continuationSeparator" w:id="0">
    <w:p w:rsidR="0084368A" w:rsidRDefault="0084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DB" w:rsidRDefault="009460DB" w:rsidP="00275465">
    <w:pPr>
      <w:pStyle w:val="Encabezado"/>
      <w:pBdr>
        <w:bottom w:val="single" w:sz="12" w:space="1" w:color="auto"/>
      </w:pBdr>
      <w:rPr>
        <w:i/>
        <w:sz w:val="14"/>
        <w:szCs w:val="14"/>
      </w:rPr>
    </w:pPr>
    <w:r>
      <w:rPr>
        <w:noProof/>
        <w:lang w:val="es-BO" w:eastAsia="es-BO"/>
      </w:rPr>
      <w:drawing>
        <wp:anchor distT="0" distB="0" distL="114300" distR="114300" simplePos="0" relativeHeight="251659264" behindDoc="0" locked="0" layoutInCell="1" allowOverlap="1" wp14:anchorId="24832D0F" wp14:editId="28D6EF30">
          <wp:simplePos x="0" y="0"/>
          <wp:positionH relativeFrom="page">
            <wp:align>right</wp:align>
          </wp:positionH>
          <wp:positionV relativeFrom="paragraph">
            <wp:posOffset>-454025</wp:posOffset>
          </wp:positionV>
          <wp:extent cx="8070850" cy="609600"/>
          <wp:effectExtent l="0" t="0" r="6350" b="0"/>
          <wp:wrapNone/>
          <wp:docPr id="11" name="Imagen 1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807085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D0A66"/>
    <w:multiLevelType w:val="hybridMultilevel"/>
    <w:tmpl w:val="B448E2EC"/>
    <w:lvl w:ilvl="0" w:tplc="FD04105C">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FC68F0"/>
    <w:multiLevelType w:val="multilevel"/>
    <w:tmpl w:val="94E0CE40"/>
    <w:lvl w:ilvl="0">
      <w:start w:val="1"/>
      <w:numFmt w:val="upperLetter"/>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74E4202"/>
    <w:multiLevelType w:val="multilevel"/>
    <w:tmpl w:val="8494A44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1AA90AB7"/>
    <w:multiLevelType w:val="hybridMultilevel"/>
    <w:tmpl w:val="452E6DFA"/>
    <w:lvl w:ilvl="0" w:tplc="98D0FDB2">
      <w:start w:val="1"/>
      <w:numFmt w:val="decimal"/>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1ABA1583"/>
    <w:multiLevelType w:val="multilevel"/>
    <w:tmpl w:val="C674E28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3" w15:restartNumberingAfterBreak="0">
    <w:nsid w:val="20121D82"/>
    <w:multiLevelType w:val="multilevel"/>
    <w:tmpl w:val="1EACFFA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25"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8"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9"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2FE813C9"/>
    <w:multiLevelType w:val="multilevel"/>
    <w:tmpl w:val="A26C7EFC"/>
    <w:lvl w:ilvl="0">
      <w:start w:val="1"/>
      <w:numFmt w:val="decimal"/>
      <w:lvlText w:val="%1)"/>
      <w:lvlJc w:val="left"/>
      <w:pPr>
        <w:ind w:left="360" w:hanging="360"/>
      </w:pPr>
      <w:rPr>
        <w:b/>
        <w:color w:val="FF0000"/>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1A966D3"/>
    <w:multiLevelType w:val="multilevel"/>
    <w:tmpl w:val="8592BB1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6"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37" w15:restartNumberingAfterBreak="0">
    <w:nsid w:val="3F567E79"/>
    <w:multiLevelType w:val="multilevel"/>
    <w:tmpl w:val="371EF1E2"/>
    <w:lvl w:ilvl="0">
      <w:start w:val="23"/>
      <w:numFmt w:val="decimal"/>
      <w:lvlText w:val="%1."/>
      <w:lvlJc w:val="left"/>
      <w:pPr>
        <w:ind w:left="480" w:hanging="480"/>
      </w:pPr>
      <w:rPr>
        <w:rFonts w:hint="default"/>
        <w:b/>
      </w:rPr>
    </w:lvl>
    <w:lvl w:ilvl="1">
      <w:start w:val="1"/>
      <w:numFmt w:val="decimal"/>
      <w:lvlText w:val="%1.%2."/>
      <w:lvlJc w:val="left"/>
      <w:pPr>
        <w:ind w:left="720" w:hanging="720"/>
      </w:pPr>
      <w:rPr>
        <w:rFonts w:hint="default"/>
        <w:b w:val="0"/>
        <w:color w:val="000000" w:themeColor="text1"/>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41"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42"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23C2A62"/>
    <w:multiLevelType w:val="hybridMultilevel"/>
    <w:tmpl w:val="96D863CA"/>
    <w:lvl w:ilvl="0" w:tplc="0C0A000F">
      <w:numFmt w:val="bullet"/>
      <w:lvlText w:val="-"/>
      <w:lvlJc w:val="left"/>
      <w:pPr>
        <w:ind w:left="1286" w:hanging="720"/>
      </w:pPr>
      <w:rPr>
        <w:rFonts w:ascii="Times New Roman" w:eastAsia="Times New Roman" w:hAnsi="Times New Roman" w:cs="Times New Roman"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44"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5" w15:restartNumberingAfterBreak="0">
    <w:nsid w:val="463A5EAB"/>
    <w:multiLevelType w:val="hybridMultilevel"/>
    <w:tmpl w:val="405C952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7943C41"/>
    <w:multiLevelType w:val="hybridMultilevel"/>
    <w:tmpl w:val="86A605FE"/>
    <w:lvl w:ilvl="0" w:tplc="0C0A000F">
      <w:numFmt w:val="bullet"/>
      <w:lvlText w:val="-"/>
      <w:lvlJc w:val="left"/>
      <w:pPr>
        <w:ind w:left="720" w:hanging="360"/>
      </w:pPr>
      <w:rPr>
        <w:rFonts w:ascii="Times New Roman" w:eastAsia="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7924717"/>
    <w:multiLevelType w:val="multilevel"/>
    <w:tmpl w:val="EC0ABAF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F65328"/>
    <w:multiLevelType w:val="multilevel"/>
    <w:tmpl w:val="A1FA6580"/>
    <w:lvl w:ilvl="0">
      <w:start w:val="1"/>
      <w:numFmt w:val="decimal"/>
      <w:lvlText w:val="%1."/>
      <w:lvlJc w:val="left"/>
      <w:pPr>
        <w:ind w:left="1283" w:hanging="360"/>
      </w:pPr>
      <w:rPr>
        <w:rFonts w:hint="default"/>
        <w:b/>
      </w:rPr>
    </w:lvl>
    <w:lvl w:ilvl="1">
      <w:start w:val="1"/>
      <w:numFmt w:val="decimal"/>
      <w:isLgl/>
      <w:lvlText w:val="%1.%2."/>
      <w:lvlJc w:val="left"/>
      <w:pPr>
        <w:ind w:left="1424" w:hanging="360"/>
      </w:pPr>
      <w:rPr>
        <w:rFonts w:eastAsia="Times New Roman" w:hint="default"/>
        <w:b/>
      </w:rPr>
    </w:lvl>
    <w:lvl w:ilvl="2">
      <w:start w:val="1"/>
      <w:numFmt w:val="decimal"/>
      <w:isLgl/>
      <w:lvlText w:val="%1.%2.%3."/>
      <w:lvlJc w:val="left"/>
      <w:pPr>
        <w:ind w:left="1925" w:hanging="720"/>
      </w:pPr>
      <w:rPr>
        <w:rFonts w:eastAsia="Times New Roman" w:hint="default"/>
      </w:rPr>
    </w:lvl>
    <w:lvl w:ilvl="3">
      <w:start w:val="1"/>
      <w:numFmt w:val="decimal"/>
      <w:isLgl/>
      <w:lvlText w:val="%1.%2.%3.%4."/>
      <w:lvlJc w:val="left"/>
      <w:pPr>
        <w:ind w:left="2066" w:hanging="720"/>
      </w:pPr>
      <w:rPr>
        <w:rFonts w:eastAsia="Times New Roman" w:hint="default"/>
      </w:rPr>
    </w:lvl>
    <w:lvl w:ilvl="4">
      <w:start w:val="1"/>
      <w:numFmt w:val="decimal"/>
      <w:isLgl/>
      <w:lvlText w:val="%1.%2.%3.%4.%5."/>
      <w:lvlJc w:val="left"/>
      <w:pPr>
        <w:ind w:left="2567" w:hanging="1080"/>
      </w:pPr>
      <w:rPr>
        <w:rFonts w:eastAsia="Times New Roman" w:hint="default"/>
      </w:rPr>
    </w:lvl>
    <w:lvl w:ilvl="5">
      <w:start w:val="1"/>
      <w:numFmt w:val="decimal"/>
      <w:isLgl/>
      <w:lvlText w:val="%1.%2.%3.%4.%5.%6."/>
      <w:lvlJc w:val="left"/>
      <w:pPr>
        <w:ind w:left="2708" w:hanging="1080"/>
      </w:pPr>
      <w:rPr>
        <w:rFonts w:eastAsia="Times New Roman" w:hint="default"/>
      </w:rPr>
    </w:lvl>
    <w:lvl w:ilvl="6">
      <w:start w:val="1"/>
      <w:numFmt w:val="decimal"/>
      <w:isLgl/>
      <w:lvlText w:val="%1.%2.%3.%4.%5.%6.%7."/>
      <w:lvlJc w:val="left"/>
      <w:pPr>
        <w:ind w:left="3209" w:hanging="1440"/>
      </w:pPr>
      <w:rPr>
        <w:rFonts w:eastAsia="Times New Roman" w:hint="default"/>
      </w:rPr>
    </w:lvl>
    <w:lvl w:ilvl="7">
      <w:start w:val="1"/>
      <w:numFmt w:val="decimal"/>
      <w:isLgl/>
      <w:lvlText w:val="%1.%2.%3.%4.%5.%6.%7.%8."/>
      <w:lvlJc w:val="left"/>
      <w:pPr>
        <w:ind w:left="3350" w:hanging="1440"/>
      </w:pPr>
      <w:rPr>
        <w:rFonts w:eastAsia="Times New Roman" w:hint="default"/>
      </w:rPr>
    </w:lvl>
    <w:lvl w:ilvl="8">
      <w:start w:val="1"/>
      <w:numFmt w:val="decimal"/>
      <w:isLgl/>
      <w:lvlText w:val="%1.%2.%3.%4.%5.%6.%7.%8.%9."/>
      <w:lvlJc w:val="left"/>
      <w:pPr>
        <w:ind w:left="3851" w:hanging="1800"/>
      </w:pPr>
      <w:rPr>
        <w:rFonts w:eastAsia="Times New Roman" w:hint="default"/>
      </w:rPr>
    </w:lvl>
  </w:abstractNum>
  <w:abstractNum w:abstractNumId="54" w15:restartNumberingAfterBreak="0">
    <w:nsid w:val="5870195F"/>
    <w:multiLevelType w:val="singleLevel"/>
    <w:tmpl w:val="38C2B268"/>
    <w:lvl w:ilvl="0">
      <w:numFmt w:val="decimal"/>
      <w:pStyle w:val="Ttulo9"/>
      <w:lvlText w:val=""/>
      <w:lvlJc w:val="left"/>
    </w:lvl>
  </w:abstractNum>
  <w:abstractNum w:abstractNumId="55"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393485"/>
    <w:multiLevelType w:val="hybridMultilevel"/>
    <w:tmpl w:val="1E5AB474"/>
    <w:lvl w:ilvl="0" w:tplc="400A0001">
      <w:start w:val="1"/>
      <w:numFmt w:val="bullet"/>
      <w:lvlText w:val=""/>
      <w:lvlJc w:val="left"/>
      <w:pPr>
        <w:ind w:left="928" w:hanging="360"/>
      </w:pPr>
      <w:rPr>
        <w:rFonts w:ascii="Symbol" w:hAnsi="Symbol"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59"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D40184D"/>
    <w:multiLevelType w:val="hybridMultilevel"/>
    <w:tmpl w:val="790085A0"/>
    <w:lvl w:ilvl="0" w:tplc="0C0A000F">
      <w:numFmt w:val="bullet"/>
      <w:lvlText w:val="-"/>
      <w:lvlJc w:val="left"/>
      <w:pPr>
        <w:ind w:left="833" w:hanging="360"/>
      </w:pPr>
      <w:rPr>
        <w:rFonts w:ascii="Times New Roman" w:eastAsia="Times New Roman" w:hAnsi="Times New Roman" w:cs="Times New Roman" w:hint="default"/>
        <w:b/>
      </w:rPr>
    </w:lvl>
    <w:lvl w:ilvl="1" w:tplc="580A0003" w:tentative="1">
      <w:start w:val="1"/>
      <w:numFmt w:val="bullet"/>
      <w:lvlText w:val="o"/>
      <w:lvlJc w:val="left"/>
      <w:pPr>
        <w:ind w:left="1553" w:hanging="360"/>
      </w:pPr>
      <w:rPr>
        <w:rFonts w:ascii="Courier New" w:hAnsi="Courier New" w:cs="Courier New" w:hint="default"/>
      </w:rPr>
    </w:lvl>
    <w:lvl w:ilvl="2" w:tplc="580A0005" w:tentative="1">
      <w:start w:val="1"/>
      <w:numFmt w:val="bullet"/>
      <w:lvlText w:val=""/>
      <w:lvlJc w:val="left"/>
      <w:pPr>
        <w:ind w:left="2273" w:hanging="360"/>
      </w:pPr>
      <w:rPr>
        <w:rFonts w:ascii="Wingdings" w:hAnsi="Wingdings" w:hint="default"/>
      </w:rPr>
    </w:lvl>
    <w:lvl w:ilvl="3" w:tplc="580A0001" w:tentative="1">
      <w:start w:val="1"/>
      <w:numFmt w:val="bullet"/>
      <w:lvlText w:val=""/>
      <w:lvlJc w:val="left"/>
      <w:pPr>
        <w:ind w:left="2993" w:hanging="360"/>
      </w:pPr>
      <w:rPr>
        <w:rFonts w:ascii="Symbol" w:hAnsi="Symbol" w:hint="default"/>
      </w:rPr>
    </w:lvl>
    <w:lvl w:ilvl="4" w:tplc="580A0003" w:tentative="1">
      <w:start w:val="1"/>
      <w:numFmt w:val="bullet"/>
      <w:lvlText w:val="o"/>
      <w:lvlJc w:val="left"/>
      <w:pPr>
        <w:ind w:left="3713" w:hanging="360"/>
      </w:pPr>
      <w:rPr>
        <w:rFonts w:ascii="Courier New" w:hAnsi="Courier New" w:cs="Courier New" w:hint="default"/>
      </w:rPr>
    </w:lvl>
    <w:lvl w:ilvl="5" w:tplc="580A0005" w:tentative="1">
      <w:start w:val="1"/>
      <w:numFmt w:val="bullet"/>
      <w:lvlText w:val=""/>
      <w:lvlJc w:val="left"/>
      <w:pPr>
        <w:ind w:left="4433" w:hanging="360"/>
      </w:pPr>
      <w:rPr>
        <w:rFonts w:ascii="Wingdings" w:hAnsi="Wingdings" w:hint="default"/>
      </w:rPr>
    </w:lvl>
    <w:lvl w:ilvl="6" w:tplc="580A0001" w:tentative="1">
      <w:start w:val="1"/>
      <w:numFmt w:val="bullet"/>
      <w:lvlText w:val=""/>
      <w:lvlJc w:val="left"/>
      <w:pPr>
        <w:ind w:left="5153" w:hanging="360"/>
      </w:pPr>
      <w:rPr>
        <w:rFonts w:ascii="Symbol" w:hAnsi="Symbol" w:hint="default"/>
      </w:rPr>
    </w:lvl>
    <w:lvl w:ilvl="7" w:tplc="580A0003" w:tentative="1">
      <w:start w:val="1"/>
      <w:numFmt w:val="bullet"/>
      <w:lvlText w:val="o"/>
      <w:lvlJc w:val="left"/>
      <w:pPr>
        <w:ind w:left="5873" w:hanging="360"/>
      </w:pPr>
      <w:rPr>
        <w:rFonts w:ascii="Courier New" w:hAnsi="Courier New" w:cs="Courier New" w:hint="default"/>
      </w:rPr>
    </w:lvl>
    <w:lvl w:ilvl="8" w:tplc="580A0005" w:tentative="1">
      <w:start w:val="1"/>
      <w:numFmt w:val="bullet"/>
      <w:lvlText w:val=""/>
      <w:lvlJc w:val="left"/>
      <w:pPr>
        <w:ind w:left="6593" w:hanging="360"/>
      </w:pPr>
      <w:rPr>
        <w:rFonts w:ascii="Wingdings" w:hAnsi="Wingdings" w:hint="default"/>
      </w:rPr>
    </w:lvl>
  </w:abstractNum>
  <w:abstractNum w:abstractNumId="62"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63" w15:restartNumberingAfterBreak="0">
    <w:nsid w:val="622D1481"/>
    <w:multiLevelType w:val="hybridMultilevel"/>
    <w:tmpl w:val="A7B43014"/>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64252AEF"/>
    <w:multiLevelType w:val="hybridMultilevel"/>
    <w:tmpl w:val="A058C956"/>
    <w:lvl w:ilvl="0" w:tplc="580A0017">
      <w:start w:val="1"/>
      <w:numFmt w:val="lowerLetter"/>
      <w:lvlText w:val="%1)"/>
      <w:lvlJc w:val="left"/>
      <w:pPr>
        <w:ind w:left="1286" w:hanging="720"/>
      </w:pPr>
      <w:rPr>
        <w:rFonts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65" w15:restartNumberingAfterBreak="0">
    <w:nsid w:val="674A4AA1"/>
    <w:multiLevelType w:val="hybridMultilevel"/>
    <w:tmpl w:val="8932CB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68" w15:restartNumberingAfterBreak="0">
    <w:nsid w:val="69B33900"/>
    <w:multiLevelType w:val="hybridMultilevel"/>
    <w:tmpl w:val="D152EA3E"/>
    <w:lvl w:ilvl="0" w:tplc="8EB41458">
      <w:start w:val="1"/>
      <w:numFmt w:val="decimal"/>
      <w:lvlText w:val="%1)"/>
      <w:lvlJc w:val="left"/>
      <w:pPr>
        <w:ind w:left="900" w:hanging="54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E0E5CB9"/>
    <w:multiLevelType w:val="hybridMultilevel"/>
    <w:tmpl w:val="BA225D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3"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A56784"/>
    <w:multiLevelType w:val="hybridMultilevel"/>
    <w:tmpl w:val="044AF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701C271B"/>
    <w:multiLevelType w:val="hybridMultilevel"/>
    <w:tmpl w:val="02DC0C92"/>
    <w:lvl w:ilvl="0" w:tplc="400A0001">
      <w:start w:val="1"/>
      <w:numFmt w:val="bullet"/>
      <w:lvlText w:val=""/>
      <w:lvlJc w:val="left"/>
      <w:pPr>
        <w:ind w:left="1530" w:hanging="360"/>
      </w:pPr>
      <w:rPr>
        <w:rFonts w:ascii="Symbol" w:hAnsi="Symbol" w:hint="default"/>
      </w:rPr>
    </w:lvl>
    <w:lvl w:ilvl="1" w:tplc="400A0003" w:tentative="1">
      <w:start w:val="1"/>
      <w:numFmt w:val="bullet"/>
      <w:lvlText w:val="o"/>
      <w:lvlJc w:val="left"/>
      <w:pPr>
        <w:ind w:left="2250" w:hanging="360"/>
      </w:pPr>
      <w:rPr>
        <w:rFonts w:ascii="Courier New" w:hAnsi="Courier New" w:cs="Courier New" w:hint="default"/>
      </w:rPr>
    </w:lvl>
    <w:lvl w:ilvl="2" w:tplc="400A0005" w:tentative="1">
      <w:start w:val="1"/>
      <w:numFmt w:val="bullet"/>
      <w:lvlText w:val=""/>
      <w:lvlJc w:val="left"/>
      <w:pPr>
        <w:ind w:left="2970" w:hanging="360"/>
      </w:pPr>
      <w:rPr>
        <w:rFonts w:ascii="Wingdings" w:hAnsi="Wingdings" w:hint="default"/>
      </w:rPr>
    </w:lvl>
    <w:lvl w:ilvl="3" w:tplc="400A0001" w:tentative="1">
      <w:start w:val="1"/>
      <w:numFmt w:val="bullet"/>
      <w:lvlText w:val=""/>
      <w:lvlJc w:val="left"/>
      <w:pPr>
        <w:ind w:left="3690" w:hanging="360"/>
      </w:pPr>
      <w:rPr>
        <w:rFonts w:ascii="Symbol" w:hAnsi="Symbol" w:hint="default"/>
      </w:rPr>
    </w:lvl>
    <w:lvl w:ilvl="4" w:tplc="400A0003" w:tentative="1">
      <w:start w:val="1"/>
      <w:numFmt w:val="bullet"/>
      <w:lvlText w:val="o"/>
      <w:lvlJc w:val="left"/>
      <w:pPr>
        <w:ind w:left="4410" w:hanging="360"/>
      </w:pPr>
      <w:rPr>
        <w:rFonts w:ascii="Courier New" w:hAnsi="Courier New" w:cs="Courier New" w:hint="default"/>
      </w:rPr>
    </w:lvl>
    <w:lvl w:ilvl="5" w:tplc="400A0005" w:tentative="1">
      <w:start w:val="1"/>
      <w:numFmt w:val="bullet"/>
      <w:lvlText w:val=""/>
      <w:lvlJc w:val="left"/>
      <w:pPr>
        <w:ind w:left="5130" w:hanging="360"/>
      </w:pPr>
      <w:rPr>
        <w:rFonts w:ascii="Wingdings" w:hAnsi="Wingdings" w:hint="default"/>
      </w:rPr>
    </w:lvl>
    <w:lvl w:ilvl="6" w:tplc="400A0001" w:tentative="1">
      <w:start w:val="1"/>
      <w:numFmt w:val="bullet"/>
      <w:lvlText w:val=""/>
      <w:lvlJc w:val="left"/>
      <w:pPr>
        <w:ind w:left="5850" w:hanging="360"/>
      </w:pPr>
      <w:rPr>
        <w:rFonts w:ascii="Symbol" w:hAnsi="Symbol" w:hint="default"/>
      </w:rPr>
    </w:lvl>
    <w:lvl w:ilvl="7" w:tplc="400A0003" w:tentative="1">
      <w:start w:val="1"/>
      <w:numFmt w:val="bullet"/>
      <w:lvlText w:val="o"/>
      <w:lvlJc w:val="left"/>
      <w:pPr>
        <w:ind w:left="6570" w:hanging="360"/>
      </w:pPr>
      <w:rPr>
        <w:rFonts w:ascii="Courier New" w:hAnsi="Courier New" w:cs="Courier New" w:hint="default"/>
      </w:rPr>
    </w:lvl>
    <w:lvl w:ilvl="8" w:tplc="400A0005" w:tentative="1">
      <w:start w:val="1"/>
      <w:numFmt w:val="bullet"/>
      <w:lvlText w:val=""/>
      <w:lvlJc w:val="left"/>
      <w:pPr>
        <w:ind w:left="7290" w:hanging="360"/>
      </w:pPr>
      <w:rPr>
        <w:rFonts w:ascii="Wingdings" w:hAnsi="Wingdings" w:hint="default"/>
      </w:rPr>
    </w:lvl>
  </w:abstractNum>
  <w:abstractNum w:abstractNumId="7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7"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8"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9" w15:restartNumberingAfterBreak="0">
    <w:nsid w:val="7E4B66D7"/>
    <w:multiLevelType w:val="multilevel"/>
    <w:tmpl w:val="45B8FFA6"/>
    <w:lvl w:ilvl="0">
      <w:start w:val="24"/>
      <w:numFmt w:val="decimal"/>
      <w:lvlText w:val="%1"/>
      <w:lvlJc w:val="left"/>
      <w:pPr>
        <w:ind w:left="420" w:hanging="420"/>
      </w:pPr>
      <w:rPr>
        <w:rFonts w:hint="default"/>
      </w:rPr>
    </w:lvl>
    <w:lvl w:ilvl="1">
      <w:start w:val="1"/>
      <w:numFmt w:val="decimal"/>
      <w:lvlText w:val="%1.%2"/>
      <w:lvlJc w:val="left"/>
      <w:pPr>
        <w:ind w:left="1380" w:hanging="420"/>
      </w:pPr>
      <w:rPr>
        <w:rFonts w:hint="default"/>
        <w:b/>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num w:numId="1">
    <w:abstractNumId w:val="13"/>
  </w:num>
  <w:num w:numId="2">
    <w:abstractNumId w:val="35"/>
  </w:num>
  <w:num w:numId="3">
    <w:abstractNumId w:val="60"/>
  </w:num>
  <w:num w:numId="4">
    <w:abstractNumId w:val="54"/>
  </w:num>
  <w:num w:numId="5">
    <w:abstractNumId w:val="12"/>
  </w:num>
  <w:num w:numId="6">
    <w:abstractNumId w:val="42"/>
  </w:num>
  <w:num w:numId="7">
    <w:abstractNumId w:val="51"/>
  </w:num>
  <w:num w:numId="8">
    <w:abstractNumId w:val="7"/>
  </w:num>
  <w:num w:numId="9">
    <w:abstractNumId w:val="6"/>
  </w:num>
  <w:num w:numId="10">
    <w:abstractNumId w:val="71"/>
  </w:num>
  <w:num w:numId="11">
    <w:abstractNumId w:val="44"/>
  </w:num>
  <w:num w:numId="12">
    <w:abstractNumId w:val="66"/>
  </w:num>
  <w:num w:numId="13">
    <w:abstractNumId w:val="11"/>
  </w:num>
  <w:num w:numId="14">
    <w:abstractNumId w:val="77"/>
  </w:num>
  <w:num w:numId="15">
    <w:abstractNumId w:val="27"/>
  </w:num>
  <w:num w:numId="16">
    <w:abstractNumId w:val="28"/>
  </w:num>
  <w:num w:numId="17">
    <w:abstractNumId w:val="25"/>
  </w:num>
  <w:num w:numId="18">
    <w:abstractNumId w:val="16"/>
  </w:num>
  <w:num w:numId="19">
    <w:abstractNumId w:val="15"/>
  </w:num>
  <w:num w:numId="20">
    <w:abstractNumId w:val="72"/>
  </w:num>
  <w:num w:numId="21">
    <w:abstractNumId w:val="55"/>
  </w:num>
  <w:num w:numId="22">
    <w:abstractNumId w:val="48"/>
  </w:num>
  <w:num w:numId="23">
    <w:abstractNumId w:val="39"/>
  </w:num>
  <w:num w:numId="24">
    <w:abstractNumId w:val="8"/>
  </w:num>
  <w:num w:numId="25">
    <w:abstractNumId w:val="5"/>
  </w:num>
  <w:num w:numId="26">
    <w:abstractNumId w:val="76"/>
  </w:num>
  <w:num w:numId="27">
    <w:abstractNumId w:val="57"/>
  </w:num>
  <w:num w:numId="28">
    <w:abstractNumId w:val="1"/>
  </w:num>
  <w:num w:numId="29">
    <w:abstractNumId w:val="50"/>
  </w:num>
  <w:num w:numId="30">
    <w:abstractNumId w:val="14"/>
  </w:num>
  <w:num w:numId="31">
    <w:abstractNumId w:val="69"/>
  </w:num>
  <w:num w:numId="32">
    <w:abstractNumId w:val="49"/>
  </w:num>
  <w:num w:numId="33">
    <w:abstractNumId w:val="59"/>
  </w:num>
  <w:num w:numId="34">
    <w:abstractNumId w:val="3"/>
  </w:num>
  <w:num w:numId="35">
    <w:abstractNumId w:val="30"/>
  </w:num>
  <w:num w:numId="36">
    <w:abstractNumId w:val="46"/>
  </w:num>
  <w:num w:numId="37">
    <w:abstractNumId w:val="21"/>
  </w:num>
  <w:num w:numId="38">
    <w:abstractNumId w:val="38"/>
  </w:num>
  <w:num w:numId="39">
    <w:abstractNumId w:val="56"/>
  </w:num>
  <w:num w:numId="40">
    <w:abstractNumId w:val="24"/>
  </w:num>
  <w:num w:numId="41">
    <w:abstractNumId w:val="74"/>
  </w:num>
  <w:num w:numId="42">
    <w:abstractNumId w:val="78"/>
  </w:num>
  <w:num w:numId="43">
    <w:abstractNumId w:val="67"/>
  </w:num>
  <w:num w:numId="44">
    <w:abstractNumId w:val="41"/>
  </w:num>
  <w:num w:numId="45">
    <w:abstractNumId w:val="40"/>
  </w:num>
  <w:num w:numId="46">
    <w:abstractNumId w:val="79"/>
  </w:num>
  <w:num w:numId="47">
    <w:abstractNumId w:val="2"/>
  </w:num>
  <w:num w:numId="48">
    <w:abstractNumId w:val="17"/>
  </w:num>
  <w:num w:numId="49">
    <w:abstractNumId w:val="4"/>
  </w:num>
  <w:num w:numId="50">
    <w:abstractNumId w:val="73"/>
  </w:num>
  <w:num w:numId="51">
    <w:abstractNumId w:val="34"/>
  </w:num>
  <w:num w:numId="52">
    <w:abstractNumId w:val="23"/>
  </w:num>
  <w:num w:numId="53">
    <w:abstractNumId w:val="9"/>
  </w:num>
  <w:num w:numId="54">
    <w:abstractNumId w:val="19"/>
  </w:num>
  <w:num w:numId="55">
    <w:abstractNumId w:val="33"/>
  </w:num>
  <w:num w:numId="56">
    <w:abstractNumId w:val="53"/>
  </w:num>
  <w:num w:numId="57">
    <w:abstractNumId w:val="70"/>
  </w:num>
  <w:num w:numId="58">
    <w:abstractNumId w:val="47"/>
  </w:num>
  <w:num w:numId="59">
    <w:abstractNumId w:val="43"/>
  </w:num>
  <w:num w:numId="60">
    <w:abstractNumId w:val="64"/>
  </w:num>
  <w:num w:numId="61">
    <w:abstractNumId w:val="61"/>
  </w:num>
  <w:num w:numId="62">
    <w:abstractNumId w:val="26"/>
  </w:num>
  <w:num w:numId="63">
    <w:abstractNumId w:val="68"/>
  </w:num>
  <w:num w:numId="64">
    <w:abstractNumId w:val="58"/>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num>
  <w:num w:numId="70">
    <w:abstractNumId w:val="52"/>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num>
  <w:num w:numId="73">
    <w:abstractNumId w:val="62"/>
  </w:num>
  <w:num w:numId="74">
    <w:abstractNumId w:val="0"/>
  </w:num>
  <w:num w:numId="75">
    <w:abstractNumId w:val="36"/>
  </w:num>
  <w:num w:numId="76">
    <w:abstractNumId w:val="20"/>
  </w:num>
  <w:num w:numId="77">
    <w:abstractNumId w:val="45"/>
  </w:num>
  <w:num w:numId="78">
    <w:abstractNumId w:val="75"/>
  </w:num>
  <w:num w:numId="79">
    <w:abstractNumId w:val="63"/>
  </w:num>
  <w:num w:numId="80">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D3A"/>
    <w:rsid w:val="0002712A"/>
    <w:rsid w:val="0003241C"/>
    <w:rsid w:val="00033823"/>
    <w:rsid w:val="00035C70"/>
    <w:rsid w:val="0003756F"/>
    <w:rsid w:val="0004069C"/>
    <w:rsid w:val="00040BEB"/>
    <w:rsid w:val="000419D1"/>
    <w:rsid w:val="00042B36"/>
    <w:rsid w:val="00043D46"/>
    <w:rsid w:val="00043D60"/>
    <w:rsid w:val="000449E9"/>
    <w:rsid w:val="00047E8D"/>
    <w:rsid w:val="00050104"/>
    <w:rsid w:val="0005113C"/>
    <w:rsid w:val="00054D6B"/>
    <w:rsid w:val="0005679E"/>
    <w:rsid w:val="00056A49"/>
    <w:rsid w:val="000570B8"/>
    <w:rsid w:val="00061177"/>
    <w:rsid w:val="0006138A"/>
    <w:rsid w:val="00061D37"/>
    <w:rsid w:val="00062A9B"/>
    <w:rsid w:val="000631DD"/>
    <w:rsid w:val="00064130"/>
    <w:rsid w:val="00064D10"/>
    <w:rsid w:val="00065026"/>
    <w:rsid w:val="00070EAF"/>
    <w:rsid w:val="00071064"/>
    <w:rsid w:val="00071B7F"/>
    <w:rsid w:val="000723A5"/>
    <w:rsid w:val="000724B3"/>
    <w:rsid w:val="00072CCC"/>
    <w:rsid w:val="000752FB"/>
    <w:rsid w:val="00075D4D"/>
    <w:rsid w:val="0007753C"/>
    <w:rsid w:val="000776EA"/>
    <w:rsid w:val="00077E01"/>
    <w:rsid w:val="00082293"/>
    <w:rsid w:val="00082477"/>
    <w:rsid w:val="00083637"/>
    <w:rsid w:val="0008461C"/>
    <w:rsid w:val="00085645"/>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5900"/>
    <w:rsid w:val="000A7B52"/>
    <w:rsid w:val="000B17BE"/>
    <w:rsid w:val="000B469B"/>
    <w:rsid w:val="000B7B83"/>
    <w:rsid w:val="000C0069"/>
    <w:rsid w:val="000C2447"/>
    <w:rsid w:val="000C2981"/>
    <w:rsid w:val="000C2CEC"/>
    <w:rsid w:val="000C4E8D"/>
    <w:rsid w:val="000C71D6"/>
    <w:rsid w:val="000D1536"/>
    <w:rsid w:val="000D2DB8"/>
    <w:rsid w:val="000D698A"/>
    <w:rsid w:val="000D74DF"/>
    <w:rsid w:val="000E2E8E"/>
    <w:rsid w:val="000E439F"/>
    <w:rsid w:val="000E5A38"/>
    <w:rsid w:val="000E6271"/>
    <w:rsid w:val="000E6E19"/>
    <w:rsid w:val="000F2208"/>
    <w:rsid w:val="000F38F2"/>
    <w:rsid w:val="000F3F23"/>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0B4"/>
    <w:rsid w:val="00122C6D"/>
    <w:rsid w:val="00125149"/>
    <w:rsid w:val="00126117"/>
    <w:rsid w:val="00130E12"/>
    <w:rsid w:val="0013129D"/>
    <w:rsid w:val="001321D5"/>
    <w:rsid w:val="00134A61"/>
    <w:rsid w:val="00135354"/>
    <w:rsid w:val="00141FB3"/>
    <w:rsid w:val="001460F9"/>
    <w:rsid w:val="00146F07"/>
    <w:rsid w:val="00147AAA"/>
    <w:rsid w:val="00147C5D"/>
    <w:rsid w:val="00151276"/>
    <w:rsid w:val="0015143A"/>
    <w:rsid w:val="00151492"/>
    <w:rsid w:val="00152DD1"/>
    <w:rsid w:val="00152E5F"/>
    <w:rsid w:val="00152F8B"/>
    <w:rsid w:val="0016155D"/>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80EC2"/>
    <w:rsid w:val="00182177"/>
    <w:rsid w:val="001839B6"/>
    <w:rsid w:val="00186EE0"/>
    <w:rsid w:val="00186F2B"/>
    <w:rsid w:val="0018778E"/>
    <w:rsid w:val="00187C0B"/>
    <w:rsid w:val="001913E2"/>
    <w:rsid w:val="00191CE1"/>
    <w:rsid w:val="00192FE3"/>
    <w:rsid w:val="00193D22"/>
    <w:rsid w:val="0019709E"/>
    <w:rsid w:val="00197C4C"/>
    <w:rsid w:val="001A13D8"/>
    <w:rsid w:val="001A20BB"/>
    <w:rsid w:val="001A3DAB"/>
    <w:rsid w:val="001A4635"/>
    <w:rsid w:val="001A55BD"/>
    <w:rsid w:val="001A788C"/>
    <w:rsid w:val="001B02FB"/>
    <w:rsid w:val="001B13B6"/>
    <w:rsid w:val="001B16E9"/>
    <w:rsid w:val="001B1ECF"/>
    <w:rsid w:val="001B2591"/>
    <w:rsid w:val="001B4130"/>
    <w:rsid w:val="001B4E01"/>
    <w:rsid w:val="001B5E2C"/>
    <w:rsid w:val="001B6503"/>
    <w:rsid w:val="001B681D"/>
    <w:rsid w:val="001B6CD6"/>
    <w:rsid w:val="001B6F96"/>
    <w:rsid w:val="001B7B89"/>
    <w:rsid w:val="001C1AA9"/>
    <w:rsid w:val="001C4A0B"/>
    <w:rsid w:val="001C5974"/>
    <w:rsid w:val="001C5BF1"/>
    <w:rsid w:val="001C6A97"/>
    <w:rsid w:val="001C729B"/>
    <w:rsid w:val="001C7BFA"/>
    <w:rsid w:val="001D08E9"/>
    <w:rsid w:val="001D2DAC"/>
    <w:rsid w:val="001D3066"/>
    <w:rsid w:val="001D4835"/>
    <w:rsid w:val="001D6B1C"/>
    <w:rsid w:val="001D6F7D"/>
    <w:rsid w:val="001D778B"/>
    <w:rsid w:val="001E0050"/>
    <w:rsid w:val="001E0405"/>
    <w:rsid w:val="001E147E"/>
    <w:rsid w:val="001E1740"/>
    <w:rsid w:val="001E18DE"/>
    <w:rsid w:val="001E1964"/>
    <w:rsid w:val="001E26DD"/>
    <w:rsid w:val="001E3561"/>
    <w:rsid w:val="001E3F5A"/>
    <w:rsid w:val="001E4FD7"/>
    <w:rsid w:val="001E6450"/>
    <w:rsid w:val="001E6560"/>
    <w:rsid w:val="001E6745"/>
    <w:rsid w:val="001E6843"/>
    <w:rsid w:val="001F0EE6"/>
    <w:rsid w:val="001F1BE3"/>
    <w:rsid w:val="001F42F3"/>
    <w:rsid w:val="001F7846"/>
    <w:rsid w:val="002008B6"/>
    <w:rsid w:val="00202664"/>
    <w:rsid w:val="002033F2"/>
    <w:rsid w:val="00203A05"/>
    <w:rsid w:val="00203ECE"/>
    <w:rsid w:val="00204F33"/>
    <w:rsid w:val="00205281"/>
    <w:rsid w:val="0020528B"/>
    <w:rsid w:val="00205442"/>
    <w:rsid w:val="00206F51"/>
    <w:rsid w:val="00210DEE"/>
    <w:rsid w:val="00210F2A"/>
    <w:rsid w:val="00211E94"/>
    <w:rsid w:val="00212A0A"/>
    <w:rsid w:val="00215424"/>
    <w:rsid w:val="002168D7"/>
    <w:rsid w:val="00216B80"/>
    <w:rsid w:val="00220F24"/>
    <w:rsid w:val="002227D3"/>
    <w:rsid w:val="0022293F"/>
    <w:rsid w:val="0022429D"/>
    <w:rsid w:val="00224726"/>
    <w:rsid w:val="00224DB7"/>
    <w:rsid w:val="00226DC1"/>
    <w:rsid w:val="0023034E"/>
    <w:rsid w:val="002312A2"/>
    <w:rsid w:val="00231C20"/>
    <w:rsid w:val="002337B6"/>
    <w:rsid w:val="0023495C"/>
    <w:rsid w:val="00234D88"/>
    <w:rsid w:val="00235AEB"/>
    <w:rsid w:val="0023694E"/>
    <w:rsid w:val="00237C53"/>
    <w:rsid w:val="002403C6"/>
    <w:rsid w:val="00240A9C"/>
    <w:rsid w:val="00240B13"/>
    <w:rsid w:val="00244186"/>
    <w:rsid w:val="00246D5D"/>
    <w:rsid w:val="002476A7"/>
    <w:rsid w:val="002504CE"/>
    <w:rsid w:val="00251C1D"/>
    <w:rsid w:val="00252D36"/>
    <w:rsid w:val="00254255"/>
    <w:rsid w:val="0025590F"/>
    <w:rsid w:val="002570BA"/>
    <w:rsid w:val="00257584"/>
    <w:rsid w:val="002575F1"/>
    <w:rsid w:val="0025792D"/>
    <w:rsid w:val="00260215"/>
    <w:rsid w:val="002602A4"/>
    <w:rsid w:val="002615FE"/>
    <w:rsid w:val="002625D1"/>
    <w:rsid w:val="00262AC2"/>
    <w:rsid w:val="00264D62"/>
    <w:rsid w:val="0026595B"/>
    <w:rsid w:val="002676C8"/>
    <w:rsid w:val="002705DF"/>
    <w:rsid w:val="002724D2"/>
    <w:rsid w:val="002726E8"/>
    <w:rsid w:val="00272F49"/>
    <w:rsid w:val="002730A3"/>
    <w:rsid w:val="00275465"/>
    <w:rsid w:val="00276546"/>
    <w:rsid w:val="00277414"/>
    <w:rsid w:val="002807D3"/>
    <w:rsid w:val="0028098C"/>
    <w:rsid w:val="00281774"/>
    <w:rsid w:val="00281B68"/>
    <w:rsid w:val="002837F3"/>
    <w:rsid w:val="002843F8"/>
    <w:rsid w:val="002854F4"/>
    <w:rsid w:val="0029174C"/>
    <w:rsid w:val="00291BC9"/>
    <w:rsid w:val="002960B1"/>
    <w:rsid w:val="002967E8"/>
    <w:rsid w:val="00296DEB"/>
    <w:rsid w:val="002A15A6"/>
    <w:rsid w:val="002A3A8A"/>
    <w:rsid w:val="002A7D62"/>
    <w:rsid w:val="002B075D"/>
    <w:rsid w:val="002B099B"/>
    <w:rsid w:val="002B0A6A"/>
    <w:rsid w:val="002B283B"/>
    <w:rsid w:val="002B3C60"/>
    <w:rsid w:val="002B40A0"/>
    <w:rsid w:val="002B45B2"/>
    <w:rsid w:val="002B5104"/>
    <w:rsid w:val="002B51D8"/>
    <w:rsid w:val="002B5678"/>
    <w:rsid w:val="002B6CD4"/>
    <w:rsid w:val="002C2D5F"/>
    <w:rsid w:val="002C6377"/>
    <w:rsid w:val="002C64E2"/>
    <w:rsid w:val="002C683C"/>
    <w:rsid w:val="002D071C"/>
    <w:rsid w:val="002D32FB"/>
    <w:rsid w:val="002D49E3"/>
    <w:rsid w:val="002D4B3B"/>
    <w:rsid w:val="002D585C"/>
    <w:rsid w:val="002D6C70"/>
    <w:rsid w:val="002D7F35"/>
    <w:rsid w:val="002E1089"/>
    <w:rsid w:val="002E16A7"/>
    <w:rsid w:val="002E2318"/>
    <w:rsid w:val="002E2A03"/>
    <w:rsid w:val="002E40D0"/>
    <w:rsid w:val="002E42FE"/>
    <w:rsid w:val="002E4444"/>
    <w:rsid w:val="002E4A2F"/>
    <w:rsid w:val="002E592B"/>
    <w:rsid w:val="002E7F18"/>
    <w:rsid w:val="002F097F"/>
    <w:rsid w:val="002F0E3E"/>
    <w:rsid w:val="002F1204"/>
    <w:rsid w:val="002F1683"/>
    <w:rsid w:val="002F1CC1"/>
    <w:rsid w:val="002F2925"/>
    <w:rsid w:val="002F2B8C"/>
    <w:rsid w:val="002F3CA9"/>
    <w:rsid w:val="002F65AA"/>
    <w:rsid w:val="002F70D6"/>
    <w:rsid w:val="002F7F20"/>
    <w:rsid w:val="00302010"/>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18C2"/>
    <w:rsid w:val="003336C2"/>
    <w:rsid w:val="0033475D"/>
    <w:rsid w:val="00336C70"/>
    <w:rsid w:val="003402E1"/>
    <w:rsid w:val="00342FF4"/>
    <w:rsid w:val="00343E5D"/>
    <w:rsid w:val="00344997"/>
    <w:rsid w:val="003453C5"/>
    <w:rsid w:val="00351AD3"/>
    <w:rsid w:val="0035286B"/>
    <w:rsid w:val="00353AD0"/>
    <w:rsid w:val="00353F19"/>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36CC"/>
    <w:rsid w:val="00374954"/>
    <w:rsid w:val="00374A18"/>
    <w:rsid w:val="0037644E"/>
    <w:rsid w:val="003767EC"/>
    <w:rsid w:val="0038116A"/>
    <w:rsid w:val="00381388"/>
    <w:rsid w:val="0038296E"/>
    <w:rsid w:val="00385C9F"/>
    <w:rsid w:val="00386613"/>
    <w:rsid w:val="00387099"/>
    <w:rsid w:val="00387B28"/>
    <w:rsid w:val="00390DB9"/>
    <w:rsid w:val="00391535"/>
    <w:rsid w:val="00392908"/>
    <w:rsid w:val="00392D99"/>
    <w:rsid w:val="00394607"/>
    <w:rsid w:val="0039532D"/>
    <w:rsid w:val="00395DE8"/>
    <w:rsid w:val="003962FE"/>
    <w:rsid w:val="00397BB3"/>
    <w:rsid w:val="00397D49"/>
    <w:rsid w:val="003A1112"/>
    <w:rsid w:val="003A1867"/>
    <w:rsid w:val="003A46D9"/>
    <w:rsid w:val="003A5275"/>
    <w:rsid w:val="003A58C4"/>
    <w:rsid w:val="003A58FE"/>
    <w:rsid w:val="003A625B"/>
    <w:rsid w:val="003B0C99"/>
    <w:rsid w:val="003B11D0"/>
    <w:rsid w:val="003B1297"/>
    <w:rsid w:val="003B2D24"/>
    <w:rsid w:val="003B4044"/>
    <w:rsid w:val="003B408B"/>
    <w:rsid w:val="003B53D4"/>
    <w:rsid w:val="003B5D2B"/>
    <w:rsid w:val="003B6ED5"/>
    <w:rsid w:val="003B7ED0"/>
    <w:rsid w:val="003C054B"/>
    <w:rsid w:val="003C3C72"/>
    <w:rsid w:val="003C4319"/>
    <w:rsid w:val="003C43BF"/>
    <w:rsid w:val="003C560C"/>
    <w:rsid w:val="003C622C"/>
    <w:rsid w:val="003C6E18"/>
    <w:rsid w:val="003C73F4"/>
    <w:rsid w:val="003C78D2"/>
    <w:rsid w:val="003C7CA5"/>
    <w:rsid w:val="003C7E9A"/>
    <w:rsid w:val="003D0298"/>
    <w:rsid w:val="003D07ED"/>
    <w:rsid w:val="003D08C4"/>
    <w:rsid w:val="003D3305"/>
    <w:rsid w:val="003D33CB"/>
    <w:rsid w:val="003D4171"/>
    <w:rsid w:val="003D6CEB"/>
    <w:rsid w:val="003D7A0D"/>
    <w:rsid w:val="003E0CCC"/>
    <w:rsid w:val="003E1340"/>
    <w:rsid w:val="003E202A"/>
    <w:rsid w:val="003E20E0"/>
    <w:rsid w:val="003E2EEB"/>
    <w:rsid w:val="003E3802"/>
    <w:rsid w:val="003E466B"/>
    <w:rsid w:val="003E4BDC"/>
    <w:rsid w:val="003E7227"/>
    <w:rsid w:val="003E7350"/>
    <w:rsid w:val="003F0010"/>
    <w:rsid w:val="003F08F4"/>
    <w:rsid w:val="003F1E23"/>
    <w:rsid w:val="003F4D67"/>
    <w:rsid w:val="003F5F0D"/>
    <w:rsid w:val="003F60CC"/>
    <w:rsid w:val="003F7E9B"/>
    <w:rsid w:val="004007F6"/>
    <w:rsid w:val="004009CE"/>
    <w:rsid w:val="00402F15"/>
    <w:rsid w:val="004046F6"/>
    <w:rsid w:val="00404DB0"/>
    <w:rsid w:val="00405911"/>
    <w:rsid w:val="00405BC4"/>
    <w:rsid w:val="004060A2"/>
    <w:rsid w:val="00412F1C"/>
    <w:rsid w:val="0041425A"/>
    <w:rsid w:val="00414531"/>
    <w:rsid w:val="0041522E"/>
    <w:rsid w:val="00416167"/>
    <w:rsid w:val="0041662D"/>
    <w:rsid w:val="00416841"/>
    <w:rsid w:val="00416DCE"/>
    <w:rsid w:val="00417768"/>
    <w:rsid w:val="00421B2D"/>
    <w:rsid w:val="004232F3"/>
    <w:rsid w:val="004238F2"/>
    <w:rsid w:val="00424144"/>
    <w:rsid w:val="004243A1"/>
    <w:rsid w:val="004253E0"/>
    <w:rsid w:val="00426D8D"/>
    <w:rsid w:val="00426E18"/>
    <w:rsid w:val="004322D5"/>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ADD"/>
    <w:rsid w:val="00447AFC"/>
    <w:rsid w:val="00450103"/>
    <w:rsid w:val="00451899"/>
    <w:rsid w:val="0045360E"/>
    <w:rsid w:val="00453B33"/>
    <w:rsid w:val="00454297"/>
    <w:rsid w:val="0045556F"/>
    <w:rsid w:val="004559DC"/>
    <w:rsid w:val="004561D6"/>
    <w:rsid w:val="004571AF"/>
    <w:rsid w:val="004604D5"/>
    <w:rsid w:val="004619A6"/>
    <w:rsid w:val="00462164"/>
    <w:rsid w:val="004645FC"/>
    <w:rsid w:val="0046662C"/>
    <w:rsid w:val="0046663F"/>
    <w:rsid w:val="0046781B"/>
    <w:rsid w:val="00470349"/>
    <w:rsid w:val="00472218"/>
    <w:rsid w:val="00472E4D"/>
    <w:rsid w:val="00473E69"/>
    <w:rsid w:val="004756AF"/>
    <w:rsid w:val="00477BA6"/>
    <w:rsid w:val="00477C51"/>
    <w:rsid w:val="00481605"/>
    <w:rsid w:val="00482EEA"/>
    <w:rsid w:val="00484F2D"/>
    <w:rsid w:val="004866AA"/>
    <w:rsid w:val="00486F47"/>
    <w:rsid w:val="004879D5"/>
    <w:rsid w:val="00490F2A"/>
    <w:rsid w:val="004918A8"/>
    <w:rsid w:val="004933D3"/>
    <w:rsid w:val="00493EB6"/>
    <w:rsid w:val="004966F1"/>
    <w:rsid w:val="00496E05"/>
    <w:rsid w:val="0049714F"/>
    <w:rsid w:val="004A0ACF"/>
    <w:rsid w:val="004A168B"/>
    <w:rsid w:val="004A1B13"/>
    <w:rsid w:val="004A1FB9"/>
    <w:rsid w:val="004A26D2"/>
    <w:rsid w:val="004A2C18"/>
    <w:rsid w:val="004A2F99"/>
    <w:rsid w:val="004A334F"/>
    <w:rsid w:val="004A7C62"/>
    <w:rsid w:val="004B0B59"/>
    <w:rsid w:val="004B0C70"/>
    <w:rsid w:val="004B0E8F"/>
    <w:rsid w:val="004B1B01"/>
    <w:rsid w:val="004B2377"/>
    <w:rsid w:val="004B5906"/>
    <w:rsid w:val="004B6D1A"/>
    <w:rsid w:val="004C1492"/>
    <w:rsid w:val="004C18EC"/>
    <w:rsid w:val="004C1B29"/>
    <w:rsid w:val="004C2A7A"/>
    <w:rsid w:val="004C2E9D"/>
    <w:rsid w:val="004C346C"/>
    <w:rsid w:val="004C40E9"/>
    <w:rsid w:val="004C41E7"/>
    <w:rsid w:val="004C4476"/>
    <w:rsid w:val="004C763C"/>
    <w:rsid w:val="004D14AF"/>
    <w:rsid w:val="004D1D23"/>
    <w:rsid w:val="004D26C6"/>
    <w:rsid w:val="004D2C70"/>
    <w:rsid w:val="004D2CD1"/>
    <w:rsid w:val="004D526D"/>
    <w:rsid w:val="004D5A43"/>
    <w:rsid w:val="004D63AF"/>
    <w:rsid w:val="004D7998"/>
    <w:rsid w:val="004E2D47"/>
    <w:rsid w:val="004E4EA6"/>
    <w:rsid w:val="004E62C0"/>
    <w:rsid w:val="004E6A76"/>
    <w:rsid w:val="004F1832"/>
    <w:rsid w:val="004F1DD7"/>
    <w:rsid w:val="004F1F31"/>
    <w:rsid w:val="004F3261"/>
    <w:rsid w:val="004F477A"/>
    <w:rsid w:val="004F5433"/>
    <w:rsid w:val="004F7464"/>
    <w:rsid w:val="00500785"/>
    <w:rsid w:val="00503023"/>
    <w:rsid w:val="00503DE5"/>
    <w:rsid w:val="005042DF"/>
    <w:rsid w:val="0050564B"/>
    <w:rsid w:val="005059F9"/>
    <w:rsid w:val="005108D7"/>
    <w:rsid w:val="005113EF"/>
    <w:rsid w:val="00511490"/>
    <w:rsid w:val="00512C71"/>
    <w:rsid w:val="0051335C"/>
    <w:rsid w:val="00513E67"/>
    <w:rsid w:val="00516393"/>
    <w:rsid w:val="00521047"/>
    <w:rsid w:val="00522850"/>
    <w:rsid w:val="00523825"/>
    <w:rsid w:val="00524A15"/>
    <w:rsid w:val="005300BA"/>
    <w:rsid w:val="00530DFC"/>
    <w:rsid w:val="00531046"/>
    <w:rsid w:val="00531467"/>
    <w:rsid w:val="0053212F"/>
    <w:rsid w:val="005321F3"/>
    <w:rsid w:val="00532F27"/>
    <w:rsid w:val="00533B8B"/>
    <w:rsid w:val="0053434D"/>
    <w:rsid w:val="005368B0"/>
    <w:rsid w:val="00537B8B"/>
    <w:rsid w:val="00542912"/>
    <w:rsid w:val="00542FD2"/>
    <w:rsid w:val="00543339"/>
    <w:rsid w:val="00544468"/>
    <w:rsid w:val="0054603F"/>
    <w:rsid w:val="0054645B"/>
    <w:rsid w:val="0055232A"/>
    <w:rsid w:val="005537A5"/>
    <w:rsid w:val="00554F5E"/>
    <w:rsid w:val="0055552A"/>
    <w:rsid w:val="00560418"/>
    <w:rsid w:val="00561143"/>
    <w:rsid w:val="00562175"/>
    <w:rsid w:val="00562D17"/>
    <w:rsid w:val="00564CE1"/>
    <w:rsid w:val="00565B62"/>
    <w:rsid w:val="005673F7"/>
    <w:rsid w:val="00567454"/>
    <w:rsid w:val="005710F1"/>
    <w:rsid w:val="005729C2"/>
    <w:rsid w:val="00574596"/>
    <w:rsid w:val="005761C7"/>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323"/>
    <w:rsid w:val="005A3476"/>
    <w:rsid w:val="005A4294"/>
    <w:rsid w:val="005A5146"/>
    <w:rsid w:val="005A6C7B"/>
    <w:rsid w:val="005B0908"/>
    <w:rsid w:val="005B18E6"/>
    <w:rsid w:val="005B4B68"/>
    <w:rsid w:val="005B4C69"/>
    <w:rsid w:val="005B5781"/>
    <w:rsid w:val="005B5DB8"/>
    <w:rsid w:val="005B5F23"/>
    <w:rsid w:val="005B6346"/>
    <w:rsid w:val="005B7DDC"/>
    <w:rsid w:val="005C0E80"/>
    <w:rsid w:val="005C1189"/>
    <w:rsid w:val="005C136E"/>
    <w:rsid w:val="005C1576"/>
    <w:rsid w:val="005C2ADA"/>
    <w:rsid w:val="005C3A5C"/>
    <w:rsid w:val="005C6630"/>
    <w:rsid w:val="005C66AD"/>
    <w:rsid w:val="005C6C36"/>
    <w:rsid w:val="005C7B48"/>
    <w:rsid w:val="005C7D39"/>
    <w:rsid w:val="005D0A2A"/>
    <w:rsid w:val="005D1679"/>
    <w:rsid w:val="005D19ED"/>
    <w:rsid w:val="005D3225"/>
    <w:rsid w:val="005D4766"/>
    <w:rsid w:val="005D64F2"/>
    <w:rsid w:val="005D6CD8"/>
    <w:rsid w:val="005D6D15"/>
    <w:rsid w:val="005D731A"/>
    <w:rsid w:val="005E0D13"/>
    <w:rsid w:val="005E261B"/>
    <w:rsid w:val="005E29E7"/>
    <w:rsid w:val="005E2BB0"/>
    <w:rsid w:val="005E4E4C"/>
    <w:rsid w:val="005E5A58"/>
    <w:rsid w:val="005E6312"/>
    <w:rsid w:val="005E736F"/>
    <w:rsid w:val="005F2623"/>
    <w:rsid w:val="005F30DE"/>
    <w:rsid w:val="005F3973"/>
    <w:rsid w:val="005F457B"/>
    <w:rsid w:val="005F662C"/>
    <w:rsid w:val="005F6B21"/>
    <w:rsid w:val="005F70E5"/>
    <w:rsid w:val="0060732A"/>
    <w:rsid w:val="00611574"/>
    <w:rsid w:val="006116CD"/>
    <w:rsid w:val="00611795"/>
    <w:rsid w:val="00611DB1"/>
    <w:rsid w:val="00612385"/>
    <w:rsid w:val="0061300F"/>
    <w:rsid w:val="006130B8"/>
    <w:rsid w:val="00613398"/>
    <w:rsid w:val="00620245"/>
    <w:rsid w:val="006202C8"/>
    <w:rsid w:val="00620FF1"/>
    <w:rsid w:val="00621463"/>
    <w:rsid w:val="00621605"/>
    <w:rsid w:val="00622061"/>
    <w:rsid w:val="00624965"/>
    <w:rsid w:val="00624A28"/>
    <w:rsid w:val="00624B84"/>
    <w:rsid w:val="00630560"/>
    <w:rsid w:val="006305A6"/>
    <w:rsid w:val="00631BF7"/>
    <w:rsid w:val="00632C36"/>
    <w:rsid w:val="00633D51"/>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397A"/>
    <w:rsid w:val="00653E96"/>
    <w:rsid w:val="006547F3"/>
    <w:rsid w:val="00654A91"/>
    <w:rsid w:val="00654E08"/>
    <w:rsid w:val="00655829"/>
    <w:rsid w:val="006566A7"/>
    <w:rsid w:val="006612C8"/>
    <w:rsid w:val="0066442C"/>
    <w:rsid w:val="00665AAF"/>
    <w:rsid w:val="006666B4"/>
    <w:rsid w:val="00666C44"/>
    <w:rsid w:val="00667B8F"/>
    <w:rsid w:val="00672553"/>
    <w:rsid w:val="00672AF5"/>
    <w:rsid w:val="00673278"/>
    <w:rsid w:val="00673B1A"/>
    <w:rsid w:val="006768BD"/>
    <w:rsid w:val="00677BD7"/>
    <w:rsid w:val="00680208"/>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3935"/>
    <w:rsid w:val="006A3BBE"/>
    <w:rsid w:val="006A40CA"/>
    <w:rsid w:val="006A5A8F"/>
    <w:rsid w:val="006A6FC8"/>
    <w:rsid w:val="006A70F3"/>
    <w:rsid w:val="006A75C5"/>
    <w:rsid w:val="006B0340"/>
    <w:rsid w:val="006B0355"/>
    <w:rsid w:val="006B0852"/>
    <w:rsid w:val="006B163E"/>
    <w:rsid w:val="006B376B"/>
    <w:rsid w:val="006B50B9"/>
    <w:rsid w:val="006B6258"/>
    <w:rsid w:val="006B6E60"/>
    <w:rsid w:val="006B7E72"/>
    <w:rsid w:val="006C003A"/>
    <w:rsid w:val="006C1842"/>
    <w:rsid w:val="006C300A"/>
    <w:rsid w:val="006C439D"/>
    <w:rsid w:val="006C605E"/>
    <w:rsid w:val="006D1A07"/>
    <w:rsid w:val="006D2B33"/>
    <w:rsid w:val="006D39E4"/>
    <w:rsid w:val="006D3EFD"/>
    <w:rsid w:val="006D5CD4"/>
    <w:rsid w:val="006D7183"/>
    <w:rsid w:val="006E1ED6"/>
    <w:rsid w:val="006E2DD4"/>
    <w:rsid w:val="006E4486"/>
    <w:rsid w:val="006E4644"/>
    <w:rsid w:val="006E4D3B"/>
    <w:rsid w:val="006E62ED"/>
    <w:rsid w:val="006E6F61"/>
    <w:rsid w:val="006F30EC"/>
    <w:rsid w:val="006F3A82"/>
    <w:rsid w:val="006F61C6"/>
    <w:rsid w:val="006F68F7"/>
    <w:rsid w:val="00700A0F"/>
    <w:rsid w:val="00700A64"/>
    <w:rsid w:val="00701A1D"/>
    <w:rsid w:val="00703DEE"/>
    <w:rsid w:val="007049FE"/>
    <w:rsid w:val="00704D15"/>
    <w:rsid w:val="0070793B"/>
    <w:rsid w:val="0071086C"/>
    <w:rsid w:val="0071331B"/>
    <w:rsid w:val="00713765"/>
    <w:rsid w:val="00713AAD"/>
    <w:rsid w:val="0072071C"/>
    <w:rsid w:val="00720AF3"/>
    <w:rsid w:val="00720B7C"/>
    <w:rsid w:val="0072229D"/>
    <w:rsid w:val="00723FFE"/>
    <w:rsid w:val="00725FAE"/>
    <w:rsid w:val="0072604D"/>
    <w:rsid w:val="007303EF"/>
    <w:rsid w:val="007307B7"/>
    <w:rsid w:val="007323B8"/>
    <w:rsid w:val="00732DAD"/>
    <w:rsid w:val="00733ADE"/>
    <w:rsid w:val="0073455C"/>
    <w:rsid w:val="007366AD"/>
    <w:rsid w:val="00736B05"/>
    <w:rsid w:val="00740163"/>
    <w:rsid w:val="007403ED"/>
    <w:rsid w:val="00741EA1"/>
    <w:rsid w:val="00743659"/>
    <w:rsid w:val="00744921"/>
    <w:rsid w:val="00746595"/>
    <w:rsid w:val="00747338"/>
    <w:rsid w:val="00750DAF"/>
    <w:rsid w:val="00752615"/>
    <w:rsid w:val="007535AE"/>
    <w:rsid w:val="00753655"/>
    <w:rsid w:val="007538FD"/>
    <w:rsid w:val="00753E32"/>
    <w:rsid w:val="007547FC"/>
    <w:rsid w:val="00755C04"/>
    <w:rsid w:val="007562BC"/>
    <w:rsid w:val="00757116"/>
    <w:rsid w:val="0075792B"/>
    <w:rsid w:val="00762F61"/>
    <w:rsid w:val="0076319B"/>
    <w:rsid w:val="00763C84"/>
    <w:rsid w:val="00765181"/>
    <w:rsid w:val="00765301"/>
    <w:rsid w:val="00770E58"/>
    <w:rsid w:val="007715DC"/>
    <w:rsid w:val="007757AE"/>
    <w:rsid w:val="00780BA7"/>
    <w:rsid w:val="00780C2D"/>
    <w:rsid w:val="007816BC"/>
    <w:rsid w:val="00784C20"/>
    <w:rsid w:val="00787232"/>
    <w:rsid w:val="00790207"/>
    <w:rsid w:val="00790690"/>
    <w:rsid w:val="00790886"/>
    <w:rsid w:val="0079299C"/>
    <w:rsid w:val="00793DCB"/>
    <w:rsid w:val="0079447F"/>
    <w:rsid w:val="00794582"/>
    <w:rsid w:val="0079465A"/>
    <w:rsid w:val="007978DB"/>
    <w:rsid w:val="007A2FB7"/>
    <w:rsid w:val="007A3E4E"/>
    <w:rsid w:val="007A47DC"/>
    <w:rsid w:val="007A4A6C"/>
    <w:rsid w:val="007A5964"/>
    <w:rsid w:val="007A6A1C"/>
    <w:rsid w:val="007A7F66"/>
    <w:rsid w:val="007B011B"/>
    <w:rsid w:val="007B0363"/>
    <w:rsid w:val="007B0645"/>
    <w:rsid w:val="007B194A"/>
    <w:rsid w:val="007B4673"/>
    <w:rsid w:val="007B4999"/>
    <w:rsid w:val="007C05A6"/>
    <w:rsid w:val="007C1A0C"/>
    <w:rsid w:val="007C2B48"/>
    <w:rsid w:val="007C2CEC"/>
    <w:rsid w:val="007C38DA"/>
    <w:rsid w:val="007C6442"/>
    <w:rsid w:val="007C79D1"/>
    <w:rsid w:val="007D0305"/>
    <w:rsid w:val="007D2181"/>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F56"/>
    <w:rsid w:val="007F2CC6"/>
    <w:rsid w:val="007F32E1"/>
    <w:rsid w:val="007F5E3C"/>
    <w:rsid w:val="007F5F99"/>
    <w:rsid w:val="007F7371"/>
    <w:rsid w:val="00800160"/>
    <w:rsid w:val="00801A5C"/>
    <w:rsid w:val="00801B09"/>
    <w:rsid w:val="00801F0A"/>
    <w:rsid w:val="008026A5"/>
    <w:rsid w:val="0080405F"/>
    <w:rsid w:val="00805F9C"/>
    <w:rsid w:val="0080742D"/>
    <w:rsid w:val="00807548"/>
    <w:rsid w:val="0081060D"/>
    <w:rsid w:val="00810D08"/>
    <w:rsid w:val="008123F8"/>
    <w:rsid w:val="008133DF"/>
    <w:rsid w:val="0081384E"/>
    <w:rsid w:val="00814544"/>
    <w:rsid w:val="00814D73"/>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3AD9"/>
    <w:rsid w:val="008345A4"/>
    <w:rsid w:val="00842D7D"/>
    <w:rsid w:val="0084368A"/>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276E"/>
    <w:rsid w:val="00875B00"/>
    <w:rsid w:val="00876A5C"/>
    <w:rsid w:val="00877224"/>
    <w:rsid w:val="00880AEC"/>
    <w:rsid w:val="0088196A"/>
    <w:rsid w:val="008819B4"/>
    <w:rsid w:val="00883CE1"/>
    <w:rsid w:val="00884390"/>
    <w:rsid w:val="0088690E"/>
    <w:rsid w:val="00886AD7"/>
    <w:rsid w:val="008879ED"/>
    <w:rsid w:val="00890B56"/>
    <w:rsid w:val="00891BEA"/>
    <w:rsid w:val="00891FDE"/>
    <w:rsid w:val="008926DB"/>
    <w:rsid w:val="00893330"/>
    <w:rsid w:val="008A124E"/>
    <w:rsid w:val="008A22CE"/>
    <w:rsid w:val="008A46D1"/>
    <w:rsid w:val="008A632C"/>
    <w:rsid w:val="008A70F1"/>
    <w:rsid w:val="008B0AA7"/>
    <w:rsid w:val="008B43CB"/>
    <w:rsid w:val="008B536C"/>
    <w:rsid w:val="008B545F"/>
    <w:rsid w:val="008B7868"/>
    <w:rsid w:val="008C02E9"/>
    <w:rsid w:val="008C0AD6"/>
    <w:rsid w:val="008C194B"/>
    <w:rsid w:val="008C1BE5"/>
    <w:rsid w:val="008C2F80"/>
    <w:rsid w:val="008C3670"/>
    <w:rsid w:val="008C3852"/>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2A4"/>
    <w:rsid w:val="008E4B99"/>
    <w:rsid w:val="008E54DE"/>
    <w:rsid w:val="008E57ED"/>
    <w:rsid w:val="008E6FBA"/>
    <w:rsid w:val="008E7D43"/>
    <w:rsid w:val="008E7F43"/>
    <w:rsid w:val="008F0672"/>
    <w:rsid w:val="008F2CA5"/>
    <w:rsid w:val="008F3435"/>
    <w:rsid w:val="008F396D"/>
    <w:rsid w:val="008F45CD"/>
    <w:rsid w:val="008F7CBB"/>
    <w:rsid w:val="00900105"/>
    <w:rsid w:val="00903DA7"/>
    <w:rsid w:val="00905C07"/>
    <w:rsid w:val="009060B3"/>
    <w:rsid w:val="00907EB4"/>
    <w:rsid w:val="0091154F"/>
    <w:rsid w:val="00912421"/>
    <w:rsid w:val="00912880"/>
    <w:rsid w:val="0091291A"/>
    <w:rsid w:val="009138B1"/>
    <w:rsid w:val="009139A6"/>
    <w:rsid w:val="009145B1"/>
    <w:rsid w:val="00920A74"/>
    <w:rsid w:val="00920BF7"/>
    <w:rsid w:val="0092252B"/>
    <w:rsid w:val="00923EEB"/>
    <w:rsid w:val="0092571D"/>
    <w:rsid w:val="00925EE2"/>
    <w:rsid w:val="00925FA9"/>
    <w:rsid w:val="00927344"/>
    <w:rsid w:val="0093060A"/>
    <w:rsid w:val="00931AAF"/>
    <w:rsid w:val="00931EEE"/>
    <w:rsid w:val="00934056"/>
    <w:rsid w:val="00934837"/>
    <w:rsid w:val="00934EC6"/>
    <w:rsid w:val="00935989"/>
    <w:rsid w:val="00936E62"/>
    <w:rsid w:val="009373FD"/>
    <w:rsid w:val="00937AD9"/>
    <w:rsid w:val="00940DB8"/>
    <w:rsid w:val="0094269C"/>
    <w:rsid w:val="00944191"/>
    <w:rsid w:val="009446E0"/>
    <w:rsid w:val="0094470B"/>
    <w:rsid w:val="00944F79"/>
    <w:rsid w:val="009460DB"/>
    <w:rsid w:val="009473F5"/>
    <w:rsid w:val="009474CB"/>
    <w:rsid w:val="00950495"/>
    <w:rsid w:val="009520C7"/>
    <w:rsid w:val="00952E02"/>
    <w:rsid w:val="00954D42"/>
    <w:rsid w:val="009558BE"/>
    <w:rsid w:val="00955E17"/>
    <w:rsid w:val="00960B96"/>
    <w:rsid w:val="00960DF5"/>
    <w:rsid w:val="009612F1"/>
    <w:rsid w:val="009634C1"/>
    <w:rsid w:val="00963810"/>
    <w:rsid w:val="00963BF2"/>
    <w:rsid w:val="00963F1E"/>
    <w:rsid w:val="00963FE2"/>
    <w:rsid w:val="009641B0"/>
    <w:rsid w:val="00964431"/>
    <w:rsid w:val="00965CD6"/>
    <w:rsid w:val="00967E19"/>
    <w:rsid w:val="00970E53"/>
    <w:rsid w:val="0097258D"/>
    <w:rsid w:val="009738A6"/>
    <w:rsid w:val="009778F7"/>
    <w:rsid w:val="00977BED"/>
    <w:rsid w:val="00980E5A"/>
    <w:rsid w:val="009829FF"/>
    <w:rsid w:val="00983EFD"/>
    <w:rsid w:val="0098475E"/>
    <w:rsid w:val="00987C5F"/>
    <w:rsid w:val="009906A5"/>
    <w:rsid w:val="00990BB7"/>
    <w:rsid w:val="009913BD"/>
    <w:rsid w:val="00992270"/>
    <w:rsid w:val="00992E3F"/>
    <w:rsid w:val="0099367D"/>
    <w:rsid w:val="009949F2"/>
    <w:rsid w:val="00994FB5"/>
    <w:rsid w:val="00995339"/>
    <w:rsid w:val="009953AE"/>
    <w:rsid w:val="00996046"/>
    <w:rsid w:val="00996399"/>
    <w:rsid w:val="009967EE"/>
    <w:rsid w:val="00997ADD"/>
    <w:rsid w:val="00997AF2"/>
    <w:rsid w:val="009A0438"/>
    <w:rsid w:val="009A0491"/>
    <w:rsid w:val="009A06AB"/>
    <w:rsid w:val="009A0A8D"/>
    <w:rsid w:val="009A2739"/>
    <w:rsid w:val="009A3614"/>
    <w:rsid w:val="009A4B42"/>
    <w:rsid w:val="009A4EB2"/>
    <w:rsid w:val="009A72B2"/>
    <w:rsid w:val="009B0172"/>
    <w:rsid w:val="009B0729"/>
    <w:rsid w:val="009B2896"/>
    <w:rsid w:val="009B2B6A"/>
    <w:rsid w:val="009B3416"/>
    <w:rsid w:val="009B4339"/>
    <w:rsid w:val="009B453E"/>
    <w:rsid w:val="009B53A4"/>
    <w:rsid w:val="009B57A4"/>
    <w:rsid w:val="009C0D51"/>
    <w:rsid w:val="009C29C7"/>
    <w:rsid w:val="009C39D2"/>
    <w:rsid w:val="009C4EC7"/>
    <w:rsid w:val="009C6913"/>
    <w:rsid w:val="009C6CF6"/>
    <w:rsid w:val="009C6D5D"/>
    <w:rsid w:val="009C736B"/>
    <w:rsid w:val="009C7EA7"/>
    <w:rsid w:val="009D0234"/>
    <w:rsid w:val="009D13FD"/>
    <w:rsid w:val="009D1740"/>
    <w:rsid w:val="009D2552"/>
    <w:rsid w:val="009D2A09"/>
    <w:rsid w:val="009D4224"/>
    <w:rsid w:val="009D61AF"/>
    <w:rsid w:val="009D6C35"/>
    <w:rsid w:val="009D729D"/>
    <w:rsid w:val="009E016F"/>
    <w:rsid w:val="009E0852"/>
    <w:rsid w:val="009E2821"/>
    <w:rsid w:val="009E4BF5"/>
    <w:rsid w:val="009E6352"/>
    <w:rsid w:val="009E69F3"/>
    <w:rsid w:val="009E6F32"/>
    <w:rsid w:val="009E7108"/>
    <w:rsid w:val="009E7A7D"/>
    <w:rsid w:val="009E7CC4"/>
    <w:rsid w:val="009F1338"/>
    <w:rsid w:val="009F28C0"/>
    <w:rsid w:val="009F359C"/>
    <w:rsid w:val="009F4CD7"/>
    <w:rsid w:val="009F6074"/>
    <w:rsid w:val="009F7F58"/>
    <w:rsid w:val="00A00F69"/>
    <w:rsid w:val="00A013DF"/>
    <w:rsid w:val="00A01CF8"/>
    <w:rsid w:val="00A0217F"/>
    <w:rsid w:val="00A02308"/>
    <w:rsid w:val="00A028FE"/>
    <w:rsid w:val="00A03CF9"/>
    <w:rsid w:val="00A040AB"/>
    <w:rsid w:val="00A060D0"/>
    <w:rsid w:val="00A10B3E"/>
    <w:rsid w:val="00A12674"/>
    <w:rsid w:val="00A12714"/>
    <w:rsid w:val="00A129C6"/>
    <w:rsid w:val="00A14CEA"/>
    <w:rsid w:val="00A156F1"/>
    <w:rsid w:val="00A15DEB"/>
    <w:rsid w:val="00A20854"/>
    <w:rsid w:val="00A2222D"/>
    <w:rsid w:val="00A2263C"/>
    <w:rsid w:val="00A22D5C"/>
    <w:rsid w:val="00A22D96"/>
    <w:rsid w:val="00A23736"/>
    <w:rsid w:val="00A27D8B"/>
    <w:rsid w:val="00A31078"/>
    <w:rsid w:val="00A31AA5"/>
    <w:rsid w:val="00A33F61"/>
    <w:rsid w:val="00A3440C"/>
    <w:rsid w:val="00A36BA4"/>
    <w:rsid w:val="00A36C10"/>
    <w:rsid w:val="00A41E22"/>
    <w:rsid w:val="00A436DE"/>
    <w:rsid w:val="00A44FF5"/>
    <w:rsid w:val="00A4682E"/>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48D"/>
    <w:rsid w:val="00A71F60"/>
    <w:rsid w:val="00A72FB0"/>
    <w:rsid w:val="00A74F88"/>
    <w:rsid w:val="00A76C0B"/>
    <w:rsid w:val="00A773F8"/>
    <w:rsid w:val="00A811F4"/>
    <w:rsid w:val="00A81ED4"/>
    <w:rsid w:val="00A84A76"/>
    <w:rsid w:val="00A861D5"/>
    <w:rsid w:val="00A86271"/>
    <w:rsid w:val="00A87D51"/>
    <w:rsid w:val="00A92738"/>
    <w:rsid w:val="00A92B33"/>
    <w:rsid w:val="00A94650"/>
    <w:rsid w:val="00A96627"/>
    <w:rsid w:val="00AA07F1"/>
    <w:rsid w:val="00AA16A3"/>
    <w:rsid w:val="00AA1F32"/>
    <w:rsid w:val="00AA6D21"/>
    <w:rsid w:val="00AB20A1"/>
    <w:rsid w:val="00AB28FA"/>
    <w:rsid w:val="00AB382C"/>
    <w:rsid w:val="00AB3E0A"/>
    <w:rsid w:val="00AB4F6B"/>
    <w:rsid w:val="00AB518D"/>
    <w:rsid w:val="00AB7114"/>
    <w:rsid w:val="00AB7739"/>
    <w:rsid w:val="00AC38E0"/>
    <w:rsid w:val="00AC3F5A"/>
    <w:rsid w:val="00AC4768"/>
    <w:rsid w:val="00AC49CA"/>
    <w:rsid w:val="00AC5FFD"/>
    <w:rsid w:val="00AC60F6"/>
    <w:rsid w:val="00AC6930"/>
    <w:rsid w:val="00AC7B15"/>
    <w:rsid w:val="00AC7DD0"/>
    <w:rsid w:val="00AD01DE"/>
    <w:rsid w:val="00AD0991"/>
    <w:rsid w:val="00AD1070"/>
    <w:rsid w:val="00AD1D54"/>
    <w:rsid w:val="00AD1F94"/>
    <w:rsid w:val="00AD220A"/>
    <w:rsid w:val="00AD3104"/>
    <w:rsid w:val="00AD324E"/>
    <w:rsid w:val="00AD4AF1"/>
    <w:rsid w:val="00AE08A6"/>
    <w:rsid w:val="00AE15BA"/>
    <w:rsid w:val="00AE16EC"/>
    <w:rsid w:val="00AE31F0"/>
    <w:rsid w:val="00AE3E3F"/>
    <w:rsid w:val="00AE47D9"/>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200B4"/>
    <w:rsid w:val="00B20ABA"/>
    <w:rsid w:val="00B2174B"/>
    <w:rsid w:val="00B21A0C"/>
    <w:rsid w:val="00B23958"/>
    <w:rsid w:val="00B26002"/>
    <w:rsid w:val="00B26383"/>
    <w:rsid w:val="00B267AA"/>
    <w:rsid w:val="00B3044A"/>
    <w:rsid w:val="00B3118E"/>
    <w:rsid w:val="00B31614"/>
    <w:rsid w:val="00B31968"/>
    <w:rsid w:val="00B32F0B"/>
    <w:rsid w:val="00B3632C"/>
    <w:rsid w:val="00B37931"/>
    <w:rsid w:val="00B379BC"/>
    <w:rsid w:val="00B42706"/>
    <w:rsid w:val="00B442B6"/>
    <w:rsid w:val="00B45A9B"/>
    <w:rsid w:val="00B45D48"/>
    <w:rsid w:val="00B462D2"/>
    <w:rsid w:val="00B47332"/>
    <w:rsid w:val="00B47580"/>
    <w:rsid w:val="00B50BA7"/>
    <w:rsid w:val="00B50D06"/>
    <w:rsid w:val="00B5235A"/>
    <w:rsid w:val="00B53B00"/>
    <w:rsid w:val="00B54495"/>
    <w:rsid w:val="00B5633D"/>
    <w:rsid w:val="00B56BC3"/>
    <w:rsid w:val="00B56DEB"/>
    <w:rsid w:val="00B60594"/>
    <w:rsid w:val="00B63591"/>
    <w:rsid w:val="00B64271"/>
    <w:rsid w:val="00B654F8"/>
    <w:rsid w:val="00B6564A"/>
    <w:rsid w:val="00B6737B"/>
    <w:rsid w:val="00B70393"/>
    <w:rsid w:val="00B70722"/>
    <w:rsid w:val="00B70B1F"/>
    <w:rsid w:val="00B71CD2"/>
    <w:rsid w:val="00B72B4A"/>
    <w:rsid w:val="00B72C4B"/>
    <w:rsid w:val="00B75DF1"/>
    <w:rsid w:val="00B802AA"/>
    <w:rsid w:val="00B807FA"/>
    <w:rsid w:val="00B8798A"/>
    <w:rsid w:val="00B90E02"/>
    <w:rsid w:val="00B91E7C"/>
    <w:rsid w:val="00B92CA8"/>
    <w:rsid w:val="00B93747"/>
    <w:rsid w:val="00B97EDC"/>
    <w:rsid w:val="00BA0677"/>
    <w:rsid w:val="00BA1B30"/>
    <w:rsid w:val="00BA2811"/>
    <w:rsid w:val="00BA2A94"/>
    <w:rsid w:val="00BA3F0E"/>
    <w:rsid w:val="00BA3FCE"/>
    <w:rsid w:val="00BB1937"/>
    <w:rsid w:val="00BB261B"/>
    <w:rsid w:val="00BB298D"/>
    <w:rsid w:val="00BB2C72"/>
    <w:rsid w:val="00BC2008"/>
    <w:rsid w:val="00BC29FB"/>
    <w:rsid w:val="00BC432C"/>
    <w:rsid w:val="00BC47C9"/>
    <w:rsid w:val="00BC4BC0"/>
    <w:rsid w:val="00BC6A90"/>
    <w:rsid w:val="00BD32B1"/>
    <w:rsid w:val="00BD345B"/>
    <w:rsid w:val="00BD559E"/>
    <w:rsid w:val="00BD6D9B"/>
    <w:rsid w:val="00BD7151"/>
    <w:rsid w:val="00BD7F57"/>
    <w:rsid w:val="00BE0018"/>
    <w:rsid w:val="00BE09C5"/>
    <w:rsid w:val="00BE1931"/>
    <w:rsid w:val="00BE4158"/>
    <w:rsid w:val="00BE5851"/>
    <w:rsid w:val="00BE79E4"/>
    <w:rsid w:val="00BE7E77"/>
    <w:rsid w:val="00BF2064"/>
    <w:rsid w:val="00BF3095"/>
    <w:rsid w:val="00BF30D2"/>
    <w:rsid w:val="00BF3BBC"/>
    <w:rsid w:val="00BF5505"/>
    <w:rsid w:val="00BF68F0"/>
    <w:rsid w:val="00BF6E47"/>
    <w:rsid w:val="00C00BB8"/>
    <w:rsid w:val="00C0143D"/>
    <w:rsid w:val="00C015F5"/>
    <w:rsid w:val="00C017BE"/>
    <w:rsid w:val="00C01932"/>
    <w:rsid w:val="00C01CE7"/>
    <w:rsid w:val="00C01D4A"/>
    <w:rsid w:val="00C028B7"/>
    <w:rsid w:val="00C03729"/>
    <w:rsid w:val="00C038A7"/>
    <w:rsid w:val="00C048A5"/>
    <w:rsid w:val="00C050F0"/>
    <w:rsid w:val="00C0631A"/>
    <w:rsid w:val="00C07CAD"/>
    <w:rsid w:val="00C106FB"/>
    <w:rsid w:val="00C11EF4"/>
    <w:rsid w:val="00C12EEF"/>
    <w:rsid w:val="00C13C98"/>
    <w:rsid w:val="00C149AE"/>
    <w:rsid w:val="00C14FF3"/>
    <w:rsid w:val="00C15A06"/>
    <w:rsid w:val="00C17BB6"/>
    <w:rsid w:val="00C20CEF"/>
    <w:rsid w:val="00C21426"/>
    <w:rsid w:val="00C2217F"/>
    <w:rsid w:val="00C23502"/>
    <w:rsid w:val="00C26657"/>
    <w:rsid w:val="00C266D2"/>
    <w:rsid w:val="00C4069E"/>
    <w:rsid w:val="00C41605"/>
    <w:rsid w:val="00C41716"/>
    <w:rsid w:val="00C41F85"/>
    <w:rsid w:val="00C43097"/>
    <w:rsid w:val="00C43113"/>
    <w:rsid w:val="00C4395B"/>
    <w:rsid w:val="00C43B2D"/>
    <w:rsid w:val="00C4567A"/>
    <w:rsid w:val="00C46A0D"/>
    <w:rsid w:val="00C46D60"/>
    <w:rsid w:val="00C47803"/>
    <w:rsid w:val="00C505A1"/>
    <w:rsid w:val="00C50E69"/>
    <w:rsid w:val="00C52D1D"/>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317F"/>
    <w:rsid w:val="00C7441D"/>
    <w:rsid w:val="00C753BC"/>
    <w:rsid w:val="00C77B0D"/>
    <w:rsid w:val="00C800A0"/>
    <w:rsid w:val="00C80D91"/>
    <w:rsid w:val="00C81DF6"/>
    <w:rsid w:val="00C83807"/>
    <w:rsid w:val="00C8401B"/>
    <w:rsid w:val="00C841DD"/>
    <w:rsid w:val="00C846CD"/>
    <w:rsid w:val="00C8522A"/>
    <w:rsid w:val="00C872CD"/>
    <w:rsid w:val="00C874C6"/>
    <w:rsid w:val="00C87596"/>
    <w:rsid w:val="00C87CEE"/>
    <w:rsid w:val="00C912DA"/>
    <w:rsid w:val="00C92228"/>
    <w:rsid w:val="00C92A3A"/>
    <w:rsid w:val="00C92C4A"/>
    <w:rsid w:val="00C93A31"/>
    <w:rsid w:val="00C94D7F"/>
    <w:rsid w:val="00C94E7F"/>
    <w:rsid w:val="00C95993"/>
    <w:rsid w:val="00C96540"/>
    <w:rsid w:val="00C9678E"/>
    <w:rsid w:val="00C97849"/>
    <w:rsid w:val="00CA0D78"/>
    <w:rsid w:val="00CA143F"/>
    <w:rsid w:val="00CA1A5F"/>
    <w:rsid w:val="00CA2193"/>
    <w:rsid w:val="00CA2859"/>
    <w:rsid w:val="00CA3A19"/>
    <w:rsid w:val="00CA564C"/>
    <w:rsid w:val="00CB08C8"/>
    <w:rsid w:val="00CB363F"/>
    <w:rsid w:val="00CB428C"/>
    <w:rsid w:val="00CB5AC0"/>
    <w:rsid w:val="00CB5CE8"/>
    <w:rsid w:val="00CC10DF"/>
    <w:rsid w:val="00CC1BA8"/>
    <w:rsid w:val="00CC23CC"/>
    <w:rsid w:val="00CC319B"/>
    <w:rsid w:val="00CC3AF6"/>
    <w:rsid w:val="00CC53B5"/>
    <w:rsid w:val="00CD19B0"/>
    <w:rsid w:val="00CD2E8B"/>
    <w:rsid w:val="00CD2F97"/>
    <w:rsid w:val="00CD3184"/>
    <w:rsid w:val="00CD3797"/>
    <w:rsid w:val="00CD4AF0"/>
    <w:rsid w:val="00CD4B4B"/>
    <w:rsid w:val="00CD618E"/>
    <w:rsid w:val="00CD622D"/>
    <w:rsid w:val="00CD6519"/>
    <w:rsid w:val="00CD7509"/>
    <w:rsid w:val="00CD755E"/>
    <w:rsid w:val="00CD7B30"/>
    <w:rsid w:val="00CD7C56"/>
    <w:rsid w:val="00CE0C94"/>
    <w:rsid w:val="00CE15A4"/>
    <w:rsid w:val="00CE1639"/>
    <w:rsid w:val="00CE2BE8"/>
    <w:rsid w:val="00CE2DC5"/>
    <w:rsid w:val="00CE4E82"/>
    <w:rsid w:val="00CE606D"/>
    <w:rsid w:val="00CF1D56"/>
    <w:rsid w:val="00CF31B2"/>
    <w:rsid w:val="00CF34AA"/>
    <w:rsid w:val="00CF35E7"/>
    <w:rsid w:val="00CF3EA2"/>
    <w:rsid w:val="00CF5788"/>
    <w:rsid w:val="00CF6821"/>
    <w:rsid w:val="00CF758B"/>
    <w:rsid w:val="00D045EE"/>
    <w:rsid w:val="00D0496D"/>
    <w:rsid w:val="00D049A5"/>
    <w:rsid w:val="00D04EEB"/>
    <w:rsid w:val="00D06304"/>
    <w:rsid w:val="00D07265"/>
    <w:rsid w:val="00D10016"/>
    <w:rsid w:val="00D1117E"/>
    <w:rsid w:val="00D14D97"/>
    <w:rsid w:val="00D15705"/>
    <w:rsid w:val="00D1690F"/>
    <w:rsid w:val="00D16C50"/>
    <w:rsid w:val="00D17458"/>
    <w:rsid w:val="00D17E04"/>
    <w:rsid w:val="00D237F8"/>
    <w:rsid w:val="00D239FD"/>
    <w:rsid w:val="00D24266"/>
    <w:rsid w:val="00D2606C"/>
    <w:rsid w:val="00D26225"/>
    <w:rsid w:val="00D26309"/>
    <w:rsid w:val="00D269C0"/>
    <w:rsid w:val="00D26B52"/>
    <w:rsid w:val="00D2701F"/>
    <w:rsid w:val="00D271F1"/>
    <w:rsid w:val="00D27975"/>
    <w:rsid w:val="00D30B02"/>
    <w:rsid w:val="00D31127"/>
    <w:rsid w:val="00D3227C"/>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7263"/>
    <w:rsid w:val="00D47D09"/>
    <w:rsid w:val="00D5176F"/>
    <w:rsid w:val="00D518A5"/>
    <w:rsid w:val="00D52126"/>
    <w:rsid w:val="00D52CEB"/>
    <w:rsid w:val="00D52E40"/>
    <w:rsid w:val="00D52E63"/>
    <w:rsid w:val="00D5407E"/>
    <w:rsid w:val="00D56005"/>
    <w:rsid w:val="00D56F06"/>
    <w:rsid w:val="00D578FA"/>
    <w:rsid w:val="00D627DE"/>
    <w:rsid w:val="00D63091"/>
    <w:rsid w:val="00D635ED"/>
    <w:rsid w:val="00D63CC0"/>
    <w:rsid w:val="00D7230B"/>
    <w:rsid w:val="00D72D23"/>
    <w:rsid w:val="00D73320"/>
    <w:rsid w:val="00D736A1"/>
    <w:rsid w:val="00D73F3A"/>
    <w:rsid w:val="00D73FD0"/>
    <w:rsid w:val="00D74E59"/>
    <w:rsid w:val="00D76A12"/>
    <w:rsid w:val="00D76A17"/>
    <w:rsid w:val="00D80A71"/>
    <w:rsid w:val="00D80CDD"/>
    <w:rsid w:val="00D812EF"/>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55FE"/>
    <w:rsid w:val="00DA60D3"/>
    <w:rsid w:val="00DA648E"/>
    <w:rsid w:val="00DA68E9"/>
    <w:rsid w:val="00DA7DAC"/>
    <w:rsid w:val="00DB03F8"/>
    <w:rsid w:val="00DB211C"/>
    <w:rsid w:val="00DB22D9"/>
    <w:rsid w:val="00DB2C18"/>
    <w:rsid w:val="00DB3E07"/>
    <w:rsid w:val="00DB3E5D"/>
    <w:rsid w:val="00DB3FE0"/>
    <w:rsid w:val="00DB5D6E"/>
    <w:rsid w:val="00DB76A9"/>
    <w:rsid w:val="00DC0B06"/>
    <w:rsid w:val="00DC1BA1"/>
    <w:rsid w:val="00DC72A0"/>
    <w:rsid w:val="00DD098B"/>
    <w:rsid w:val="00DD228C"/>
    <w:rsid w:val="00DD4D47"/>
    <w:rsid w:val="00DD5178"/>
    <w:rsid w:val="00DD6129"/>
    <w:rsid w:val="00DD68CF"/>
    <w:rsid w:val="00DD7841"/>
    <w:rsid w:val="00DD7A34"/>
    <w:rsid w:val="00DE04E4"/>
    <w:rsid w:val="00DE0738"/>
    <w:rsid w:val="00DE1C1F"/>
    <w:rsid w:val="00DE1ED3"/>
    <w:rsid w:val="00DE31B6"/>
    <w:rsid w:val="00DE4E33"/>
    <w:rsid w:val="00DE7D36"/>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ED0"/>
    <w:rsid w:val="00E03FA5"/>
    <w:rsid w:val="00E06697"/>
    <w:rsid w:val="00E073C1"/>
    <w:rsid w:val="00E0760A"/>
    <w:rsid w:val="00E07B66"/>
    <w:rsid w:val="00E07FBC"/>
    <w:rsid w:val="00E1002A"/>
    <w:rsid w:val="00E10289"/>
    <w:rsid w:val="00E1059E"/>
    <w:rsid w:val="00E130C7"/>
    <w:rsid w:val="00E15D2E"/>
    <w:rsid w:val="00E16425"/>
    <w:rsid w:val="00E17F4D"/>
    <w:rsid w:val="00E20189"/>
    <w:rsid w:val="00E207C0"/>
    <w:rsid w:val="00E20EC1"/>
    <w:rsid w:val="00E214E3"/>
    <w:rsid w:val="00E2167F"/>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36935"/>
    <w:rsid w:val="00E40197"/>
    <w:rsid w:val="00E40AD8"/>
    <w:rsid w:val="00E40CF2"/>
    <w:rsid w:val="00E42A4D"/>
    <w:rsid w:val="00E43633"/>
    <w:rsid w:val="00E44EF0"/>
    <w:rsid w:val="00E45C0A"/>
    <w:rsid w:val="00E463DF"/>
    <w:rsid w:val="00E46C2B"/>
    <w:rsid w:val="00E471B3"/>
    <w:rsid w:val="00E51242"/>
    <w:rsid w:val="00E51368"/>
    <w:rsid w:val="00E51A65"/>
    <w:rsid w:val="00E51E8B"/>
    <w:rsid w:val="00E537D1"/>
    <w:rsid w:val="00E5422E"/>
    <w:rsid w:val="00E54320"/>
    <w:rsid w:val="00E55452"/>
    <w:rsid w:val="00E574C9"/>
    <w:rsid w:val="00E579FF"/>
    <w:rsid w:val="00E6057C"/>
    <w:rsid w:val="00E60B39"/>
    <w:rsid w:val="00E60BE0"/>
    <w:rsid w:val="00E6530F"/>
    <w:rsid w:val="00E66FA1"/>
    <w:rsid w:val="00E67901"/>
    <w:rsid w:val="00E711E4"/>
    <w:rsid w:val="00E72EA6"/>
    <w:rsid w:val="00E7302C"/>
    <w:rsid w:val="00E73C38"/>
    <w:rsid w:val="00E74B37"/>
    <w:rsid w:val="00E8033F"/>
    <w:rsid w:val="00E81695"/>
    <w:rsid w:val="00E844CA"/>
    <w:rsid w:val="00E85221"/>
    <w:rsid w:val="00E85565"/>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296E"/>
    <w:rsid w:val="00EA4C4A"/>
    <w:rsid w:val="00EB0827"/>
    <w:rsid w:val="00EB0861"/>
    <w:rsid w:val="00EB12C9"/>
    <w:rsid w:val="00EB2BE3"/>
    <w:rsid w:val="00EB3E12"/>
    <w:rsid w:val="00EB6F43"/>
    <w:rsid w:val="00EB701A"/>
    <w:rsid w:val="00EB7467"/>
    <w:rsid w:val="00EB7DBE"/>
    <w:rsid w:val="00EC197F"/>
    <w:rsid w:val="00EC375D"/>
    <w:rsid w:val="00EC4132"/>
    <w:rsid w:val="00EC43D6"/>
    <w:rsid w:val="00EC456B"/>
    <w:rsid w:val="00EC55A5"/>
    <w:rsid w:val="00EC639C"/>
    <w:rsid w:val="00EC72FD"/>
    <w:rsid w:val="00EC730E"/>
    <w:rsid w:val="00ED04F0"/>
    <w:rsid w:val="00ED31C8"/>
    <w:rsid w:val="00ED32C7"/>
    <w:rsid w:val="00ED4EB6"/>
    <w:rsid w:val="00ED580E"/>
    <w:rsid w:val="00ED5F1C"/>
    <w:rsid w:val="00ED6123"/>
    <w:rsid w:val="00ED6F79"/>
    <w:rsid w:val="00EE351E"/>
    <w:rsid w:val="00EE36D9"/>
    <w:rsid w:val="00EE4673"/>
    <w:rsid w:val="00EF027C"/>
    <w:rsid w:val="00EF6B92"/>
    <w:rsid w:val="00EF6D20"/>
    <w:rsid w:val="00EF6DD7"/>
    <w:rsid w:val="00EF7DC1"/>
    <w:rsid w:val="00F016C7"/>
    <w:rsid w:val="00F050D8"/>
    <w:rsid w:val="00F06C3F"/>
    <w:rsid w:val="00F07303"/>
    <w:rsid w:val="00F103D4"/>
    <w:rsid w:val="00F11101"/>
    <w:rsid w:val="00F122BF"/>
    <w:rsid w:val="00F12B5D"/>
    <w:rsid w:val="00F14568"/>
    <w:rsid w:val="00F210A6"/>
    <w:rsid w:val="00F21A79"/>
    <w:rsid w:val="00F23199"/>
    <w:rsid w:val="00F244EA"/>
    <w:rsid w:val="00F253C5"/>
    <w:rsid w:val="00F25EE8"/>
    <w:rsid w:val="00F2652F"/>
    <w:rsid w:val="00F27212"/>
    <w:rsid w:val="00F2765C"/>
    <w:rsid w:val="00F30652"/>
    <w:rsid w:val="00F32382"/>
    <w:rsid w:val="00F33445"/>
    <w:rsid w:val="00F358DC"/>
    <w:rsid w:val="00F36808"/>
    <w:rsid w:val="00F36C77"/>
    <w:rsid w:val="00F37B9A"/>
    <w:rsid w:val="00F37C39"/>
    <w:rsid w:val="00F40EB4"/>
    <w:rsid w:val="00F41766"/>
    <w:rsid w:val="00F420C9"/>
    <w:rsid w:val="00F43443"/>
    <w:rsid w:val="00F43EC9"/>
    <w:rsid w:val="00F45F08"/>
    <w:rsid w:val="00F47379"/>
    <w:rsid w:val="00F50D50"/>
    <w:rsid w:val="00F534CD"/>
    <w:rsid w:val="00F53BD3"/>
    <w:rsid w:val="00F55E87"/>
    <w:rsid w:val="00F560D4"/>
    <w:rsid w:val="00F60092"/>
    <w:rsid w:val="00F60BC2"/>
    <w:rsid w:val="00F6166B"/>
    <w:rsid w:val="00F6347D"/>
    <w:rsid w:val="00F70501"/>
    <w:rsid w:val="00F70B2F"/>
    <w:rsid w:val="00F70C2C"/>
    <w:rsid w:val="00F71F3D"/>
    <w:rsid w:val="00F72930"/>
    <w:rsid w:val="00F743B4"/>
    <w:rsid w:val="00F74F55"/>
    <w:rsid w:val="00F755EE"/>
    <w:rsid w:val="00F759C8"/>
    <w:rsid w:val="00F761B7"/>
    <w:rsid w:val="00F76FA4"/>
    <w:rsid w:val="00F848C2"/>
    <w:rsid w:val="00F87611"/>
    <w:rsid w:val="00F877FF"/>
    <w:rsid w:val="00F90190"/>
    <w:rsid w:val="00F90385"/>
    <w:rsid w:val="00F9059E"/>
    <w:rsid w:val="00F90AB4"/>
    <w:rsid w:val="00F90C90"/>
    <w:rsid w:val="00F928E2"/>
    <w:rsid w:val="00F931D8"/>
    <w:rsid w:val="00F9423B"/>
    <w:rsid w:val="00F94866"/>
    <w:rsid w:val="00F95209"/>
    <w:rsid w:val="00F95EBB"/>
    <w:rsid w:val="00F9644F"/>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89B"/>
    <w:rsid w:val="00FC0B42"/>
    <w:rsid w:val="00FC0BFD"/>
    <w:rsid w:val="00FC2008"/>
    <w:rsid w:val="00FC35BD"/>
    <w:rsid w:val="00FC3DA9"/>
    <w:rsid w:val="00FC3FBB"/>
    <w:rsid w:val="00FC41FC"/>
    <w:rsid w:val="00FC4BB8"/>
    <w:rsid w:val="00FC58D9"/>
    <w:rsid w:val="00FC65DD"/>
    <w:rsid w:val="00FC687E"/>
    <w:rsid w:val="00FC6A7B"/>
    <w:rsid w:val="00FD149C"/>
    <w:rsid w:val="00FD3460"/>
    <w:rsid w:val="00FD4390"/>
    <w:rsid w:val="00FD721F"/>
    <w:rsid w:val="00FD760B"/>
    <w:rsid w:val="00FE1276"/>
    <w:rsid w:val="00FE25D7"/>
    <w:rsid w:val="00FE2919"/>
    <w:rsid w:val="00FE3104"/>
    <w:rsid w:val="00FE3F45"/>
    <w:rsid w:val="00FE41C6"/>
    <w:rsid w:val="00FE5DE1"/>
    <w:rsid w:val="00FE6980"/>
    <w:rsid w:val="00FE77C6"/>
    <w:rsid w:val="00FF068C"/>
    <w:rsid w:val="00FF19DE"/>
    <w:rsid w:val="00FF20CB"/>
    <w:rsid w:val="00FF2C30"/>
    <w:rsid w:val="00FF2EF9"/>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bt"/>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Titulo 3 Párrafo de list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bt Car"/>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Titulo 3 Párrafo de lista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character" w:customStyle="1" w:styleId="Ttulo5Car">
    <w:name w:val="Título 5 Car"/>
    <w:basedOn w:val="Fuentedeprrafopredeter"/>
    <w:link w:val="Ttulo5"/>
    <w:rsid w:val="007366AD"/>
    <w:rPr>
      <w:bCs/>
      <w:iCs/>
      <w:szCs w:val="26"/>
    </w:rPr>
  </w:style>
  <w:style w:type="character" w:styleId="Textoennegrita">
    <w:name w:val="Strong"/>
    <w:uiPriority w:val="22"/>
    <w:qFormat/>
    <w:rsid w:val="007366AD"/>
    <w:rPr>
      <w:b/>
      <w:bCs/>
    </w:rPr>
  </w:style>
  <w:style w:type="character" w:styleId="nfasissutil">
    <w:name w:val="Subtle Emphasis"/>
    <w:uiPriority w:val="19"/>
    <w:qFormat/>
    <w:rsid w:val="007366AD"/>
    <w:rPr>
      <w:i/>
      <w:iCs/>
      <w:color w:val="404040"/>
    </w:rPr>
  </w:style>
  <w:style w:type="paragraph" w:customStyle="1" w:styleId="BodyText23">
    <w:name w:val="Body Text 23"/>
    <w:basedOn w:val="Normal"/>
    <w:rsid w:val="007366AD"/>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7366AD"/>
    <w:pPr>
      <w:widowControl w:val="0"/>
      <w:jc w:val="center"/>
    </w:pPr>
    <w:rPr>
      <w:rFonts w:ascii="Arial" w:hAnsi="Arial"/>
      <w:b/>
      <w:snapToGrid w:val="0"/>
      <w:szCs w:val="20"/>
      <w:lang w:val="es-ES_tradnl"/>
    </w:rPr>
  </w:style>
  <w:style w:type="character" w:styleId="Hipervnculovisitado">
    <w:name w:val="FollowedHyperlink"/>
    <w:uiPriority w:val="99"/>
    <w:rsid w:val="007366AD"/>
    <w:rPr>
      <w:color w:val="800080"/>
      <w:u w:val="single"/>
    </w:rPr>
  </w:style>
  <w:style w:type="paragraph" w:customStyle="1" w:styleId="xl28">
    <w:name w:val="xl28"/>
    <w:basedOn w:val="Normal"/>
    <w:rsid w:val="007366AD"/>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BO"/>
    </w:rPr>
  </w:style>
  <w:style w:type="paragraph" w:customStyle="1" w:styleId="font5">
    <w:name w:val="font5"/>
    <w:basedOn w:val="Normal"/>
    <w:rsid w:val="007366AD"/>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7366AD"/>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736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736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7366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29">
    <w:name w:val="xl29"/>
    <w:basedOn w:val="Normal"/>
    <w:rsid w:val="007366A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0">
    <w:name w:val="xl30"/>
    <w:basedOn w:val="Normal"/>
    <w:rsid w:val="007366A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7366A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7366A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7366A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7366A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7366A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7366A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7366A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7366AD"/>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7366AD"/>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7366AD"/>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7366A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7366A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7366AD"/>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7366AD"/>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7366AD"/>
    <w:pPr>
      <w:keepNext/>
      <w:suppressAutoHyphens/>
      <w:spacing w:before="200" w:after="100"/>
    </w:pPr>
    <w:rPr>
      <w:rFonts w:ascii="Times New Roman Bold" w:hAnsi="Times New Roman Bold"/>
      <w:b/>
      <w:sz w:val="24"/>
      <w:szCs w:val="20"/>
      <w:lang w:val="es-ES_tradnl" w:eastAsia="en-US"/>
    </w:rPr>
  </w:style>
  <w:style w:type="table" w:styleId="Cuadrculadetablaclara">
    <w:name w:val="Grid Table Light"/>
    <w:basedOn w:val="Tablanormal"/>
    <w:uiPriority w:val="40"/>
    <w:rsid w:val="007366AD"/>
    <w:rPr>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7366AD"/>
    <w:rPr>
      <w:lang w:val="es-BO" w:eastAsia="es-B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numbering" w:customStyle="1" w:styleId="Sinlista1">
    <w:name w:val="Sin lista1"/>
    <w:next w:val="Sinlista"/>
    <w:uiPriority w:val="99"/>
    <w:semiHidden/>
    <w:unhideWhenUsed/>
    <w:rsid w:val="007366AD"/>
  </w:style>
  <w:style w:type="paragraph" w:customStyle="1" w:styleId="WW-Textosinformato">
    <w:name w:val="WW-Texto sin formato"/>
    <w:basedOn w:val="Normal"/>
    <w:rsid w:val="007366AD"/>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7366AD"/>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7366AD"/>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7366AD"/>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7366AD"/>
    <w:rPr>
      <w:color w:val="808080"/>
    </w:rPr>
  </w:style>
  <w:style w:type="table" w:customStyle="1" w:styleId="Listaclara-nfasis11">
    <w:name w:val="Lista clara - Énfasis 11"/>
    <w:basedOn w:val="Tablanormal"/>
    <w:uiPriority w:val="61"/>
    <w:rsid w:val="007366A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7366A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7366A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7366AD"/>
    <w:rPr>
      <w:i/>
      <w:iCs/>
    </w:rPr>
  </w:style>
  <w:style w:type="paragraph" w:customStyle="1" w:styleId="TOCBase">
    <w:name w:val="TOC Base"/>
    <w:basedOn w:val="Normal"/>
    <w:rsid w:val="007366AD"/>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7366AD"/>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7366AD"/>
    <w:pPr>
      <w:jc w:val="both"/>
    </w:pPr>
    <w:rPr>
      <w:lang w:val="es-ES_tradnl"/>
    </w:rPr>
  </w:style>
  <w:style w:type="paragraph" w:customStyle="1" w:styleId="Picture">
    <w:name w:val="Picture"/>
    <w:basedOn w:val="Normal"/>
    <w:next w:val="Descripcin"/>
    <w:rsid w:val="007366AD"/>
    <w:pPr>
      <w:keepNext/>
      <w:ind w:left="1080"/>
    </w:pPr>
    <w:rPr>
      <w:rFonts w:ascii="Arial" w:hAnsi="Arial"/>
      <w:b/>
      <w:spacing w:val="-5"/>
      <w:sz w:val="20"/>
      <w:szCs w:val="20"/>
      <w:lang w:val="es-UY" w:eastAsia="en-US"/>
    </w:rPr>
  </w:style>
  <w:style w:type="paragraph" w:styleId="Descripcin">
    <w:name w:val="caption"/>
    <w:basedOn w:val="Picture"/>
    <w:next w:val="Textoindependiente"/>
    <w:qFormat/>
    <w:rsid w:val="007366AD"/>
    <w:pPr>
      <w:spacing w:before="60" w:after="240" w:line="220" w:lineRule="atLeast"/>
      <w:ind w:left="2484" w:hanging="360"/>
    </w:pPr>
    <w:rPr>
      <w:rFonts w:ascii="Arial Narrow" w:hAnsi="Arial Narrow"/>
      <w:spacing w:val="0"/>
      <w:sz w:val="18"/>
    </w:rPr>
  </w:style>
  <w:style w:type="paragraph" w:customStyle="1" w:styleId="Estilo1">
    <w:name w:val="Estilo1"/>
    <w:basedOn w:val="Normal"/>
    <w:rsid w:val="007366AD"/>
    <w:pPr>
      <w:numPr>
        <w:numId w:val="73"/>
      </w:numPr>
    </w:pPr>
    <w:rPr>
      <w:rFonts w:ascii="Times New Roman" w:hAnsi="Times New Roman"/>
      <w:b/>
      <w:sz w:val="20"/>
      <w:szCs w:val="20"/>
      <w:lang w:val="es-ES_tradnl"/>
    </w:rPr>
  </w:style>
  <w:style w:type="character" w:customStyle="1" w:styleId="Car5">
    <w:name w:val="Car5"/>
    <w:rsid w:val="007366AD"/>
    <w:rPr>
      <w:rFonts w:ascii="Arial" w:hAnsi="Arial" w:cs="Arial"/>
      <w:b/>
      <w:bCs/>
      <w:szCs w:val="24"/>
      <w:lang w:val="es-ES" w:eastAsia="es-ES" w:bidi="ar-SA"/>
    </w:rPr>
  </w:style>
  <w:style w:type="character" w:customStyle="1" w:styleId="apple-style-span">
    <w:name w:val="apple-style-span"/>
    <w:rsid w:val="007366AD"/>
  </w:style>
  <w:style w:type="paragraph" w:customStyle="1" w:styleId="articulo">
    <w:name w:val="articulo"/>
    <w:basedOn w:val="Normal"/>
    <w:rsid w:val="007366AD"/>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7366AD"/>
    <w:pPr>
      <w:spacing w:after="200" w:line="276" w:lineRule="auto"/>
    </w:pPr>
    <w:rPr>
      <w:rFonts w:asciiTheme="minorHAnsi" w:eastAsiaTheme="minorEastAsia" w:hAnsiTheme="minorHAnsi" w:cstheme="minorBidi"/>
      <w:sz w:val="22"/>
      <w:szCs w:val="22"/>
      <w:lang w:val="es-BO" w:eastAsia="es-BO"/>
    </w:rPr>
  </w:style>
  <w:style w:type="numbering" w:customStyle="1" w:styleId="Sinlista2">
    <w:name w:val="Sin lista2"/>
    <w:next w:val="Sinlista"/>
    <w:uiPriority w:val="99"/>
    <w:semiHidden/>
    <w:unhideWhenUsed/>
    <w:rsid w:val="007366AD"/>
  </w:style>
  <w:style w:type="numbering" w:customStyle="1" w:styleId="Sinlista11">
    <w:name w:val="Sin lista11"/>
    <w:next w:val="Sinlista"/>
    <w:uiPriority w:val="99"/>
    <w:semiHidden/>
    <w:unhideWhenUsed/>
    <w:rsid w:val="007366AD"/>
  </w:style>
  <w:style w:type="numbering" w:customStyle="1" w:styleId="Sinlista21">
    <w:name w:val="Sin lista21"/>
    <w:next w:val="Sinlista"/>
    <w:uiPriority w:val="99"/>
    <w:semiHidden/>
    <w:unhideWhenUsed/>
    <w:rsid w:val="007366AD"/>
  </w:style>
  <w:style w:type="table" w:customStyle="1" w:styleId="Listaclara-nfasis111">
    <w:name w:val="Lista clara - Énfasis 111"/>
    <w:basedOn w:val="Tablanormal"/>
    <w:uiPriority w:val="61"/>
    <w:rsid w:val="007366A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7366AD"/>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7366AD"/>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7366AD"/>
  </w:style>
  <w:style w:type="table" w:customStyle="1" w:styleId="Listaclara-nfasis112">
    <w:name w:val="Lista clara - Énfasis 112"/>
    <w:basedOn w:val="Tablanormal"/>
    <w:uiPriority w:val="61"/>
    <w:rsid w:val="007366A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7366AD"/>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7366AD"/>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7366AD"/>
  </w:style>
  <w:style w:type="numbering" w:customStyle="1" w:styleId="Sinlista111">
    <w:name w:val="Sin lista111"/>
    <w:next w:val="Sinlista"/>
    <w:uiPriority w:val="99"/>
    <w:semiHidden/>
    <w:unhideWhenUsed/>
    <w:rsid w:val="007366AD"/>
  </w:style>
  <w:style w:type="table" w:customStyle="1" w:styleId="Listaclara-nfasis33">
    <w:name w:val="Lista clara - Énfasis 33"/>
    <w:basedOn w:val="Tablanormal"/>
    <w:next w:val="Listaclara-nfasis3"/>
    <w:uiPriority w:val="61"/>
    <w:rsid w:val="007366AD"/>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7366AD"/>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7366A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7366AD"/>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7366AD"/>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a">
    <w:name w:val="List"/>
    <w:basedOn w:val="Normal"/>
    <w:uiPriority w:val="99"/>
    <w:unhideWhenUsed/>
    <w:rsid w:val="007366AD"/>
    <w:pPr>
      <w:spacing w:after="200" w:line="276" w:lineRule="auto"/>
      <w:ind w:left="283" w:hanging="283"/>
      <w:contextualSpacing/>
    </w:pPr>
    <w:rPr>
      <w:rFonts w:asciiTheme="minorHAnsi" w:eastAsiaTheme="minorHAnsi" w:hAnsiTheme="minorHAnsi" w:cstheme="minorBidi"/>
      <w:sz w:val="22"/>
      <w:szCs w:val="22"/>
      <w:lang w:val="es-BO" w:eastAsia="en-US"/>
    </w:rPr>
  </w:style>
  <w:style w:type="paragraph" w:styleId="Listaconvietas">
    <w:name w:val="List Bullet"/>
    <w:basedOn w:val="Normal"/>
    <w:uiPriority w:val="99"/>
    <w:unhideWhenUsed/>
    <w:rsid w:val="007366AD"/>
    <w:pPr>
      <w:numPr>
        <w:numId w:val="74"/>
      </w:numPr>
      <w:spacing w:after="200" w:line="276" w:lineRule="auto"/>
      <w:contextualSpacing/>
    </w:pPr>
    <w:rPr>
      <w:rFonts w:asciiTheme="minorHAnsi" w:eastAsiaTheme="minorHAnsi" w:hAnsiTheme="minorHAnsi" w:cstheme="minorBidi"/>
      <w:sz w:val="22"/>
      <w:szCs w:val="22"/>
      <w:lang w:val="es-BO" w:eastAsia="en-US"/>
    </w:rPr>
  </w:style>
  <w:style w:type="paragraph" w:styleId="Continuarlista">
    <w:name w:val="List Continue"/>
    <w:basedOn w:val="Normal"/>
    <w:uiPriority w:val="99"/>
    <w:unhideWhenUsed/>
    <w:rsid w:val="007366AD"/>
    <w:pPr>
      <w:spacing w:after="120" w:line="276" w:lineRule="auto"/>
      <w:ind w:left="283"/>
      <w:contextualSpacing/>
    </w:pPr>
    <w:rPr>
      <w:rFonts w:asciiTheme="minorHAnsi" w:eastAsiaTheme="minorHAnsi" w:hAnsiTheme="minorHAnsi" w:cstheme="minorBidi"/>
      <w:sz w:val="22"/>
      <w:szCs w:val="22"/>
      <w:lang w:val="es-BO" w:eastAsia="en-US"/>
    </w:rPr>
  </w:style>
  <w:style w:type="paragraph" w:customStyle="1" w:styleId="Caracteresenmarcados">
    <w:name w:val="Caracteres enmarcados"/>
    <w:basedOn w:val="Normal"/>
    <w:rsid w:val="007366AD"/>
    <w:pPr>
      <w:spacing w:after="200" w:line="276" w:lineRule="auto"/>
    </w:pPr>
    <w:rPr>
      <w:rFonts w:asciiTheme="minorHAnsi" w:eastAsiaTheme="minorHAnsi" w:hAnsiTheme="minorHAnsi" w:cstheme="minorBidi"/>
      <w:sz w:val="22"/>
      <w:szCs w:val="22"/>
      <w:lang w:val="es-BO" w:eastAsia="en-US"/>
    </w:rPr>
  </w:style>
  <w:style w:type="paragraph" w:styleId="Textoindependienteprimerasangra">
    <w:name w:val="Body Text First Indent"/>
    <w:basedOn w:val="Textoindependiente"/>
    <w:link w:val="TextoindependienteprimerasangraCar"/>
    <w:uiPriority w:val="99"/>
    <w:unhideWhenUsed/>
    <w:rsid w:val="007366AD"/>
    <w:pPr>
      <w:spacing w:after="200" w:line="276" w:lineRule="auto"/>
      <w:ind w:firstLine="360"/>
    </w:pPr>
    <w:rPr>
      <w:rFonts w:asciiTheme="minorHAnsi" w:eastAsiaTheme="minorHAnsi" w:hAnsiTheme="minorHAnsi" w:cstheme="minorBidi"/>
      <w:sz w:val="22"/>
      <w:szCs w:val="22"/>
      <w:lang w:val="es-BO"/>
    </w:rPr>
  </w:style>
  <w:style w:type="character" w:customStyle="1" w:styleId="TextoindependienteprimerasangraCar">
    <w:name w:val="Texto independiente primera sangría Car"/>
    <w:basedOn w:val="TextoindependienteCar"/>
    <w:link w:val="Textoindependienteprimerasangra"/>
    <w:uiPriority w:val="99"/>
    <w:rsid w:val="007366AD"/>
    <w:rPr>
      <w:rFonts w:asciiTheme="minorHAnsi" w:eastAsiaTheme="minorHAnsi" w:hAnsiTheme="minorHAnsi" w:cstheme="minorBidi"/>
      <w:sz w:val="22"/>
      <w:szCs w:val="22"/>
      <w:lang w:val="es-BO" w:eastAsia="en-US"/>
    </w:rPr>
  </w:style>
  <w:style w:type="paragraph" w:customStyle="1" w:styleId="Default">
    <w:name w:val="Default"/>
    <w:rsid w:val="007366AD"/>
    <w:pPr>
      <w:autoSpaceDE w:val="0"/>
      <w:autoSpaceDN w:val="0"/>
      <w:adjustRightInd w:val="0"/>
    </w:pPr>
    <w:rPr>
      <w:rFonts w:ascii="Verdana" w:eastAsiaTheme="minorHAnsi" w:hAnsi="Verdana" w:cs="Verdana"/>
      <w:color w:val="000000"/>
      <w:sz w:val="24"/>
      <w:szCs w:val="24"/>
      <w:lang w:eastAsia="en-US"/>
    </w:rPr>
  </w:style>
  <w:style w:type="paragraph" w:customStyle="1" w:styleId="QUarK">
    <w:name w:val="QUarK"/>
    <w:autoRedefine/>
    <w:uiPriority w:val="99"/>
    <w:rsid w:val="007366AD"/>
    <w:pPr>
      <w:widowControl w:val="0"/>
      <w:shd w:val="pct25" w:color="auto" w:fill="auto"/>
      <w:autoSpaceDE w:val="0"/>
      <w:autoSpaceDN w:val="0"/>
      <w:adjustRightInd w:val="0"/>
    </w:pPr>
    <w:rPr>
      <w:rFonts w:ascii="Courier New;" w:eastAsiaTheme="minorEastAsia" w:hAnsi="Courier New;" w:cs="Courier New;"/>
      <w:b/>
      <w:bCs/>
      <w:i/>
      <w:iCs/>
      <w:color w:val="800080"/>
      <w:sz w:val="16"/>
      <w:szCs w:val="16"/>
      <w:lang w:val="es-BO" w:eastAsia="es-BO"/>
    </w:rPr>
  </w:style>
  <w:style w:type="paragraph" w:customStyle="1" w:styleId="xmsonormal">
    <w:name w:val="x_msonormal"/>
    <w:basedOn w:val="Normal"/>
    <w:rsid w:val="007366AD"/>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7366AD"/>
    <w:pPr>
      <w:spacing w:before="100" w:beforeAutospacing="1" w:after="100" w:afterAutospacing="1"/>
    </w:pPr>
    <w:rPr>
      <w:rFonts w:ascii="Times New Roman" w:hAnsi="Times New Roman"/>
      <w:sz w:val="24"/>
      <w:szCs w:val="24"/>
      <w:lang w:val="es-BO" w:eastAsia="es-BO"/>
    </w:rPr>
  </w:style>
  <w:style w:type="character" w:customStyle="1" w:styleId="TtuloCar">
    <w:name w:val="Título Car"/>
    <w:locked/>
    <w:rsid w:val="007366AD"/>
    <w:rPr>
      <w:rFonts w:ascii="Arial" w:hAnsi="Arial" w:cs="Arial" w:hint="default"/>
      <w:b/>
      <w:bCs/>
      <w:kern w:val="28"/>
      <w:szCs w:val="32"/>
      <w:lang w:val="es-ES" w:eastAsia="es-ES"/>
    </w:rPr>
  </w:style>
  <w:style w:type="paragraph" w:styleId="Lista3">
    <w:name w:val="List 3"/>
    <w:basedOn w:val="Normal"/>
    <w:uiPriority w:val="99"/>
    <w:unhideWhenUsed/>
    <w:rsid w:val="007366AD"/>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7366AD"/>
    <w:rPr>
      <w:rFonts w:ascii="Times New Roman" w:hAnsi="Times New Roman"/>
      <w:sz w:val="24"/>
      <w:szCs w:val="24"/>
    </w:rPr>
  </w:style>
  <w:style w:type="character" w:customStyle="1" w:styleId="SaludoCar">
    <w:name w:val="Saludo Car"/>
    <w:basedOn w:val="Fuentedeprrafopredeter"/>
    <w:link w:val="Saludo"/>
    <w:uiPriority w:val="99"/>
    <w:rsid w:val="007366AD"/>
    <w:rPr>
      <w:sz w:val="24"/>
      <w:szCs w:val="24"/>
    </w:rPr>
  </w:style>
  <w:style w:type="paragraph" w:styleId="Textoindependienteprimerasangra2">
    <w:name w:val="Body Text First Indent 2"/>
    <w:basedOn w:val="Sangradetextonormal"/>
    <w:link w:val="Textoindependienteprimerasangra2Car"/>
    <w:uiPriority w:val="99"/>
    <w:unhideWhenUsed/>
    <w:rsid w:val="007366AD"/>
    <w:pPr>
      <w:tabs>
        <w:tab w:val="clear" w:pos="360"/>
      </w:tabs>
      <w:spacing w:after="0"/>
      <w:ind w:left="360" w:firstLine="36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7366AD"/>
    <w:rPr>
      <w:sz w:val="24"/>
      <w:szCs w:val="24"/>
      <w:lang w:eastAsia="en-US"/>
    </w:rPr>
  </w:style>
  <w:style w:type="character" w:customStyle="1" w:styleId="TextoindependienteCar1">
    <w:name w:val="Texto independiente Car1"/>
    <w:aliases w:val="Car Car1"/>
    <w:basedOn w:val="Fuentedeprrafopredeter"/>
    <w:rsid w:val="007366AD"/>
    <w:rPr>
      <w:rFonts w:ascii="Times New Roman" w:eastAsia="Times New Roman" w:hAnsi="Times New Roman" w:cs="Times New Roman"/>
      <w:spacing w:val="0"/>
      <w:sz w:val="24"/>
      <w:szCs w:val="24"/>
      <w:lang w:eastAsia="es-ES"/>
    </w:rPr>
  </w:style>
  <w:style w:type="table" w:styleId="Tabladecuadrcula4-nfasis1">
    <w:name w:val="Grid Table 4 Accent 1"/>
    <w:basedOn w:val="Tablanormal"/>
    <w:uiPriority w:val="49"/>
    <w:rsid w:val="007366AD"/>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Fuentedeprrafopredeter"/>
    <w:uiPriority w:val="99"/>
    <w:semiHidden/>
    <w:unhideWhenUsed/>
    <w:rsid w:val="0073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4188">
      <w:bodyDiv w:val="1"/>
      <w:marLeft w:val="0"/>
      <w:marRight w:val="0"/>
      <w:marTop w:val="0"/>
      <w:marBottom w:val="0"/>
      <w:divBdr>
        <w:top w:val="none" w:sz="0" w:space="0" w:color="auto"/>
        <w:left w:val="none" w:sz="0" w:space="0" w:color="auto"/>
        <w:bottom w:val="none" w:sz="0" w:space="0" w:color="auto"/>
        <w:right w:val="none" w:sz="0" w:space="0" w:color="auto"/>
      </w:divBdr>
      <w:divsChild>
        <w:div w:id="1141536032">
          <w:marLeft w:val="0"/>
          <w:marRight w:val="0"/>
          <w:marTop w:val="0"/>
          <w:marBottom w:val="0"/>
          <w:divBdr>
            <w:top w:val="none" w:sz="0" w:space="0" w:color="auto"/>
            <w:left w:val="none" w:sz="0" w:space="0" w:color="auto"/>
            <w:bottom w:val="none" w:sz="0" w:space="0" w:color="auto"/>
            <w:right w:val="none" w:sz="0" w:space="0" w:color="auto"/>
          </w:divBdr>
        </w:div>
      </w:divsChild>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28349669">
      <w:bodyDiv w:val="1"/>
      <w:marLeft w:val="0"/>
      <w:marRight w:val="0"/>
      <w:marTop w:val="0"/>
      <w:marBottom w:val="0"/>
      <w:divBdr>
        <w:top w:val="none" w:sz="0" w:space="0" w:color="auto"/>
        <w:left w:val="none" w:sz="0" w:space="0" w:color="auto"/>
        <w:bottom w:val="none" w:sz="0" w:space="0" w:color="auto"/>
        <w:right w:val="none" w:sz="0" w:space="0" w:color="auto"/>
      </w:divBdr>
      <w:divsChild>
        <w:div w:id="1584486701">
          <w:marLeft w:val="0"/>
          <w:marRight w:val="0"/>
          <w:marTop w:val="0"/>
          <w:marBottom w:val="0"/>
          <w:divBdr>
            <w:top w:val="none" w:sz="0" w:space="0" w:color="auto"/>
            <w:left w:val="none" w:sz="0" w:space="0" w:color="auto"/>
            <w:bottom w:val="none" w:sz="0" w:space="0" w:color="auto"/>
            <w:right w:val="none" w:sz="0" w:space="0" w:color="auto"/>
          </w:divBdr>
          <w:divsChild>
            <w:div w:id="1420297822">
              <w:marLeft w:val="0"/>
              <w:marRight w:val="0"/>
              <w:marTop w:val="0"/>
              <w:marBottom w:val="0"/>
              <w:divBdr>
                <w:top w:val="none" w:sz="0" w:space="0" w:color="auto"/>
                <w:left w:val="none" w:sz="0" w:space="0" w:color="auto"/>
                <w:bottom w:val="none" w:sz="0" w:space="0" w:color="auto"/>
                <w:right w:val="none" w:sz="0" w:space="0" w:color="auto"/>
              </w:divBdr>
              <w:divsChild>
                <w:div w:id="16085769">
                  <w:marLeft w:val="0"/>
                  <w:marRight w:val="0"/>
                  <w:marTop w:val="0"/>
                  <w:marBottom w:val="0"/>
                  <w:divBdr>
                    <w:top w:val="none" w:sz="0" w:space="0" w:color="auto"/>
                    <w:left w:val="none" w:sz="0" w:space="0" w:color="auto"/>
                    <w:bottom w:val="none" w:sz="0" w:space="0" w:color="auto"/>
                    <w:right w:val="none" w:sz="0" w:space="0" w:color="auto"/>
                  </w:divBdr>
                  <w:divsChild>
                    <w:div w:id="1244484849">
                      <w:marLeft w:val="0"/>
                      <w:marRight w:val="0"/>
                      <w:marTop w:val="0"/>
                      <w:marBottom w:val="0"/>
                      <w:divBdr>
                        <w:top w:val="none" w:sz="0" w:space="0" w:color="auto"/>
                        <w:left w:val="none" w:sz="0" w:space="0" w:color="auto"/>
                        <w:bottom w:val="none" w:sz="0" w:space="0" w:color="auto"/>
                        <w:right w:val="none" w:sz="0" w:space="0" w:color="auto"/>
                      </w:divBdr>
                    </w:div>
                    <w:div w:id="98431025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274362875">
      <w:bodyDiv w:val="1"/>
      <w:marLeft w:val="0"/>
      <w:marRight w:val="0"/>
      <w:marTop w:val="0"/>
      <w:marBottom w:val="0"/>
      <w:divBdr>
        <w:top w:val="none" w:sz="0" w:space="0" w:color="auto"/>
        <w:left w:val="none" w:sz="0" w:space="0" w:color="auto"/>
        <w:bottom w:val="none" w:sz="0" w:space="0" w:color="auto"/>
        <w:right w:val="none" w:sz="0" w:space="0" w:color="auto"/>
      </w:divBdr>
      <w:divsChild>
        <w:div w:id="1122920954">
          <w:marLeft w:val="0"/>
          <w:marRight w:val="0"/>
          <w:marTop w:val="0"/>
          <w:marBottom w:val="0"/>
          <w:divBdr>
            <w:top w:val="none" w:sz="0" w:space="0" w:color="auto"/>
            <w:left w:val="none" w:sz="0" w:space="0" w:color="auto"/>
            <w:bottom w:val="none" w:sz="0" w:space="0" w:color="auto"/>
            <w:right w:val="none" w:sz="0" w:space="0" w:color="auto"/>
          </w:divBdr>
        </w:div>
      </w:divsChild>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702124821">
      <w:bodyDiv w:val="1"/>
      <w:marLeft w:val="0"/>
      <w:marRight w:val="0"/>
      <w:marTop w:val="0"/>
      <w:marBottom w:val="0"/>
      <w:divBdr>
        <w:top w:val="none" w:sz="0" w:space="0" w:color="auto"/>
        <w:left w:val="none" w:sz="0" w:space="0" w:color="auto"/>
        <w:bottom w:val="none" w:sz="0" w:space="0" w:color="auto"/>
        <w:right w:val="none" w:sz="0" w:space="0" w:color="auto"/>
      </w:divBdr>
      <w:divsChild>
        <w:div w:id="189923507">
          <w:marLeft w:val="0"/>
          <w:marRight w:val="0"/>
          <w:marTop w:val="0"/>
          <w:marBottom w:val="0"/>
          <w:divBdr>
            <w:top w:val="none" w:sz="0" w:space="0" w:color="auto"/>
            <w:left w:val="none" w:sz="0" w:space="0" w:color="auto"/>
            <w:bottom w:val="none" w:sz="0" w:space="0" w:color="auto"/>
            <w:right w:val="none" w:sz="0" w:space="0" w:color="auto"/>
          </w:divBdr>
          <w:divsChild>
            <w:div w:id="2145273754">
              <w:marLeft w:val="0"/>
              <w:marRight w:val="0"/>
              <w:marTop w:val="0"/>
              <w:marBottom w:val="0"/>
              <w:divBdr>
                <w:top w:val="none" w:sz="0" w:space="0" w:color="auto"/>
                <w:left w:val="none" w:sz="0" w:space="0" w:color="auto"/>
                <w:bottom w:val="none" w:sz="0" w:space="0" w:color="auto"/>
                <w:right w:val="none" w:sz="0" w:space="0" w:color="auto"/>
              </w:divBdr>
              <w:divsChild>
                <w:div w:id="1120298461">
                  <w:marLeft w:val="0"/>
                  <w:marRight w:val="0"/>
                  <w:marTop w:val="0"/>
                  <w:marBottom w:val="0"/>
                  <w:divBdr>
                    <w:top w:val="none" w:sz="0" w:space="0" w:color="auto"/>
                    <w:left w:val="none" w:sz="0" w:space="0" w:color="auto"/>
                    <w:bottom w:val="none" w:sz="0" w:space="0" w:color="auto"/>
                    <w:right w:val="none" w:sz="0" w:space="0" w:color="auto"/>
                  </w:divBdr>
                  <w:divsChild>
                    <w:div w:id="381945376">
                      <w:marLeft w:val="0"/>
                      <w:marRight w:val="0"/>
                      <w:marTop w:val="0"/>
                      <w:marBottom w:val="0"/>
                      <w:divBdr>
                        <w:top w:val="none" w:sz="0" w:space="0" w:color="auto"/>
                        <w:left w:val="none" w:sz="0" w:space="0" w:color="auto"/>
                        <w:bottom w:val="none" w:sz="0" w:space="0" w:color="auto"/>
                        <w:right w:val="none" w:sz="0" w:space="0" w:color="auto"/>
                      </w:divBdr>
                    </w:div>
                    <w:div w:id="7309369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cbbolivia.webex.com/bcbbolivia/onstage/g.php?MTID=e24b86a84a2cbed6f48ae9fd3d2b1aa9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F547-FF2D-4FCE-9F7E-6D253A7C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66</Pages>
  <Words>26319</Words>
  <Characters>144756</Characters>
  <Application>Microsoft Office Word</Application>
  <DocSecurity>0</DocSecurity>
  <Lines>1206</Lines>
  <Paragraphs>341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170734</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4</cp:revision>
  <cp:lastPrinted>2025-09-26T19:40:00Z</cp:lastPrinted>
  <dcterms:created xsi:type="dcterms:W3CDTF">2025-09-25T18:18:00Z</dcterms:created>
  <dcterms:modified xsi:type="dcterms:W3CDTF">2025-09-26T20:10:00Z</dcterms:modified>
</cp:coreProperties>
</file>