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1ADF8604" w:rsidR="00286C60" w:rsidRDefault="00286C60" w:rsidP="00227CAD">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227CAD">
              <w:rPr>
                <w:rFonts w:ascii="Arial" w:hAnsi="Arial" w:cs="Arial"/>
                <w:b/>
                <w:bCs/>
                <w:sz w:val="22"/>
              </w:rPr>
              <w:t>1114846</w:t>
            </w:r>
            <w:r>
              <w:rPr>
                <w:rFonts w:ascii="Arial" w:hAnsi="Arial" w:cs="Arial"/>
                <w:b/>
                <w:bCs/>
                <w:sz w:val="22"/>
              </w:rPr>
              <w:t>-</w:t>
            </w:r>
            <w:r w:rsidR="00227CAD">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02F1C02B"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 - P N° 00</w:t>
      </w:r>
      <w:r w:rsidR="00FD6459">
        <w:rPr>
          <w:rFonts w:ascii="Arial" w:hAnsi="Arial" w:cs="Arial"/>
          <w:b/>
          <w:bCs/>
          <w:sz w:val="28"/>
          <w:lang w:val="pt-BR"/>
        </w:rPr>
        <w:t>3</w:t>
      </w:r>
      <w:r w:rsidR="00227CAD">
        <w:rPr>
          <w:rFonts w:ascii="Arial" w:hAnsi="Arial" w:cs="Arial"/>
          <w:b/>
          <w:bCs/>
          <w:sz w:val="28"/>
          <w:lang w:val="pt-BR"/>
        </w:rPr>
        <w:t>/2021-2</w:t>
      </w:r>
      <w:r w:rsidRPr="00F8188E">
        <w:rPr>
          <w:rFonts w:ascii="Arial" w:hAnsi="Arial" w:cs="Arial"/>
          <w:b/>
          <w:bCs/>
          <w:sz w:val="28"/>
          <w:lang w:val="pt-BR"/>
        </w:rPr>
        <w:t>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3AFF4047" w:rsidR="00286C60" w:rsidRPr="00F8188E" w:rsidRDefault="00FD6459" w:rsidP="00E672CE">
      <w:pPr>
        <w:widowControl w:val="0"/>
        <w:jc w:val="center"/>
        <w:rPr>
          <w:rFonts w:ascii="Arial" w:hAnsi="Arial" w:cs="Arial"/>
          <w:b/>
          <w:bCs/>
          <w:sz w:val="28"/>
        </w:rPr>
      </w:pPr>
      <w:r>
        <w:rPr>
          <w:rFonts w:ascii="Arial" w:hAnsi="Arial" w:cs="Arial"/>
          <w:b/>
          <w:bCs/>
          <w:sz w:val="28"/>
        </w:rPr>
        <w:t>SEGUNDA</w:t>
      </w:r>
      <w:r w:rsidR="00286C60" w:rsidRPr="00F8188E">
        <w:rPr>
          <w:rFonts w:ascii="Arial" w:hAnsi="Arial" w:cs="Arial"/>
          <w:b/>
          <w:bCs/>
          <w:sz w:val="28"/>
        </w:rPr>
        <w:t xml:space="preserve">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63234508" w:rsidR="00286C60" w:rsidRPr="00F8188E" w:rsidRDefault="00065437" w:rsidP="00E672C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65437">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DE DUCTOS DE AGUA CALIENTE DEL EDIFICIO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665A3A7E"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893FAA">
        <w:rPr>
          <w:rFonts w:ascii="Arial" w:hAnsi="Arial" w:cs="Arial"/>
          <w:b/>
          <w:bCs/>
          <w:sz w:val="24"/>
          <w:szCs w:val="24"/>
          <w:lang w:val="es-MX"/>
        </w:rPr>
        <w:t>junio</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F82D50">
              <w:rPr>
                <w:noProof/>
                <w:webHidden/>
              </w:rPr>
              <w:t>1</w:t>
            </w:r>
            <w:r w:rsidR="00A20854">
              <w:rPr>
                <w:noProof/>
                <w:webHidden/>
              </w:rPr>
              <w:fldChar w:fldCharType="end"/>
            </w:r>
          </w:hyperlink>
        </w:p>
        <w:p w14:paraId="0428F7AA" w14:textId="3C53A590"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F82D50">
              <w:rPr>
                <w:noProof/>
                <w:webHidden/>
              </w:rPr>
              <w:t>1</w:t>
            </w:r>
            <w:r w:rsidR="00A20854">
              <w:rPr>
                <w:noProof/>
                <w:webHidden/>
              </w:rPr>
              <w:fldChar w:fldCharType="end"/>
            </w:r>
          </w:hyperlink>
        </w:p>
        <w:p w14:paraId="32B1F8A5" w14:textId="0B351684"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F82D50">
              <w:rPr>
                <w:noProof/>
                <w:webHidden/>
              </w:rPr>
              <w:t>1</w:t>
            </w:r>
            <w:r w:rsidR="00A20854">
              <w:rPr>
                <w:noProof/>
                <w:webHidden/>
              </w:rPr>
              <w:fldChar w:fldCharType="end"/>
            </w:r>
          </w:hyperlink>
        </w:p>
        <w:p w14:paraId="709C9B25" w14:textId="4EA4D3A9"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F82D50">
              <w:rPr>
                <w:noProof/>
                <w:webHidden/>
              </w:rPr>
              <w:t>2</w:t>
            </w:r>
            <w:r w:rsidR="00A20854">
              <w:rPr>
                <w:noProof/>
                <w:webHidden/>
              </w:rPr>
              <w:fldChar w:fldCharType="end"/>
            </w:r>
          </w:hyperlink>
        </w:p>
        <w:p w14:paraId="42F8C60A" w14:textId="29BBE48A"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F82D50">
              <w:rPr>
                <w:noProof/>
                <w:webHidden/>
              </w:rPr>
              <w:t>3</w:t>
            </w:r>
            <w:r w:rsidR="00A20854">
              <w:rPr>
                <w:noProof/>
                <w:webHidden/>
              </w:rPr>
              <w:fldChar w:fldCharType="end"/>
            </w:r>
          </w:hyperlink>
        </w:p>
        <w:p w14:paraId="5CD2412D" w14:textId="403E161A"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F82D50">
              <w:rPr>
                <w:noProof/>
                <w:webHidden/>
              </w:rPr>
              <w:t>4</w:t>
            </w:r>
            <w:r w:rsidR="00A20854">
              <w:rPr>
                <w:noProof/>
                <w:webHidden/>
              </w:rPr>
              <w:fldChar w:fldCharType="end"/>
            </w:r>
          </w:hyperlink>
        </w:p>
        <w:p w14:paraId="091B497F" w14:textId="060CA7B9"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F82D50">
              <w:rPr>
                <w:noProof/>
                <w:webHidden/>
              </w:rPr>
              <w:t>5</w:t>
            </w:r>
            <w:r w:rsidR="00A20854">
              <w:rPr>
                <w:noProof/>
                <w:webHidden/>
              </w:rPr>
              <w:fldChar w:fldCharType="end"/>
            </w:r>
          </w:hyperlink>
        </w:p>
        <w:p w14:paraId="76DF410F" w14:textId="5FF96A0E"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F82D50">
              <w:rPr>
                <w:noProof/>
                <w:webHidden/>
              </w:rPr>
              <w:t>5</w:t>
            </w:r>
            <w:r w:rsidR="00A20854">
              <w:rPr>
                <w:noProof/>
                <w:webHidden/>
              </w:rPr>
              <w:fldChar w:fldCharType="end"/>
            </w:r>
          </w:hyperlink>
        </w:p>
        <w:p w14:paraId="6DCFD7EE" w14:textId="631D625F"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F82D50">
              <w:rPr>
                <w:noProof/>
                <w:webHidden/>
              </w:rPr>
              <w:t>5</w:t>
            </w:r>
            <w:r w:rsidR="00A20854">
              <w:rPr>
                <w:noProof/>
                <w:webHidden/>
              </w:rPr>
              <w:fldChar w:fldCharType="end"/>
            </w:r>
          </w:hyperlink>
        </w:p>
        <w:p w14:paraId="599BAC7C" w14:textId="3FCFF5AA"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F82D50">
              <w:rPr>
                <w:noProof/>
                <w:webHidden/>
              </w:rPr>
              <w:t>5</w:t>
            </w:r>
            <w:r w:rsidR="00A20854">
              <w:rPr>
                <w:noProof/>
                <w:webHidden/>
              </w:rPr>
              <w:fldChar w:fldCharType="end"/>
            </w:r>
          </w:hyperlink>
        </w:p>
        <w:p w14:paraId="443507F5" w14:textId="508677F7"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F82D50">
              <w:rPr>
                <w:noProof/>
                <w:webHidden/>
              </w:rPr>
              <w:t>5</w:t>
            </w:r>
            <w:r w:rsidR="00A20854">
              <w:rPr>
                <w:noProof/>
                <w:webHidden/>
              </w:rPr>
              <w:fldChar w:fldCharType="end"/>
            </w:r>
          </w:hyperlink>
        </w:p>
        <w:p w14:paraId="417F25F5" w14:textId="5FA2BDEC"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F82D50">
              <w:rPr>
                <w:noProof/>
                <w:webHidden/>
              </w:rPr>
              <w:t>7</w:t>
            </w:r>
            <w:r w:rsidR="00A20854">
              <w:rPr>
                <w:noProof/>
                <w:webHidden/>
              </w:rPr>
              <w:fldChar w:fldCharType="end"/>
            </w:r>
          </w:hyperlink>
        </w:p>
        <w:p w14:paraId="45E00DAE" w14:textId="6401FA86"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F82D50">
              <w:rPr>
                <w:noProof/>
                <w:webHidden/>
              </w:rPr>
              <w:t>9</w:t>
            </w:r>
            <w:r w:rsidR="00A20854">
              <w:rPr>
                <w:noProof/>
                <w:webHidden/>
              </w:rPr>
              <w:fldChar w:fldCharType="end"/>
            </w:r>
          </w:hyperlink>
        </w:p>
        <w:p w14:paraId="3F79B8B5" w14:textId="26B0C5F1"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F82D50">
              <w:rPr>
                <w:noProof/>
                <w:webHidden/>
              </w:rPr>
              <w:t>11</w:t>
            </w:r>
            <w:r w:rsidR="00A20854">
              <w:rPr>
                <w:noProof/>
                <w:webHidden/>
              </w:rPr>
              <w:fldChar w:fldCharType="end"/>
            </w:r>
          </w:hyperlink>
        </w:p>
        <w:p w14:paraId="3BAFD231" w14:textId="2C9A202D"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F82D50">
              <w:rPr>
                <w:noProof/>
                <w:webHidden/>
              </w:rPr>
              <w:t>11</w:t>
            </w:r>
            <w:r w:rsidR="00A20854">
              <w:rPr>
                <w:noProof/>
                <w:webHidden/>
              </w:rPr>
              <w:fldChar w:fldCharType="end"/>
            </w:r>
          </w:hyperlink>
        </w:p>
        <w:p w14:paraId="631F84DB" w14:textId="2E03AA03"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F82D50">
              <w:rPr>
                <w:noProof/>
                <w:webHidden/>
              </w:rPr>
              <w:t>11</w:t>
            </w:r>
            <w:r w:rsidR="00A20854">
              <w:rPr>
                <w:noProof/>
                <w:webHidden/>
              </w:rPr>
              <w:fldChar w:fldCharType="end"/>
            </w:r>
          </w:hyperlink>
        </w:p>
        <w:p w14:paraId="4B38A458" w14:textId="0B58A6B5"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F82D50">
              <w:rPr>
                <w:noProof/>
                <w:webHidden/>
              </w:rPr>
              <w:t>11</w:t>
            </w:r>
            <w:r w:rsidR="00A20854">
              <w:rPr>
                <w:noProof/>
                <w:webHidden/>
              </w:rPr>
              <w:fldChar w:fldCharType="end"/>
            </w:r>
          </w:hyperlink>
        </w:p>
        <w:p w14:paraId="57059531" w14:textId="21C918AD"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F82D50">
              <w:rPr>
                <w:noProof/>
                <w:webHidden/>
              </w:rPr>
              <w:t>13</w:t>
            </w:r>
            <w:r w:rsidR="00A20854">
              <w:rPr>
                <w:noProof/>
                <w:webHidden/>
              </w:rPr>
              <w:fldChar w:fldCharType="end"/>
            </w:r>
          </w:hyperlink>
        </w:p>
        <w:p w14:paraId="0C394EBF" w14:textId="17CCFD12"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F82D50">
              <w:rPr>
                <w:noProof/>
                <w:webHidden/>
              </w:rPr>
              <w:t>13</w:t>
            </w:r>
            <w:r w:rsidR="00A20854">
              <w:rPr>
                <w:noProof/>
                <w:webHidden/>
              </w:rPr>
              <w:fldChar w:fldCharType="end"/>
            </w:r>
          </w:hyperlink>
        </w:p>
        <w:p w14:paraId="0D8EB5FA" w14:textId="78712280"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F82D50">
              <w:rPr>
                <w:noProof/>
                <w:webHidden/>
              </w:rPr>
              <w:t>14</w:t>
            </w:r>
            <w:r w:rsidR="00A20854">
              <w:rPr>
                <w:noProof/>
                <w:webHidden/>
              </w:rPr>
              <w:fldChar w:fldCharType="end"/>
            </w:r>
          </w:hyperlink>
        </w:p>
        <w:p w14:paraId="36E80153" w14:textId="4E1F8109"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F82D50">
              <w:rPr>
                <w:noProof/>
                <w:webHidden/>
              </w:rPr>
              <w:t>15</w:t>
            </w:r>
            <w:r w:rsidR="00A20854">
              <w:rPr>
                <w:noProof/>
                <w:webHidden/>
              </w:rPr>
              <w:fldChar w:fldCharType="end"/>
            </w:r>
          </w:hyperlink>
        </w:p>
        <w:p w14:paraId="7D87AE42" w14:textId="3258614E"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F82D50">
              <w:rPr>
                <w:noProof/>
                <w:webHidden/>
              </w:rPr>
              <w:t>16</w:t>
            </w:r>
            <w:r w:rsidR="00A20854">
              <w:rPr>
                <w:noProof/>
                <w:webHidden/>
              </w:rPr>
              <w:fldChar w:fldCharType="end"/>
            </w:r>
          </w:hyperlink>
        </w:p>
        <w:p w14:paraId="59350366" w14:textId="06AE0D2C"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F82D50">
              <w:rPr>
                <w:noProof/>
                <w:webHidden/>
              </w:rPr>
              <w:t>16</w:t>
            </w:r>
            <w:r w:rsidR="00A20854">
              <w:rPr>
                <w:noProof/>
                <w:webHidden/>
              </w:rPr>
              <w:fldChar w:fldCharType="end"/>
            </w:r>
          </w:hyperlink>
        </w:p>
        <w:p w14:paraId="61D04FC5" w14:textId="0E6EA1A3"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F82D50">
              <w:rPr>
                <w:noProof/>
                <w:webHidden/>
              </w:rPr>
              <w:t>16</w:t>
            </w:r>
            <w:r w:rsidR="00A20854">
              <w:rPr>
                <w:noProof/>
                <w:webHidden/>
              </w:rPr>
              <w:fldChar w:fldCharType="end"/>
            </w:r>
          </w:hyperlink>
        </w:p>
        <w:p w14:paraId="0F91321A" w14:textId="03D83EB9"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F82D50">
              <w:rPr>
                <w:noProof/>
                <w:webHidden/>
              </w:rPr>
              <w:t>19</w:t>
            </w:r>
            <w:r w:rsidR="00A20854">
              <w:rPr>
                <w:noProof/>
                <w:webHidden/>
              </w:rPr>
              <w:fldChar w:fldCharType="end"/>
            </w:r>
          </w:hyperlink>
        </w:p>
        <w:p w14:paraId="503BDABF" w14:textId="5957F53B" w:rsidR="00A20854" w:rsidRDefault="00997FF6"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F82D50">
              <w:rPr>
                <w:noProof/>
                <w:webHidden/>
              </w:rPr>
              <w:t>21</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481366E6" w:rsidR="00DF7545" w:rsidRPr="00CD25EE" w:rsidRDefault="00CD25EE" w:rsidP="00E672CE">
      <w:pPr>
        <w:pStyle w:val="Prrafodelista"/>
        <w:widowControl w:val="0"/>
        <w:ind w:left="1134" w:firstLine="0"/>
        <w:jc w:val="both"/>
        <w:rPr>
          <w:rFonts w:cs="Arial"/>
          <w:b/>
          <w:szCs w:val="18"/>
          <w:lang w:val="es-BO"/>
        </w:rPr>
      </w:pPr>
      <w:r w:rsidRPr="00CD25EE">
        <w:rPr>
          <w:rFonts w:cs="Arial"/>
          <w:b/>
          <w:szCs w:val="18"/>
          <w:lang w:val="es-BO"/>
        </w:rPr>
        <w:t>“NO CORRESPONDE”</w:t>
      </w:r>
      <w:r w:rsidR="00DF7545" w:rsidRPr="00CD25EE">
        <w:rPr>
          <w:rFonts w:cs="Arial"/>
          <w:b/>
          <w:szCs w:val="18"/>
          <w:lang w:val="es-BO"/>
        </w:rPr>
        <w:t>.</w:t>
      </w:r>
    </w:p>
    <w:p w14:paraId="7C9620CF" w14:textId="77777777" w:rsidR="00DF7545" w:rsidRPr="00205281" w:rsidRDefault="00DF7545" w:rsidP="00E672CE">
      <w:pPr>
        <w:widowControl w:val="0"/>
        <w:rPr>
          <w:lang w:val="es-BO"/>
        </w:rPr>
      </w:pPr>
      <w:r w:rsidRPr="00205281">
        <w:rPr>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584D3B57" w14:textId="77777777" w:rsidR="00DF7545" w:rsidRPr="00205281" w:rsidRDefault="00AF404C" w:rsidP="00E672CE">
      <w:pPr>
        <w:pStyle w:val="Prrafodelista"/>
        <w:widowControl w:val="0"/>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E672CE">
      <w:pPr>
        <w:widowControl w:val="0"/>
        <w:ind w:left="1068"/>
        <w:jc w:val="both"/>
        <w:rPr>
          <w:rFonts w:cs="Arial"/>
          <w:sz w:val="18"/>
          <w:szCs w:val="18"/>
          <w:lang w:val="es-BO" w:eastAsia="en-US"/>
        </w:rPr>
      </w:pPr>
    </w:p>
    <w:p w14:paraId="29CB6CB1"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E672CE">
      <w:pPr>
        <w:widowControl w:val="0"/>
        <w:ind w:left="1068"/>
        <w:jc w:val="both"/>
        <w:rPr>
          <w:rFonts w:cs="Arial"/>
          <w:sz w:val="18"/>
          <w:szCs w:val="18"/>
          <w:lang w:val="es-BO"/>
        </w:rPr>
      </w:pPr>
    </w:p>
    <w:p w14:paraId="60428EB8"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deseen. </w:t>
      </w:r>
    </w:p>
    <w:p w14:paraId="746A1676" w14:textId="77777777" w:rsidR="00AF404C" w:rsidRPr="00205281" w:rsidRDefault="006D39E4" w:rsidP="00E672CE">
      <w:pPr>
        <w:widowControl w:val="0"/>
        <w:rPr>
          <w:lang w:val="es-BO" w:eastAsia="en-US"/>
        </w:rPr>
      </w:pPr>
      <w:r w:rsidRPr="00205281">
        <w:rPr>
          <w:lang w:val="es-BO" w:eastAsia="en-US"/>
        </w:rPr>
        <w:tab/>
      </w: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lastRenderedPageBreak/>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5C765459" w14:textId="01C661AC" w:rsidR="00594975" w:rsidRPr="00205281" w:rsidRDefault="000F5867" w:rsidP="00594975">
      <w:pPr>
        <w:widowControl w:val="0"/>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r w:rsidR="00594975" w:rsidRPr="003D150F">
        <w:rPr>
          <w:rFonts w:cs="Arial"/>
          <w:b/>
          <w:i/>
          <w:color w:val="0070C0"/>
          <w:sz w:val="18"/>
          <w:szCs w:val="18"/>
          <w:lang w:val="es-BO"/>
        </w:rPr>
        <w:t xml:space="preserve">(No corresponde </w:t>
      </w:r>
      <w:r w:rsidR="00B976B2">
        <w:rPr>
          <w:rFonts w:cs="Arial"/>
          <w:b/>
          <w:i/>
          <w:color w:val="0070C0"/>
          <w:sz w:val="18"/>
          <w:szCs w:val="18"/>
          <w:lang w:val="es-BO"/>
        </w:rPr>
        <w:t>para el</w:t>
      </w:r>
      <w:r w:rsidR="00594975" w:rsidRPr="003D150F">
        <w:rPr>
          <w:rFonts w:cs="Arial"/>
          <w:b/>
          <w:i/>
          <w:color w:val="0070C0"/>
          <w:sz w:val="18"/>
          <w:szCs w:val="18"/>
          <w:lang w:val="es-BO"/>
        </w:rPr>
        <w:t xml:space="preserve"> presente proceso de contratación)</w:t>
      </w:r>
      <w:r w:rsidR="00594975">
        <w:rPr>
          <w:rFonts w:cs="Arial"/>
          <w:b/>
          <w:i/>
          <w:color w:val="0070C0"/>
          <w:sz w:val="18"/>
          <w:szCs w:val="18"/>
          <w:lang w:val="es-BO"/>
        </w:rPr>
        <w:t>.</w:t>
      </w:r>
    </w:p>
    <w:p w14:paraId="4ABB1ECB" w14:textId="77777777" w:rsidR="00DC43E1" w:rsidRPr="00A64A28" w:rsidRDefault="00DC43E1" w:rsidP="00E672CE">
      <w:pPr>
        <w:widowControl w:val="0"/>
        <w:ind w:left="426"/>
        <w:jc w:val="both"/>
        <w:rPr>
          <w:rFonts w:cs="Arial"/>
          <w:sz w:val="6"/>
          <w:szCs w:val="18"/>
          <w:lang w:val="es-BO"/>
        </w:rPr>
      </w:pP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1B1913" w:rsidRDefault="00AF404C" w:rsidP="00E672CE">
      <w:pPr>
        <w:widowControl w:val="0"/>
        <w:rPr>
          <w:sz w:val="14"/>
          <w:lang w:val="es-BO"/>
        </w:rPr>
      </w:pPr>
    </w:p>
    <w:p w14:paraId="2CEC49D1" w14:textId="77777777" w:rsidR="00386613" w:rsidRPr="00205281" w:rsidRDefault="00AF404C"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1B1913" w:rsidRDefault="00386613" w:rsidP="00E672CE">
      <w:pPr>
        <w:widowControl w:val="0"/>
        <w:ind w:left="1843" w:hanging="567"/>
        <w:jc w:val="both"/>
        <w:rPr>
          <w:rFonts w:cs="Arial"/>
          <w:szCs w:val="18"/>
          <w:lang w:val="es-BO"/>
        </w:rPr>
      </w:pPr>
    </w:p>
    <w:p w14:paraId="360AEBFF" w14:textId="77777777" w:rsidR="00AF404C" w:rsidRPr="00205281" w:rsidRDefault="00AF404C" w:rsidP="00E672CE">
      <w:pPr>
        <w:widowControl w:val="0"/>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1B1913" w:rsidRDefault="00AF404C" w:rsidP="00E672CE">
      <w:pPr>
        <w:widowControl w:val="0"/>
        <w:rPr>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1B1913" w:rsidRDefault="00405911" w:rsidP="00E672CE">
      <w:pPr>
        <w:widowControl w:val="0"/>
        <w:rPr>
          <w:sz w:val="14"/>
          <w:lang w:val="es-BO"/>
        </w:rPr>
      </w:pPr>
    </w:p>
    <w:p w14:paraId="5858B1C3" w14:textId="77777777" w:rsidR="00561143" w:rsidRPr="00205281" w:rsidRDefault="00561143" w:rsidP="001B1913">
      <w:pPr>
        <w:pStyle w:val="Prrafodelista"/>
        <w:widowControl w:val="0"/>
        <w:numPr>
          <w:ilvl w:val="1"/>
          <w:numId w:val="21"/>
        </w:numPr>
        <w:ind w:left="1134" w:hanging="709"/>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E672CE">
      <w:pPr>
        <w:widowControl w:val="0"/>
        <w:rPr>
          <w:lang w:val="es-BO"/>
        </w:rPr>
      </w:pPr>
    </w:p>
    <w:p w14:paraId="20E3F6F1" w14:textId="3897FCD3" w:rsidR="00561143" w:rsidRPr="00205281" w:rsidRDefault="00FD3460" w:rsidP="00E672CE">
      <w:pPr>
        <w:pStyle w:val="Prrafodelista"/>
        <w:widowControl w:val="0"/>
        <w:ind w:left="1134" w:firstLine="0"/>
        <w:jc w:val="both"/>
        <w:rPr>
          <w:rFonts w:cs="Arial"/>
          <w:szCs w:val="18"/>
          <w:lang w:val="es-BO"/>
        </w:rPr>
      </w:pPr>
      <w:r w:rsidRPr="00205281">
        <w:rPr>
          <w:rFonts w:cs="Arial"/>
          <w:szCs w:val="18"/>
          <w:lang w:val="es-BO"/>
        </w:rPr>
        <w:t xml:space="preserve">En caso de haberse solicitado la Garantía de Seriedad de Propuesta, ésta será ejecutada </w:t>
      </w:r>
      <w:r w:rsidRPr="00205281">
        <w:rPr>
          <w:rFonts w:cs="Arial"/>
          <w:szCs w:val="18"/>
          <w:lang w:val="es-BO"/>
        </w:rPr>
        <w:lastRenderedPageBreak/>
        <w:t>o el monto del depósito por este concepto se consolidará a favor de la entidad, cuando:</w:t>
      </w:r>
    </w:p>
    <w:p w14:paraId="68ADF873" w14:textId="77777777" w:rsidR="00FD3460" w:rsidRPr="00205281" w:rsidRDefault="00FD3460" w:rsidP="00E672CE">
      <w:pPr>
        <w:pStyle w:val="Prrafodelista"/>
        <w:widowControl w:val="0"/>
        <w:ind w:left="1134"/>
        <w:jc w:val="both"/>
        <w:rPr>
          <w:rFonts w:cs="Arial"/>
          <w:szCs w:val="18"/>
          <w:lang w:val="es-BO"/>
        </w:rPr>
      </w:pPr>
    </w:p>
    <w:p w14:paraId="69AE148F" w14:textId="77777777" w:rsidR="00561143" w:rsidRPr="00205281" w:rsidRDefault="00561143" w:rsidP="00C544AA">
      <w:pPr>
        <w:widowControl w:val="0"/>
        <w:numPr>
          <w:ilvl w:val="0"/>
          <w:numId w:val="22"/>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rsidP="00E672CE">
      <w:pPr>
        <w:widowControl w:val="0"/>
        <w:rPr>
          <w:rFonts w:cs="Arial"/>
          <w:b/>
          <w:sz w:val="18"/>
          <w:szCs w:val="18"/>
          <w:lang w:val="es-BO" w:eastAsia="en-US"/>
        </w:rPr>
      </w:pPr>
    </w:p>
    <w:p w14:paraId="589ADEC9" w14:textId="77777777" w:rsidR="00561143" w:rsidRPr="00205281" w:rsidRDefault="00561143"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1B1913" w:rsidRDefault="002476A7" w:rsidP="00E672CE">
      <w:pPr>
        <w:widowControl w:val="0"/>
        <w:rPr>
          <w:sz w:val="14"/>
          <w:lang w:val="es-BO"/>
        </w:rPr>
      </w:pPr>
    </w:p>
    <w:p w14:paraId="6A4375B5" w14:textId="316D4B56" w:rsidR="00CC3AF6" w:rsidRPr="00205281" w:rsidRDefault="00CC3AF6" w:rsidP="00E672CE">
      <w:pPr>
        <w:pStyle w:val="Prrafodelista"/>
        <w:widowControl w:val="0"/>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1B1913" w:rsidRDefault="002476A7" w:rsidP="00E672CE">
      <w:pPr>
        <w:widowControl w:val="0"/>
        <w:rPr>
          <w:sz w:val="14"/>
          <w:lang w:val="es-BO"/>
        </w:rPr>
      </w:pPr>
    </w:p>
    <w:p w14:paraId="7D773110" w14:textId="75633485" w:rsidR="000951BB"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1B1913" w:rsidRDefault="00561143" w:rsidP="00E672CE">
      <w:pPr>
        <w:widowControl w:val="0"/>
        <w:rPr>
          <w:sz w:val="14"/>
          <w:lang w:val="es-BO"/>
        </w:rPr>
      </w:pPr>
    </w:p>
    <w:p w14:paraId="003D7FCB" w14:textId="6CC11D32" w:rsidR="00CC3AF6" w:rsidRPr="00205281" w:rsidRDefault="00CC3AF6" w:rsidP="00E672CE">
      <w:pPr>
        <w:pStyle w:val="Prrafodelista"/>
        <w:widowControl w:val="0"/>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Puest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1B1913" w:rsidRDefault="008345A4" w:rsidP="00E672CE">
      <w:pPr>
        <w:widowControl w:val="0"/>
        <w:rPr>
          <w:sz w:val="14"/>
          <w:lang w:val="es-BO"/>
        </w:rPr>
      </w:pPr>
    </w:p>
    <w:p w14:paraId="46EF3AB5" w14:textId="77777777" w:rsidR="008345A4" w:rsidRPr="00205281" w:rsidRDefault="008345A4" w:rsidP="00C544AA">
      <w:pPr>
        <w:pStyle w:val="Prrafodelista"/>
        <w:widowControl w:val="0"/>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C544AA">
      <w:pPr>
        <w:pStyle w:val="Prrafodelista"/>
        <w:widowControl w:val="0"/>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1B1913" w:rsidRDefault="008345A4" w:rsidP="00E672CE">
      <w:pPr>
        <w:widowControl w:val="0"/>
        <w:rPr>
          <w:sz w:val="14"/>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producto de la revisión aritmética de la propuesta económica establecida en el Formulario B-1 (Presupuesto por Ítems y General de la Obra), existiera una </w:t>
      </w:r>
      <w:r w:rsidRPr="00205281">
        <w:rPr>
          <w:rFonts w:cs="Arial"/>
          <w:szCs w:val="18"/>
          <w:lang w:val="es-BO"/>
        </w:rPr>
        <w:lastRenderedPageBreak/>
        <w:t>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E672CE">
      <w:pPr>
        <w:widowControl w:val="0"/>
        <w:rPr>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Puest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1B1913" w:rsidRDefault="00997AF2" w:rsidP="00E672CE">
      <w:pPr>
        <w:widowControl w:val="0"/>
        <w:ind w:left="706"/>
        <w:jc w:val="both"/>
        <w:rPr>
          <w:rFonts w:cs="Arial"/>
          <w:szCs w:val="18"/>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1B1913" w:rsidRDefault="00CD19B0" w:rsidP="00E672CE">
      <w:pPr>
        <w:widowControl w:val="0"/>
        <w:ind w:left="990"/>
        <w:jc w:val="both"/>
        <w:rPr>
          <w:rFonts w:cs="Arial"/>
          <w:szCs w:val="18"/>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E672CE">
      <w:pPr>
        <w:widowControl w:val="0"/>
        <w:ind w:left="1134" w:hanging="567"/>
        <w:jc w:val="both"/>
        <w:rPr>
          <w:rFonts w:cs="Arial"/>
          <w:sz w:val="18"/>
          <w:szCs w:val="18"/>
          <w:lang w:val="es-BO"/>
        </w:rPr>
      </w:pPr>
    </w:p>
    <w:p w14:paraId="35DE3DB1" w14:textId="77777777" w:rsidR="007F5F99" w:rsidRPr="00205281" w:rsidRDefault="00596725"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1B1913" w:rsidRDefault="00E6530F" w:rsidP="00E672CE">
      <w:pPr>
        <w:pStyle w:val="Prrafodelista"/>
        <w:widowControl w:val="0"/>
        <w:ind w:left="990"/>
        <w:jc w:val="both"/>
        <w:rPr>
          <w:rFonts w:cs="Arial"/>
          <w:b/>
          <w:sz w:val="16"/>
          <w:szCs w:val="18"/>
          <w:lang w:val="es-BO" w:eastAsia="es-ES"/>
        </w:rPr>
      </w:pPr>
    </w:p>
    <w:p w14:paraId="2E3BC8E3"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 xml:space="preserve">el </w:t>
      </w:r>
      <w:r w:rsidR="00472E4D" w:rsidRPr="00205281">
        <w:rPr>
          <w:rFonts w:cs="Arial"/>
          <w:sz w:val="18"/>
          <w:szCs w:val="18"/>
          <w:lang w:val="es-BO"/>
        </w:rPr>
        <w:lastRenderedPageBreak/>
        <w:t>Formulario de</w:t>
      </w:r>
      <w:r w:rsidR="00E6530F" w:rsidRPr="00205281">
        <w:rPr>
          <w:rFonts w:cs="Arial"/>
          <w:sz w:val="18"/>
          <w:szCs w:val="18"/>
          <w:lang w:val="es-BO"/>
        </w:rPr>
        <w:t xml:space="preserve"> Condiciones Adicionales (Formulario C-2), cuando el Método de Selección y Adjudicación sea el Precio Evaluado Más Bajo.</w:t>
      </w:r>
    </w:p>
    <w:p w14:paraId="4696724C" w14:textId="77777777" w:rsidR="00853FE1"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B976B2" w:rsidRDefault="008345A4" w:rsidP="00E672CE">
      <w:pPr>
        <w:widowControl w:val="0"/>
        <w:tabs>
          <w:tab w:val="num" w:pos="1080"/>
        </w:tabs>
        <w:ind w:left="1080"/>
        <w:jc w:val="both"/>
        <w:rPr>
          <w:rFonts w:cs="Arial"/>
          <w:sz w:val="24"/>
          <w:szCs w:val="18"/>
          <w:lang w:val="es-BO"/>
        </w:rPr>
      </w:pPr>
    </w:p>
    <w:p w14:paraId="7CFAD5C5" w14:textId="3049E7B3" w:rsidR="001C5BF1" w:rsidRPr="00205281" w:rsidRDefault="001C5BF1"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1B1913">
      <w:pPr>
        <w:widowControl w:val="0"/>
        <w:rPr>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B976B2" w:rsidRDefault="00516393" w:rsidP="001B1913">
      <w:pPr>
        <w:widowControl w:val="0"/>
        <w:rPr>
          <w:sz w:val="22"/>
          <w:lang w:val="es-BO"/>
        </w:rPr>
      </w:pPr>
    </w:p>
    <w:p w14:paraId="7C3D22FE" w14:textId="1E58A619"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B976B2" w:rsidRDefault="00516393" w:rsidP="001B1913">
      <w:pPr>
        <w:widowControl w:val="0"/>
        <w:rPr>
          <w:sz w:val="22"/>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B976B2" w:rsidRDefault="00516393" w:rsidP="001B1913">
      <w:pPr>
        <w:widowControl w:val="0"/>
        <w:rPr>
          <w:sz w:val="20"/>
          <w:lang w:val="es-BO"/>
        </w:rPr>
      </w:pPr>
    </w:p>
    <w:p w14:paraId="30AD28A9" w14:textId="6C5B1BAE"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B976B2" w:rsidRDefault="00516393" w:rsidP="001B1913">
      <w:pPr>
        <w:widowControl w:val="0"/>
        <w:rPr>
          <w:sz w:val="20"/>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6FF72DC" w14:textId="77777777" w:rsidR="00B976B2" w:rsidRDefault="00B976B2" w:rsidP="00E672CE">
      <w:pPr>
        <w:widowControl w:val="0"/>
        <w:jc w:val="center"/>
        <w:rPr>
          <w:rFonts w:cs="Arial"/>
          <w:b/>
          <w:sz w:val="18"/>
          <w:szCs w:val="18"/>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Puest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1B1913">
      <w:pPr>
        <w:pStyle w:val="Puesto"/>
        <w:widowControl w:val="0"/>
        <w:ind w:left="425"/>
        <w:jc w:val="left"/>
        <w:outlineLvl w:val="0"/>
        <w:rPr>
          <w:rFonts w:cs="Arial"/>
          <w:b w:val="0"/>
          <w:sz w:val="18"/>
          <w:szCs w:val="18"/>
          <w:lang w:val="es-BO"/>
        </w:rPr>
      </w:pPr>
    </w:p>
    <w:p w14:paraId="337974FF" w14:textId="3BF31F60"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Puest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1B1913">
      <w:pPr>
        <w:widowControl w:val="0"/>
        <w:ind w:left="426"/>
        <w:jc w:val="both"/>
        <w:rPr>
          <w:rFonts w:cs="Arial"/>
          <w:bCs/>
          <w:sz w:val="18"/>
          <w:szCs w:val="18"/>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1B1913">
      <w:pPr>
        <w:pStyle w:val="Prrafodelista"/>
        <w:widowControl w:val="0"/>
        <w:numPr>
          <w:ilvl w:val="1"/>
          <w:numId w:val="38"/>
        </w:numPr>
        <w:ind w:left="1134" w:hanging="774"/>
        <w:rPr>
          <w:lang w:val="es-BO"/>
        </w:rPr>
      </w:pPr>
      <w:r w:rsidRPr="00205281">
        <w:rPr>
          <w:lang w:val="es-BO"/>
        </w:rPr>
        <w:lastRenderedPageBreak/>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E672CE">
      <w:pPr>
        <w:widowControl w:val="0"/>
        <w:ind w:left="1560"/>
        <w:jc w:val="both"/>
        <w:rPr>
          <w:rFonts w:cs="Arial"/>
          <w:sz w:val="18"/>
          <w:szCs w:val="18"/>
          <w:lang w:val="es-BO"/>
        </w:rPr>
      </w:pPr>
    </w:p>
    <w:p w14:paraId="2F34DF3C" w14:textId="77777777" w:rsidR="00CD4AF0" w:rsidRPr="00205281" w:rsidRDefault="00CD4AF0" w:rsidP="00C544AA">
      <w:pPr>
        <w:pStyle w:val="Prrafodelista"/>
        <w:widowControl w:val="0"/>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E672CE">
      <w:pPr>
        <w:pStyle w:val="Prrafodelista"/>
        <w:widowControl w:val="0"/>
        <w:ind w:left="1080"/>
        <w:jc w:val="both"/>
        <w:rPr>
          <w:rFonts w:cs="Arial"/>
          <w:szCs w:val="18"/>
          <w:lang w:val="es-BO"/>
        </w:rPr>
      </w:pPr>
    </w:p>
    <w:p w14:paraId="2A6C4DA8" w14:textId="70E2ABB4" w:rsidR="00830EDA" w:rsidRPr="00205281" w:rsidRDefault="00830EDA" w:rsidP="00C544AA">
      <w:pPr>
        <w:pStyle w:val="Prrafodelista"/>
        <w:widowControl w:val="0"/>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C544AA">
      <w:pPr>
        <w:pStyle w:val="Prrafodelista"/>
        <w:widowControl w:val="0"/>
        <w:numPr>
          <w:ilvl w:val="2"/>
          <w:numId w:val="38"/>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0E04B214" w:rsidR="00CC3AF6" w:rsidRPr="00205281" w:rsidRDefault="00D7230B" w:rsidP="001B1913">
      <w:pPr>
        <w:pStyle w:val="Prrafodelista"/>
        <w:widowControl w:val="0"/>
        <w:numPr>
          <w:ilvl w:val="1"/>
          <w:numId w:val="38"/>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1B1913">
      <w:pPr>
        <w:pStyle w:val="Puesto"/>
        <w:widowControl w:val="0"/>
        <w:ind w:left="1134"/>
        <w:jc w:val="both"/>
        <w:outlineLvl w:val="0"/>
        <w:rPr>
          <w:rFonts w:ascii="Verdana" w:hAnsi="Verdana" w:cs="Arial"/>
          <w:sz w:val="18"/>
          <w:szCs w:val="18"/>
          <w:lang w:val="es-BO"/>
        </w:rPr>
      </w:pPr>
    </w:p>
    <w:p w14:paraId="74E3194E" w14:textId="45B069EE" w:rsidR="00E27B5A" w:rsidRPr="00205281" w:rsidRDefault="00E27B5A" w:rsidP="001B1913">
      <w:pPr>
        <w:pStyle w:val="Prrafodelista"/>
        <w:widowControl w:val="0"/>
        <w:numPr>
          <w:ilvl w:val="1"/>
          <w:numId w:val="38"/>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1B1913">
      <w:pPr>
        <w:pStyle w:val="Prrafodelista"/>
        <w:widowControl w:val="0"/>
        <w:ind w:left="1134" w:firstLine="0"/>
        <w:rPr>
          <w:lang w:val="es-BO"/>
        </w:rPr>
      </w:pPr>
    </w:p>
    <w:p w14:paraId="49A901FA" w14:textId="1BDCB704" w:rsidR="00CC3AF6" w:rsidRPr="00205281" w:rsidRDefault="00CC3AF6" w:rsidP="001B1913">
      <w:pPr>
        <w:pStyle w:val="Prrafodelista"/>
        <w:widowControl w:val="0"/>
        <w:numPr>
          <w:ilvl w:val="1"/>
          <w:numId w:val="38"/>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Default="00C64C07" w:rsidP="00E672CE">
      <w:pPr>
        <w:pStyle w:val="Prrafodelista"/>
        <w:widowControl w:val="0"/>
        <w:rPr>
          <w:rFonts w:cs="Arial"/>
          <w:sz w:val="20"/>
          <w:szCs w:val="18"/>
          <w:lang w:val="es-BO"/>
        </w:rPr>
      </w:pPr>
    </w:p>
    <w:p w14:paraId="70E64BF1" w14:textId="77777777" w:rsidR="00B976B2" w:rsidRDefault="00B976B2" w:rsidP="00E672CE">
      <w:pPr>
        <w:pStyle w:val="Prrafodelista"/>
        <w:widowControl w:val="0"/>
        <w:rPr>
          <w:rFonts w:cs="Arial"/>
          <w:sz w:val="20"/>
          <w:szCs w:val="18"/>
          <w:lang w:val="es-BO"/>
        </w:rPr>
      </w:pPr>
    </w:p>
    <w:p w14:paraId="4DFC5D94" w14:textId="77777777" w:rsidR="00B976B2" w:rsidRDefault="00B976B2" w:rsidP="00E672CE">
      <w:pPr>
        <w:pStyle w:val="Prrafodelista"/>
        <w:widowControl w:val="0"/>
        <w:rPr>
          <w:rFonts w:cs="Arial"/>
          <w:sz w:val="20"/>
          <w:szCs w:val="18"/>
          <w:lang w:val="es-BO"/>
        </w:rPr>
      </w:pPr>
    </w:p>
    <w:p w14:paraId="659EC883" w14:textId="77777777" w:rsidR="00B976B2" w:rsidRDefault="00B976B2" w:rsidP="00E672CE">
      <w:pPr>
        <w:pStyle w:val="Prrafodelista"/>
        <w:widowControl w:val="0"/>
        <w:rPr>
          <w:rFonts w:cs="Arial"/>
          <w:sz w:val="20"/>
          <w:szCs w:val="18"/>
          <w:lang w:val="es-BO"/>
        </w:rPr>
      </w:pPr>
    </w:p>
    <w:p w14:paraId="177F29F3" w14:textId="77777777" w:rsidR="00B976B2" w:rsidRDefault="00B976B2" w:rsidP="00E672CE">
      <w:pPr>
        <w:pStyle w:val="Prrafodelista"/>
        <w:widowControl w:val="0"/>
        <w:rPr>
          <w:rFonts w:cs="Arial"/>
          <w:sz w:val="20"/>
          <w:szCs w:val="18"/>
          <w:lang w:val="es-BO"/>
        </w:rPr>
      </w:pPr>
    </w:p>
    <w:p w14:paraId="04791963" w14:textId="77777777" w:rsidR="00B976B2" w:rsidRDefault="00B976B2" w:rsidP="00E672CE">
      <w:pPr>
        <w:pStyle w:val="Prrafodelista"/>
        <w:widowControl w:val="0"/>
        <w:rPr>
          <w:rFonts w:cs="Arial"/>
          <w:sz w:val="20"/>
          <w:szCs w:val="18"/>
          <w:lang w:val="es-BO"/>
        </w:rPr>
      </w:pPr>
    </w:p>
    <w:p w14:paraId="34CF90BB" w14:textId="77777777" w:rsidR="00B976B2" w:rsidRPr="00B352DE" w:rsidRDefault="00B976B2"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lastRenderedPageBreak/>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Puest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Puesto"/>
        <w:widowControl w:val="0"/>
        <w:ind w:left="432"/>
        <w:jc w:val="both"/>
        <w:rPr>
          <w:rFonts w:ascii="Verdana" w:hAnsi="Verdana"/>
          <w:sz w:val="18"/>
        </w:rPr>
      </w:pPr>
    </w:p>
    <w:p w14:paraId="2EA0CBB1" w14:textId="31EF096D" w:rsidR="006E2DD4" w:rsidRPr="00205281" w:rsidRDefault="006E2DD4" w:rsidP="001B1913">
      <w:pPr>
        <w:pStyle w:val="Prrafodelista"/>
        <w:widowControl w:val="0"/>
        <w:numPr>
          <w:ilvl w:val="1"/>
          <w:numId w:val="39"/>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Puesto"/>
        <w:widowControl w:val="0"/>
        <w:tabs>
          <w:tab w:val="left" w:pos="993"/>
        </w:tabs>
        <w:ind w:left="567"/>
        <w:jc w:val="both"/>
        <w:rPr>
          <w:rFonts w:ascii="Verdana" w:hAnsi="Verdana"/>
          <w:sz w:val="18"/>
        </w:rPr>
      </w:pPr>
    </w:p>
    <w:p w14:paraId="314AEBA5" w14:textId="04BE7FAD" w:rsidR="008D66A4" w:rsidRPr="00F8188E" w:rsidRDefault="006E2DD4" w:rsidP="00C544AA">
      <w:pPr>
        <w:pStyle w:val="Prrafodelista"/>
        <w:widowControl w:val="0"/>
        <w:numPr>
          <w:ilvl w:val="2"/>
          <w:numId w:val="39"/>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8A4FD5">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71F8EAAE" w:rsidR="008D66A4" w:rsidRPr="001719B2" w:rsidRDefault="008D66A4" w:rsidP="00227CAD">
                  <w:pPr>
                    <w:widowControl w:val="0"/>
                    <w:ind w:right="180"/>
                    <w:jc w:val="center"/>
                    <w:rPr>
                      <w:rFonts w:cs="Arial"/>
                      <w:sz w:val="14"/>
                    </w:rPr>
                  </w:pPr>
                  <w:r w:rsidRPr="00227CAD">
                    <w:rPr>
                      <w:rFonts w:cs="Arial"/>
                      <w:b/>
                      <w:bCs/>
                      <w:sz w:val="14"/>
                    </w:rPr>
                    <w:t>21-0951-00-</w:t>
                  </w:r>
                  <w:r w:rsidR="00227CAD">
                    <w:rPr>
                      <w:rFonts w:cs="Arial"/>
                      <w:b/>
                      <w:bCs/>
                      <w:sz w:val="14"/>
                    </w:rPr>
                    <w:t>1114846</w:t>
                  </w:r>
                  <w:r w:rsidRPr="00227CAD">
                    <w:rPr>
                      <w:rFonts w:cs="Arial"/>
                      <w:b/>
                      <w:bCs/>
                      <w:sz w:val="14"/>
                    </w:rPr>
                    <w:t>-</w:t>
                  </w:r>
                  <w:r w:rsidR="00227CAD">
                    <w:rPr>
                      <w:rFonts w:cs="Arial"/>
                      <w:b/>
                      <w:bCs/>
                      <w:sz w:val="14"/>
                    </w:rPr>
                    <w:t>2</w:t>
                  </w:r>
                  <w:r w:rsidRPr="00227CAD">
                    <w:rPr>
                      <w:rFonts w:cs="Arial"/>
                      <w:b/>
                      <w:bCs/>
                      <w:sz w:val="14"/>
                    </w:rPr>
                    <w:t>-1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5C15DFDB" w:rsidR="008D66A4" w:rsidRPr="00F8188E" w:rsidRDefault="008D66A4" w:rsidP="00CC3C3C">
            <w:pPr>
              <w:widowControl w:val="0"/>
              <w:spacing w:before="40" w:after="40"/>
              <w:ind w:left="180" w:right="180"/>
              <w:jc w:val="center"/>
              <w:rPr>
                <w:rFonts w:cs="Arial"/>
                <w:b/>
                <w:bCs/>
                <w:sz w:val="14"/>
              </w:rPr>
            </w:pPr>
            <w:r w:rsidRPr="00F8188E">
              <w:rPr>
                <w:rFonts w:cs="Arial"/>
                <w:b/>
                <w:bCs/>
                <w:sz w:val="14"/>
              </w:rPr>
              <w:t>CÓDIGO BCB: ANPE-P Nº 00</w:t>
            </w:r>
            <w:r w:rsidR="00227CAD">
              <w:rPr>
                <w:rFonts w:cs="Arial"/>
                <w:b/>
                <w:bCs/>
                <w:sz w:val="14"/>
              </w:rPr>
              <w:t>3/2021-2</w:t>
            </w:r>
            <w:r w:rsidRPr="00F8188E">
              <w:rPr>
                <w:rFonts w:cs="Arial"/>
                <w:b/>
                <w:bCs/>
                <w:sz w:val="14"/>
              </w:rPr>
              <w:t>C</w:t>
            </w:r>
          </w:p>
          <w:p w14:paraId="7B47173F" w14:textId="6A095840"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w:t>
            </w:r>
            <w:r w:rsidR="00227CAD" w:rsidRPr="00227CAD">
              <w:rPr>
                <w:rFonts w:cs="Arial"/>
                <w:b/>
                <w:bCs/>
                <w:sz w:val="14"/>
              </w:rPr>
              <w:t>MANTENIMIENTO DE DUCTOS DE AGUA CALIENTE DEL EDIFICIO BCB</w:t>
            </w:r>
            <w:r w:rsidRPr="00F8188E">
              <w:rPr>
                <w:rFonts w:cs="Arial"/>
                <w:b/>
                <w:bCs/>
                <w:sz w:val="14"/>
              </w:rPr>
              <w:t>”</w:t>
            </w:r>
          </w:p>
          <w:p w14:paraId="7153B84E" w14:textId="77777777" w:rsidR="008D66A4" w:rsidRPr="00F8188E" w:rsidRDefault="008D66A4" w:rsidP="00E672CE">
            <w:pPr>
              <w:widowControl w:val="0"/>
              <w:ind w:left="180" w:right="180"/>
              <w:jc w:val="center"/>
              <w:rPr>
                <w:rFonts w:cs="Arial"/>
                <w:b/>
                <w:bCs/>
                <w:sz w:val="4"/>
              </w:rPr>
            </w:pPr>
          </w:p>
          <w:p w14:paraId="33D2823F" w14:textId="4CCDEC17" w:rsidR="008D66A4" w:rsidRPr="00F8188E" w:rsidRDefault="00227CAD" w:rsidP="00E672CE">
            <w:pPr>
              <w:widowControl w:val="0"/>
              <w:ind w:left="180" w:right="180"/>
              <w:jc w:val="center"/>
              <w:rPr>
                <w:rFonts w:cs="Arial"/>
                <w:b/>
                <w:bCs/>
                <w:sz w:val="14"/>
              </w:rPr>
            </w:pPr>
            <w:r>
              <w:rPr>
                <w:rFonts w:cs="Arial"/>
                <w:b/>
                <w:bCs/>
                <w:sz w:val="14"/>
              </w:rPr>
              <w:t>SEGUNDA</w:t>
            </w:r>
            <w:r w:rsidR="008D66A4" w:rsidRPr="00F8188E">
              <w:rPr>
                <w:rFonts w:cs="Arial"/>
                <w:b/>
                <w:bCs/>
                <w:sz w:val="14"/>
              </w:rPr>
              <w:t xml:space="preserve"> CONVOCATORIA</w:t>
            </w:r>
          </w:p>
          <w:p w14:paraId="2DDB72BF" w14:textId="642F510C" w:rsidR="008D66A4" w:rsidRPr="00E11F4F" w:rsidRDefault="008D66A4" w:rsidP="00933946">
            <w:pPr>
              <w:widowControl w:val="0"/>
              <w:jc w:val="center"/>
              <w:rPr>
                <w:rFonts w:ascii="Arial" w:hAnsi="Arial" w:cs="Arial"/>
                <w:b/>
                <w:bCs/>
                <w:color w:val="0000FF"/>
              </w:rPr>
            </w:pPr>
            <w:r w:rsidRPr="00F8188E">
              <w:rPr>
                <w:rFonts w:cs="Arial"/>
                <w:b/>
                <w:sz w:val="14"/>
              </w:rPr>
              <w:t xml:space="preserve">Presentación de </w:t>
            </w:r>
            <w:r w:rsidRPr="00D641FF">
              <w:rPr>
                <w:rFonts w:cs="Arial"/>
                <w:b/>
                <w:sz w:val="14"/>
              </w:rPr>
              <w:t>Propuestas</w:t>
            </w:r>
            <w:r w:rsidRPr="00933946">
              <w:rPr>
                <w:rFonts w:cs="Arial"/>
                <w:b/>
                <w:sz w:val="14"/>
              </w:rPr>
              <w:t>:</w:t>
            </w:r>
            <w:r w:rsidRPr="00933946">
              <w:rPr>
                <w:rFonts w:cs="Arial"/>
                <w:sz w:val="14"/>
              </w:rPr>
              <w:t xml:space="preserve"> Hasta horas </w:t>
            </w:r>
            <w:r w:rsidRPr="00933946">
              <w:rPr>
                <w:rFonts w:cs="Arial"/>
                <w:b/>
                <w:bCs/>
                <w:sz w:val="14"/>
              </w:rPr>
              <w:t>1</w:t>
            </w:r>
            <w:r w:rsidR="004E54D1" w:rsidRPr="00933946">
              <w:rPr>
                <w:rFonts w:cs="Arial"/>
                <w:b/>
                <w:bCs/>
                <w:sz w:val="14"/>
              </w:rPr>
              <w:t>0</w:t>
            </w:r>
            <w:r w:rsidRPr="00933946">
              <w:rPr>
                <w:rFonts w:cs="Arial"/>
                <w:b/>
                <w:sz w:val="14"/>
              </w:rPr>
              <w:t xml:space="preserve">:00 </w:t>
            </w:r>
            <w:r w:rsidRPr="00933946">
              <w:rPr>
                <w:rFonts w:cs="Arial"/>
                <w:sz w:val="14"/>
              </w:rPr>
              <w:t xml:space="preserve">del día </w:t>
            </w:r>
            <w:r w:rsidR="00933946" w:rsidRPr="00933946">
              <w:rPr>
                <w:rFonts w:cs="Arial"/>
                <w:b/>
                <w:bCs/>
                <w:sz w:val="14"/>
              </w:rPr>
              <w:t>lunes 1</w:t>
            </w:r>
            <w:r w:rsidR="009D2BEA" w:rsidRPr="00933946">
              <w:rPr>
                <w:rFonts w:cs="Arial"/>
                <w:b/>
                <w:bCs/>
                <w:sz w:val="14"/>
              </w:rPr>
              <w:t>2</w:t>
            </w:r>
            <w:r w:rsidR="0095059F" w:rsidRPr="00933946">
              <w:rPr>
                <w:rFonts w:cs="Arial"/>
                <w:b/>
                <w:bCs/>
                <w:sz w:val="14"/>
              </w:rPr>
              <w:t xml:space="preserve"> </w:t>
            </w:r>
            <w:r w:rsidRPr="00933946">
              <w:rPr>
                <w:rFonts w:cs="Arial"/>
                <w:b/>
                <w:bCs/>
                <w:sz w:val="14"/>
              </w:rPr>
              <w:t xml:space="preserve">de </w:t>
            </w:r>
            <w:r w:rsidR="004E54D1" w:rsidRPr="00933946">
              <w:rPr>
                <w:rFonts w:cs="Arial"/>
                <w:b/>
                <w:bCs/>
                <w:sz w:val="14"/>
              </w:rPr>
              <w:t>ju</w:t>
            </w:r>
            <w:r w:rsidR="00933946" w:rsidRPr="00933946">
              <w:rPr>
                <w:rFonts w:cs="Arial"/>
                <w:b/>
                <w:bCs/>
                <w:sz w:val="14"/>
              </w:rPr>
              <w:t>l</w:t>
            </w:r>
            <w:r w:rsidR="004E54D1" w:rsidRPr="00933946">
              <w:rPr>
                <w:rFonts w:cs="Arial"/>
                <w:b/>
                <w:bCs/>
                <w:sz w:val="14"/>
              </w:rPr>
              <w:t>io</w:t>
            </w:r>
            <w:r w:rsidRPr="00933946">
              <w:rPr>
                <w:rFonts w:cs="Arial"/>
                <w:b/>
                <w:bCs/>
                <w:sz w:val="14"/>
              </w:rPr>
              <w:t xml:space="preserve"> de 2021</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484E297A" w14:textId="091C9B5B" w:rsidR="006E2DD4" w:rsidRPr="00205281" w:rsidRDefault="006E2DD4" w:rsidP="00C544AA">
      <w:pPr>
        <w:pStyle w:val="Prrafodelista"/>
        <w:widowControl w:val="0"/>
        <w:numPr>
          <w:ilvl w:val="2"/>
          <w:numId w:val="39"/>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71088923" w:rsidR="006E2DD4" w:rsidRPr="00205281" w:rsidRDefault="0041425A" w:rsidP="00C544AA">
      <w:pPr>
        <w:pStyle w:val="Prrafodelista"/>
        <w:widowControl w:val="0"/>
        <w:numPr>
          <w:ilvl w:val="2"/>
          <w:numId w:val="39"/>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Puesto"/>
        <w:widowControl w:val="0"/>
        <w:tabs>
          <w:tab w:val="left" w:pos="1701"/>
        </w:tabs>
        <w:ind w:left="993"/>
        <w:jc w:val="both"/>
        <w:rPr>
          <w:rFonts w:ascii="Verdana" w:hAnsi="Verdana"/>
          <w:b w:val="0"/>
          <w:bCs/>
          <w:sz w:val="16"/>
        </w:rPr>
      </w:pPr>
    </w:p>
    <w:p w14:paraId="329365D0" w14:textId="77777777" w:rsidR="006E2DD4" w:rsidRPr="00205281" w:rsidRDefault="006E2DD4" w:rsidP="00C544AA">
      <w:pPr>
        <w:pStyle w:val="Prrafodelista"/>
        <w:widowControl w:val="0"/>
        <w:numPr>
          <w:ilvl w:val="1"/>
          <w:numId w:val="39"/>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Puesto"/>
        <w:widowControl w:val="0"/>
        <w:tabs>
          <w:tab w:val="left" w:pos="993"/>
        </w:tabs>
        <w:ind w:left="567"/>
        <w:jc w:val="both"/>
        <w:rPr>
          <w:rFonts w:ascii="Verdana" w:hAnsi="Verdana"/>
          <w:sz w:val="16"/>
        </w:rPr>
      </w:pPr>
    </w:p>
    <w:p w14:paraId="632975D9" w14:textId="04074F10"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Puest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113D76E8"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79217447" w14:textId="18445FF3" w:rsidR="006E2DD4" w:rsidRPr="00205281" w:rsidRDefault="006E2DD4" w:rsidP="009767DE">
      <w:pPr>
        <w:pStyle w:val="Prrafodelista"/>
        <w:widowControl w:val="0"/>
        <w:numPr>
          <w:ilvl w:val="1"/>
          <w:numId w:val="39"/>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Puesto"/>
        <w:widowControl w:val="0"/>
        <w:tabs>
          <w:tab w:val="left" w:pos="993"/>
        </w:tabs>
        <w:ind w:left="567"/>
        <w:jc w:val="both"/>
        <w:rPr>
          <w:rFonts w:ascii="Verdana" w:hAnsi="Verdana"/>
          <w:sz w:val="16"/>
        </w:rPr>
      </w:pPr>
    </w:p>
    <w:p w14:paraId="4C59B09C"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 xml:space="preserve">Para este propósito el proponente deberá solicitar por escrito la devolución total de su propuesta, que será efectuada bajo constancia escrita y liberando de </w:t>
      </w:r>
      <w:r w:rsidRPr="00205281">
        <w:rPr>
          <w:lang w:val="es-BO"/>
        </w:rPr>
        <w:lastRenderedPageBreak/>
        <w:t>cualquier responsabilidad a la entidad convocante.</w:t>
      </w:r>
    </w:p>
    <w:p w14:paraId="6AAE2DC8" w14:textId="77777777" w:rsidR="00FE3F45" w:rsidRPr="009767DE" w:rsidRDefault="00FE3F45" w:rsidP="009767DE">
      <w:pPr>
        <w:pStyle w:val="Puest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C544AA">
      <w:pPr>
        <w:pStyle w:val="Prrafodelista"/>
        <w:widowControl w:val="0"/>
        <w:numPr>
          <w:ilvl w:val="2"/>
          <w:numId w:val="39"/>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E672CE">
      <w:pPr>
        <w:pStyle w:val="Puesto"/>
        <w:widowControl w:val="0"/>
        <w:tabs>
          <w:tab w:val="left" w:pos="993"/>
        </w:tabs>
        <w:ind w:left="1701"/>
        <w:jc w:val="both"/>
        <w:rPr>
          <w:rFonts w:ascii="Verdana" w:hAnsi="Verdana"/>
          <w:b w:val="0"/>
          <w:bCs/>
          <w:sz w:val="18"/>
        </w:rPr>
      </w:pPr>
    </w:p>
    <w:p w14:paraId="4BC6B1F9"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Forma de presentación electrónica de propuesta</w:t>
      </w:r>
    </w:p>
    <w:p w14:paraId="20A67EF1" w14:textId="77777777" w:rsidR="006E2DD4" w:rsidRPr="009767DE" w:rsidRDefault="006E2DD4" w:rsidP="00E672CE">
      <w:pPr>
        <w:pStyle w:val="Puesto"/>
        <w:widowControl w:val="0"/>
        <w:tabs>
          <w:tab w:val="left" w:pos="993"/>
        </w:tabs>
        <w:ind w:left="567"/>
        <w:jc w:val="both"/>
        <w:rPr>
          <w:rFonts w:ascii="Verdana" w:hAnsi="Verdana"/>
          <w:sz w:val="14"/>
        </w:rPr>
      </w:pPr>
    </w:p>
    <w:p w14:paraId="2E60A317" w14:textId="08F5D1A5"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Puesto"/>
        <w:widowControl w:val="0"/>
        <w:tabs>
          <w:tab w:val="left" w:pos="993"/>
        </w:tabs>
        <w:ind w:left="1701"/>
        <w:jc w:val="both"/>
        <w:rPr>
          <w:rFonts w:ascii="Verdana" w:hAnsi="Verdana"/>
          <w:sz w:val="14"/>
        </w:rPr>
      </w:pPr>
    </w:p>
    <w:p w14:paraId="3AACE4C4" w14:textId="4D254621"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Puesto"/>
        <w:widowControl w:val="0"/>
        <w:tabs>
          <w:tab w:val="left" w:pos="993"/>
        </w:tabs>
        <w:ind w:left="1701"/>
        <w:jc w:val="both"/>
        <w:rPr>
          <w:rFonts w:ascii="Verdana" w:hAnsi="Verdana"/>
          <w:sz w:val="14"/>
        </w:rPr>
      </w:pPr>
    </w:p>
    <w:p w14:paraId="117ADED3" w14:textId="25A3B06F"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45132D47" w14:textId="3814F640"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9767DE" w:rsidRDefault="00D045EE" w:rsidP="00B352DE">
      <w:pPr>
        <w:pStyle w:val="Prrafodelista"/>
        <w:widowControl w:val="0"/>
        <w:rPr>
          <w:sz w:val="14"/>
        </w:rPr>
      </w:pPr>
    </w:p>
    <w:p w14:paraId="3333CD5F" w14:textId="77777777" w:rsidR="008F45CD" w:rsidRPr="00205281" w:rsidRDefault="00D045EE" w:rsidP="00C544AA">
      <w:pPr>
        <w:pStyle w:val="Prrafodelista"/>
        <w:widowControl w:val="0"/>
        <w:numPr>
          <w:ilvl w:val="2"/>
          <w:numId w:val="39"/>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9767DE" w:rsidRDefault="006E2DD4" w:rsidP="00B352DE">
      <w:pPr>
        <w:pStyle w:val="Puesto"/>
        <w:widowControl w:val="0"/>
        <w:tabs>
          <w:tab w:val="left" w:pos="993"/>
        </w:tabs>
        <w:ind w:left="1701"/>
        <w:jc w:val="both"/>
        <w:rPr>
          <w:rFonts w:ascii="Verdana" w:hAnsi="Verdana"/>
          <w:sz w:val="14"/>
        </w:rPr>
      </w:pPr>
    </w:p>
    <w:p w14:paraId="660FDBB2"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B352DE">
      <w:pPr>
        <w:pStyle w:val="Puesto"/>
        <w:widowControl w:val="0"/>
        <w:tabs>
          <w:tab w:val="left" w:pos="993"/>
        </w:tabs>
        <w:ind w:left="567"/>
        <w:jc w:val="both"/>
        <w:rPr>
          <w:rFonts w:ascii="Verdana" w:hAnsi="Verdana"/>
          <w:sz w:val="18"/>
        </w:rPr>
      </w:pPr>
    </w:p>
    <w:p w14:paraId="142574A8" w14:textId="611DC4CA"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Puest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Puesto"/>
        <w:widowControl w:val="0"/>
        <w:ind w:left="1985"/>
        <w:jc w:val="both"/>
        <w:outlineLvl w:val="0"/>
        <w:rPr>
          <w:rFonts w:ascii="Verdana" w:hAnsi="Verdana"/>
          <w:b w:val="0"/>
          <w:caps w:val="0"/>
          <w:sz w:val="12"/>
          <w:u w:val="none"/>
        </w:rPr>
      </w:pPr>
    </w:p>
    <w:p w14:paraId="1CEF2CBA" w14:textId="42A4D53B" w:rsidR="006E2DD4" w:rsidRPr="00205281" w:rsidRDefault="006E2DD4" w:rsidP="00C544AA">
      <w:pPr>
        <w:pStyle w:val="Prrafodelista"/>
        <w:widowControl w:val="0"/>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544AA">
      <w:pPr>
        <w:pStyle w:val="Prrafodelista"/>
        <w:widowControl w:val="0"/>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9767DE" w:rsidRDefault="006E2DD4" w:rsidP="00B352DE">
      <w:pPr>
        <w:pStyle w:val="Puesto"/>
        <w:widowControl w:val="0"/>
        <w:tabs>
          <w:tab w:val="left" w:pos="993"/>
        </w:tabs>
        <w:ind w:left="2061"/>
        <w:jc w:val="both"/>
        <w:rPr>
          <w:rFonts w:ascii="Verdana" w:hAnsi="Verdana"/>
          <w:b w:val="0"/>
          <w:bCs/>
          <w:sz w:val="14"/>
        </w:rPr>
      </w:pPr>
    </w:p>
    <w:p w14:paraId="6F415C2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Las garantías podrán ser entregadas en persona o por correo certificado </w:t>
      </w:r>
      <w:r w:rsidRPr="00205281">
        <w:rPr>
          <w:lang w:val="es-BO"/>
        </w:rPr>
        <w:lastRenderedPageBreak/>
        <w:t>(Courier). En ambos casos, el proponente es responsable de que su garantía sea presentada dentro el plazo establecido.</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B976B2" w:rsidRDefault="006E2DD4" w:rsidP="00B352DE">
      <w:pPr>
        <w:pStyle w:val="Puesto"/>
        <w:widowControl w:val="0"/>
        <w:tabs>
          <w:tab w:val="left" w:pos="993"/>
        </w:tabs>
        <w:ind w:left="1701"/>
        <w:jc w:val="both"/>
        <w:rPr>
          <w:rFonts w:ascii="Verdana" w:hAnsi="Verdana"/>
          <w:b w:val="0"/>
          <w:bCs/>
          <w:sz w:val="14"/>
        </w:rPr>
      </w:pPr>
      <w:r w:rsidRPr="00205281">
        <w:rPr>
          <w:rFonts w:ascii="Verdana" w:hAnsi="Verdana"/>
          <w:b w:val="0"/>
          <w:sz w:val="18"/>
        </w:rPr>
        <w:t xml:space="preserve"> </w:t>
      </w:r>
    </w:p>
    <w:p w14:paraId="1F6BD2F4"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Puesto"/>
        <w:widowControl w:val="0"/>
        <w:tabs>
          <w:tab w:val="left" w:pos="993"/>
        </w:tabs>
        <w:ind w:left="567"/>
        <w:jc w:val="both"/>
        <w:rPr>
          <w:rFonts w:ascii="Verdana" w:hAnsi="Verdana"/>
          <w:sz w:val="14"/>
        </w:rPr>
      </w:pPr>
    </w:p>
    <w:p w14:paraId="444192B6" w14:textId="28944357" w:rsidR="006E2DD4" w:rsidRPr="00205281" w:rsidRDefault="0087276E" w:rsidP="00C544AA">
      <w:pPr>
        <w:pStyle w:val="Prrafodelista"/>
        <w:widowControl w:val="0"/>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B352DE">
      <w:pPr>
        <w:pStyle w:val="Prrafodelista"/>
        <w:widowControl w:val="0"/>
        <w:ind w:left="1843" w:firstLine="0"/>
        <w:jc w:val="both"/>
        <w:rPr>
          <w:lang w:val="es-BO"/>
        </w:rPr>
      </w:pPr>
    </w:p>
    <w:p w14:paraId="748F6112" w14:textId="74473661" w:rsidR="00637B73" w:rsidRPr="00637B73" w:rsidRDefault="006E2DD4" w:rsidP="00C544AA">
      <w:pPr>
        <w:pStyle w:val="Prrafodelista"/>
        <w:widowControl w:val="0"/>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Puesto"/>
        <w:widowControl w:val="0"/>
        <w:tabs>
          <w:tab w:val="left" w:pos="993"/>
        </w:tabs>
        <w:ind w:left="1701"/>
        <w:jc w:val="both"/>
        <w:rPr>
          <w:rFonts w:ascii="Verdana" w:hAnsi="Verdana"/>
          <w:b w:val="0"/>
          <w:bCs/>
          <w:sz w:val="18"/>
        </w:rPr>
      </w:pPr>
    </w:p>
    <w:p w14:paraId="6B6E31D7" w14:textId="77777777" w:rsidR="006E2DD4" w:rsidRPr="00205281" w:rsidRDefault="006E2DD4" w:rsidP="00C544AA">
      <w:pPr>
        <w:pStyle w:val="Puesto"/>
        <w:widowControl w:val="0"/>
        <w:numPr>
          <w:ilvl w:val="0"/>
          <w:numId w:val="39"/>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B976B2" w:rsidRDefault="006E2DD4" w:rsidP="00B352DE">
      <w:pPr>
        <w:pStyle w:val="Puesto"/>
        <w:widowControl w:val="0"/>
        <w:ind w:left="432"/>
        <w:jc w:val="both"/>
        <w:rPr>
          <w:rFonts w:ascii="Verdana" w:hAnsi="Verdana"/>
          <w:sz w:val="14"/>
        </w:rPr>
      </w:pPr>
    </w:p>
    <w:p w14:paraId="73708604"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Puesto"/>
        <w:widowControl w:val="0"/>
        <w:ind w:left="1134"/>
        <w:jc w:val="both"/>
        <w:rPr>
          <w:rFonts w:ascii="Verdana" w:hAnsi="Verdana"/>
          <w:sz w:val="16"/>
        </w:rPr>
      </w:pPr>
    </w:p>
    <w:p w14:paraId="24198985"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Puesto"/>
        <w:widowControl w:val="0"/>
        <w:ind w:left="1134"/>
        <w:jc w:val="both"/>
        <w:rPr>
          <w:rFonts w:ascii="Verdana" w:hAnsi="Verdana"/>
          <w:b w:val="0"/>
          <w:bCs/>
          <w:sz w:val="16"/>
        </w:rPr>
      </w:pPr>
    </w:p>
    <w:p w14:paraId="66451FB8"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Puesto"/>
        <w:widowControl w:val="0"/>
        <w:ind w:left="1134"/>
        <w:jc w:val="both"/>
        <w:outlineLvl w:val="0"/>
        <w:rPr>
          <w:rFonts w:ascii="Verdana" w:hAnsi="Verdana"/>
          <w:b w:val="0"/>
          <w:caps w:val="0"/>
          <w:sz w:val="16"/>
          <w:u w:val="none"/>
        </w:rPr>
      </w:pPr>
    </w:p>
    <w:p w14:paraId="04DEC32B" w14:textId="03CC0C3B" w:rsidR="006E2DD4" w:rsidRPr="00205281" w:rsidRDefault="006E2DD4" w:rsidP="00C544AA">
      <w:pPr>
        <w:pStyle w:val="Prrafodelista"/>
        <w:widowControl w:val="0"/>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9767DE" w:rsidRDefault="00BA2A94" w:rsidP="00B352DE">
      <w:pPr>
        <w:pStyle w:val="Puesto"/>
        <w:widowControl w:val="0"/>
        <w:ind w:left="1560"/>
        <w:jc w:val="both"/>
        <w:outlineLvl w:val="0"/>
        <w:rPr>
          <w:rFonts w:ascii="Verdana" w:hAnsi="Verdana"/>
          <w:b w:val="0"/>
          <w:caps w:val="0"/>
          <w:sz w:val="16"/>
          <w:u w:val="none"/>
        </w:rPr>
      </w:pPr>
    </w:p>
    <w:p w14:paraId="70F1FC9E" w14:textId="77777777"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0E753BDA" w14:textId="30A2A456" w:rsidR="006E2DD4" w:rsidRPr="00205281" w:rsidRDefault="006E2DD4" w:rsidP="00B352DE">
      <w:pPr>
        <w:pStyle w:val="Prrafodelista"/>
        <w:widowControl w:val="0"/>
        <w:ind w:left="1559"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9767DE" w:rsidRDefault="00BC432C" w:rsidP="00B352DE">
      <w:pPr>
        <w:pStyle w:val="Prrafodelista"/>
        <w:widowControl w:val="0"/>
        <w:ind w:left="1559" w:firstLine="0"/>
        <w:jc w:val="both"/>
        <w:rPr>
          <w:sz w:val="16"/>
          <w:lang w:val="es-BO"/>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lastRenderedPageBreak/>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9767DE" w:rsidRDefault="00BC432C" w:rsidP="00B352DE">
      <w:pPr>
        <w:pStyle w:val="Puesto"/>
        <w:widowControl w:val="0"/>
        <w:ind w:left="1559"/>
        <w:jc w:val="both"/>
        <w:outlineLvl w:val="0"/>
        <w:rPr>
          <w:rFonts w:ascii="Verdana" w:hAnsi="Verdana"/>
          <w:b w:val="0"/>
          <w:caps w:val="0"/>
          <w:sz w:val="16"/>
          <w:u w:val="none"/>
        </w:rPr>
      </w:pPr>
    </w:p>
    <w:p w14:paraId="529AD8B2" w14:textId="2673595D" w:rsidR="006E2DD4" w:rsidRPr="00205281" w:rsidRDefault="006E2DD4" w:rsidP="00C544AA">
      <w:pPr>
        <w:pStyle w:val="Prrafodelista"/>
        <w:widowControl w:val="0"/>
        <w:numPr>
          <w:ilvl w:val="0"/>
          <w:numId w:val="37"/>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2DE98FD4" w14:textId="58E2FA78"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743F70E2" w14:textId="26DB1AA1" w:rsidR="006E2DD4" w:rsidRPr="00205281" w:rsidRDefault="006E2DD4" w:rsidP="00B352DE">
      <w:pPr>
        <w:pStyle w:val="Prrafodelista"/>
        <w:widowControl w:val="0"/>
        <w:ind w:left="1560" w:firstLine="0"/>
        <w:jc w:val="both"/>
        <w:rPr>
          <w:lang w:val="es-BO"/>
        </w:rPr>
      </w:pPr>
      <w:r w:rsidRPr="00205281">
        <w:rPr>
          <w:lang w:val="es-BO"/>
        </w:rPr>
        <w:t>El Responsable de Evaluación o la Comisión de Calificación procederá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C544AA">
      <w:pPr>
        <w:pStyle w:val="Prrafodelista"/>
        <w:widowControl w:val="0"/>
        <w:numPr>
          <w:ilvl w:val="0"/>
          <w:numId w:val="37"/>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C544AA">
      <w:pPr>
        <w:pStyle w:val="Prrafodelista"/>
        <w:widowControl w:val="0"/>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Puesto"/>
        <w:widowControl w:val="0"/>
        <w:ind w:left="1418"/>
        <w:jc w:val="both"/>
        <w:rPr>
          <w:rFonts w:ascii="Verdana" w:hAnsi="Verdana"/>
          <w:b w:val="0"/>
          <w:bCs/>
          <w:sz w:val="18"/>
        </w:rPr>
      </w:pPr>
    </w:p>
    <w:p w14:paraId="7DB7DE5A"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B352DE">
      <w:pPr>
        <w:pStyle w:val="Prrafodelista"/>
        <w:widowControl w:val="0"/>
        <w:ind w:left="993" w:firstLine="0"/>
        <w:jc w:val="both"/>
        <w:rPr>
          <w:lang w:val="es-BO"/>
        </w:rPr>
      </w:pPr>
    </w:p>
    <w:p w14:paraId="6910244F"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lastRenderedPageBreak/>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B352DE">
      <w:pPr>
        <w:widowControl w:val="0"/>
        <w:rPr>
          <w:lang w:val="es-BO"/>
        </w:rPr>
      </w:pPr>
    </w:p>
    <w:p w14:paraId="44835CF3" w14:textId="77777777"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9767DE" w:rsidRDefault="00F27212" w:rsidP="00B352DE">
      <w:pPr>
        <w:widowControl w:val="0"/>
        <w:rPr>
          <w:sz w:val="14"/>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C544AA">
      <w:pPr>
        <w:pStyle w:val="Puesto"/>
        <w:widowControl w:val="0"/>
        <w:numPr>
          <w:ilvl w:val="0"/>
          <w:numId w:val="39"/>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9767DE" w:rsidRDefault="002807D3" w:rsidP="00B352DE">
      <w:pPr>
        <w:widowControl w:val="0"/>
        <w:rPr>
          <w:sz w:val="14"/>
          <w:lang w:val="es-BO"/>
        </w:rPr>
      </w:pPr>
    </w:p>
    <w:p w14:paraId="31F212A9" w14:textId="781DFD67" w:rsidR="00AE15BA" w:rsidRPr="00205281" w:rsidRDefault="00AE15BA"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lastRenderedPageBreak/>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B976B2" w:rsidRDefault="001A55BD" w:rsidP="00B352DE">
      <w:pPr>
        <w:widowControl w:val="0"/>
        <w:jc w:val="both"/>
        <w:rPr>
          <w:rFonts w:cs="Arial"/>
          <w:sz w:val="12"/>
          <w:szCs w:val="18"/>
          <w:lang w:val="es-BO"/>
        </w:rPr>
      </w:pPr>
    </w:p>
    <w:p w14:paraId="273652C2" w14:textId="134142B2" w:rsidR="00E60B39" w:rsidRPr="00205281" w:rsidRDefault="000A1DBE"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B976B2" w:rsidRDefault="00E60B39" w:rsidP="00B352DE">
      <w:pPr>
        <w:widowControl w:val="0"/>
        <w:jc w:val="both"/>
        <w:rPr>
          <w:rFonts w:cs="Arial"/>
          <w:sz w:val="12"/>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B976B2" w:rsidRDefault="00500785" w:rsidP="00B352DE">
      <w:pPr>
        <w:pStyle w:val="Prrafodelista"/>
        <w:widowControl w:val="0"/>
        <w:ind w:left="2127" w:firstLine="0"/>
        <w:jc w:val="both"/>
        <w:rPr>
          <w:rFonts w:cs="Arial"/>
          <w:sz w:val="12"/>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997FF6"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6A675E62" w14:textId="77777777" w:rsidR="003E2EEB" w:rsidRPr="00205281" w:rsidRDefault="003E2EEB"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lastRenderedPageBreak/>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C544AA">
      <w:pPr>
        <w:pStyle w:val="Puesto"/>
        <w:widowControl w:val="0"/>
        <w:numPr>
          <w:ilvl w:val="0"/>
          <w:numId w:val="39"/>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C544AA">
      <w:pPr>
        <w:pStyle w:val="Prrafodelista"/>
        <w:widowControl w:val="0"/>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C544AA">
      <w:pPr>
        <w:pStyle w:val="Prrafodelista"/>
        <w:widowControl w:val="0"/>
        <w:numPr>
          <w:ilvl w:val="1"/>
          <w:numId w:val="3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Puesto"/>
        <w:widowControl w:val="0"/>
        <w:ind w:left="1134"/>
        <w:jc w:val="both"/>
        <w:outlineLvl w:val="0"/>
        <w:rPr>
          <w:rFonts w:ascii="Verdana" w:hAnsi="Verdana" w:cs="Arial"/>
          <w:sz w:val="16"/>
          <w:szCs w:val="18"/>
          <w:lang w:val="es-BO"/>
        </w:rPr>
      </w:pPr>
    </w:p>
    <w:p w14:paraId="63802128" w14:textId="77777777" w:rsidR="005321F3" w:rsidRPr="00205281" w:rsidRDefault="005321F3" w:rsidP="00C544AA">
      <w:pPr>
        <w:pStyle w:val="Prrafodelista"/>
        <w:widowControl w:val="0"/>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lastRenderedPageBreak/>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B352DE">
      <w:pPr>
        <w:widowControl w:val="0"/>
        <w:ind w:left="1080"/>
        <w:jc w:val="both"/>
        <w:rPr>
          <w:rFonts w:cs="Arial"/>
          <w:sz w:val="18"/>
          <w:szCs w:val="18"/>
          <w:lang w:val="es-BO"/>
        </w:rPr>
      </w:pPr>
    </w:p>
    <w:p w14:paraId="77F3EA40" w14:textId="42288B73" w:rsidR="00A72FB0" w:rsidRPr="00205281" w:rsidRDefault="00A72FB0"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B352DE">
      <w:pPr>
        <w:widowControl w:val="0"/>
        <w:tabs>
          <w:tab w:val="left" w:pos="1440"/>
        </w:tabs>
        <w:jc w:val="both"/>
        <w:rPr>
          <w:rFonts w:cs="Arial"/>
          <w:sz w:val="18"/>
          <w:szCs w:val="18"/>
          <w:lang w:val="es-BO"/>
        </w:rPr>
      </w:pPr>
    </w:p>
    <w:p w14:paraId="25F61DD2" w14:textId="4CE1E8B0"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4654B5E1"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B352DE">
      <w:pPr>
        <w:widowControl w:val="0"/>
        <w:ind w:left="390"/>
        <w:jc w:val="both"/>
        <w:rPr>
          <w:rFonts w:cs="Arial"/>
          <w:b/>
          <w:sz w:val="18"/>
          <w:szCs w:val="18"/>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B352DE">
      <w:pPr>
        <w:widowControl w:val="0"/>
        <w:ind w:left="450"/>
        <w:jc w:val="both"/>
        <w:rPr>
          <w:rFonts w:cs="Arial"/>
          <w:sz w:val="18"/>
          <w:szCs w:val="18"/>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B352DE">
      <w:pPr>
        <w:widowControl w:val="0"/>
        <w:ind w:left="450"/>
        <w:jc w:val="both"/>
        <w:rPr>
          <w:rFonts w:cs="Arial"/>
          <w:sz w:val="18"/>
          <w:szCs w:val="18"/>
          <w:lang w:val="es-BO"/>
        </w:rPr>
      </w:pPr>
    </w:p>
    <w:p w14:paraId="13F8679D" w14:textId="18B63F43"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w:t>
      </w:r>
      <w:r w:rsidR="006E6F61" w:rsidRPr="00205281">
        <w:rPr>
          <w:rFonts w:cs="Arial"/>
          <w:szCs w:val="18"/>
          <w:lang w:val="es-BO"/>
        </w:rPr>
        <w:lastRenderedPageBreak/>
        <w:t>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B352DE">
      <w:pPr>
        <w:pStyle w:val="Prrafodelista"/>
        <w:widowControl w:val="0"/>
        <w:ind w:left="1260"/>
        <w:jc w:val="both"/>
        <w:rPr>
          <w:rFonts w:cs="Arial"/>
          <w:szCs w:val="18"/>
          <w:lang w:val="es-BO"/>
        </w:rPr>
      </w:pPr>
    </w:p>
    <w:p w14:paraId="02B8E268"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B352DE">
      <w:pPr>
        <w:widowControl w:val="0"/>
        <w:ind w:left="1440" w:hanging="720"/>
        <w:jc w:val="both"/>
        <w:rPr>
          <w:rFonts w:cs="Arial"/>
          <w:sz w:val="18"/>
          <w:szCs w:val="18"/>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C544AA">
      <w:pPr>
        <w:pStyle w:val="Puesto"/>
        <w:widowControl w:val="0"/>
        <w:numPr>
          <w:ilvl w:val="0"/>
          <w:numId w:val="39"/>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205281" w:rsidRDefault="000C2981" w:rsidP="00B352DE">
      <w:pPr>
        <w:widowControl w:val="0"/>
        <w:ind w:left="900"/>
        <w:jc w:val="both"/>
        <w:rPr>
          <w:rFonts w:cs="Arial"/>
          <w:sz w:val="18"/>
          <w:szCs w:val="18"/>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B352DE">
      <w:pPr>
        <w:widowControl w:val="0"/>
        <w:ind w:left="720"/>
        <w:jc w:val="both"/>
        <w:rPr>
          <w:rFonts w:cs="Arial"/>
          <w:sz w:val="18"/>
          <w:szCs w:val="18"/>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C544AA">
      <w:pPr>
        <w:pStyle w:val="Puesto"/>
        <w:widowControl w:val="0"/>
        <w:numPr>
          <w:ilvl w:val="0"/>
          <w:numId w:val="39"/>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B352DE">
      <w:pPr>
        <w:widowControl w:val="0"/>
        <w:ind w:left="567"/>
        <w:jc w:val="both"/>
        <w:rPr>
          <w:rFonts w:cs="Arial"/>
          <w:b/>
          <w:sz w:val="18"/>
          <w:szCs w:val="18"/>
          <w:lang w:val="es-BO"/>
        </w:rPr>
      </w:pPr>
    </w:p>
    <w:p w14:paraId="19C708BC" w14:textId="46CB5FFB" w:rsidR="00790207" w:rsidRPr="00205281" w:rsidRDefault="00790207"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9F01E64" w14:textId="77777777" w:rsidR="00B976B2" w:rsidRDefault="00B976B2" w:rsidP="00B352DE">
      <w:pPr>
        <w:widowControl w:val="0"/>
        <w:jc w:val="center"/>
        <w:rPr>
          <w:rFonts w:cs="Arial"/>
          <w:b/>
          <w:sz w:val="18"/>
          <w:lang w:val="es-BO"/>
        </w:rPr>
      </w:pPr>
    </w:p>
    <w:p w14:paraId="322E4990" w14:textId="7C669DE3" w:rsidR="002D32FB" w:rsidRPr="00205281" w:rsidRDefault="002D32FB" w:rsidP="00B352DE">
      <w:pPr>
        <w:widowControl w:val="0"/>
        <w:jc w:val="center"/>
        <w:rPr>
          <w:rFonts w:cs="Arial"/>
          <w:b/>
          <w:sz w:val="18"/>
          <w:lang w:val="es-BO"/>
        </w:rPr>
      </w:pPr>
      <w:r w:rsidRPr="00205281">
        <w:rPr>
          <w:rFonts w:cs="Arial"/>
          <w:b/>
          <w:sz w:val="18"/>
          <w:lang w:val="es-BO"/>
        </w:rPr>
        <w:lastRenderedPageBreak/>
        <w:t>GLOSARIO DE TÉRMINOS</w:t>
      </w:r>
    </w:p>
    <w:p w14:paraId="34C8E571" w14:textId="77777777" w:rsidR="002D32FB" w:rsidRPr="00B976B2" w:rsidRDefault="002D32FB" w:rsidP="00B352DE">
      <w:pPr>
        <w:widowControl w:val="0"/>
        <w:rPr>
          <w:rFonts w:cs="Arial"/>
          <w:b/>
          <w:sz w:val="12"/>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B976B2" w:rsidRDefault="006B0340" w:rsidP="00B352DE">
      <w:pPr>
        <w:widowControl w:val="0"/>
        <w:jc w:val="both"/>
        <w:rPr>
          <w:sz w:val="10"/>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B976B2" w:rsidRDefault="006B0340" w:rsidP="00B352DE">
      <w:pPr>
        <w:widowControl w:val="0"/>
        <w:jc w:val="both"/>
        <w:rPr>
          <w:rFonts w:cs="Arial"/>
          <w:b/>
          <w:sz w:val="10"/>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Default="00040BEB" w:rsidP="00B352DE">
      <w:pPr>
        <w:widowControl w:val="0"/>
        <w:jc w:val="both"/>
        <w:rPr>
          <w:rFonts w:cs="Arial"/>
          <w:sz w:val="18"/>
          <w:szCs w:val="18"/>
          <w:lang w:val="es-BO"/>
        </w:rPr>
      </w:pPr>
    </w:p>
    <w:p w14:paraId="1C848B65" w14:textId="77777777" w:rsidR="00A64A28" w:rsidRDefault="00A64A28" w:rsidP="00B352DE">
      <w:pPr>
        <w:widowControl w:val="0"/>
        <w:jc w:val="both"/>
        <w:rPr>
          <w:rFonts w:cs="Arial"/>
          <w:sz w:val="18"/>
          <w:szCs w:val="18"/>
          <w:lang w:val="es-BO"/>
        </w:rPr>
      </w:pPr>
    </w:p>
    <w:p w14:paraId="219D7183" w14:textId="77777777" w:rsidR="00A64A28" w:rsidRDefault="00A64A28" w:rsidP="00B352DE">
      <w:pPr>
        <w:widowControl w:val="0"/>
        <w:jc w:val="both"/>
        <w:rPr>
          <w:rFonts w:cs="Arial"/>
          <w:sz w:val="18"/>
          <w:szCs w:val="18"/>
          <w:lang w:val="es-BO"/>
        </w:rPr>
      </w:pPr>
    </w:p>
    <w:p w14:paraId="2BCAAE9B" w14:textId="77777777" w:rsidR="00B976B2" w:rsidRDefault="00B976B2" w:rsidP="00B352DE">
      <w:pPr>
        <w:widowControl w:val="0"/>
        <w:jc w:val="both"/>
        <w:rPr>
          <w:rFonts w:cs="Arial"/>
          <w:sz w:val="18"/>
          <w:szCs w:val="18"/>
          <w:lang w:val="es-BO"/>
        </w:rPr>
      </w:pPr>
    </w:p>
    <w:p w14:paraId="199946B4" w14:textId="77777777" w:rsidR="00B976B2" w:rsidRDefault="00B976B2" w:rsidP="00B352DE">
      <w:pPr>
        <w:widowControl w:val="0"/>
        <w:jc w:val="both"/>
        <w:rPr>
          <w:rFonts w:cs="Arial"/>
          <w:sz w:val="18"/>
          <w:szCs w:val="18"/>
          <w:lang w:val="es-BO"/>
        </w:rPr>
      </w:pPr>
    </w:p>
    <w:p w14:paraId="301884D5" w14:textId="77777777" w:rsidR="00A64A28" w:rsidRPr="00205281" w:rsidRDefault="00A64A28" w:rsidP="00B352DE">
      <w:pPr>
        <w:widowControl w:val="0"/>
        <w:jc w:val="both"/>
        <w:rPr>
          <w:rFonts w:cs="Arial"/>
          <w:sz w:val="18"/>
          <w:szCs w:val="18"/>
          <w:lang w:val="es-BO"/>
        </w:rPr>
      </w:pP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Puesto"/>
        <w:widowControl w:val="0"/>
        <w:numPr>
          <w:ilvl w:val="0"/>
          <w:numId w:val="39"/>
        </w:numPr>
        <w:ind w:left="426" w:hanging="426"/>
        <w:jc w:val="left"/>
        <w:outlineLvl w:val="0"/>
        <w:rPr>
          <w:rFonts w:ascii="Verdana" w:hAnsi="Verdana"/>
          <w:sz w:val="18"/>
          <w:szCs w:val="18"/>
          <w:u w:val="none"/>
          <w:lang w:val="es-BO"/>
        </w:rPr>
      </w:pPr>
      <w:bookmarkStart w:id="40" w:name="_Toc62547432"/>
      <w:r w:rsidRPr="00205281">
        <w:rPr>
          <w:rFonts w:ascii="Verdana" w:hAnsi="Verdana"/>
          <w:sz w:val="18"/>
          <w:szCs w:val="18"/>
          <w:u w:val="none"/>
          <w:lang w:val="es-BO"/>
        </w:rPr>
        <w:t>CONVOCATORIA Y DATOS GENERALES DE LA CONTRATACIÓN</w:t>
      </w:r>
      <w:bookmarkEnd w:id="40"/>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53D7E5F" w:rsidR="0041522E" w:rsidRPr="00205281" w:rsidRDefault="00A6142B" w:rsidP="008B56A6">
            <w:pPr>
              <w:widowControl w:val="0"/>
              <w:rPr>
                <w:rFonts w:ascii="Arial" w:hAnsi="Arial" w:cs="Arial"/>
                <w:lang w:val="es-BO"/>
              </w:rPr>
            </w:pPr>
            <w:r>
              <w:rPr>
                <w:rFonts w:ascii="Arial" w:hAnsi="Arial" w:cs="Arial"/>
                <w:color w:val="000099"/>
                <w:lang w:val="es-BO"/>
              </w:rPr>
              <w:t>ANPE – P Nº 00</w:t>
            </w:r>
            <w:r w:rsidR="008B56A6">
              <w:rPr>
                <w:rFonts w:ascii="Arial" w:hAnsi="Arial" w:cs="Arial"/>
                <w:color w:val="000099"/>
                <w:lang w:val="es-BO"/>
              </w:rPr>
              <w:t>3</w:t>
            </w:r>
            <w:r>
              <w:rPr>
                <w:rFonts w:ascii="Arial" w:hAnsi="Arial" w:cs="Arial"/>
                <w:color w:val="000099"/>
                <w:lang w:val="es-BO"/>
              </w:rPr>
              <w:t>/2021</w:t>
            </w:r>
            <w:r w:rsidR="008B56A6">
              <w:rPr>
                <w:rFonts w:ascii="Arial" w:hAnsi="Arial" w:cs="Arial"/>
                <w:color w:val="000099"/>
                <w:lang w:val="es-BO"/>
              </w:rPr>
              <w:t>-2</w:t>
            </w:r>
            <w:r w:rsidRPr="008A0B48">
              <w:rPr>
                <w:rFonts w:ascii="Arial" w:hAnsi="Arial" w:cs="Arial"/>
                <w:color w:val="000099"/>
                <w:lang w:val="es-BO"/>
              </w:rPr>
              <w:t>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7BC3D39B" w:rsidR="006C6C44" w:rsidRPr="00280CB2" w:rsidRDefault="00275209"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2299D8E5" w:rsidR="006C6C44" w:rsidRPr="00280CB2" w:rsidRDefault="00275209"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03229F23" w:rsidR="006C6C44" w:rsidRPr="00280CB2" w:rsidRDefault="00275209" w:rsidP="00F47BC4">
            <w:pPr>
              <w:widowControl w:val="0"/>
              <w:rPr>
                <w:rFonts w:ascii="Arial" w:hAnsi="Arial" w:cs="Arial"/>
                <w:lang w:val="es-BO"/>
              </w:rPr>
            </w:pPr>
            <w:r>
              <w:rPr>
                <w:rFonts w:ascii="Arial" w:hAnsi="Arial" w:cs="Arial"/>
                <w:lang w:val="es-BO"/>
              </w:rPr>
              <w:t>1</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623FC24D" w:rsidR="006C6C44" w:rsidRPr="00280CB2" w:rsidRDefault="00275209" w:rsidP="00F47BC4">
            <w:pPr>
              <w:widowControl w:val="0"/>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430DF3D8" w:rsidR="006C6C44" w:rsidRPr="00280CB2" w:rsidRDefault="00275209" w:rsidP="00F47BC4">
            <w:pPr>
              <w:widowControl w:val="0"/>
              <w:rPr>
                <w:rFonts w:ascii="Arial" w:hAnsi="Arial" w:cs="Arial"/>
                <w:lang w:val="es-BO"/>
              </w:rPr>
            </w:pPr>
            <w:r>
              <w:rPr>
                <w:rFonts w:ascii="Arial" w:hAnsi="Arial" w:cs="Arial"/>
                <w:lang w:val="es-BO"/>
              </w:rPr>
              <w:t>8</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09507738" w:rsidR="006C6C44" w:rsidRPr="00F8188E" w:rsidRDefault="00275209" w:rsidP="00F47BC4">
            <w:pPr>
              <w:widowControl w:val="0"/>
              <w:rPr>
                <w:rFonts w:ascii="Arial" w:hAnsi="Arial" w:cs="Arial"/>
                <w:lang w:val="es-BO"/>
              </w:rPr>
            </w:pPr>
            <w:r>
              <w:rPr>
                <w:rFonts w:ascii="Arial" w:hAnsi="Arial" w:cs="Arial"/>
                <w:lang w:val="es-BO"/>
              </w:rPr>
              <w:t>4</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6EFA5956" w:rsidR="006C6C44" w:rsidRPr="00F8188E" w:rsidRDefault="00275209" w:rsidP="00F47BC4">
            <w:pPr>
              <w:widowControl w:val="0"/>
              <w:rPr>
                <w:rFonts w:ascii="Arial" w:hAnsi="Arial" w:cs="Arial"/>
                <w:lang w:val="es-BO"/>
              </w:rPr>
            </w:pPr>
            <w:r>
              <w:rPr>
                <w:rFonts w:ascii="Arial" w:hAnsi="Arial" w:cs="Arial"/>
                <w:lang w:val="es-BO"/>
              </w:rPr>
              <w:t>6</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1EAE4207" w:rsidR="006C6C44" w:rsidRPr="00F8188E" w:rsidRDefault="008B56A6" w:rsidP="00E672CE">
            <w:pPr>
              <w:widowControl w:val="0"/>
              <w:jc w:val="center"/>
              <w:rPr>
                <w:rFonts w:ascii="Arial" w:hAnsi="Arial" w:cs="Arial"/>
                <w:lang w:val="es-BO"/>
              </w:rPr>
            </w:pPr>
            <w:r>
              <w:rPr>
                <w:rFonts w:ascii="Arial" w:hAnsi="Arial" w:cs="Arial"/>
                <w:lang w:val="es-BO"/>
              </w:rPr>
              <w:t>2</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2B6E0372" w:rsidR="0041522E" w:rsidRPr="00F8188E" w:rsidRDefault="008B56A6" w:rsidP="00E672CE">
            <w:pPr>
              <w:widowControl w:val="0"/>
              <w:tabs>
                <w:tab w:val="left" w:pos="1634"/>
              </w:tabs>
              <w:jc w:val="center"/>
              <w:rPr>
                <w:rFonts w:ascii="Arial" w:hAnsi="Arial" w:cs="Arial"/>
                <w:lang w:val="es-BO"/>
              </w:rPr>
            </w:pPr>
            <w:r w:rsidRPr="008B56A6">
              <w:rPr>
                <w:rFonts w:ascii="Arial" w:hAnsi="Arial" w:cs="Arial"/>
                <w:b/>
                <w:lang w:val="es-BO"/>
              </w:rPr>
              <w:t>MANTENIMIENTO DE DUCTOS DE AGUA CALIENTE DEL EDIFICIO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4B4A3EEB" w:rsidR="00A6142B" w:rsidRPr="00205281" w:rsidRDefault="00A6142B" w:rsidP="008B56A6">
            <w:pPr>
              <w:widowControl w:val="0"/>
              <w:jc w:val="both"/>
              <w:rPr>
                <w:rFonts w:ascii="Arial" w:hAnsi="Arial" w:cs="Arial"/>
                <w:b/>
                <w:lang w:val="es-BO"/>
              </w:rPr>
            </w:pPr>
            <w:r>
              <w:rPr>
                <w:rFonts w:ascii="Arial" w:hAnsi="Arial" w:cs="Arial"/>
                <w:b/>
                <w:i/>
                <w:lang w:val="es-BO"/>
              </w:rPr>
              <w:t>Bs</w:t>
            </w:r>
            <w:r w:rsidR="008B56A6">
              <w:rPr>
                <w:rFonts w:ascii="Arial" w:hAnsi="Arial" w:cs="Arial"/>
                <w:b/>
                <w:i/>
                <w:lang w:val="es-BO"/>
              </w:rPr>
              <w:t>90</w:t>
            </w:r>
            <w:r>
              <w:rPr>
                <w:rFonts w:ascii="Arial" w:hAnsi="Arial" w:cs="Arial"/>
                <w:b/>
                <w:i/>
                <w:lang w:val="es-BO"/>
              </w:rPr>
              <w:t>.</w:t>
            </w:r>
            <w:r w:rsidR="008B56A6">
              <w:rPr>
                <w:rFonts w:ascii="Arial" w:hAnsi="Arial" w:cs="Arial"/>
                <w:b/>
                <w:i/>
                <w:lang w:val="es-BO"/>
              </w:rPr>
              <w:t>883</w:t>
            </w:r>
            <w:r>
              <w:rPr>
                <w:rFonts w:ascii="Arial" w:hAnsi="Arial" w:cs="Arial"/>
                <w:b/>
                <w:i/>
                <w:lang w:val="es-BO"/>
              </w:rPr>
              <w:t>,</w:t>
            </w:r>
            <w:r w:rsidR="008B56A6">
              <w:rPr>
                <w:rFonts w:ascii="Arial" w:hAnsi="Arial" w:cs="Arial"/>
                <w:b/>
                <w:i/>
                <w:lang w:val="es-BO"/>
              </w:rPr>
              <w:t>86</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37616B04" w:rsidR="00A6142B" w:rsidRPr="00205281" w:rsidRDefault="008B56A6" w:rsidP="008B56A6">
            <w:pPr>
              <w:widowControl w:val="0"/>
              <w:jc w:val="both"/>
              <w:rPr>
                <w:rFonts w:ascii="Arial" w:hAnsi="Arial" w:cs="Arial"/>
                <w:b/>
                <w:i/>
                <w:lang w:val="es-BO"/>
              </w:rPr>
            </w:pPr>
            <w:r>
              <w:rPr>
                <w:rFonts w:ascii="Arial" w:hAnsi="Arial" w:cs="Arial"/>
                <w:b/>
                <w:i/>
                <w:lang w:val="es-BO"/>
              </w:rPr>
              <w:t>Cuarenta y Cinco</w:t>
            </w:r>
            <w:r w:rsidR="00A6142B" w:rsidRPr="009A5327">
              <w:rPr>
                <w:rFonts w:ascii="Arial" w:hAnsi="Arial" w:cs="Arial"/>
                <w:b/>
                <w:i/>
                <w:lang w:val="es-BO"/>
              </w:rPr>
              <w:t xml:space="preserve"> (</w:t>
            </w:r>
            <w:r>
              <w:rPr>
                <w:rFonts w:ascii="Arial" w:hAnsi="Arial" w:cs="Arial"/>
                <w:b/>
                <w:i/>
                <w:lang w:val="es-BO"/>
              </w:rPr>
              <w:t>45</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0E4A873B" w:rsidR="00A6142B" w:rsidRPr="00F8188E" w:rsidRDefault="00522AAD" w:rsidP="00E672CE">
            <w:pPr>
              <w:widowControl w:val="0"/>
              <w:jc w:val="center"/>
              <w:rPr>
                <w:rFonts w:ascii="Arial" w:hAnsi="Arial" w:cs="Arial"/>
                <w:lang w:val="es-BO"/>
              </w:rPr>
            </w:pPr>
            <w:r>
              <w:rPr>
                <w:rFonts w:ascii="Arial" w:hAnsi="Arial" w:cs="Arial"/>
                <w:lang w:val="es-BO" w:eastAsia="es-BO"/>
              </w:rPr>
              <w:t>Esperanza Mamani Mercado</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122768D8" w:rsidR="00A6142B" w:rsidRPr="00F8188E" w:rsidRDefault="00111F6C" w:rsidP="00111F6C">
            <w:pPr>
              <w:widowControl w:val="0"/>
              <w:jc w:val="center"/>
              <w:rPr>
                <w:rFonts w:ascii="Arial" w:hAnsi="Arial" w:cs="Arial"/>
                <w:lang w:val="es-BO"/>
              </w:rPr>
            </w:pPr>
            <w:r>
              <w:rPr>
                <w:rFonts w:ascii="Arial" w:hAnsi="Arial" w:cs="Arial"/>
                <w:lang w:val="es-BO" w:eastAsia="es-BO"/>
              </w:rPr>
              <w:t>Lizeth Del Barrio Del Carpio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64700DBF" w:rsidR="00A6142B" w:rsidRPr="00F8188E" w:rsidRDefault="00111F6C" w:rsidP="00111F6C">
            <w:pPr>
              <w:widowControl w:val="0"/>
              <w:jc w:val="center"/>
              <w:rPr>
                <w:rFonts w:ascii="Arial" w:hAnsi="Arial" w:cs="Arial"/>
                <w:lang w:val="es-BO"/>
              </w:rPr>
            </w:pPr>
            <w:r w:rsidRPr="00111F6C">
              <w:rPr>
                <w:rFonts w:ascii="Arial" w:hAnsi="Arial" w:cs="Arial"/>
                <w:lang w:val="es-BO" w:eastAsia="es-BO"/>
              </w:rPr>
              <w:t xml:space="preserve">Supervisor </w:t>
            </w:r>
            <w:r>
              <w:rPr>
                <w:rFonts w:ascii="Arial" w:hAnsi="Arial" w:cs="Arial"/>
                <w:lang w:val="es-BO" w:eastAsia="es-BO"/>
              </w:rPr>
              <w:t>d</w:t>
            </w:r>
            <w:r w:rsidRPr="00111F6C">
              <w:rPr>
                <w:rFonts w:ascii="Arial" w:hAnsi="Arial" w:cs="Arial"/>
                <w:lang w:val="es-BO" w:eastAsia="es-BO"/>
              </w:rPr>
              <w:t xml:space="preserve">e Mantenimiento </w:t>
            </w:r>
            <w:r>
              <w:rPr>
                <w:rFonts w:ascii="Arial" w:hAnsi="Arial" w:cs="Arial"/>
                <w:lang w:val="es-BO" w:eastAsia="es-BO"/>
              </w:rPr>
              <w:t>e</w:t>
            </w:r>
            <w:r w:rsidRPr="00111F6C">
              <w:rPr>
                <w:rFonts w:ascii="Arial" w:hAnsi="Arial" w:cs="Arial"/>
                <w:lang w:val="es-BO" w:eastAsia="es-BO"/>
              </w:rPr>
              <w:t xml:space="preserve"> Infraestructura</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71C00816"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47</w:t>
            </w:r>
            <w:r w:rsidR="00522AAD">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3426DC27" w14:textId="6D0A111B" w:rsidR="00AF6418" w:rsidRPr="00F8188E" w:rsidRDefault="00A6142B" w:rsidP="00522AAD">
            <w:pPr>
              <w:widowControl w:val="0"/>
              <w:rPr>
                <w:rFonts w:ascii="Arial" w:hAnsi="Arial" w:cs="Arial"/>
                <w:lang w:val="es-BO"/>
              </w:rPr>
            </w:pPr>
            <w:r w:rsidRPr="00F8188E">
              <w:rPr>
                <w:rFonts w:ascii="Arial" w:hAnsi="Arial" w:cs="Arial"/>
                <w:bCs/>
                <w:sz w:val="14"/>
                <w:szCs w:val="14"/>
                <w:lang w:val="es-BO" w:eastAsia="es-BO"/>
              </w:rPr>
              <w:t>47</w:t>
            </w:r>
            <w:r w:rsidR="00522AAD">
              <w:rPr>
                <w:rFonts w:ascii="Arial" w:hAnsi="Arial" w:cs="Arial"/>
                <w:bCs/>
                <w:sz w:val="14"/>
                <w:szCs w:val="14"/>
                <w:lang w:val="es-BO" w:eastAsia="es-BO"/>
              </w:rPr>
              <w:t>10</w:t>
            </w:r>
            <w:r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195F06B7" w:rsidR="00A6142B" w:rsidRPr="008A513B" w:rsidRDefault="00997FF6" w:rsidP="00E672CE">
            <w:pPr>
              <w:widowControl w:val="0"/>
              <w:snapToGrid w:val="0"/>
              <w:rPr>
                <w:rFonts w:ascii="Arial" w:hAnsi="Arial" w:cs="Arial"/>
                <w:sz w:val="14"/>
                <w:szCs w:val="14"/>
                <w:lang w:val="pt-BR" w:eastAsia="es-BO"/>
              </w:rPr>
            </w:pPr>
            <w:hyperlink r:id="rId13" w:history="1">
              <w:r w:rsidR="00522AAD" w:rsidRPr="00222960">
                <w:rPr>
                  <w:rStyle w:val="Hipervnculo"/>
                  <w:rFonts w:ascii="Arial" w:hAnsi="Arial" w:cs="Arial"/>
                  <w:sz w:val="14"/>
                  <w:szCs w:val="14"/>
                  <w:lang w:val="pt-BR" w:eastAsia="es-BO"/>
                </w:rPr>
                <w:t>emamani@bcb.gob.bo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482BDDD8" w:rsidR="00AF6418" w:rsidRPr="00205281" w:rsidRDefault="00522AAD" w:rsidP="00E672CE">
            <w:pPr>
              <w:widowControl w:val="0"/>
              <w:rPr>
                <w:rFonts w:ascii="Arial" w:hAnsi="Arial" w:cs="Arial"/>
                <w:lang w:val="es-BO"/>
              </w:rPr>
            </w:pPr>
            <w:r w:rsidRPr="00E608CD">
              <w:rPr>
                <w:rStyle w:val="Hipervnculo"/>
                <w:rFonts w:ascii="Arial" w:hAnsi="Arial" w:cs="Arial"/>
                <w:sz w:val="14"/>
                <w:szCs w:val="14"/>
                <w:lang w:val="pt-BR" w:eastAsia="es-BO"/>
              </w:rPr>
              <w:t>ldelbarrio@bcb.gob.bo</w:t>
            </w:r>
            <w:r>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604BABA7" w:rsidR="00FC4BD4" w:rsidRPr="00683B26" w:rsidRDefault="00C60083" w:rsidP="004A55F1">
            <w:pPr>
              <w:widowControl w:val="0"/>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40092EE5" w:rsidR="00FC4BD4" w:rsidRPr="00683B26" w:rsidRDefault="00FC4BD4" w:rsidP="00F82D50">
            <w:pPr>
              <w:widowControl w:val="0"/>
              <w:adjustRightInd w:val="0"/>
              <w:snapToGrid w:val="0"/>
              <w:jc w:val="center"/>
              <w:rPr>
                <w:rFonts w:ascii="Arial" w:hAnsi="Arial" w:cs="Arial"/>
                <w:lang w:val="es-BO"/>
              </w:rPr>
            </w:pPr>
            <w:r>
              <w:rPr>
                <w:rFonts w:ascii="Arial" w:hAnsi="Arial" w:cs="Arial"/>
                <w:lang w:val="es-BO"/>
              </w:rPr>
              <w:t>0</w:t>
            </w:r>
            <w:r w:rsidR="00F82D5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674C668A" w:rsidR="00FC4BD4" w:rsidRPr="00B352DE" w:rsidRDefault="005E6D23" w:rsidP="004A55F1">
            <w:pPr>
              <w:widowControl w:val="0"/>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111550B2" w:rsidR="00FC4BD4" w:rsidRPr="00B352DE" w:rsidRDefault="0041374A" w:rsidP="005E6D23">
            <w:pPr>
              <w:widowControl w:val="0"/>
              <w:adjustRightInd w:val="0"/>
              <w:snapToGrid w:val="0"/>
              <w:jc w:val="center"/>
              <w:rPr>
                <w:rFonts w:ascii="Arial" w:hAnsi="Arial" w:cs="Arial"/>
                <w:lang w:val="es-BO"/>
              </w:rPr>
            </w:pPr>
            <w:r>
              <w:rPr>
                <w:rFonts w:ascii="Arial" w:hAnsi="Arial" w:cs="Arial"/>
                <w:lang w:val="es-BO"/>
              </w:rPr>
              <w:t>0</w:t>
            </w:r>
            <w:r w:rsidR="005E6D2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54203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2BD39416" w:rsidR="00FC4BD4" w:rsidRPr="00F8188E" w:rsidRDefault="00375734" w:rsidP="00375734">
            <w:pPr>
              <w:jc w:val="both"/>
              <w:rPr>
                <w:rFonts w:ascii="Arial" w:hAnsi="Arial" w:cs="Arial"/>
                <w:sz w:val="13"/>
                <w:szCs w:val="13"/>
                <w:lang w:val="es-BO"/>
              </w:rPr>
            </w:pPr>
            <w:r>
              <w:rPr>
                <w:rFonts w:ascii="Arial" w:hAnsi="Arial" w:cs="Arial"/>
                <w:sz w:val="13"/>
                <w:szCs w:val="13"/>
                <w:lang w:val="es-BO"/>
              </w:rPr>
              <w:t>Calle Ayacucho esq. Mercado – Edificio Principal del BCB, Piso 7</w:t>
            </w:r>
            <w:r w:rsidR="00113A27" w:rsidRPr="00F8188E">
              <w:rPr>
                <w:rFonts w:ascii="Arial" w:hAnsi="Arial" w:cs="Arial"/>
                <w:sz w:val="13"/>
                <w:szCs w:val="13"/>
                <w:lang w:val="es-BO"/>
              </w:rPr>
              <w:t>.</w:t>
            </w:r>
            <w:r w:rsidR="00FC4BD4" w:rsidRPr="00F8188E">
              <w:rPr>
                <w:rFonts w:ascii="Arial" w:hAnsi="Arial" w:cs="Arial"/>
                <w:sz w:val="13"/>
                <w:szCs w:val="13"/>
                <w:lang w:val="es-BO"/>
              </w:rPr>
              <w:t xml:space="preserve"> Coordinar con </w:t>
            </w:r>
            <w:r w:rsidRPr="00375734">
              <w:rPr>
                <w:rFonts w:ascii="Arial" w:hAnsi="Arial" w:cs="Arial"/>
                <w:sz w:val="13"/>
                <w:szCs w:val="13"/>
                <w:lang w:val="es-BO"/>
              </w:rPr>
              <w:t>Lizeth Del Barrio Del Carpio</w:t>
            </w:r>
            <w:r>
              <w:rPr>
                <w:rFonts w:ascii="Arial" w:hAnsi="Arial" w:cs="Arial"/>
                <w:sz w:val="13"/>
                <w:szCs w:val="13"/>
                <w:lang w:val="es-BO"/>
              </w:rPr>
              <w:t xml:space="preserve"> </w:t>
            </w:r>
            <w:r w:rsidR="00C3128B" w:rsidRPr="00F8188E">
              <w:rPr>
                <w:rFonts w:ascii="Arial" w:hAnsi="Arial" w:cs="Arial"/>
                <w:sz w:val="13"/>
                <w:szCs w:val="13"/>
                <w:lang w:val="es-BO"/>
              </w:rPr>
              <w:t xml:space="preserve"> - Tel. 2409090 -</w:t>
            </w:r>
            <w:r w:rsidR="00FC4BD4" w:rsidRPr="00F8188E">
              <w:rPr>
                <w:rFonts w:ascii="Arial" w:hAnsi="Arial" w:cs="Arial"/>
                <w:sz w:val="13"/>
                <w:szCs w:val="13"/>
                <w:lang w:val="es-BO"/>
              </w:rPr>
              <w:t xml:space="preserve"> Interno 47</w:t>
            </w:r>
            <w:r>
              <w:rPr>
                <w:rFonts w:ascii="Arial" w:hAnsi="Arial" w:cs="Arial"/>
                <w:sz w:val="13"/>
                <w:szCs w:val="13"/>
                <w:lang w:val="es-BO"/>
              </w:rPr>
              <w:t>10</w:t>
            </w:r>
            <w:r w:rsidR="00B352DE" w:rsidRPr="00F8188E">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5A6C471A" w:rsidR="00FC4BD4" w:rsidRPr="00B352DE" w:rsidRDefault="004A55F1"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06F096CD" w:rsidR="00FC4BD4" w:rsidRPr="00B352DE" w:rsidRDefault="004A55F1"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56D5EE98" w:rsidR="00FC4BD4" w:rsidRPr="00B352DE" w:rsidRDefault="004A55F1" w:rsidP="000E5677">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682F18EE" w:rsidR="00FC4BD4" w:rsidRPr="00B352DE" w:rsidRDefault="004A55F1"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71DC48E3" w:rsidR="00FC4BD4" w:rsidRPr="00B352DE" w:rsidRDefault="004A55F1"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34721C13" w14:textId="17F204EE" w:rsidR="000E5677" w:rsidRPr="004A55F1" w:rsidRDefault="00FC4BD4" w:rsidP="000E5677">
            <w:pPr>
              <w:adjustRightInd w:val="0"/>
              <w:snapToGrid w:val="0"/>
              <w:jc w:val="both"/>
              <w:rPr>
                <w:rFonts w:ascii="Arial" w:hAnsi="Arial" w:cs="Arial"/>
                <w:b/>
                <w:sz w:val="13"/>
                <w:szCs w:val="13"/>
                <w:lang w:val="es-BO"/>
              </w:rPr>
            </w:pPr>
            <w:r w:rsidRPr="004A55F1">
              <w:rPr>
                <w:rFonts w:ascii="Arial" w:hAnsi="Arial" w:cs="Arial"/>
                <w:b/>
                <w:sz w:val="13"/>
                <w:szCs w:val="13"/>
                <w:lang w:val="es-BO"/>
              </w:rPr>
              <w:tab/>
            </w:r>
          </w:p>
          <w:p w14:paraId="0DA2E502" w14:textId="2AE511EB" w:rsidR="00FC4BD4" w:rsidRPr="004A55F1" w:rsidRDefault="004A55F1" w:rsidP="00375734">
            <w:pPr>
              <w:widowControl w:val="0"/>
              <w:adjustRightInd w:val="0"/>
              <w:snapToGrid w:val="0"/>
              <w:jc w:val="both"/>
              <w:rPr>
                <w:rFonts w:ascii="Arial" w:hAnsi="Arial" w:cs="Arial"/>
                <w:b/>
                <w:sz w:val="13"/>
                <w:szCs w:val="13"/>
                <w:highlight w:val="yellow"/>
                <w:lang w:val="es-BO"/>
              </w:rPr>
            </w:pPr>
            <w:r w:rsidRPr="004A55F1">
              <w:rPr>
                <w:rFonts w:ascii="Arial" w:hAnsi="Arial" w:cs="Arial"/>
                <w:b/>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79C573BC" w:rsidR="00FC4BD4" w:rsidRPr="00B352DE" w:rsidRDefault="005E6D23" w:rsidP="004A55F1">
            <w:pPr>
              <w:widowControl w:val="0"/>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014CD400" w14:textId="15714989" w:rsidR="00FC4BD4" w:rsidRPr="00B352DE" w:rsidRDefault="00FC4BD4" w:rsidP="0041374A">
            <w:pPr>
              <w:widowControl w:val="0"/>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41B4080B" w:rsidR="00FC4BD4" w:rsidRPr="00B352DE" w:rsidRDefault="0041374A" w:rsidP="005E6D23">
            <w:pPr>
              <w:widowControl w:val="0"/>
              <w:adjustRightInd w:val="0"/>
              <w:snapToGrid w:val="0"/>
              <w:jc w:val="center"/>
              <w:rPr>
                <w:rFonts w:ascii="Arial" w:hAnsi="Arial" w:cs="Arial"/>
                <w:lang w:val="es-BO"/>
              </w:rPr>
            </w:pPr>
            <w:r>
              <w:rPr>
                <w:rFonts w:ascii="Arial" w:hAnsi="Arial" w:cs="Arial"/>
                <w:lang w:val="es-BO"/>
              </w:rPr>
              <w:t>0</w:t>
            </w:r>
            <w:r w:rsidR="005E6D2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13A02480"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2FD970DD"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7A1896C"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41596396" w:rsidR="00FC4BD4" w:rsidRPr="0012578D" w:rsidRDefault="00B352DE" w:rsidP="00FC75CD">
            <w:pPr>
              <w:widowControl w:val="0"/>
              <w:adjustRightInd w:val="0"/>
              <w:snapToGrid w:val="0"/>
              <w:jc w:val="both"/>
              <w:rPr>
                <w:rFonts w:ascii="Arial" w:hAnsi="Arial" w:cs="Arial"/>
                <w:color w:val="0000FF"/>
                <w:sz w:val="11"/>
                <w:szCs w:val="13"/>
                <w:u w:val="single"/>
              </w:rPr>
            </w:pPr>
            <w:r w:rsidRPr="00F8188E">
              <w:rPr>
                <w:rFonts w:ascii="Arial" w:hAnsi="Arial" w:cs="Arial"/>
                <w:sz w:val="13"/>
                <w:szCs w:val="13"/>
              </w:rPr>
              <w:t>Piso 7 (Dpto. de Compras y Contrataciones), edificio principal del BCB – Calle Ayacucho esq. Mercado, La Paz – Bolivia o conectarse al siguiente enlace</w:t>
            </w:r>
            <w:r w:rsidR="00FC75CD">
              <w:rPr>
                <w:rFonts w:ascii="Arial" w:hAnsi="Arial" w:cs="Arial"/>
                <w:sz w:val="13"/>
                <w:szCs w:val="13"/>
              </w:rPr>
              <w:t xml:space="preserve"> a través de </w:t>
            </w:r>
            <w:r w:rsidR="00132648" w:rsidRPr="00F8188E">
              <w:rPr>
                <w:rFonts w:ascii="Arial" w:hAnsi="Arial" w:cs="Arial"/>
                <w:sz w:val="13"/>
                <w:szCs w:val="13"/>
              </w:rPr>
              <w:t>webex</w:t>
            </w:r>
            <w:r w:rsidRPr="00F8188E">
              <w:rPr>
                <w:rFonts w:ascii="Arial" w:hAnsi="Arial" w:cs="Arial"/>
                <w:sz w:val="13"/>
                <w:szCs w:val="13"/>
              </w:rPr>
              <w:t>:</w:t>
            </w:r>
            <w:r w:rsidR="00FC75CD">
              <w:rPr>
                <w:rFonts w:ascii="Arial" w:hAnsi="Arial" w:cs="Arial"/>
                <w:sz w:val="13"/>
                <w:szCs w:val="13"/>
              </w:rPr>
              <w:t xml:space="preserve"> </w:t>
            </w:r>
            <w:r w:rsidR="00FC75CD" w:rsidRPr="00FC75CD">
              <w:rPr>
                <w:rFonts w:ascii="Arial" w:hAnsi="Arial" w:cs="Arial"/>
                <w:sz w:val="13"/>
                <w:szCs w:val="13"/>
              </w:rPr>
              <w:t>https://bcbbolivia.webex.com/bcbbolivia/onstage/g.php?MTID=eb7321e1db433a71a4fe4c515ce361977</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5ED74" w14:textId="77777777" w:rsidR="00FC4BD4" w:rsidRPr="00F8188E" w:rsidRDefault="00FC4BD4" w:rsidP="00E672CE">
            <w:pPr>
              <w:widowControl w:val="0"/>
              <w:adjustRightInd w:val="0"/>
              <w:snapToGrid w:val="0"/>
              <w:jc w:val="center"/>
              <w:rPr>
                <w:rFonts w:ascii="Arial" w:hAnsi="Arial" w:cs="Arial"/>
                <w:sz w:val="8"/>
                <w:szCs w:val="8"/>
                <w:lang w:val="es-BO"/>
              </w:rPr>
            </w:pPr>
          </w:p>
          <w:p w14:paraId="2A164697" w14:textId="32A555C7" w:rsidR="00FC4BD4" w:rsidRPr="00F8188E" w:rsidRDefault="005E6D23" w:rsidP="00E672CE">
            <w:pPr>
              <w:widowControl w:val="0"/>
              <w:adjustRightInd w:val="0"/>
              <w:snapToGrid w:val="0"/>
              <w:jc w:val="center"/>
              <w:rPr>
                <w:rFonts w:ascii="Arial" w:hAnsi="Arial" w:cs="Arial"/>
                <w:lang w:val="es-BO"/>
              </w:rPr>
            </w:pPr>
            <w:r>
              <w:rPr>
                <w:rFonts w:ascii="Arial" w:hAnsi="Arial" w:cs="Arial"/>
                <w:lang w:val="es-BO"/>
              </w:rPr>
              <w:t>12</w:t>
            </w:r>
          </w:p>
          <w:p w14:paraId="339ECA5A" w14:textId="77777777" w:rsidR="00FC4BD4" w:rsidRPr="00F8188E" w:rsidRDefault="00FC4BD4" w:rsidP="00E672CE">
            <w:pPr>
              <w:widowControl w:val="0"/>
              <w:adjustRightInd w:val="0"/>
              <w:snapToGrid w:val="0"/>
              <w:jc w:val="center"/>
              <w:rPr>
                <w:rFonts w:ascii="Arial" w:hAnsi="Arial" w:cs="Arial"/>
                <w:lang w:val="es-BO"/>
              </w:rPr>
            </w:pPr>
          </w:p>
          <w:p w14:paraId="6DC59AB6" w14:textId="77777777" w:rsidR="00FC4BD4" w:rsidRPr="00F8188E" w:rsidRDefault="00FC4BD4" w:rsidP="00E672CE">
            <w:pPr>
              <w:widowControl w:val="0"/>
              <w:adjustRightInd w:val="0"/>
              <w:snapToGrid w:val="0"/>
              <w:jc w:val="center"/>
              <w:rPr>
                <w:rFonts w:ascii="Arial" w:hAnsi="Arial" w:cs="Arial"/>
                <w:lang w:val="es-BO"/>
              </w:rPr>
            </w:pPr>
          </w:p>
          <w:p w14:paraId="50CD24EA" w14:textId="77777777" w:rsidR="00FC4BD4" w:rsidRPr="00F8188E" w:rsidRDefault="00FC4BD4" w:rsidP="00E672CE">
            <w:pPr>
              <w:widowControl w:val="0"/>
              <w:adjustRightInd w:val="0"/>
              <w:snapToGrid w:val="0"/>
              <w:jc w:val="center"/>
              <w:rPr>
                <w:rFonts w:ascii="Arial" w:hAnsi="Arial" w:cs="Arial"/>
                <w:lang w:val="es-BO"/>
              </w:rPr>
            </w:pPr>
          </w:p>
          <w:p w14:paraId="690DF4F4" w14:textId="77777777" w:rsidR="00FC4BD4" w:rsidRPr="00F8188E" w:rsidRDefault="00FC4BD4" w:rsidP="00E672CE">
            <w:pPr>
              <w:widowControl w:val="0"/>
              <w:adjustRightInd w:val="0"/>
              <w:snapToGrid w:val="0"/>
              <w:jc w:val="center"/>
              <w:rPr>
                <w:rFonts w:ascii="Arial" w:hAnsi="Arial" w:cs="Arial"/>
                <w:lang w:val="es-BO"/>
              </w:rPr>
            </w:pPr>
          </w:p>
          <w:p w14:paraId="2B9040B0" w14:textId="77777777" w:rsidR="00FC4BD4" w:rsidRDefault="00FC4BD4" w:rsidP="00E672CE">
            <w:pPr>
              <w:widowControl w:val="0"/>
              <w:adjustRightInd w:val="0"/>
              <w:snapToGrid w:val="0"/>
              <w:jc w:val="center"/>
              <w:rPr>
                <w:rFonts w:ascii="Arial" w:hAnsi="Arial" w:cs="Arial"/>
                <w:lang w:val="es-BO"/>
              </w:rPr>
            </w:pPr>
          </w:p>
          <w:p w14:paraId="0F11F1EB" w14:textId="77777777" w:rsidR="005E6D23" w:rsidRDefault="005E6D23" w:rsidP="00E672CE">
            <w:pPr>
              <w:widowControl w:val="0"/>
              <w:adjustRightInd w:val="0"/>
              <w:snapToGrid w:val="0"/>
              <w:jc w:val="center"/>
              <w:rPr>
                <w:rFonts w:ascii="Arial" w:hAnsi="Arial" w:cs="Arial"/>
                <w:lang w:val="es-BO"/>
              </w:rPr>
            </w:pPr>
          </w:p>
          <w:p w14:paraId="3E7A6E7B" w14:textId="77777777" w:rsidR="005E6D23" w:rsidRPr="00F8188E" w:rsidRDefault="005E6D23" w:rsidP="00E672CE">
            <w:pPr>
              <w:widowControl w:val="0"/>
              <w:adjustRightInd w:val="0"/>
              <w:snapToGrid w:val="0"/>
              <w:jc w:val="center"/>
              <w:rPr>
                <w:rFonts w:ascii="Arial" w:hAnsi="Arial" w:cs="Arial"/>
                <w:lang w:val="es-BO"/>
              </w:rPr>
            </w:pPr>
          </w:p>
          <w:p w14:paraId="580E6312" w14:textId="13CAF17F" w:rsidR="00FC4BD4" w:rsidRPr="00F8188E" w:rsidRDefault="005E6D23" w:rsidP="004A55F1">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BC03F" w14:textId="77777777" w:rsidR="00FC4BD4" w:rsidRPr="00F8188E" w:rsidRDefault="00FC4BD4" w:rsidP="00E672CE">
            <w:pPr>
              <w:widowControl w:val="0"/>
              <w:adjustRightInd w:val="0"/>
              <w:snapToGrid w:val="0"/>
              <w:jc w:val="center"/>
              <w:rPr>
                <w:rFonts w:ascii="Arial" w:hAnsi="Arial" w:cs="Arial"/>
                <w:sz w:val="8"/>
                <w:szCs w:val="8"/>
                <w:lang w:val="es-BO"/>
              </w:rPr>
            </w:pPr>
          </w:p>
          <w:p w14:paraId="294B270D" w14:textId="0DBC6240"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w:t>
            </w:r>
            <w:r w:rsidR="005E6D23">
              <w:rPr>
                <w:rFonts w:ascii="Arial" w:hAnsi="Arial" w:cs="Arial"/>
                <w:lang w:val="es-BO"/>
              </w:rPr>
              <w:t>7</w:t>
            </w:r>
          </w:p>
          <w:p w14:paraId="4325E25B" w14:textId="77777777" w:rsidR="00FC4BD4" w:rsidRPr="00F8188E" w:rsidRDefault="00FC4BD4" w:rsidP="00E672CE">
            <w:pPr>
              <w:widowControl w:val="0"/>
              <w:adjustRightInd w:val="0"/>
              <w:snapToGrid w:val="0"/>
              <w:jc w:val="center"/>
              <w:rPr>
                <w:rFonts w:ascii="Arial" w:hAnsi="Arial" w:cs="Arial"/>
                <w:lang w:val="es-BO"/>
              </w:rPr>
            </w:pPr>
          </w:p>
          <w:p w14:paraId="1F69A596" w14:textId="77777777" w:rsidR="00FC4BD4" w:rsidRPr="00F8188E" w:rsidRDefault="00FC4BD4" w:rsidP="00E672CE">
            <w:pPr>
              <w:widowControl w:val="0"/>
              <w:adjustRightInd w:val="0"/>
              <w:snapToGrid w:val="0"/>
              <w:jc w:val="center"/>
              <w:rPr>
                <w:rFonts w:ascii="Arial" w:hAnsi="Arial" w:cs="Arial"/>
                <w:lang w:val="es-BO"/>
              </w:rPr>
            </w:pPr>
          </w:p>
          <w:p w14:paraId="33022DE1" w14:textId="77777777" w:rsidR="00FC4BD4" w:rsidRPr="00F8188E" w:rsidRDefault="00FC4BD4" w:rsidP="00E672CE">
            <w:pPr>
              <w:widowControl w:val="0"/>
              <w:adjustRightInd w:val="0"/>
              <w:snapToGrid w:val="0"/>
              <w:jc w:val="center"/>
              <w:rPr>
                <w:rFonts w:ascii="Arial" w:hAnsi="Arial" w:cs="Arial"/>
                <w:lang w:val="es-BO"/>
              </w:rPr>
            </w:pPr>
          </w:p>
          <w:p w14:paraId="75A6E807" w14:textId="77777777" w:rsidR="00FC4BD4" w:rsidRPr="00F8188E" w:rsidRDefault="00FC4BD4" w:rsidP="00E672CE">
            <w:pPr>
              <w:widowControl w:val="0"/>
              <w:adjustRightInd w:val="0"/>
              <w:snapToGrid w:val="0"/>
              <w:jc w:val="center"/>
              <w:rPr>
                <w:rFonts w:ascii="Arial" w:hAnsi="Arial" w:cs="Arial"/>
                <w:lang w:val="es-BO"/>
              </w:rPr>
            </w:pPr>
          </w:p>
          <w:p w14:paraId="1F2045D6" w14:textId="77777777" w:rsidR="00FC4BD4" w:rsidRPr="00F8188E" w:rsidRDefault="00FC4BD4" w:rsidP="00E672CE">
            <w:pPr>
              <w:widowControl w:val="0"/>
              <w:adjustRightInd w:val="0"/>
              <w:snapToGrid w:val="0"/>
              <w:jc w:val="center"/>
              <w:rPr>
                <w:rFonts w:ascii="Arial" w:hAnsi="Arial" w:cs="Arial"/>
                <w:lang w:val="es-BO"/>
              </w:rPr>
            </w:pPr>
          </w:p>
          <w:p w14:paraId="3423EECC" w14:textId="77777777" w:rsidR="00FC4BD4" w:rsidRPr="00F8188E" w:rsidRDefault="00FC4BD4" w:rsidP="00E672CE">
            <w:pPr>
              <w:widowControl w:val="0"/>
              <w:adjustRightInd w:val="0"/>
              <w:snapToGrid w:val="0"/>
              <w:jc w:val="center"/>
              <w:rPr>
                <w:rFonts w:ascii="Arial" w:hAnsi="Arial" w:cs="Arial"/>
                <w:lang w:val="es-BO"/>
              </w:rPr>
            </w:pPr>
          </w:p>
          <w:p w14:paraId="711EC2FA" w14:textId="77777777" w:rsidR="00FC4BD4" w:rsidRPr="00F8188E" w:rsidRDefault="00FC4BD4" w:rsidP="00E672CE">
            <w:pPr>
              <w:widowControl w:val="0"/>
              <w:adjustRightInd w:val="0"/>
              <w:snapToGrid w:val="0"/>
              <w:jc w:val="center"/>
              <w:rPr>
                <w:rFonts w:ascii="Arial" w:hAnsi="Arial" w:cs="Arial"/>
                <w:lang w:val="es-BO"/>
              </w:rPr>
            </w:pPr>
          </w:p>
          <w:p w14:paraId="442AED34" w14:textId="594F9998"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w:t>
            </w:r>
            <w:r w:rsidR="005E6D23">
              <w:rPr>
                <w:rFonts w:ascii="Arial" w:hAnsi="Arial" w:cs="Arial"/>
                <w:lang w:val="es-BO"/>
              </w:rPr>
              <w:t>7</w:t>
            </w:r>
          </w:p>
          <w:p w14:paraId="3DDAAB73" w14:textId="77777777" w:rsidR="00FC4BD4" w:rsidRPr="00F8188E" w:rsidRDefault="00FC4BD4" w:rsidP="00E672CE">
            <w:pPr>
              <w:widowControl w:val="0"/>
              <w:adjustRightInd w:val="0"/>
              <w:snapToGrid w:val="0"/>
              <w:jc w:val="center"/>
              <w:rPr>
                <w:rFonts w:ascii="Arial" w:hAnsi="Arial" w:cs="Arial"/>
                <w:lang w:val="es-BO"/>
              </w:rPr>
            </w:pPr>
          </w:p>
          <w:p w14:paraId="08F0202A"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196C6" w14:textId="77777777" w:rsidR="00FC4BD4" w:rsidRPr="00F8188E" w:rsidRDefault="00FC4BD4" w:rsidP="00E672CE">
            <w:pPr>
              <w:widowControl w:val="0"/>
              <w:adjustRightInd w:val="0"/>
              <w:snapToGrid w:val="0"/>
              <w:jc w:val="center"/>
              <w:rPr>
                <w:rFonts w:ascii="Arial" w:hAnsi="Arial" w:cs="Arial"/>
                <w:sz w:val="8"/>
                <w:szCs w:val="8"/>
                <w:lang w:val="es-BO"/>
              </w:rPr>
            </w:pPr>
          </w:p>
          <w:p w14:paraId="6DD22B54"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p w14:paraId="32D52A08" w14:textId="77777777" w:rsidR="00FC4BD4" w:rsidRPr="00F8188E" w:rsidRDefault="00FC4BD4" w:rsidP="00E672CE">
            <w:pPr>
              <w:widowControl w:val="0"/>
              <w:adjustRightInd w:val="0"/>
              <w:snapToGrid w:val="0"/>
              <w:jc w:val="center"/>
              <w:rPr>
                <w:rFonts w:ascii="Arial" w:hAnsi="Arial" w:cs="Arial"/>
                <w:lang w:val="es-BO"/>
              </w:rPr>
            </w:pPr>
          </w:p>
          <w:p w14:paraId="36BA39C4" w14:textId="77777777" w:rsidR="00FC4BD4" w:rsidRPr="00F8188E" w:rsidRDefault="00FC4BD4" w:rsidP="00E672CE">
            <w:pPr>
              <w:widowControl w:val="0"/>
              <w:adjustRightInd w:val="0"/>
              <w:snapToGrid w:val="0"/>
              <w:jc w:val="center"/>
              <w:rPr>
                <w:rFonts w:ascii="Arial" w:hAnsi="Arial" w:cs="Arial"/>
                <w:lang w:val="es-BO"/>
              </w:rPr>
            </w:pPr>
          </w:p>
          <w:p w14:paraId="2146EB46" w14:textId="77777777" w:rsidR="00FC4BD4" w:rsidRPr="00F8188E" w:rsidRDefault="00FC4BD4" w:rsidP="00E672CE">
            <w:pPr>
              <w:widowControl w:val="0"/>
              <w:adjustRightInd w:val="0"/>
              <w:snapToGrid w:val="0"/>
              <w:jc w:val="center"/>
              <w:rPr>
                <w:rFonts w:ascii="Arial" w:hAnsi="Arial" w:cs="Arial"/>
                <w:lang w:val="es-BO"/>
              </w:rPr>
            </w:pPr>
          </w:p>
          <w:p w14:paraId="38BC9274" w14:textId="77777777" w:rsidR="00FC4BD4" w:rsidRPr="00F8188E" w:rsidRDefault="00FC4BD4" w:rsidP="00E672CE">
            <w:pPr>
              <w:widowControl w:val="0"/>
              <w:adjustRightInd w:val="0"/>
              <w:snapToGrid w:val="0"/>
              <w:jc w:val="center"/>
              <w:rPr>
                <w:rFonts w:ascii="Arial" w:hAnsi="Arial" w:cs="Arial"/>
                <w:lang w:val="es-BO"/>
              </w:rPr>
            </w:pPr>
          </w:p>
          <w:p w14:paraId="354B448F" w14:textId="77777777" w:rsidR="00FC4BD4" w:rsidRPr="00F8188E" w:rsidRDefault="00FC4BD4" w:rsidP="00E672CE">
            <w:pPr>
              <w:widowControl w:val="0"/>
              <w:adjustRightInd w:val="0"/>
              <w:snapToGrid w:val="0"/>
              <w:jc w:val="center"/>
              <w:rPr>
                <w:rFonts w:ascii="Arial" w:hAnsi="Arial" w:cs="Arial"/>
                <w:lang w:val="es-BO"/>
              </w:rPr>
            </w:pPr>
          </w:p>
          <w:p w14:paraId="2391E251" w14:textId="77777777" w:rsidR="00FC4BD4" w:rsidRPr="00F8188E" w:rsidRDefault="00FC4BD4" w:rsidP="00E672CE">
            <w:pPr>
              <w:widowControl w:val="0"/>
              <w:adjustRightInd w:val="0"/>
              <w:snapToGrid w:val="0"/>
              <w:jc w:val="center"/>
              <w:rPr>
                <w:rFonts w:ascii="Arial" w:hAnsi="Arial" w:cs="Arial"/>
                <w:lang w:val="es-BO"/>
              </w:rPr>
            </w:pPr>
          </w:p>
          <w:p w14:paraId="6288BDA6" w14:textId="77777777" w:rsidR="00FC4BD4" w:rsidRPr="00F8188E" w:rsidRDefault="00FC4BD4" w:rsidP="00E672CE">
            <w:pPr>
              <w:widowControl w:val="0"/>
              <w:adjustRightInd w:val="0"/>
              <w:snapToGrid w:val="0"/>
              <w:jc w:val="center"/>
              <w:rPr>
                <w:rFonts w:ascii="Arial" w:hAnsi="Arial" w:cs="Arial"/>
                <w:lang w:val="es-BO"/>
              </w:rPr>
            </w:pPr>
          </w:p>
          <w:p w14:paraId="32E0719B"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B8A76" w14:textId="77777777" w:rsidR="00FC4BD4" w:rsidRPr="00F8188E" w:rsidRDefault="00FC4BD4" w:rsidP="00E672CE">
            <w:pPr>
              <w:widowControl w:val="0"/>
              <w:adjustRightInd w:val="0"/>
              <w:snapToGrid w:val="0"/>
              <w:jc w:val="center"/>
              <w:rPr>
                <w:rFonts w:ascii="Arial" w:hAnsi="Arial" w:cs="Arial"/>
                <w:sz w:val="8"/>
                <w:szCs w:val="8"/>
                <w:lang w:val="es-BO"/>
              </w:rPr>
            </w:pPr>
          </w:p>
          <w:p w14:paraId="5FCB811F" w14:textId="7E142A72" w:rsidR="00FC4BD4" w:rsidRPr="00F8188E" w:rsidRDefault="0041374A" w:rsidP="00E672CE">
            <w:pPr>
              <w:widowControl w:val="0"/>
              <w:adjustRightInd w:val="0"/>
              <w:snapToGrid w:val="0"/>
              <w:jc w:val="center"/>
              <w:rPr>
                <w:rFonts w:ascii="Arial" w:hAnsi="Arial" w:cs="Arial"/>
                <w:lang w:val="es-BO"/>
              </w:rPr>
            </w:pPr>
            <w:r>
              <w:rPr>
                <w:rFonts w:ascii="Arial" w:hAnsi="Arial" w:cs="Arial"/>
                <w:lang w:val="es-BO"/>
              </w:rPr>
              <w:t>10</w:t>
            </w:r>
          </w:p>
          <w:p w14:paraId="1D255B34" w14:textId="77777777" w:rsidR="00FC4BD4" w:rsidRPr="00F8188E" w:rsidRDefault="00FC4BD4" w:rsidP="00E672CE">
            <w:pPr>
              <w:widowControl w:val="0"/>
              <w:adjustRightInd w:val="0"/>
              <w:snapToGrid w:val="0"/>
              <w:jc w:val="center"/>
              <w:rPr>
                <w:rFonts w:ascii="Arial" w:hAnsi="Arial" w:cs="Arial"/>
                <w:lang w:val="es-BO"/>
              </w:rPr>
            </w:pPr>
          </w:p>
          <w:p w14:paraId="3D28A4AB" w14:textId="77777777" w:rsidR="00FC4BD4" w:rsidRPr="00F8188E" w:rsidRDefault="00FC4BD4" w:rsidP="00E672CE">
            <w:pPr>
              <w:widowControl w:val="0"/>
              <w:adjustRightInd w:val="0"/>
              <w:snapToGrid w:val="0"/>
              <w:jc w:val="center"/>
              <w:rPr>
                <w:rFonts w:ascii="Arial" w:hAnsi="Arial" w:cs="Arial"/>
                <w:lang w:val="es-BO"/>
              </w:rPr>
            </w:pPr>
          </w:p>
          <w:p w14:paraId="5B421899" w14:textId="77777777" w:rsidR="00FC4BD4" w:rsidRPr="00F8188E" w:rsidRDefault="00FC4BD4" w:rsidP="00E672CE">
            <w:pPr>
              <w:widowControl w:val="0"/>
              <w:adjustRightInd w:val="0"/>
              <w:snapToGrid w:val="0"/>
              <w:jc w:val="center"/>
              <w:rPr>
                <w:rFonts w:ascii="Arial" w:hAnsi="Arial" w:cs="Arial"/>
                <w:lang w:val="es-BO"/>
              </w:rPr>
            </w:pPr>
          </w:p>
          <w:p w14:paraId="11B695AE" w14:textId="77777777" w:rsidR="00FC4BD4" w:rsidRPr="00F8188E" w:rsidRDefault="00FC4BD4" w:rsidP="00E672CE">
            <w:pPr>
              <w:widowControl w:val="0"/>
              <w:adjustRightInd w:val="0"/>
              <w:snapToGrid w:val="0"/>
              <w:jc w:val="center"/>
              <w:rPr>
                <w:rFonts w:ascii="Arial" w:hAnsi="Arial" w:cs="Arial"/>
                <w:lang w:val="es-BO"/>
              </w:rPr>
            </w:pPr>
          </w:p>
          <w:p w14:paraId="2498DD80" w14:textId="77777777" w:rsidR="00FC4BD4" w:rsidRPr="00F8188E" w:rsidRDefault="00FC4BD4" w:rsidP="00E672CE">
            <w:pPr>
              <w:widowControl w:val="0"/>
              <w:adjustRightInd w:val="0"/>
              <w:snapToGrid w:val="0"/>
              <w:jc w:val="center"/>
              <w:rPr>
                <w:rFonts w:ascii="Arial" w:hAnsi="Arial" w:cs="Arial"/>
                <w:lang w:val="es-BO"/>
              </w:rPr>
            </w:pPr>
          </w:p>
          <w:p w14:paraId="17762E33" w14:textId="77777777" w:rsidR="00FC4BD4" w:rsidRPr="00F8188E" w:rsidRDefault="00FC4BD4" w:rsidP="00E672CE">
            <w:pPr>
              <w:widowControl w:val="0"/>
              <w:adjustRightInd w:val="0"/>
              <w:snapToGrid w:val="0"/>
              <w:jc w:val="center"/>
              <w:rPr>
                <w:rFonts w:ascii="Arial" w:hAnsi="Arial" w:cs="Arial"/>
                <w:lang w:val="es-BO"/>
              </w:rPr>
            </w:pPr>
          </w:p>
          <w:p w14:paraId="77B0A675" w14:textId="77777777" w:rsidR="00FC4BD4" w:rsidRPr="00F8188E" w:rsidRDefault="00FC4BD4" w:rsidP="00E672CE">
            <w:pPr>
              <w:widowControl w:val="0"/>
              <w:adjustRightInd w:val="0"/>
              <w:snapToGrid w:val="0"/>
              <w:jc w:val="center"/>
              <w:rPr>
                <w:rFonts w:ascii="Arial" w:hAnsi="Arial" w:cs="Arial"/>
                <w:lang w:val="es-BO"/>
              </w:rPr>
            </w:pPr>
          </w:p>
          <w:p w14:paraId="4EEEDB34" w14:textId="24770998" w:rsidR="00FC4BD4" w:rsidRPr="00F8188E" w:rsidRDefault="00FC4BD4" w:rsidP="0041374A">
            <w:pPr>
              <w:widowControl w:val="0"/>
              <w:adjustRightInd w:val="0"/>
              <w:snapToGrid w:val="0"/>
              <w:jc w:val="center"/>
              <w:rPr>
                <w:rFonts w:ascii="Arial" w:hAnsi="Arial" w:cs="Arial"/>
                <w:lang w:val="es-BO"/>
              </w:rPr>
            </w:pPr>
            <w:r w:rsidRPr="00F8188E">
              <w:rPr>
                <w:rFonts w:ascii="Arial" w:hAnsi="Arial" w:cs="Arial"/>
                <w:lang w:val="es-BO"/>
              </w:rPr>
              <w:t>1</w:t>
            </w:r>
            <w:r w:rsidR="0041374A">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D734C" w14:textId="77777777" w:rsidR="00FC4BD4" w:rsidRPr="00F8188E" w:rsidRDefault="00FC4BD4" w:rsidP="00E672CE">
            <w:pPr>
              <w:widowControl w:val="0"/>
              <w:adjustRightInd w:val="0"/>
              <w:snapToGrid w:val="0"/>
              <w:jc w:val="center"/>
              <w:rPr>
                <w:rFonts w:ascii="Arial" w:hAnsi="Arial" w:cs="Arial"/>
                <w:sz w:val="8"/>
                <w:szCs w:val="8"/>
                <w:lang w:val="es-BO"/>
              </w:rPr>
            </w:pPr>
          </w:p>
          <w:p w14:paraId="1FED0B32"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00</w:t>
            </w:r>
          </w:p>
          <w:p w14:paraId="63D335CF" w14:textId="77777777" w:rsidR="00FC4BD4" w:rsidRPr="00F8188E" w:rsidRDefault="00FC4BD4" w:rsidP="00E672CE">
            <w:pPr>
              <w:widowControl w:val="0"/>
              <w:adjustRightInd w:val="0"/>
              <w:snapToGrid w:val="0"/>
              <w:jc w:val="center"/>
              <w:rPr>
                <w:rFonts w:ascii="Arial" w:hAnsi="Arial" w:cs="Arial"/>
                <w:lang w:val="es-BO"/>
              </w:rPr>
            </w:pPr>
          </w:p>
          <w:p w14:paraId="38C42C54" w14:textId="77777777" w:rsidR="00FC4BD4" w:rsidRPr="00F8188E" w:rsidRDefault="00FC4BD4" w:rsidP="00E672CE">
            <w:pPr>
              <w:widowControl w:val="0"/>
              <w:adjustRightInd w:val="0"/>
              <w:snapToGrid w:val="0"/>
              <w:jc w:val="center"/>
              <w:rPr>
                <w:rFonts w:ascii="Arial" w:hAnsi="Arial" w:cs="Arial"/>
                <w:lang w:val="es-BO"/>
              </w:rPr>
            </w:pPr>
          </w:p>
          <w:p w14:paraId="58E55C18" w14:textId="77777777" w:rsidR="00FC4BD4" w:rsidRPr="00F8188E" w:rsidRDefault="00FC4BD4" w:rsidP="00E672CE">
            <w:pPr>
              <w:widowControl w:val="0"/>
              <w:adjustRightInd w:val="0"/>
              <w:snapToGrid w:val="0"/>
              <w:jc w:val="center"/>
              <w:rPr>
                <w:rFonts w:ascii="Arial" w:hAnsi="Arial" w:cs="Arial"/>
                <w:lang w:val="es-BO"/>
              </w:rPr>
            </w:pPr>
          </w:p>
          <w:p w14:paraId="720AECCB" w14:textId="77777777" w:rsidR="00FC4BD4" w:rsidRPr="00F8188E" w:rsidRDefault="00FC4BD4" w:rsidP="00E672CE">
            <w:pPr>
              <w:widowControl w:val="0"/>
              <w:adjustRightInd w:val="0"/>
              <w:snapToGrid w:val="0"/>
              <w:jc w:val="center"/>
              <w:rPr>
                <w:rFonts w:ascii="Arial" w:hAnsi="Arial" w:cs="Arial"/>
                <w:lang w:val="es-BO"/>
              </w:rPr>
            </w:pPr>
          </w:p>
          <w:p w14:paraId="282B0D0D" w14:textId="77777777" w:rsidR="00FC4BD4" w:rsidRPr="00F8188E" w:rsidRDefault="00FC4BD4" w:rsidP="00E672CE">
            <w:pPr>
              <w:widowControl w:val="0"/>
              <w:adjustRightInd w:val="0"/>
              <w:snapToGrid w:val="0"/>
              <w:jc w:val="center"/>
              <w:rPr>
                <w:rFonts w:ascii="Arial" w:hAnsi="Arial" w:cs="Arial"/>
                <w:lang w:val="es-BO"/>
              </w:rPr>
            </w:pPr>
          </w:p>
          <w:p w14:paraId="16A07561" w14:textId="77777777" w:rsidR="00FC4BD4" w:rsidRPr="00F8188E" w:rsidRDefault="00FC4BD4" w:rsidP="00E672CE">
            <w:pPr>
              <w:widowControl w:val="0"/>
              <w:adjustRightInd w:val="0"/>
              <w:snapToGrid w:val="0"/>
              <w:jc w:val="center"/>
              <w:rPr>
                <w:rFonts w:ascii="Arial" w:hAnsi="Arial" w:cs="Arial"/>
                <w:lang w:val="es-BO"/>
              </w:rPr>
            </w:pPr>
          </w:p>
          <w:p w14:paraId="077F628F" w14:textId="77777777" w:rsidR="00FC4BD4" w:rsidRPr="00F8188E" w:rsidRDefault="00FC4BD4" w:rsidP="00E672CE">
            <w:pPr>
              <w:widowControl w:val="0"/>
              <w:adjustRightInd w:val="0"/>
              <w:snapToGrid w:val="0"/>
              <w:jc w:val="center"/>
              <w:rPr>
                <w:rFonts w:ascii="Arial" w:hAnsi="Arial" w:cs="Arial"/>
                <w:lang w:val="es-BO"/>
              </w:rPr>
            </w:pPr>
          </w:p>
          <w:p w14:paraId="3CF4AB9E"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2BBFA988" w:rsidR="00FC4BD4" w:rsidRPr="003D184A" w:rsidRDefault="00FC4BD4" w:rsidP="00FC75CD">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webex</w:t>
            </w:r>
            <w:r w:rsidRPr="00C3128B">
              <w:rPr>
                <w:rFonts w:ascii="Arial" w:hAnsi="Arial" w:cs="Arial"/>
                <w:sz w:val="13"/>
                <w:szCs w:val="13"/>
              </w:rPr>
              <w:t>:</w:t>
            </w:r>
            <w:r w:rsidR="00FC75CD">
              <w:rPr>
                <w:rFonts w:ascii="Arial" w:hAnsi="Arial" w:cs="Arial"/>
                <w:sz w:val="13"/>
                <w:szCs w:val="13"/>
              </w:rPr>
              <w:t xml:space="preserve"> </w:t>
            </w:r>
            <w:hyperlink w:history="1"/>
            <w:r w:rsidR="00FC75CD" w:rsidRPr="00FC75CD">
              <w:rPr>
                <w:rFonts w:ascii="Arial" w:hAnsi="Arial" w:cs="Arial"/>
                <w:sz w:val="13"/>
                <w:szCs w:val="13"/>
              </w:rPr>
              <w:t>https://bcbbolivia.webex.com/bcbbolivia/onstage/g.php?MTID=e86ff34aa8dd33e3d46b4e63251328ea6</w:t>
            </w:r>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088A7110" w:rsidR="00FC4BD4" w:rsidRPr="00683B26" w:rsidRDefault="005E6D23" w:rsidP="004A55F1">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6707CF71" w:rsidR="00FC4BD4" w:rsidRPr="00683B26" w:rsidRDefault="00375734" w:rsidP="005E6D23">
            <w:pPr>
              <w:widowControl w:val="0"/>
              <w:adjustRightInd w:val="0"/>
              <w:snapToGrid w:val="0"/>
              <w:jc w:val="center"/>
              <w:rPr>
                <w:rFonts w:ascii="Arial" w:hAnsi="Arial" w:cs="Arial"/>
                <w:lang w:val="es-BO"/>
              </w:rPr>
            </w:pPr>
            <w:r>
              <w:rPr>
                <w:rFonts w:ascii="Arial" w:hAnsi="Arial" w:cs="Arial"/>
                <w:lang w:val="es-BO"/>
              </w:rPr>
              <w:t>0</w:t>
            </w:r>
            <w:r w:rsidR="005E6D2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7B1B0632" w:rsidR="00FC4BD4" w:rsidRPr="00683B26" w:rsidRDefault="005E6D23" w:rsidP="004A55F1">
            <w:pPr>
              <w:widowControl w:val="0"/>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0F821F85" w:rsidR="00FC4BD4" w:rsidRPr="00683B26" w:rsidRDefault="002615EE" w:rsidP="005E6D23">
            <w:pPr>
              <w:widowControl w:val="0"/>
              <w:adjustRightInd w:val="0"/>
              <w:snapToGrid w:val="0"/>
              <w:jc w:val="center"/>
              <w:rPr>
                <w:rFonts w:ascii="Arial" w:hAnsi="Arial" w:cs="Arial"/>
                <w:lang w:val="es-BO"/>
              </w:rPr>
            </w:pPr>
            <w:r>
              <w:rPr>
                <w:rFonts w:ascii="Arial" w:hAnsi="Arial" w:cs="Arial"/>
                <w:lang w:val="es-BO"/>
              </w:rPr>
              <w:t>0</w:t>
            </w:r>
            <w:r w:rsidR="005E6D2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2E4F2208" w:rsidR="00FC4BD4" w:rsidRPr="00683B26" w:rsidRDefault="005E6D23" w:rsidP="00E672CE">
            <w:pPr>
              <w:widowControl w:val="0"/>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333F0783" w:rsidR="00FC4BD4" w:rsidRPr="00683B26" w:rsidRDefault="002615EE" w:rsidP="003D3E03">
            <w:pPr>
              <w:widowControl w:val="0"/>
              <w:adjustRightInd w:val="0"/>
              <w:snapToGrid w:val="0"/>
              <w:jc w:val="center"/>
              <w:rPr>
                <w:rFonts w:ascii="Arial" w:hAnsi="Arial" w:cs="Arial"/>
                <w:lang w:val="es-BO"/>
              </w:rPr>
            </w:pPr>
            <w:r>
              <w:rPr>
                <w:rFonts w:ascii="Arial" w:hAnsi="Arial" w:cs="Arial"/>
                <w:lang w:val="es-BO"/>
              </w:rPr>
              <w:t>0</w:t>
            </w:r>
            <w:r w:rsidR="003D3E03">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26B593B2" w:rsidR="00FC4BD4" w:rsidRPr="00683B26" w:rsidRDefault="005E6D23" w:rsidP="004A55F1">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73CAF2CD" w:rsidR="00FC4BD4" w:rsidRPr="00683B26" w:rsidRDefault="002615EE" w:rsidP="005E6D23">
            <w:pPr>
              <w:widowControl w:val="0"/>
              <w:adjustRightInd w:val="0"/>
              <w:snapToGrid w:val="0"/>
              <w:jc w:val="center"/>
              <w:rPr>
                <w:rFonts w:ascii="Arial" w:hAnsi="Arial" w:cs="Arial"/>
                <w:lang w:val="es-BO"/>
              </w:rPr>
            </w:pPr>
            <w:r>
              <w:rPr>
                <w:rFonts w:ascii="Arial" w:hAnsi="Arial" w:cs="Arial"/>
                <w:lang w:val="es-BO"/>
              </w:rPr>
              <w:t>0</w:t>
            </w:r>
            <w:r w:rsidR="005E6D2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4451F8E8" w:rsidR="00FC4BD4" w:rsidRPr="00683B26" w:rsidRDefault="003D3E03" w:rsidP="005E6D23">
            <w:pPr>
              <w:widowControl w:val="0"/>
              <w:adjustRightInd w:val="0"/>
              <w:snapToGrid w:val="0"/>
              <w:jc w:val="center"/>
              <w:rPr>
                <w:rFonts w:ascii="Arial" w:hAnsi="Arial" w:cs="Arial"/>
                <w:lang w:val="es-BO"/>
              </w:rPr>
            </w:pPr>
            <w:r>
              <w:rPr>
                <w:rFonts w:ascii="Arial" w:hAnsi="Arial" w:cs="Arial"/>
                <w:lang w:val="es-BO"/>
              </w:rPr>
              <w:t>1</w:t>
            </w:r>
            <w:r w:rsidR="005E6D2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6490C7A3" w:rsidR="00FC4BD4" w:rsidRPr="00683B26" w:rsidRDefault="002615EE" w:rsidP="003D3E03">
            <w:pPr>
              <w:widowControl w:val="0"/>
              <w:adjustRightInd w:val="0"/>
              <w:snapToGrid w:val="0"/>
              <w:jc w:val="center"/>
              <w:rPr>
                <w:rFonts w:ascii="Arial" w:hAnsi="Arial" w:cs="Arial"/>
                <w:lang w:val="es-BO"/>
              </w:rPr>
            </w:pPr>
            <w:r>
              <w:rPr>
                <w:rFonts w:ascii="Arial" w:hAnsi="Arial" w:cs="Arial"/>
                <w:lang w:val="es-BO"/>
              </w:rPr>
              <w:t>0</w:t>
            </w:r>
            <w:r w:rsidR="003D3E0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Pr="00205281" w:rsidRDefault="00A86271" w:rsidP="00E672CE">
      <w:pPr>
        <w:widowControl w:val="0"/>
        <w:rPr>
          <w:lang w:val="es-BO"/>
        </w:rPr>
      </w:pPr>
    </w:p>
    <w:p w14:paraId="40244F3D" w14:textId="77777777" w:rsidR="007F0A73" w:rsidRDefault="007F0A73" w:rsidP="007F0A73">
      <w:pPr>
        <w:pStyle w:val="Puesto"/>
        <w:widowControl w:val="0"/>
        <w:spacing w:after="60"/>
        <w:ind w:left="426"/>
        <w:jc w:val="both"/>
        <w:outlineLvl w:val="0"/>
        <w:rPr>
          <w:rFonts w:ascii="Verdana" w:hAnsi="Verdana"/>
          <w:sz w:val="12"/>
          <w:szCs w:val="10"/>
          <w:u w:val="none"/>
          <w:lang w:val="es-BO"/>
        </w:rPr>
      </w:pPr>
      <w:bookmarkStart w:id="41" w:name="_Toc62547433"/>
    </w:p>
    <w:p w14:paraId="1439DB47" w14:textId="77777777" w:rsidR="003B45A8" w:rsidRDefault="003B45A8" w:rsidP="007F0A73">
      <w:pPr>
        <w:pStyle w:val="Puesto"/>
        <w:widowControl w:val="0"/>
        <w:spacing w:after="60"/>
        <w:ind w:left="426"/>
        <w:jc w:val="both"/>
        <w:outlineLvl w:val="0"/>
        <w:rPr>
          <w:rFonts w:ascii="Verdana" w:hAnsi="Verdana"/>
          <w:sz w:val="12"/>
          <w:szCs w:val="10"/>
          <w:u w:val="none"/>
          <w:lang w:val="es-BO"/>
        </w:rPr>
      </w:pPr>
    </w:p>
    <w:p w14:paraId="17CC409F" w14:textId="77777777" w:rsidR="000E5677" w:rsidRDefault="000E5677" w:rsidP="007F0A73">
      <w:pPr>
        <w:pStyle w:val="Puesto"/>
        <w:widowControl w:val="0"/>
        <w:spacing w:after="60"/>
        <w:ind w:left="426"/>
        <w:jc w:val="both"/>
        <w:outlineLvl w:val="0"/>
        <w:rPr>
          <w:rFonts w:ascii="Verdana" w:hAnsi="Verdana"/>
          <w:sz w:val="12"/>
          <w:szCs w:val="10"/>
          <w:u w:val="none"/>
          <w:lang w:val="es-BO"/>
        </w:rPr>
      </w:pPr>
    </w:p>
    <w:p w14:paraId="11D7CB83" w14:textId="77777777" w:rsidR="000E5677" w:rsidRDefault="000E5677" w:rsidP="007F0A73">
      <w:pPr>
        <w:pStyle w:val="Puesto"/>
        <w:widowControl w:val="0"/>
        <w:spacing w:after="60"/>
        <w:ind w:left="426"/>
        <w:jc w:val="both"/>
        <w:outlineLvl w:val="0"/>
        <w:rPr>
          <w:rFonts w:ascii="Verdana" w:hAnsi="Verdana"/>
          <w:sz w:val="12"/>
          <w:szCs w:val="10"/>
          <w:u w:val="none"/>
          <w:lang w:val="es-BO"/>
        </w:rPr>
      </w:pPr>
    </w:p>
    <w:p w14:paraId="1EA71976" w14:textId="77777777" w:rsidR="000E5677" w:rsidRDefault="000E5677" w:rsidP="007F0A73">
      <w:pPr>
        <w:pStyle w:val="Puesto"/>
        <w:widowControl w:val="0"/>
        <w:spacing w:after="60"/>
        <w:ind w:left="426"/>
        <w:jc w:val="both"/>
        <w:outlineLvl w:val="0"/>
        <w:rPr>
          <w:rFonts w:ascii="Verdana" w:hAnsi="Verdana"/>
          <w:sz w:val="12"/>
          <w:szCs w:val="10"/>
          <w:u w:val="none"/>
          <w:lang w:val="es-BO"/>
        </w:rPr>
      </w:pPr>
    </w:p>
    <w:p w14:paraId="0A9DF0C3" w14:textId="77777777" w:rsidR="003B45A8" w:rsidRDefault="003B45A8" w:rsidP="007F0A73">
      <w:pPr>
        <w:pStyle w:val="Puesto"/>
        <w:widowControl w:val="0"/>
        <w:spacing w:after="60"/>
        <w:ind w:left="426"/>
        <w:jc w:val="both"/>
        <w:outlineLvl w:val="0"/>
        <w:rPr>
          <w:rFonts w:ascii="Verdana" w:hAnsi="Verdana"/>
          <w:sz w:val="12"/>
          <w:szCs w:val="10"/>
          <w:u w:val="none"/>
          <w:lang w:val="es-BO"/>
        </w:rPr>
      </w:pPr>
    </w:p>
    <w:p w14:paraId="682A24A1" w14:textId="77777777" w:rsidR="003B45A8" w:rsidRPr="007F0A73" w:rsidRDefault="003B45A8" w:rsidP="007F0A73">
      <w:pPr>
        <w:pStyle w:val="Puesto"/>
        <w:widowControl w:val="0"/>
        <w:spacing w:after="60"/>
        <w:ind w:left="426"/>
        <w:jc w:val="both"/>
        <w:outlineLvl w:val="0"/>
        <w:rPr>
          <w:rFonts w:ascii="Verdana" w:hAnsi="Verdana"/>
          <w:sz w:val="12"/>
          <w:szCs w:val="10"/>
          <w:u w:val="none"/>
          <w:lang w:val="es-BO"/>
        </w:rPr>
      </w:pPr>
    </w:p>
    <w:p w14:paraId="7C42CC7C" w14:textId="2D8A5382" w:rsidR="00EC43D6" w:rsidRPr="00205281" w:rsidRDefault="00EC43D6" w:rsidP="004C1ACB">
      <w:pPr>
        <w:pStyle w:val="Puest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t>ESPECIFICACIONES TÉCNICAS Y CONDICIONES REQUERIDAS PARA LA OBRA A CONTRATAR</w:t>
      </w:r>
      <w:bookmarkEnd w:id="41"/>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1A514B">
      <w:pPr>
        <w:widowControl w:val="0"/>
        <w:ind w:left="705" w:hanging="257"/>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p w14:paraId="63EBDCC8" w14:textId="77777777" w:rsidR="00EC43D6" w:rsidRPr="00205281" w:rsidRDefault="00EC43D6" w:rsidP="00E672CE">
      <w:pPr>
        <w:widowControl w:val="0"/>
        <w:jc w:val="both"/>
        <w:rPr>
          <w:rFonts w:cs="Arial"/>
          <w:lang w:val="es-BO"/>
        </w:rPr>
      </w:pPr>
    </w:p>
    <w:tbl>
      <w:tblPr>
        <w:tblW w:w="10179"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82"/>
        <w:gridCol w:w="9497"/>
      </w:tblGrid>
      <w:tr w:rsidR="00E1384F" w14:paraId="533F9198" w14:textId="77777777" w:rsidTr="009F60B4">
        <w:trPr>
          <w:cantSplit/>
          <w:trHeight w:val="240"/>
          <w:tblHeader/>
        </w:trPr>
        <w:tc>
          <w:tcPr>
            <w:tcW w:w="682" w:type="dxa"/>
            <w:vMerge w:val="restart"/>
            <w:shd w:val="clear" w:color="auto" w:fill="E0E0E0"/>
            <w:vAlign w:val="center"/>
          </w:tcPr>
          <w:p w14:paraId="42B1C1CF" w14:textId="77777777" w:rsidR="00E1384F" w:rsidRPr="004E2F9F" w:rsidRDefault="00E1384F" w:rsidP="009F60B4">
            <w:pPr>
              <w:jc w:val="center"/>
              <w:rPr>
                <w:rFonts w:ascii="Arial" w:hAnsi="Arial" w:cs="Arial"/>
                <w:b/>
                <w:sz w:val="20"/>
                <w:szCs w:val="20"/>
              </w:rPr>
            </w:pPr>
            <w:r w:rsidRPr="004E2F9F">
              <w:rPr>
                <w:rFonts w:ascii="Arial" w:hAnsi="Arial" w:cs="Arial"/>
                <w:b/>
                <w:sz w:val="20"/>
                <w:szCs w:val="20"/>
              </w:rPr>
              <w:t>N°</w:t>
            </w:r>
          </w:p>
        </w:tc>
        <w:tc>
          <w:tcPr>
            <w:tcW w:w="9497" w:type="dxa"/>
            <w:vMerge w:val="restart"/>
            <w:shd w:val="clear" w:color="auto" w:fill="E0E0E0"/>
            <w:vAlign w:val="center"/>
          </w:tcPr>
          <w:p w14:paraId="3864F1D9" w14:textId="77777777" w:rsidR="00E1384F" w:rsidRPr="004E2F9F" w:rsidRDefault="00E1384F" w:rsidP="009F60B4">
            <w:pPr>
              <w:pStyle w:val="Head1"/>
              <w:suppressAutoHyphens w:val="0"/>
              <w:spacing w:after="0"/>
              <w:rPr>
                <w:rFonts w:ascii="Arial" w:hAnsi="Arial" w:cs="Arial"/>
                <w:bCs/>
                <w:sz w:val="20"/>
              </w:rPr>
            </w:pPr>
            <w:r w:rsidRPr="004E2F9F">
              <w:rPr>
                <w:rFonts w:ascii="Arial" w:hAnsi="Arial" w:cs="Arial"/>
                <w:bCs/>
                <w:sz w:val="20"/>
              </w:rPr>
              <w:t>CARACTERÍSTICA</w:t>
            </w:r>
            <w:r>
              <w:rPr>
                <w:rFonts w:ascii="Arial" w:hAnsi="Arial" w:cs="Arial"/>
                <w:bCs/>
                <w:sz w:val="20"/>
              </w:rPr>
              <w:t>S</w:t>
            </w:r>
            <w:r w:rsidRPr="004E2F9F">
              <w:rPr>
                <w:rFonts w:ascii="Arial" w:hAnsi="Arial" w:cs="Arial"/>
                <w:bCs/>
                <w:sz w:val="20"/>
              </w:rPr>
              <w:t xml:space="preserve"> SOLICITADA</w:t>
            </w:r>
            <w:r>
              <w:rPr>
                <w:rFonts w:ascii="Arial" w:hAnsi="Arial" w:cs="Arial"/>
                <w:bCs/>
                <w:sz w:val="20"/>
              </w:rPr>
              <w:t>S</w:t>
            </w:r>
          </w:p>
          <w:p w14:paraId="139EEEE5" w14:textId="77777777" w:rsidR="00E1384F" w:rsidRDefault="00E1384F" w:rsidP="009F60B4">
            <w:pPr>
              <w:pStyle w:val="Head1"/>
              <w:suppressAutoHyphens w:val="0"/>
              <w:spacing w:after="0"/>
              <w:ind w:right="114"/>
              <w:rPr>
                <w:rFonts w:ascii="Arial" w:hAnsi="Arial" w:cs="Arial"/>
                <w:sz w:val="16"/>
                <w:szCs w:val="24"/>
                <w:lang w:val="es-ES" w:eastAsia="es-ES"/>
              </w:rPr>
            </w:pPr>
            <w:r w:rsidRPr="004E2F9F">
              <w:rPr>
                <w:rFonts w:ascii="Arial" w:hAnsi="Arial" w:cs="Arial"/>
                <w:bCs/>
                <w:sz w:val="20"/>
              </w:rPr>
              <w:t>(llenado, por el área solicitante)</w:t>
            </w:r>
          </w:p>
        </w:tc>
      </w:tr>
      <w:tr w:rsidR="00E1384F" w14:paraId="1E6916FD" w14:textId="77777777" w:rsidTr="009F60B4">
        <w:trPr>
          <w:cantSplit/>
          <w:trHeight w:val="210"/>
          <w:tblHeader/>
        </w:trPr>
        <w:tc>
          <w:tcPr>
            <w:tcW w:w="682" w:type="dxa"/>
            <w:vMerge/>
            <w:shd w:val="clear" w:color="auto" w:fill="F2F2F2"/>
            <w:vAlign w:val="center"/>
          </w:tcPr>
          <w:p w14:paraId="48C15C38" w14:textId="77777777" w:rsidR="00E1384F" w:rsidRDefault="00E1384F" w:rsidP="009F60B4">
            <w:pPr>
              <w:jc w:val="center"/>
              <w:rPr>
                <w:rFonts w:ascii="Arial" w:hAnsi="Arial" w:cs="Arial"/>
                <w:b/>
              </w:rPr>
            </w:pPr>
          </w:p>
        </w:tc>
        <w:tc>
          <w:tcPr>
            <w:tcW w:w="9497" w:type="dxa"/>
            <w:vMerge/>
            <w:shd w:val="clear" w:color="auto" w:fill="F2F2F2"/>
            <w:vAlign w:val="center"/>
          </w:tcPr>
          <w:p w14:paraId="3CFBAEAE" w14:textId="77777777" w:rsidR="00E1384F" w:rsidRDefault="00E1384F" w:rsidP="009F60B4">
            <w:pPr>
              <w:jc w:val="center"/>
              <w:rPr>
                <w:rFonts w:ascii="Arial" w:hAnsi="Arial" w:cs="Arial"/>
                <w:b/>
              </w:rPr>
            </w:pPr>
          </w:p>
        </w:tc>
      </w:tr>
      <w:tr w:rsidR="00E1384F" w14:paraId="7E55A235" w14:textId="77777777" w:rsidTr="009F60B4">
        <w:trPr>
          <w:trHeight w:val="343"/>
        </w:trPr>
        <w:tc>
          <w:tcPr>
            <w:tcW w:w="682" w:type="dxa"/>
            <w:shd w:val="clear" w:color="auto" w:fill="FFFF99"/>
            <w:vAlign w:val="center"/>
          </w:tcPr>
          <w:p w14:paraId="40A3B037" w14:textId="77777777" w:rsidR="00E1384F" w:rsidRPr="00CF7DE7" w:rsidRDefault="00E1384F" w:rsidP="009F60B4">
            <w:pPr>
              <w:jc w:val="center"/>
              <w:rPr>
                <w:rFonts w:ascii="Arial" w:hAnsi="Arial" w:cs="Arial"/>
                <w:b/>
                <w:snapToGrid w:val="0"/>
                <w:sz w:val="18"/>
                <w:szCs w:val="18"/>
              </w:rPr>
            </w:pPr>
            <w:r w:rsidRPr="00CF7DE7">
              <w:rPr>
                <w:rFonts w:ascii="Arial" w:hAnsi="Arial" w:cs="Arial"/>
                <w:b/>
                <w:snapToGrid w:val="0"/>
                <w:sz w:val="18"/>
                <w:szCs w:val="18"/>
              </w:rPr>
              <w:t>A.</w:t>
            </w:r>
          </w:p>
        </w:tc>
        <w:tc>
          <w:tcPr>
            <w:tcW w:w="9497" w:type="dxa"/>
            <w:shd w:val="clear" w:color="auto" w:fill="FFFF99"/>
            <w:vAlign w:val="center"/>
          </w:tcPr>
          <w:p w14:paraId="62AC12AF" w14:textId="77777777" w:rsidR="00E1384F" w:rsidRPr="00CF7DE7" w:rsidRDefault="00E1384F" w:rsidP="009F60B4">
            <w:pPr>
              <w:pStyle w:val="Encabezado"/>
              <w:ind w:left="164"/>
              <w:jc w:val="both"/>
              <w:rPr>
                <w:rFonts w:ascii="Arial" w:hAnsi="Arial" w:cs="Arial"/>
                <w:b/>
                <w:snapToGrid w:val="0"/>
                <w:sz w:val="18"/>
                <w:szCs w:val="18"/>
              </w:rPr>
            </w:pPr>
            <w:r w:rsidRPr="00CF7DE7">
              <w:rPr>
                <w:rFonts w:ascii="Arial" w:hAnsi="Arial" w:cs="Arial"/>
                <w:b/>
                <w:snapToGrid w:val="0"/>
                <w:sz w:val="18"/>
                <w:szCs w:val="18"/>
                <w:lang w:eastAsia="es-BO"/>
              </w:rPr>
              <w:t>ANTECEDENTES</w:t>
            </w:r>
          </w:p>
        </w:tc>
      </w:tr>
      <w:tr w:rsidR="00E1384F" w14:paraId="3A4BEB64" w14:textId="77777777" w:rsidTr="009F60B4">
        <w:trPr>
          <w:trHeight w:val="260"/>
        </w:trPr>
        <w:tc>
          <w:tcPr>
            <w:tcW w:w="682" w:type="dxa"/>
            <w:vAlign w:val="center"/>
          </w:tcPr>
          <w:p w14:paraId="363CB4E7" w14:textId="77777777" w:rsidR="00E1384F" w:rsidRPr="00CF7DE7" w:rsidRDefault="00E1384F" w:rsidP="009F60B4">
            <w:pPr>
              <w:pStyle w:val="Textodeglobo"/>
              <w:ind w:left="284"/>
              <w:rPr>
                <w:rFonts w:ascii="Arial" w:hAnsi="Arial" w:cs="Arial"/>
                <w:bCs/>
                <w:snapToGrid w:val="0"/>
                <w:sz w:val="18"/>
                <w:szCs w:val="18"/>
              </w:rPr>
            </w:pPr>
          </w:p>
        </w:tc>
        <w:tc>
          <w:tcPr>
            <w:tcW w:w="9497" w:type="dxa"/>
            <w:vAlign w:val="center"/>
          </w:tcPr>
          <w:p w14:paraId="51F4E040" w14:textId="77777777" w:rsidR="00E1384F" w:rsidRPr="005573FB" w:rsidRDefault="00E1384F" w:rsidP="009F60B4">
            <w:pPr>
              <w:ind w:right="114"/>
              <w:jc w:val="both"/>
              <w:rPr>
                <w:rFonts w:ascii="Arial" w:hAnsi="Arial" w:cs="Arial"/>
                <w:sz w:val="18"/>
                <w:szCs w:val="18"/>
                <w:lang w:val="es-MX"/>
              </w:rPr>
            </w:pPr>
            <w:r w:rsidRPr="0048486F">
              <w:rPr>
                <w:rFonts w:ascii="Arial" w:hAnsi="Arial" w:cs="Arial"/>
                <w:sz w:val="18"/>
                <w:szCs w:val="18"/>
              </w:rPr>
              <w:t>El Banco Central de Bolivia (BCB) requiere contratar servicios para realizar el mantenimiento de los ductos de agua caliente sanitaria instalados en su edificio principal, dichos ductos o tuberías son de cobre de diferentes diámetros</w:t>
            </w:r>
            <w:r w:rsidRPr="0048486F">
              <w:rPr>
                <w:rFonts w:ascii="Arial" w:hAnsi="Arial" w:cs="Arial"/>
                <w:sz w:val="18"/>
                <w:szCs w:val="18"/>
                <w:lang w:val="es-MX"/>
              </w:rPr>
              <w:t xml:space="preserve"> y debido al uso y tiempo transcurrido se encuentran altamente deteriorados, presentan obstrucciones, pérdida de capacidad hidráulica y pérdida de calor.</w:t>
            </w:r>
          </w:p>
        </w:tc>
      </w:tr>
      <w:tr w:rsidR="00E1384F" w14:paraId="24994039" w14:textId="77777777" w:rsidTr="009F60B4">
        <w:trPr>
          <w:trHeight w:val="303"/>
        </w:trPr>
        <w:tc>
          <w:tcPr>
            <w:tcW w:w="682" w:type="dxa"/>
            <w:shd w:val="clear" w:color="auto" w:fill="FFFF99"/>
            <w:vAlign w:val="center"/>
          </w:tcPr>
          <w:p w14:paraId="0D9223A3" w14:textId="77777777" w:rsidR="00E1384F" w:rsidRPr="00CF7DE7" w:rsidRDefault="00E1384F" w:rsidP="009F60B4">
            <w:pPr>
              <w:jc w:val="center"/>
              <w:rPr>
                <w:rFonts w:ascii="Arial" w:hAnsi="Arial" w:cs="Arial"/>
                <w:b/>
                <w:snapToGrid w:val="0"/>
                <w:sz w:val="18"/>
                <w:szCs w:val="18"/>
              </w:rPr>
            </w:pPr>
            <w:r w:rsidRPr="00CF7DE7">
              <w:rPr>
                <w:rFonts w:ascii="Arial" w:hAnsi="Arial" w:cs="Arial"/>
                <w:b/>
                <w:snapToGrid w:val="0"/>
                <w:sz w:val="18"/>
                <w:szCs w:val="18"/>
              </w:rPr>
              <w:t>B.</w:t>
            </w:r>
          </w:p>
        </w:tc>
        <w:tc>
          <w:tcPr>
            <w:tcW w:w="9497" w:type="dxa"/>
            <w:shd w:val="clear" w:color="auto" w:fill="FFFF99"/>
            <w:vAlign w:val="center"/>
          </w:tcPr>
          <w:p w14:paraId="3A6DE28E" w14:textId="77777777" w:rsidR="00E1384F" w:rsidRPr="00CF7DE7" w:rsidRDefault="00E1384F" w:rsidP="009F60B4">
            <w:pPr>
              <w:pStyle w:val="Encabezado"/>
              <w:jc w:val="both"/>
              <w:rPr>
                <w:rFonts w:ascii="Arial" w:hAnsi="Arial" w:cs="Arial"/>
                <w:b/>
                <w:snapToGrid w:val="0"/>
                <w:sz w:val="18"/>
                <w:szCs w:val="18"/>
                <w:lang w:eastAsia="es-BO"/>
              </w:rPr>
            </w:pPr>
            <w:r w:rsidRPr="00CF7DE7">
              <w:rPr>
                <w:rFonts w:ascii="Arial" w:hAnsi="Arial" w:cs="Arial"/>
                <w:b/>
                <w:snapToGrid w:val="0"/>
                <w:sz w:val="18"/>
                <w:szCs w:val="18"/>
                <w:lang w:eastAsia="es-BO"/>
              </w:rPr>
              <w:t xml:space="preserve">OBJETO Y CAUSA </w:t>
            </w:r>
          </w:p>
        </w:tc>
      </w:tr>
      <w:tr w:rsidR="00E1384F" w14:paraId="2D8399B5" w14:textId="77777777" w:rsidTr="009F60B4">
        <w:trPr>
          <w:trHeight w:val="337"/>
        </w:trPr>
        <w:tc>
          <w:tcPr>
            <w:tcW w:w="682" w:type="dxa"/>
            <w:shd w:val="clear" w:color="auto" w:fill="auto"/>
            <w:vAlign w:val="center"/>
          </w:tcPr>
          <w:p w14:paraId="26418DFF" w14:textId="77777777" w:rsidR="00E1384F" w:rsidRPr="00CF7DE7" w:rsidRDefault="00E1384F" w:rsidP="009F60B4">
            <w:pPr>
              <w:jc w:val="center"/>
              <w:rPr>
                <w:rFonts w:ascii="Arial" w:hAnsi="Arial" w:cs="Arial"/>
                <w:b/>
                <w:snapToGrid w:val="0"/>
                <w:sz w:val="18"/>
                <w:szCs w:val="18"/>
              </w:rPr>
            </w:pPr>
          </w:p>
        </w:tc>
        <w:tc>
          <w:tcPr>
            <w:tcW w:w="9497" w:type="dxa"/>
            <w:shd w:val="clear" w:color="auto" w:fill="auto"/>
            <w:vAlign w:val="center"/>
          </w:tcPr>
          <w:p w14:paraId="3BF12775" w14:textId="77777777" w:rsidR="00E1384F" w:rsidRPr="00CF7DE7" w:rsidRDefault="00E1384F" w:rsidP="009F60B4">
            <w:pPr>
              <w:spacing w:before="60"/>
              <w:ind w:right="176"/>
              <w:jc w:val="both"/>
              <w:rPr>
                <w:rFonts w:ascii="Arial" w:hAnsi="Arial" w:cs="Arial"/>
                <w:bCs/>
                <w:snapToGrid w:val="0"/>
                <w:sz w:val="18"/>
                <w:szCs w:val="18"/>
                <w:lang w:eastAsia="es-BO"/>
              </w:rPr>
            </w:pPr>
            <w:r w:rsidRPr="0048486F">
              <w:rPr>
                <w:rFonts w:ascii="Arial" w:hAnsi="Arial" w:cs="Arial"/>
                <w:bCs/>
                <w:snapToGrid w:val="0"/>
                <w:sz w:val="18"/>
                <w:szCs w:val="18"/>
                <w:lang w:eastAsia="es-BO"/>
              </w:rPr>
              <w:t xml:space="preserve">Contratar una empresa especializada para ejecutar la </w:t>
            </w:r>
            <w:r w:rsidRPr="0048486F">
              <w:rPr>
                <w:rFonts w:ascii="Arial" w:hAnsi="Arial" w:cs="Arial"/>
                <w:sz w:val="18"/>
                <w:szCs w:val="18"/>
              </w:rPr>
              <w:t>“</w:t>
            </w:r>
            <w:r w:rsidRPr="0048486F">
              <w:rPr>
                <w:rFonts w:ascii="Arial" w:hAnsi="Arial" w:cs="Arial"/>
                <w:i/>
                <w:sz w:val="18"/>
                <w:szCs w:val="18"/>
              </w:rPr>
              <w:t>OBRA DE MEJORAMIENTO</w:t>
            </w:r>
            <w:r>
              <w:rPr>
                <w:rFonts w:ascii="Arial" w:hAnsi="Arial" w:cs="Arial"/>
                <w:i/>
                <w:sz w:val="18"/>
                <w:szCs w:val="18"/>
              </w:rPr>
              <w:t xml:space="preserve"> </w:t>
            </w:r>
            <w:r w:rsidRPr="0048486F">
              <w:rPr>
                <w:rFonts w:ascii="Arial" w:hAnsi="Arial" w:cs="Arial"/>
                <w:i/>
                <w:sz w:val="18"/>
                <w:szCs w:val="18"/>
              </w:rPr>
              <w:t>DE DUCTOS DE AGUA CALIENTE SANITARIA DEL EDIFICIO BCB</w:t>
            </w:r>
            <w:r w:rsidRPr="0048486F">
              <w:rPr>
                <w:rFonts w:ascii="Arial" w:hAnsi="Arial" w:cs="Arial"/>
                <w:sz w:val="18"/>
                <w:szCs w:val="18"/>
              </w:rPr>
              <w:t>”</w:t>
            </w:r>
            <w:r w:rsidRPr="0048486F">
              <w:rPr>
                <w:rFonts w:ascii="Arial" w:hAnsi="Arial" w:cs="Arial"/>
                <w:bCs/>
                <w:snapToGrid w:val="0"/>
                <w:sz w:val="18"/>
                <w:szCs w:val="18"/>
                <w:lang w:eastAsia="es-BO"/>
              </w:rPr>
              <w:t xml:space="preserve"> con el objetivo de mejorar la funcionalidad del sistema de agua caliente sanitaria y preservar su estado de conservación.</w:t>
            </w:r>
          </w:p>
        </w:tc>
      </w:tr>
      <w:tr w:rsidR="00E1384F" w:rsidRPr="006B4C91" w14:paraId="3FE36FC7" w14:textId="77777777" w:rsidTr="009F60B4">
        <w:trPr>
          <w:trHeight w:val="431"/>
        </w:trPr>
        <w:tc>
          <w:tcPr>
            <w:tcW w:w="682" w:type="dxa"/>
            <w:tcBorders>
              <w:bottom w:val="single" w:sz="2" w:space="0" w:color="000000"/>
            </w:tcBorders>
            <w:shd w:val="clear" w:color="auto" w:fill="FFFF99"/>
            <w:vAlign w:val="center"/>
          </w:tcPr>
          <w:p w14:paraId="2CAC854E" w14:textId="77777777" w:rsidR="00E1384F" w:rsidRPr="00CF7DE7" w:rsidRDefault="00E1384F" w:rsidP="009F60B4">
            <w:pPr>
              <w:jc w:val="center"/>
              <w:rPr>
                <w:rFonts w:ascii="Arial" w:hAnsi="Arial" w:cs="Arial"/>
                <w:b/>
                <w:snapToGrid w:val="0"/>
                <w:sz w:val="18"/>
                <w:szCs w:val="18"/>
              </w:rPr>
            </w:pPr>
            <w:r w:rsidRPr="00CF7DE7">
              <w:rPr>
                <w:rFonts w:ascii="Arial" w:hAnsi="Arial" w:cs="Arial"/>
                <w:b/>
                <w:snapToGrid w:val="0"/>
                <w:sz w:val="18"/>
                <w:szCs w:val="18"/>
              </w:rPr>
              <w:t>C.</w:t>
            </w:r>
          </w:p>
        </w:tc>
        <w:tc>
          <w:tcPr>
            <w:tcW w:w="9497" w:type="dxa"/>
            <w:tcBorders>
              <w:bottom w:val="single" w:sz="2" w:space="0" w:color="000000"/>
            </w:tcBorders>
            <w:shd w:val="clear" w:color="auto" w:fill="FFFF99"/>
            <w:vAlign w:val="center"/>
          </w:tcPr>
          <w:p w14:paraId="7182BEED" w14:textId="77777777" w:rsidR="00E1384F" w:rsidRPr="00CF7DE7" w:rsidRDefault="00E1384F" w:rsidP="009F60B4">
            <w:pPr>
              <w:ind w:right="177"/>
              <w:jc w:val="both"/>
              <w:rPr>
                <w:rFonts w:ascii="Arial" w:hAnsi="Arial" w:cs="Arial"/>
                <w:bCs/>
                <w:sz w:val="18"/>
                <w:szCs w:val="18"/>
              </w:rPr>
            </w:pPr>
            <w:r w:rsidRPr="00CF7DE7">
              <w:rPr>
                <w:rFonts w:ascii="Arial" w:hAnsi="Arial" w:cs="Arial"/>
                <w:b/>
                <w:snapToGrid w:val="0"/>
                <w:sz w:val="18"/>
                <w:szCs w:val="18"/>
              </w:rPr>
              <w:t xml:space="preserve">ESPECIFICACIONES TÉCNICAS DE LA OBRA </w:t>
            </w:r>
          </w:p>
        </w:tc>
      </w:tr>
      <w:tr w:rsidR="00E1384F" w:rsidRPr="006B4C91" w14:paraId="739BDEAF" w14:textId="77777777" w:rsidTr="009F60B4">
        <w:trPr>
          <w:trHeight w:val="69"/>
        </w:trPr>
        <w:tc>
          <w:tcPr>
            <w:tcW w:w="682" w:type="dxa"/>
            <w:tcBorders>
              <w:top w:val="single" w:sz="2" w:space="0" w:color="000000"/>
              <w:bottom w:val="nil"/>
            </w:tcBorders>
            <w:shd w:val="clear" w:color="auto" w:fill="auto"/>
            <w:vAlign w:val="center"/>
          </w:tcPr>
          <w:p w14:paraId="1343EB81" w14:textId="77777777" w:rsidR="00E1384F" w:rsidRPr="00CF7DE7" w:rsidRDefault="00E1384F" w:rsidP="009F60B4">
            <w:pPr>
              <w:jc w:val="center"/>
              <w:rPr>
                <w:rFonts w:ascii="Arial" w:hAnsi="Arial" w:cs="Arial"/>
                <w:b/>
                <w:snapToGrid w:val="0"/>
                <w:sz w:val="18"/>
                <w:szCs w:val="18"/>
              </w:rPr>
            </w:pPr>
          </w:p>
        </w:tc>
        <w:tc>
          <w:tcPr>
            <w:tcW w:w="9497" w:type="dxa"/>
            <w:tcBorders>
              <w:bottom w:val="single" w:sz="4" w:space="0" w:color="auto"/>
            </w:tcBorders>
            <w:shd w:val="clear" w:color="auto" w:fill="auto"/>
            <w:vAlign w:val="center"/>
          </w:tcPr>
          <w:p w14:paraId="2FAE6EE8" w14:textId="77777777" w:rsidR="00E1384F" w:rsidRPr="00CF7DE7" w:rsidRDefault="00E1384F" w:rsidP="009F60B4">
            <w:pPr>
              <w:ind w:right="177"/>
              <w:jc w:val="both"/>
              <w:rPr>
                <w:rFonts w:ascii="Arial" w:hAnsi="Arial" w:cs="Arial"/>
                <w:b/>
                <w:snapToGrid w:val="0"/>
                <w:sz w:val="18"/>
                <w:szCs w:val="18"/>
              </w:rPr>
            </w:pPr>
            <w:r w:rsidRPr="00CF7DE7">
              <w:rPr>
                <w:rFonts w:ascii="Arial" w:hAnsi="Arial" w:cs="Arial"/>
                <w:b/>
                <w:snapToGrid w:val="0"/>
                <w:sz w:val="18"/>
                <w:szCs w:val="18"/>
              </w:rPr>
              <w:t>ÍTEM 1: INSTALACIÓN DE FAENAS</w:t>
            </w:r>
          </w:p>
          <w:p w14:paraId="51E19937" w14:textId="77777777" w:rsidR="00E1384F" w:rsidRDefault="00E1384F" w:rsidP="009F60B4">
            <w:pPr>
              <w:widowControl w:val="0"/>
              <w:jc w:val="both"/>
              <w:rPr>
                <w:rFonts w:ascii="Arial" w:hAnsi="Arial" w:cs="Arial"/>
                <w:b/>
                <w:snapToGrid w:val="0"/>
                <w:sz w:val="18"/>
                <w:szCs w:val="18"/>
                <w:u w:val="single"/>
              </w:rPr>
            </w:pPr>
            <w:r w:rsidRPr="00CF7DE7">
              <w:rPr>
                <w:rFonts w:ascii="Arial" w:hAnsi="Arial" w:cs="Arial"/>
                <w:b/>
                <w:snapToGrid w:val="0"/>
                <w:sz w:val="18"/>
                <w:szCs w:val="18"/>
                <w:u w:val="single"/>
              </w:rPr>
              <w:t>UNIDAD Global (GLB)</w:t>
            </w:r>
          </w:p>
          <w:p w14:paraId="56BFB223" w14:textId="77777777" w:rsidR="00E1384F" w:rsidRPr="00CF7DE7" w:rsidRDefault="00E1384F" w:rsidP="009F60B4">
            <w:pPr>
              <w:widowControl w:val="0"/>
              <w:jc w:val="both"/>
              <w:rPr>
                <w:rFonts w:ascii="Arial" w:hAnsi="Arial" w:cs="Arial"/>
                <w:b/>
                <w:snapToGrid w:val="0"/>
                <w:sz w:val="18"/>
                <w:szCs w:val="18"/>
                <w:u w:val="single"/>
              </w:rPr>
            </w:pPr>
          </w:p>
          <w:p w14:paraId="1321DCC8" w14:textId="77777777" w:rsidR="00E1384F" w:rsidRPr="00CF7DE7" w:rsidRDefault="00E1384F" w:rsidP="009F60B4">
            <w:pPr>
              <w:ind w:right="177"/>
              <w:jc w:val="both"/>
              <w:rPr>
                <w:rFonts w:ascii="Arial" w:hAnsi="Arial" w:cs="Arial"/>
                <w:b/>
                <w:snapToGrid w:val="0"/>
                <w:sz w:val="18"/>
                <w:szCs w:val="18"/>
              </w:rPr>
            </w:pPr>
            <w:r>
              <w:rPr>
                <w:rFonts w:ascii="Arial" w:hAnsi="Arial" w:cs="Arial"/>
                <w:b/>
                <w:snapToGrid w:val="0"/>
                <w:sz w:val="18"/>
                <w:szCs w:val="18"/>
              </w:rPr>
              <w:t xml:space="preserve">1.1. </w:t>
            </w:r>
            <w:r w:rsidRPr="00CF7DE7">
              <w:rPr>
                <w:rFonts w:ascii="Arial" w:hAnsi="Arial" w:cs="Arial"/>
                <w:b/>
                <w:snapToGrid w:val="0"/>
                <w:sz w:val="18"/>
                <w:szCs w:val="18"/>
              </w:rPr>
              <w:t>Descripción</w:t>
            </w:r>
          </w:p>
          <w:p w14:paraId="151FA5FF" w14:textId="77777777" w:rsidR="00E1384F" w:rsidRPr="00CF7DE7" w:rsidRDefault="00E1384F" w:rsidP="009F60B4">
            <w:pPr>
              <w:widowControl w:val="0"/>
              <w:autoSpaceDE w:val="0"/>
              <w:autoSpaceDN w:val="0"/>
              <w:adjustRightInd w:val="0"/>
              <w:ind w:right="177"/>
              <w:jc w:val="both"/>
              <w:rPr>
                <w:rFonts w:ascii="Arial" w:hAnsi="Arial" w:cs="Arial"/>
                <w:sz w:val="18"/>
                <w:szCs w:val="18"/>
                <w:lang w:val="es-ES_tradnl"/>
              </w:rPr>
            </w:pPr>
            <w:r w:rsidRPr="0048486F">
              <w:rPr>
                <w:rFonts w:ascii="Arial" w:hAnsi="Arial" w:cs="Arial"/>
                <w:sz w:val="18"/>
                <w:szCs w:val="18"/>
                <w:lang w:val="es-ES_tradnl"/>
              </w:rPr>
              <w:t>El ítem comprende todas las actividades referidas al acopio de materiales, equipo y herramientas necesarios para el desarrollo de los trabajos, el Supervisor de Obra asignara un ambiente o espacio destinado para este fin.</w:t>
            </w:r>
          </w:p>
          <w:p w14:paraId="7A2FEA18" w14:textId="77777777" w:rsidR="00E1384F" w:rsidRDefault="00E1384F" w:rsidP="009F60B4">
            <w:pPr>
              <w:ind w:right="177"/>
              <w:jc w:val="both"/>
              <w:rPr>
                <w:rFonts w:ascii="Arial" w:hAnsi="Arial" w:cs="Arial"/>
                <w:b/>
                <w:snapToGrid w:val="0"/>
                <w:sz w:val="18"/>
                <w:szCs w:val="18"/>
              </w:rPr>
            </w:pPr>
          </w:p>
          <w:p w14:paraId="1B349F58" w14:textId="77777777" w:rsidR="00E1384F" w:rsidRDefault="00E1384F" w:rsidP="00E1384F">
            <w:pPr>
              <w:numPr>
                <w:ilvl w:val="1"/>
                <w:numId w:val="82"/>
              </w:numPr>
              <w:ind w:right="177"/>
              <w:jc w:val="both"/>
              <w:rPr>
                <w:rFonts w:ascii="Arial" w:hAnsi="Arial" w:cs="Arial"/>
                <w:b/>
                <w:snapToGrid w:val="0"/>
                <w:sz w:val="18"/>
                <w:szCs w:val="18"/>
              </w:rPr>
            </w:pPr>
            <w:r w:rsidRPr="00CF7DE7">
              <w:rPr>
                <w:rFonts w:ascii="Arial" w:hAnsi="Arial" w:cs="Arial"/>
                <w:b/>
                <w:snapToGrid w:val="0"/>
                <w:sz w:val="18"/>
                <w:szCs w:val="18"/>
              </w:rPr>
              <w:t>Materiales herramientas y equipo</w:t>
            </w:r>
          </w:p>
          <w:p w14:paraId="4CD1B9ED" w14:textId="77777777" w:rsidR="00E1384F" w:rsidRPr="00E2084B" w:rsidRDefault="00E1384F" w:rsidP="00E1384F">
            <w:pPr>
              <w:numPr>
                <w:ilvl w:val="0"/>
                <w:numId w:val="76"/>
              </w:numPr>
              <w:ind w:right="177"/>
              <w:jc w:val="both"/>
              <w:rPr>
                <w:rFonts w:ascii="Arial" w:hAnsi="Arial" w:cs="Arial"/>
                <w:sz w:val="18"/>
                <w:szCs w:val="18"/>
                <w:lang w:val="es-ES_tradnl"/>
              </w:rPr>
            </w:pPr>
            <w:r w:rsidRPr="00E2084B">
              <w:rPr>
                <w:rFonts w:ascii="Arial" w:hAnsi="Arial" w:cs="Arial"/>
                <w:sz w:val="18"/>
                <w:szCs w:val="18"/>
                <w:lang w:val="es-ES_tradnl"/>
              </w:rPr>
              <w:t>El Contratista deberá proveer todos los materiales, herramientas y equipos para estos trabajos, retirar el material sobrante y realizar la respectiva limpieza.</w:t>
            </w:r>
          </w:p>
          <w:p w14:paraId="24D69377" w14:textId="77777777" w:rsidR="00E1384F" w:rsidRPr="00E2084B" w:rsidRDefault="00E1384F" w:rsidP="00E1384F">
            <w:pPr>
              <w:numPr>
                <w:ilvl w:val="0"/>
                <w:numId w:val="76"/>
              </w:numPr>
              <w:ind w:right="177"/>
              <w:jc w:val="both"/>
              <w:rPr>
                <w:rFonts w:ascii="Arial" w:hAnsi="Arial" w:cs="Arial"/>
                <w:b/>
                <w:snapToGrid w:val="0"/>
                <w:sz w:val="18"/>
                <w:szCs w:val="18"/>
              </w:rPr>
            </w:pPr>
            <w:r w:rsidRPr="00E2084B">
              <w:rPr>
                <w:rFonts w:ascii="Arial" w:hAnsi="Arial" w:cs="Arial"/>
                <w:sz w:val="18"/>
                <w:szCs w:val="18"/>
                <w:lang w:val="es-ES_tradnl"/>
              </w:rPr>
              <w:t>El Supervisor de Obra en el Libro de Órdenes deberá aprobar todos los materiales que se requiere para ejecutar el ítem</w:t>
            </w:r>
            <w:r>
              <w:rPr>
                <w:rFonts w:ascii="Arial" w:hAnsi="Arial" w:cs="Arial"/>
                <w:sz w:val="18"/>
                <w:szCs w:val="18"/>
                <w:lang w:val="es-ES_tradnl"/>
              </w:rPr>
              <w:t xml:space="preserve"> </w:t>
            </w:r>
          </w:p>
          <w:p w14:paraId="56E3F1F4" w14:textId="77777777" w:rsidR="00E1384F" w:rsidRPr="003A0590" w:rsidRDefault="00E1384F" w:rsidP="009F60B4">
            <w:pPr>
              <w:ind w:right="99"/>
              <w:jc w:val="both"/>
              <w:rPr>
                <w:rFonts w:ascii="Arial" w:hAnsi="Arial" w:cs="Arial"/>
                <w:sz w:val="18"/>
                <w:szCs w:val="18"/>
                <w:highlight w:val="yellow"/>
                <w:lang w:val="es-ES_tradnl"/>
              </w:rPr>
            </w:pPr>
            <w:r w:rsidRPr="003A0590">
              <w:rPr>
                <w:rFonts w:ascii="Arial" w:hAnsi="Arial" w:cs="Arial"/>
                <w:sz w:val="18"/>
                <w:szCs w:val="18"/>
                <w:highlight w:val="yellow"/>
                <w:lang w:val="es-ES_tradnl"/>
              </w:rPr>
              <w:t xml:space="preserve"> </w:t>
            </w:r>
          </w:p>
          <w:p w14:paraId="01C6008D" w14:textId="77777777" w:rsidR="00E1384F" w:rsidRPr="00005EFC" w:rsidRDefault="00E1384F" w:rsidP="009F60B4">
            <w:pPr>
              <w:jc w:val="both"/>
              <w:rPr>
                <w:rFonts w:ascii="Arial" w:hAnsi="Arial" w:cs="Arial"/>
                <w:b/>
                <w:sz w:val="18"/>
                <w:szCs w:val="18"/>
                <w:lang w:val="es-ES_tradnl"/>
              </w:rPr>
            </w:pPr>
            <w:r w:rsidRPr="00005EFC">
              <w:rPr>
                <w:rFonts w:ascii="Arial" w:hAnsi="Arial" w:cs="Arial"/>
                <w:b/>
                <w:sz w:val="18"/>
                <w:szCs w:val="18"/>
                <w:lang w:val="es-ES_tradnl"/>
              </w:rPr>
              <w:t>1.3 Forma de ejecución</w:t>
            </w:r>
          </w:p>
          <w:p w14:paraId="240FCBB6" w14:textId="77777777" w:rsidR="00E1384F" w:rsidRDefault="00E1384F" w:rsidP="00E1384F">
            <w:pPr>
              <w:numPr>
                <w:ilvl w:val="0"/>
                <w:numId w:val="76"/>
              </w:numPr>
              <w:ind w:right="99"/>
              <w:jc w:val="both"/>
              <w:rPr>
                <w:rFonts w:ascii="Arial" w:hAnsi="Arial" w:cs="Arial"/>
                <w:sz w:val="18"/>
                <w:szCs w:val="18"/>
                <w:lang w:val="es-ES_tradnl"/>
              </w:rPr>
            </w:pPr>
            <w:r w:rsidRPr="00005EFC">
              <w:rPr>
                <w:rFonts w:ascii="Arial" w:hAnsi="Arial" w:cs="Arial"/>
                <w:sz w:val="18"/>
                <w:szCs w:val="18"/>
                <w:lang w:val="es-ES_tradnl"/>
              </w:rPr>
              <w:t>En un plazo no mayor a 3 días hábiles de la autorización para ejecutar el ítem, el contratista deberá proceder a acopiar los materiales, equipos y herramientas, necesarios para iniciar los trabajos de acuerdo al cronograma aprobado</w:t>
            </w:r>
            <w:r>
              <w:rPr>
                <w:rFonts w:ascii="Arial" w:hAnsi="Arial" w:cs="Arial"/>
                <w:sz w:val="18"/>
                <w:szCs w:val="18"/>
                <w:lang w:val="es-ES_tradnl"/>
              </w:rPr>
              <w:t xml:space="preserve"> y en el espacio asignado para este fin</w:t>
            </w:r>
            <w:r w:rsidRPr="00005EFC">
              <w:rPr>
                <w:rFonts w:ascii="Arial" w:hAnsi="Arial" w:cs="Arial"/>
                <w:sz w:val="18"/>
                <w:szCs w:val="18"/>
                <w:lang w:val="es-ES_tradnl"/>
              </w:rPr>
              <w:t>.</w:t>
            </w:r>
          </w:p>
          <w:p w14:paraId="0D06B839" w14:textId="77777777" w:rsidR="00E1384F" w:rsidRPr="00005EFC" w:rsidRDefault="00E1384F" w:rsidP="00E1384F">
            <w:pPr>
              <w:numPr>
                <w:ilvl w:val="0"/>
                <w:numId w:val="76"/>
              </w:numPr>
              <w:ind w:right="99"/>
              <w:jc w:val="both"/>
              <w:rPr>
                <w:rFonts w:ascii="Arial" w:hAnsi="Arial" w:cs="Arial"/>
                <w:sz w:val="18"/>
                <w:szCs w:val="18"/>
                <w:lang w:val="es-ES_tradnl"/>
              </w:rPr>
            </w:pPr>
            <w:r>
              <w:rPr>
                <w:rFonts w:ascii="Arial" w:hAnsi="Arial" w:cs="Arial"/>
                <w:sz w:val="18"/>
                <w:szCs w:val="18"/>
                <w:lang w:val="es-ES_tradnl"/>
              </w:rPr>
              <w:t>Antes de iniciar cualquier trabajo de soldadura o corte con amoladora el contratista deberá proteger los ductos circunstantes con mantas mojadas para evitar daños.</w:t>
            </w:r>
          </w:p>
          <w:p w14:paraId="55D6288A" w14:textId="77777777" w:rsidR="00E1384F" w:rsidRPr="00005EFC" w:rsidRDefault="00E1384F" w:rsidP="00E1384F">
            <w:pPr>
              <w:numPr>
                <w:ilvl w:val="0"/>
                <w:numId w:val="76"/>
              </w:numPr>
              <w:ind w:right="99"/>
              <w:jc w:val="both"/>
              <w:rPr>
                <w:rFonts w:ascii="Arial" w:hAnsi="Arial" w:cs="Arial"/>
                <w:sz w:val="18"/>
                <w:szCs w:val="18"/>
                <w:lang w:val="es-ES_tradnl"/>
              </w:rPr>
            </w:pPr>
            <w:r w:rsidRPr="00005EFC">
              <w:rPr>
                <w:rFonts w:ascii="Arial" w:hAnsi="Arial" w:cs="Arial"/>
                <w:sz w:val="18"/>
                <w:szCs w:val="18"/>
                <w:lang w:val="es-ES_tradnl"/>
              </w:rPr>
              <w:t>El contratista deberá retirar todo el material sobrante y la limpieza respectiva en cada sector intervenido.</w:t>
            </w:r>
          </w:p>
          <w:p w14:paraId="13DE1B10" w14:textId="77777777" w:rsidR="00E1384F" w:rsidRPr="003A0590" w:rsidRDefault="00E1384F" w:rsidP="009F60B4">
            <w:pPr>
              <w:ind w:left="720" w:right="99"/>
              <w:jc w:val="both"/>
              <w:rPr>
                <w:rFonts w:ascii="Arial" w:hAnsi="Arial" w:cs="Arial"/>
                <w:sz w:val="18"/>
                <w:szCs w:val="18"/>
                <w:lang w:val="es-ES_tradnl"/>
              </w:rPr>
            </w:pPr>
          </w:p>
          <w:p w14:paraId="4AC101FD" w14:textId="77777777" w:rsidR="00E1384F" w:rsidRDefault="00E1384F" w:rsidP="009F60B4">
            <w:pPr>
              <w:jc w:val="both"/>
              <w:rPr>
                <w:rFonts w:ascii="Arial" w:hAnsi="Arial" w:cs="Arial"/>
                <w:b/>
                <w:sz w:val="18"/>
                <w:szCs w:val="18"/>
                <w:lang w:val="es-ES_tradnl"/>
              </w:rPr>
            </w:pPr>
            <w:r>
              <w:rPr>
                <w:rFonts w:ascii="Arial" w:hAnsi="Arial" w:cs="Arial"/>
                <w:b/>
                <w:sz w:val="18"/>
                <w:szCs w:val="18"/>
                <w:lang w:val="es-ES_tradnl"/>
              </w:rPr>
              <w:t xml:space="preserve">1.4. Forma de </w:t>
            </w:r>
            <w:r w:rsidRPr="00CF7DE7">
              <w:rPr>
                <w:rFonts w:ascii="Arial" w:hAnsi="Arial" w:cs="Arial"/>
                <w:b/>
                <w:sz w:val="18"/>
                <w:szCs w:val="18"/>
                <w:lang w:val="es-ES_tradnl"/>
              </w:rPr>
              <w:t>Medición</w:t>
            </w:r>
          </w:p>
          <w:p w14:paraId="69762432" w14:textId="77777777" w:rsidR="00E1384F" w:rsidRPr="00CF7DE7" w:rsidRDefault="00E1384F" w:rsidP="009F60B4">
            <w:pPr>
              <w:jc w:val="both"/>
              <w:rPr>
                <w:rFonts w:ascii="Arial" w:hAnsi="Arial" w:cs="Arial"/>
                <w:b/>
                <w:sz w:val="18"/>
                <w:szCs w:val="18"/>
                <w:lang w:val="es-ES_tradnl"/>
              </w:rPr>
            </w:pPr>
            <w:r w:rsidRPr="00CF7DE7">
              <w:rPr>
                <w:rFonts w:ascii="Arial" w:hAnsi="Arial" w:cs="Arial"/>
                <w:sz w:val="18"/>
                <w:szCs w:val="18"/>
                <w:lang w:val="es-ES_tradnl"/>
              </w:rPr>
              <w:t>La medición de dicha actividad es de carácter global, por tanto, se debe tomar en cuenta la completa ejecución de todas las actividades propuestas por el Contratista aprobadas por el Supervisor de Obra.</w:t>
            </w:r>
          </w:p>
          <w:p w14:paraId="74577178" w14:textId="77777777" w:rsidR="00E1384F" w:rsidRDefault="00E1384F" w:rsidP="009F60B4">
            <w:pPr>
              <w:jc w:val="both"/>
              <w:rPr>
                <w:rFonts w:ascii="Arial" w:hAnsi="Arial" w:cs="Arial"/>
                <w:sz w:val="18"/>
                <w:szCs w:val="18"/>
                <w:lang w:val="es-ES_tradnl"/>
              </w:rPr>
            </w:pPr>
          </w:p>
          <w:p w14:paraId="59A90A98" w14:textId="77777777" w:rsidR="00E1384F" w:rsidRDefault="00E1384F" w:rsidP="009F60B4">
            <w:pPr>
              <w:jc w:val="both"/>
              <w:rPr>
                <w:rFonts w:ascii="Arial" w:hAnsi="Arial" w:cs="Arial"/>
                <w:b/>
                <w:sz w:val="18"/>
                <w:szCs w:val="18"/>
                <w:lang w:val="es-ES_tradnl"/>
              </w:rPr>
            </w:pPr>
            <w:r>
              <w:rPr>
                <w:rFonts w:ascii="Arial" w:hAnsi="Arial" w:cs="Arial"/>
                <w:b/>
                <w:sz w:val="18"/>
                <w:szCs w:val="18"/>
                <w:lang w:val="es-ES_tradnl"/>
              </w:rPr>
              <w:t xml:space="preserve">1.5. </w:t>
            </w:r>
            <w:r w:rsidRPr="00CF7DE7">
              <w:rPr>
                <w:rFonts w:ascii="Arial" w:hAnsi="Arial" w:cs="Arial"/>
                <w:b/>
                <w:sz w:val="18"/>
                <w:szCs w:val="18"/>
                <w:lang w:val="es-ES_tradnl"/>
              </w:rPr>
              <w:t xml:space="preserve">Forma de </w:t>
            </w:r>
            <w:r>
              <w:rPr>
                <w:rFonts w:ascii="Arial" w:hAnsi="Arial" w:cs="Arial"/>
                <w:b/>
                <w:sz w:val="18"/>
                <w:szCs w:val="18"/>
                <w:lang w:val="es-ES_tradnl"/>
              </w:rPr>
              <w:t>P</w:t>
            </w:r>
            <w:r w:rsidRPr="00CF7DE7">
              <w:rPr>
                <w:rFonts w:ascii="Arial" w:hAnsi="Arial" w:cs="Arial"/>
                <w:b/>
                <w:sz w:val="18"/>
                <w:szCs w:val="18"/>
                <w:lang w:val="es-ES_tradnl"/>
              </w:rPr>
              <w:t>ago</w:t>
            </w:r>
          </w:p>
          <w:p w14:paraId="450848C1" w14:textId="77777777" w:rsidR="00E1384F" w:rsidRPr="00755ACD" w:rsidRDefault="00E1384F" w:rsidP="009F60B4">
            <w:pPr>
              <w:ind w:right="223"/>
              <w:jc w:val="both"/>
              <w:rPr>
                <w:rFonts w:ascii="Arial" w:hAnsi="Arial" w:cs="Arial"/>
                <w:sz w:val="18"/>
                <w:szCs w:val="18"/>
                <w:lang w:eastAsia="es-BO"/>
              </w:rPr>
            </w:pPr>
            <w:r w:rsidRPr="00CF1C28">
              <w:rPr>
                <w:rFonts w:ascii="Arial" w:hAnsi="Arial" w:cs="Arial"/>
                <w:sz w:val="18"/>
                <w:szCs w:val="18"/>
                <w:lang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9DBDE4A" w14:textId="77777777" w:rsidR="00E1384F" w:rsidRDefault="00E1384F" w:rsidP="009F60B4">
            <w:pPr>
              <w:ind w:right="177"/>
              <w:jc w:val="both"/>
              <w:rPr>
                <w:rFonts w:ascii="Arial" w:hAnsi="Arial" w:cs="Arial"/>
                <w:b/>
                <w:snapToGrid w:val="0"/>
                <w:sz w:val="18"/>
                <w:szCs w:val="18"/>
                <w:lang w:val="es-BO"/>
              </w:rPr>
            </w:pPr>
          </w:p>
          <w:p w14:paraId="32EBB658" w14:textId="77777777" w:rsidR="00E1384F" w:rsidRDefault="00E1384F" w:rsidP="009F60B4">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ITEM</w:t>
            </w:r>
            <w:r>
              <w:rPr>
                <w:rFonts w:ascii="Arial" w:hAnsi="Arial" w:cs="Arial"/>
                <w:b/>
                <w:snapToGrid w:val="0"/>
                <w:sz w:val="18"/>
                <w:szCs w:val="18"/>
                <w:lang w:val="es-BO"/>
              </w:rPr>
              <w:t>S</w:t>
            </w:r>
            <w:r w:rsidRPr="00CF7DE7">
              <w:rPr>
                <w:rFonts w:ascii="Arial" w:hAnsi="Arial" w:cs="Arial"/>
                <w:b/>
                <w:snapToGrid w:val="0"/>
                <w:sz w:val="18"/>
                <w:szCs w:val="18"/>
                <w:lang w:val="es-BO"/>
              </w:rPr>
              <w:t xml:space="preserve"> 2</w:t>
            </w:r>
            <w:r>
              <w:rPr>
                <w:rFonts w:ascii="Arial" w:hAnsi="Arial" w:cs="Arial"/>
                <w:b/>
                <w:snapToGrid w:val="0"/>
                <w:sz w:val="18"/>
                <w:szCs w:val="18"/>
                <w:lang w:val="es-BO"/>
              </w:rPr>
              <w:t>: PROVISIÓN</w:t>
            </w:r>
            <w:r w:rsidRPr="00CF7DE7">
              <w:rPr>
                <w:rFonts w:ascii="Arial" w:hAnsi="Arial" w:cs="Arial"/>
                <w:b/>
                <w:snapToGrid w:val="0"/>
                <w:sz w:val="18"/>
                <w:szCs w:val="18"/>
                <w:lang w:val="es-BO"/>
              </w:rPr>
              <w:t xml:space="preserve"> E INS</w:t>
            </w:r>
            <w:r>
              <w:rPr>
                <w:rFonts w:ascii="Arial" w:hAnsi="Arial" w:cs="Arial"/>
                <w:b/>
                <w:snapToGrid w:val="0"/>
                <w:sz w:val="18"/>
                <w:szCs w:val="18"/>
                <w:lang w:val="es-BO"/>
              </w:rPr>
              <w:t xml:space="preserve">TALACIÓN DE TUBERÍA DE COBRE DE 1 PULGADA DE DIÁMETRO </w:t>
            </w:r>
            <w:r w:rsidRPr="00CF7DE7">
              <w:rPr>
                <w:rFonts w:ascii="Arial" w:hAnsi="Arial" w:cs="Arial"/>
                <w:b/>
                <w:snapToGrid w:val="0"/>
                <w:sz w:val="18"/>
                <w:szCs w:val="18"/>
                <w:lang w:val="es-BO"/>
              </w:rPr>
              <w:t>CON ACCESORIOS</w:t>
            </w:r>
          </w:p>
          <w:p w14:paraId="17BF124E" w14:textId="77777777" w:rsidR="00E1384F" w:rsidRPr="00CF7DE7" w:rsidRDefault="00E1384F" w:rsidP="009F60B4">
            <w:pPr>
              <w:ind w:right="177"/>
              <w:jc w:val="both"/>
              <w:rPr>
                <w:rFonts w:ascii="Arial" w:hAnsi="Arial" w:cs="Arial"/>
                <w:b/>
                <w:snapToGrid w:val="0"/>
                <w:sz w:val="18"/>
                <w:szCs w:val="18"/>
                <w:lang w:val="es-BO"/>
              </w:rPr>
            </w:pPr>
            <w:r>
              <w:rPr>
                <w:rFonts w:ascii="Arial" w:hAnsi="Arial" w:cs="Arial"/>
                <w:b/>
                <w:snapToGrid w:val="0"/>
                <w:sz w:val="18"/>
                <w:szCs w:val="18"/>
                <w:lang w:val="es-BO"/>
              </w:rPr>
              <w:t>I</w:t>
            </w:r>
            <w:r w:rsidRPr="00CF7DE7">
              <w:rPr>
                <w:rFonts w:ascii="Arial" w:hAnsi="Arial" w:cs="Arial"/>
                <w:b/>
                <w:snapToGrid w:val="0"/>
                <w:sz w:val="18"/>
                <w:szCs w:val="18"/>
                <w:lang w:val="es-BO"/>
              </w:rPr>
              <w:t>TEM</w:t>
            </w:r>
            <w:r>
              <w:rPr>
                <w:rFonts w:ascii="Arial" w:hAnsi="Arial" w:cs="Arial"/>
                <w:b/>
                <w:snapToGrid w:val="0"/>
                <w:sz w:val="18"/>
                <w:szCs w:val="18"/>
                <w:lang w:val="es-BO"/>
              </w:rPr>
              <w:t>S</w:t>
            </w:r>
            <w:r w:rsidRPr="00CF7DE7">
              <w:rPr>
                <w:rFonts w:ascii="Arial" w:hAnsi="Arial" w:cs="Arial"/>
                <w:b/>
                <w:snapToGrid w:val="0"/>
                <w:sz w:val="18"/>
                <w:szCs w:val="18"/>
                <w:lang w:val="es-BO"/>
              </w:rPr>
              <w:t xml:space="preserve"> </w:t>
            </w:r>
            <w:r>
              <w:rPr>
                <w:rFonts w:ascii="Arial" w:hAnsi="Arial" w:cs="Arial"/>
                <w:b/>
                <w:snapToGrid w:val="0"/>
                <w:sz w:val="18"/>
                <w:szCs w:val="18"/>
                <w:lang w:val="es-BO"/>
              </w:rPr>
              <w:t xml:space="preserve">3: </w:t>
            </w:r>
            <w:r w:rsidRPr="00CF7DE7">
              <w:rPr>
                <w:rFonts w:ascii="Arial" w:hAnsi="Arial" w:cs="Arial"/>
                <w:b/>
                <w:snapToGrid w:val="0"/>
                <w:sz w:val="18"/>
                <w:szCs w:val="18"/>
                <w:lang w:val="es-BO"/>
              </w:rPr>
              <w:t>PROVISIÓN E INS</w:t>
            </w:r>
            <w:r>
              <w:rPr>
                <w:rFonts w:ascii="Arial" w:hAnsi="Arial" w:cs="Arial"/>
                <w:b/>
                <w:snapToGrid w:val="0"/>
                <w:sz w:val="18"/>
                <w:szCs w:val="18"/>
                <w:lang w:val="es-BO"/>
              </w:rPr>
              <w:t xml:space="preserve">TALACIÓN DE TUBERÍA DE COBRE DE 1½ PULGADAS DE DIÁMETRO </w:t>
            </w:r>
            <w:r w:rsidRPr="00CF7DE7">
              <w:rPr>
                <w:rFonts w:ascii="Arial" w:hAnsi="Arial" w:cs="Arial"/>
                <w:b/>
                <w:snapToGrid w:val="0"/>
                <w:sz w:val="18"/>
                <w:szCs w:val="18"/>
                <w:lang w:val="es-BO"/>
              </w:rPr>
              <w:t>CON ACCESORIOS</w:t>
            </w:r>
          </w:p>
          <w:p w14:paraId="182E06FE" w14:textId="77777777" w:rsidR="00E1384F" w:rsidRDefault="00E1384F" w:rsidP="009F60B4">
            <w:pPr>
              <w:ind w:right="177"/>
              <w:jc w:val="both"/>
              <w:rPr>
                <w:rFonts w:ascii="Arial" w:hAnsi="Arial" w:cs="Arial"/>
                <w:b/>
                <w:snapToGrid w:val="0"/>
                <w:sz w:val="18"/>
                <w:szCs w:val="18"/>
                <w:u w:val="single"/>
              </w:rPr>
            </w:pPr>
            <w:r w:rsidRPr="00CF7DE7">
              <w:rPr>
                <w:rFonts w:ascii="Arial" w:hAnsi="Arial" w:cs="Arial"/>
                <w:b/>
                <w:snapToGrid w:val="0"/>
                <w:sz w:val="18"/>
                <w:szCs w:val="18"/>
                <w:u w:val="single"/>
              </w:rPr>
              <w:t xml:space="preserve">UNIDAD </w:t>
            </w:r>
            <w:r>
              <w:rPr>
                <w:rFonts w:ascii="Arial" w:hAnsi="Arial" w:cs="Arial"/>
                <w:b/>
                <w:snapToGrid w:val="0"/>
                <w:sz w:val="18"/>
                <w:szCs w:val="18"/>
                <w:u w:val="single"/>
              </w:rPr>
              <w:t>:</w:t>
            </w:r>
            <w:r w:rsidRPr="00CF7DE7">
              <w:rPr>
                <w:rFonts w:ascii="Arial" w:hAnsi="Arial" w:cs="Arial"/>
                <w:b/>
                <w:snapToGrid w:val="0"/>
                <w:sz w:val="18"/>
                <w:szCs w:val="18"/>
                <w:u w:val="single"/>
              </w:rPr>
              <w:t>Metro (M)</w:t>
            </w:r>
          </w:p>
          <w:p w14:paraId="38CEEAC8" w14:textId="77777777" w:rsidR="00E1384F" w:rsidRDefault="00E1384F" w:rsidP="009F60B4">
            <w:pPr>
              <w:ind w:right="177"/>
              <w:jc w:val="both"/>
              <w:rPr>
                <w:rFonts w:ascii="Arial" w:hAnsi="Arial" w:cs="Arial"/>
                <w:b/>
                <w:snapToGrid w:val="0"/>
                <w:sz w:val="18"/>
                <w:szCs w:val="18"/>
                <w:u w:val="single"/>
              </w:rPr>
            </w:pPr>
          </w:p>
          <w:p w14:paraId="3C72736F" w14:textId="77777777" w:rsidR="00DE57A9" w:rsidRDefault="00DE57A9" w:rsidP="009F60B4">
            <w:pPr>
              <w:ind w:right="177"/>
              <w:jc w:val="both"/>
              <w:rPr>
                <w:rFonts w:ascii="Arial" w:hAnsi="Arial" w:cs="Arial"/>
                <w:b/>
                <w:snapToGrid w:val="0"/>
                <w:sz w:val="18"/>
                <w:szCs w:val="18"/>
                <w:u w:val="single"/>
              </w:rPr>
            </w:pPr>
          </w:p>
          <w:p w14:paraId="7511D072" w14:textId="77777777" w:rsidR="00E1384F" w:rsidRPr="00CF7DE7" w:rsidRDefault="00E1384F" w:rsidP="009F60B4">
            <w:pPr>
              <w:ind w:right="177"/>
              <w:jc w:val="both"/>
              <w:rPr>
                <w:rFonts w:ascii="Arial" w:hAnsi="Arial" w:cs="Arial"/>
                <w:b/>
                <w:snapToGrid w:val="0"/>
                <w:sz w:val="18"/>
                <w:szCs w:val="18"/>
              </w:rPr>
            </w:pPr>
            <w:r>
              <w:rPr>
                <w:rFonts w:ascii="Arial" w:hAnsi="Arial" w:cs="Arial"/>
                <w:b/>
                <w:bCs/>
                <w:snapToGrid w:val="0"/>
                <w:sz w:val="18"/>
                <w:szCs w:val="18"/>
              </w:rPr>
              <w:lastRenderedPageBreak/>
              <w:t xml:space="preserve">2.1 </w:t>
            </w:r>
            <w:r w:rsidRPr="00CA4C0D">
              <w:rPr>
                <w:rFonts w:ascii="Arial" w:hAnsi="Arial" w:cs="Arial"/>
                <w:b/>
                <w:bCs/>
                <w:snapToGrid w:val="0"/>
                <w:sz w:val="18"/>
                <w:szCs w:val="18"/>
              </w:rPr>
              <w:t>y</w:t>
            </w:r>
            <w:r>
              <w:rPr>
                <w:rFonts w:ascii="Arial" w:hAnsi="Arial" w:cs="Arial"/>
                <w:b/>
                <w:bCs/>
                <w:snapToGrid w:val="0"/>
                <w:sz w:val="18"/>
                <w:szCs w:val="18"/>
              </w:rPr>
              <w:t xml:space="preserve"> </w:t>
            </w:r>
            <w:r w:rsidRPr="008E2906">
              <w:rPr>
                <w:rFonts w:ascii="Arial" w:hAnsi="Arial" w:cs="Arial"/>
                <w:b/>
                <w:bCs/>
                <w:snapToGrid w:val="0"/>
                <w:sz w:val="18"/>
                <w:szCs w:val="18"/>
              </w:rPr>
              <w:t>3.1</w:t>
            </w:r>
            <w:r>
              <w:rPr>
                <w:rFonts w:ascii="Arial" w:hAnsi="Arial" w:cs="Arial"/>
                <w:snapToGrid w:val="0"/>
                <w:sz w:val="18"/>
                <w:szCs w:val="18"/>
              </w:rPr>
              <w:t xml:space="preserve">. </w:t>
            </w:r>
            <w:r w:rsidRPr="00CF7DE7">
              <w:rPr>
                <w:rFonts w:ascii="Arial" w:hAnsi="Arial" w:cs="Arial"/>
                <w:b/>
                <w:snapToGrid w:val="0"/>
                <w:sz w:val="18"/>
                <w:szCs w:val="18"/>
              </w:rPr>
              <w:t>Descripción</w:t>
            </w:r>
          </w:p>
          <w:p w14:paraId="4776A4CB" w14:textId="77777777" w:rsidR="00E1384F" w:rsidRDefault="00E1384F" w:rsidP="009F60B4">
            <w:pPr>
              <w:ind w:right="177"/>
              <w:jc w:val="both"/>
              <w:rPr>
                <w:rFonts w:ascii="Arial" w:hAnsi="Arial" w:cs="Arial"/>
                <w:snapToGrid w:val="0"/>
                <w:sz w:val="18"/>
                <w:szCs w:val="18"/>
              </w:rPr>
            </w:pPr>
            <w:r w:rsidRPr="000946D8">
              <w:rPr>
                <w:rFonts w:ascii="Arial" w:hAnsi="Arial" w:cs="Arial"/>
                <w:snapToGrid w:val="0"/>
                <w:sz w:val="18"/>
                <w:szCs w:val="18"/>
              </w:rPr>
              <w:t>E</w:t>
            </w:r>
            <w:r>
              <w:rPr>
                <w:rFonts w:ascii="Arial" w:hAnsi="Arial" w:cs="Arial"/>
                <w:snapToGrid w:val="0"/>
                <w:sz w:val="18"/>
                <w:szCs w:val="18"/>
              </w:rPr>
              <w:t xml:space="preserve">l </w:t>
            </w:r>
            <w:r w:rsidRPr="000946D8">
              <w:rPr>
                <w:rFonts w:ascii="Arial" w:hAnsi="Arial" w:cs="Arial"/>
                <w:snapToGrid w:val="0"/>
                <w:sz w:val="18"/>
                <w:szCs w:val="18"/>
              </w:rPr>
              <w:t xml:space="preserve">ítem </w:t>
            </w:r>
            <w:r>
              <w:rPr>
                <w:rFonts w:ascii="Arial" w:hAnsi="Arial" w:cs="Arial"/>
                <w:snapToGrid w:val="0"/>
                <w:sz w:val="18"/>
                <w:szCs w:val="18"/>
              </w:rPr>
              <w:t xml:space="preserve">2 </w:t>
            </w:r>
            <w:r w:rsidRPr="000946D8">
              <w:rPr>
                <w:rFonts w:ascii="Arial" w:hAnsi="Arial" w:cs="Arial"/>
                <w:snapToGrid w:val="0"/>
                <w:sz w:val="18"/>
                <w:szCs w:val="18"/>
              </w:rPr>
              <w:t>comprende la provisión e instalación de tubería de</w:t>
            </w:r>
            <w:r>
              <w:rPr>
                <w:rFonts w:ascii="Arial" w:hAnsi="Arial" w:cs="Arial"/>
                <w:snapToGrid w:val="0"/>
                <w:sz w:val="18"/>
                <w:szCs w:val="18"/>
              </w:rPr>
              <w:t xml:space="preserve"> cobre rígida tipo “K” </w:t>
            </w:r>
            <w:r w:rsidRPr="00CA4C0D">
              <w:rPr>
                <w:rFonts w:ascii="Arial" w:hAnsi="Arial" w:cs="Arial"/>
                <w:snapToGrid w:val="0"/>
                <w:sz w:val="18"/>
                <w:szCs w:val="18"/>
              </w:rPr>
              <w:t>de D= 1 pulgada</w:t>
            </w:r>
            <w:r>
              <w:rPr>
                <w:rFonts w:ascii="Arial" w:hAnsi="Arial" w:cs="Arial"/>
                <w:snapToGrid w:val="0"/>
                <w:sz w:val="18"/>
                <w:szCs w:val="18"/>
              </w:rPr>
              <w:t xml:space="preserve"> </w:t>
            </w:r>
            <w:r w:rsidRPr="00CF7DE7">
              <w:rPr>
                <w:rFonts w:ascii="Arial" w:hAnsi="Arial" w:cs="Arial"/>
                <w:snapToGrid w:val="0"/>
                <w:sz w:val="18"/>
                <w:szCs w:val="18"/>
              </w:rPr>
              <w:t>(incluye todos los accesorios)</w:t>
            </w:r>
            <w:r>
              <w:rPr>
                <w:rFonts w:ascii="Arial" w:hAnsi="Arial" w:cs="Arial"/>
                <w:snapToGrid w:val="0"/>
                <w:sz w:val="18"/>
                <w:szCs w:val="18"/>
              </w:rPr>
              <w:t xml:space="preserve">, </w:t>
            </w:r>
            <w:r w:rsidRPr="00CF7DE7">
              <w:rPr>
                <w:rFonts w:ascii="Arial" w:hAnsi="Arial" w:cs="Arial"/>
                <w:snapToGrid w:val="0"/>
                <w:sz w:val="18"/>
                <w:szCs w:val="18"/>
              </w:rPr>
              <w:t xml:space="preserve">la instalación </w:t>
            </w:r>
            <w:r>
              <w:rPr>
                <w:rFonts w:ascii="Arial" w:hAnsi="Arial" w:cs="Arial"/>
                <w:snapToGrid w:val="0"/>
                <w:sz w:val="18"/>
                <w:szCs w:val="18"/>
              </w:rPr>
              <w:t xml:space="preserve">de esta tubería permitirá la recirculación </w:t>
            </w:r>
            <w:r w:rsidRPr="00CF7DE7">
              <w:rPr>
                <w:rFonts w:ascii="Arial" w:hAnsi="Arial" w:cs="Arial"/>
                <w:snapToGrid w:val="0"/>
                <w:sz w:val="18"/>
                <w:szCs w:val="18"/>
              </w:rPr>
              <w:t>del agua caliente</w:t>
            </w:r>
            <w:r>
              <w:rPr>
                <w:rFonts w:ascii="Arial" w:hAnsi="Arial" w:cs="Arial"/>
                <w:snapToGrid w:val="0"/>
                <w:sz w:val="18"/>
                <w:szCs w:val="18"/>
              </w:rPr>
              <w:t>.</w:t>
            </w:r>
          </w:p>
          <w:p w14:paraId="2D9CD17F" w14:textId="77777777" w:rsidR="00E1384F" w:rsidRDefault="00E1384F" w:rsidP="009F60B4">
            <w:pPr>
              <w:ind w:right="177"/>
              <w:jc w:val="both"/>
              <w:rPr>
                <w:rFonts w:ascii="Arial" w:hAnsi="Arial" w:cs="Arial"/>
                <w:snapToGrid w:val="0"/>
                <w:sz w:val="18"/>
                <w:szCs w:val="18"/>
              </w:rPr>
            </w:pPr>
            <w:r>
              <w:rPr>
                <w:rFonts w:ascii="Arial" w:hAnsi="Arial" w:cs="Arial"/>
                <w:snapToGrid w:val="0"/>
                <w:sz w:val="18"/>
                <w:szCs w:val="18"/>
              </w:rPr>
              <w:t xml:space="preserve">El ítem 3 comprende la provisión y reemplazo de la tubería de cobre rígida tipo “K” de D= 1 ½ </w:t>
            </w:r>
            <w:r w:rsidRPr="00CF7DE7">
              <w:rPr>
                <w:rFonts w:ascii="Arial" w:hAnsi="Arial" w:cs="Arial"/>
                <w:snapToGrid w:val="0"/>
                <w:sz w:val="18"/>
                <w:szCs w:val="18"/>
              </w:rPr>
              <w:t>pulgadas</w:t>
            </w:r>
            <w:r>
              <w:rPr>
                <w:rFonts w:ascii="Arial" w:hAnsi="Arial" w:cs="Arial"/>
                <w:snapToGrid w:val="0"/>
                <w:sz w:val="18"/>
                <w:szCs w:val="18"/>
              </w:rPr>
              <w:t xml:space="preserve"> </w:t>
            </w:r>
            <w:r w:rsidRPr="00CF7DE7">
              <w:rPr>
                <w:rFonts w:ascii="Arial" w:hAnsi="Arial" w:cs="Arial"/>
                <w:snapToGrid w:val="0"/>
                <w:sz w:val="18"/>
                <w:szCs w:val="18"/>
              </w:rPr>
              <w:t>(incluye todos los accesorios</w:t>
            </w:r>
            <w:r w:rsidRPr="00CA4C0D">
              <w:rPr>
                <w:rFonts w:ascii="Arial" w:hAnsi="Arial" w:cs="Arial"/>
                <w:snapToGrid w:val="0"/>
                <w:sz w:val="18"/>
                <w:szCs w:val="18"/>
              </w:rPr>
              <w:t>)</w:t>
            </w:r>
            <w:r>
              <w:rPr>
                <w:rFonts w:ascii="Arial" w:hAnsi="Arial" w:cs="Arial"/>
                <w:snapToGrid w:val="0"/>
                <w:sz w:val="18"/>
                <w:szCs w:val="18"/>
              </w:rPr>
              <w:t xml:space="preserve">, </w:t>
            </w:r>
            <w:r w:rsidRPr="00CA4C0D">
              <w:rPr>
                <w:rFonts w:ascii="Arial" w:hAnsi="Arial" w:cs="Arial"/>
                <w:snapToGrid w:val="0"/>
                <w:sz w:val="18"/>
                <w:szCs w:val="18"/>
              </w:rPr>
              <w:t xml:space="preserve"> </w:t>
            </w:r>
            <w:r w:rsidRPr="00423942">
              <w:rPr>
                <w:rFonts w:ascii="Arial" w:hAnsi="Arial" w:cs="Arial"/>
                <w:snapToGrid w:val="0"/>
                <w:sz w:val="18"/>
                <w:szCs w:val="18"/>
              </w:rPr>
              <w:t>la instalación de esta tubería permitirá la recirculación del agua caliente</w:t>
            </w:r>
            <w:r>
              <w:rPr>
                <w:rFonts w:ascii="Arial" w:hAnsi="Arial" w:cs="Arial"/>
                <w:snapToGrid w:val="0"/>
                <w:sz w:val="18"/>
                <w:szCs w:val="18"/>
              </w:rPr>
              <w:t>.</w:t>
            </w:r>
          </w:p>
          <w:p w14:paraId="741DAF21" w14:textId="77777777" w:rsidR="00E1384F" w:rsidRPr="00CF7DE7" w:rsidRDefault="00E1384F" w:rsidP="009F60B4">
            <w:pPr>
              <w:ind w:right="177"/>
              <w:jc w:val="both"/>
              <w:rPr>
                <w:rFonts w:ascii="Arial" w:hAnsi="Arial" w:cs="Arial"/>
                <w:snapToGrid w:val="0"/>
                <w:sz w:val="18"/>
                <w:szCs w:val="18"/>
              </w:rPr>
            </w:pPr>
          </w:p>
          <w:p w14:paraId="31D47575"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z w:val="18"/>
                <w:szCs w:val="18"/>
                <w:lang w:val="es-ES_tradnl"/>
              </w:rPr>
              <w:t>2.2 y 3.2. Materiales, herramientas y equipo</w:t>
            </w:r>
            <w:r w:rsidRPr="00CA4C0D">
              <w:rPr>
                <w:rFonts w:ascii="Arial" w:hAnsi="Arial" w:cs="Arial"/>
                <w:b/>
                <w:snapToGrid w:val="0"/>
                <w:sz w:val="18"/>
                <w:szCs w:val="18"/>
              </w:rPr>
              <w:t xml:space="preserve"> </w:t>
            </w:r>
          </w:p>
          <w:p w14:paraId="3EAAD5B5" w14:textId="77777777" w:rsidR="00E1384F" w:rsidRPr="00423942" w:rsidRDefault="00E1384F" w:rsidP="00E1384F">
            <w:pPr>
              <w:numPr>
                <w:ilvl w:val="0"/>
                <w:numId w:val="76"/>
              </w:numPr>
              <w:ind w:right="177"/>
              <w:jc w:val="both"/>
              <w:rPr>
                <w:rFonts w:ascii="Arial" w:hAnsi="Arial" w:cs="Arial"/>
                <w:snapToGrid w:val="0"/>
                <w:sz w:val="18"/>
                <w:szCs w:val="18"/>
              </w:rPr>
            </w:pPr>
            <w:r w:rsidRPr="00423942">
              <w:rPr>
                <w:rFonts w:ascii="Arial" w:hAnsi="Arial" w:cs="Arial"/>
                <w:snapToGrid w:val="0"/>
                <w:sz w:val="18"/>
                <w:szCs w:val="18"/>
              </w:rPr>
              <w:t xml:space="preserve">Cañería de cobre 1” </w:t>
            </w:r>
            <w:r w:rsidRPr="00423942">
              <w:rPr>
                <w:rFonts w:ascii="Arial" w:hAnsi="Arial" w:cs="Arial"/>
                <w:b/>
                <w:snapToGrid w:val="0"/>
                <w:sz w:val="18"/>
                <w:szCs w:val="18"/>
              </w:rPr>
              <w:t xml:space="preserve">Tubería de Cobre de alta presión tipo industrial con accesorios </w:t>
            </w:r>
          </w:p>
          <w:p w14:paraId="3AD5502E" w14:textId="77777777" w:rsidR="00E1384F" w:rsidRPr="00423942" w:rsidRDefault="00E1384F" w:rsidP="00E1384F">
            <w:pPr>
              <w:numPr>
                <w:ilvl w:val="0"/>
                <w:numId w:val="76"/>
              </w:numPr>
              <w:ind w:right="177"/>
              <w:jc w:val="both"/>
              <w:rPr>
                <w:rFonts w:ascii="Arial" w:hAnsi="Arial" w:cs="Arial"/>
                <w:snapToGrid w:val="0"/>
                <w:sz w:val="18"/>
                <w:szCs w:val="18"/>
              </w:rPr>
            </w:pPr>
            <w:r w:rsidRPr="00423942">
              <w:rPr>
                <w:rFonts w:ascii="Arial" w:hAnsi="Arial" w:cs="Arial"/>
                <w:snapToGrid w:val="0"/>
                <w:sz w:val="18"/>
                <w:szCs w:val="18"/>
              </w:rPr>
              <w:t xml:space="preserve">Cañería de cobre 1 ½” </w:t>
            </w:r>
            <w:r w:rsidRPr="00423942">
              <w:rPr>
                <w:rFonts w:ascii="Arial" w:hAnsi="Arial" w:cs="Arial"/>
                <w:b/>
                <w:snapToGrid w:val="0"/>
                <w:sz w:val="18"/>
                <w:szCs w:val="18"/>
              </w:rPr>
              <w:t>Tubería de Cobre de alta presión  tipo industrial con accesorios</w:t>
            </w:r>
          </w:p>
          <w:p w14:paraId="2471BCDE" w14:textId="77777777" w:rsidR="00E1384F" w:rsidRPr="00A06DC4" w:rsidRDefault="00E1384F" w:rsidP="00E1384F">
            <w:pPr>
              <w:numPr>
                <w:ilvl w:val="0"/>
                <w:numId w:val="76"/>
              </w:numPr>
              <w:ind w:right="177"/>
              <w:jc w:val="both"/>
              <w:rPr>
                <w:rFonts w:ascii="Arial" w:hAnsi="Arial" w:cs="Arial"/>
                <w:b/>
                <w:snapToGrid w:val="0"/>
                <w:sz w:val="18"/>
                <w:szCs w:val="18"/>
              </w:rPr>
            </w:pPr>
            <w:r>
              <w:rPr>
                <w:rFonts w:ascii="Arial" w:hAnsi="Arial" w:cs="Arial"/>
                <w:snapToGrid w:val="0"/>
                <w:sz w:val="18"/>
                <w:szCs w:val="18"/>
              </w:rPr>
              <w:t>E</w:t>
            </w:r>
            <w:r w:rsidRPr="00423942">
              <w:rPr>
                <w:rFonts w:ascii="Arial" w:hAnsi="Arial" w:cs="Arial"/>
                <w:snapToGrid w:val="0"/>
                <w:sz w:val="18"/>
                <w:szCs w:val="18"/>
              </w:rPr>
              <w:t>staño</w:t>
            </w:r>
            <w:r>
              <w:rPr>
                <w:rFonts w:ascii="Arial" w:hAnsi="Arial" w:cs="Arial"/>
                <w:snapToGrid w:val="0"/>
                <w:sz w:val="18"/>
                <w:szCs w:val="18"/>
              </w:rPr>
              <w:t xml:space="preserve"> tipo (95/5 o equivalente)</w:t>
            </w:r>
            <w:r w:rsidRPr="00423942">
              <w:rPr>
                <w:rFonts w:ascii="Arial" w:hAnsi="Arial" w:cs="Arial"/>
                <w:snapToGrid w:val="0"/>
                <w:sz w:val="18"/>
                <w:szCs w:val="18"/>
              </w:rPr>
              <w:t xml:space="preserve"> o plata respectivamente</w:t>
            </w:r>
          </w:p>
          <w:p w14:paraId="3A67676B" w14:textId="77777777" w:rsidR="00E1384F" w:rsidRPr="00A06DC4" w:rsidRDefault="00E1384F" w:rsidP="009F60B4">
            <w:pPr>
              <w:ind w:left="720" w:right="177"/>
              <w:jc w:val="both"/>
              <w:rPr>
                <w:rFonts w:ascii="Arial" w:hAnsi="Arial" w:cs="Arial"/>
                <w:b/>
                <w:snapToGrid w:val="0"/>
                <w:sz w:val="18"/>
                <w:szCs w:val="18"/>
              </w:rPr>
            </w:pPr>
          </w:p>
          <w:p w14:paraId="2BF73463" w14:textId="31EBD917" w:rsidR="00E1384F" w:rsidRPr="00A06DC4" w:rsidRDefault="00E1384F" w:rsidP="009F60B4">
            <w:pPr>
              <w:ind w:left="720" w:right="176"/>
              <w:jc w:val="both"/>
              <w:rPr>
                <w:rFonts w:ascii="Arial" w:hAnsi="Arial" w:cs="Arial"/>
                <w:b/>
                <w:snapToGrid w:val="0"/>
                <w:sz w:val="18"/>
                <w:szCs w:val="18"/>
              </w:rPr>
            </w:pPr>
            <w:r w:rsidRPr="00423942">
              <w:rPr>
                <w:rFonts w:ascii="Arial" w:hAnsi="Arial" w:cs="Arial"/>
                <w:b/>
                <w:snapToGrid w:val="0"/>
                <w:sz w:val="18"/>
                <w:szCs w:val="18"/>
              </w:rPr>
              <w:tab/>
            </w:r>
            <w:r w:rsidRPr="00061777">
              <w:rPr>
                <w:noProof/>
                <w:lang w:val="es-BO" w:eastAsia="es-BO"/>
              </w:rPr>
              <w:drawing>
                <wp:inline distT="0" distB="0" distL="0" distR="0" wp14:anchorId="6A164C4E" wp14:editId="456A0172">
                  <wp:extent cx="1781175" cy="1458595"/>
                  <wp:effectExtent l="0" t="0" r="9525" b="8255"/>
                  <wp:docPr id="5" name="Imagen 5" descr="https://www.wikihow.com/images/thumb/6/66/Solder-Copper-Tubing-Step-4-Version-2.jpg/v4-728px-Solder-Copper-Tubing-Step-4-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www.wikihow.com/images/thumb/6/66/Solder-Copper-Tubing-Step-4-Version-2.jpg/v4-728px-Solder-Copper-Tubing-Step-4-Version-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458595"/>
                          </a:xfrm>
                          <a:prstGeom prst="rect">
                            <a:avLst/>
                          </a:prstGeom>
                          <a:noFill/>
                          <a:ln>
                            <a:noFill/>
                          </a:ln>
                        </pic:spPr>
                      </pic:pic>
                    </a:graphicData>
                  </a:graphic>
                </wp:inline>
              </w:drawing>
            </w:r>
            <w:r>
              <w:rPr>
                <w:noProof/>
              </w:rPr>
              <w:t xml:space="preserve"> </w:t>
            </w:r>
            <w:r>
              <w:rPr>
                <w:noProof/>
                <w:lang w:val="es-BO" w:eastAsia="es-BO"/>
              </w:rPr>
              <mc:AlternateContent>
                <mc:Choice Requires="wps">
                  <w:drawing>
                    <wp:inline distT="0" distB="0" distL="0" distR="0" wp14:anchorId="51C6132B" wp14:editId="000098A0">
                      <wp:extent cx="307340" cy="307340"/>
                      <wp:effectExtent l="0" t="0" r="0" b="0"/>
                      <wp:docPr id="12" name="Rectángulo 12" descr="Imagen titulada Solder Copper Tubing Step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15B9F2" id="Rectángulo 12" o:spid="_x0000_s1026" alt="Imagen titulada Solder Copper Tubing Step 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7tX3QtwCAADvBQAADgAAAAAAAAAAAAAAAAAuAgAAZHJz&#10;L2Uyb0RvYy54bWxQSwECLQAUAAYACAAAACEA68bApNkAAAADAQAADwAAAAAAAAAAAAAAAAA2BQAA&#10;ZHJzL2Rvd25yZXYueG1sUEsFBgAAAAAEAAQA8wAAADwGAAAAAA==&#10;" filled="f" stroked="f">
                      <o:lock v:ext="edit" aspectratio="t"/>
                      <w10:anchorlock/>
                    </v:rect>
                  </w:pict>
                </mc:Fallback>
              </mc:AlternateContent>
            </w:r>
            <w:r w:rsidRPr="00A06DC4">
              <w:t xml:space="preserve"> </w:t>
            </w:r>
            <w:r w:rsidRPr="00A06DC4">
              <w:fldChar w:fldCharType="begin"/>
            </w:r>
            <w:r w:rsidRPr="00A06DC4">
              <w:instrText xml:space="preserve"> INCLUDEPICTURE "https://www.wikihow.com/images/thumb/8/88/Solder-Copper-Tubing-Step-5-Version-2.jpg/v4-728px-Solder-Copper-Tubing-Step-5-Version-2.jpg.webp" \* MERGEFORMATINET </w:instrText>
            </w:r>
            <w:r w:rsidRPr="00A06DC4">
              <w:fldChar w:fldCharType="separate"/>
            </w:r>
            <w:r w:rsidR="00997FF6">
              <w:pict w14:anchorId="113C0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titulada Solder Copper Tubing Step 5" style="width:24.15pt;height:24.15pt"/>
              </w:pict>
            </w:r>
            <w:r w:rsidRPr="00A06DC4">
              <w:fldChar w:fldCharType="end"/>
            </w:r>
            <w:r w:rsidRPr="00A06DC4">
              <w:t xml:space="preserve"> </w:t>
            </w:r>
            <w:r w:rsidRPr="00A06DC4">
              <w:fldChar w:fldCharType="begin"/>
            </w:r>
            <w:r w:rsidRPr="00A06DC4">
              <w:instrText xml:space="preserve"> INCLUDEPICTURE "https://www.wikihow.com/images/thumb/8/88/Solder-Copper-Tubing-Step-5-Version-2.jpg/v4-728px-Solder-Copper-Tubing-Step-5-Version-2.jpg" \* MERGEFORMATINET </w:instrText>
            </w:r>
            <w:r w:rsidRPr="00A06DC4">
              <w:fldChar w:fldCharType="separate"/>
            </w:r>
            <w:r w:rsidR="00D064E5">
              <w:fldChar w:fldCharType="begin"/>
            </w:r>
            <w:r w:rsidR="00D064E5">
              <w:instrText xml:space="preserve"> INCLUDEPICTURE  "https://www.wikihow.com/images/thumb/8/88/Solder-Copper-Tubing-Step-5-Version-2.jpg/v4-728px-Solder-Copper-Tubing-Step-5-Version-2.jpg" \* MERGEFORMATINET </w:instrText>
            </w:r>
            <w:r w:rsidR="00D064E5">
              <w:fldChar w:fldCharType="separate"/>
            </w:r>
            <w:r w:rsidR="00997FF6">
              <w:fldChar w:fldCharType="begin"/>
            </w:r>
            <w:r w:rsidR="00997FF6">
              <w:instrText xml:space="preserve"> </w:instrText>
            </w:r>
            <w:r w:rsidR="00997FF6">
              <w:instrText>INCLUDEPICTURE  "https://www.wikihow.com/images/thumb/8/88/Solder-Copper-Tubing-Step-5-Version-2.jpg/v4-728px-Solder-Copper-Tubing-Step-5-Version-2.jpg" \* MERGEFORMATINET</w:instrText>
            </w:r>
            <w:r w:rsidR="00997FF6">
              <w:instrText xml:space="preserve"> </w:instrText>
            </w:r>
            <w:r w:rsidR="00997FF6">
              <w:fldChar w:fldCharType="separate"/>
            </w:r>
            <w:r w:rsidR="00DC44ED">
              <w:pict w14:anchorId="47FD60EF">
                <v:shape id="_x0000_i1026" type="#_x0000_t75" style="width:147.75pt;height:113.2pt">
                  <v:imagedata r:id="rId15" r:href="rId16"/>
                </v:shape>
              </w:pict>
            </w:r>
            <w:r w:rsidR="00997FF6">
              <w:fldChar w:fldCharType="end"/>
            </w:r>
            <w:r w:rsidR="00D064E5">
              <w:fldChar w:fldCharType="end"/>
            </w:r>
            <w:r w:rsidRPr="00A06DC4">
              <w:fldChar w:fldCharType="end"/>
            </w:r>
          </w:p>
          <w:p w14:paraId="45A17C80" w14:textId="77777777" w:rsidR="00E1384F" w:rsidRPr="00CF25CB" w:rsidRDefault="00E1384F" w:rsidP="009F60B4">
            <w:pPr>
              <w:ind w:left="720" w:right="176"/>
            </w:pPr>
            <w:r>
              <w:t xml:space="preserve">              </w:t>
            </w:r>
            <w:r>
              <w:rPr>
                <w:rFonts w:ascii="Arial" w:hAnsi="Arial" w:cs="Arial"/>
                <w:sz w:val="18"/>
                <w:szCs w:val="18"/>
              </w:rPr>
              <w:t>Estaño para soldar tipo 95</w:t>
            </w:r>
            <w:r w:rsidRPr="00E2084B">
              <w:rPr>
                <w:rFonts w:ascii="Arial" w:hAnsi="Arial" w:cs="Arial"/>
                <w:sz w:val="18"/>
                <w:szCs w:val="18"/>
              </w:rPr>
              <w:t xml:space="preserve">/5                      </w:t>
            </w:r>
            <w:r>
              <w:rPr>
                <w:rFonts w:ascii="Arial" w:hAnsi="Arial" w:cs="Arial"/>
                <w:sz w:val="18"/>
                <w:szCs w:val="18"/>
              </w:rPr>
              <w:t xml:space="preserve">              P</w:t>
            </w:r>
            <w:r w:rsidRPr="00E2084B">
              <w:rPr>
                <w:rFonts w:ascii="Arial" w:hAnsi="Arial" w:cs="Arial"/>
                <w:sz w:val="18"/>
                <w:szCs w:val="18"/>
              </w:rPr>
              <w:t xml:space="preserve">omada para soldar </w:t>
            </w:r>
          </w:p>
          <w:p w14:paraId="5F321FBA" w14:textId="77777777" w:rsidR="00E1384F" w:rsidRDefault="00E1384F" w:rsidP="009F60B4">
            <w:pPr>
              <w:ind w:left="720" w:right="177"/>
              <w:jc w:val="center"/>
              <w:rPr>
                <w:rFonts w:ascii="Arial" w:hAnsi="Arial" w:cs="Arial"/>
                <w:snapToGrid w:val="0"/>
                <w:sz w:val="18"/>
                <w:szCs w:val="18"/>
              </w:rPr>
            </w:pPr>
            <w:r>
              <w:rPr>
                <w:rFonts w:ascii="Arial" w:hAnsi="Arial" w:cs="Arial"/>
                <w:snapToGrid w:val="0"/>
                <w:sz w:val="18"/>
                <w:szCs w:val="18"/>
              </w:rPr>
              <w:t>Grafico N° 1</w:t>
            </w:r>
          </w:p>
          <w:p w14:paraId="20F80B9F" w14:textId="77777777" w:rsidR="00E1384F" w:rsidRPr="00423942" w:rsidRDefault="00E1384F" w:rsidP="009F60B4">
            <w:pPr>
              <w:ind w:left="720" w:right="177"/>
              <w:jc w:val="center"/>
              <w:rPr>
                <w:rFonts w:ascii="Arial" w:hAnsi="Arial" w:cs="Arial"/>
                <w:b/>
                <w:snapToGrid w:val="0"/>
                <w:sz w:val="18"/>
                <w:szCs w:val="18"/>
              </w:rPr>
            </w:pPr>
          </w:p>
          <w:p w14:paraId="66E29F90" w14:textId="77777777" w:rsidR="00E1384F" w:rsidRPr="00CA4C0D" w:rsidRDefault="00E1384F" w:rsidP="00E1384F">
            <w:pPr>
              <w:numPr>
                <w:ilvl w:val="0"/>
                <w:numId w:val="76"/>
              </w:numPr>
              <w:ind w:right="177"/>
              <w:jc w:val="both"/>
              <w:rPr>
                <w:rFonts w:ascii="Arial" w:hAnsi="Arial" w:cs="Arial"/>
                <w:b/>
                <w:snapToGrid w:val="0"/>
                <w:sz w:val="18"/>
                <w:szCs w:val="18"/>
              </w:rPr>
            </w:pPr>
            <w:r>
              <w:rPr>
                <w:rFonts w:ascii="Arial" w:hAnsi="Arial" w:cs="Arial"/>
                <w:snapToGrid w:val="0"/>
                <w:sz w:val="18"/>
                <w:szCs w:val="18"/>
              </w:rPr>
              <w:t>L</w:t>
            </w:r>
            <w:r w:rsidRPr="00CA4C0D">
              <w:rPr>
                <w:rFonts w:ascii="Arial" w:hAnsi="Arial" w:cs="Arial"/>
                <w:snapToGrid w:val="0"/>
                <w:sz w:val="18"/>
                <w:szCs w:val="18"/>
              </w:rPr>
              <w:t>as tuberías deberán contar con la calidad que asegure la durabilidad y correcto funcionamiento de las instalaciones; debiendo cumplir con los requisitos mínimos señalados a continuación:</w:t>
            </w:r>
          </w:p>
          <w:p w14:paraId="1F10381F" w14:textId="77777777" w:rsidR="00E1384F" w:rsidRDefault="00E1384F" w:rsidP="00E1384F">
            <w:pPr>
              <w:numPr>
                <w:ilvl w:val="0"/>
                <w:numId w:val="78"/>
              </w:numPr>
              <w:ind w:right="177"/>
              <w:jc w:val="both"/>
              <w:rPr>
                <w:rFonts w:ascii="Arial" w:hAnsi="Arial" w:cs="Arial"/>
                <w:snapToGrid w:val="0"/>
                <w:sz w:val="18"/>
                <w:szCs w:val="18"/>
              </w:rPr>
            </w:pPr>
            <w:r w:rsidRPr="00CA4C0D">
              <w:rPr>
                <w:rFonts w:ascii="Arial" w:hAnsi="Arial" w:cs="Arial"/>
                <w:snapToGrid w:val="0"/>
                <w:sz w:val="18"/>
                <w:szCs w:val="18"/>
              </w:rPr>
              <w:t>Ser material homogéneo</w:t>
            </w:r>
          </w:p>
          <w:p w14:paraId="4C45CAD0"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Sección constante</w:t>
            </w:r>
          </w:p>
          <w:p w14:paraId="2C826754"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Espesor uniforme</w:t>
            </w:r>
          </w:p>
          <w:p w14:paraId="21C2CC39"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 xml:space="preserve">Estar libre de defectos como grietas, abolladuras y aplastamientos </w:t>
            </w:r>
          </w:p>
          <w:p w14:paraId="49215DDB"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Permitir montajes rápidos y fáciles, utilizando diversos tipos de accesorios</w:t>
            </w:r>
          </w:p>
          <w:p w14:paraId="201A6869"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 xml:space="preserve">Amplia resistencia al calor al unir por medio de soldadura. </w:t>
            </w:r>
          </w:p>
          <w:p w14:paraId="3024536C" w14:textId="77777777" w:rsidR="00E1384F" w:rsidRDefault="00E1384F" w:rsidP="00E1384F">
            <w:pPr>
              <w:numPr>
                <w:ilvl w:val="0"/>
                <w:numId w:val="78"/>
              </w:numPr>
              <w:ind w:right="177"/>
              <w:jc w:val="both"/>
              <w:rPr>
                <w:rFonts w:ascii="Arial" w:hAnsi="Arial" w:cs="Arial"/>
                <w:snapToGrid w:val="0"/>
                <w:sz w:val="18"/>
                <w:szCs w:val="18"/>
              </w:rPr>
            </w:pPr>
            <w:r w:rsidRPr="00CF25CB">
              <w:rPr>
                <w:rFonts w:ascii="Arial" w:hAnsi="Arial" w:cs="Arial"/>
                <w:snapToGrid w:val="0"/>
                <w:sz w:val="18"/>
                <w:szCs w:val="18"/>
              </w:rPr>
              <w:t>Soportar elevadas presiones internas superior a 12 bares</w:t>
            </w:r>
          </w:p>
          <w:p w14:paraId="7CA11073" w14:textId="77777777" w:rsidR="00E1384F" w:rsidRPr="00CF25CB" w:rsidRDefault="00E1384F" w:rsidP="00E1384F">
            <w:pPr>
              <w:numPr>
                <w:ilvl w:val="0"/>
                <w:numId w:val="76"/>
              </w:numPr>
              <w:ind w:right="177"/>
              <w:jc w:val="both"/>
              <w:rPr>
                <w:rFonts w:ascii="Arial" w:hAnsi="Arial" w:cs="Arial"/>
                <w:snapToGrid w:val="0"/>
                <w:sz w:val="18"/>
                <w:szCs w:val="18"/>
              </w:rPr>
            </w:pPr>
            <w:r w:rsidRPr="00CF25CB">
              <w:rPr>
                <w:rFonts w:ascii="Arial" w:hAnsi="Arial" w:cs="Arial"/>
                <w:snapToGrid w:val="0"/>
                <w:sz w:val="18"/>
                <w:szCs w:val="18"/>
              </w:rPr>
              <w:t>Los accesorios necesarios deberán ceñirse estrictamente al tipo de tubería de alta presión y de tipo industrial</w:t>
            </w:r>
            <w:r>
              <w:rPr>
                <w:rFonts w:ascii="Arial" w:hAnsi="Arial" w:cs="Arial"/>
                <w:snapToGrid w:val="0"/>
                <w:sz w:val="18"/>
                <w:szCs w:val="18"/>
              </w:rPr>
              <w:t>,</w:t>
            </w:r>
            <w:r w:rsidRPr="00CF25CB">
              <w:rPr>
                <w:rFonts w:ascii="Arial" w:hAnsi="Arial" w:cs="Arial"/>
                <w:snapToGrid w:val="0"/>
                <w:sz w:val="18"/>
                <w:szCs w:val="18"/>
              </w:rPr>
              <w:t xml:space="preserve"> </w:t>
            </w:r>
            <w:r>
              <w:rPr>
                <w:rFonts w:ascii="Arial" w:hAnsi="Arial" w:cs="Arial"/>
                <w:snapToGrid w:val="0"/>
                <w:sz w:val="18"/>
                <w:szCs w:val="18"/>
              </w:rPr>
              <w:t>como</w:t>
            </w:r>
            <w:r w:rsidRPr="00CF25CB">
              <w:rPr>
                <w:rFonts w:ascii="Arial" w:hAnsi="Arial" w:cs="Arial"/>
                <w:snapToGrid w:val="0"/>
                <w:sz w:val="18"/>
                <w:szCs w:val="18"/>
              </w:rPr>
              <w:t xml:space="preserve">: </w:t>
            </w:r>
          </w:p>
          <w:p w14:paraId="4A011126" w14:textId="77777777" w:rsidR="00E1384F" w:rsidRDefault="00E1384F" w:rsidP="00E1384F">
            <w:pPr>
              <w:numPr>
                <w:ilvl w:val="0"/>
                <w:numId w:val="79"/>
              </w:numPr>
              <w:ind w:right="177"/>
              <w:jc w:val="both"/>
              <w:rPr>
                <w:rFonts w:ascii="Arial" w:hAnsi="Arial" w:cs="Arial"/>
                <w:snapToGrid w:val="0"/>
                <w:sz w:val="18"/>
                <w:szCs w:val="18"/>
              </w:rPr>
            </w:pPr>
            <w:r>
              <w:rPr>
                <w:rFonts w:ascii="Arial" w:hAnsi="Arial" w:cs="Arial"/>
                <w:snapToGrid w:val="0"/>
                <w:sz w:val="18"/>
                <w:szCs w:val="18"/>
              </w:rPr>
              <w:t>C</w:t>
            </w:r>
            <w:r w:rsidRPr="00423942">
              <w:rPr>
                <w:rFonts w:ascii="Arial" w:hAnsi="Arial" w:cs="Arial"/>
                <w:snapToGrid w:val="0"/>
                <w:sz w:val="18"/>
                <w:szCs w:val="18"/>
              </w:rPr>
              <w:t xml:space="preserve">odos de cobre de 1”  </w:t>
            </w:r>
          </w:p>
          <w:p w14:paraId="25FBC4EF" w14:textId="77777777" w:rsidR="00E1384F" w:rsidRDefault="00E1384F" w:rsidP="00E1384F">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Tee de cobr</w:t>
            </w:r>
            <w:r>
              <w:rPr>
                <w:rFonts w:ascii="Arial" w:hAnsi="Arial" w:cs="Arial"/>
                <w:snapToGrid w:val="0"/>
                <w:sz w:val="18"/>
                <w:szCs w:val="18"/>
              </w:rPr>
              <w:t xml:space="preserve">e de 1”  </w:t>
            </w:r>
          </w:p>
          <w:p w14:paraId="46BECE67" w14:textId="77777777" w:rsidR="00E1384F" w:rsidRDefault="00E1384F" w:rsidP="00E1384F">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U</w:t>
            </w:r>
            <w:r>
              <w:rPr>
                <w:rFonts w:ascii="Arial" w:hAnsi="Arial" w:cs="Arial"/>
                <w:snapToGrid w:val="0"/>
                <w:sz w:val="18"/>
                <w:szCs w:val="18"/>
              </w:rPr>
              <w:t xml:space="preserve">nión universal de cobre 1” </w:t>
            </w:r>
          </w:p>
          <w:p w14:paraId="21012D7F" w14:textId="77777777" w:rsidR="00E1384F" w:rsidRDefault="00E1384F" w:rsidP="00E1384F">
            <w:pPr>
              <w:numPr>
                <w:ilvl w:val="0"/>
                <w:numId w:val="79"/>
              </w:numPr>
              <w:ind w:right="177"/>
              <w:jc w:val="both"/>
              <w:rPr>
                <w:rFonts w:ascii="Arial" w:hAnsi="Arial" w:cs="Arial"/>
                <w:snapToGrid w:val="0"/>
                <w:sz w:val="18"/>
                <w:szCs w:val="18"/>
              </w:rPr>
            </w:pPr>
            <w:r w:rsidRPr="00CF25CB">
              <w:rPr>
                <w:rFonts w:ascii="Arial" w:hAnsi="Arial" w:cs="Arial"/>
                <w:snapToGrid w:val="0"/>
                <w:sz w:val="18"/>
                <w:szCs w:val="18"/>
              </w:rPr>
              <w:t xml:space="preserve">Copla de cobre de 1” </w:t>
            </w:r>
          </w:p>
          <w:p w14:paraId="453B2014" w14:textId="77777777" w:rsidR="00E1384F" w:rsidRDefault="00E1384F" w:rsidP="00E1384F">
            <w:pPr>
              <w:numPr>
                <w:ilvl w:val="0"/>
                <w:numId w:val="79"/>
              </w:numPr>
              <w:ind w:right="177"/>
              <w:jc w:val="both"/>
              <w:rPr>
                <w:rFonts w:ascii="Arial" w:hAnsi="Arial" w:cs="Arial"/>
                <w:snapToGrid w:val="0"/>
                <w:sz w:val="18"/>
                <w:szCs w:val="18"/>
              </w:rPr>
            </w:pPr>
            <w:r>
              <w:rPr>
                <w:rFonts w:ascii="Arial" w:hAnsi="Arial" w:cs="Arial"/>
                <w:snapToGrid w:val="0"/>
                <w:sz w:val="18"/>
                <w:szCs w:val="18"/>
              </w:rPr>
              <w:t>C</w:t>
            </w:r>
            <w:r w:rsidRPr="00423942">
              <w:rPr>
                <w:rFonts w:ascii="Arial" w:hAnsi="Arial" w:cs="Arial"/>
                <w:snapToGrid w:val="0"/>
                <w:sz w:val="18"/>
                <w:szCs w:val="18"/>
              </w:rPr>
              <w:t>o</w:t>
            </w:r>
            <w:r>
              <w:rPr>
                <w:rFonts w:ascii="Arial" w:hAnsi="Arial" w:cs="Arial"/>
                <w:snapToGrid w:val="0"/>
                <w:sz w:val="18"/>
                <w:szCs w:val="18"/>
              </w:rPr>
              <w:t xml:space="preserve">do de cobre 1 ½” </w:t>
            </w:r>
          </w:p>
          <w:p w14:paraId="084A68ED" w14:textId="77777777" w:rsidR="00E1384F" w:rsidRDefault="00E1384F" w:rsidP="00E1384F">
            <w:pPr>
              <w:numPr>
                <w:ilvl w:val="0"/>
                <w:numId w:val="79"/>
              </w:numPr>
              <w:ind w:right="177"/>
              <w:jc w:val="both"/>
              <w:rPr>
                <w:rFonts w:ascii="Arial" w:hAnsi="Arial" w:cs="Arial"/>
                <w:snapToGrid w:val="0"/>
                <w:sz w:val="18"/>
                <w:szCs w:val="18"/>
              </w:rPr>
            </w:pPr>
            <w:r>
              <w:rPr>
                <w:rFonts w:ascii="Arial" w:hAnsi="Arial" w:cs="Arial"/>
                <w:snapToGrid w:val="0"/>
                <w:sz w:val="18"/>
                <w:szCs w:val="18"/>
              </w:rPr>
              <w:t xml:space="preserve">Tee de cobre de 1 ½” </w:t>
            </w:r>
          </w:p>
          <w:p w14:paraId="29A7EE6B" w14:textId="77777777" w:rsidR="00E1384F" w:rsidRDefault="00E1384F" w:rsidP="00E1384F">
            <w:pPr>
              <w:numPr>
                <w:ilvl w:val="0"/>
                <w:numId w:val="79"/>
              </w:numPr>
              <w:ind w:right="177"/>
              <w:jc w:val="both"/>
              <w:rPr>
                <w:rFonts w:ascii="Arial" w:hAnsi="Arial" w:cs="Arial"/>
                <w:snapToGrid w:val="0"/>
                <w:sz w:val="18"/>
                <w:szCs w:val="18"/>
              </w:rPr>
            </w:pPr>
            <w:r>
              <w:rPr>
                <w:rFonts w:ascii="Arial" w:hAnsi="Arial" w:cs="Arial"/>
                <w:snapToGrid w:val="0"/>
                <w:sz w:val="18"/>
                <w:szCs w:val="18"/>
              </w:rPr>
              <w:t>U</w:t>
            </w:r>
            <w:r w:rsidRPr="00CF25CB">
              <w:rPr>
                <w:rFonts w:ascii="Arial" w:hAnsi="Arial" w:cs="Arial"/>
                <w:snapToGrid w:val="0"/>
                <w:sz w:val="18"/>
                <w:szCs w:val="18"/>
              </w:rPr>
              <w:t>nión universal de cobre 1 ½”</w:t>
            </w:r>
          </w:p>
          <w:p w14:paraId="2A7239B1" w14:textId="77777777" w:rsidR="00E1384F" w:rsidRPr="00CF25CB" w:rsidRDefault="00E1384F" w:rsidP="00E1384F">
            <w:pPr>
              <w:numPr>
                <w:ilvl w:val="0"/>
                <w:numId w:val="79"/>
              </w:numPr>
              <w:ind w:right="177"/>
              <w:jc w:val="both"/>
              <w:rPr>
                <w:rFonts w:ascii="Arial" w:hAnsi="Arial" w:cs="Arial"/>
                <w:snapToGrid w:val="0"/>
                <w:sz w:val="18"/>
                <w:szCs w:val="18"/>
              </w:rPr>
            </w:pPr>
            <w:r>
              <w:rPr>
                <w:rFonts w:ascii="Arial" w:hAnsi="Arial" w:cs="Arial"/>
                <w:snapToGrid w:val="0"/>
                <w:sz w:val="18"/>
                <w:szCs w:val="18"/>
              </w:rPr>
              <w:t>C</w:t>
            </w:r>
            <w:r w:rsidRPr="00CF25CB">
              <w:rPr>
                <w:rFonts w:ascii="Arial" w:hAnsi="Arial" w:cs="Arial"/>
                <w:snapToGrid w:val="0"/>
                <w:sz w:val="18"/>
                <w:szCs w:val="18"/>
              </w:rPr>
              <w:t xml:space="preserve">opla de cobre de 1 ½” </w:t>
            </w:r>
          </w:p>
          <w:p w14:paraId="7B1C0554" w14:textId="77777777" w:rsidR="00E1384F" w:rsidRPr="00423942" w:rsidRDefault="00E1384F" w:rsidP="00E1384F">
            <w:pPr>
              <w:numPr>
                <w:ilvl w:val="0"/>
                <w:numId w:val="76"/>
              </w:numPr>
              <w:ind w:right="177"/>
              <w:jc w:val="both"/>
              <w:rPr>
                <w:rFonts w:ascii="Arial" w:hAnsi="Arial" w:cs="Arial"/>
                <w:b/>
                <w:snapToGrid w:val="0"/>
                <w:sz w:val="18"/>
                <w:szCs w:val="18"/>
              </w:rPr>
            </w:pPr>
            <w:r w:rsidRPr="00423942">
              <w:rPr>
                <w:rFonts w:ascii="Arial" w:hAnsi="Arial" w:cs="Arial"/>
                <w:snapToGrid w:val="0"/>
                <w:sz w:val="18"/>
                <w:szCs w:val="18"/>
              </w:rPr>
              <w:t>El material a ser utilizado deberá cumplir con los controles correspondientes, aprobado por el Supervis</w:t>
            </w:r>
            <w:r>
              <w:rPr>
                <w:rFonts w:ascii="Arial" w:hAnsi="Arial" w:cs="Arial"/>
                <w:snapToGrid w:val="0"/>
                <w:sz w:val="18"/>
                <w:szCs w:val="18"/>
              </w:rPr>
              <w:t>or de O</w:t>
            </w:r>
            <w:r w:rsidRPr="00423942">
              <w:rPr>
                <w:rFonts w:ascii="Arial" w:hAnsi="Arial" w:cs="Arial"/>
                <w:snapToGrid w:val="0"/>
                <w:sz w:val="18"/>
                <w:szCs w:val="18"/>
              </w:rPr>
              <w:t>bra, en caso de ser necesario, el Contratista deberá presentar el certificado de calidad y/o fichas técnicas de los materiales a ser utilizados en la obra.</w:t>
            </w:r>
          </w:p>
          <w:p w14:paraId="7D055309" w14:textId="77777777" w:rsidR="00E1384F" w:rsidRDefault="00E1384F" w:rsidP="00E1384F">
            <w:pPr>
              <w:numPr>
                <w:ilvl w:val="0"/>
                <w:numId w:val="76"/>
              </w:numPr>
              <w:ind w:right="177"/>
              <w:jc w:val="both"/>
              <w:rPr>
                <w:rFonts w:ascii="Arial" w:hAnsi="Arial" w:cs="Arial"/>
                <w:snapToGrid w:val="0"/>
                <w:sz w:val="18"/>
                <w:szCs w:val="18"/>
              </w:rPr>
            </w:pPr>
            <w:r w:rsidRPr="009D73D4">
              <w:rPr>
                <w:rFonts w:ascii="Arial" w:hAnsi="Arial" w:cs="Arial"/>
                <w:snapToGrid w:val="0"/>
                <w:sz w:val="18"/>
                <w:szCs w:val="18"/>
              </w:rPr>
              <w:t>El contratista proporcionara todos los materiales, herramientas y equipos necesarios para la ejecución de los trabajos, los mismos deberán ser aprobados por el Supervisor de Obra.</w:t>
            </w:r>
          </w:p>
          <w:p w14:paraId="504F7349" w14:textId="77777777" w:rsidR="00E1384F" w:rsidRPr="009D73D4" w:rsidRDefault="00E1384F" w:rsidP="009F60B4">
            <w:pPr>
              <w:ind w:left="720" w:right="177"/>
              <w:jc w:val="both"/>
              <w:rPr>
                <w:rFonts w:ascii="Arial" w:hAnsi="Arial" w:cs="Arial"/>
                <w:snapToGrid w:val="0"/>
                <w:sz w:val="18"/>
                <w:szCs w:val="18"/>
              </w:rPr>
            </w:pPr>
          </w:p>
          <w:p w14:paraId="13068A78" w14:textId="77777777" w:rsidR="00E1384F" w:rsidRPr="009D73D4" w:rsidRDefault="00E1384F" w:rsidP="009F60B4">
            <w:pPr>
              <w:ind w:right="177"/>
              <w:jc w:val="both"/>
              <w:rPr>
                <w:rFonts w:ascii="Arial" w:hAnsi="Arial" w:cs="Arial"/>
                <w:b/>
                <w:snapToGrid w:val="0"/>
                <w:sz w:val="18"/>
                <w:szCs w:val="18"/>
              </w:rPr>
            </w:pPr>
            <w:r w:rsidRPr="009D73D4">
              <w:rPr>
                <w:rFonts w:ascii="Arial" w:hAnsi="Arial" w:cs="Arial"/>
                <w:b/>
                <w:snapToGrid w:val="0"/>
                <w:sz w:val="18"/>
                <w:szCs w:val="18"/>
              </w:rPr>
              <w:t xml:space="preserve">2.3 y 3.3. Forma de Ejecución </w:t>
            </w:r>
          </w:p>
          <w:p w14:paraId="7CFAD3FD" w14:textId="77777777" w:rsidR="00E1384F" w:rsidRDefault="00E1384F" w:rsidP="00E1384F">
            <w:pPr>
              <w:numPr>
                <w:ilvl w:val="0"/>
                <w:numId w:val="76"/>
              </w:numPr>
              <w:ind w:right="177"/>
              <w:jc w:val="both"/>
              <w:rPr>
                <w:rFonts w:ascii="Arial" w:hAnsi="Arial" w:cs="Arial"/>
                <w:snapToGrid w:val="0"/>
                <w:sz w:val="18"/>
                <w:szCs w:val="18"/>
              </w:rPr>
            </w:pPr>
            <w:r w:rsidRPr="00CA4C0D">
              <w:rPr>
                <w:rFonts w:ascii="Arial" w:hAnsi="Arial" w:cs="Arial"/>
                <w:snapToGrid w:val="0"/>
                <w:sz w:val="18"/>
                <w:szCs w:val="18"/>
              </w:rPr>
              <w:t>Para el reemplazo de cualquier tramo, el contratista deberá proveer del material necesario para su instalación inmediata.</w:t>
            </w:r>
          </w:p>
          <w:p w14:paraId="3DA38C2B" w14:textId="77777777" w:rsidR="00E1384F" w:rsidRDefault="00E1384F" w:rsidP="00E1384F">
            <w:pPr>
              <w:numPr>
                <w:ilvl w:val="0"/>
                <w:numId w:val="76"/>
              </w:numPr>
              <w:ind w:right="177"/>
              <w:jc w:val="both"/>
              <w:rPr>
                <w:rFonts w:ascii="Arial" w:hAnsi="Arial" w:cs="Arial"/>
                <w:snapToGrid w:val="0"/>
                <w:sz w:val="18"/>
                <w:szCs w:val="18"/>
              </w:rPr>
            </w:pPr>
            <w:r>
              <w:rPr>
                <w:rFonts w:ascii="Arial" w:hAnsi="Arial" w:cs="Arial"/>
                <w:snapToGrid w:val="0"/>
                <w:sz w:val="18"/>
                <w:szCs w:val="18"/>
              </w:rPr>
              <w:t>La tubería de 1 pulgada de diámetro debe ser instalada en el cielo del sótano 1 hasta la bomba de recirculación instalada en el sótano 1 (cañería de retorno)</w:t>
            </w:r>
          </w:p>
          <w:p w14:paraId="46451FD1" w14:textId="77777777" w:rsidR="00E1384F" w:rsidRPr="00423942" w:rsidRDefault="00E1384F" w:rsidP="00E1384F">
            <w:pPr>
              <w:numPr>
                <w:ilvl w:val="0"/>
                <w:numId w:val="76"/>
              </w:numPr>
              <w:ind w:right="177"/>
              <w:jc w:val="both"/>
              <w:rPr>
                <w:rFonts w:ascii="Arial" w:hAnsi="Arial" w:cs="Arial"/>
                <w:snapToGrid w:val="0"/>
                <w:sz w:val="18"/>
                <w:szCs w:val="18"/>
              </w:rPr>
            </w:pPr>
            <w:r>
              <w:rPr>
                <w:rFonts w:ascii="Arial" w:hAnsi="Arial" w:cs="Arial"/>
                <w:snapToGrid w:val="0"/>
                <w:sz w:val="18"/>
                <w:szCs w:val="18"/>
              </w:rPr>
              <w:t xml:space="preserve"> </w:t>
            </w:r>
            <w:r w:rsidRPr="00423942">
              <w:rPr>
                <w:rFonts w:ascii="Arial" w:hAnsi="Arial" w:cs="Arial"/>
                <w:snapToGrid w:val="0"/>
                <w:sz w:val="18"/>
                <w:szCs w:val="18"/>
              </w:rPr>
              <w:t xml:space="preserve">Los tramos </w:t>
            </w:r>
            <w:r>
              <w:rPr>
                <w:rFonts w:ascii="Arial" w:hAnsi="Arial" w:cs="Arial"/>
                <w:snapToGrid w:val="0"/>
                <w:sz w:val="18"/>
                <w:szCs w:val="18"/>
              </w:rPr>
              <w:t xml:space="preserve">de  la tubería de cobre </w:t>
            </w:r>
            <w:r w:rsidRPr="00423942">
              <w:rPr>
                <w:rFonts w:ascii="Arial" w:hAnsi="Arial" w:cs="Arial"/>
                <w:snapToGrid w:val="0"/>
                <w:sz w:val="18"/>
                <w:szCs w:val="18"/>
              </w:rPr>
              <w:t xml:space="preserve">dañados </w:t>
            </w:r>
            <w:r>
              <w:rPr>
                <w:rFonts w:ascii="Arial" w:hAnsi="Arial" w:cs="Arial"/>
                <w:snapToGrid w:val="0"/>
                <w:sz w:val="18"/>
                <w:szCs w:val="18"/>
              </w:rPr>
              <w:t xml:space="preserve">ubicados en los shafts sanitarios  de las torres 4,5 y 6 </w:t>
            </w:r>
            <w:r w:rsidRPr="00423942">
              <w:rPr>
                <w:rFonts w:ascii="Arial" w:hAnsi="Arial" w:cs="Arial"/>
                <w:snapToGrid w:val="0"/>
                <w:sz w:val="18"/>
                <w:szCs w:val="18"/>
              </w:rPr>
              <w:t>a ser reemplazados deben ser evaluados y aprobado por el Supervisor de Obra</w:t>
            </w:r>
            <w:r>
              <w:rPr>
                <w:rFonts w:ascii="Arial" w:hAnsi="Arial" w:cs="Arial"/>
                <w:snapToGrid w:val="0"/>
                <w:sz w:val="18"/>
                <w:szCs w:val="18"/>
              </w:rPr>
              <w:t xml:space="preserve"> ubicados</w:t>
            </w:r>
            <w:r w:rsidRPr="00423942">
              <w:rPr>
                <w:rFonts w:ascii="Arial" w:hAnsi="Arial" w:cs="Arial"/>
                <w:snapToGrid w:val="0"/>
                <w:sz w:val="18"/>
                <w:szCs w:val="18"/>
              </w:rPr>
              <w:t xml:space="preserve">. </w:t>
            </w:r>
          </w:p>
          <w:p w14:paraId="64E278BA" w14:textId="77777777" w:rsidR="00E1384F" w:rsidRPr="00CA4C0D" w:rsidRDefault="00E1384F" w:rsidP="00E1384F">
            <w:pPr>
              <w:numPr>
                <w:ilvl w:val="0"/>
                <w:numId w:val="76"/>
              </w:numPr>
              <w:ind w:right="177"/>
              <w:jc w:val="both"/>
              <w:rPr>
                <w:rFonts w:ascii="Arial" w:hAnsi="Arial" w:cs="Arial"/>
                <w:snapToGrid w:val="0"/>
                <w:sz w:val="18"/>
                <w:szCs w:val="18"/>
              </w:rPr>
            </w:pPr>
            <w:r w:rsidRPr="00CA4C0D">
              <w:rPr>
                <w:rFonts w:ascii="Arial" w:hAnsi="Arial" w:cs="Arial"/>
                <w:snapToGrid w:val="0"/>
                <w:sz w:val="18"/>
                <w:szCs w:val="18"/>
              </w:rPr>
              <w:lastRenderedPageBreak/>
              <w:t xml:space="preserve">En el momento de realizar el corte </w:t>
            </w:r>
            <w:r>
              <w:rPr>
                <w:rFonts w:ascii="Arial" w:hAnsi="Arial" w:cs="Arial"/>
                <w:snapToGrid w:val="0"/>
                <w:sz w:val="18"/>
                <w:szCs w:val="18"/>
              </w:rPr>
              <w:t xml:space="preserve">de la tubería </w:t>
            </w:r>
            <w:r w:rsidRPr="00CA4C0D">
              <w:rPr>
                <w:rFonts w:ascii="Arial" w:hAnsi="Arial" w:cs="Arial"/>
                <w:snapToGrid w:val="0"/>
                <w:sz w:val="18"/>
                <w:szCs w:val="18"/>
              </w:rPr>
              <w:t>o soldadura</w:t>
            </w:r>
            <w:r>
              <w:rPr>
                <w:rFonts w:ascii="Arial" w:hAnsi="Arial" w:cs="Arial"/>
                <w:snapToGrid w:val="0"/>
                <w:sz w:val="18"/>
                <w:szCs w:val="18"/>
              </w:rPr>
              <w:t xml:space="preserve"> de la misma</w:t>
            </w:r>
            <w:r w:rsidRPr="00CA4C0D">
              <w:rPr>
                <w:rFonts w:ascii="Arial" w:hAnsi="Arial" w:cs="Arial"/>
                <w:snapToGrid w:val="0"/>
                <w:sz w:val="18"/>
                <w:szCs w:val="18"/>
              </w:rPr>
              <w:t xml:space="preserve"> se deberán recubrir las tuberías de agua y calefacción instaladas, con mantas de algodón húmedas, a fin de evitar que las chispas que genera la amoladora </w:t>
            </w:r>
            <w:r>
              <w:rPr>
                <w:rFonts w:ascii="Arial" w:hAnsi="Arial" w:cs="Arial"/>
                <w:snapToGrid w:val="0"/>
                <w:sz w:val="18"/>
                <w:szCs w:val="18"/>
              </w:rPr>
              <w:t xml:space="preserve">o el soplete </w:t>
            </w:r>
            <w:r w:rsidRPr="00CA4C0D">
              <w:rPr>
                <w:rFonts w:ascii="Arial" w:hAnsi="Arial" w:cs="Arial"/>
                <w:snapToGrid w:val="0"/>
                <w:sz w:val="18"/>
                <w:szCs w:val="18"/>
              </w:rPr>
              <w:t>ocasionen contingencias (si corresponde).</w:t>
            </w:r>
          </w:p>
          <w:p w14:paraId="5F3E75AC" w14:textId="77777777" w:rsidR="00E1384F" w:rsidRPr="00CA4C0D"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Todas las uniones se efectuarán por medio de campana o copla y soldadura con estaño o plata.</w:t>
            </w:r>
          </w:p>
          <w:p w14:paraId="7A353C38" w14:textId="77777777" w:rsidR="00E1384F" w:rsidRPr="00CA4C0D"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Antes de efectuar la unión entre tubos y/o accesorios se deberá medir la longitud de traslape para comprobar que la penetración del tubo alcanzo el tope de la campana.</w:t>
            </w:r>
          </w:p>
          <w:p w14:paraId="67543065"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23D17CDE"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Con el soplete calentar las piezas de cobre lo suficiente para que se derrita el estaño, esto se sabe cuándo comienza a tomar un color un poco verde.</w:t>
            </w:r>
          </w:p>
          <w:p w14:paraId="36B012E3"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Mover el hilo de estaño por toda la zona de soldar, se irá nivelando y acomodando por la juntura.</w:t>
            </w:r>
          </w:p>
          <w:p w14:paraId="1BD157D2"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que se debe usar por cada unión es similar al diámetro de la cañería que se está soldando</w:t>
            </w:r>
          </w:p>
          <w:p w14:paraId="4922E676" w14:textId="77777777" w:rsidR="00E1384F" w:rsidRPr="00CA4C0D"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No se permitirá el doblado o forzado de tubos, en los quiebres se utilizarán accesorios especiales.</w:t>
            </w:r>
          </w:p>
          <w:p w14:paraId="5AF0082B" w14:textId="77777777" w:rsidR="00E1384F" w:rsidRPr="00DB75DA" w:rsidRDefault="00E1384F" w:rsidP="00E1384F">
            <w:pPr>
              <w:numPr>
                <w:ilvl w:val="0"/>
                <w:numId w:val="76"/>
              </w:numPr>
              <w:ind w:left="714" w:right="177" w:hanging="357"/>
              <w:jc w:val="both"/>
              <w:rPr>
                <w:rFonts w:ascii="Arial" w:hAnsi="Arial" w:cs="Arial"/>
                <w:b/>
                <w:snapToGrid w:val="0"/>
                <w:sz w:val="18"/>
                <w:szCs w:val="18"/>
              </w:rPr>
            </w:pPr>
            <w:r w:rsidRPr="00CA4C0D">
              <w:rPr>
                <w:rFonts w:ascii="Arial" w:hAnsi="Arial" w:cs="Arial"/>
                <w:snapToGrid w:val="0"/>
                <w:sz w:val="18"/>
                <w:szCs w:val="18"/>
              </w:rPr>
              <w:t>Dentro de este ítem se deberán considerar los materiales necesarios para proteger el paso de la tubería a través de las ventanas en elementos estructurales y tabique</w:t>
            </w:r>
            <w:r>
              <w:rPr>
                <w:rFonts w:ascii="Arial" w:hAnsi="Arial" w:cs="Arial"/>
                <w:snapToGrid w:val="0"/>
                <w:sz w:val="18"/>
                <w:szCs w:val="18"/>
              </w:rPr>
              <w:t xml:space="preserve">s y </w:t>
            </w:r>
            <w:r w:rsidRPr="00CA4C0D">
              <w:rPr>
                <w:rFonts w:ascii="Arial" w:hAnsi="Arial" w:cs="Arial"/>
                <w:snapToGrid w:val="0"/>
                <w:sz w:val="18"/>
                <w:szCs w:val="18"/>
              </w:rPr>
              <w:t>considerar el material para anclar la tubería.</w:t>
            </w:r>
          </w:p>
          <w:p w14:paraId="45764884" w14:textId="77777777" w:rsidR="00E1384F" w:rsidRPr="00DB75DA" w:rsidRDefault="00E1384F" w:rsidP="009F60B4">
            <w:pPr>
              <w:shd w:val="clear" w:color="auto" w:fill="FFFFFF"/>
              <w:ind w:left="357"/>
              <w:jc w:val="both"/>
              <w:rPr>
                <w:rFonts w:ascii="Helvetica" w:hAnsi="Helvetica"/>
                <w:color w:val="333333"/>
                <w:sz w:val="20"/>
                <w:szCs w:val="20"/>
              </w:rPr>
            </w:pPr>
          </w:p>
          <w:p w14:paraId="65C8C332" w14:textId="3E2AF007" w:rsidR="00E1384F" w:rsidRDefault="00E1384F" w:rsidP="009F60B4">
            <w:pPr>
              <w:ind w:left="720" w:right="177"/>
              <w:jc w:val="both"/>
            </w:pPr>
            <w:r w:rsidRPr="00644ECD">
              <w:rPr>
                <w:noProof/>
              </w:rPr>
              <w:fldChar w:fldCharType="begin"/>
            </w:r>
            <w:r w:rsidRPr="00644ECD">
              <w:rPr>
                <w:noProof/>
              </w:rPr>
              <w:instrText xml:space="preserve"> INCLUDEPICTURE "https://www.wikihow.com/images/thumb/f/f5/Solder-Copper-Tubing-Step-10-Version-2.jpg/v4-728px-Solder-Copper-Tubing-Step-10-Version-2.jpg.webp" \* MERGEFORMATINET </w:instrText>
            </w:r>
            <w:r w:rsidRPr="00644ECD">
              <w:rPr>
                <w:noProof/>
              </w:rPr>
              <w:fldChar w:fldCharType="separate"/>
            </w:r>
            <w:r w:rsidR="00997FF6">
              <w:rPr>
                <w:noProof/>
              </w:rPr>
              <w:pict w14:anchorId="5E7C9D2B">
                <v:shape id="_x0000_i1027" type="#_x0000_t75" alt="Imagen titulada Solder Copper Tubing Step 10" style="width:24.15pt;height:24.15pt"/>
              </w:pict>
            </w:r>
            <w:r w:rsidRPr="00644ECD">
              <w:rPr>
                <w:noProof/>
              </w:rPr>
              <w:fldChar w:fldCharType="end"/>
            </w:r>
            <w:r w:rsidRPr="00061777">
              <w:rPr>
                <w:noProof/>
                <w:lang w:val="es-BO" w:eastAsia="es-BO"/>
              </w:rPr>
              <w:drawing>
                <wp:inline distT="0" distB="0" distL="0" distR="0" wp14:anchorId="6DA66D7C" wp14:editId="18C9E0D0">
                  <wp:extent cx="2087880" cy="1807845"/>
                  <wp:effectExtent l="0" t="0" r="7620" b="1905"/>
                  <wp:docPr id="4" name="Imagen 4" descr="Aprende a soldar tubos de cobre con est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prende a soldar tubos de cobre con estañ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1807845"/>
                          </a:xfrm>
                          <a:prstGeom prst="rect">
                            <a:avLst/>
                          </a:prstGeom>
                          <a:noFill/>
                          <a:ln>
                            <a:noFill/>
                          </a:ln>
                        </pic:spPr>
                      </pic:pic>
                    </a:graphicData>
                  </a:graphic>
                </wp:inline>
              </w:drawing>
            </w:r>
            <w:r>
              <w:rPr>
                <w:noProof/>
              </w:rPr>
              <w:t xml:space="preserve"> </w:t>
            </w:r>
            <w:r>
              <w:rPr>
                <w:noProof/>
                <w:lang w:val="es-BO" w:eastAsia="es-BO"/>
              </w:rPr>
              <mc:AlternateContent>
                <mc:Choice Requires="wps">
                  <w:drawing>
                    <wp:inline distT="0" distB="0" distL="0" distR="0" wp14:anchorId="36DA2F47" wp14:editId="23DF0762">
                      <wp:extent cx="307340" cy="307340"/>
                      <wp:effectExtent l="0" t="0" r="0" b="0"/>
                      <wp:docPr id="11" name="Rectángulo 11" descr="Imagen titulada Solder Copper Tubing Step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159D6" id="Rectángulo 11" o:spid="_x0000_s1026" alt="Imagen titulada Solder Copper Tubing Step 1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" filled="f" stroked="f">
                      <o:lock v:ext="edit" aspectratio="t"/>
                      <w10:anchorlock/>
                    </v:rect>
                  </w:pict>
                </mc:Fallback>
              </mc:AlternateContent>
            </w:r>
            <w:r w:rsidRPr="00A06DC4">
              <w:t xml:space="preserve"> </w:t>
            </w:r>
            <w:r w:rsidRPr="00A06DC4">
              <w:fldChar w:fldCharType="begin"/>
            </w:r>
            <w:r w:rsidRPr="00A06DC4">
              <w:instrText xml:space="preserve"> INCLUDEPICTURE "https://www.wikihow.com/images/thumb/f/f5/Solder-Copper-Tubing-Step-10-Version-2.jpg/v4-728px-Solder-Copper-Tubing-Step-10-Version-2.jpg" \* MERGEFORMATINET </w:instrText>
            </w:r>
            <w:r w:rsidRPr="00A06DC4">
              <w:fldChar w:fldCharType="separate"/>
            </w:r>
            <w:r w:rsidR="00D064E5">
              <w:fldChar w:fldCharType="begin"/>
            </w:r>
            <w:r w:rsidR="00D064E5">
              <w:instrText xml:space="preserve"> INCLUDEPICTURE  "https://www.wikihow.com/images/thumb/f/f5/Solder-Copper-Tubing-Step-10-Version-2.jpg/v4-728px-Solder-Copper-Tubing-Step-10-Version-2.jpg" \* MERGEFORMATINET </w:instrText>
            </w:r>
            <w:r w:rsidR="00D064E5">
              <w:fldChar w:fldCharType="separate"/>
            </w:r>
            <w:r w:rsidR="00997FF6">
              <w:fldChar w:fldCharType="begin"/>
            </w:r>
            <w:r w:rsidR="00997FF6">
              <w:instrText xml:space="preserve"> </w:instrText>
            </w:r>
            <w:r w:rsidR="00997FF6">
              <w:instrText>INCLUDEPICTURE  "https://www.wikihow.com/images/thumb/f/f5/Solder-Copper-Tubing-Step-10-Version-2.jpg/v4-728px-Solder-Copper-Tubing-Step-10-Version-2.jpg" \* MERGEFORMATINET</w:instrText>
            </w:r>
            <w:r w:rsidR="00997FF6">
              <w:instrText xml:space="preserve"> </w:instrText>
            </w:r>
            <w:r w:rsidR="00997FF6">
              <w:fldChar w:fldCharType="separate"/>
            </w:r>
            <w:r w:rsidR="00DC44ED">
              <w:pict w14:anchorId="6BB02300">
                <v:shape id="_x0000_i1028" type="#_x0000_t75" style="width:149pt;height:141.9pt">
                  <v:imagedata r:id="rId18" r:href="rId19"/>
                </v:shape>
              </w:pict>
            </w:r>
            <w:r w:rsidR="00997FF6">
              <w:fldChar w:fldCharType="end"/>
            </w:r>
            <w:r w:rsidR="00D064E5">
              <w:fldChar w:fldCharType="end"/>
            </w:r>
            <w:r w:rsidRPr="00A06DC4">
              <w:fldChar w:fldCharType="end"/>
            </w:r>
          </w:p>
          <w:p w14:paraId="61F54DCC" w14:textId="77777777" w:rsidR="00E1384F" w:rsidRDefault="00E1384F" w:rsidP="009F60B4">
            <w:pPr>
              <w:ind w:left="720" w:right="177"/>
              <w:jc w:val="both"/>
              <w:rPr>
                <w:rFonts w:ascii="Arial" w:hAnsi="Arial" w:cs="Arial"/>
                <w:snapToGrid w:val="0"/>
                <w:sz w:val="18"/>
                <w:szCs w:val="18"/>
              </w:rPr>
            </w:pPr>
            <w:r>
              <w:rPr>
                <w:rFonts w:ascii="Arial" w:hAnsi="Arial" w:cs="Arial"/>
                <w:snapToGrid w:val="0"/>
                <w:sz w:val="18"/>
                <w:szCs w:val="18"/>
              </w:rPr>
              <w:t xml:space="preserve">                        Procedimiento de unión </w:t>
            </w:r>
            <w:r w:rsidRPr="00CA4C0D">
              <w:rPr>
                <w:rFonts w:ascii="Arial" w:hAnsi="Arial" w:cs="Arial"/>
                <w:snapToGrid w:val="0"/>
                <w:sz w:val="18"/>
                <w:szCs w:val="18"/>
              </w:rPr>
              <w:t xml:space="preserve">soldadura </w:t>
            </w:r>
            <w:r>
              <w:rPr>
                <w:rFonts w:ascii="Arial" w:hAnsi="Arial" w:cs="Arial"/>
                <w:snapToGrid w:val="0"/>
                <w:sz w:val="18"/>
                <w:szCs w:val="18"/>
              </w:rPr>
              <w:t>utilizando</w:t>
            </w:r>
            <w:r w:rsidRPr="00CA4C0D">
              <w:rPr>
                <w:rFonts w:ascii="Arial" w:hAnsi="Arial" w:cs="Arial"/>
                <w:snapToGrid w:val="0"/>
                <w:sz w:val="18"/>
                <w:szCs w:val="18"/>
              </w:rPr>
              <w:t xml:space="preserve">  estaño o plata.</w:t>
            </w:r>
            <w:r>
              <w:rPr>
                <w:rFonts w:ascii="Arial" w:hAnsi="Arial" w:cs="Arial"/>
                <w:snapToGrid w:val="0"/>
                <w:sz w:val="18"/>
                <w:szCs w:val="18"/>
              </w:rPr>
              <w:t xml:space="preserve"> </w:t>
            </w:r>
          </w:p>
          <w:p w14:paraId="1AB675E3" w14:textId="77777777" w:rsidR="00E1384F" w:rsidRDefault="00E1384F" w:rsidP="009F60B4">
            <w:pPr>
              <w:ind w:left="720" w:right="177"/>
              <w:jc w:val="center"/>
              <w:rPr>
                <w:rFonts w:ascii="Arial" w:hAnsi="Arial" w:cs="Arial"/>
                <w:snapToGrid w:val="0"/>
                <w:sz w:val="18"/>
                <w:szCs w:val="18"/>
              </w:rPr>
            </w:pPr>
          </w:p>
          <w:p w14:paraId="64D532B8" w14:textId="77777777" w:rsidR="00E1384F" w:rsidRDefault="00E1384F" w:rsidP="009F60B4">
            <w:pPr>
              <w:ind w:left="720" w:right="177"/>
              <w:jc w:val="center"/>
            </w:pPr>
            <w:r>
              <w:rPr>
                <w:rFonts w:ascii="Arial" w:hAnsi="Arial" w:cs="Arial"/>
                <w:snapToGrid w:val="0"/>
                <w:sz w:val="18"/>
                <w:szCs w:val="18"/>
              </w:rPr>
              <w:t>Grafico N° 2</w:t>
            </w:r>
          </w:p>
          <w:p w14:paraId="6207B1F4" w14:textId="77777777" w:rsidR="00E1384F" w:rsidRPr="00CA4C0D" w:rsidRDefault="00E1384F" w:rsidP="009F60B4">
            <w:pPr>
              <w:ind w:left="720" w:right="177"/>
              <w:jc w:val="both"/>
              <w:rPr>
                <w:rFonts w:ascii="Arial" w:hAnsi="Arial" w:cs="Arial"/>
                <w:b/>
                <w:snapToGrid w:val="0"/>
                <w:sz w:val="18"/>
                <w:szCs w:val="18"/>
              </w:rPr>
            </w:pPr>
          </w:p>
          <w:p w14:paraId="5C42DA2C"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 xml:space="preserve"> Prueba Hidráulica</w:t>
            </w:r>
          </w:p>
          <w:p w14:paraId="0BB89F7B" w14:textId="77777777" w:rsidR="00E1384F" w:rsidRPr="00CA4C0D" w:rsidRDefault="00E1384F" w:rsidP="00E1384F">
            <w:pPr>
              <w:numPr>
                <w:ilvl w:val="0"/>
                <w:numId w:val="76"/>
              </w:numPr>
              <w:ind w:right="177"/>
              <w:jc w:val="both"/>
              <w:rPr>
                <w:rFonts w:ascii="Arial" w:hAnsi="Arial" w:cs="Arial"/>
                <w:b/>
                <w:snapToGrid w:val="0"/>
                <w:sz w:val="18"/>
                <w:szCs w:val="18"/>
              </w:rPr>
            </w:pPr>
            <w:r w:rsidRPr="00CA4C0D">
              <w:rPr>
                <w:rFonts w:ascii="Arial" w:hAnsi="Arial" w:cs="Arial"/>
                <w:snapToGrid w:val="0"/>
                <w:sz w:val="18"/>
                <w:szCs w:val="18"/>
              </w:rPr>
              <w:t>El Contratista deberá garantizar la buena ejecución de los trabajos de instalaciones y conexiones, mediante pruebas hidráulicas a tubo lleno con agua fría.</w:t>
            </w:r>
          </w:p>
          <w:p w14:paraId="44CAEED3" w14:textId="77777777" w:rsidR="00E1384F" w:rsidRPr="002B2BCC" w:rsidRDefault="00E1384F" w:rsidP="00E1384F">
            <w:pPr>
              <w:numPr>
                <w:ilvl w:val="0"/>
                <w:numId w:val="76"/>
              </w:numPr>
              <w:ind w:right="177"/>
              <w:jc w:val="both"/>
              <w:rPr>
                <w:rFonts w:ascii="Arial" w:hAnsi="Arial" w:cs="Arial"/>
                <w:b/>
                <w:snapToGrid w:val="0"/>
                <w:sz w:val="18"/>
                <w:szCs w:val="18"/>
              </w:rPr>
            </w:pPr>
            <w:r w:rsidRPr="00CA4C0D">
              <w:rPr>
                <w:rFonts w:ascii="Arial" w:hAnsi="Arial" w:cs="Arial"/>
                <w:snapToGrid w:val="0"/>
                <w:sz w:val="18"/>
                <w:szCs w:val="18"/>
              </w:rPr>
              <w:t>La realización de las pruebas requiere la presencia del Supervisor de Obra que certificará los resultados y realizara las mediciones.</w:t>
            </w:r>
          </w:p>
          <w:p w14:paraId="3838F6E2" w14:textId="77777777" w:rsidR="00E1384F" w:rsidRPr="00CA4C0D" w:rsidRDefault="00E1384F" w:rsidP="00E1384F">
            <w:pPr>
              <w:numPr>
                <w:ilvl w:val="0"/>
                <w:numId w:val="76"/>
              </w:numPr>
              <w:ind w:right="177"/>
              <w:jc w:val="both"/>
              <w:rPr>
                <w:rFonts w:ascii="Arial" w:hAnsi="Arial" w:cs="Arial"/>
                <w:snapToGrid w:val="0"/>
                <w:sz w:val="18"/>
                <w:szCs w:val="18"/>
              </w:rPr>
            </w:pPr>
            <w:r w:rsidRPr="00CA4C0D">
              <w:rPr>
                <w:rFonts w:ascii="Arial" w:hAnsi="Arial" w:cs="Arial"/>
                <w:snapToGrid w:val="0"/>
                <w:sz w:val="18"/>
                <w:szCs w:val="18"/>
              </w:rPr>
              <w:t>El éxito de las pruebas significa la conclusión satisfactoria del ítem, sin embargo, el mantenimiento y conservación del sistema está a cargo del Contratista hasta la Recepción Definitiva de la Obra.</w:t>
            </w:r>
          </w:p>
          <w:p w14:paraId="7C641AF5" w14:textId="77777777" w:rsidR="00E1384F" w:rsidRPr="00CA4C0D" w:rsidRDefault="00E1384F" w:rsidP="009F60B4">
            <w:pPr>
              <w:ind w:left="720" w:right="177"/>
              <w:jc w:val="both"/>
              <w:rPr>
                <w:rFonts w:ascii="Arial" w:hAnsi="Arial" w:cs="Arial"/>
                <w:snapToGrid w:val="0"/>
                <w:sz w:val="18"/>
                <w:szCs w:val="18"/>
              </w:rPr>
            </w:pPr>
          </w:p>
          <w:p w14:paraId="276B278F" w14:textId="77777777" w:rsidR="00E1384F" w:rsidRPr="00CA4C0D" w:rsidRDefault="00E1384F" w:rsidP="009F60B4">
            <w:pPr>
              <w:ind w:right="177"/>
              <w:jc w:val="both"/>
              <w:rPr>
                <w:rFonts w:ascii="Arial" w:hAnsi="Arial" w:cs="Arial"/>
                <w:snapToGrid w:val="0"/>
                <w:sz w:val="18"/>
                <w:szCs w:val="18"/>
              </w:rPr>
            </w:pPr>
            <w:r w:rsidRPr="00CA4C0D">
              <w:rPr>
                <w:rFonts w:ascii="Arial" w:hAnsi="Arial" w:cs="Arial"/>
                <w:b/>
                <w:snapToGrid w:val="0"/>
                <w:sz w:val="18"/>
                <w:szCs w:val="18"/>
              </w:rPr>
              <w:t xml:space="preserve">2.4 y 3.4. Forma de Medición </w:t>
            </w:r>
          </w:p>
          <w:p w14:paraId="54D96AD8" w14:textId="77777777" w:rsidR="00E1384F" w:rsidRPr="00CF7DE7"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El cambio de la tubería reemplazada se medirá por metro, entre encastre o empalmes según el diámetro respectivo, como se muestra en el siguiente gráfico:</w:t>
            </w:r>
          </w:p>
          <w:p w14:paraId="33E4CEC4" w14:textId="6C93E928" w:rsidR="00E1384F" w:rsidRPr="00CF7DE7" w:rsidRDefault="00E1384F" w:rsidP="009F60B4">
            <w:pPr>
              <w:ind w:right="177"/>
              <w:jc w:val="center"/>
              <w:rPr>
                <w:rFonts w:ascii="Arial" w:hAnsi="Arial" w:cs="Arial"/>
                <w:snapToGrid w:val="0"/>
                <w:sz w:val="18"/>
                <w:szCs w:val="18"/>
              </w:rPr>
            </w:pPr>
            <w:r w:rsidRPr="00CF7DE7">
              <w:rPr>
                <w:rFonts w:ascii="Arial" w:hAnsi="Arial" w:cs="Arial"/>
                <w:noProof/>
                <w:snapToGrid w:val="0"/>
                <w:sz w:val="18"/>
                <w:szCs w:val="18"/>
                <w:lang w:val="es-BO" w:eastAsia="es-BO"/>
              </w:rPr>
              <w:lastRenderedPageBreak/>
              <w:drawing>
                <wp:inline distT="0" distB="0" distL="0" distR="0" wp14:anchorId="6B548012" wp14:editId="43C80C7D">
                  <wp:extent cx="4316095" cy="169735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095" cy="1697355"/>
                          </a:xfrm>
                          <a:prstGeom prst="rect">
                            <a:avLst/>
                          </a:prstGeom>
                          <a:noFill/>
                        </pic:spPr>
                      </pic:pic>
                    </a:graphicData>
                  </a:graphic>
                </wp:inline>
              </w:drawing>
            </w:r>
          </w:p>
          <w:p w14:paraId="6BDCF710" w14:textId="77777777" w:rsidR="00E1384F" w:rsidRDefault="00E1384F" w:rsidP="009F60B4">
            <w:pPr>
              <w:ind w:right="177"/>
              <w:rPr>
                <w:rFonts w:ascii="Arial" w:hAnsi="Arial" w:cs="Arial"/>
                <w:snapToGrid w:val="0"/>
                <w:sz w:val="18"/>
                <w:szCs w:val="18"/>
              </w:rPr>
            </w:pPr>
            <w:r w:rsidRPr="00CF7DE7">
              <w:rPr>
                <w:rFonts w:ascii="Arial" w:hAnsi="Arial" w:cs="Arial"/>
                <w:snapToGrid w:val="0"/>
                <w:sz w:val="18"/>
                <w:szCs w:val="18"/>
              </w:rPr>
              <w:t xml:space="preserve">                                                                                         </w:t>
            </w:r>
            <w:r>
              <w:rPr>
                <w:rFonts w:ascii="Arial" w:hAnsi="Arial" w:cs="Arial"/>
                <w:snapToGrid w:val="0"/>
                <w:sz w:val="18"/>
                <w:szCs w:val="18"/>
              </w:rPr>
              <w:t>Grafico N° 3</w:t>
            </w:r>
          </w:p>
          <w:p w14:paraId="16FF140E" w14:textId="77777777" w:rsidR="00E1384F" w:rsidRPr="00CF7DE7" w:rsidRDefault="00E1384F" w:rsidP="009F60B4">
            <w:pPr>
              <w:ind w:right="177"/>
              <w:rPr>
                <w:rFonts w:ascii="Arial" w:hAnsi="Arial" w:cs="Arial"/>
                <w:snapToGrid w:val="0"/>
                <w:sz w:val="18"/>
                <w:szCs w:val="18"/>
              </w:rPr>
            </w:pPr>
          </w:p>
          <w:p w14:paraId="52B11EA6"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2.</w:t>
            </w:r>
            <w:r w:rsidRPr="00CA4C0D">
              <w:rPr>
                <w:rFonts w:ascii="Arial" w:hAnsi="Arial" w:cs="Arial"/>
                <w:b/>
                <w:snapToGrid w:val="0"/>
                <w:sz w:val="18"/>
                <w:szCs w:val="18"/>
              </w:rPr>
              <w:t>5 y 3.5. Forma de Pago</w:t>
            </w:r>
          </w:p>
          <w:p w14:paraId="6FF19DAB" w14:textId="77777777" w:rsidR="00E1384F" w:rsidRPr="00CA4C0D" w:rsidRDefault="00E1384F" w:rsidP="009F60B4">
            <w:pPr>
              <w:ind w:right="223"/>
              <w:jc w:val="both"/>
              <w:rPr>
                <w:rFonts w:ascii="Arial" w:hAnsi="Arial" w:cs="Arial"/>
                <w:sz w:val="18"/>
                <w:szCs w:val="18"/>
                <w:lang w:eastAsia="es-BO"/>
              </w:rPr>
            </w:pPr>
            <w:r w:rsidRPr="00CA4C0D">
              <w:rPr>
                <w:rFonts w:ascii="Arial" w:hAnsi="Arial" w:cs="Arial"/>
                <w:sz w:val="18"/>
                <w:szCs w:val="18"/>
                <w:lang w:eastAsia="es-BO"/>
              </w:rPr>
              <w:t>El pago por el trabajo efectuado tal como lo describe este ítem y medido en la forma indicada en los puntos 2.4 y 3.4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33AA162" w14:textId="77777777" w:rsidR="00E1384F" w:rsidRPr="00CA4C0D" w:rsidRDefault="00E1384F" w:rsidP="009F60B4">
            <w:pPr>
              <w:ind w:right="177"/>
              <w:jc w:val="both"/>
              <w:rPr>
                <w:rFonts w:ascii="Arial" w:hAnsi="Arial" w:cs="Arial"/>
                <w:b/>
                <w:snapToGrid w:val="0"/>
                <w:sz w:val="18"/>
                <w:szCs w:val="18"/>
              </w:rPr>
            </w:pPr>
          </w:p>
          <w:p w14:paraId="1B4DF49C" w14:textId="77777777" w:rsidR="00E1384F" w:rsidRPr="00CA4C0D" w:rsidRDefault="00E1384F" w:rsidP="009F60B4">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t xml:space="preserve">ITEM 4: PROVISIÓN E INSTALACIÓN DE COMPENSADORES DE EXPANSIÓN DE 1 1/2 PULGADAS DE DIÁMETRO </w:t>
            </w:r>
          </w:p>
          <w:p w14:paraId="18ADCD81" w14:textId="77777777" w:rsidR="00E1384F" w:rsidRPr="00CA4C0D" w:rsidRDefault="00E1384F" w:rsidP="009F60B4">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t xml:space="preserve">ITEM 5: PROVISIÓN E INSTALACIÓN DE COMPENSADORES DE EXPANSIÓN DE 2 1/2 PULGADAS DE DIÁMETRO </w:t>
            </w:r>
          </w:p>
          <w:p w14:paraId="5EB1969E" w14:textId="77777777" w:rsidR="00E1384F" w:rsidRPr="00CA4C0D" w:rsidRDefault="00E1384F" w:rsidP="009F60B4">
            <w:pPr>
              <w:ind w:right="177"/>
              <w:jc w:val="both"/>
              <w:rPr>
                <w:rFonts w:ascii="Arial" w:hAnsi="Arial" w:cs="Arial"/>
                <w:b/>
                <w:snapToGrid w:val="0"/>
                <w:sz w:val="18"/>
                <w:szCs w:val="18"/>
                <w:u w:val="single"/>
              </w:rPr>
            </w:pPr>
            <w:r w:rsidRPr="00CA4C0D">
              <w:rPr>
                <w:rFonts w:ascii="Arial" w:hAnsi="Arial" w:cs="Arial"/>
                <w:b/>
                <w:snapToGrid w:val="0"/>
                <w:sz w:val="18"/>
                <w:szCs w:val="18"/>
                <w:u w:val="single"/>
              </w:rPr>
              <w:t>UNIDAD Pieza (Pza)</w:t>
            </w:r>
          </w:p>
          <w:p w14:paraId="5DEC138C"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 xml:space="preserve">  </w:t>
            </w:r>
          </w:p>
          <w:p w14:paraId="44B6CE21"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 xml:space="preserve">4.1 y 5.1. </w:t>
            </w:r>
            <w:r w:rsidRPr="00CA4C0D">
              <w:rPr>
                <w:rFonts w:ascii="Arial" w:hAnsi="Arial" w:cs="Arial"/>
                <w:b/>
                <w:snapToGrid w:val="0"/>
                <w:sz w:val="18"/>
                <w:szCs w:val="18"/>
              </w:rPr>
              <w:t>Descripción</w:t>
            </w:r>
          </w:p>
          <w:p w14:paraId="340EB3E3" w14:textId="77777777" w:rsidR="00E1384F" w:rsidRPr="00191519" w:rsidRDefault="00E1384F" w:rsidP="009F60B4">
            <w:pPr>
              <w:autoSpaceDE w:val="0"/>
              <w:autoSpaceDN w:val="0"/>
              <w:adjustRightInd w:val="0"/>
              <w:jc w:val="both"/>
              <w:rPr>
                <w:rFonts w:ascii="MyriadPro-Regular" w:hAnsi="MyriadPro-Regular" w:cs="MyriadPro-Regular"/>
                <w:color w:val="1D1D1B"/>
              </w:rPr>
            </w:pPr>
            <w:r w:rsidRPr="00CA4C0D">
              <w:rPr>
                <w:rFonts w:ascii="Arial" w:hAnsi="Arial" w:cs="Arial"/>
                <w:sz w:val="18"/>
                <w:szCs w:val="18"/>
              </w:rPr>
              <w:t>Los ítems se refieren a la provisión e instalación d</w:t>
            </w:r>
            <w:r w:rsidRPr="00CA4C0D">
              <w:rPr>
                <w:rFonts w:ascii="Arial" w:hAnsi="Arial" w:cs="Arial"/>
                <w:color w:val="222222"/>
                <w:sz w:val="20"/>
                <w:szCs w:val="20"/>
                <w:lang w:eastAsia="es-BO"/>
              </w:rPr>
              <w:t xml:space="preserve">e </w:t>
            </w:r>
            <w:r>
              <w:rPr>
                <w:rFonts w:ascii="Arial" w:hAnsi="Arial" w:cs="Arial"/>
                <w:color w:val="222222"/>
                <w:sz w:val="18"/>
                <w:szCs w:val="18"/>
                <w:lang w:eastAsia="es-BO"/>
              </w:rPr>
              <w:t>c</w:t>
            </w:r>
            <w:r w:rsidRPr="00CA4C0D">
              <w:rPr>
                <w:rFonts w:ascii="Arial" w:hAnsi="Arial" w:cs="Arial"/>
                <w:color w:val="222222"/>
                <w:sz w:val="18"/>
                <w:szCs w:val="18"/>
                <w:lang w:eastAsia="es-BO"/>
              </w:rPr>
              <w:t>ompensador</w:t>
            </w:r>
            <w:r>
              <w:rPr>
                <w:rFonts w:ascii="Arial" w:hAnsi="Arial" w:cs="Arial"/>
                <w:color w:val="222222"/>
                <w:sz w:val="18"/>
                <w:szCs w:val="18"/>
                <w:lang w:eastAsia="es-BO"/>
              </w:rPr>
              <w:t xml:space="preserve"> de expansión o juntas de expansión de caucho </w:t>
            </w:r>
            <w:r w:rsidRPr="00CA4C0D">
              <w:rPr>
                <w:rFonts w:ascii="Arial" w:hAnsi="Arial" w:cs="Arial"/>
                <w:sz w:val="18"/>
                <w:szCs w:val="18"/>
              </w:rPr>
              <w:t xml:space="preserve"> </w:t>
            </w:r>
            <w:r>
              <w:rPr>
                <w:rFonts w:ascii="Arial" w:hAnsi="Arial" w:cs="Arial"/>
                <w:color w:val="222222"/>
                <w:sz w:val="18"/>
                <w:szCs w:val="18"/>
                <w:lang w:eastAsia="es-BO"/>
              </w:rPr>
              <w:t>con resistencia mínima de 16 bares, modelo</w:t>
            </w:r>
            <w:r w:rsidRPr="00CA4C0D">
              <w:rPr>
                <w:rFonts w:ascii="Arial" w:hAnsi="Arial" w:cs="Arial"/>
                <w:color w:val="222222"/>
                <w:sz w:val="18"/>
                <w:szCs w:val="18"/>
                <w:lang w:eastAsia="es-BO"/>
              </w:rPr>
              <w:t xml:space="preserve"> </w:t>
            </w:r>
            <w:r w:rsidRPr="0076440A">
              <w:rPr>
                <w:rFonts w:ascii="Arial" w:hAnsi="Arial" w:cs="Arial"/>
                <w:bCs/>
                <w:sz w:val="18"/>
                <w:szCs w:val="18"/>
              </w:rPr>
              <w:t>JEBF,JEBLU JEBAF, JEBAU</w:t>
            </w:r>
            <w:r w:rsidRPr="00CA4C0D">
              <w:rPr>
                <w:rFonts w:ascii="Arial" w:hAnsi="Arial" w:cs="Arial"/>
                <w:sz w:val="18"/>
                <w:szCs w:val="18"/>
              </w:rPr>
              <w:t xml:space="preserve"> </w:t>
            </w:r>
            <w:r>
              <w:rPr>
                <w:rFonts w:ascii="Arial" w:hAnsi="Arial" w:cs="Arial"/>
                <w:sz w:val="18"/>
                <w:szCs w:val="18"/>
              </w:rPr>
              <w:t xml:space="preserve">o JEBTU </w:t>
            </w:r>
            <w:r>
              <w:rPr>
                <w:rFonts w:ascii="MyriadPro-Regular" w:hAnsi="MyriadPro-Regular" w:cs="MyriadPro-Regular"/>
                <w:color w:val="1D1D1B"/>
                <w:sz w:val="20"/>
                <w:szCs w:val="20"/>
              </w:rPr>
              <w:t>fabricadas integralmente en EPDM,</w:t>
            </w:r>
            <w:r w:rsidRPr="00CA4C0D">
              <w:rPr>
                <w:rFonts w:ascii="Arial" w:hAnsi="Arial" w:cs="Arial"/>
                <w:sz w:val="18"/>
                <w:szCs w:val="18"/>
              </w:rPr>
              <w:t xml:space="preserve"> (accesorios de dilatación en la instalación del sistema de agua caliente) </w:t>
            </w:r>
            <w:r>
              <w:rPr>
                <w:rFonts w:ascii="MyriadPro-Regular" w:hAnsi="MyriadPro-Regular" w:cs="MyriadPro-Regular"/>
                <w:color w:val="1D1D1B"/>
                <w:sz w:val="20"/>
                <w:szCs w:val="20"/>
              </w:rPr>
              <w:t>fabricadas integralmente en EPDM</w:t>
            </w:r>
            <w:r>
              <w:rPr>
                <w:rFonts w:ascii="Arial" w:hAnsi="Arial" w:cs="Arial"/>
                <w:sz w:val="18"/>
                <w:szCs w:val="18"/>
              </w:rPr>
              <w:t xml:space="preserve"> y uniones </w:t>
            </w:r>
            <w:r w:rsidRPr="002E4BEB">
              <w:rPr>
                <w:rFonts w:ascii="Arial" w:hAnsi="Arial" w:cs="Arial"/>
                <w:sz w:val="18"/>
                <w:szCs w:val="18"/>
              </w:rPr>
              <w:t xml:space="preserve">universales  </w:t>
            </w:r>
            <w:r w:rsidRPr="002E4BEB">
              <w:rPr>
                <w:rFonts w:ascii="Arial" w:hAnsi="Arial" w:cs="Arial"/>
                <w:color w:val="1D1D1B"/>
                <w:sz w:val="18"/>
                <w:szCs w:val="18"/>
              </w:rPr>
              <w:t>roscadas de acero al carbono o acero negro, rosca hembra BSP (</w:t>
            </w:r>
            <w:r w:rsidRPr="002E4BEB">
              <w:rPr>
                <w:rFonts w:ascii="Arial" w:hAnsi="Arial" w:cs="Arial"/>
                <w:color w:val="202124"/>
                <w:sz w:val="18"/>
                <w:szCs w:val="18"/>
                <w:shd w:val="clear" w:color="auto" w:fill="FFFFFF"/>
              </w:rPr>
              <w:t>British Standard Pipe)</w:t>
            </w:r>
            <w:r>
              <w:rPr>
                <w:rFonts w:ascii="Arial" w:hAnsi="Arial" w:cs="Arial"/>
                <w:color w:val="1D1D1B"/>
                <w:sz w:val="18"/>
                <w:szCs w:val="18"/>
              </w:rPr>
              <w:t xml:space="preserve"> de </w:t>
            </w:r>
            <w:r w:rsidRPr="00CA4C0D">
              <w:rPr>
                <w:rFonts w:ascii="Arial" w:hAnsi="Arial" w:cs="Arial"/>
                <w:sz w:val="18"/>
                <w:szCs w:val="18"/>
              </w:rPr>
              <w:t>1 1/2 pulgadas</w:t>
            </w:r>
            <w:r>
              <w:rPr>
                <w:rFonts w:ascii="Arial" w:hAnsi="Arial" w:cs="Arial"/>
                <w:sz w:val="18"/>
                <w:szCs w:val="18"/>
              </w:rPr>
              <w:t xml:space="preserve"> y </w:t>
            </w:r>
            <w:r w:rsidRPr="00CA4C0D">
              <w:rPr>
                <w:rFonts w:ascii="Arial" w:hAnsi="Arial" w:cs="Arial"/>
                <w:sz w:val="18"/>
                <w:szCs w:val="18"/>
              </w:rPr>
              <w:t xml:space="preserve"> 2 ½ pulgadas </w:t>
            </w:r>
            <w:r>
              <w:rPr>
                <w:rFonts w:ascii="Arial" w:hAnsi="Arial" w:cs="Arial"/>
                <w:sz w:val="18"/>
                <w:szCs w:val="18"/>
              </w:rPr>
              <w:t xml:space="preserve">de diámetro respectivamente, estos accesorios deben ser instalados en el sistema de agua caliente con una temperatura promedio de 80 °C.  </w:t>
            </w:r>
          </w:p>
          <w:p w14:paraId="3317D485" w14:textId="77777777" w:rsidR="00E1384F" w:rsidRPr="00CA4C0D" w:rsidRDefault="00E1384F" w:rsidP="009F60B4">
            <w:pPr>
              <w:ind w:right="177"/>
              <w:jc w:val="both"/>
              <w:rPr>
                <w:rFonts w:ascii="Arial" w:hAnsi="Arial" w:cs="Arial"/>
                <w:sz w:val="18"/>
                <w:szCs w:val="18"/>
              </w:rPr>
            </w:pPr>
          </w:p>
          <w:p w14:paraId="3440CFFA" w14:textId="77777777" w:rsidR="00E1384F" w:rsidRDefault="00E1384F" w:rsidP="009F60B4">
            <w:pPr>
              <w:ind w:right="177"/>
              <w:jc w:val="both"/>
              <w:rPr>
                <w:rFonts w:ascii="Arial" w:hAnsi="Arial" w:cs="Arial"/>
                <w:sz w:val="18"/>
                <w:szCs w:val="18"/>
              </w:rPr>
            </w:pPr>
            <w:r w:rsidRPr="00CA4C0D">
              <w:rPr>
                <w:rFonts w:ascii="Arial" w:hAnsi="Arial" w:cs="Arial"/>
                <w:sz w:val="18"/>
                <w:szCs w:val="18"/>
              </w:rPr>
              <w:t>En el cálculo de precios unitarios se deberán considerar niples</w:t>
            </w:r>
            <w:r>
              <w:rPr>
                <w:rFonts w:ascii="Arial" w:hAnsi="Arial" w:cs="Arial"/>
                <w:sz w:val="18"/>
                <w:szCs w:val="18"/>
              </w:rPr>
              <w:t xml:space="preserve"> o coplas</w:t>
            </w:r>
            <w:r w:rsidRPr="00CA4C0D">
              <w:rPr>
                <w:rFonts w:ascii="Arial" w:hAnsi="Arial" w:cs="Arial"/>
                <w:sz w:val="18"/>
                <w:szCs w:val="18"/>
              </w:rPr>
              <w:t xml:space="preserve"> </w:t>
            </w:r>
            <w:r>
              <w:rPr>
                <w:rFonts w:ascii="Arial" w:hAnsi="Arial" w:cs="Arial"/>
                <w:sz w:val="18"/>
                <w:szCs w:val="18"/>
              </w:rPr>
              <w:t xml:space="preserve">hibridas </w:t>
            </w:r>
            <w:r w:rsidRPr="00CA4C0D">
              <w:rPr>
                <w:rFonts w:ascii="Arial" w:hAnsi="Arial" w:cs="Arial"/>
                <w:sz w:val="18"/>
                <w:szCs w:val="18"/>
              </w:rPr>
              <w:t>de acuerdo al diámetro de la cañería a intervenir.</w:t>
            </w:r>
          </w:p>
          <w:p w14:paraId="3577859C" w14:textId="77777777" w:rsidR="00E1384F" w:rsidRPr="00CA4C0D" w:rsidRDefault="00E1384F" w:rsidP="009F60B4">
            <w:pPr>
              <w:ind w:right="177"/>
              <w:jc w:val="both"/>
              <w:rPr>
                <w:rFonts w:ascii="Arial" w:hAnsi="Arial" w:cs="Arial"/>
                <w:sz w:val="18"/>
                <w:szCs w:val="18"/>
              </w:rPr>
            </w:pPr>
          </w:p>
          <w:p w14:paraId="454D78B4"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 xml:space="preserve">4.2 y 5.2. </w:t>
            </w:r>
            <w:r w:rsidRPr="00CA4C0D">
              <w:rPr>
                <w:rFonts w:ascii="Arial" w:hAnsi="Arial" w:cs="Arial"/>
                <w:b/>
                <w:sz w:val="18"/>
                <w:szCs w:val="18"/>
                <w:lang w:val="es-ES_tradnl"/>
              </w:rPr>
              <w:t>Materiales, herramientas y equipo</w:t>
            </w:r>
            <w:r w:rsidRPr="00CA4C0D">
              <w:rPr>
                <w:rFonts w:ascii="Arial" w:hAnsi="Arial" w:cs="Arial"/>
                <w:b/>
                <w:snapToGrid w:val="0"/>
                <w:sz w:val="18"/>
                <w:szCs w:val="18"/>
              </w:rPr>
              <w:t xml:space="preserve"> </w:t>
            </w:r>
          </w:p>
          <w:p w14:paraId="481C72B9" w14:textId="77777777" w:rsidR="00E1384F"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 xml:space="preserve">Los compensadores de dilatación </w:t>
            </w:r>
            <w:r>
              <w:rPr>
                <w:rFonts w:ascii="Arial" w:hAnsi="Arial" w:cs="Arial"/>
                <w:snapToGrid w:val="0"/>
                <w:sz w:val="18"/>
                <w:szCs w:val="18"/>
              </w:rPr>
              <w:t xml:space="preserve">o juntas de dilatación de caucho, </w:t>
            </w:r>
            <w:r w:rsidRPr="00CA4C0D">
              <w:rPr>
                <w:rFonts w:ascii="Arial" w:hAnsi="Arial" w:cs="Arial"/>
                <w:snapToGrid w:val="0"/>
                <w:sz w:val="18"/>
                <w:szCs w:val="18"/>
              </w:rPr>
              <w:t>destinados a absorber la dilatación térmica de la tubería de cobre</w:t>
            </w:r>
            <w:r>
              <w:rPr>
                <w:rFonts w:ascii="Arial" w:hAnsi="Arial" w:cs="Arial"/>
                <w:snapToGrid w:val="0"/>
                <w:sz w:val="18"/>
                <w:szCs w:val="18"/>
              </w:rPr>
              <w:t xml:space="preserve"> </w:t>
            </w:r>
            <w:r w:rsidRPr="00CA4C0D">
              <w:rPr>
                <w:rFonts w:ascii="Arial" w:hAnsi="Arial" w:cs="Arial"/>
                <w:snapToGrid w:val="0"/>
                <w:sz w:val="18"/>
                <w:szCs w:val="18"/>
              </w:rPr>
              <w:t>, debido a la temperatura generada por el agua caliente, deberán cumplir las exigencias técnicas descritas a continuación:</w:t>
            </w:r>
          </w:p>
          <w:p w14:paraId="0669FB2D" w14:textId="77777777" w:rsidR="00E1384F" w:rsidRPr="00CA4C0D" w:rsidRDefault="00E1384F" w:rsidP="009F60B4">
            <w:pPr>
              <w:ind w:right="177"/>
              <w:jc w:val="both"/>
              <w:rPr>
                <w:rFonts w:ascii="Arial" w:hAnsi="Arial" w:cs="Arial"/>
                <w:snapToGrid w:val="0"/>
                <w:sz w:val="18"/>
                <w:szCs w:val="18"/>
              </w:rPr>
            </w:pPr>
          </w:p>
          <w:p w14:paraId="2AD5AA44" w14:textId="77777777" w:rsidR="00E1384F" w:rsidRPr="00C212F0" w:rsidRDefault="00E1384F" w:rsidP="00E1384F">
            <w:pPr>
              <w:numPr>
                <w:ilvl w:val="0"/>
                <w:numId w:val="83"/>
              </w:numPr>
              <w:ind w:right="177"/>
              <w:jc w:val="both"/>
              <w:rPr>
                <w:rFonts w:ascii="Arial" w:hAnsi="Arial" w:cs="Arial"/>
                <w:snapToGrid w:val="0"/>
                <w:sz w:val="18"/>
                <w:szCs w:val="18"/>
              </w:rPr>
            </w:pPr>
            <w:r>
              <w:rPr>
                <w:rFonts w:ascii="Arial" w:hAnsi="Arial" w:cs="Arial"/>
                <w:color w:val="222222"/>
                <w:sz w:val="18"/>
                <w:szCs w:val="18"/>
                <w:lang w:eastAsia="es-BO"/>
              </w:rPr>
              <w:t>C</w:t>
            </w:r>
            <w:r w:rsidRPr="00CA4C0D">
              <w:rPr>
                <w:rFonts w:ascii="Arial" w:hAnsi="Arial" w:cs="Arial"/>
                <w:color w:val="222222"/>
                <w:sz w:val="18"/>
                <w:szCs w:val="18"/>
                <w:lang w:eastAsia="es-BO"/>
              </w:rPr>
              <w:t>ompensador</w:t>
            </w:r>
            <w:r>
              <w:rPr>
                <w:rFonts w:ascii="Arial" w:hAnsi="Arial" w:cs="Arial"/>
                <w:color w:val="222222"/>
                <w:sz w:val="18"/>
                <w:szCs w:val="18"/>
                <w:lang w:eastAsia="es-BO"/>
              </w:rPr>
              <w:t xml:space="preserve"> de expansión o juntas de expansión de caucho  de 1 ½ pulgadas de diámetro, </w:t>
            </w:r>
            <w:r>
              <w:rPr>
                <w:rFonts w:ascii="Arial" w:hAnsi="Arial" w:cs="Arial"/>
                <w:snapToGrid w:val="0"/>
                <w:sz w:val="18"/>
                <w:szCs w:val="18"/>
              </w:rPr>
              <w:t xml:space="preserve">modelo </w:t>
            </w:r>
            <w:r>
              <w:rPr>
                <w:rFonts w:ascii="Arial" w:hAnsi="Arial" w:cs="Arial"/>
                <w:bCs/>
                <w:sz w:val="18"/>
                <w:szCs w:val="18"/>
              </w:rPr>
              <w:t xml:space="preserve">JEBF o JEBLU o JEBAF o </w:t>
            </w:r>
            <w:r w:rsidRPr="0076440A">
              <w:rPr>
                <w:rFonts w:ascii="Arial" w:hAnsi="Arial" w:cs="Arial"/>
                <w:bCs/>
                <w:sz w:val="18"/>
                <w:szCs w:val="18"/>
              </w:rPr>
              <w:t>JEBAU</w:t>
            </w:r>
            <w:r w:rsidRPr="00CA4C0D">
              <w:rPr>
                <w:rFonts w:ascii="Arial" w:hAnsi="Arial" w:cs="Arial"/>
                <w:sz w:val="18"/>
                <w:szCs w:val="18"/>
              </w:rPr>
              <w:t xml:space="preserve"> </w:t>
            </w:r>
            <w:r>
              <w:rPr>
                <w:rFonts w:ascii="Arial" w:hAnsi="Arial" w:cs="Arial"/>
                <w:sz w:val="18"/>
                <w:szCs w:val="18"/>
              </w:rPr>
              <w:t xml:space="preserve">o JEBTU </w:t>
            </w:r>
            <w:r>
              <w:rPr>
                <w:rFonts w:ascii="MyriadPro-Regular" w:hAnsi="MyriadPro-Regular" w:cs="MyriadPro-Regular"/>
                <w:color w:val="1D1D1B"/>
                <w:sz w:val="20"/>
                <w:szCs w:val="20"/>
              </w:rPr>
              <w:t>fabricadas integralmente en EPDM</w:t>
            </w:r>
          </w:p>
          <w:p w14:paraId="61F1C007" w14:textId="77777777" w:rsidR="00E1384F" w:rsidRDefault="00E1384F" w:rsidP="00E1384F">
            <w:pPr>
              <w:numPr>
                <w:ilvl w:val="0"/>
                <w:numId w:val="83"/>
              </w:numPr>
              <w:ind w:right="177"/>
              <w:jc w:val="both"/>
              <w:rPr>
                <w:rFonts w:ascii="Arial" w:hAnsi="Arial" w:cs="Arial"/>
                <w:snapToGrid w:val="0"/>
                <w:sz w:val="18"/>
                <w:szCs w:val="18"/>
              </w:rPr>
            </w:pPr>
            <w:r w:rsidRPr="00CA4C0D">
              <w:rPr>
                <w:rFonts w:ascii="Arial" w:hAnsi="Arial" w:cs="Arial"/>
                <w:snapToGrid w:val="0"/>
                <w:sz w:val="18"/>
                <w:szCs w:val="18"/>
              </w:rPr>
              <w:t xml:space="preserve"> </w:t>
            </w:r>
            <w:r>
              <w:rPr>
                <w:rFonts w:ascii="Arial" w:hAnsi="Arial" w:cs="Arial"/>
                <w:color w:val="222222"/>
                <w:sz w:val="18"/>
                <w:szCs w:val="18"/>
                <w:lang w:eastAsia="es-BO"/>
              </w:rPr>
              <w:t>C</w:t>
            </w:r>
            <w:r w:rsidRPr="00CA4C0D">
              <w:rPr>
                <w:rFonts w:ascii="Arial" w:hAnsi="Arial" w:cs="Arial"/>
                <w:color w:val="222222"/>
                <w:sz w:val="18"/>
                <w:szCs w:val="18"/>
                <w:lang w:eastAsia="es-BO"/>
              </w:rPr>
              <w:t>ompensador</w:t>
            </w:r>
            <w:r>
              <w:rPr>
                <w:rFonts w:ascii="Arial" w:hAnsi="Arial" w:cs="Arial"/>
                <w:color w:val="222222"/>
                <w:sz w:val="18"/>
                <w:szCs w:val="18"/>
                <w:lang w:eastAsia="es-BO"/>
              </w:rPr>
              <w:t xml:space="preserve"> de expansión o juntas de expansión de caucho  de 2 ½ pulgadas de diámetro, </w:t>
            </w:r>
            <w:r>
              <w:rPr>
                <w:rFonts w:ascii="Arial" w:hAnsi="Arial" w:cs="Arial"/>
                <w:snapToGrid w:val="0"/>
                <w:sz w:val="18"/>
                <w:szCs w:val="18"/>
              </w:rPr>
              <w:t xml:space="preserve">modelo </w:t>
            </w:r>
            <w:r>
              <w:rPr>
                <w:rFonts w:ascii="Arial" w:hAnsi="Arial" w:cs="Arial"/>
                <w:bCs/>
                <w:sz w:val="18"/>
                <w:szCs w:val="18"/>
              </w:rPr>
              <w:t xml:space="preserve">JEBF o JEBLU o JEBAF o </w:t>
            </w:r>
            <w:r w:rsidRPr="0076440A">
              <w:rPr>
                <w:rFonts w:ascii="Arial" w:hAnsi="Arial" w:cs="Arial"/>
                <w:bCs/>
                <w:sz w:val="18"/>
                <w:szCs w:val="18"/>
              </w:rPr>
              <w:t>JEBAU</w:t>
            </w:r>
            <w:r w:rsidRPr="00CA4C0D">
              <w:rPr>
                <w:rFonts w:ascii="Arial" w:hAnsi="Arial" w:cs="Arial"/>
                <w:sz w:val="18"/>
                <w:szCs w:val="18"/>
              </w:rPr>
              <w:t xml:space="preserve"> </w:t>
            </w:r>
            <w:r>
              <w:rPr>
                <w:rFonts w:ascii="Arial" w:hAnsi="Arial" w:cs="Arial"/>
                <w:sz w:val="18"/>
                <w:szCs w:val="18"/>
              </w:rPr>
              <w:t xml:space="preserve">o JEBTU </w:t>
            </w:r>
            <w:r>
              <w:rPr>
                <w:rFonts w:ascii="MyriadPro-Regular" w:hAnsi="MyriadPro-Regular" w:cs="MyriadPro-Regular"/>
                <w:color w:val="1D1D1B"/>
                <w:sz w:val="20"/>
                <w:szCs w:val="20"/>
              </w:rPr>
              <w:t>fabricadas integralmente en EPDM</w:t>
            </w:r>
            <w:r w:rsidRPr="00CA4C0D">
              <w:rPr>
                <w:rFonts w:ascii="Arial" w:hAnsi="Arial" w:cs="Arial"/>
                <w:snapToGrid w:val="0"/>
                <w:sz w:val="18"/>
                <w:szCs w:val="18"/>
              </w:rPr>
              <w:t xml:space="preserve"> </w:t>
            </w:r>
          </w:p>
          <w:p w14:paraId="1260B7C5" w14:textId="77777777" w:rsidR="00E1384F" w:rsidRDefault="00E1384F" w:rsidP="00E1384F">
            <w:pPr>
              <w:numPr>
                <w:ilvl w:val="0"/>
                <w:numId w:val="83"/>
              </w:numPr>
              <w:ind w:right="177"/>
              <w:jc w:val="both"/>
              <w:rPr>
                <w:rFonts w:ascii="Arial" w:hAnsi="Arial" w:cs="Arial"/>
                <w:snapToGrid w:val="0"/>
                <w:sz w:val="18"/>
                <w:szCs w:val="18"/>
              </w:rPr>
            </w:pPr>
            <w:r>
              <w:rPr>
                <w:rFonts w:ascii="Arial" w:hAnsi="Arial" w:cs="Arial"/>
                <w:sz w:val="18"/>
                <w:szCs w:val="18"/>
              </w:rPr>
              <w:t>N</w:t>
            </w:r>
            <w:r w:rsidRPr="00CA4C0D">
              <w:rPr>
                <w:rFonts w:ascii="Arial" w:hAnsi="Arial" w:cs="Arial"/>
                <w:sz w:val="18"/>
                <w:szCs w:val="18"/>
              </w:rPr>
              <w:t>iples</w:t>
            </w:r>
            <w:r>
              <w:rPr>
                <w:rFonts w:ascii="Arial" w:hAnsi="Arial" w:cs="Arial"/>
                <w:sz w:val="18"/>
                <w:szCs w:val="18"/>
              </w:rPr>
              <w:t xml:space="preserve"> o coplas</w:t>
            </w:r>
            <w:r w:rsidRPr="00CA4C0D">
              <w:rPr>
                <w:rFonts w:ascii="Arial" w:hAnsi="Arial" w:cs="Arial"/>
                <w:sz w:val="18"/>
                <w:szCs w:val="18"/>
              </w:rPr>
              <w:t xml:space="preserve"> </w:t>
            </w:r>
            <w:r>
              <w:rPr>
                <w:rFonts w:ascii="Arial" w:hAnsi="Arial" w:cs="Arial"/>
                <w:sz w:val="18"/>
                <w:szCs w:val="18"/>
              </w:rPr>
              <w:t xml:space="preserve">hibridas de 1 ½ </w:t>
            </w:r>
            <w:r>
              <w:rPr>
                <w:rFonts w:ascii="Arial" w:hAnsi="Arial" w:cs="Arial"/>
                <w:color w:val="222222"/>
                <w:sz w:val="18"/>
                <w:szCs w:val="18"/>
                <w:lang w:eastAsia="es-BO"/>
              </w:rPr>
              <w:t>pulgadas de diámetro</w:t>
            </w:r>
          </w:p>
          <w:p w14:paraId="2376B146" w14:textId="77777777" w:rsidR="00E1384F" w:rsidRPr="00F905F1" w:rsidRDefault="00E1384F" w:rsidP="00E1384F">
            <w:pPr>
              <w:numPr>
                <w:ilvl w:val="0"/>
                <w:numId w:val="83"/>
              </w:numPr>
              <w:ind w:right="177"/>
              <w:jc w:val="both"/>
              <w:rPr>
                <w:rFonts w:ascii="Arial" w:hAnsi="Arial" w:cs="Arial"/>
                <w:snapToGrid w:val="0"/>
                <w:sz w:val="18"/>
                <w:szCs w:val="18"/>
              </w:rPr>
            </w:pPr>
            <w:r>
              <w:rPr>
                <w:rFonts w:ascii="Arial" w:hAnsi="Arial" w:cs="Arial"/>
                <w:sz w:val="18"/>
                <w:szCs w:val="18"/>
              </w:rPr>
              <w:t>N</w:t>
            </w:r>
            <w:r w:rsidRPr="00CA4C0D">
              <w:rPr>
                <w:rFonts w:ascii="Arial" w:hAnsi="Arial" w:cs="Arial"/>
                <w:sz w:val="18"/>
                <w:szCs w:val="18"/>
              </w:rPr>
              <w:t>iples</w:t>
            </w:r>
            <w:r>
              <w:rPr>
                <w:rFonts w:ascii="Arial" w:hAnsi="Arial" w:cs="Arial"/>
                <w:sz w:val="18"/>
                <w:szCs w:val="18"/>
              </w:rPr>
              <w:t xml:space="preserve"> o coplas</w:t>
            </w:r>
            <w:r w:rsidRPr="00CA4C0D">
              <w:rPr>
                <w:rFonts w:ascii="Arial" w:hAnsi="Arial" w:cs="Arial"/>
                <w:sz w:val="18"/>
                <w:szCs w:val="18"/>
              </w:rPr>
              <w:t xml:space="preserve"> </w:t>
            </w:r>
            <w:r>
              <w:rPr>
                <w:rFonts w:ascii="Arial" w:hAnsi="Arial" w:cs="Arial"/>
                <w:sz w:val="18"/>
                <w:szCs w:val="18"/>
              </w:rPr>
              <w:t xml:space="preserve">hibridas de 2 ½ </w:t>
            </w:r>
            <w:r>
              <w:rPr>
                <w:rFonts w:ascii="Arial" w:hAnsi="Arial" w:cs="Arial"/>
                <w:color w:val="222222"/>
                <w:sz w:val="18"/>
                <w:szCs w:val="18"/>
                <w:lang w:eastAsia="es-BO"/>
              </w:rPr>
              <w:t>pulgadas de diámetro</w:t>
            </w:r>
          </w:p>
          <w:p w14:paraId="1B7B8075" w14:textId="77777777" w:rsidR="00E1384F" w:rsidRDefault="00E1384F" w:rsidP="00E1384F">
            <w:pPr>
              <w:numPr>
                <w:ilvl w:val="0"/>
                <w:numId w:val="83"/>
              </w:numPr>
              <w:ind w:right="177"/>
              <w:jc w:val="both"/>
              <w:rPr>
                <w:rFonts w:ascii="Arial" w:hAnsi="Arial" w:cs="Arial"/>
                <w:snapToGrid w:val="0"/>
                <w:sz w:val="18"/>
                <w:szCs w:val="18"/>
              </w:rPr>
            </w:pPr>
            <w:r>
              <w:rPr>
                <w:rFonts w:ascii="Arial" w:hAnsi="Arial" w:cs="Arial"/>
                <w:snapToGrid w:val="0"/>
                <w:sz w:val="18"/>
                <w:szCs w:val="18"/>
              </w:rPr>
              <w:t>E</w:t>
            </w:r>
            <w:r w:rsidRPr="00F364B7">
              <w:rPr>
                <w:rFonts w:ascii="Arial" w:hAnsi="Arial" w:cs="Arial"/>
                <w:snapToGrid w:val="0"/>
                <w:sz w:val="18"/>
                <w:szCs w:val="18"/>
              </w:rPr>
              <w:t>staño tipo (95/5</w:t>
            </w:r>
            <w:r>
              <w:rPr>
                <w:rFonts w:ascii="Arial" w:hAnsi="Arial" w:cs="Arial"/>
                <w:snapToGrid w:val="0"/>
                <w:sz w:val="18"/>
                <w:szCs w:val="18"/>
              </w:rPr>
              <w:t xml:space="preserve"> o equivalente</w:t>
            </w:r>
            <w:r w:rsidRPr="00F364B7">
              <w:rPr>
                <w:rFonts w:ascii="Arial" w:hAnsi="Arial" w:cs="Arial"/>
                <w:snapToGrid w:val="0"/>
                <w:sz w:val="18"/>
                <w:szCs w:val="18"/>
              </w:rPr>
              <w:t>) o</w:t>
            </w:r>
            <w:r>
              <w:rPr>
                <w:rFonts w:ascii="Arial" w:hAnsi="Arial" w:cs="Arial"/>
                <w:snapToGrid w:val="0"/>
                <w:sz w:val="18"/>
                <w:szCs w:val="18"/>
              </w:rPr>
              <w:t xml:space="preserve"> </w:t>
            </w:r>
            <w:r w:rsidRPr="00F364B7">
              <w:rPr>
                <w:rFonts w:ascii="Arial" w:hAnsi="Arial" w:cs="Arial"/>
                <w:snapToGrid w:val="0"/>
                <w:sz w:val="18"/>
                <w:szCs w:val="18"/>
              </w:rPr>
              <w:t>plata respectivamente</w:t>
            </w:r>
          </w:p>
          <w:p w14:paraId="6BFBBA8E" w14:textId="77777777" w:rsidR="00E1384F" w:rsidRPr="00F75858" w:rsidRDefault="00E1384F" w:rsidP="009F60B4">
            <w:pPr>
              <w:ind w:left="720" w:right="177"/>
              <w:jc w:val="both"/>
              <w:rPr>
                <w:rFonts w:ascii="Arial" w:hAnsi="Arial" w:cs="Arial"/>
                <w:snapToGrid w:val="0"/>
                <w:sz w:val="18"/>
                <w:szCs w:val="18"/>
              </w:rPr>
            </w:pPr>
          </w:p>
          <w:p w14:paraId="3330C050" w14:textId="364FC7F6" w:rsidR="00E1384F" w:rsidRPr="00F77F5A" w:rsidRDefault="00E1384F" w:rsidP="009F60B4">
            <w:pPr>
              <w:ind w:right="177"/>
              <w:jc w:val="center"/>
              <w:rPr>
                <w:rFonts w:ascii="Arial" w:hAnsi="Arial" w:cs="Arial"/>
                <w:snapToGrid w:val="0"/>
                <w:sz w:val="18"/>
                <w:szCs w:val="18"/>
              </w:rPr>
            </w:pPr>
            <w:r w:rsidRPr="00014765">
              <w:rPr>
                <w:noProof/>
                <w:lang w:val="es-BO" w:eastAsia="es-BO"/>
              </w:rPr>
              <w:lastRenderedPageBreak/>
              <w:drawing>
                <wp:inline distT="0" distB="0" distL="0" distR="0" wp14:anchorId="10B3BA6E" wp14:editId="22B28973">
                  <wp:extent cx="2611120" cy="2098675"/>
                  <wp:effectExtent l="0" t="0" r="0" b="0"/>
                  <wp:docPr id="3" name="Imagen 3" descr="https://www.ayvaz.com/images/urunle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ayvaz.com/images/urunler/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1120" cy="2098675"/>
                          </a:xfrm>
                          <a:prstGeom prst="rect">
                            <a:avLst/>
                          </a:prstGeom>
                          <a:noFill/>
                          <a:ln>
                            <a:noFill/>
                          </a:ln>
                        </pic:spPr>
                      </pic:pic>
                    </a:graphicData>
                  </a:graphic>
                </wp:inline>
              </w:drawing>
            </w:r>
          </w:p>
          <w:p w14:paraId="704E9819" w14:textId="77777777" w:rsidR="00E1384F" w:rsidRPr="007B043F" w:rsidRDefault="00E1384F" w:rsidP="009F60B4">
            <w:pPr>
              <w:ind w:right="177"/>
              <w:rPr>
                <w:rFonts w:ascii="Arial" w:hAnsi="Arial" w:cs="Arial"/>
                <w:snapToGrid w:val="0"/>
                <w:sz w:val="18"/>
                <w:szCs w:val="18"/>
              </w:rPr>
            </w:pPr>
          </w:p>
          <w:p w14:paraId="122DEB86" w14:textId="77777777" w:rsidR="00E1384F" w:rsidRDefault="00E1384F" w:rsidP="009F60B4">
            <w:pPr>
              <w:ind w:right="177"/>
              <w:jc w:val="center"/>
              <w:rPr>
                <w:rFonts w:ascii="Arial" w:hAnsi="Arial" w:cs="Arial"/>
                <w:snapToGrid w:val="0"/>
                <w:sz w:val="18"/>
                <w:szCs w:val="18"/>
                <w:lang w:val="es-BO"/>
              </w:rPr>
            </w:pPr>
            <w:r>
              <w:rPr>
                <w:rFonts w:ascii="Arial" w:hAnsi="Arial" w:cs="Arial"/>
                <w:snapToGrid w:val="0"/>
                <w:sz w:val="18"/>
                <w:szCs w:val="18"/>
                <w:lang w:val="es-BO"/>
              </w:rPr>
              <w:t xml:space="preserve">Compensadores de expansión </w:t>
            </w:r>
            <w:r w:rsidRPr="00921FC8">
              <w:rPr>
                <w:rFonts w:ascii="Arial" w:hAnsi="Arial" w:cs="Arial"/>
                <w:snapToGrid w:val="0"/>
                <w:sz w:val="18"/>
                <w:szCs w:val="18"/>
                <w:lang w:val="es-BO"/>
              </w:rPr>
              <w:t xml:space="preserve">de </w:t>
            </w:r>
          </w:p>
          <w:p w14:paraId="06B131A6" w14:textId="77777777" w:rsidR="00E1384F" w:rsidRPr="00921FC8" w:rsidRDefault="00E1384F" w:rsidP="009F60B4">
            <w:pPr>
              <w:ind w:right="177"/>
              <w:rPr>
                <w:rFonts w:ascii="Arial" w:hAnsi="Arial" w:cs="Arial"/>
                <w:snapToGrid w:val="0"/>
                <w:sz w:val="18"/>
                <w:szCs w:val="18"/>
                <w:lang w:val="es-BO"/>
              </w:rPr>
            </w:pPr>
            <w:r>
              <w:rPr>
                <w:rFonts w:ascii="Arial" w:hAnsi="Arial" w:cs="Arial"/>
                <w:snapToGrid w:val="0"/>
                <w:sz w:val="18"/>
                <w:szCs w:val="18"/>
                <w:lang w:val="es-BO"/>
              </w:rPr>
              <w:t xml:space="preserve">                                                                             y junta para roscar</w:t>
            </w:r>
            <w:r w:rsidRPr="00921FC8">
              <w:rPr>
                <w:rFonts w:ascii="Arial" w:hAnsi="Arial" w:cs="Arial"/>
                <w:snapToGrid w:val="0"/>
                <w:sz w:val="18"/>
                <w:szCs w:val="18"/>
                <w:lang w:val="es-BO"/>
              </w:rPr>
              <w:t xml:space="preserve"> </w:t>
            </w:r>
          </w:p>
          <w:p w14:paraId="56CA6919" w14:textId="77777777" w:rsidR="00E1384F" w:rsidRDefault="00E1384F" w:rsidP="009F60B4">
            <w:pPr>
              <w:ind w:right="177"/>
              <w:jc w:val="center"/>
              <w:rPr>
                <w:rFonts w:ascii="Arial" w:hAnsi="Arial" w:cs="Arial"/>
                <w:snapToGrid w:val="0"/>
                <w:sz w:val="18"/>
                <w:szCs w:val="18"/>
              </w:rPr>
            </w:pPr>
          </w:p>
          <w:p w14:paraId="2E2EBBF9" w14:textId="77777777" w:rsidR="00E1384F" w:rsidRDefault="00E1384F" w:rsidP="009F60B4">
            <w:pPr>
              <w:ind w:right="177"/>
              <w:jc w:val="center"/>
              <w:rPr>
                <w:rFonts w:ascii="Arial" w:hAnsi="Arial" w:cs="Arial"/>
                <w:snapToGrid w:val="0"/>
                <w:sz w:val="18"/>
                <w:szCs w:val="18"/>
              </w:rPr>
            </w:pPr>
            <w:r>
              <w:rPr>
                <w:rFonts w:ascii="Arial" w:hAnsi="Arial" w:cs="Arial"/>
                <w:snapToGrid w:val="0"/>
                <w:sz w:val="18"/>
                <w:szCs w:val="18"/>
              </w:rPr>
              <w:t>Grafico N° 4</w:t>
            </w:r>
          </w:p>
          <w:p w14:paraId="51EE1BC5" w14:textId="77777777" w:rsidR="00E1384F" w:rsidRPr="00653028" w:rsidRDefault="00E1384F" w:rsidP="009F60B4">
            <w:pPr>
              <w:ind w:right="177"/>
              <w:jc w:val="center"/>
              <w:rPr>
                <w:rFonts w:ascii="Arial" w:hAnsi="Arial" w:cs="Arial"/>
                <w:snapToGrid w:val="0"/>
                <w:sz w:val="18"/>
                <w:szCs w:val="18"/>
              </w:rPr>
            </w:pPr>
          </w:p>
          <w:p w14:paraId="36AC2604"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Certificado de calidad de los materiales</w:t>
            </w:r>
          </w:p>
          <w:p w14:paraId="053B2BF1" w14:textId="77777777" w:rsidR="00E1384F" w:rsidRPr="00CA4C0D"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Los materiales a ser utilizados deberán cumplir los controles correspondientes, corroborados con pruebas de laboratorio de piezas seleccionadas al muestreo por el Supervisor de Obra, en caso de ser necesario, el Contratista deberá presentar el certificado de calidad y/o fichas técnicas de los materiales utilizados en la obra.</w:t>
            </w:r>
          </w:p>
          <w:p w14:paraId="4A1170C7" w14:textId="77777777" w:rsidR="00E1384F" w:rsidRPr="00CA4C0D" w:rsidRDefault="00E1384F" w:rsidP="009F60B4">
            <w:pPr>
              <w:ind w:right="177"/>
              <w:jc w:val="both"/>
              <w:rPr>
                <w:rFonts w:ascii="Arial" w:hAnsi="Arial" w:cs="Arial"/>
                <w:b/>
                <w:snapToGrid w:val="0"/>
                <w:sz w:val="18"/>
                <w:szCs w:val="18"/>
              </w:rPr>
            </w:pPr>
          </w:p>
          <w:p w14:paraId="1A204CED" w14:textId="77777777" w:rsidR="00E1384F" w:rsidRDefault="00E1384F" w:rsidP="009F60B4">
            <w:pPr>
              <w:ind w:right="177"/>
              <w:jc w:val="both"/>
              <w:rPr>
                <w:rFonts w:ascii="Arial" w:hAnsi="Arial" w:cs="Arial"/>
                <w:snapToGrid w:val="0"/>
                <w:sz w:val="18"/>
                <w:szCs w:val="18"/>
              </w:rPr>
            </w:pPr>
            <w:r>
              <w:rPr>
                <w:rFonts w:ascii="Arial" w:hAnsi="Arial" w:cs="Arial"/>
                <w:b/>
                <w:snapToGrid w:val="0"/>
                <w:sz w:val="18"/>
                <w:szCs w:val="18"/>
              </w:rPr>
              <w:t xml:space="preserve">4.3 y 5.3. </w:t>
            </w:r>
            <w:r w:rsidRPr="00CA4C0D">
              <w:rPr>
                <w:rFonts w:ascii="Arial" w:hAnsi="Arial" w:cs="Arial"/>
                <w:b/>
                <w:snapToGrid w:val="0"/>
                <w:sz w:val="18"/>
                <w:szCs w:val="18"/>
              </w:rPr>
              <w:t>Forma de Ejecución</w:t>
            </w:r>
            <w:r w:rsidRPr="00CA4C0D">
              <w:rPr>
                <w:rFonts w:ascii="Arial" w:hAnsi="Arial" w:cs="Arial"/>
                <w:snapToGrid w:val="0"/>
                <w:sz w:val="18"/>
                <w:szCs w:val="18"/>
              </w:rPr>
              <w:t xml:space="preserve"> </w:t>
            </w:r>
          </w:p>
          <w:p w14:paraId="6433D046" w14:textId="77777777" w:rsidR="00E1384F" w:rsidRPr="00CA4C0D" w:rsidRDefault="00E1384F" w:rsidP="009F60B4">
            <w:pPr>
              <w:ind w:right="177"/>
              <w:jc w:val="both"/>
              <w:rPr>
                <w:rFonts w:ascii="Arial" w:hAnsi="Arial" w:cs="Arial"/>
                <w:snapToGrid w:val="0"/>
                <w:sz w:val="18"/>
                <w:szCs w:val="18"/>
              </w:rPr>
            </w:pPr>
          </w:p>
          <w:p w14:paraId="32CA05C4" w14:textId="77777777" w:rsidR="00E1384F" w:rsidRDefault="00E1384F" w:rsidP="00E1384F">
            <w:pPr>
              <w:numPr>
                <w:ilvl w:val="0"/>
                <w:numId w:val="76"/>
              </w:numPr>
              <w:ind w:right="177"/>
              <w:jc w:val="both"/>
              <w:rPr>
                <w:rFonts w:ascii="Arial" w:hAnsi="Arial" w:cs="Arial"/>
                <w:snapToGrid w:val="0"/>
                <w:sz w:val="18"/>
                <w:szCs w:val="18"/>
              </w:rPr>
            </w:pPr>
            <w:r>
              <w:rPr>
                <w:rFonts w:ascii="Arial" w:hAnsi="Arial" w:cs="Arial"/>
                <w:snapToGrid w:val="0"/>
                <w:sz w:val="18"/>
                <w:szCs w:val="18"/>
              </w:rPr>
              <w:t xml:space="preserve"> Los cambios se realizaran en la tubería vertical instaladas </w:t>
            </w:r>
            <w:r w:rsidRPr="00191519">
              <w:rPr>
                <w:rFonts w:ascii="Arial" w:hAnsi="Arial" w:cs="Arial"/>
                <w:snapToGrid w:val="0"/>
                <w:sz w:val="18"/>
                <w:szCs w:val="18"/>
              </w:rPr>
              <w:t>en los shafts sanitarios</w:t>
            </w:r>
            <w:r>
              <w:rPr>
                <w:rFonts w:ascii="Arial" w:hAnsi="Arial" w:cs="Arial"/>
                <w:snapToGrid w:val="0"/>
                <w:sz w:val="18"/>
                <w:szCs w:val="18"/>
              </w:rPr>
              <w:t xml:space="preserve"> de las torres 4, 5 y 6</w:t>
            </w:r>
            <w:r w:rsidRPr="00191519">
              <w:rPr>
                <w:rFonts w:ascii="Arial" w:hAnsi="Arial" w:cs="Arial"/>
                <w:snapToGrid w:val="0"/>
                <w:sz w:val="18"/>
                <w:szCs w:val="18"/>
              </w:rPr>
              <w:t>.</w:t>
            </w:r>
          </w:p>
          <w:p w14:paraId="0B4BFF1B" w14:textId="77777777" w:rsidR="00E1384F" w:rsidRDefault="00E1384F" w:rsidP="00E1384F">
            <w:pPr>
              <w:numPr>
                <w:ilvl w:val="0"/>
                <w:numId w:val="76"/>
              </w:numPr>
              <w:ind w:right="177"/>
              <w:jc w:val="both"/>
              <w:rPr>
                <w:rFonts w:ascii="Arial" w:hAnsi="Arial" w:cs="Arial"/>
                <w:snapToGrid w:val="0"/>
                <w:sz w:val="18"/>
                <w:szCs w:val="18"/>
              </w:rPr>
            </w:pPr>
            <w:r w:rsidRPr="00DC3C02">
              <w:rPr>
                <w:rFonts w:ascii="Arial" w:hAnsi="Arial" w:cs="Arial"/>
                <w:snapToGrid w:val="0"/>
                <w:sz w:val="18"/>
                <w:szCs w:val="18"/>
              </w:rPr>
              <w:t xml:space="preserve">Todas las uniones se efectuarán por medio de la unión universal utilizando una copla  hibrida con un lado liso para soldar con estaño </w:t>
            </w:r>
            <w:r>
              <w:rPr>
                <w:rFonts w:ascii="Arial" w:hAnsi="Arial" w:cs="Arial"/>
                <w:snapToGrid w:val="0"/>
                <w:sz w:val="18"/>
                <w:szCs w:val="18"/>
              </w:rPr>
              <w:t xml:space="preserve">o plata </w:t>
            </w:r>
            <w:r w:rsidRPr="00DC3C02">
              <w:rPr>
                <w:rFonts w:ascii="Arial" w:hAnsi="Arial" w:cs="Arial"/>
                <w:snapToGrid w:val="0"/>
                <w:sz w:val="18"/>
                <w:szCs w:val="18"/>
              </w:rPr>
              <w:t>y el otro lado con rosca,  para la instalación de la unión universal</w:t>
            </w:r>
            <w:r>
              <w:rPr>
                <w:rFonts w:ascii="Arial" w:hAnsi="Arial" w:cs="Arial"/>
                <w:snapToGrid w:val="0"/>
                <w:sz w:val="18"/>
                <w:szCs w:val="18"/>
              </w:rPr>
              <w:t>.</w:t>
            </w:r>
          </w:p>
          <w:p w14:paraId="7D866C8C" w14:textId="77777777" w:rsidR="00E1384F" w:rsidRPr="00DC3C02" w:rsidRDefault="00E1384F" w:rsidP="00E1384F">
            <w:pPr>
              <w:numPr>
                <w:ilvl w:val="0"/>
                <w:numId w:val="76"/>
              </w:numPr>
              <w:ind w:right="177"/>
              <w:jc w:val="both"/>
              <w:rPr>
                <w:rFonts w:ascii="Arial" w:hAnsi="Arial" w:cs="Arial"/>
                <w:snapToGrid w:val="0"/>
                <w:sz w:val="18"/>
                <w:szCs w:val="18"/>
              </w:rPr>
            </w:pPr>
            <w:r w:rsidRPr="00DC3C02">
              <w:rPr>
                <w:rFonts w:ascii="Arial" w:hAnsi="Arial" w:cs="Arial"/>
                <w:snapToGrid w:val="0"/>
                <w:sz w:val="18"/>
                <w:szCs w:val="18"/>
              </w:rPr>
              <w:t>Antes de efectuar la unión entre tubos y accesorios se deberá medir la longitud de traslape para comprobar que la penetración del tubo alcanzo el tope de la campana.</w:t>
            </w:r>
          </w:p>
          <w:p w14:paraId="28FF2A7A" w14:textId="77777777" w:rsidR="00E1384F" w:rsidRPr="00595FFC" w:rsidRDefault="00E1384F" w:rsidP="00E1384F">
            <w:pPr>
              <w:numPr>
                <w:ilvl w:val="0"/>
                <w:numId w:val="76"/>
              </w:numPr>
              <w:ind w:right="177"/>
              <w:jc w:val="both"/>
              <w:rPr>
                <w:rFonts w:ascii="Arial" w:hAnsi="Arial" w:cs="Arial"/>
                <w:snapToGrid w:val="0"/>
                <w:sz w:val="18"/>
                <w:szCs w:val="18"/>
              </w:rPr>
            </w:pPr>
            <w:r w:rsidRPr="00CA4C0D">
              <w:rPr>
                <w:rFonts w:ascii="Arial" w:hAnsi="Arial" w:cs="Arial"/>
                <w:snapToGrid w:val="0"/>
                <w:sz w:val="18"/>
                <w:szCs w:val="18"/>
              </w:rPr>
              <w:t xml:space="preserve">En el momento de realizar el corte </w:t>
            </w:r>
            <w:r>
              <w:rPr>
                <w:rFonts w:ascii="Arial" w:hAnsi="Arial" w:cs="Arial"/>
                <w:snapToGrid w:val="0"/>
                <w:sz w:val="18"/>
                <w:szCs w:val="18"/>
              </w:rPr>
              <w:t xml:space="preserve">de la tubería </w:t>
            </w:r>
            <w:r w:rsidRPr="00CA4C0D">
              <w:rPr>
                <w:rFonts w:ascii="Arial" w:hAnsi="Arial" w:cs="Arial"/>
                <w:snapToGrid w:val="0"/>
                <w:sz w:val="18"/>
                <w:szCs w:val="18"/>
              </w:rPr>
              <w:t>o soldadura</w:t>
            </w:r>
            <w:r>
              <w:rPr>
                <w:rFonts w:ascii="Arial" w:hAnsi="Arial" w:cs="Arial"/>
                <w:snapToGrid w:val="0"/>
                <w:sz w:val="18"/>
                <w:szCs w:val="18"/>
              </w:rPr>
              <w:t xml:space="preserve"> de la misma </w:t>
            </w:r>
            <w:r w:rsidRPr="00CA4C0D">
              <w:rPr>
                <w:rFonts w:ascii="Arial" w:hAnsi="Arial" w:cs="Arial"/>
                <w:snapToGrid w:val="0"/>
                <w:sz w:val="18"/>
                <w:szCs w:val="18"/>
              </w:rPr>
              <w:t xml:space="preserve">se deberán recubrir las tuberías de agua y calefacción instaladas, con mantas de algodón húmedas, a fin de evitar que las chispas que genera la amoladora </w:t>
            </w:r>
            <w:r>
              <w:rPr>
                <w:rFonts w:ascii="Arial" w:hAnsi="Arial" w:cs="Arial"/>
                <w:snapToGrid w:val="0"/>
                <w:sz w:val="18"/>
                <w:szCs w:val="18"/>
              </w:rPr>
              <w:t xml:space="preserve">o soplete </w:t>
            </w:r>
            <w:r w:rsidRPr="00CA4C0D">
              <w:rPr>
                <w:rFonts w:ascii="Arial" w:hAnsi="Arial" w:cs="Arial"/>
                <w:snapToGrid w:val="0"/>
                <w:sz w:val="18"/>
                <w:szCs w:val="18"/>
              </w:rPr>
              <w:t>ocasionen contingencias (si corresponde).</w:t>
            </w:r>
          </w:p>
          <w:p w14:paraId="600D4849"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789AFAAC"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Con el soplete calentar las piezas de cobre lo suficiente para que se derrita el estaño, esto se sabe cuándo comienza a tomar un color un poco verde.</w:t>
            </w:r>
          </w:p>
          <w:p w14:paraId="6C8F96BC"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Mover el hilo de estaño por toda la zona de soldar, se irá nivelando y acomodando por la juntura.</w:t>
            </w:r>
          </w:p>
          <w:p w14:paraId="5B96AD0C"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w:t>
            </w:r>
            <w:r>
              <w:rPr>
                <w:rFonts w:ascii="Arial" w:hAnsi="Arial" w:cs="Arial"/>
                <w:color w:val="333333"/>
                <w:sz w:val="18"/>
                <w:szCs w:val="18"/>
              </w:rPr>
              <w:t>e se debe usar por cada unión debe ser</w:t>
            </w:r>
            <w:r w:rsidRPr="00DB75DA">
              <w:rPr>
                <w:rFonts w:ascii="Arial" w:hAnsi="Arial" w:cs="Arial"/>
                <w:color w:val="333333"/>
                <w:sz w:val="18"/>
                <w:szCs w:val="18"/>
              </w:rPr>
              <w:t xml:space="preserve"> similar al diámetro de la cañería que se está soldando</w:t>
            </w:r>
          </w:p>
          <w:p w14:paraId="3E797DDA" w14:textId="77777777" w:rsidR="00E1384F"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No se permitirá el doblado o forzado de tubos, en los quiebres se utilizarán accesorios especiales.</w:t>
            </w:r>
          </w:p>
          <w:p w14:paraId="55DDDB87" w14:textId="77777777" w:rsidR="00E1384F" w:rsidRPr="00412B4C" w:rsidRDefault="00E1384F" w:rsidP="00E1384F">
            <w:pPr>
              <w:numPr>
                <w:ilvl w:val="0"/>
                <w:numId w:val="76"/>
              </w:numPr>
              <w:ind w:left="714" w:right="177" w:hanging="357"/>
              <w:jc w:val="both"/>
              <w:rPr>
                <w:rFonts w:ascii="Arial" w:hAnsi="Arial" w:cs="Arial"/>
                <w:snapToGrid w:val="0"/>
                <w:sz w:val="18"/>
                <w:szCs w:val="18"/>
              </w:rPr>
            </w:pPr>
            <w:r>
              <w:rPr>
                <w:rFonts w:ascii="Arial" w:hAnsi="Arial" w:cs="Arial"/>
                <w:snapToGrid w:val="0"/>
                <w:sz w:val="18"/>
                <w:szCs w:val="18"/>
              </w:rPr>
              <w:t xml:space="preserve">Se debe mejorar los anclajes o soportes de la tubería con el fin de evitar aplastamiento en las juntas de dilatación </w:t>
            </w:r>
          </w:p>
          <w:p w14:paraId="3B3BA0E3" w14:textId="77777777" w:rsidR="00E1384F" w:rsidRPr="00CA4C0D" w:rsidRDefault="00E1384F" w:rsidP="009F60B4">
            <w:pPr>
              <w:ind w:left="720" w:right="177"/>
              <w:jc w:val="both"/>
              <w:rPr>
                <w:rFonts w:ascii="Arial" w:hAnsi="Arial" w:cs="Arial"/>
                <w:snapToGrid w:val="0"/>
                <w:sz w:val="18"/>
                <w:szCs w:val="18"/>
              </w:rPr>
            </w:pPr>
          </w:p>
          <w:p w14:paraId="7997EBF1"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 xml:space="preserve">4.4 y 5.4. </w:t>
            </w:r>
            <w:r w:rsidRPr="00CA4C0D">
              <w:rPr>
                <w:rFonts w:ascii="Arial" w:hAnsi="Arial" w:cs="Arial"/>
                <w:b/>
                <w:snapToGrid w:val="0"/>
                <w:sz w:val="18"/>
                <w:szCs w:val="18"/>
              </w:rPr>
              <w:t xml:space="preserve">Forma de Medición </w:t>
            </w:r>
          </w:p>
          <w:p w14:paraId="544387B1" w14:textId="77777777" w:rsidR="00E1384F" w:rsidRPr="00CA4C0D"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Los trabajos se medirán por pieza según el diámetro respectivo, el contratista deberá incluir en sus precios unitarios todos los materiales y herramientas necesarios para la instalación, garantizando el perfecto funcionamiento.</w:t>
            </w:r>
          </w:p>
          <w:p w14:paraId="3DB976FB" w14:textId="77777777" w:rsidR="00E1384F" w:rsidRPr="00CA4C0D" w:rsidRDefault="00E1384F" w:rsidP="009F60B4">
            <w:pPr>
              <w:ind w:right="177"/>
              <w:rPr>
                <w:rFonts w:ascii="Arial" w:hAnsi="Arial" w:cs="Arial"/>
                <w:b/>
                <w:snapToGrid w:val="0"/>
                <w:sz w:val="18"/>
                <w:szCs w:val="18"/>
              </w:rPr>
            </w:pPr>
          </w:p>
          <w:p w14:paraId="0F164152" w14:textId="77777777" w:rsidR="00E1384F" w:rsidRPr="00CA4C0D" w:rsidRDefault="00E1384F" w:rsidP="009F60B4">
            <w:pPr>
              <w:ind w:right="177"/>
              <w:rPr>
                <w:rFonts w:ascii="Arial" w:hAnsi="Arial" w:cs="Arial"/>
                <w:snapToGrid w:val="0"/>
                <w:sz w:val="18"/>
                <w:szCs w:val="18"/>
              </w:rPr>
            </w:pPr>
            <w:r>
              <w:rPr>
                <w:rFonts w:ascii="Arial" w:hAnsi="Arial" w:cs="Arial"/>
                <w:b/>
                <w:snapToGrid w:val="0"/>
                <w:sz w:val="18"/>
                <w:szCs w:val="18"/>
              </w:rPr>
              <w:t xml:space="preserve">4.5 y 5.5. </w:t>
            </w:r>
            <w:r w:rsidRPr="00CA4C0D">
              <w:rPr>
                <w:rFonts w:ascii="Arial" w:hAnsi="Arial" w:cs="Arial"/>
                <w:b/>
                <w:snapToGrid w:val="0"/>
                <w:sz w:val="18"/>
                <w:szCs w:val="18"/>
              </w:rPr>
              <w:t>Forma de Pago</w:t>
            </w:r>
          </w:p>
          <w:p w14:paraId="63D49ADD" w14:textId="77777777" w:rsidR="00E1384F" w:rsidRPr="00755ACD" w:rsidRDefault="00E1384F" w:rsidP="009F60B4">
            <w:pPr>
              <w:ind w:right="223"/>
              <w:jc w:val="both"/>
              <w:rPr>
                <w:rFonts w:ascii="Arial" w:hAnsi="Arial" w:cs="Arial"/>
                <w:sz w:val="18"/>
                <w:szCs w:val="18"/>
                <w:lang w:eastAsia="es-BO"/>
              </w:rPr>
            </w:pPr>
            <w:r w:rsidRPr="00CA4C0D">
              <w:rPr>
                <w:rFonts w:ascii="Arial" w:hAnsi="Arial" w:cs="Arial"/>
                <w:sz w:val="18"/>
                <w:szCs w:val="18"/>
                <w:lang w:eastAsia="es-BO"/>
              </w:rPr>
              <w:t xml:space="preserve">El pago por el trabajo efectuado tal como se describe y medido en la forma indicada en los puntos </w:t>
            </w:r>
            <w:r w:rsidRPr="007D224E">
              <w:rPr>
                <w:rFonts w:ascii="Arial" w:hAnsi="Arial" w:cs="Arial"/>
                <w:snapToGrid w:val="0"/>
                <w:sz w:val="18"/>
                <w:szCs w:val="18"/>
              </w:rPr>
              <w:t>4.4 y 5.4</w:t>
            </w:r>
            <w:r>
              <w:rPr>
                <w:rFonts w:ascii="Arial" w:hAnsi="Arial" w:cs="Arial"/>
                <w:b/>
                <w:snapToGrid w:val="0"/>
                <w:sz w:val="18"/>
                <w:szCs w:val="18"/>
              </w:rPr>
              <w:t xml:space="preserve"> </w:t>
            </w:r>
            <w:r w:rsidRPr="00CA4C0D">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w:t>
            </w:r>
            <w:r w:rsidRPr="00CF1C28">
              <w:rPr>
                <w:rFonts w:ascii="Arial" w:hAnsi="Arial" w:cs="Arial"/>
                <w:sz w:val="18"/>
                <w:szCs w:val="18"/>
                <w:lang w:eastAsia="es-BO"/>
              </w:rPr>
              <w:t xml:space="preserve"> equipo y otros gastos que sean necesarios para la adecuada y correcta ejecución de los trabajos</w:t>
            </w:r>
          </w:p>
          <w:p w14:paraId="6E45F356" w14:textId="77777777" w:rsidR="00E1384F" w:rsidRPr="007B043F" w:rsidRDefault="00E1384F" w:rsidP="009F60B4">
            <w:pPr>
              <w:ind w:left="539" w:right="177"/>
              <w:jc w:val="both"/>
              <w:rPr>
                <w:rFonts w:ascii="Arial" w:hAnsi="Arial" w:cs="Arial"/>
                <w:b/>
                <w:snapToGrid w:val="0"/>
                <w:sz w:val="18"/>
                <w:szCs w:val="18"/>
              </w:rPr>
            </w:pPr>
          </w:p>
          <w:p w14:paraId="0C952F65" w14:textId="77777777" w:rsidR="00E1384F" w:rsidRDefault="00E1384F" w:rsidP="009F60B4">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ITEM</w:t>
            </w:r>
            <w:r>
              <w:rPr>
                <w:rFonts w:ascii="Arial" w:hAnsi="Arial" w:cs="Arial"/>
                <w:b/>
                <w:snapToGrid w:val="0"/>
                <w:sz w:val="18"/>
                <w:szCs w:val="18"/>
                <w:lang w:val="es-BO"/>
              </w:rPr>
              <w:t xml:space="preserve"> 6</w:t>
            </w:r>
            <w:r w:rsidRPr="00CF7DE7">
              <w:rPr>
                <w:rFonts w:ascii="Arial" w:hAnsi="Arial" w:cs="Arial"/>
                <w:b/>
                <w:snapToGrid w:val="0"/>
                <w:sz w:val="18"/>
                <w:szCs w:val="18"/>
                <w:lang w:val="es-BO"/>
              </w:rPr>
              <w:t xml:space="preserve"> </w:t>
            </w:r>
            <w:r>
              <w:rPr>
                <w:rFonts w:ascii="Arial" w:hAnsi="Arial" w:cs="Arial"/>
                <w:b/>
                <w:snapToGrid w:val="0"/>
                <w:sz w:val="18"/>
                <w:szCs w:val="18"/>
                <w:lang w:val="es-BO"/>
              </w:rPr>
              <w:t>:</w:t>
            </w:r>
            <w:r w:rsidRPr="00CF7DE7">
              <w:rPr>
                <w:rFonts w:ascii="Arial" w:hAnsi="Arial" w:cs="Arial"/>
                <w:b/>
                <w:snapToGrid w:val="0"/>
                <w:sz w:val="18"/>
                <w:szCs w:val="18"/>
                <w:lang w:val="es-BO"/>
              </w:rPr>
              <w:t xml:space="preserve">PROVISIÓN E INSTALACIÓN DE LLAVES DE PASO DE ¾ </w:t>
            </w:r>
            <w:r>
              <w:rPr>
                <w:rFonts w:ascii="Arial" w:hAnsi="Arial" w:cs="Arial"/>
                <w:b/>
                <w:snapToGrid w:val="0"/>
                <w:sz w:val="18"/>
                <w:szCs w:val="18"/>
                <w:lang w:val="es-BO"/>
              </w:rPr>
              <w:t xml:space="preserve">PULGADA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 xml:space="preserve"> PARA AGUA CALIENTE</w:t>
            </w:r>
          </w:p>
          <w:p w14:paraId="5247E0A0" w14:textId="77777777" w:rsidR="00E1384F" w:rsidRDefault="00E1384F" w:rsidP="009F60B4">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7:</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 xml:space="preserve">1 PULGADA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2A81370A" w14:textId="77777777" w:rsidR="00E1384F" w:rsidRDefault="00E1384F" w:rsidP="009F60B4">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8:</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2</w:t>
            </w:r>
            <w:r w:rsidRPr="00CF7DE7">
              <w:rPr>
                <w:rFonts w:ascii="Arial" w:hAnsi="Arial" w:cs="Arial"/>
                <w:b/>
                <w:snapToGrid w:val="0"/>
                <w:sz w:val="18"/>
                <w:szCs w:val="18"/>
                <w:lang w:val="es-BO"/>
              </w:rPr>
              <w:t xml:space="preserve"> </w:t>
            </w:r>
            <w:r>
              <w:rPr>
                <w:rFonts w:ascii="Arial" w:hAnsi="Arial" w:cs="Arial"/>
                <w:b/>
                <w:snapToGrid w:val="0"/>
                <w:sz w:val="18"/>
                <w:szCs w:val="18"/>
                <w:lang w:val="es-BO"/>
              </w:rPr>
              <w:t xml:space="preserve">PULGADAS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3A29371A" w14:textId="77777777" w:rsidR="00E1384F" w:rsidRDefault="00E1384F" w:rsidP="009F60B4">
            <w:pPr>
              <w:ind w:right="177"/>
              <w:jc w:val="both"/>
              <w:rPr>
                <w:rFonts w:ascii="Arial" w:hAnsi="Arial" w:cs="Arial"/>
                <w:b/>
                <w:snapToGrid w:val="0"/>
                <w:sz w:val="18"/>
                <w:szCs w:val="18"/>
                <w:lang w:val="es-BO"/>
              </w:rPr>
            </w:pPr>
            <w:r w:rsidRPr="00CF7DE7">
              <w:rPr>
                <w:rFonts w:ascii="Arial" w:hAnsi="Arial" w:cs="Arial"/>
                <w:b/>
                <w:snapToGrid w:val="0"/>
                <w:sz w:val="18"/>
                <w:szCs w:val="18"/>
                <w:lang w:val="es-BO"/>
              </w:rPr>
              <w:t xml:space="preserve">ITEM </w:t>
            </w:r>
            <w:r>
              <w:rPr>
                <w:rFonts w:ascii="Arial" w:hAnsi="Arial" w:cs="Arial"/>
                <w:b/>
                <w:snapToGrid w:val="0"/>
                <w:sz w:val="18"/>
                <w:szCs w:val="18"/>
                <w:lang w:val="es-BO"/>
              </w:rPr>
              <w:t>9:</w:t>
            </w:r>
            <w:r w:rsidRPr="00CF7DE7">
              <w:rPr>
                <w:rFonts w:ascii="Arial" w:hAnsi="Arial" w:cs="Arial"/>
                <w:b/>
                <w:snapToGrid w:val="0"/>
                <w:sz w:val="18"/>
                <w:szCs w:val="18"/>
                <w:lang w:val="es-BO"/>
              </w:rPr>
              <w:t xml:space="preserve"> PROVISIÓN E INSTALACIÓN DE LLAVES DE PASO DE </w:t>
            </w:r>
            <w:r>
              <w:rPr>
                <w:rFonts w:ascii="Arial" w:hAnsi="Arial" w:cs="Arial"/>
                <w:b/>
                <w:snapToGrid w:val="0"/>
                <w:sz w:val="18"/>
                <w:szCs w:val="18"/>
                <w:lang w:val="es-BO"/>
              </w:rPr>
              <w:t xml:space="preserve">2 1/2 PULGADAS </w:t>
            </w:r>
            <w:r w:rsidRPr="00CF7DE7">
              <w:rPr>
                <w:rFonts w:ascii="Arial" w:hAnsi="Arial" w:cs="Arial"/>
                <w:b/>
                <w:snapToGrid w:val="0"/>
                <w:sz w:val="18"/>
                <w:szCs w:val="18"/>
                <w:lang w:val="es-BO"/>
              </w:rPr>
              <w:t xml:space="preserve">DE DIÁMETRO </w:t>
            </w:r>
            <w:r>
              <w:rPr>
                <w:rFonts w:ascii="Arial" w:hAnsi="Arial" w:cs="Arial"/>
                <w:b/>
                <w:snapToGrid w:val="0"/>
                <w:sz w:val="18"/>
                <w:szCs w:val="18"/>
                <w:lang w:val="es-BO"/>
              </w:rPr>
              <w:t>PARA AGUA CALIENTE</w:t>
            </w:r>
          </w:p>
          <w:p w14:paraId="5A33AA53" w14:textId="77777777" w:rsidR="00E1384F" w:rsidRDefault="00E1384F" w:rsidP="009F60B4">
            <w:pPr>
              <w:ind w:right="177"/>
              <w:jc w:val="both"/>
              <w:rPr>
                <w:rFonts w:ascii="Arial" w:hAnsi="Arial" w:cs="Arial"/>
                <w:b/>
                <w:snapToGrid w:val="0"/>
                <w:sz w:val="18"/>
                <w:szCs w:val="18"/>
                <w:u w:val="single"/>
              </w:rPr>
            </w:pPr>
            <w:r w:rsidRPr="00CF7DE7">
              <w:rPr>
                <w:rFonts w:ascii="Arial" w:hAnsi="Arial" w:cs="Arial"/>
                <w:b/>
                <w:snapToGrid w:val="0"/>
                <w:sz w:val="18"/>
                <w:szCs w:val="18"/>
                <w:u w:val="single"/>
              </w:rPr>
              <w:t>UNIDAD</w:t>
            </w:r>
            <w:r>
              <w:rPr>
                <w:rFonts w:ascii="Arial" w:hAnsi="Arial" w:cs="Arial"/>
                <w:b/>
                <w:snapToGrid w:val="0"/>
                <w:sz w:val="18"/>
                <w:szCs w:val="18"/>
                <w:u w:val="single"/>
              </w:rPr>
              <w:t>:</w:t>
            </w:r>
            <w:r w:rsidRPr="00CF7DE7">
              <w:rPr>
                <w:rFonts w:ascii="Arial" w:hAnsi="Arial" w:cs="Arial"/>
                <w:b/>
                <w:snapToGrid w:val="0"/>
                <w:sz w:val="18"/>
                <w:szCs w:val="18"/>
                <w:u w:val="single"/>
              </w:rPr>
              <w:t xml:space="preserve"> </w:t>
            </w:r>
            <w:r>
              <w:rPr>
                <w:rFonts w:ascii="Arial" w:hAnsi="Arial" w:cs="Arial"/>
                <w:b/>
                <w:snapToGrid w:val="0"/>
                <w:sz w:val="18"/>
                <w:szCs w:val="18"/>
                <w:u w:val="single"/>
              </w:rPr>
              <w:t>P</w:t>
            </w:r>
            <w:r w:rsidRPr="00CF7DE7">
              <w:rPr>
                <w:rFonts w:ascii="Arial" w:hAnsi="Arial" w:cs="Arial"/>
                <w:b/>
                <w:snapToGrid w:val="0"/>
                <w:sz w:val="18"/>
                <w:szCs w:val="18"/>
                <w:u w:val="single"/>
              </w:rPr>
              <w:t>ieza (</w:t>
            </w:r>
            <w:r>
              <w:rPr>
                <w:rFonts w:ascii="Arial" w:hAnsi="Arial" w:cs="Arial"/>
                <w:b/>
                <w:snapToGrid w:val="0"/>
                <w:sz w:val="18"/>
                <w:szCs w:val="18"/>
                <w:u w:val="single"/>
              </w:rPr>
              <w:t>P</w:t>
            </w:r>
            <w:r w:rsidRPr="00CF7DE7">
              <w:rPr>
                <w:rFonts w:ascii="Arial" w:hAnsi="Arial" w:cs="Arial"/>
                <w:b/>
                <w:snapToGrid w:val="0"/>
                <w:sz w:val="18"/>
                <w:szCs w:val="18"/>
                <w:u w:val="single"/>
              </w:rPr>
              <w:t>za)</w:t>
            </w:r>
          </w:p>
          <w:p w14:paraId="0B1A0FBE" w14:textId="77777777" w:rsidR="00E1384F" w:rsidRPr="00CF7DE7" w:rsidRDefault="00E1384F" w:rsidP="009F60B4">
            <w:pPr>
              <w:ind w:right="177"/>
              <w:jc w:val="both"/>
              <w:rPr>
                <w:rFonts w:ascii="Arial" w:hAnsi="Arial" w:cs="Arial"/>
                <w:b/>
                <w:snapToGrid w:val="0"/>
                <w:sz w:val="18"/>
                <w:szCs w:val="18"/>
                <w:u w:val="single"/>
              </w:rPr>
            </w:pPr>
          </w:p>
          <w:p w14:paraId="01DA9A7C"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Descripción</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3A652BD6"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sz w:val="18"/>
                <w:szCs w:val="18"/>
              </w:rPr>
              <w:t>Los ítems se refieren a la provisión e instalación de llaves de paso de ¾, 1, 2 y 2 1/2 pulgadas de diámetro</w:t>
            </w:r>
            <w:r>
              <w:rPr>
                <w:rFonts w:ascii="Arial" w:hAnsi="Arial" w:cs="Arial"/>
                <w:sz w:val="18"/>
                <w:szCs w:val="18"/>
              </w:rPr>
              <w:t xml:space="preserve"> para agua caliente y unión soldadura</w:t>
            </w:r>
            <w:r w:rsidRPr="00CA4C0D">
              <w:rPr>
                <w:rFonts w:ascii="Arial" w:hAnsi="Arial" w:cs="Arial"/>
                <w:sz w:val="18"/>
                <w:szCs w:val="18"/>
              </w:rPr>
              <w:t xml:space="preserve">, que permitan el corte de agua caliente de la bajante a la tubería de distribución de los baños y cocinetas y la tubería de retorno, instaladas en los shafts sanitarios, de acuerdo a lo señalado en las presentes especificaciones técnicas y/o instrucciones del Supervisor de Obra. </w:t>
            </w:r>
          </w:p>
          <w:p w14:paraId="564F91B3" w14:textId="77777777" w:rsidR="00E1384F" w:rsidRPr="00CA4C0D" w:rsidRDefault="00E1384F" w:rsidP="009F60B4">
            <w:pPr>
              <w:ind w:left="1041" w:right="177"/>
              <w:jc w:val="both"/>
              <w:rPr>
                <w:rFonts w:ascii="Arial" w:hAnsi="Arial" w:cs="Arial"/>
                <w:b/>
                <w:snapToGrid w:val="0"/>
                <w:sz w:val="18"/>
                <w:szCs w:val="18"/>
              </w:rPr>
            </w:pPr>
          </w:p>
          <w:p w14:paraId="45957285"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z w:val="18"/>
                <w:szCs w:val="18"/>
                <w:lang w:val="es-ES_tradnl"/>
              </w:rPr>
              <w:t>Materiales, herramientas y equipo</w:t>
            </w:r>
            <w:r w:rsidRPr="00CA4C0D">
              <w:rPr>
                <w:rFonts w:ascii="Arial" w:hAnsi="Arial" w:cs="Arial"/>
                <w:b/>
                <w:snapToGrid w:val="0"/>
                <w:sz w:val="18"/>
                <w:szCs w:val="18"/>
              </w:rPr>
              <w:t xml:space="preserve"> (todos los ítems descritos en el punto anterior)</w:t>
            </w:r>
          </w:p>
          <w:p w14:paraId="115720C6" w14:textId="77777777" w:rsidR="00E1384F" w:rsidRPr="00F364B7" w:rsidRDefault="00E1384F" w:rsidP="00E1384F">
            <w:pPr>
              <w:numPr>
                <w:ilvl w:val="0"/>
                <w:numId w:val="76"/>
              </w:numPr>
              <w:rPr>
                <w:rFonts w:ascii="Arial" w:hAnsi="Arial" w:cs="Arial"/>
                <w:snapToGrid w:val="0"/>
                <w:sz w:val="18"/>
                <w:szCs w:val="18"/>
              </w:rPr>
            </w:pPr>
            <w:r>
              <w:rPr>
                <w:rFonts w:ascii="Arial" w:hAnsi="Arial" w:cs="Arial"/>
                <w:snapToGrid w:val="0"/>
                <w:sz w:val="18"/>
                <w:szCs w:val="18"/>
              </w:rPr>
              <w:t>E</w:t>
            </w:r>
            <w:r w:rsidRPr="00F364B7">
              <w:rPr>
                <w:rFonts w:ascii="Arial" w:hAnsi="Arial" w:cs="Arial"/>
                <w:snapToGrid w:val="0"/>
                <w:sz w:val="18"/>
                <w:szCs w:val="18"/>
              </w:rPr>
              <w:t>staño tipo (95/5</w:t>
            </w:r>
            <w:r>
              <w:rPr>
                <w:rFonts w:ascii="Arial" w:hAnsi="Arial" w:cs="Arial"/>
                <w:snapToGrid w:val="0"/>
                <w:sz w:val="18"/>
                <w:szCs w:val="18"/>
              </w:rPr>
              <w:t xml:space="preserve"> o equivalente</w:t>
            </w:r>
            <w:r w:rsidRPr="00F364B7">
              <w:rPr>
                <w:rFonts w:ascii="Arial" w:hAnsi="Arial" w:cs="Arial"/>
                <w:snapToGrid w:val="0"/>
                <w:sz w:val="18"/>
                <w:szCs w:val="18"/>
              </w:rPr>
              <w:t>) o plata respectivamente</w:t>
            </w:r>
          </w:p>
          <w:p w14:paraId="56911835" w14:textId="77777777" w:rsidR="00E1384F" w:rsidRPr="00A3520E" w:rsidRDefault="00E1384F" w:rsidP="00E1384F">
            <w:pPr>
              <w:numPr>
                <w:ilvl w:val="0"/>
                <w:numId w:val="76"/>
              </w:numPr>
              <w:ind w:right="177"/>
              <w:jc w:val="both"/>
              <w:rPr>
                <w:rFonts w:ascii="Arial" w:hAnsi="Arial" w:cs="Arial"/>
                <w:snapToGrid w:val="0"/>
                <w:sz w:val="18"/>
                <w:szCs w:val="18"/>
              </w:rPr>
            </w:pPr>
            <w:r w:rsidRPr="00A3520E">
              <w:rPr>
                <w:rFonts w:ascii="Arial" w:hAnsi="Arial" w:cs="Arial"/>
                <w:snapToGrid w:val="0"/>
                <w:sz w:val="18"/>
                <w:szCs w:val="18"/>
              </w:rPr>
              <w:t>Las llaves de paso deberán cumplir</w:t>
            </w:r>
            <w:r>
              <w:rPr>
                <w:rFonts w:ascii="Arial" w:hAnsi="Arial" w:cs="Arial"/>
                <w:snapToGrid w:val="0"/>
                <w:sz w:val="18"/>
                <w:szCs w:val="18"/>
              </w:rPr>
              <w:t xml:space="preserve"> con</w:t>
            </w:r>
            <w:r w:rsidRPr="00A3520E">
              <w:rPr>
                <w:rFonts w:ascii="Arial" w:hAnsi="Arial" w:cs="Arial"/>
                <w:snapToGrid w:val="0"/>
                <w:sz w:val="18"/>
                <w:szCs w:val="18"/>
              </w:rPr>
              <w:t xml:space="preserve"> las exigencias técnicas requeridas para agua caliente, fabricadas en cobre u otro material altamente resistente (temperatura de superior a  70º grados)</w:t>
            </w:r>
            <w:r>
              <w:rPr>
                <w:rFonts w:ascii="Arial" w:hAnsi="Arial" w:cs="Arial"/>
                <w:snapToGrid w:val="0"/>
                <w:sz w:val="18"/>
                <w:szCs w:val="18"/>
              </w:rPr>
              <w:t xml:space="preserve"> </w:t>
            </w:r>
            <w:r w:rsidRPr="00A3520E">
              <w:rPr>
                <w:rFonts w:ascii="Arial" w:hAnsi="Arial" w:cs="Arial"/>
                <w:snapToGrid w:val="0"/>
                <w:sz w:val="18"/>
                <w:szCs w:val="18"/>
              </w:rPr>
              <w:t>y marca reconocida (no se aceptaran</w:t>
            </w:r>
            <w:r>
              <w:rPr>
                <w:rFonts w:ascii="Arial" w:hAnsi="Arial" w:cs="Arial"/>
                <w:snapToGrid w:val="0"/>
                <w:sz w:val="18"/>
                <w:szCs w:val="18"/>
              </w:rPr>
              <w:t xml:space="preserve"> materiales de marca desconocida</w:t>
            </w:r>
            <w:r w:rsidRPr="00A3520E">
              <w:rPr>
                <w:rFonts w:ascii="Arial" w:hAnsi="Arial" w:cs="Arial"/>
                <w:snapToGrid w:val="0"/>
                <w:sz w:val="18"/>
                <w:szCs w:val="18"/>
              </w:rPr>
              <w:t>) aprobadas por el Supervisor de Obra.</w:t>
            </w:r>
          </w:p>
          <w:p w14:paraId="175A7FA6" w14:textId="77777777" w:rsidR="00E1384F" w:rsidRDefault="00E1384F" w:rsidP="00E1384F">
            <w:pPr>
              <w:numPr>
                <w:ilvl w:val="0"/>
                <w:numId w:val="80"/>
              </w:numPr>
              <w:ind w:right="177"/>
              <w:jc w:val="both"/>
              <w:rPr>
                <w:rFonts w:ascii="Arial" w:hAnsi="Arial" w:cs="Arial"/>
                <w:snapToGrid w:val="0"/>
                <w:sz w:val="18"/>
                <w:szCs w:val="18"/>
              </w:rPr>
            </w:pPr>
            <w:r>
              <w:rPr>
                <w:rFonts w:ascii="Arial" w:hAnsi="Arial" w:cs="Arial"/>
                <w:snapToGrid w:val="0"/>
                <w:sz w:val="18"/>
                <w:szCs w:val="18"/>
              </w:rPr>
              <w:t>L</w:t>
            </w:r>
            <w:r w:rsidRPr="00A3520E">
              <w:rPr>
                <w:rFonts w:ascii="Arial" w:hAnsi="Arial" w:cs="Arial"/>
                <w:snapToGrid w:val="0"/>
                <w:sz w:val="18"/>
                <w:szCs w:val="18"/>
              </w:rPr>
              <w:t xml:space="preserve">lave de paso de cobre de ¾” </w:t>
            </w:r>
          </w:p>
          <w:p w14:paraId="05DFC758" w14:textId="77777777" w:rsidR="00E1384F" w:rsidRDefault="00E1384F" w:rsidP="00E1384F">
            <w:pPr>
              <w:numPr>
                <w:ilvl w:val="0"/>
                <w:numId w:val="80"/>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 xml:space="preserve">lave de paso de cobre de 1” </w:t>
            </w:r>
          </w:p>
          <w:p w14:paraId="74EF2BBF" w14:textId="77777777" w:rsidR="00E1384F" w:rsidRDefault="00E1384F" w:rsidP="00E1384F">
            <w:pPr>
              <w:numPr>
                <w:ilvl w:val="0"/>
                <w:numId w:val="80"/>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lave de paso de cobre de 2”</w:t>
            </w:r>
          </w:p>
          <w:p w14:paraId="166E21BF" w14:textId="77777777" w:rsidR="00E1384F" w:rsidRDefault="00E1384F" w:rsidP="00E1384F">
            <w:pPr>
              <w:numPr>
                <w:ilvl w:val="0"/>
                <w:numId w:val="80"/>
              </w:numPr>
              <w:ind w:right="177"/>
              <w:jc w:val="both"/>
              <w:rPr>
                <w:rFonts w:ascii="Arial" w:hAnsi="Arial" w:cs="Arial"/>
                <w:snapToGrid w:val="0"/>
                <w:sz w:val="18"/>
                <w:szCs w:val="18"/>
              </w:rPr>
            </w:pPr>
            <w:r>
              <w:rPr>
                <w:rFonts w:ascii="Arial" w:hAnsi="Arial" w:cs="Arial"/>
                <w:snapToGrid w:val="0"/>
                <w:sz w:val="18"/>
                <w:szCs w:val="18"/>
              </w:rPr>
              <w:t>L</w:t>
            </w:r>
            <w:r w:rsidRPr="002E2ED6">
              <w:rPr>
                <w:rFonts w:ascii="Arial" w:hAnsi="Arial" w:cs="Arial"/>
                <w:snapToGrid w:val="0"/>
                <w:sz w:val="18"/>
                <w:szCs w:val="18"/>
              </w:rPr>
              <w:t>lave de paso de cobre de 2 ½</w:t>
            </w:r>
          </w:p>
          <w:p w14:paraId="1A114A78" w14:textId="77777777" w:rsidR="00E1384F" w:rsidRPr="008E3E25" w:rsidRDefault="00E1384F" w:rsidP="00E1384F">
            <w:pPr>
              <w:numPr>
                <w:ilvl w:val="0"/>
                <w:numId w:val="80"/>
              </w:numPr>
              <w:ind w:right="177"/>
              <w:jc w:val="both"/>
              <w:rPr>
                <w:rFonts w:ascii="Arial" w:hAnsi="Arial" w:cs="Arial"/>
                <w:snapToGrid w:val="0"/>
                <w:sz w:val="18"/>
                <w:szCs w:val="18"/>
              </w:rPr>
            </w:pPr>
            <w:r w:rsidRPr="002E2ED6">
              <w:rPr>
                <w:rFonts w:ascii="Arial" w:hAnsi="Arial" w:cs="Arial"/>
                <w:snapToGrid w:val="0"/>
                <w:sz w:val="18"/>
                <w:szCs w:val="18"/>
              </w:rPr>
              <w:t>Estaño tipo (95/5 o equivalente) o plata respectivamente</w:t>
            </w:r>
          </w:p>
          <w:p w14:paraId="2462AC45" w14:textId="77777777" w:rsidR="00E1384F" w:rsidRDefault="00E1384F" w:rsidP="00E1384F">
            <w:pPr>
              <w:numPr>
                <w:ilvl w:val="0"/>
                <w:numId w:val="76"/>
              </w:numPr>
              <w:ind w:right="177"/>
              <w:jc w:val="both"/>
              <w:rPr>
                <w:rFonts w:ascii="Arial" w:hAnsi="Arial" w:cs="Arial"/>
                <w:snapToGrid w:val="0"/>
                <w:sz w:val="18"/>
                <w:szCs w:val="18"/>
              </w:rPr>
            </w:pPr>
            <w:r>
              <w:rPr>
                <w:rFonts w:ascii="Arial" w:hAnsi="Arial" w:cs="Arial"/>
                <w:snapToGrid w:val="0"/>
                <w:sz w:val="18"/>
                <w:szCs w:val="18"/>
              </w:rPr>
              <w:t>L</w:t>
            </w:r>
            <w:r w:rsidRPr="00CA4C0D">
              <w:rPr>
                <w:rFonts w:ascii="Arial" w:hAnsi="Arial" w:cs="Arial"/>
                <w:snapToGrid w:val="0"/>
                <w:sz w:val="18"/>
                <w:szCs w:val="18"/>
              </w:rPr>
              <w:t>os accesorios</w:t>
            </w:r>
            <w:r>
              <w:rPr>
                <w:rFonts w:ascii="Arial" w:hAnsi="Arial" w:cs="Arial"/>
                <w:snapToGrid w:val="0"/>
                <w:sz w:val="18"/>
                <w:szCs w:val="18"/>
              </w:rPr>
              <w:t xml:space="preserve"> como coplas o </w:t>
            </w:r>
            <w:r w:rsidRPr="00CA4C0D">
              <w:rPr>
                <w:rFonts w:ascii="Arial" w:hAnsi="Arial" w:cs="Arial"/>
                <w:snapToGrid w:val="0"/>
                <w:sz w:val="18"/>
                <w:szCs w:val="18"/>
              </w:rPr>
              <w:t xml:space="preserve">codos o uniones universales </w:t>
            </w:r>
            <w:r>
              <w:rPr>
                <w:rFonts w:ascii="Arial" w:hAnsi="Arial" w:cs="Arial"/>
                <w:snapToGrid w:val="0"/>
                <w:sz w:val="18"/>
                <w:szCs w:val="18"/>
              </w:rPr>
              <w:t xml:space="preserve">debe ser proveído por el contratista de acuerdo a las necesidades que se requiera al cambiar las llaves de paso en cada punto. </w:t>
            </w:r>
          </w:p>
          <w:p w14:paraId="7877A243" w14:textId="77777777" w:rsidR="00E1384F" w:rsidRPr="008E3E25" w:rsidRDefault="00E1384F" w:rsidP="00E1384F">
            <w:pPr>
              <w:numPr>
                <w:ilvl w:val="0"/>
                <w:numId w:val="76"/>
              </w:numPr>
              <w:ind w:right="177"/>
              <w:jc w:val="both"/>
              <w:rPr>
                <w:rFonts w:ascii="Arial" w:hAnsi="Arial" w:cs="Arial"/>
                <w:b/>
                <w:snapToGrid w:val="0"/>
                <w:sz w:val="18"/>
                <w:szCs w:val="18"/>
              </w:rPr>
            </w:pPr>
            <w:r w:rsidRPr="00A06DC4">
              <w:rPr>
                <w:rFonts w:ascii="Arial" w:hAnsi="Arial" w:cs="Arial"/>
                <w:snapToGrid w:val="0"/>
                <w:sz w:val="18"/>
                <w:szCs w:val="18"/>
              </w:rPr>
              <w:t>Se debe considerar materiales para proteger el paso de la tubería a través de las ventanas en elementos estructurales y tabiques, como también</w:t>
            </w:r>
            <w:r>
              <w:rPr>
                <w:rFonts w:ascii="Arial" w:hAnsi="Arial" w:cs="Arial"/>
                <w:snapToGrid w:val="0"/>
                <w:sz w:val="18"/>
                <w:szCs w:val="18"/>
              </w:rPr>
              <w:t xml:space="preserve"> el material para fijar.</w:t>
            </w:r>
          </w:p>
          <w:p w14:paraId="2098E452" w14:textId="77777777" w:rsidR="00E1384F" w:rsidRPr="008E3E25" w:rsidRDefault="00E1384F" w:rsidP="009F60B4">
            <w:pPr>
              <w:ind w:left="720" w:right="177"/>
              <w:jc w:val="both"/>
              <w:rPr>
                <w:rFonts w:ascii="Arial" w:hAnsi="Arial" w:cs="Arial"/>
                <w:b/>
                <w:snapToGrid w:val="0"/>
                <w:sz w:val="18"/>
                <w:szCs w:val="18"/>
              </w:rPr>
            </w:pPr>
          </w:p>
          <w:p w14:paraId="247BDA8F"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Forma de Ejecución</w:t>
            </w:r>
            <w:r w:rsidRPr="00CA4C0D">
              <w:rPr>
                <w:rFonts w:ascii="Arial" w:hAnsi="Arial" w:cs="Arial"/>
                <w:snapToGrid w:val="0"/>
                <w:sz w:val="18"/>
                <w:szCs w:val="18"/>
              </w:rPr>
              <w:t xml:space="preserve"> </w:t>
            </w:r>
            <w:r w:rsidRPr="00CA4C0D">
              <w:rPr>
                <w:rFonts w:ascii="Arial" w:hAnsi="Arial" w:cs="Arial"/>
                <w:b/>
                <w:snapToGrid w:val="0"/>
                <w:sz w:val="18"/>
                <w:szCs w:val="18"/>
              </w:rPr>
              <w:t>(todos los ítems descritos en el punto anterior)</w:t>
            </w:r>
          </w:p>
          <w:p w14:paraId="3E7C5F57" w14:textId="77777777" w:rsidR="00E1384F" w:rsidRDefault="00E1384F" w:rsidP="00E1384F">
            <w:pPr>
              <w:numPr>
                <w:ilvl w:val="0"/>
                <w:numId w:val="76"/>
              </w:numPr>
              <w:ind w:right="177"/>
              <w:jc w:val="both"/>
              <w:rPr>
                <w:rFonts w:ascii="Arial" w:hAnsi="Arial" w:cs="Arial"/>
                <w:snapToGrid w:val="0"/>
                <w:sz w:val="18"/>
                <w:szCs w:val="18"/>
              </w:rPr>
            </w:pPr>
            <w:r w:rsidRPr="00830C3F">
              <w:rPr>
                <w:rFonts w:ascii="Arial" w:hAnsi="Arial" w:cs="Arial"/>
                <w:snapToGrid w:val="0"/>
                <w:sz w:val="18"/>
                <w:szCs w:val="18"/>
              </w:rPr>
              <w:t>Se deberá realizar el retiro de las llaves de paso con el mayor cuidado posible con el fin de no dañar otros accesorios y cañerías</w:t>
            </w:r>
            <w:r>
              <w:rPr>
                <w:rFonts w:ascii="Arial" w:hAnsi="Arial" w:cs="Arial"/>
                <w:snapToGrid w:val="0"/>
                <w:sz w:val="18"/>
                <w:szCs w:val="18"/>
              </w:rPr>
              <w:t xml:space="preserve"> instaladas</w:t>
            </w:r>
            <w:r w:rsidRPr="00830C3F">
              <w:rPr>
                <w:rFonts w:ascii="Arial" w:hAnsi="Arial" w:cs="Arial"/>
                <w:snapToGrid w:val="0"/>
                <w:sz w:val="18"/>
                <w:szCs w:val="18"/>
              </w:rPr>
              <w:t>.</w:t>
            </w:r>
          </w:p>
          <w:p w14:paraId="446259B5" w14:textId="77777777" w:rsidR="00E1384F" w:rsidRDefault="00E1384F" w:rsidP="00E1384F">
            <w:pPr>
              <w:numPr>
                <w:ilvl w:val="0"/>
                <w:numId w:val="76"/>
              </w:numPr>
              <w:ind w:right="177"/>
              <w:jc w:val="both"/>
              <w:rPr>
                <w:rFonts w:ascii="Arial" w:hAnsi="Arial" w:cs="Arial"/>
                <w:snapToGrid w:val="0"/>
                <w:sz w:val="18"/>
                <w:szCs w:val="18"/>
              </w:rPr>
            </w:pPr>
            <w:r>
              <w:rPr>
                <w:rFonts w:ascii="Arial" w:hAnsi="Arial" w:cs="Arial"/>
                <w:snapToGrid w:val="0"/>
                <w:sz w:val="18"/>
                <w:szCs w:val="18"/>
              </w:rPr>
              <w:t>R</w:t>
            </w:r>
            <w:r w:rsidRPr="00CA4C0D">
              <w:rPr>
                <w:rFonts w:ascii="Arial" w:hAnsi="Arial" w:cs="Arial"/>
                <w:snapToGrid w:val="0"/>
                <w:sz w:val="18"/>
                <w:szCs w:val="18"/>
              </w:rPr>
              <w:t xml:space="preserve">ealizar la limpieza </w:t>
            </w:r>
            <w:r>
              <w:rPr>
                <w:rFonts w:ascii="Arial" w:hAnsi="Arial" w:cs="Arial"/>
                <w:snapToGrid w:val="0"/>
                <w:sz w:val="18"/>
                <w:szCs w:val="18"/>
              </w:rPr>
              <w:t>correspondiente de la tubería y los accesorios antes de</w:t>
            </w:r>
            <w:r w:rsidRPr="00CA4C0D">
              <w:rPr>
                <w:rFonts w:ascii="Arial" w:hAnsi="Arial" w:cs="Arial"/>
                <w:snapToGrid w:val="0"/>
                <w:sz w:val="18"/>
                <w:szCs w:val="18"/>
              </w:rPr>
              <w:t xml:space="preserve"> instalar las nuevas llaves de paso siguiendo la posición existente. </w:t>
            </w:r>
          </w:p>
          <w:p w14:paraId="0C184B13" w14:textId="77777777" w:rsidR="00E1384F" w:rsidRPr="00CA4C0D"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Todas las uniones se efectuarán por medio de campana o copla y soldadura con estaño o plata.</w:t>
            </w:r>
          </w:p>
          <w:p w14:paraId="1B04D4F9" w14:textId="77777777" w:rsidR="00E1384F" w:rsidRPr="00CA4C0D" w:rsidRDefault="00E1384F" w:rsidP="00E1384F">
            <w:pPr>
              <w:numPr>
                <w:ilvl w:val="0"/>
                <w:numId w:val="76"/>
              </w:numPr>
              <w:ind w:left="714" w:right="177" w:hanging="357"/>
              <w:jc w:val="both"/>
              <w:rPr>
                <w:rFonts w:ascii="Arial" w:hAnsi="Arial" w:cs="Arial"/>
                <w:snapToGrid w:val="0"/>
                <w:sz w:val="18"/>
                <w:szCs w:val="18"/>
              </w:rPr>
            </w:pPr>
            <w:r w:rsidRPr="00CA4C0D">
              <w:rPr>
                <w:rFonts w:ascii="Arial" w:hAnsi="Arial" w:cs="Arial"/>
                <w:snapToGrid w:val="0"/>
                <w:sz w:val="18"/>
                <w:szCs w:val="18"/>
              </w:rPr>
              <w:t>Antes de e</w:t>
            </w:r>
            <w:r>
              <w:rPr>
                <w:rFonts w:ascii="Arial" w:hAnsi="Arial" w:cs="Arial"/>
                <w:snapToGrid w:val="0"/>
                <w:sz w:val="18"/>
                <w:szCs w:val="18"/>
              </w:rPr>
              <w:t>fectuar la unión entre tubos y</w:t>
            </w:r>
            <w:r w:rsidRPr="00CA4C0D">
              <w:rPr>
                <w:rFonts w:ascii="Arial" w:hAnsi="Arial" w:cs="Arial"/>
                <w:snapToGrid w:val="0"/>
                <w:sz w:val="18"/>
                <w:szCs w:val="18"/>
              </w:rPr>
              <w:t xml:space="preserve"> accesorios se deberá medir la longitud de traslape para comprobar que la penetración del tubo alcanzo el tope de la campana.</w:t>
            </w:r>
          </w:p>
          <w:p w14:paraId="236B095C"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Aplicar el fundante por el interior y exterior de cada pieza a soldar, ya sean tubos o ac</w:t>
            </w:r>
            <w:r>
              <w:rPr>
                <w:rFonts w:ascii="Arial" w:hAnsi="Arial" w:cs="Arial"/>
                <w:color w:val="333333"/>
                <w:sz w:val="18"/>
                <w:szCs w:val="18"/>
              </w:rPr>
              <w:t>cesorios</w:t>
            </w:r>
            <w:r w:rsidRPr="00DB75DA">
              <w:rPr>
                <w:rFonts w:ascii="Arial" w:hAnsi="Arial" w:cs="Arial"/>
                <w:color w:val="333333"/>
                <w:sz w:val="18"/>
                <w:szCs w:val="18"/>
              </w:rPr>
              <w:t xml:space="preserve"> y unir las partes dejándolas en la posición definitiva.</w:t>
            </w:r>
          </w:p>
          <w:p w14:paraId="5C52CB0A"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Con el soplete calentar las piezas de cobre lo suficiente para que se derrita el estaño, esto se sabe cuándo comienza a tomar un color un poco verde.</w:t>
            </w:r>
          </w:p>
          <w:p w14:paraId="6F441672" w14:textId="77777777" w:rsidR="00E1384F" w:rsidRPr="00DB75DA"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Mover el hilo de estaño por toda la zona de soldar, se irá nivelando y acomodando por la juntura.</w:t>
            </w:r>
          </w:p>
          <w:p w14:paraId="221E0F1F" w14:textId="77777777" w:rsidR="00E1384F" w:rsidRPr="00412B4C" w:rsidRDefault="00E1384F" w:rsidP="00E1384F">
            <w:pPr>
              <w:numPr>
                <w:ilvl w:val="0"/>
                <w:numId w:val="76"/>
              </w:numPr>
              <w:shd w:val="clear" w:color="auto" w:fill="FFFFFF"/>
              <w:ind w:left="714" w:hanging="357"/>
              <w:jc w:val="both"/>
              <w:rPr>
                <w:rFonts w:ascii="Arial" w:hAnsi="Arial" w:cs="Arial"/>
                <w:color w:val="333333"/>
                <w:sz w:val="18"/>
                <w:szCs w:val="18"/>
              </w:rPr>
            </w:pPr>
            <w:r w:rsidRPr="00DB75DA">
              <w:rPr>
                <w:rFonts w:ascii="Arial" w:hAnsi="Arial" w:cs="Arial"/>
                <w:color w:val="333333"/>
                <w:sz w:val="18"/>
                <w:szCs w:val="18"/>
              </w:rPr>
              <w:t>La cantidad de estaño que se debe usar por cada unión es similar al diámetro de la cañería que se está soldando</w:t>
            </w:r>
            <w:r>
              <w:rPr>
                <w:rFonts w:ascii="Arial" w:hAnsi="Arial" w:cs="Arial"/>
                <w:color w:val="333333"/>
                <w:sz w:val="18"/>
                <w:szCs w:val="18"/>
              </w:rPr>
              <w:t>.</w:t>
            </w:r>
          </w:p>
          <w:p w14:paraId="7636EDE7" w14:textId="77777777" w:rsidR="00E1384F" w:rsidRPr="00CA4C0D" w:rsidRDefault="00E1384F" w:rsidP="009F60B4">
            <w:pPr>
              <w:ind w:right="177"/>
              <w:jc w:val="both"/>
              <w:rPr>
                <w:rFonts w:ascii="Arial" w:hAnsi="Arial" w:cs="Arial"/>
                <w:snapToGrid w:val="0"/>
                <w:sz w:val="18"/>
                <w:szCs w:val="18"/>
              </w:rPr>
            </w:pPr>
          </w:p>
          <w:p w14:paraId="3451A85C"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Prueba Hidráulica</w:t>
            </w:r>
          </w:p>
          <w:p w14:paraId="3BB4AB90" w14:textId="77777777" w:rsidR="00E1384F" w:rsidRDefault="00E1384F" w:rsidP="00E1384F">
            <w:pPr>
              <w:numPr>
                <w:ilvl w:val="0"/>
                <w:numId w:val="81"/>
              </w:numPr>
              <w:ind w:right="177"/>
              <w:jc w:val="both"/>
              <w:rPr>
                <w:rFonts w:ascii="Arial" w:hAnsi="Arial" w:cs="Arial"/>
                <w:snapToGrid w:val="0"/>
                <w:sz w:val="18"/>
                <w:szCs w:val="18"/>
              </w:rPr>
            </w:pPr>
            <w:r w:rsidRPr="00CA4C0D">
              <w:rPr>
                <w:rFonts w:ascii="Arial" w:hAnsi="Arial" w:cs="Arial"/>
                <w:snapToGrid w:val="0"/>
                <w:sz w:val="18"/>
                <w:szCs w:val="18"/>
              </w:rPr>
              <w:t>El Contratista deberá garantizar y comprobar la buena ejecución de los trabajos de instalaciones y conexiones, mediante pruebas hidráulicas</w:t>
            </w:r>
            <w:r>
              <w:rPr>
                <w:rFonts w:ascii="Arial" w:hAnsi="Arial" w:cs="Arial"/>
                <w:snapToGrid w:val="0"/>
                <w:sz w:val="18"/>
                <w:szCs w:val="18"/>
              </w:rPr>
              <w:t>.</w:t>
            </w:r>
            <w:r w:rsidRPr="00CA4C0D">
              <w:rPr>
                <w:rFonts w:ascii="Arial" w:hAnsi="Arial" w:cs="Arial"/>
                <w:snapToGrid w:val="0"/>
                <w:sz w:val="18"/>
                <w:szCs w:val="18"/>
              </w:rPr>
              <w:t xml:space="preserve">  </w:t>
            </w:r>
          </w:p>
          <w:p w14:paraId="1D267A7F" w14:textId="77777777" w:rsidR="00E1384F" w:rsidRDefault="00E1384F" w:rsidP="00E1384F">
            <w:pPr>
              <w:numPr>
                <w:ilvl w:val="0"/>
                <w:numId w:val="81"/>
              </w:numPr>
              <w:ind w:right="177"/>
              <w:jc w:val="both"/>
              <w:rPr>
                <w:rFonts w:ascii="Arial" w:hAnsi="Arial" w:cs="Arial"/>
                <w:snapToGrid w:val="0"/>
                <w:sz w:val="18"/>
                <w:szCs w:val="18"/>
              </w:rPr>
            </w:pPr>
            <w:r w:rsidRPr="00412B4C">
              <w:rPr>
                <w:rFonts w:ascii="Arial" w:hAnsi="Arial" w:cs="Arial"/>
                <w:snapToGrid w:val="0"/>
                <w:sz w:val="18"/>
                <w:szCs w:val="18"/>
              </w:rPr>
              <w:t>La realización de las pruebas requiere la presencia del Supervisor de Obra que certificará los resultados y efectuará las mediciones.</w:t>
            </w:r>
          </w:p>
          <w:p w14:paraId="6836230A" w14:textId="77777777" w:rsidR="00E1384F" w:rsidRDefault="00E1384F" w:rsidP="00E1384F">
            <w:pPr>
              <w:numPr>
                <w:ilvl w:val="0"/>
                <w:numId w:val="81"/>
              </w:numPr>
              <w:ind w:right="177"/>
              <w:jc w:val="both"/>
              <w:rPr>
                <w:rFonts w:ascii="Arial" w:hAnsi="Arial" w:cs="Arial"/>
                <w:snapToGrid w:val="0"/>
                <w:sz w:val="18"/>
                <w:szCs w:val="18"/>
              </w:rPr>
            </w:pPr>
            <w:r w:rsidRPr="00412B4C">
              <w:rPr>
                <w:rFonts w:ascii="Arial" w:hAnsi="Arial" w:cs="Arial"/>
                <w:snapToGrid w:val="0"/>
                <w:sz w:val="18"/>
                <w:szCs w:val="18"/>
              </w:rPr>
              <w:t>El éxito de las pruebas significa la conclusión satisfactoria del ítem, sin embargo, el mantenimiento y conservación del sistema está a cargo del Contratista hasta la Recepción Definitiva de la Obra.</w:t>
            </w:r>
          </w:p>
          <w:p w14:paraId="7FEB2CB7" w14:textId="77777777" w:rsidR="00E1384F" w:rsidRPr="00412B4C" w:rsidRDefault="00E1384F" w:rsidP="00E1384F">
            <w:pPr>
              <w:numPr>
                <w:ilvl w:val="0"/>
                <w:numId w:val="81"/>
              </w:numPr>
              <w:ind w:right="177"/>
              <w:jc w:val="both"/>
              <w:rPr>
                <w:rFonts w:ascii="Arial" w:hAnsi="Arial" w:cs="Arial"/>
                <w:snapToGrid w:val="0"/>
                <w:sz w:val="18"/>
                <w:szCs w:val="18"/>
              </w:rPr>
            </w:pPr>
            <w:r w:rsidRPr="00412B4C">
              <w:rPr>
                <w:rFonts w:ascii="Arial" w:hAnsi="Arial" w:cs="Arial"/>
                <w:snapToGrid w:val="0"/>
                <w:sz w:val="18"/>
                <w:szCs w:val="18"/>
              </w:rPr>
              <w:t>Los materiales a ser utilizados deberán cumplir los controles correspondientes, corroborados con pruebas de laboratorio de piezas seleccionadas al muestreo por el Supervisor de Obra.</w:t>
            </w:r>
          </w:p>
          <w:p w14:paraId="5D86C1BB"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lastRenderedPageBreak/>
              <w:t>Forma de Medición (todos los ítems descritos en el punto anterior)</w:t>
            </w:r>
          </w:p>
          <w:p w14:paraId="15C3125B" w14:textId="77777777" w:rsidR="00E1384F"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 xml:space="preserve">Los trabajos se medirán por pieza cambiada </w:t>
            </w:r>
            <w:r>
              <w:rPr>
                <w:rFonts w:ascii="Arial" w:hAnsi="Arial" w:cs="Arial"/>
                <w:snapToGrid w:val="0"/>
                <w:sz w:val="18"/>
                <w:szCs w:val="18"/>
              </w:rPr>
              <w:t xml:space="preserve">e instalada, </w:t>
            </w:r>
            <w:r w:rsidRPr="00CA4C0D">
              <w:rPr>
                <w:rFonts w:ascii="Arial" w:hAnsi="Arial" w:cs="Arial"/>
                <w:snapToGrid w:val="0"/>
                <w:sz w:val="18"/>
                <w:szCs w:val="18"/>
              </w:rPr>
              <w:t>según el diámetro respectivo, el contratista deberá incluir en sus precios unitarios todos los materiales y herramientas necesarios para la instalación, garantizando el perfecto funcionamiento.</w:t>
            </w:r>
          </w:p>
          <w:p w14:paraId="77A3E45A" w14:textId="77777777" w:rsidR="00E1384F" w:rsidRPr="00CA4C0D" w:rsidRDefault="00E1384F" w:rsidP="009F60B4">
            <w:pPr>
              <w:ind w:right="177"/>
              <w:jc w:val="both"/>
              <w:rPr>
                <w:rFonts w:ascii="Arial" w:hAnsi="Arial" w:cs="Arial"/>
                <w:snapToGrid w:val="0"/>
                <w:sz w:val="18"/>
                <w:szCs w:val="18"/>
              </w:rPr>
            </w:pPr>
          </w:p>
          <w:p w14:paraId="657C52D8"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Forma de pago</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6D8315F0" w14:textId="77777777" w:rsidR="00E1384F" w:rsidRDefault="00E1384F" w:rsidP="009F60B4">
            <w:pPr>
              <w:ind w:right="223"/>
              <w:jc w:val="both"/>
              <w:rPr>
                <w:rFonts w:ascii="Arial" w:hAnsi="Arial" w:cs="Arial"/>
                <w:sz w:val="18"/>
                <w:szCs w:val="18"/>
                <w:lang w:eastAsia="es-BO"/>
              </w:rPr>
            </w:pPr>
            <w:r w:rsidRPr="00CA4C0D">
              <w:rPr>
                <w:rFonts w:ascii="Arial" w:hAnsi="Arial" w:cs="Arial"/>
                <w:sz w:val="18"/>
                <w:szCs w:val="18"/>
                <w:lang w:eastAsia="es-BO"/>
              </w:rPr>
              <w:t xml:space="preserve">El pago por el trabajo efectuado tal como se describe en estos ítems y medido en la forma indicada en </w:t>
            </w:r>
            <w:r w:rsidRPr="007D224E">
              <w:rPr>
                <w:rFonts w:ascii="Arial" w:hAnsi="Arial" w:cs="Arial"/>
                <w:snapToGrid w:val="0"/>
                <w:sz w:val="18"/>
                <w:szCs w:val="18"/>
              </w:rPr>
              <w:t xml:space="preserve">todos los ítems descritos en el punto anterior </w:t>
            </w:r>
            <w:r w:rsidRPr="00CF1C28">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8ED807D" w14:textId="77777777" w:rsidR="00E1384F" w:rsidRPr="00CF7DE7" w:rsidRDefault="00E1384F" w:rsidP="009F60B4">
            <w:pPr>
              <w:ind w:right="177"/>
              <w:jc w:val="both"/>
              <w:rPr>
                <w:rFonts w:ascii="Arial" w:hAnsi="Arial" w:cs="Arial"/>
                <w:b/>
                <w:snapToGrid w:val="0"/>
                <w:sz w:val="18"/>
                <w:szCs w:val="18"/>
                <w:lang w:val="es-BO"/>
              </w:rPr>
            </w:pPr>
          </w:p>
          <w:p w14:paraId="2A670F42" w14:textId="77777777" w:rsidR="00E1384F" w:rsidRPr="00CA4C0D" w:rsidRDefault="00E1384F" w:rsidP="009F60B4">
            <w:pPr>
              <w:widowControl w:val="0"/>
              <w:tabs>
                <w:tab w:val="left" w:pos="-720"/>
                <w:tab w:val="left" w:pos="0"/>
                <w:tab w:val="left" w:pos="720"/>
              </w:tabs>
              <w:suppressAutoHyphens/>
              <w:snapToGrid w:val="0"/>
              <w:jc w:val="both"/>
              <w:rPr>
                <w:rFonts w:ascii="Arial" w:hAnsi="Arial" w:cs="Arial"/>
                <w:b/>
                <w:spacing w:val="-2"/>
                <w:sz w:val="18"/>
                <w:szCs w:val="18"/>
                <w:lang w:val="es-ES_tradnl"/>
              </w:rPr>
            </w:pPr>
            <w:bookmarkStart w:id="42" w:name="_Hlk46252624"/>
            <w:r w:rsidRPr="00CA4C0D">
              <w:rPr>
                <w:rFonts w:ascii="Arial" w:hAnsi="Arial" w:cs="Arial"/>
                <w:b/>
                <w:snapToGrid w:val="0"/>
                <w:sz w:val="18"/>
                <w:szCs w:val="18"/>
              </w:rPr>
              <w:t xml:space="preserve">ITEM </w:t>
            </w:r>
            <w:r>
              <w:rPr>
                <w:rFonts w:ascii="Arial" w:hAnsi="Arial" w:cs="Arial"/>
                <w:b/>
                <w:snapToGrid w:val="0"/>
                <w:sz w:val="18"/>
                <w:szCs w:val="18"/>
              </w:rPr>
              <w:t>10</w:t>
            </w:r>
            <w:r w:rsidRPr="00CA4C0D">
              <w:rPr>
                <w:rFonts w:ascii="Arial" w:hAnsi="Arial" w:cs="Arial"/>
                <w:b/>
                <w:snapToGrid w:val="0"/>
                <w:sz w:val="18"/>
                <w:szCs w:val="18"/>
              </w:rPr>
              <w:t xml:space="preserve">: </w:t>
            </w:r>
            <w:r>
              <w:rPr>
                <w:rFonts w:ascii="Arial" w:hAnsi="Arial" w:cs="Arial"/>
                <w:b/>
                <w:snapToGrid w:val="0"/>
                <w:sz w:val="18"/>
                <w:szCs w:val="18"/>
              </w:rPr>
              <w:t xml:space="preserve"> </w:t>
            </w:r>
            <w:r w:rsidRPr="00CA4C0D">
              <w:rPr>
                <w:rFonts w:ascii="Arial" w:hAnsi="Arial" w:cs="Arial"/>
                <w:b/>
                <w:snapToGrid w:val="0"/>
                <w:sz w:val="18"/>
                <w:szCs w:val="18"/>
              </w:rPr>
              <w:t>PROVISON E INSTALACIÓN DE</w:t>
            </w:r>
            <w:r w:rsidRPr="00CA4C0D">
              <w:rPr>
                <w:rFonts w:ascii="Arial" w:hAnsi="Arial" w:cs="Arial"/>
                <w:b/>
                <w:spacing w:val="-2"/>
                <w:sz w:val="18"/>
                <w:szCs w:val="18"/>
                <w:lang w:val="es-ES_tradnl"/>
              </w:rPr>
              <w:t xml:space="preserve"> AISLANTE TERMICO TUBERÍA DE D = 1 PULGADA</w:t>
            </w:r>
          </w:p>
          <w:p w14:paraId="4EC11444" w14:textId="77777777" w:rsidR="00E1384F" w:rsidRPr="00CA4C0D" w:rsidRDefault="00E1384F" w:rsidP="009F60B4">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 xml:space="preserve">ITEM </w:t>
            </w:r>
            <w:r>
              <w:rPr>
                <w:rFonts w:ascii="Arial" w:hAnsi="Arial" w:cs="Arial"/>
                <w:b/>
                <w:snapToGrid w:val="0"/>
                <w:sz w:val="18"/>
                <w:szCs w:val="18"/>
              </w:rPr>
              <w:t>11</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1 </w:t>
            </w:r>
            <w:r w:rsidRPr="00CA4C0D">
              <w:rPr>
                <w:rFonts w:ascii="Arial" w:hAnsi="Arial" w:cs="Arial"/>
                <w:b/>
                <w:spacing w:val="-2"/>
                <w:sz w:val="18"/>
                <w:szCs w:val="18"/>
                <w:vertAlign w:val="superscript"/>
                <w:lang w:val="es-ES_tradnl"/>
              </w:rPr>
              <w:t>1/4</w:t>
            </w:r>
            <w:r w:rsidRPr="00CA4C0D">
              <w:rPr>
                <w:rFonts w:ascii="Arial" w:hAnsi="Arial" w:cs="Arial"/>
                <w:b/>
                <w:spacing w:val="-2"/>
                <w:sz w:val="18"/>
                <w:szCs w:val="18"/>
                <w:lang w:val="es-ES_tradnl"/>
              </w:rPr>
              <w:t xml:space="preserve"> PULGADAS</w:t>
            </w:r>
          </w:p>
          <w:p w14:paraId="603364DE" w14:textId="77777777" w:rsidR="00E1384F" w:rsidRPr="00CA4C0D" w:rsidRDefault="00E1384F" w:rsidP="009F60B4">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 xml:space="preserve">ITEM </w:t>
            </w:r>
            <w:r>
              <w:rPr>
                <w:rFonts w:ascii="Arial" w:hAnsi="Arial" w:cs="Arial"/>
                <w:b/>
                <w:snapToGrid w:val="0"/>
                <w:sz w:val="18"/>
                <w:szCs w:val="18"/>
              </w:rPr>
              <w:t>12</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2 PULGADAS</w:t>
            </w:r>
          </w:p>
          <w:p w14:paraId="2EB195A1" w14:textId="77777777" w:rsidR="00E1384F" w:rsidRPr="00CA4C0D" w:rsidRDefault="00E1384F" w:rsidP="009F60B4">
            <w:pPr>
              <w:widowControl w:val="0"/>
              <w:tabs>
                <w:tab w:val="left" w:pos="-720"/>
                <w:tab w:val="left" w:pos="0"/>
                <w:tab w:val="left" w:pos="720"/>
              </w:tabs>
              <w:suppressAutoHyphens/>
              <w:snapToGrid w:val="0"/>
              <w:jc w:val="both"/>
              <w:rPr>
                <w:rFonts w:ascii="Arial" w:hAnsi="Arial" w:cs="Arial"/>
                <w:b/>
                <w:snapToGrid w:val="0"/>
                <w:sz w:val="18"/>
                <w:szCs w:val="18"/>
              </w:rPr>
            </w:pPr>
            <w:r w:rsidRPr="00CA4C0D">
              <w:rPr>
                <w:rFonts w:ascii="Arial" w:hAnsi="Arial" w:cs="Arial"/>
                <w:b/>
                <w:snapToGrid w:val="0"/>
                <w:sz w:val="18"/>
                <w:szCs w:val="18"/>
              </w:rPr>
              <w:t>ITEM</w:t>
            </w:r>
            <w:r>
              <w:rPr>
                <w:rFonts w:ascii="Arial" w:hAnsi="Arial" w:cs="Arial"/>
                <w:b/>
                <w:snapToGrid w:val="0"/>
                <w:sz w:val="18"/>
                <w:szCs w:val="18"/>
              </w:rPr>
              <w:t xml:space="preserve"> 13</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2 ½ PULGADAS</w:t>
            </w:r>
          </w:p>
          <w:p w14:paraId="6DC61A6D" w14:textId="77777777" w:rsidR="00E1384F" w:rsidRPr="00CA4C0D" w:rsidRDefault="00E1384F" w:rsidP="009F60B4">
            <w:pPr>
              <w:widowControl w:val="0"/>
              <w:tabs>
                <w:tab w:val="left" w:pos="-720"/>
                <w:tab w:val="left" w:pos="0"/>
                <w:tab w:val="left" w:pos="720"/>
              </w:tabs>
              <w:suppressAutoHyphens/>
              <w:snapToGrid w:val="0"/>
              <w:jc w:val="both"/>
              <w:rPr>
                <w:rFonts w:ascii="Arial" w:hAnsi="Arial" w:cs="Arial"/>
                <w:b/>
                <w:spacing w:val="-2"/>
                <w:sz w:val="18"/>
                <w:szCs w:val="18"/>
                <w:lang w:val="es-ES_tradnl"/>
              </w:rPr>
            </w:pPr>
            <w:r w:rsidRPr="00CA4C0D">
              <w:rPr>
                <w:rFonts w:ascii="Arial" w:hAnsi="Arial" w:cs="Arial"/>
                <w:b/>
                <w:snapToGrid w:val="0"/>
                <w:sz w:val="18"/>
                <w:szCs w:val="18"/>
              </w:rPr>
              <w:t>ITEM 1</w:t>
            </w:r>
            <w:r>
              <w:rPr>
                <w:rFonts w:ascii="Arial" w:hAnsi="Arial" w:cs="Arial"/>
                <w:b/>
                <w:snapToGrid w:val="0"/>
                <w:sz w:val="18"/>
                <w:szCs w:val="18"/>
              </w:rPr>
              <w:t>4</w:t>
            </w:r>
            <w:r w:rsidRPr="00CA4C0D">
              <w:rPr>
                <w:rFonts w:ascii="Arial" w:hAnsi="Arial" w:cs="Arial"/>
                <w:b/>
                <w:snapToGrid w:val="0"/>
                <w:sz w:val="18"/>
                <w:szCs w:val="18"/>
              </w:rPr>
              <w:t xml:space="preserve"> : PROVISON E INSTALACIÓN DE</w:t>
            </w:r>
            <w:r w:rsidRPr="00CA4C0D">
              <w:rPr>
                <w:rFonts w:ascii="Arial" w:hAnsi="Arial" w:cs="Arial"/>
                <w:b/>
                <w:spacing w:val="-2"/>
                <w:sz w:val="18"/>
                <w:szCs w:val="18"/>
                <w:lang w:val="es-ES_tradnl"/>
              </w:rPr>
              <w:t xml:space="preserve"> AISLANTE TERMICO TUBERÍA DE D = 4 PULGADAS</w:t>
            </w:r>
          </w:p>
          <w:bookmarkEnd w:id="42"/>
          <w:p w14:paraId="63F0B8BD"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u w:val="single"/>
              </w:rPr>
              <w:t>UNIDAD Metro (M)</w:t>
            </w:r>
          </w:p>
          <w:p w14:paraId="24EC0F4A" w14:textId="77777777" w:rsidR="00E1384F" w:rsidRPr="00CA4C0D" w:rsidRDefault="00E1384F" w:rsidP="009F60B4">
            <w:pPr>
              <w:ind w:left="681" w:right="177"/>
              <w:jc w:val="both"/>
              <w:rPr>
                <w:rFonts w:ascii="Arial" w:hAnsi="Arial" w:cs="Arial"/>
                <w:b/>
                <w:snapToGrid w:val="0"/>
                <w:sz w:val="18"/>
                <w:szCs w:val="18"/>
              </w:rPr>
            </w:pPr>
          </w:p>
          <w:p w14:paraId="0F13618D"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Descripción.-</w:t>
            </w:r>
            <w:r w:rsidRPr="00CA4C0D">
              <w:rPr>
                <w:rFonts w:ascii="Arial" w:hAnsi="Arial" w:cs="Arial"/>
                <w:b/>
                <w:snapToGrid w:val="0"/>
                <w:sz w:val="18"/>
                <w:szCs w:val="18"/>
              </w:rPr>
              <w:t xml:space="preserve"> (todos los ítems descritos en el punto anterior)</w:t>
            </w:r>
          </w:p>
          <w:p w14:paraId="759225A0" w14:textId="77777777" w:rsidR="00E1384F" w:rsidRPr="00CA4C0D" w:rsidRDefault="00E1384F" w:rsidP="009F60B4">
            <w:pPr>
              <w:ind w:right="177"/>
              <w:jc w:val="both"/>
              <w:rPr>
                <w:rFonts w:ascii="Arial" w:hAnsi="Arial" w:cs="Arial"/>
                <w:snapToGrid w:val="0"/>
                <w:sz w:val="18"/>
                <w:szCs w:val="18"/>
              </w:rPr>
            </w:pPr>
            <w:r>
              <w:rPr>
                <w:rFonts w:ascii="Arial" w:hAnsi="Arial" w:cs="Arial"/>
                <w:snapToGrid w:val="0"/>
                <w:sz w:val="18"/>
                <w:szCs w:val="18"/>
              </w:rPr>
              <w:t>El ítem c</w:t>
            </w:r>
            <w:r w:rsidRPr="00CA4C0D">
              <w:rPr>
                <w:rFonts w:ascii="Arial" w:hAnsi="Arial" w:cs="Arial"/>
                <w:snapToGrid w:val="0"/>
                <w:sz w:val="18"/>
                <w:szCs w:val="18"/>
              </w:rPr>
              <w:t xml:space="preserve">onsiste en </w:t>
            </w:r>
            <w:r>
              <w:rPr>
                <w:rFonts w:ascii="Arial" w:hAnsi="Arial" w:cs="Arial"/>
                <w:snapToGrid w:val="0"/>
                <w:sz w:val="18"/>
                <w:szCs w:val="18"/>
              </w:rPr>
              <w:t xml:space="preserve">el retiro  del aislante térmico en los tramos dañados y </w:t>
            </w:r>
            <w:r w:rsidRPr="00CA4C0D">
              <w:rPr>
                <w:rFonts w:ascii="Arial" w:hAnsi="Arial" w:cs="Arial"/>
                <w:snapToGrid w:val="0"/>
                <w:sz w:val="18"/>
                <w:szCs w:val="18"/>
              </w:rPr>
              <w:t xml:space="preserve">la provisión e instalación de aislante térmico utilizando fibra de vidrio o </w:t>
            </w:r>
            <w:r w:rsidRPr="00CA4C0D">
              <w:rPr>
                <w:rFonts w:ascii="Arial" w:hAnsi="Arial" w:cs="Arial"/>
                <w:sz w:val="18"/>
                <w:szCs w:val="18"/>
                <w:shd w:val="clear" w:color="auto" w:fill="FFFFFF"/>
              </w:rPr>
              <w:t>aislamiento térmico a base de Poliuretano</w:t>
            </w:r>
            <w:r w:rsidRPr="00CA4C0D">
              <w:rPr>
                <w:rFonts w:ascii="Arial" w:hAnsi="Arial" w:cs="Arial"/>
                <w:snapToGrid w:val="0"/>
                <w:sz w:val="18"/>
                <w:szCs w:val="18"/>
              </w:rPr>
              <w:t xml:space="preserve"> u otro material similar</w:t>
            </w:r>
            <w:r>
              <w:rPr>
                <w:rFonts w:ascii="Arial" w:hAnsi="Arial" w:cs="Arial"/>
                <w:snapToGrid w:val="0"/>
                <w:sz w:val="18"/>
                <w:szCs w:val="18"/>
              </w:rPr>
              <w:t xml:space="preserve"> forrado con calamina plana N° 30 en los tramos donde se retiró el aislante y en los tramos que no están recubierto y/o instrucciones del Supervisor de Obra.  </w:t>
            </w:r>
            <w:r w:rsidRPr="00CA4C0D">
              <w:rPr>
                <w:rFonts w:ascii="Arial" w:hAnsi="Arial" w:cs="Arial"/>
                <w:snapToGrid w:val="0"/>
                <w:sz w:val="18"/>
                <w:szCs w:val="18"/>
              </w:rPr>
              <w:t xml:space="preserve"> </w:t>
            </w:r>
          </w:p>
          <w:p w14:paraId="02BA6F4D" w14:textId="77777777" w:rsidR="00E1384F" w:rsidRPr="00CA4C0D" w:rsidRDefault="00E1384F" w:rsidP="009F60B4">
            <w:pPr>
              <w:ind w:left="681" w:right="177"/>
              <w:jc w:val="both"/>
              <w:rPr>
                <w:rFonts w:ascii="Arial" w:hAnsi="Arial" w:cs="Arial"/>
                <w:snapToGrid w:val="0"/>
                <w:sz w:val="18"/>
                <w:szCs w:val="18"/>
              </w:rPr>
            </w:pPr>
          </w:p>
          <w:p w14:paraId="454CA055" w14:textId="77777777" w:rsidR="00E1384F" w:rsidRPr="00CA4C0D" w:rsidRDefault="00E1384F" w:rsidP="009F60B4">
            <w:pPr>
              <w:jc w:val="both"/>
              <w:rPr>
                <w:rFonts w:ascii="Arial" w:hAnsi="Arial" w:cs="Arial"/>
                <w:b/>
                <w:sz w:val="18"/>
                <w:szCs w:val="18"/>
                <w:lang w:val="es-ES_tradnl"/>
              </w:rPr>
            </w:pPr>
            <w:r w:rsidRPr="00CA4C0D">
              <w:rPr>
                <w:rFonts w:ascii="Arial" w:hAnsi="Arial" w:cs="Arial"/>
                <w:b/>
                <w:sz w:val="18"/>
                <w:szCs w:val="18"/>
                <w:lang w:val="es-ES_tradnl"/>
              </w:rPr>
              <w:t>Materiales, herramientas y equipo</w:t>
            </w:r>
            <w:r>
              <w:rPr>
                <w:rFonts w:ascii="Arial" w:hAnsi="Arial" w:cs="Arial"/>
                <w:b/>
                <w:sz w:val="18"/>
                <w:szCs w:val="18"/>
                <w:lang w:val="es-ES_tradnl"/>
              </w:rPr>
              <w:t xml:space="preserve"> </w:t>
            </w:r>
            <w:r w:rsidRPr="00CA4C0D">
              <w:rPr>
                <w:rFonts w:ascii="Arial" w:hAnsi="Arial" w:cs="Arial"/>
                <w:b/>
                <w:sz w:val="18"/>
                <w:szCs w:val="18"/>
                <w:lang w:val="es-ES_tradnl"/>
              </w:rPr>
              <w:t xml:space="preserve"> </w:t>
            </w:r>
            <w:r w:rsidRPr="00CA4C0D">
              <w:rPr>
                <w:rFonts w:ascii="Arial" w:hAnsi="Arial" w:cs="Arial"/>
                <w:b/>
                <w:snapToGrid w:val="0"/>
                <w:sz w:val="18"/>
                <w:szCs w:val="18"/>
              </w:rPr>
              <w:t>(todos los ítems descritos en el punto anterior)</w:t>
            </w:r>
            <w:r w:rsidRPr="00CA4C0D">
              <w:rPr>
                <w:rFonts w:ascii="Arial" w:hAnsi="Arial" w:cs="Arial"/>
                <w:b/>
                <w:sz w:val="18"/>
                <w:szCs w:val="18"/>
                <w:lang w:val="es-ES_tradnl"/>
              </w:rPr>
              <w:t xml:space="preserve"> </w:t>
            </w:r>
          </w:p>
          <w:p w14:paraId="27AFC209" w14:textId="77777777" w:rsidR="00E1384F" w:rsidRDefault="00E1384F" w:rsidP="00E1384F">
            <w:pPr>
              <w:numPr>
                <w:ilvl w:val="0"/>
                <w:numId w:val="76"/>
              </w:numPr>
              <w:jc w:val="both"/>
              <w:rPr>
                <w:rFonts w:ascii="Arial" w:hAnsi="Arial" w:cs="Arial"/>
                <w:b/>
                <w:sz w:val="18"/>
                <w:szCs w:val="18"/>
                <w:lang w:val="es-ES_tradnl"/>
              </w:rPr>
            </w:pPr>
            <w:r w:rsidRPr="00CA4C0D">
              <w:rPr>
                <w:rFonts w:ascii="Arial" w:hAnsi="Arial" w:cs="Arial"/>
                <w:sz w:val="18"/>
                <w:szCs w:val="18"/>
                <w:lang w:val="es-ES_tradnl"/>
              </w:rPr>
              <w:t>El contratista proveerá todos los materiales, herramientas y equipo que requieran el ítem</w:t>
            </w:r>
            <w:r w:rsidRPr="00CA4C0D">
              <w:rPr>
                <w:rFonts w:ascii="Arial" w:hAnsi="Arial" w:cs="Arial"/>
                <w:b/>
                <w:sz w:val="18"/>
                <w:szCs w:val="18"/>
                <w:lang w:val="es-ES_tradnl"/>
              </w:rPr>
              <w:t>.</w:t>
            </w:r>
          </w:p>
          <w:p w14:paraId="1CB3A5FE" w14:textId="77777777" w:rsidR="00E1384F" w:rsidRPr="008244D1" w:rsidRDefault="00E1384F" w:rsidP="00E1384F">
            <w:pPr>
              <w:numPr>
                <w:ilvl w:val="0"/>
                <w:numId w:val="76"/>
              </w:numPr>
              <w:jc w:val="both"/>
              <w:rPr>
                <w:rFonts w:ascii="Arial" w:hAnsi="Arial" w:cs="Arial"/>
                <w:b/>
                <w:sz w:val="18"/>
                <w:szCs w:val="18"/>
                <w:lang w:val="es-ES_tradnl"/>
              </w:rPr>
            </w:pPr>
            <w:r w:rsidRPr="008244D1">
              <w:rPr>
                <w:rFonts w:ascii="Arial" w:hAnsi="Arial" w:cs="Arial"/>
                <w:bCs/>
                <w:sz w:val="18"/>
                <w:szCs w:val="18"/>
                <w:lang w:val="es-ES_tradnl"/>
              </w:rPr>
              <w:t>Los materiales deberán ser de buena calidad y aprobados por el Supervisor de Obra.</w:t>
            </w:r>
          </w:p>
          <w:p w14:paraId="32F3C921" w14:textId="77777777" w:rsidR="00E1384F" w:rsidRPr="006B100C" w:rsidRDefault="00E1384F" w:rsidP="00E1384F">
            <w:pPr>
              <w:numPr>
                <w:ilvl w:val="0"/>
                <w:numId w:val="76"/>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1” y 1¼” espesor del aislante de 2 cm.</w:t>
            </w:r>
          </w:p>
          <w:p w14:paraId="4D77D83F" w14:textId="77777777" w:rsidR="00E1384F" w:rsidRPr="006B100C" w:rsidRDefault="00E1384F" w:rsidP="00E1384F">
            <w:pPr>
              <w:numPr>
                <w:ilvl w:val="0"/>
                <w:numId w:val="76"/>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2” y 2 1/2” espesor del aislante de 2,5 cm.</w:t>
            </w:r>
          </w:p>
          <w:p w14:paraId="09AFB9E3" w14:textId="77777777" w:rsidR="00E1384F" w:rsidRPr="008244D1" w:rsidRDefault="00E1384F" w:rsidP="00E1384F">
            <w:pPr>
              <w:numPr>
                <w:ilvl w:val="0"/>
                <w:numId w:val="76"/>
              </w:numPr>
              <w:jc w:val="both"/>
              <w:rPr>
                <w:rFonts w:ascii="Arial" w:hAnsi="Arial" w:cs="Arial"/>
                <w:b/>
                <w:sz w:val="18"/>
                <w:szCs w:val="18"/>
                <w:lang w:val="es-ES_tradnl"/>
              </w:rPr>
            </w:pPr>
            <w:r w:rsidRPr="00230FEA">
              <w:rPr>
                <w:rFonts w:ascii="Arial" w:hAnsi="Arial" w:cs="Arial"/>
                <w:bCs/>
                <w:sz w:val="18"/>
                <w:szCs w:val="18"/>
                <w:lang w:val="es-ES_tradnl"/>
              </w:rPr>
              <w:t xml:space="preserve">Aislante térmico </w:t>
            </w:r>
            <w:r>
              <w:rPr>
                <w:rFonts w:ascii="Arial" w:hAnsi="Arial" w:cs="Arial"/>
                <w:bCs/>
                <w:sz w:val="18"/>
                <w:szCs w:val="18"/>
                <w:lang w:val="es-ES_tradnl"/>
              </w:rPr>
              <w:t>para tubería de  4” espesor del aislante de 3 cm.</w:t>
            </w:r>
          </w:p>
          <w:p w14:paraId="357AFA81" w14:textId="77777777" w:rsidR="00E1384F" w:rsidRPr="008244D1" w:rsidRDefault="00E1384F" w:rsidP="00E1384F">
            <w:pPr>
              <w:numPr>
                <w:ilvl w:val="0"/>
                <w:numId w:val="76"/>
              </w:numPr>
              <w:jc w:val="both"/>
              <w:rPr>
                <w:rFonts w:ascii="Arial" w:hAnsi="Arial" w:cs="Arial"/>
                <w:sz w:val="18"/>
                <w:szCs w:val="18"/>
                <w:lang w:val="es-ES_tradnl"/>
              </w:rPr>
            </w:pPr>
            <w:r>
              <w:rPr>
                <w:rFonts w:ascii="Arial" w:hAnsi="Arial" w:cs="Arial"/>
                <w:sz w:val="18"/>
                <w:szCs w:val="18"/>
                <w:lang w:val="es-ES_tradnl"/>
              </w:rPr>
              <w:t>Calamina plana N° 30</w:t>
            </w:r>
          </w:p>
          <w:p w14:paraId="49E8F3D0" w14:textId="77777777" w:rsidR="00E1384F" w:rsidRPr="000F55B3" w:rsidRDefault="00E1384F" w:rsidP="009F60B4">
            <w:pPr>
              <w:ind w:left="720"/>
              <w:jc w:val="both"/>
              <w:rPr>
                <w:rFonts w:ascii="Arial" w:hAnsi="Arial" w:cs="Arial"/>
                <w:bCs/>
                <w:sz w:val="18"/>
                <w:szCs w:val="18"/>
                <w:lang w:val="es-ES_tradnl"/>
              </w:rPr>
            </w:pPr>
          </w:p>
          <w:p w14:paraId="08DE614F" w14:textId="14BF949A" w:rsidR="00E1384F" w:rsidRDefault="00E1384F" w:rsidP="009F60B4">
            <w:pPr>
              <w:ind w:left="720"/>
              <w:jc w:val="center"/>
              <w:rPr>
                <w:noProof/>
              </w:rPr>
            </w:pPr>
            <w:r w:rsidRPr="007933D7">
              <w:rPr>
                <w:noProof/>
                <w:lang w:val="es-BO" w:eastAsia="es-BO"/>
              </w:rPr>
              <w:drawing>
                <wp:inline distT="0" distB="0" distL="0" distR="0" wp14:anchorId="5A03D8BD" wp14:editId="572DD7E0">
                  <wp:extent cx="2092960" cy="11842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960" cy="1184275"/>
                          </a:xfrm>
                          <a:prstGeom prst="rect">
                            <a:avLst/>
                          </a:prstGeom>
                          <a:noFill/>
                          <a:ln>
                            <a:noFill/>
                          </a:ln>
                        </pic:spPr>
                      </pic:pic>
                    </a:graphicData>
                  </a:graphic>
                </wp:inline>
              </w:drawing>
            </w:r>
          </w:p>
          <w:p w14:paraId="5647D902" w14:textId="77777777" w:rsidR="00E1384F" w:rsidRDefault="00E1384F" w:rsidP="009F60B4">
            <w:pPr>
              <w:ind w:left="720"/>
              <w:rPr>
                <w:rFonts w:ascii="Arial" w:hAnsi="Arial" w:cs="Arial"/>
                <w:noProof/>
                <w:sz w:val="18"/>
                <w:szCs w:val="18"/>
              </w:rPr>
            </w:pPr>
            <w:r>
              <w:rPr>
                <w:rFonts w:ascii="Arial" w:hAnsi="Arial" w:cs="Arial"/>
                <w:noProof/>
                <w:sz w:val="18"/>
                <w:szCs w:val="18"/>
              </w:rPr>
              <w:t xml:space="preserve">                                                                        Material aislante </w:t>
            </w:r>
          </w:p>
          <w:p w14:paraId="1D5CFC3E" w14:textId="77777777" w:rsidR="00E1384F" w:rsidRPr="007308A4" w:rsidRDefault="00E1384F" w:rsidP="009F60B4">
            <w:pPr>
              <w:ind w:left="720"/>
              <w:jc w:val="center"/>
              <w:rPr>
                <w:rFonts w:ascii="Arial" w:hAnsi="Arial" w:cs="Arial"/>
                <w:bCs/>
                <w:sz w:val="18"/>
                <w:szCs w:val="18"/>
                <w:lang w:val="es-ES_tradnl"/>
              </w:rPr>
            </w:pPr>
            <w:r>
              <w:rPr>
                <w:rFonts w:ascii="Arial" w:hAnsi="Arial" w:cs="Arial"/>
                <w:noProof/>
                <w:sz w:val="18"/>
                <w:szCs w:val="18"/>
              </w:rPr>
              <w:t>Grafico N°5</w:t>
            </w:r>
          </w:p>
          <w:p w14:paraId="13459A30" w14:textId="77777777" w:rsidR="00E1384F" w:rsidRPr="00CF7DE7" w:rsidRDefault="00E1384F" w:rsidP="009F60B4">
            <w:pPr>
              <w:rPr>
                <w:rFonts w:ascii="Arial" w:hAnsi="Arial" w:cs="Arial"/>
                <w:snapToGrid w:val="0"/>
                <w:sz w:val="18"/>
                <w:szCs w:val="18"/>
              </w:rPr>
            </w:pPr>
          </w:p>
          <w:p w14:paraId="7038D7BC"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Forma de Ejecución (todos los ítems descritos en el punto anterior)</w:t>
            </w:r>
          </w:p>
          <w:p w14:paraId="4FB93F42" w14:textId="77777777" w:rsidR="00E1384F" w:rsidRPr="00CA4C0D" w:rsidRDefault="00E1384F" w:rsidP="00E1384F">
            <w:pPr>
              <w:numPr>
                <w:ilvl w:val="0"/>
                <w:numId w:val="76"/>
              </w:numPr>
              <w:jc w:val="both"/>
              <w:rPr>
                <w:rFonts w:ascii="Arial" w:hAnsi="Arial" w:cs="Arial"/>
                <w:b/>
                <w:sz w:val="18"/>
                <w:szCs w:val="18"/>
              </w:rPr>
            </w:pPr>
            <w:r w:rsidRPr="00CA4C0D">
              <w:rPr>
                <w:rFonts w:ascii="Arial" w:hAnsi="Arial" w:cs="Arial"/>
                <w:bCs/>
                <w:sz w:val="18"/>
                <w:szCs w:val="18"/>
              </w:rPr>
              <w:t>De deberá retirar el material deteriorado antes de aplicarse el nuevo</w:t>
            </w:r>
            <w:r w:rsidRPr="00CA4C0D">
              <w:rPr>
                <w:rFonts w:ascii="Arial" w:hAnsi="Arial" w:cs="Arial"/>
                <w:b/>
                <w:sz w:val="18"/>
                <w:szCs w:val="18"/>
              </w:rPr>
              <w:t xml:space="preserve"> </w:t>
            </w:r>
            <w:r w:rsidRPr="00CA4C0D">
              <w:rPr>
                <w:rFonts w:ascii="Arial" w:hAnsi="Arial" w:cs="Arial"/>
                <w:bCs/>
                <w:sz w:val="18"/>
                <w:szCs w:val="18"/>
              </w:rPr>
              <w:t>materia</w:t>
            </w:r>
            <w:r w:rsidRPr="00CA4C0D">
              <w:rPr>
                <w:rFonts w:ascii="Arial" w:hAnsi="Arial" w:cs="Arial"/>
                <w:b/>
                <w:sz w:val="18"/>
                <w:szCs w:val="18"/>
              </w:rPr>
              <w:t xml:space="preserve">l </w:t>
            </w:r>
            <w:r w:rsidRPr="00CA4C0D">
              <w:rPr>
                <w:rFonts w:ascii="Arial" w:hAnsi="Arial" w:cs="Arial"/>
                <w:bCs/>
                <w:sz w:val="18"/>
                <w:szCs w:val="18"/>
              </w:rPr>
              <w:t>aislante</w:t>
            </w:r>
            <w:r w:rsidRPr="00CA4C0D">
              <w:rPr>
                <w:rFonts w:ascii="Arial" w:hAnsi="Arial" w:cs="Arial"/>
                <w:b/>
                <w:sz w:val="18"/>
                <w:szCs w:val="18"/>
              </w:rPr>
              <w:t xml:space="preserve"> </w:t>
            </w:r>
          </w:p>
          <w:p w14:paraId="10BC997A" w14:textId="77777777" w:rsidR="00E1384F" w:rsidRPr="00CA4C0D" w:rsidRDefault="00E1384F" w:rsidP="00E1384F">
            <w:pPr>
              <w:numPr>
                <w:ilvl w:val="0"/>
                <w:numId w:val="76"/>
              </w:numPr>
              <w:jc w:val="both"/>
              <w:rPr>
                <w:rFonts w:ascii="Arial" w:hAnsi="Arial" w:cs="Arial"/>
                <w:b/>
                <w:sz w:val="18"/>
                <w:szCs w:val="18"/>
              </w:rPr>
            </w:pPr>
            <w:r>
              <w:rPr>
                <w:rFonts w:ascii="Arial" w:hAnsi="Arial" w:cs="Arial"/>
                <w:snapToGrid w:val="0"/>
                <w:sz w:val="18"/>
                <w:szCs w:val="18"/>
              </w:rPr>
              <w:t>Se debe r</w:t>
            </w:r>
            <w:r w:rsidRPr="00CA4C0D">
              <w:rPr>
                <w:rFonts w:ascii="Arial" w:hAnsi="Arial" w:cs="Arial"/>
                <w:snapToGrid w:val="0"/>
                <w:sz w:val="18"/>
                <w:szCs w:val="18"/>
              </w:rPr>
              <w:t>ecubri</w:t>
            </w:r>
            <w:r>
              <w:rPr>
                <w:rFonts w:ascii="Arial" w:hAnsi="Arial" w:cs="Arial"/>
                <w:snapToGrid w:val="0"/>
                <w:sz w:val="18"/>
                <w:szCs w:val="18"/>
              </w:rPr>
              <w:t>r la tubería de cobre</w:t>
            </w:r>
            <w:r w:rsidRPr="00CA4C0D">
              <w:rPr>
                <w:rFonts w:ascii="Arial" w:hAnsi="Arial" w:cs="Arial"/>
                <w:snapToGrid w:val="0"/>
                <w:sz w:val="18"/>
                <w:szCs w:val="18"/>
              </w:rPr>
              <w:t xml:space="preserve"> o fierro negro con el material aislante de acuerdo al diámetro correspondiente. </w:t>
            </w:r>
          </w:p>
          <w:p w14:paraId="2E589046" w14:textId="77777777" w:rsidR="00E1384F" w:rsidRPr="003E679F" w:rsidRDefault="00E1384F" w:rsidP="00E1384F">
            <w:pPr>
              <w:numPr>
                <w:ilvl w:val="0"/>
                <w:numId w:val="76"/>
              </w:numPr>
              <w:jc w:val="both"/>
              <w:rPr>
                <w:rFonts w:ascii="Arial" w:hAnsi="Arial" w:cs="Arial"/>
                <w:b/>
                <w:sz w:val="18"/>
                <w:szCs w:val="18"/>
              </w:rPr>
            </w:pPr>
            <w:r w:rsidRPr="00CA4C0D">
              <w:rPr>
                <w:rFonts w:ascii="Arial" w:hAnsi="Arial" w:cs="Arial"/>
                <w:snapToGrid w:val="0"/>
                <w:sz w:val="18"/>
                <w:szCs w:val="18"/>
              </w:rPr>
              <w:t>El material térmico deberá</w:t>
            </w:r>
            <w:r>
              <w:rPr>
                <w:rFonts w:ascii="Arial" w:hAnsi="Arial" w:cs="Arial"/>
                <w:snapToGrid w:val="0"/>
                <w:sz w:val="18"/>
                <w:szCs w:val="18"/>
              </w:rPr>
              <w:t xml:space="preserve"> ser recubierta con</w:t>
            </w:r>
            <w:r w:rsidRPr="00CA4C0D">
              <w:rPr>
                <w:rFonts w:ascii="Arial" w:hAnsi="Arial" w:cs="Arial"/>
                <w:snapToGrid w:val="0"/>
                <w:sz w:val="18"/>
                <w:szCs w:val="18"/>
              </w:rPr>
              <w:t xml:space="preserve"> placas de calamina </w:t>
            </w:r>
            <w:r>
              <w:rPr>
                <w:rFonts w:ascii="Arial" w:hAnsi="Arial" w:cs="Arial"/>
                <w:snapToGrid w:val="0"/>
                <w:sz w:val="18"/>
                <w:szCs w:val="18"/>
              </w:rPr>
              <w:t xml:space="preserve">plana </w:t>
            </w:r>
            <w:r w:rsidRPr="00CA4C0D">
              <w:rPr>
                <w:rFonts w:ascii="Arial" w:hAnsi="Arial" w:cs="Arial"/>
                <w:snapToGrid w:val="0"/>
                <w:sz w:val="18"/>
                <w:szCs w:val="18"/>
              </w:rPr>
              <w:t>galvanizada</w:t>
            </w:r>
            <w:r>
              <w:rPr>
                <w:rFonts w:ascii="Arial" w:hAnsi="Arial" w:cs="Arial"/>
                <w:snapToGrid w:val="0"/>
                <w:sz w:val="18"/>
                <w:szCs w:val="18"/>
              </w:rPr>
              <w:t xml:space="preserve"> fijada por una abrazadera metálica.</w:t>
            </w:r>
          </w:p>
          <w:p w14:paraId="16A394B0" w14:textId="77777777" w:rsidR="00E1384F" w:rsidRPr="0009604C" w:rsidRDefault="00E1384F" w:rsidP="00E1384F">
            <w:pPr>
              <w:numPr>
                <w:ilvl w:val="0"/>
                <w:numId w:val="76"/>
              </w:numPr>
              <w:jc w:val="both"/>
              <w:rPr>
                <w:rFonts w:ascii="Arial" w:hAnsi="Arial" w:cs="Arial"/>
                <w:b/>
                <w:sz w:val="18"/>
                <w:szCs w:val="18"/>
              </w:rPr>
            </w:pPr>
            <w:r>
              <w:rPr>
                <w:rFonts w:ascii="Arial" w:hAnsi="Arial" w:cs="Arial"/>
                <w:snapToGrid w:val="0"/>
                <w:sz w:val="18"/>
                <w:szCs w:val="18"/>
              </w:rPr>
              <w:t>El material retirado debe ser trasladado al sótano 1 y  luego debe ser trasladado al botadero municipal.</w:t>
            </w:r>
          </w:p>
          <w:p w14:paraId="1C8BF3D0" w14:textId="77777777" w:rsidR="00E1384F" w:rsidRPr="00CA4C0D" w:rsidRDefault="00E1384F" w:rsidP="009F60B4">
            <w:pPr>
              <w:ind w:left="720"/>
              <w:jc w:val="both"/>
              <w:rPr>
                <w:rFonts w:ascii="Arial" w:hAnsi="Arial" w:cs="Arial"/>
                <w:b/>
                <w:sz w:val="18"/>
                <w:szCs w:val="18"/>
              </w:rPr>
            </w:pPr>
          </w:p>
          <w:p w14:paraId="40153E2A" w14:textId="7E8ECAC7" w:rsidR="00E1384F" w:rsidRDefault="00E1384F" w:rsidP="009F60B4">
            <w:pPr>
              <w:ind w:left="720"/>
              <w:jc w:val="center"/>
              <w:rPr>
                <w:rFonts w:ascii="Arial" w:hAnsi="Arial" w:cs="Arial"/>
                <w:b/>
                <w:sz w:val="18"/>
                <w:szCs w:val="18"/>
              </w:rPr>
            </w:pPr>
            <w:r>
              <w:rPr>
                <w:rFonts w:ascii="Arial" w:hAnsi="Arial" w:cs="Arial"/>
                <w:b/>
                <w:noProof/>
                <w:sz w:val="18"/>
                <w:szCs w:val="18"/>
                <w:lang w:val="es-BO" w:eastAsia="es-BO"/>
              </w:rPr>
              <w:lastRenderedPageBreak/>
              <w:drawing>
                <wp:inline distT="0" distB="0" distL="0" distR="0" wp14:anchorId="23C2251B" wp14:editId="0CE9C09C">
                  <wp:extent cx="1557020" cy="107251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020" cy="1072515"/>
                          </a:xfrm>
                          <a:prstGeom prst="rect">
                            <a:avLst/>
                          </a:prstGeom>
                          <a:noFill/>
                        </pic:spPr>
                      </pic:pic>
                    </a:graphicData>
                  </a:graphic>
                </wp:inline>
              </w:drawing>
            </w:r>
          </w:p>
          <w:p w14:paraId="09FEB5AA" w14:textId="77777777" w:rsidR="00E1384F" w:rsidRDefault="00E1384F" w:rsidP="009F60B4">
            <w:pPr>
              <w:ind w:left="720"/>
              <w:jc w:val="center"/>
              <w:rPr>
                <w:rFonts w:ascii="Arial" w:hAnsi="Arial" w:cs="Arial"/>
                <w:b/>
                <w:sz w:val="18"/>
                <w:szCs w:val="18"/>
              </w:rPr>
            </w:pPr>
            <w:r>
              <w:rPr>
                <w:rFonts w:ascii="Arial" w:hAnsi="Arial" w:cs="Arial"/>
                <w:b/>
                <w:sz w:val="18"/>
                <w:szCs w:val="18"/>
              </w:rPr>
              <w:t>Tubería con el aislante térmico y el forrado con calamina</w:t>
            </w:r>
          </w:p>
          <w:p w14:paraId="0B8BFD86" w14:textId="77777777" w:rsidR="00E1384F" w:rsidRPr="006B100C" w:rsidRDefault="00E1384F" w:rsidP="009F60B4">
            <w:pPr>
              <w:ind w:left="720"/>
              <w:jc w:val="center"/>
              <w:rPr>
                <w:rFonts w:ascii="Arial" w:hAnsi="Arial" w:cs="Arial"/>
                <w:b/>
                <w:sz w:val="18"/>
                <w:szCs w:val="18"/>
              </w:rPr>
            </w:pPr>
            <w:r>
              <w:rPr>
                <w:rFonts w:ascii="Arial" w:hAnsi="Arial" w:cs="Arial"/>
                <w:b/>
                <w:sz w:val="18"/>
                <w:szCs w:val="18"/>
              </w:rPr>
              <w:t>Grafico N°6</w:t>
            </w:r>
          </w:p>
          <w:p w14:paraId="1489AB17" w14:textId="77777777" w:rsidR="00E1384F" w:rsidRDefault="00E1384F" w:rsidP="009F60B4">
            <w:pPr>
              <w:ind w:right="177"/>
              <w:jc w:val="both"/>
              <w:rPr>
                <w:rFonts w:ascii="Arial" w:hAnsi="Arial" w:cs="Arial"/>
                <w:b/>
                <w:snapToGrid w:val="0"/>
                <w:sz w:val="18"/>
                <w:szCs w:val="18"/>
              </w:rPr>
            </w:pPr>
          </w:p>
          <w:p w14:paraId="007547AF" w14:textId="77777777" w:rsidR="00E1384F" w:rsidRPr="00CF7DE7"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 xml:space="preserve">Forma de </w:t>
            </w:r>
            <w:r w:rsidRPr="00CA4C0D">
              <w:rPr>
                <w:rFonts w:ascii="Arial" w:hAnsi="Arial" w:cs="Arial"/>
                <w:b/>
                <w:sz w:val="18"/>
                <w:szCs w:val="18"/>
              </w:rPr>
              <w:t>Medición</w:t>
            </w:r>
            <w:r>
              <w:rPr>
                <w:rFonts w:ascii="Arial" w:hAnsi="Arial" w:cs="Arial"/>
                <w:b/>
                <w:sz w:val="18"/>
                <w:szCs w:val="18"/>
              </w:rPr>
              <w:t xml:space="preserve"> </w:t>
            </w:r>
            <w:r w:rsidRPr="00CA4C0D">
              <w:rPr>
                <w:rFonts w:ascii="Arial" w:hAnsi="Arial" w:cs="Arial"/>
                <w:b/>
                <w:snapToGrid w:val="0"/>
                <w:sz w:val="18"/>
                <w:szCs w:val="18"/>
              </w:rPr>
              <w:t>(todos los ítems descritos en el punto anterior)</w:t>
            </w:r>
          </w:p>
          <w:p w14:paraId="2E4BAC23" w14:textId="77777777" w:rsidR="00E1384F" w:rsidRDefault="00E1384F" w:rsidP="009F60B4">
            <w:pPr>
              <w:ind w:right="177"/>
              <w:jc w:val="both"/>
              <w:rPr>
                <w:rFonts w:ascii="Arial" w:hAnsi="Arial" w:cs="Arial"/>
                <w:snapToGrid w:val="0"/>
                <w:sz w:val="18"/>
                <w:szCs w:val="18"/>
                <w:lang w:val="es-BO"/>
              </w:rPr>
            </w:pPr>
            <w:r w:rsidRPr="00CF7DE7">
              <w:rPr>
                <w:rFonts w:ascii="Arial" w:hAnsi="Arial" w:cs="Arial"/>
                <w:snapToGrid w:val="0"/>
                <w:sz w:val="18"/>
                <w:szCs w:val="18"/>
                <w:lang w:val="es-BO"/>
              </w:rPr>
              <w:t xml:space="preserve">La forma de medición es por </w:t>
            </w:r>
            <w:r>
              <w:rPr>
                <w:rFonts w:ascii="Arial" w:hAnsi="Arial" w:cs="Arial"/>
                <w:snapToGrid w:val="0"/>
                <w:sz w:val="18"/>
                <w:szCs w:val="18"/>
                <w:lang w:val="es-BO"/>
              </w:rPr>
              <w:t>metro de acuerdo al diámetro de tubería.</w:t>
            </w:r>
          </w:p>
          <w:p w14:paraId="281790F6" w14:textId="77777777" w:rsidR="00E1384F" w:rsidRPr="00CF7DE7" w:rsidRDefault="00E1384F" w:rsidP="009F60B4">
            <w:pPr>
              <w:ind w:right="177"/>
              <w:jc w:val="both"/>
              <w:rPr>
                <w:rFonts w:ascii="Arial" w:hAnsi="Arial" w:cs="Arial"/>
                <w:b/>
                <w:snapToGrid w:val="0"/>
                <w:sz w:val="18"/>
                <w:szCs w:val="18"/>
              </w:rPr>
            </w:pPr>
          </w:p>
          <w:p w14:paraId="2B20EEF8"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b/>
                <w:snapToGrid w:val="0"/>
                <w:sz w:val="18"/>
                <w:szCs w:val="18"/>
              </w:rPr>
              <w:t>Forma de Pago</w:t>
            </w:r>
            <w:r>
              <w:rPr>
                <w:rFonts w:ascii="Arial" w:hAnsi="Arial" w:cs="Arial"/>
                <w:b/>
                <w:snapToGrid w:val="0"/>
                <w:sz w:val="18"/>
                <w:szCs w:val="18"/>
              </w:rPr>
              <w:t xml:space="preserve"> </w:t>
            </w:r>
            <w:r w:rsidRPr="00CA4C0D">
              <w:rPr>
                <w:rFonts w:ascii="Arial" w:hAnsi="Arial" w:cs="Arial"/>
                <w:b/>
                <w:snapToGrid w:val="0"/>
                <w:sz w:val="18"/>
                <w:szCs w:val="18"/>
              </w:rPr>
              <w:t>(todos los ítems descritos en el punto anterior)</w:t>
            </w:r>
          </w:p>
          <w:p w14:paraId="297C67C4" w14:textId="77777777" w:rsidR="00E1384F" w:rsidRPr="00CA4C0D" w:rsidRDefault="00E1384F" w:rsidP="009F60B4">
            <w:pPr>
              <w:ind w:right="177"/>
              <w:jc w:val="both"/>
              <w:rPr>
                <w:rFonts w:ascii="Arial" w:hAnsi="Arial" w:cs="Arial"/>
                <w:b/>
                <w:snapToGrid w:val="0"/>
                <w:sz w:val="18"/>
                <w:szCs w:val="18"/>
              </w:rPr>
            </w:pPr>
            <w:r w:rsidRPr="00CA4C0D">
              <w:rPr>
                <w:rFonts w:ascii="Arial" w:hAnsi="Arial" w:cs="Arial"/>
                <w:sz w:val="18"/>
                <w:szCs w:val="18"/>
                <w:lang w:eastAsia="es-BO"/>
              </w:rPr>
              <w:t xml:space="preserve">El pago por el trabajo efectuado tal como lo describe este ítem y medido en la forma indicada en los puntos </w:t>
            </w:r>
            <w:r w:rsidRPr="00CA4C0D">
              <w:rPr>
                <w:rFonts w:ascii="Arial" w:hAnsi="Arial" w:cs="Arial"/>
                <w:bCs/>
                <w:snapToGrid w:val="0"/>
                <w:sz w:val="18"/>
                <w:szCs w:val="18"/>
              </w:rPr>
              <w:t>anteriores</w:t>
            </w:r>
            <w:r w:rsidRPr="00CA4C0D">
              <w:rPr>
                <w:rFonts w:ascii="Arial" w:hAnsi="Arial" w:cs="Arial"/>
                <w:b/>
                <w:snapToGrid w:val="0"/>
                <w:sz w:val="18"/>
                <w:szCs w:val="18"/>
              </w:rPr>
              <w:t xml:space="preserve"> </w:t>
            </w:r>
            <w:r w:rsidRPr="00CA4C0D">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4A586DC" w14:textId="77777777" w:rsidR="00E1384F" w:rsidRPr="00CA4C0D" w:rsidRDefault="00E1384F" w:rsidP="009F60B4">
            <w:pPr>
              <w:ind w:right="177"/>
              <w:jc w:val="both"/>
              <w:rPr>
                <w:rFonts w:ascii="Arial" w:hAnsi="Arial" w:cs="Arial"/>
                <w:b/>
                <w:snapToGrid w:val="0"/>
                <w:sz w:val="18"/>
                <w:szCs w:val="18"/>
              </w:rPr>
            </w:pPr>
          </w:p>
          <w:p w14:paraId="7D336E09" w14:textId="77777777" w:rsidR="00E1384F" w:rsidRPr="00CA4C0D" w:rsidRDefault="00E1384F" w:rsidP="009F60B4">
            <w:pPr>
              <w:ind w:right="177"/>
              <w:jc w:val="both"/>
              <w:rPr>
                <w:rFonts w:ascii="Arial" w:hAnsi="Arial" w:cs="Arial"/>
                <w:b/>
                <w:snapToGrid w:val="0"/>
                <w:sz w:val="18"/>
                <w:szCs w:val="18"/>
                <w:lang w:val="es-BO"/>
              </w:rPr>
            </w:pPr>
            <w:r w:rsidRPr="00CA4C0D">
              <w:rPr>
                <w:rFonts w:ascii="Arial" w:hAnsi="Arial" w:cs="Arial"/>
                <w:b/>
                <w:snapToGrid w:val="0"/>
                <w:sz w:val="18"/>
                <w:szCs w:val="18"/>
                <w:lang w:val="es-BO"/>
              </w:rPr>
              <w:t>ITEM 1</w:t>
            </w:r>
            <w:r>
              <w:rPr>
                <w:rFonts w:ascii="Arial" w:hAnsi="Arial" w:cs="Arial"/>
                <w:b/>
                <w:snapToGrid w:val="0"/>
                <w:sz w:val="18"/>
                <w:szCs w:val="18"/>
                <w:lang w:val="es-BO"/>
              </w:rPr>
              <w:t>5</w:t>
            </w:r>
            <w:r w:rsidRPr="00CA4C0D">
              <w:rPr>
                <w:rFonts w:ascii="Arial" w:hAnsi="Arial" w:cs="Arial"/>
                <w:b/>
                <w:snapToGrid w:val="0"/>
                <w:sz w:val="18"/>
                <w:szCs w:val="18"/>
                <w:lang w:val="es-BO"/>
              </w:rPr>
              <w:t xml:space="preserve">: </w:t>
            </w:r>
            <w:r w:rsidRPr="00CA4C0D">
              <w:rPr>
                <w:rFonts w:ascii="Arial" w:hAnsi="Arial" w:cs="Arial"/>
                <w:b/>
                <w:snapToGrid w:val="0"/>
                <w:sz w:val="18"/>
                <w:szCs w:val="18"/>
              </w:rPr>
              <w:t>LIMPIEZA GENERAL</w:t>
            </w:r>
          </w:p>
          <w:p w14:paraId="39115C19" w14:textId="77777777" w:rsidR="00E1384F" w:rsidRPr="00CA4C0D" w:rsidRDefault="00E1384F" w:rsidP="009F60B4">
            <w:pPr>
              <w:ind w:right="177"/>
              <w:jc w:val="both"/>
              <w:rPr>
                <w:rFonts w:ascii="Arial" w:hAnsi="Arial" w:cs="Arial"/>
                <w:b/>
                <w:snapToGrid w:val="0"/>
                <w:sz w:val="18"/>
                <w:szCs w:val="18"/>
                <w:u w:val="single"/>
              </w:rPr>
            </w:pPr>
            <w:r w:rsidRPr="00CA4C0D">
              <w:rPr>
                <w:rFonts w:ascii="Arial" w:hAnsi="Arial" w:cs="Arial"/>
                <w:b/>
                <w:snapToGrid w:val="0"/>
                <w:sz w:val="18"/>
                <w:szCs w:val="18"/>
                <w:u w:val="single"/>
              </w:rPr>
              <w:t>UNIDAD GLB</w:t>
            </w:r>
          </w:p>
          <w:p w14:paraId="6A0700DF"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.1. Descripción</w:t>
            </w:r>
          </w:p>
          <w:p w14:paraId="29B96A64" w14:textId="77777777" w:rsidR="00E1384F" w:rsidRPr="00CA4C0D"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 xml:space="preserve">Este ítem comprende todos los trabajos relacionados con el retiro y traslado de material no utilizado en la obra, limpieza del área de intervención, desmanches de muros, retiro y traslado de materiales utilizados en la construcción, entre otros y traslado de escombros hacia botaderos autorizados por el GAMLP. </w:t>
            </w:r>
          </w:p>
          <w:p w14:paraId="49335013" w14:textId="77777777" w:rsidR="00E1384F" w:rsidRPr="00CA4C0D" w:rsidRDefault="00E1384F" w:rsidP="009F60B4">
            <w:pPr>
              <w:ind w:left="681" w:right="177"/>
              <w:jc w:val="both"/>
              <w:rPr>
                <w:rFonts w:ascii="Arial" w:hAnsi="Arial" w:cs="Arial"/>
                <w:b/>
                <w:snapToGrid w:val="0"/>
                <w:sz w:val="18"/>
                <w:szCs w:val="18"/>
              </w:rPr>
            </w:pPr>
          </w:p>
          <w:p w14:paraId="5093C942"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 xml:space="preserve">.2. Materiales, herramientas y equipo  </w:t>
            </w:r>
          </w:p>
          <w:p w14:paraId="509CD971" w14:textId="77777777" w:rsidR="00E1384F" w:rsidRPr="00CA4C0D"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 xml:space="preserve">La empresa correrá con todos los gastos del material y equipo que requieran este ítem. </w:t>
            </w:r>
          </w:p>
          <w:p w14:paraId="2C4EB68B" w14:textId="77777777" w:rsidR="00E1384F" w:rsidRPr="00CA4C0D" w:rsidRDefault="00E1384F" w:rsidP="009F60B4">
            <w:pPr>
              <w:ind w:left="681" w:right="177"/>
              <w:jc w:val="both"/>
              <w:rPr>
                <w:rFonts w:ascii="Arial" w:hAnsi="Arial" w:cs="Arial"/>
                <w:snapToGrid w:val="0"/>
                <w:sz w:val="18"/>
                <w:szCs w:val="18"/>
              </w:rPr>
            </w:pPr>
          </w:p>
          <w:p w14:paraId="62BDBAF3" w14:textId="77777777" w:rsidR="00E1384F" w:rsidRPr="00CA4C0D" w:rsidRDefault="00E1384F" w:rsidP="009F60B4">
            <w:pPr>
              <w:ind w:right="177"/>
              <w:jc w:val="both"/>
              <w:rPr>
                <w:rFonts w:ascii="Arial" w:hAnsi="Arial" w:cs="Arial"/>
                <w:b/>
                <w:snapToGrid w:val="0"/>
                <w:sz w:val="18"/>
                <w:szCs w:val="18"/>
              </w:rPr>
            </w:pPr>
            <w:r>
              <w:rPr>
                <w:rFonts w:ascii="Arial" w:hAnsi="Arial" w:cs="Arial"/>
                <w:b/>
                <w:snapToGrid w:val="0"/>
                <w:sz w:val="18"/>
                <w:szCs w:val="18"/>
              </w:rPr>
              <w:t>15</w:t>
            </w:r>
            <w:r w:rsidRPr="00CA4C0D">
              <w:rPr>
                <w:rFonts w:ascii="Arial" w:hAnsi="Arial" w:cs="Arial"/>
                <w:b/>
                <w:snapToGrid w:val="0"/>
                <w:sz w:val="18"/>
                <w:szCs w:val="18"/>
              </w:rPr>
              <w:t xml:space="preserve">.3. Forma de Ejecución </w:t>
            </w:r>
          </w:p>
          <w:p w14:paraId="23B9EEEB" w14:textId="77777777" w:rsidR="00E1384F" w:rsidRPr="00CF7DE7" w:rsidRDefault="00E1384F" w:rsidP="009F60B4">
            <w:pPr>
              <w:ind w:right="177"/>
              <w:jc w:val="both"/>
              <w:rPr>
                <w:rFonts w:ascii="Arial" w:hAnsi="Arial" w:cs="Arial"/>
                <w:snapToGrid w:val="0"/>
                <w:sz w:val="18"/>
                <w:szCs w:val="18"/>
              </w:rPr>
            </w:pPr>
            <w:r w:rsidRPr="00CA4C0D">
              <w:rPr>
                <w:rFonts w:ascii="Arial" w:hAnsi="Arial" w:cs="Arial"/>
                <w:snapToGrid w:val="0"/>
                <w:sz w:val="18"/>
                <w:szCs w:val="18"/>
              </w:rPr>
              <w:t>Se transportaran fuera del edificio todos los escombros, basura, materiales, andamios, herramientas, equipo y otros que sean requeridos, a satisfacción del Supervisor de Obra.</w:t>
            </w:r>
          </w:p>
          <w:p w14:paraId="2F0F83C4" w14:textId="77777777" w:rsidR="00E1384F" w:rsidRPr="00CF7DE7" w:rsidRDefault="00E1384F" w:rsidP="009F60B4">
            <w:pPr>
              <w:ind w:left="681" w:right="177"/>
              <w:jc w:val="both"/>
              <w:rPr>
                <w:rFonts w:ascii="Arial" w:hAnsi="Arial" w:cs="Arial"/>
                <w:b/>
                <w:snapToGrid w:val="0"/>
                <w:sz w:val="18"/>
                <w:szCs w:val="18"/>
              </w:rPr>
            </w:pPr>
          </w:p>
          <w:p w14:paraId="013EBA3E" w14:textId="77777777" w:rsidR="00E1384F" w:rsidRPr="00CF7DE7" w:rsidRDefault="00E1384F" w:rsidP="009F60B4">
            <w:pPr>
              <w:ind w:right="177"/>
              <w:jc w:val="both"/>
              <w:rPr>
                <w:rFonts w:ascii="Arial" w:hAnsi="Arial" w:cs="Arial"/>
                <w:b/>
                <w:snapToGrid w:val="0"/>
                <w:sz w:val="18"/>
                <w:szCs w:val="18"/>
              </w:rPr>
            </w:pPr>
            <w:r>
              <w:rPr>
                <w:rFonts w:ascii="Arial" w:hAnsi="Arial" w:cs="Arial"/>
                <w:b/>
                <w:snapToGrid w:val="0"/>
                <w:sz w:val="18"/>
                <w:szCs w:val="18"/>
              </w:rPr>
              <w:t xml:space="preserve">15.4. Forma de </w:t>
            </w:r>
            <w:r w:rsidRPr="00CF7DE7">
              <w:rPr>
                <w:rFonts w:ascii="Arial" w:hAnsi="Arial" w:cs="Arial"/>
                <w:b/>
                <w:snapToGrid w:val="0"/>
                <w:sz w:val="18"/>
                <w:szCs w:val="18"/>
              </w:rPr>
              <w:t xml:space="preserve">Medición </w:t>
            </w:r>
          </w:p>
          <w:p w14:paraId="5E7B8D4D" w14:textId="77777777" w:rsidR="00E1384F" w:rsidRDefault="00E1384F" w:rsidP="009F60B4">
            <w:pPr>
              <w:ind w:right="176"/>
              <w:jc w:val="both"/>
              <w:rPr>
                <w:rFonts w:ascii="Arial" w:hAnsi="Arial" w:cs="Arial"/>
                <w:sz w:val="18"/>
                <w:szCs w:val="18"/>
              </w:rPr>
            </w:pPr>
            <w:r w:rsidRPr="00CF1C28">
              <w:rPr>
                <w:rFonts w:ascii="Arial" w:hAnsi="Arial" w:cs="Arial"/>
                <w:sz w:val="18"/>
                <w:szCs w:val="18"/>
              </w:rPr>
              <w:t>La medición de dicha actividad es de carácter global, por tanto, se debe tomar en cuenta la completa ejecución de todas las actividades propuestas por la empresa para la ejecución del presente ítem y aprobadas por el Supervisor de Ob</w:t>
            </w:r>
            <w:r>
              <w:rPr>
                <w:rFonts w:ascii="Arial" w:hAnsi="Arial" w:cs="Arial"/>
                <w:sz w:val="18"/>
                <w:szCs w:val="18"/>
              </w:rPr>
              <w:t>ra.</w:t>
            </w:r>
          </w:p>
          <w:p w14:paraId="44E8A654" w14:textId="77777777" w:rsidR="00E1384F" w:rsidRPr="00CF7DE7" w:rsidRDefault="00E1384F" w:rsidP="009F60B4">
            <w:pPr>
              <w:ind w:right="176"/>
              <w:jc w:val="both"/>
              <w:rPr>
                <w:rFonts w:ascii="Arial" w:hAnsi="Arial" w:cs="Arial"/>
                <w:snapToGrid w:val="0"/>
                <w:sz w:val="18"/>
                <w:szCs w:val="18"/>
              </w:rPr>
            </w:pPr>
          </w:p>
          <w:p w14:paraId="2C41C447" w14:textId="77777777" w:rsidR="00E1384F" w:rsidRPr="00CF7DE7" w:rsidRDefault="00E1384F" w:rsidP="009F60B4">
            <w:pPr>
              <w:ind w:right="177"/>
              <w:rPr>
                <w:rFonts w:ascii="Arial" w:hAnsi="Arial" w:cs="Arial"/>
                <w:snapToGrid w:val="0"/>
                <w:sz w:val="18"/>
                <w:szCs w:val="18"/>
              </w:rPr>
            </w:pPr>
            <w:r>
              <w:rPr>
                <w:rFonts w:ascii="Arial" w:hAnsi="Arial" w:cs="Arial"/>
                <w:b/>
                <w:snapToGrid w:val="0"/>
                <w:sz w:val="18"/>
                <w:szCs w:val="18"/>
              </w:rPr>
              <w:t xml:space="preserve">15.5. </w:t>
            </w:r>
            <w:r w:rsidRPr="00CF7DE7">
              <w:rPr>
                <w:rFonts w:ascii="Arial" w:hAnsi="Arial" w:cs="Arial"/>
                <w:b/>
                <w:snapToGrid w:val="0"/>
                <w:sz w:val="18"/>
                <w:szCs w:val="18"/>
              </w:rPr>
              <w:t>Forma de pago</w:t>
            </w:r>
          </w:p>
          <w:p w14:paraId="72139083" w14:textId="77777777" w:rsidR="00E1384F" w:rsidRPr="0069039B" w:rsidRDefault="00E1384F" w:rsidP="009F60B4">
            <w:pPr>
              <w:ind w:right="223"/>
              <w:jc w:val="both"/>
              <w:rPr>
                <w:rFonts w:ascii="Arial" w:hAnsi="Arial" w:cs="Arial"/>
                <w:sz w:val="18"/>
                <w:szCs w:val="18"/>
                <w:lang w:eastAsia="es-BO"/>
              </w:rPr>
            </w:pPr>
            <w:r w:rsidRPr="00CF1C28">
              <w:rPr>
                <w:rFonts w:ascii="Arial" w:hAnsi="Arial" w:cs="Arial"/>
                <w:sz w:val="18"/>
                <w:szCs w:val="18"/>
                <w:lang w:eastAsia="es-BO"/>
              </w:rPr>
              <w:t xml:space="preserve">El pago por el trabajo efectuado tal como lo describe este ítem y medido en la forma indicada en el punto </w:t>
            </w:r>
            <w:r>
              <w:rPr>
                <w:rFonts w:ascii="Arial" w:hAnsi="Arial" w:cs="Arial"/>
                <w:sz w:val="18"/>
                <w:szCs w:val="18"/>
                <w:lang w:eastAsia="es-BO"/>
              </w:rPr>
              <w:t xml:space="preserve">15.4 </w:t>
            </w:r>
            <w:r w:rsidRPr="00CF1C28">
              <w:rPr>
                <w:rFonts w:ascii="Arial" w:hAnsi="Arial" w:cs="Arial"/>
                <w:sz w:val="18"/>
                <w:szCs w:val="18"/>
                <w:lang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tc>
      </w:tr>
      <w:tr w:rsidR="00E1384F" w:rsidRPr="006B4C91" w14:paraId="726F88BA" w14:textId="77777777" w:rsidTr="009F60B4">
        <w:trPr>
          <w:trHeight w:val="331"/>
        </w:trPr>
        <w:tc>
          <w:tcPr>
            <w:tcW w:w="682" w:type="dxa"/>
            <w:tcBorders>
              <w:top w:val="nil"/>
            </w:tcBorders>
            <w:shd w:val="clear" w:color="auto" w:fill="FFFF99"/>
            <w:vAlign w:val="center"/>
          </w:tcPr>
          <w:p w14:paraId="3DBACB66" w14:textId="77777777" w:rsidR="00E1384F" w:rsidRPr="00CF7DE7" w:rsidRDefault="00E1384F" w:rsidP="009F60B4">
            <w:pPr>
              <w:jc w:val="center"/>
              <w:rPr>
                <w:rFonts w:ascii="Arial" w:hAnsi="Arial" w:cs="Arial"/>
                <w:b/>
                <w:snapToGrid w:val="0"/>
                <w:color w:val="FF0000"/>
                <w:sz w:val="18"/>
                <w:szCs w:val="18"/>
              </w:rPr>
            </w:pPr>
            <w:r w:rsidRPr="00CF7DE7">
              <w:rPr>
                <w:rFonts w:ascii="Arial" w:hAnsi="Arial" w:cs="Arial"/>
                <w:b/>
                <w:snapToGrid w:val="0"/>
                <w:sz w:val="18"/>
                <w:szCs w:val="18"/>
              </w:rPr>
              <w:lastRenderedPageBreak/>
              <w:t>D</w:t>
            </w:r>
            <w:r w:rsidRPr="00CF7DE7">
              <w:rPr>
                <w:rFonts w:ascii="Arial" w:hAnsi="Arial" w:cs="Arial"/>
                <w:b/>
                <w:snapToGrid w:val="0"/>
                <w:color w:val="FF0000"/>
                <w:sz w:val="18"/>
                <w:szCs w:val="18"/>
              </w:rPr>
              <w:t>.</w:t>
            </w:r>
          </w:p>
        </w:tc>
        <w:tc>
          <w:tcPr>
            <w:tcW w:w="9497" w:type="dxa"/>
            <w:tcBorders>
              <w:top w:val="single" w:sz="4" w:space="0" w:color="auto"/>
            </w:tcBorders>
            <w:shd w:val="clear" w:color="auto" w:fill="FFFF99"/>
            <w:vAlign w:val="center"/>
          </w:tcPr>
          <w:p w14:paraId="4219CA37" w14:textId="77777777" w:rsidR="00E1384F" w:rsidRPr="00CF7DE7" w:rsidRDefault="00E1384F" w:rsidP="009F60B4">
            <w:pPr>
              <w:ind w:left="165" w:right="177"/>
              <w:jc w:val="both"/>
              <w:rPr>
                <w:rFonts w:ascii="Arial" w:hAnsi="Arial" w:cs="Arial"/>
                <w:b/>
                <w:snapToGrid w:val="0"/>
                <w:sz w:val="18"/>
                <w:szCs w:val="18"/>
              </w:rPr>
            </w:pPr>
            <w:r w:rsidRPr="00CF7DE7">
              <w:rPr>
                <w:rFonts w:ascii="Arial" w:hAnsi="Arial" w:cs="Arial"/>
                <w:b/>
                <w:bCs/>
                <w:iCs/>
                <w:snapToGrid w:val="0"/>
                <w:sz w:val="18"/>
                <w:szCs w:val="18"/>
              </w:rPr>
              <w:t xml:space="preserve">LEYES SOCIALES Y LABORALES - RESPONSABILIDAD DE LA EMPRESA </w:t>
            </w:r>
            <w:r w:rsidRPr="005150FC">
              <w:rPr>
                <w:rFonts w:ascii="Arial" w:hAnsi="Arial" w:cs="Arial"/>
                <w:b/>
                <w:bCs/>
                <w:iCs/>
                <w:snapToGrid w:val="0"/>
                <w:sz w:val="18"/>
                <w:szCs w:val="18"/>
              </w:rPr>
              <w:t>CONTRATADA</w:t>
            </w:r>
          </w:p>
        </w:tc>
      </w:tr>
      <w:tr w:rsidR="00E1384F" w:rsidRPr="006B4C91" w14:paraId="1128D99A" w14:textId="77777777" w:rsidTr="009F60B4">
        <w:trPr>
          <w:trHeight w:val="337"/>
        </w:trPr>
        <w:tc>
          <w:tcPr>
            <w:tcW w:w="682" w:type="dxa"/>
            <w:shd w:val="clear" w:color="auto" w:fill="auto"/>
            <w:vAlign w:val="center"/>
          </w:tcPr>
          <w:p w14:paraId="3BDD453A" w14:textId="77777777" w:rsidR="00E1384F" w:rsidRPr="00CF7DE7" w:rsidRDefault="00E1384F" w:rsidP="009F60B4">
            <w:pPr>
              <w:jc w:val="center"/>
              <w:rPr>
                <w:rFonts w:ascii="Arial" w:hAnsi="Arial" w:cs="Arial"/>
                <w:b/>
                <w:snapToGrid w:val="0"/>
                <w:sz w:val="18"/>
                <w:szCs w:val="18"/>
              </w:rPr>
            </w:pPr>
          </w:p>
        </w:tc>
        <w:tc>
          <w:tcPr>
            <w:tcW w:w="9497" w:type="dxa"/>
            <w:shd w:val="clear" w:color="auto" w:fill="auto"/>
            <w:vAlign w:val="center"/>
          </w:tcPr>
          <w:p w14:paraId="32B58D13" w14:textId="77777777" w:rsidR="00E1384F" w:rsidRPr="00532E4E"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532E4E">
              <w:rPr>
                <w:rFonts w:ascii="Arial" w:hAnsi="Arial" w:cs="Arial"/>
                <w:spacing w:val="-3"/>
                <w:sz w:val="18"/>
                <w:szCs w:val="18"/>
              </w:rPr>
              <w:t>La empresa deberá tomar en cuenta el cumplimiento de lo siguiente:</w:t>
            </w:r>
          </w:p>
          <w:p w14:paraId="79F1E4EB" w14:textId="77777777" w:rsidR="00E1384F" w:rsidRPr="00CA4C0D" w:rsidRDefault="00E1384F" w:rsidP="00E1384F">
            <w:pPr>
              <w:numPr>
                <w:ilvl w:val="0"/>
                <w:numId w:val="67"/>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Cumplir y actuar de acuerdo con todas las leyes, decretos, reglamentos y demás disposiciones vigentes en Bolivia, dar estricto cumplimiento a toda la legislación laboral y social vigente en relación a su personal.</w:t>
            </w:r>
          </w:p>
          <w:p w14:paraId="4FE81577" w14:textId="77777777" w:rsidR="00E1384F" w:rsidRPr="00CA4C0D" w:rsidRDefault="00E1384F" w:rsidP="00E1384F">
            <w:pPr>
              <w:numPr>
                <w:ilvl w:val="0"/>
                <w:numId w:val="67"/>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Cumplir el Decreto Supremo N° 108 y la Resolución Ministerial N°527/09 de fecha 10 de Agosto de 2009, proveer a sus trabajadores de ropa de trabajo y equipos de protección personal, debiendo encargarse de la verificación del cumplimiento de esta situación el FISCAL DE OBRA en coordinación de la Subgerencia de Gestión de Riesgos durante la ejecución de la obra.</w:t>
            </w:r>
          </w:p>
          <w:p w14:paraId="158C4715" w14:textId="77777777" w:rsidR="00E1384F" w:rsidRPr="00815E5F" w:rsidRDefault="00E1384F" w:rsidP="00E1384F">
            <w:pPr>
              <w:numPr>
                <w:ilvl w:val="0"/>
                <w:numId w:val="67"/>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815E5F">
              <w:rPr>
                <w:rFonts w:ascii="Arial" w:hAnsi="Arial" w:cs="Arial"/>
                <w:spacing w:val="-3"/>
                <w:sz w:val="18"/>
                <w:szCs w:val="18"/>
              </w:rPr>
              <w:t>Previo al inicio de la ejecución de la obra el CONTRATISTA deberá presentar a la Entidad el protocolo de bioseguridad (medidas de prevención e higiene) para los trabajadores, mismo que será implementado en la obra con el objeto de evitar el contagio del COVID-19.</w:t>
            </w:r>
          </w:p>
          <w:p w14:paraId="418FA3BB" w14:textId="77777777" w:rsidR="00E1384F" w:rsidRPr="00532E4E" w:rsidRDefault="00E1384F" w:rsidP="00E1384F">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lastRenderedPageBreak/>
              <w:t>Evitar toda emergencia</w:t>
            </w:r>
            <w:r w:rsidRPr="00532E4E">
              <w:rPr>
                <w:rFonts w:ascii="Arial" w:hAnsi="Arial" w:cs="Arial"/>
                <w:spacing w:val="-3"/>
                <w:sz w:val="18"/>
                <w:szCs w:val="18"/>
              </w:rPr>
              <w:t xml:space="preserve"> que potencialmente afecte la seguridad e integridad de personas e instalaciones por la ejecución de la obra, el contratista deberá tomar las medidas que juzgue prudentes para evitar emergencias, daños o pérdidas, sin exigir por ello compensación.</w:t>
            </w:r>
          </w:p>
          <w:p w14:paraId="3E891221" w14:textId="77777777" w:rsidR="00E1384F" w:rsidRPr="00CA4C0D" w:rsidRDefault="00E1384F" w:rsidP="00E1384F">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Disponer de insumos para primeros auxilios, aspecto que será verificado por el Departamento de Seguridad y Contingencias del BCB.</w:t>
            </w:r>
          </w:p>
          <w:p w14:paraId="2B89439F" w14:textId="77777777" w:rsidR="00E1384F" w:rsidRPr="00CA4C0D" w:rsidRDefault="00E1384F" w:rsidP="00E1384F">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Todos los trabajos descritos en las Especificaciones Técnicas serán autorizados por el Supervisor de Obra mediante el Libro de Órdenes.</w:t>
            </w:r>
          </w:p>
          <w:p w14:paraId="4BF3F71D" w14:textId="77777777" w:rsidR="00E1384F" w:rsidRPr="00CA4C0D" w:rsidRDefault="00E1384F" w:rsidP="00E1384F">
            <w:pPr>
              <w:numPr>
                <w:ilvl w:val="0"/>
                <w:numId w:val="68"/>
              </w:num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Deberá proceder al retiro de todo el escombro que se genere en la ejecución de los ítems de la obra, cuantas veces sea necesario y/o requerido, evitando la acumulación de escombros al interior del BCB.</w:t>
            </w:r>
          </w:p>
          <w:p w14:paraId="695BF0E5" w14:textId="77777777" w:rsidR="00E1384F" w:rsidRPr="00CA4C0D" w:rsidRDefault="00E1384F" w:rsidP="009F60B4">
            <w:pPr>
              <w:tabs>
                <w:tab w:val="left" w:pos="-1800"/>
                <w:tab w:val="left" w:pos="-1080"/>
                <w:tab w:val="left" w:pos="-360"/>
                <w:tab w:val="left" w:pos="6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720" w:right="256"/>
              <w:jc w:val="both"/>
              <w:rPr>
                <w:rFonts w:ascii="Arial" w:hAnsi="Arial" w:cs="Arial"/>
                <w:spacing w:val="-3"/>
                <w:sz w:val="18"/>
                <w:szCs w:val="18"/>
              </w:rPr>
            </w:pPr>
          </w:p>
          <w:p w14:paraId="07356779" w14:textId="77777777" w:rsidR="00E1384F"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26CF3E1D" w14:textId="77777777" w:rsidR="00E1384F" w:rsidRPr="00CA4C0D"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p>
          <w:p w14:paraId="778E9801" w14:textId="77777777" w:rsidR="00E1384F" w:rsidRDefault="00E1384F" w:rsidP="00E1384F">
            <w:pPr>
              <w:numPr>
                <w:ilvl w:val="0"/>
                <w:numId w:val="69"/>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CA4C0D">
              <w:rPr>
                <w:rFonts w:ascii="Arial" w:hAnsi="Arial" w:cs="Arial"/>
                <w:spacing w:val="-3"/>
                <w:sz w:val="18"/>
                <w:szCs w:val="18"/>
              </w:rPr>
              <w:t>SEGURO DE LA OBRA, durante la ejecución de la obra el Contratista deberá mantener por su cuenta y cargo una póliza de seguro adecuada</w:t>
            </w:r>
            <w:r w:rsidRPr="00532E4E">
              <w:rPr>
                <w:rFonts w:ascii="Arial" w:hAnsi="Arial" w:cs="Arial"/>
                <w:spacing w:val="-3"/>
                <w:sz w:val="18"/>
                <w:szCs w:val="18"/>
              </w:rPr>
              <w:t xml:space="preserve">, para asegurar contra todo riesgo la obra en ejecución, materiales, equipos, vehículos u otros que estime conveniente. </w:t>
            </w:r>
          </w:p>
          <w:p w14:paraId="346A446B" w14:textId="77777777" w:rsidR="00E1384F" w:rsidRPr="00DE4D41" w:rsidRDefault="00E1384F" w:rsidP="00E1384F">
            <w:pPr>
              <w:numPr>
                <w:ilvl w:val="0"/>
                <w:numId w:val="69"/>
              </w:numPr>
              <w:rPr>
                <w:rFonts w:ascii="Arial" w:hAnsi="Arial" w:cs="Arial"/>
                <w:spacing w:val="-3"/>
                <w:sz w:val="18"/>
                <w:szCs w:val="18"/>
              </w:rPr>
            </w:pPr>
            <w:r w:rsidRPr="00DE4D41">
              <w:rPr>
                <w:rFonts w:ascii="Arial" w:hAnsi="Arial" w:cs="Arial"/>
                <w:spacing w:val="-3"/>
                <w:sz w:val="18"/>
                <w:szCs w:val="18"/>
              </w:rPr>
              <w:t xml:space="preserve">SEGURO OBLIGATORIO DE ACCIDENTES DE LA TRABAJADORA Y EL TRABAJADOR EN EL AMBITO DE LA CONSTRUCCION- SOATC, en cumplimiento a lo establecido en el Decreto Supremo N° 4058, la empresa contratista debe presentar el certificado de cobertura del SOATC emitido por la Aseguradora para cada trabajador  o trabajadora de la construcción vigente durante el tiempo de la duración de la obra.  </w:t>
            </w:r>
          </w:p>
          <w:p w14:paraId="6BCF7FA1" w14:textId="77777777" w:rsidR="00E1384F" w:rsidRDefault="00E1384F" w:rsidP="00E1384F">
            <w:pPr>
              <w:numPr>
                <w:ilvl w:val="0"/>
                <w:numId w:val="69"/>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60099F">
              <w:rPr>
                <w:rFonts w:ascii="Arial" w:hAnsi="Arial" w:cs="Arial"/>
                <w:spacing w:val="-3"/>
                <w:sz w:val="18"/>
                <w:szCs w:val="18"/>
              </w:rPr>
              <w:t xml:space="preserve">SEGURO DE RESPONSABILIDAD CIVIL,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 </w:t>
            </w:r>
          </w:p>
          <w:p w14:paraId="12603DA0" w14:textId="77777777" w:rsidR="00E1384F" w:rsidRPr="005573FB" w:rsidRDefault="00E1384F" w:rsidP="00E1384F">
            <w:pPr>
              <w:numPr>
                <w:ilvl w:val="0"/>
                <w:numId w:val="69"/>
              </w:numPr>
              <w:tabs>
                <w:tab w:val="left" w:pos="-1800"/>
                <w:tab w:val="left" w:pos="-1080"/>
                <w:tab w:val="left" w:pos="-360"/>
                <w:tab w:val="left" w:pos="648"/>
                <w:tab w:val="left" w:pos="968"/>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8"/>
                <w:szCs w:val="18"/>
              </w:rPr>
            </w:pPr>
            <w:r w:rsidRPr="00B209B1">
              <w:rPr>
                <w:rFonts w:ascii="Arial" w:hAnsi="Arial" w:cs="Arial"/>
                <w:spacing w:val="-3"/>
                <w:sz w:val="18"/>
                <w:szCs w:val="18"/>
              </w:rPr>
              <w:t>CERTIFICADOS DE ANTECEDENTES POLICIALES: (Sin antecedentes)  emitido por la FELCC de  todo el</w:t>
            </w:r>
            <w:r>
              <w:rPr>
                <w:rFonts w:ascii="Arial" w:hAnsi="Arial" w:cs="Arial"/>
                <w:spacing w:val="-3"/>
                <w:sz w:val="18"/>
                <w:szCs w:val="18"/>
              </w:rPr>
              <w:t xml:space="preserve"> </w:t>
            </w:r>
            <w:r w:rsidRPr="00815E5F">
              <w:rPr>
                <w:rFonts w:ascii="Arial" w:hAnsi="Arial" w:cs="Arial"/>
                <w:spacing w:val="-3"/>
                <w:sz w:val="18"/>
                <w:szCs w:val="18"/>
              </w:rPr>
              <w:t xml:space="preserve">personal que realice cualquier actividad relacionada con la obra en instalaciones del BCB. </w:t>
            </w:r>
          </w:p>
        </w:tc>
      </w:tr>
      <w:tr w:rsidR="00E1384F" w:rsidRPr="006B4C91" w14:paraId="307C44B8" w14:textId="77777777" w:rsidTr="009F60B4">
        <w:trPr>
          <w:trHeight w:val="398"/>
        </w:trPr>
        <w:tc>
          <w:tcPr>
            <w:tcW w:w="682" w:type="dxa"/>
            <w:shd w:val="clear" w:color="auto" w:fill="FFFF99"/>
            <w:vAlign w:val="center"/>
          </w:tcPr>
          <w:p w14:paraId="67309E71" w14:textId="77777777" w:rsidR="00E1384F" w:rsidRPr="00CF7DE7" w:rsidRDefault="00E1384F" w:rsidP="009F60B4">
            <w:pPr>
              <w:jc w:val="center"/>
              <w:rPr>
                <w:rFonts w:ascii="Arial" w:hAnsi="Arial" w:cs="Arial"/>
                <w:b/>
                <w:snapToGrid w:val="0"/>
                <w:sz w:val="18"/>
                <w:szCs w:val="18"/>
              </w:rPr>
            </w:pPr>
            <w:r w:rsidRPr="00CF7DE7">
              <w:rPr>
                <w:rFonts w:ascii="Arial" w:hAnsi="Arial" w:cs="Arial"/>
                <w:b/>
                <w:snapToGrid w:val="0"/>
                <w:sz w:val="18"/>
                <w:szCs w:val="18"/>
              </w:rPr>
              <w:lastRenderedPageBreak/>
              <w:t>E.</w:t>
            </w:r>
          </w:p>
        </w:tc>
        <w:tc>
          <w:tcPr>
            <w:tcW w:w="9497" w:type="dxa"/>
            <w:shd w:val="clear" w:color="auto" w:fill="FFFF99"/>
            <w:vAlign w:val="center"/>
          </w:tcPr>
          <w:p w14:paraId="4F3B496A" w14:textId="77777777" w:rsidR="00E1384F" w:rsidRPr="00E948B0" w:rsidRDefault="00E1384F" w:rsidP="009F60B4">
            <w:pPr>
              <w:ind w:right="177"/>
              <w:jc w:val="both"/>
              <w:rPr>
                <w:rFonts w:ascii="Arial" w:hAnsi="Arial" w:cs="Arial"/>
                <w:b/>
                <w:snapToGrid w:val="0"/>
                <w:sz w:val="18"/>
                <w:szCs w:val="18"/>
                <w:lang w:val="es-BO"/>
              </w:rPr>
            </w:pPr>
            <w:r w:rsidRPr="00E948B0">
              <w:rPr>
                <w:rFonts w:ascii="Arial" w:hAnsi="Arial" w:cs="Arial"/>
                <w:b/>
                <w:snapToGrid w:val="0"/>
                <w:sz w:val="18"/>
                <w:szCs w:val="18"/>
                <w:lang w:val="es-BO"/>
              </w:rPr>
              <w:t>PROPUESTA TÉCNICA</w:t>
            </w:r>
            <w:r w:rsidRPr="00E948B0">
              <w:t xml:space="preserve"> </w:t>
            </w:r>
            <w:r w:rsidRPr="00E948B0">
              <w:rPr>
                <w:rFonts w:ascii="Arial" w:hAnsi="Arial" w:cs="Arial"/>
                <w:b/>
                <w:snapToGrid w:val="0"/>
                <w:sz w:val="18"/>
                <w:szCs w:val="18"/>
                <w:lang w:val="es-BO"/>
              </w:rPr>
              <w:t>DEL PROPONENTE (FORMULARIO C-1)</w:t>
            </w:r>
          </w:p>
        </w:tc>
      </w:tr>
      <w:tr w:rsidR="00E1384F" w:rsidRPr="006B4C91" w14:paraId="2F08DB7E" w14:textId="77777777" w:rsidTr="009F60B4">
        <w:trPr>
          <w:trHeight w:val="337"/>
        </w:trPr>
        <w:tc>
          <w:tcPr>
            <w:tcW w:w="682" w:type="dxa"/>
            <w:shd w:val="clear" w:color="auto" w:fill="auto"/>
            <w:vAlign w:val="center"/>
          </w:tcPr>
          <w:p w14:paraId="2A651F30" w14:textId="77777777" w:rsidR="00E1384F" w:rsidRPr="009B27BB" w:rsidRDefault="00E1384F" w:rsidP="009F60B4">
            <w:pPr>
              <w:jc w:val="center"/>
              <w:rPr>
                <w:rFonts w:ascii="Arial" w:hAnsi="Arial" w:cs="Arial"/>
                <w:b/>
                <w:snapToGrid w:val="0"/>
                <w:sz w:val="18"/>
                <w:szCs w:val="18"/>
              </w:rPr>
            </w:pPr>
          </w:p>
        </w:tc>
        <w:tc>
          <w:tcPr>
            <w:tcW w:w="9497" w:type="dxa"/>
            <w:shd w:val="clear" w:color="auto" w:fill="auto"/>
            <w:vAlign w:val="center"/>
          </w:tcPr>
          <w:p w14:paraId="046A2DD6" w14:textId="77777777" w:rsidR="00E1384F" w:rsidRPr="00E948B0" w:rsidRDefault="00E1384F" w:rsidP="009F60B4">
            <w:p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La Propuesta Técnica deberá contener mínimamente lo siguiente:</w:t>
            </w:r>
          </w:p>
          <w:p w14:paraId="786D2376" w14:textId="77777777" w:rsidR="00E1384F" w:rsidRPr="00E948B0" w:rsidRDefault="00E1384F" w:rsidP="00E1384F">
            <w:pPr>
              <w:numPr>
                <w:ilvl w:val="0"/>
                <w:numId w:val="70"/>
              </w:num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 xml:space="preserve">Cronograma de ejecución de obra, en </w:t>
            </w:r>
            <w:r w:rsidRPr="00E948B0">
              <w:rPr>
                <w:rFonts w:ascii="Arial" w:hAnsi="Arial" w:cs="Arial"/>
                <w:color w:val="222222"/>
                <w:sz w:val="18"/>
                <w:szCs w:val="18"/>
                <w:shd w:val="clear" w:color="auto" w:fill="FFFFFF"/>
              </w:rPr>
              <w:t>diagrama de barras o diagrama  Gantt, estableciendo la ruta crítica.</w:t>
            </w:r>
          </w:p>
          <w:p w14:paraId="0DF652F7" w14:textId="77777777" w:rsidR="00E1384F" w:rsidRPr="00E948B0" w:rsidRDefault="00E1384F" w:rsidP="00E1384F">
            <w:pPr>
              <w:numPr>
                <w:ilvl w:val="0"/>
                <w:numId w:val="70"/>
              </w:numPr>
              <w:tabs>
                <w:tab w:val="left" w:pos="539"/>
              </w:tabs>
              <w:ind w:right="113"/>
              <w:contextualSpacing/>
              <w:jc w:val="both"/>
              <w:rPr>
                <w:rFonts w:ascii="Arial" w:hAnsi="Arial" w:cs="Arial"/>
                <w:bCs/>
                <w:snapToGrid w:val="0"/>
                <w:sz w:val="18"/>
                <w:szCs w:val="18"/>
                <w:lang w:eastAsia="es-BO"/>
              </w:rPr>
            </w:pPr>
            <w:r w:rsidRPr="00E948B0">
              <w:rPr>
                <w:rFonts w:ascii="Arial" w:hAnsi="Arial" w:cs="Arial"/>
                <w:bCs/>
                <w:snapToGrid w:val="0"/>
                <w:sz w:val="18"/>
                <w:szCs w:val="18"/>
                <w:lang w:eastAsia="es-BO"/>
              </w:rPr>
              <w:t>Organigrama, detallar el personal de la empresa designado para la ejecución de la obra.</w:t>
            </w:r>
          </w:p>
          <w:p w14:paraId="3DD99331" w14:textId="77777777" w:rsidR="00E1384F" w:rsidRPr="00E948B0" w:rsidRDefault="00E1384F" w:rsidP="009F60B4">
            <w:pPr>
              <w:tabs>
                <w:tab w:val="left" w:pos="539"/>
              </w:tabs>
              <w:ind w:left="720" w:right="113"/>
              <w:contextualSpacing/>
              <w:jc w:val="both"/>
              <w:rPr>
                <w:rFonts w:ascii="Arial" w:hAnsi="Arial" w:cs="Arial"/>
                <w:bCs/>
                <w:snapToGrid w:val="0"/>
                <w:sz w:val="18"/>
                <w:szCs w:val="18"/>
                <w:lang w:eastAsia="es-BO"/>
              </w:rPr>
            </w:pPr>
          </w:p>
          <w:p w14:paraId="5EF080E3" w14:textId="77777777" w:rsidR="00E1384F" w:rsidRDefault="00E1384F" w:rsidP="009F60B4">
            <w:pPr>
              <w:tabs>
                <w:tab w:val="left" w:pos="704"/>
              </w:tabs>
              <w:ind w:right="113"/>
              <w:jc w:val="both"/>
              <w:rPr>
                <w:rFonts w:ascii="Arial" w:hAnsi="Arial" w:cs="Arial"/>
                <w:snapToGrid w:val="0"/>
                <w:spacing w:val="-3"/>
                <w:sz w:val="18"/>
                <w:szCs w:val="18"/>
                <w:lang w:val="es-ES_tradnl" w:eastAsia="en-US"/>
              </w:rPr>
            </w:pPr>
            <w:r w:rsidRPr="00E948B0">
              <w:rPr>
                <w:rFonts w:ascii="Arial" w:hAnsi="Arial" w:cs="Arial"/>
                <w:snapToGrid w:val="0"/>
                <w:spacing w:val="-3"/>
                <w:sz w:val="18"/>
                <w:szCs w:val="18"/>
                <w:lang w:val="es-ES_tradnl" w:eastAsia="en-US"/>
              </w:rPr>
              <w:t>Adicionalmente y en relación a la propuesta presentada en el Formulario C-1, la empresa deberá llenar la información requerida en los siguientes Formularios:</w:t>
            </w:r>
          </w:p>
          <w:p w14:paraId="4B8D663F" w14:textId="77777777" w:rsidR="00E1384F" w:rsidRPr="00E948B0" w:rsidRDefault="00E1384F" w:rsidP="009F60B4">
            <w:pPr>
              <w:tabs>
                <w:tab w:val="left" w:pos="704"/>
              </w:tabs>
              <w:ind w:right="113"/>
              <w:jc w:val="both"/>
              <w:rPr>
                <w:rFonts w:ascii="Arial" w:hAnsi="Arial" w:cs="Arial"/>
                <w:snapToGrid w:val="0"/>
                <w:spacing w:val="-3"/>
                <w:sz w:val="18"/>
                <w:szCs w:val="18"/>
                <w:lang w:val="es-ES_tradnl" w:eastAsia="en-US"/>
              </w:rPr>
            </w:pPr>
          </w:p>
          <w:p w14:paraId="0A985A4E" w14:textId="77777777" w:rsidR="00E1384F" w:rsidRPr="00E948B0" w:rsidRDefault="00E1384F" w:rsidP="00E1384F">
            <w:pPr>
              <w:numPr>
                <w:ilvl w:val="0"/>
                <w:numId w:val="44"/>
              </w:numPr>
              <w:tabs>
                <w:tab w:val="left" w:pos="704"/>
              </w:tabs>
              <w:ind w:right="113"/>
              <w:jc w:val="both"/>
              <w:rPr>
                <w:rFonts w:ascii="Arial" w:hAnsi="Arial" w:cs="Arial"/>
                <w:sz w:val="18"/>
                <w:szCs w:val="18"/>
                <w:lang w:eastAsia="en-US"/>
              </w:rPr>
            </w:pPr>
            <w:r w:rsidRPr="00E948B0">
              <w:rPr>
                <w:rFonts w:ascii="Arial" w:hAnsi="Arial" w:cs="Arial"/>
                <w:snapToGrid w:val="0"/>
                <w:spacing w:val="-3"/>
                <w:sz w:val="18"/>
                <w:szCs w:val="18"/>
                <w:lang w:val="es-ES_tradnl" w:eastAsia="en-US"/>
              </w:rPr>
              <w:t>Formulario C-1a experiencia del proponente</w:t>
            </w:r>
          </w:p>
          <w:p w14:paraId="11CD0688" w14:textId="77777777" w:rsidR="00E1384F" w:rsidRPr="00E948B0" w:rsidRDefault="00E1384F" w:rsidP="00E1384F">
            <w:pPr>
              <w:numPr>
                <w:ilvl w:val="0"/>
                <w:numId w:val="44"/>
              </w:numPr>
              <w:tabs>
                <w:tab w:val="left" w:pos="704"/>
              </w:tabs>
              <w:ind w:right="113"/>
              <w:jc w:val="both"/>
              <w:rPr>
                <w:rFonts w:ascii="Arial" w:hAnsi="Arial" w:cs="Arial"/>
                <w:sz w:val="18"/>
                <w:szCs w:val="18"/>
                <w:lang w:eastAsia="en-US"/>
              </w:rPr>
            </w:pPr>
            <w:r w:rsidRPr="00E948B0">
              <w:rPr>
                <w:rFonts w:ascii="Arial" w:hAnsi="Arial" w:cs="Arial"/>
                <w:snapToGrid w:val="0"/>
                <w:spacing w:val="-3"/>
                <w:sz w:val="18"/>
                <w:szCs w:val="18"/>
                <w:lang w:val="es-ES_tradnl" w:eastAsia="en-US"/>
              </w:rPr>
              <w:t>Formulario C-1b hoja de vida, experiencia general y específica del Residente de Obra</w:t>
            </w:r>
          </w:p>
          <w:p w14:paraId="0180389F" w14:textId="77777777" w:rsidR="00E1384F" w:rsidRPr="001149C2" w:rsidRDefault="00E1384F" w:rsidP="00E1384F">
            <w:pPr>
              <w:numPr>
                <w:ilvl w:val="0"/>
                <w:numId w:val="44"/>
              </w:numPr>
              <w:tabs>
                <w:tab w:val="left" w:pos="704"/>
              </w:tabs>
              <w:suppressAutoHyphens/>
              <w:ind w:right="256"/>
              <w:jc w:val="both"/>
              <w:rPr>
                <w:rFonts w:ascii="Arial" w:hAnsi="Arial" w:cs="Arial"/>
                <w:b/>
                <w:bCs/>
                <w:sz w:val="18"/>
                <w:szCs w:val="18"/>
              </w:rPr>
            </w:pPr>
            <w:r w:rsidRPr="00E948B0">
              <w:rPr>
                <w:rFonts w:ascii="Arial" w:eastAsia="Calibri" w:hAnsi="Arial" w:cs="Arial"/>
                <w:snapToGrid w:val="0"/>
                <w:spacing w:val="-3"/>
                <w:sz w:val="18"/>
                <w:szCs w:val="18"/>
                <w:lang w:val="es-ES_tradnl" w:eastAsia="en-US"/>
              </w:rPr>
              <w:t>Formulario C-1c Maquinaria y equipo mínimo</w:t>
            </w:r>
          </w:p>
        </w:tc>
      </w:tr>
      <w:tr w:rsidR="00E1384F" w:rsidRPr="006B4C91" w14:paraId="67D9D1CD" w14:textId="77777777" w:rsidTr="009F60B4">
        <w:trPr>
          <w:trHeight w:val="398"/>
        </w:trPr>
        <w:tc>
          <w:tcPr>
            <w:tcW w:w="682" w:type="dxa"/>
            <w:shd w:val="clear" w:color="auto" w:fill="FFFF99"/>
            <w:vAlign w:val="center"/>
          </w:tcPr>
          <w:p w14:paraId="01D93F4E"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F.</w:t>
            </w:r>
          </w:p>
        </w:tc>
        <w:tc>
          <w:tcPr>
            <w:tcW w:w="9497" w:type="dxa"/>
            <w:shd w:val="clear" w:color="auto" w:fill="FFFF99"/>
            <w:vAlign w:val="center"/>
          </w:tcPr>
          <w:p w14:paraId="065E39BE" w14:textId="77777777" w:rsidR="00E1384F" w:rsidRPr="009B27BB" w:rsidRDefault="00E1384F" w:rsidP="009F60B4">
            <w:pPr>
              <w:ind w:right="177"/>
              <w:jc w:val="both"/>
              <w:rPr>
                <w:rFonts w:ascii="Arial" w:hAnsi="Arial" w:cs="Arial"/>
                <w:b/>
                <w:snapToGrid w:val="0"/>
                <w:sz w:val="18"/>
                <w:szCs w:val="18"/>
                <w:highlight w:val="magenta"/>
                <w:lang w:val="es-BO"/>
              </w:rPr>
            </w:pPr>
            <w:r w:rsidRPr="00E948B0">
              <w:rPr>
                <w:rFonts w:ascii="Arial" w:hAnsi="Arial" w:cs="Arial"/>
                <w:b/>
                <w:snapToGrid w:val="0"/>
                <w:sz w:val="18"/>
                <w:szCs w:val="18"/>
                <w:lang w:val="es-BO"/>
              </w:rPr>
              <w:t>EXPERIENCIA DE LA EMPRESA</w:t>
            </w:r>
          </w:p>
        </w:tc>
      </w:tr>
      <w:tr w:rsidR="00E1384F" w:rsidRPr="006B4C91" w14:paraId="7589F14A" w14:textId="77777777" w:rsidTr="009F60B4">
        <w:trPr>
          <w:trHeight w:val="337"/>
        </w:trPr>
        <w:tc>
          <w:tcPr>
            <w:tcW w:w="682" w:type="dxa"/>
            <w:shd w:val="clear" w:color="auto" w:fill="auto"/>
            <w:vAlign w:val="center"/>
          </w:tcPr>
          <w:p w14:paraId="2A529F43" w14:textId="77777777" w:rsidR="00E1384F" w:rsidRDefault="00E1384F" w:rsidP="009F60B4">
            <w:pPr>
              <w:jc w:val="center"/>
              <w:rPr>
                <w:rFonts w:ascii="Arial" w:hAnsi="Arial" w:cs="Arial"/>
                <w:b/>
                <w:snapToGrid w:val="0"/>
                <w:sz w:val="18"/>
                <w:szCs w:val="18"/>
              </w:rPr>
            </w:pPr>
          </w:p>
        </w:tc>
        <w:tc>
          <w:tcPr>
            <w:tcW w:w="9497" w:type="dxa"/>
            <w:shd w:val="clear" w:color="auto" w:fill="auto"/>
            <w:vAlign w:val="center"/>
          </w:tcPr>
          <w:p w14:paraId="3EB48E9A" w14:textId="77777777" w:rsidR="00E1384F" w:rsidRPr="00A01D97"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8"/>
                <w:szCs w:val="18"/>
              </w:rPr>
            </w:pPr>
            <w:r w:rsidRPr="00A01D97">
              <w:rPr>
                <w:rFonts w:ascii="Arial" w:eastAsia="Calibri" w:hAnsi="Arial" w:cs="Arial"/>
                <w:sz w:val="18"/>
                <w:szCs w:val="18"/>
              </w:rPr>
              <w:t>La empresa deberá cumplir mínimamente con la siguiente experiencia a ser declarada en el Formulario Anexo C-1a:</w:t>
            </w:r>
          </w:p>
          <w:p w14:paraId="2FCF8BCE" w14:textId="77777777" w:rsidR="00E1384F" w:rsidRPr="00A01D97" w:rsidRDefault="00E1384F" w:rsidP="009F60B4">
            <w:pPr>
              <w:autoSpaceDE w:val="0"/>
              <w:autoSpaceDN w:val="0"/>
              <w:adjustRightInd w:val="0"/>
              <w:ind w:right="99"/>
              <w:jc w:val="both"/>
              <w:rPr>
                <w:rFonts w:ascii="Arial" w:eastAsia="Calibri" w:hAnsi="Arial" w:cs="Arial"/>
                <w:sz w:val="18"/>
                <w:szCs w:val="18"/>
              </w:rPr>
            </w:pPr>
          </w:p>
          <w:p w14:paraId="483319DA" w14:textId="77777777" w:rsidR="00E1384F" w:rsidRDefault="00E1384F" w:rsidP="009F60B4">
            <w:pPr>
              <w:autoSpaceDE w:val="0"/>
              <w:autoSpaceDN w:val="0"/>
              <w:adjustRightInd w:val="0"/>
              <w:ind w:right="99"/>
              <w:jc w:val="both"/>
              <w:rPr>
                <w:rFonts w:ascii="Arial" w:eastAsia="Calibri" w:hAnsi="Arial" w:cs="Arial"/>
                <w:sz w:val="18"/>
                <w:szCs w:val="18"/>
              </w:rPr>
            </w:pPr>
            <w:r w:rsidRPr="00A01D97">
              <w:rPr>
                <w:rFonts w:ascii="Arial" w:eastAsia="Calibri" w:hAnsi="Arial" w:cs="Arial"/>
                <w:b/>
                <w:sz w:val="18"/>
                <w:szCs w:val="18"/>
              </w:rPr>
              <w:t xml:space="preserve">EXPERIENCIA GENERAL: </w:t>
            </w:r>
            <w:r w:rsidRPr="00A01D97">
              <w:rPr>
                <w:rFonts w:ascii="Arial" w:eastAsia="Calibri" w:hAnsi="Arial" w:cs="Arial"/>
                <w:sz w:val="18"/>
                <w:szCs w:val="18"/>
              </w:rPr>
              <w:t>En el Formulario correspondiente el proponente deberá acreditar una Experiencia General mínima de cuatro (4) obras en el área de la construcción o de obras civiles en general.</w:t>
            </w:r>
          </w:p>
          <w:p w14:paraId="6B73ACFD" w14:textId="77777777" w:rsidR="00E1384F" w:rsidRPr="00A01D97" w:rsidRDefault="00E1384F" w:rsidP="009F60B4">
            <w:pPr>
              <w:autoSpaceDE w:val="0"/>
              <w:autoSpaceDN w:val="0"/>
              <w:adjustRightInd w:val="0"/>
              <w:ind w:right="99"/>
              <w:jc w:val="both"/>
              <w:rPr>
                <w:rFonts w:ascii="Arial" w:eastAsia="Calibri" w:hAnsi="Arial" w:cs="Arial"/>
                <w:sz w:val="18"/>
                <w:szCs w:val="18"/>
              </w:rPr>
            </w:pPr>
          </w:p>
          <w:p w14:paraId="4FC05C39" w14:textId="77777777" w:rsidR="00E1384F" w:rsidRPr="00A01D97" w:rsidRDefault="00E1384F" w:rsidP="009F60B4">
            <w:pPr>
              <w:autoSpaceDE w:val="0"/>
              <w:autoSpaceDN w:val="0"/>
              <w:adjustRightInd w:val="0"/>
              <w:ind w:right="99"/>
              <w:jc w:val="both"/>
              <w:rPr>
                <w:rFonts w:ascii="Arial" w:eastAsia="Calibri" w:hAnsi="Arial" w:cs="Arial"/>
                <w:sz w:val="18"/>
                <w:szCs w:val="18"/>
              </w:rPr>
            </w:pPr>
            <w:r w:rsidRPr="00A01D97">
              <w:rPr>
                <w:rFonts w:ascii="Arial" w:eastAsia="Calibri" w:hAnsi="Arial" w:cs="Arial"/>
                <w:b/>
                <w:sz w:val="18"/>
                <w:szCs w:val="18"/>
              </w:rPr>
              <w:t xml:space="preserve">EXPERIENCIA ESPECÍFICA: </w:t>
            </w:r>
            <w:r w:rsidRPr="00A01D97">
              <w:rPr>
                <w:rFonts w:ascii="Arial" w:eastAsia="Calibri" w:hAnsi="Arial" w:cs="Arial"/>
                <w:sz w:val="18"/>
                <w:szCs w:val="18"/>
              </w:rPr>
              <w:t>En el Formulario correspondiente el proponente deberá acreditar la Experiencia Específica mínima de tres (3) obras similares</w:t>
            </w:r>
            <w:r>
              <w:rPr>
                <w:rFonts w:ascii="Arial" w:eastAsia="Calibri" w:hAnsi="Arial" w:cs="Arial"/>
                <w:sz w:val="18"/>
                <w:szCs w:val="18"/>
              </w:rPr>
              <w:t>*</w:t>
            </w:r>
            <w:r w:rsidRPr="00A01D97">
              <w:rPr>
                <w:rFonts w:ascii="Arial" w:eastAsia="Calibri" w:hAnsi="Arial" w:cs="Arial"/>
                <w:sz w:val="18"/>
                <w:szCs w:val="18"/>
              </w:rPr>
              <w:t xml:space="preserve"> descritas en la presente convocatoria.</w:t>
            </w:r>
          </w:p>
          <w:p w14:paraId="219EC95B" w14:textId="77777777" w:rsidR="00E1384F" w:rsidRPr="00A01D97" w:rsidRDefault="00E1384F" w:rsidP="009F60B4">
            <w:pPr>
              <w:autoSpaceDE w:val="0"/>
              <w:autoSpaceDN w:val="0"/>
              <w:adjustRightInd w:val="0"/>
              <w:ind w:right="99"/>
              <w:jc w:val="both"/>
              <w:rPr>
                <w:rFonts w:ascii="Arial" w:eastAsia="Calibri" w:hAnsi="Arial" w:cs="Arial"/>
                <w:b/>
                <w:sz w:val="18"/>
                <w:szCs w:val="18"/>
              </w:rPr>
            </w:pPr>
          </w:p>
          <w:p w14:paraId="0DC33D66" w14:textId="77777777" w:rsidR="00E1384F" w:rsidRDefault="00E1384F" w:rsidP="009F60B4">
            <w:pPr>
              <w:autoSpaceDE w:val="0"/>
              <w:autoSpaceDN w:val="0"/>
              <w:adjustRightInd w:val="0"/>
              <w:ind w:right="99"/>
              <w:jc w:val="both"/>
              <w:rPr>
                <w:rFonts w:ascii="Arial" w:eastAsia="Calibri" w:hAnsi="Arial" w:cs="Arial"/>
                <w:sz w:val="18"/>
                <w:szCs w:val="18"/>
              </w:rPr>
            </w:pPr>
            <w:r w:rsidRPr="00A01D97">
              <w:rPr>
                <w:rFonts w:ascii="Arial" w:eastAsia="Calibri" w:hAnsi="Arial" w:cs="Arial"/>
                <w:sz w:val="18"/>
                <w:szCs w:val="18"/>
              </w:rPr>
              <w:t>Respecto de ambas experiencias el proponente adjudicado deberá present</w:t>
            </w:r>
            <w:r>
              <w:rPr>
                <w:rFonts w:ascii="Arial" w:eastAsia="Calibri" w:hAnsi="Arial" w:cs="Arial"/>
                <w:sz w:val="18"/>
                <w:szCs w:val="18"/>
              </w:rPr>
              <w:t xml:space="preserve">ar los Certificados de Trabajo o </w:t>
            </w:r>
            <w:r w:rsidRPr="00A01D97">
              <w:rPr>
                <w:rFonts w:ascii="Arial" w:eastAsia="Calibri" w:hAnsi="Arial" w:cs="Arial"/>
                <w:sz w:val="18"/>
                <w:szCs w:val="18"/>
              </w:rPr>
              <w:t>Certifica</w:t>
            </w:r>
            <w:r>
              <w:rPr>
                <w:rFonts w:ascii="Arial" w:eastAsia="Calibri" w:hAnsi="Arial" w:cs="Arial"/>
                <w:sz w:val="18"/>
                <w:szCs w:val="18"/>
              </w:rPr>
              <w:t>dos de Cumplimiento de Contrato o</w:t>
            </w:r>
            <w:r w:rsidRPr="00A01D97">
              <w:rPr>
                <w:rFonts w:ascii="Arial" w:eastAsia="Calibri" w:hAnsi="Arial" w:cs="Arial"/>
                <w:sz w:val="18"/>
                <w:szCs w:val="18"/>
              </w:rPr>
              <w:t xml:space="preserve"> Actas de Recepción Definitiva y/u otros documentos similares que acrediten la conclusión de las obras declaradas, en original o fotocopia legalizada emitida por la entidad contratante en forma previa a la firma del contrato.</w:t>
            </w:r>
          </w:p>
          <w:p w14:paraId="16171DE4" w14:textId="77777777" w:rsidR="00DE57A9" w:rsidRDefault="00DE57A9" w:rsidP="009F60B4">
            <w:pPr>
              <w:autoSpaceDE w:val="0"/>
              <w:autoSpaceDN w:val="0"/>
              <w:adjustRightInd w:val="0"/>
              <w:ind w:right="99"/>
              <w:jc w:val="both"/>
              <w:rPr>
                <w:rFonts w:ascii="Arial" w:eastAsia="Calibri" w:hAnsi="Arial" w:cs="Arial"/>
                <w:sz w:val="18"/>
                <w:szCs w:val="18"/>
              </w:rPr>
            </w:pPr>
          </w:p>
          <w:p w14:paraId="639F68F2" w14:textId="77777777" w:rsidR="00DE57A9" w:rsidRPr="00E244BD" w:rsidRDefault="00DE57A9" w:rsidP="009F60B4">
            <w:pPr>
              <w:autoSpaceDE w:val="0"/>
              <w:autoSpaceDN w:val="0"/>
              <w:adjustRightInd w:val="0"/>
              <w:ind w:right="99"/>
              <w:jc w:val="both"/>
              <w:rPr>
                <w:rFonts w:ascii="Arial" w:eastAsia="Calibri" w:hAnsi="Arial" w:cs="Arial"/>
                <w:sz w:val="18"/>
                <w:szCs w:val="18"/>
              </w:rPr>
            </w:pPr>
          </w:p>
        </w:tc>
      </w:tr>
      <w:tr w:rsidR="00E1384F" w:rsidRPr="006B4C91" w14:paraId="4358BF99" w14:textId="77777777" w:rsidTr="009F60B4">
        <w:trPr>
          <w:trHeight w:val="339"/>
        </w:trPr>
        <w:tc>
          <w:tcPr>
            <w:tcW w:w="682" w:type="dxa"/>
            <w:shd w:val="clear" w:color="auto" w:fill="FFFF99"/>
            <w:vAlign w:val="center"/>
          </w:tcPr>
          <w:p w14:paraId="47FA9ADE" w14:textId="77777777" w:rsidR="00E1384F" w:rsidRDefault="00E1384F" w:rsidP="009F60B4">
            <w:pPr>
              <w:jc w:val="center"/>
              <w:rPr>
                <w:rFonts w:ascii="Arial" w:hAnsi="Arial" w:cs="Arial"/>
                <w:b/>
                <w:snapToGrid w:val="0"/>
                <w:sz w:val="18"/>
                <w:szCs w:val="18"/>
              </w:rPr>
            </w:pPr>
            <w:r>
              <w:rPr>
                <w:rFonts w:ascii="Arial" w:hAnsi="Arial" w:cs="Arial"/>
                <w:b/>
                <w:snapToGrid w:val="0"/>
                <w:sz w:val="18"/>
                <w:szCs w:val="18"/>
              </w:rPr>
              <w:lastRenderedPageBreak/>
              <w:t>G.</w:t>
            </w:r>
          </w:p>
        </w:tc>
        <w:tc>
          <w:tcPr>
            <w:tcW w:w="9497" w:type="dxa"/>
            <w:shd w:val="clear" w:color="auto" w:fill="FFFF99"/>
            <w:vAlign w:val="center"/>
          </w:tcPr>
          <w:p w14:paraId="74142191" w14:textId="77777777" w:rsidR="00E1384F" w:rsidRPr="009B27BB" w:rsidRDefault="00E1384F" w:rsidP="009F60B4">
            <w:pPr>
              <w:ind w:right="177"/>
              <w:jc w:val="both"/>
              <w:rPr>
                <w:rFonts w:ascii="Arial" w:hAnsi="Arial" w:cs="Arial"/>
                <w:b/>
                <w:snapToGrid w:val="0"/>
                <w:sz w:val="18"/>
                <w:szCs w:val="18"/>
                <w:highlight w:val="magenta"/>
                <w:lang w:val="es-BO"/>
              </w:rPr>
            </w:pPr>
            <w:r w:rsidRPr="00E948B0">
              <w:rPr>
                <w:rFonts w:ascii="Arial" w:hAnsi="Arial" w:cs="Arial"/>
                <w:b/>
                <w:snapToGrid w:val="0"/>
                <w:sz w:val="18"/>
                <w:szCs w:val="18"/>
                <w:lang w:val="es-BO"/>
              </w:rPr>
              <w:t>EXPERIENCIA DEL PERSONAL CLAVE DE LA EMPRESA</w:t>
            </w:r>
            <w:r w:rsidRPr="00E948B0">
              <w:rPr>
                <w:rFonts w:ascii="Arial" w:eastAsia="Calibri" w:hAnsi="Arial" w:cs="Arial"/>
                <w:b/>
                <w:sz w:val="18"/>
                <w:szCs w:val="18"/>
              </w:rPr>
              <w:t>- RESIDENTE DE OBRA</w:t>
            </w:r>
          </w:p>
        </w:tc>
      </w:tr>
      <w:tr w:rsidR="00E1384F" w:rsidRPr="006B4C91" w14:paraId="42263C93" w14:textId="77777777" w:rsidTr="009F60B4">
        <w:trPr>
          <w:trHeight w:val="337"/>
        </w:trPr>
        <w:tc>
          <w:tcPr>
            <w:tcW w:w="682" w:type="dxa"/>
            <w:shd w:val="clear" w:color="auto" w:fill="auto"/>
            <w:vAlign w:val="center"/>
          </w:tcPr>
          <w:p w14:paraId="3EBB173D" w14:textId="77777777" w:rsidR="00E1384F" w:rsidRPr="00CF7DE7" w:rsidRDefault="00E1384F" w:rsidP="009F60B4">
            <w:pPr>
              <w:jc w:val="center"/>
              <w:rPr>
                <w:rFonts w:ascii="Arial" w:hAnsi="Arial" w:cs="Arial"/>
                <w:snapToGrid w:val="0"/>
                <w:sz w:val="18"/>
                <w:szCs w:val="18"/>
              </w:rPr>
            </w:pPr>
          </w:p>
        </w:tc>
        <w:tc>
          <w:tcPr>
            <w:tcW w:w="9497" w:type="dxa"/>
            <w:shd w:val="clear" w:color="auto" w:fill="auto"/>
            <w:vAlign w:val="center"/>
          </w:tcPr>
          <w:p w14:paraId="4144B3A9" w14:textId="77777777" w:rsidR="00E1384F"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r>
              <w:rPr>
                <w:rFonts w:ascii="Arial" w:hAnsi="Arial" w:cs="Arial"/>
                <w:sz w:val="18"/>
                <w:szCs w:val="18"/>
              </w:rPr>
              <w:t xml:space="preserve">El Residente de Obra propuesto </w:t>
            </w:r>
            <w:r w:rsidRPr="00A01D97">
              <w:rPr>
                <w:rFonts w:ascii="Arial" w:hAnsi="Arial" w:cs="Arial"/>
                <w:sz w:val="18"/>
                <w:szCs w:val="18"/>
              </w:rPr>
              <w:t>deberá cumplir mínimamente con la siguiente</w:t>
            </w:r>
            <w:r>
              <w:rPr>
                <w:rFonts w:ascii="Arial" w:hAnsi="Arial" w:cs="Arial"/>
                <w:sz w:val="18"/>
                <w:szCs w:val="18"/>
              </w:rPr>
              <w:t>:</w:t>
            </w:r>
          </w:p>
          <w:p w14:paraId="03AD3BCE" w14:textId="77777777" w:rsidR="00E1384F" w:rsidRDefault="00E1384F" w:rsidP="009F60B4">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sz w:val="18"/>
                <w:szCs w:val="18"/>
              </w:rPr>
            </w:pPr>
          </w:p>
          <w:p w14:paraId="27DC0669" w14:textId="77777777" w:rsidR="00E1384F" w:rsidRPr="00A01D97" w:rsidRDefault="00E1384F" w:rsidP="009F60B4">
            <w:pPr>
              <w:autoSpaceDE w:val="0"/>
              <w:autoSpaceDN w:val="0"/>
              <w:ind w:right="113"/>
              <w:jc w:val="both"/>
              <w:rPr>
                <w:rFonts w:ascii="Arial" w:hAnsi="Arial" w:cs="Arial"/>
                <w:snapToGrid w:val="0"/>
                <w:sz w:val="18"/>
                <w:szCs w:val="18"/>
                <w:lang w:eastAsia="es-BO"/>
              </w:rPr>
            </w:pPr>
            <w:r w:rsidRPr="00A01D97">
              <w:rPr>
                <w:rFonts w:ascii="Arial" w:hAnsi="Arial" w:cs="Arial"/>
                <w:b/>
                <w:bCs/>
                <w:snapToGrid w:val="0"/>
                <w:sz w:val="18"/>
                <w:szCs w:val="18"/>
              </w:rPr>
              <w:t>FORMACIÓN ACADÉMICA:</w:t>
            </w:r>
            <w:r w:rsidRPr="00A01D97">
              <w:rPr>
                <w:rFonts w:ascii="Arial" w:eastAsia="Calibri" w:hAnsi="Arial" w:cs="Arial"/>
                <w:sz w:val="18"/>
                <w:szCs w:val="18"/>
              </w:rPr>
              <w:t xml:space="preserve"> </w:t>
            </w:r>
            <w:r w:rsidRPr="00A01D97">
              <w:rPr>
                <w:rFonts w:ascii="Arial" w:hAnsi="Arial" w:cs="Arial"/>
                <w:snapToGrid w:val="0"/>
                <w:sz w:val="18"/>
                <w:szCs w:val="18"/>
                <w:lang w:eastAsia="es-BO"/>
              </w:rPr>
              <w:t>La empresa deberá presentar un</w:t>
            </w:r>
            <w:r>
              <w:rPr>
                <w:rFonts w:ascii="Arial" w:hAnsi="Arial" w:cs="Arial"/>
                <w:snapToGrid w:val="0"/>
                <w:sz w:val="18"/>
                <w:szCs w:val="18"/>
                <w:lang w:eastAsia="es-BO"/>
              </w:rPr>
              <w:t xml:space="preserve"> </w:t>
            </w:r>
            <w:r w:rsidRPr="00F8699A">
              <w:rPr>
                <w:rFonts w:ascii="Arial" w:hAnsi="Arial" w:cs="Arial"/>
                <w:bCs/>
                <w:snapToGrid w:val="0"/>
                <w:sz w:val="18"/>
                <w:szCs w:val="18"/>
                <w:lang w:eastAsia="es-BO"/>
              </w:rPr>
              <w:t>profesional</w:t>
            </w:r>
            <w:r w:rsidRPr="00A01D97">
              <w:rPr>
                <w:rFonts w:ascii="Arial" w:hAnsi="Arial" w:cs="Arial"/>
                <w:snapToGrid w:val="0"/>
                <w:sz w:val="18"/>
                <w:szCs w:val="18"/>
                <w:lang w:eastAsia="es-BO"/>
              </w:rPr>
              <w:t xml:space="preserve">, con Título en Provisión Nacional (TPN) </w:t>
            </w:r>
            <w:r>
              <w:rPr>
                <w:rFonts w:ascii="Arial" w:hAnsi="Arial" w:cs="Arial"/>
                <w:snapToGrid w:val="0"/>
                <w:sz w:val="18"/>
                <w:szCs w:val="18"/>
                <w:lang w:eastAsia="es-BO"/>
              </w:rPr>
              <w:t xml:space="preserve">o Título Profesional (TP) </w:t>
            </w:r>
            <w:r w:rsidRPr="00A01D97">
              <w:rPr>
                <w:rFonts w:ascii="Arial" w:hAnsi="Arial" w:cs="Arial"/>
                <w:snapToGrid w:val="0"/>
                <w:sz w:val="18"/>
                <w:szCs w:val="18"/>
                <w:lang w:eastAsia="es-BO"/>
              </w:rPr>
              <w:t>de Ingen</w:t>
            </w:r>
            <w:r>
              <w:rPr>
                <w:rFonts w:ascii="Arial" w:hAnsi="Arial" w:cs="Arial"/>
                <w:snapToGrid w:val="0"/>
                <w:sz w:val="18"/>
                <w:szCs w:val="18"/>
                <w:lang w:eastAsia="es-BO"/>
              </w:rPr>
              <w:t xml:space="preserve">iero Civil con registro </w:t>
            </w:r>
            <w:r w:rsidRPr="00A01D97">
              <w:rPr>
                <w:rFonts w:ascii="Arial" w:hAnsi="Arial" w:cs="Arial"/>
                <w:snapToGrid w:val="0"/>
                <w:sz w:val="18"/>
                <w:szCs w:val="18"/>
                <w:lang w:eastAsia="es-BO"/>
              </w:rPr>
              <w:t>en la Sociedad de Ingenieros de Bolivia (SIB) o de Arquitecto con registro en el Colegio de Arquitectos de Bolivia, según corresponda, documentos que serán presentados por la empresa adjudicada en original o fotocopia legalizada previa a la suscripción del contrato. La experiencia del profesional será computada a partir d</w:t>
            </w:r>
            <w:r>
              <w:rPr>
                <w:rFonts w:ascii="Arial" w:hAnsi="Arial" w:cs="Arial"/>
                <w:snapToGrid w:val="0"/>
                <w:sz w:val="18"/>
                <w:szCs w:val="18"/>
                <w:lang w:eastAsia="es-BO"/>
              </w:rPr>
              <w:t>e la fecha de emisión del TPN o TP,</w:t>
            </w:r>
            <w:r w:rsidRPr="00A01D97">
              <w:rPr>
                <w:rFonts w:ascii="Arial" w:hAnsi="Arial" w:cs="Arial"/>
                <w:snapToGrid w:val="0"/>
                <w:sz w:val="18"/>
                <w:szCs w:val="18"/>
                <w:lang w:eastAsia="es-BO"/>
              </w:rPr>
              <w:t xml:space="preserve"> dato que deberá ser especificado en el </w:t>
            </w:r>
            <w:r w:rsidRPr="00A01D97">
              <w:rPr>
                <w:rFonts w:ascii="Arial" w:hAnsi="Arial" w:cs="Arial"/>
                <w:b/>
                <w:bCs/>
                <w:snapToGrid w:val="0"/>
                <w:sz w:val="18"/>
                <w:szCs w:val="18"/>
                <w:lang w:eastAsia="es-BO"/>
              </w:rPr>
              <w:t>Formulario C-1b</w:t>
            </w:r>
            <w:r w:rsidRPr="00A01D97">
              <w:rPr>
                <w:rFonts w:ascii="Arial" w:hAnsi="Arial" w:cs="Arial"/>
                <w:snapToGrid w:val="0"/>
                <w:sz w:val="18"/>
                <w:szCs w:val="18"/>
                <w:lang w:eastAsia="es-BO"/>
              </w:rPr>
              <w:t xml:space="preserve"> o deberá adjuntar</w:t>
            </w:r>
            <w:r>
              <w:rPr>
                <w:rFonts w:ascii="Arial" w:hAnsi="Arial" w:cs="Arial"/>
                <w:snapToGrid w:val="0"/>
                <w:sz w:val="18"/>
                <w:szCs w:val="18"/>
                <w:lang w:eastAsia="es-BO"/>
              </w:rPr>
              <w:t xml:space="preserve"> a la propuesta </w:t>
            </w:r>
            <w:r w:rsidRPr="00A01D97">
              <w:rPr>
                <w:rFonts w:ascii="Arial" w:hAnsi="Arial" w:cs="Arial"/>
                <w:snapToGrid w:val="0"/>
                <w:sz w:val="18"/>
                <w:szCs w:val="18"/>
                <w:lang w:eastAsia="es-BO"/>
              </w:rPr>
              <w:t xml:space="preserve">una fotocopia simple </w:t>
            </w:r>
            <w:r>
              <w:rPr>
                <w:rFonts w:ascii="Arial" w:hAnsi="Arial" w:cs="Arial"/>
                <w:snapToGrid w:val="0"/>
                <w:sz w:val="18"/>
                <w:szCs w:val="18"/>
                <w:lang w:eastAsia="es-BO"/>
              </w:rPr>
              <w:t xml:space="preserve">(ambas caras) </w:t>
            </w:r>
            <w:r w:rsidRPr="00A01D97">
              <w:rPr>
                <w:rFonts w:ascii="Arial" w:hAnsi="Arial" w:cs="Arial"/>
                <w:snapToGrid w:val="0"/>
                <w:sz w:val="18"/>
                <w:szCs w:val="18"/>
                <w:lang w:eastAsia="es-BO"/>
              </w:rPr>
              <w:t>del TPN</w:t>
            </w:r>
            <w:r>
              <w:rPr>
                <w:rFonts w:ascii="Arial" w:hAnsi="Arial" w:cs="Arial"/>
                <w:snapToGrid w:val="0"/>
                <w:sz w:val="18"/>
                <w:szCs w:val="18"/>
                <w:lang w:eastAsia="es-BO"/>
              </w:rPr>
              <w:t xml:space="preserve"> o TP. </w:t>
            </w:r>
            <w:r w:rsidRPr="00A01D97">
              <w:rPr>
                <w:rFonts w:ascii="Arial" w:hAnsi="Arial" w:cs="Arial"/>
                <w:snapToGrid w:val="0"/>
                <w:sz w:val="18"/>
                <w:szCs w:val="18"/>
                <w:lang w:eastAsia="es-BO"/>
              </w:rPr>
              <w:t xml:space="preserve"> </w:t>
            </w:r>
          </w:p>
          <w:p w14:paraId="3EEEA2F1" w14:textId="77777777" w:rsidR="00E1384F" w:rsidRDefault="00E1384F" w:rsidP="009F60B4">
            <w:pPr>
              <w:contextualSpacing/>
              <w:jc w:val="both"/>
              <w:rPr>
                <w:rFonts w:ascii="Arial" w:hAnsi="Arial" w:cs="Arial"/>
                <w:b/>
                <w:bCs/>
                <w:snapToGrid w:val="0"/>
                <w:sz w:val="18"/>
                <w:szCs w:val="18"/>
              </w:rPr>
            </w:pPr>
          </w:p>
          <w:p w14:paraId="63EDC540" w14:textId="77777777" w:rsidR="00E1384F" w:rsidRDefault="00E1384F" w:rsidP="009F60B4">
            <w:pPr>
              <w:contextualSpacing/>
              <w:jc w:val="both"/>
              <w:rPr>
                <w:rFonts w:ascii="Arial" w:hAnsi="Arial" w:cs="Arial"/>
                <w:bCs/>
                <w:snapToGrid w:val="0"/>
                <w:sz w:val="18"/>
                <w:szCs w:val="18"/>
              </w:rPr>
            </w:pPr>
            <w:r w:rsidRPr="00A01D97">
              <w:rPr>
                <w:rFonts w:ascii="Arial" w:hAnsi="Arial" w:cs="Arial"/>
                <w:b/>
                <w:bCs/>
                <w:snapToGrid w:val="0"/>
                <w:sz w:val="18"/>
                <w:szCs w:val="18"/>
              </w:rPr>
              <w:t>EXPERIENCIA GENERAL</w:t>
            </w:r>
            <w:r w:rsidRPr="00A01D97">
              <w:rPr>
                <w:rFonts w:ascii="Arial" w:hAnsi="Arial" w:cs="Arial"/>
                <w:bCs/>
                <w:snapToGrid w:val="0"/>
                <w:sz w:val="18"/>
                <w:szCs w:val="18"/>
              </w:rPr>
              <w:t xml:space="preserve">: El Residente de Obra deberá acreditar una experiencia general de tres (3) obras en las que </w:t>
            </w:r>
            <w:r>
              <w:rPr>
                <w:rFonts w:ascii="Arial" w:hAnsi="Arial" w:cs="Arial"/>
                <w:bCs/>
                <w:snapToGrid w:val="0"/>
                <w:sz w:val="18"/>
                <w:szCs w:val="18"/>
              </w:rPr>
              <w:t>desempeño las funciones</w:t>
            </w:r>
            <w:r w:rsidRPr="00A01D97">
              <w:rPr>
                <w:rFonts w:ascii="Arial" w:hAnsi="Arial" w:cs="Arial"/>
                <w:bCs/>
                <w:snapToGrid w:val="0"/>
                <w:sz w:val="18"/>
                <w:szCs w:val="18"/>
              </w:rPr>
              <w:t xml:space="preserve"> como Residente o Director o Supervisor o Fiscal,  </w:t>
            </w:r>
            <w:r>
              <w:rPr>
                <w:rFonts w:ascii="Arial" w:hAnsi="Arial" w:cs="Arial"/>
                <w:bCs/>
                <w:snapToGrid w:val="0"/>
                <w:sz w:val="18"/>
                <w:szCs w:val="18"/>
              </w:rPr>
              <w:t xml:space="preserve">en el área de la construcción </w:t>
            </w:r>
            <w:r w:rsidRPr="00A01D97">
              <w:rPr>
                <w:rFonts w:ascii="Arial" w:hAnsi="Arial" w:cs="Arial"/>
                <w:bCs/>
                <w:snapToGrid w:val="0"/>
                <w:sz w:val="18"/>
                <w:szCs w:val="18"/>
              </w:rPr>
              <w:t>de obras civiles en general.</w:t>
            </w:r>
          </w:p>
          <w:p w14:paraId="33B50FF4" w14:textId="77777777" w:rsidR="00E1384F" w:rsidRPr="00A01D97" w:rsidRDefault="00E1384F" w:rsidP="009F60B4">
            <w:pPr>
              <w:ind w:left="870"/>
              <w:contextualSpacing/>
              <w:jc w:val="both"/>
              <w:rPr>
                <w:rFonts w:ascii="Arial" w:hAnsi="Arial" w:cs="Arial"/>
                <w:bCs/>
                <w:snapToGrid w:val="0"/>
                <w:sz w:val="18"/>
                <w:szCs w:val="18"/>
              </w:rPr>
            </w:pPr>
          </w:p>
          <w:p w14:paraId="4431C61A" w14:textId="77777777" w:rsidR="00E1384F" w:rsidRDefault="00E1384F" w:rsidP="009F60B4">
            <w:pPr>
              <w:contextualSpacing/>
              <w:jc w:val="both"/>
              <w:rPr>
                <w:rFonts w:ascii="Arial" w:eastAsia="Calibri" w:hAnsi="Arial" w:cs="Arial"/>
                <w:sz w:val="18"/>
                <w:szCs w:val="18"/>
              </w:rPr>
            </w:pPr>
            <w:r w:rsidRPr="00A01D97">
              <w:rPr>
                <w:rFonts w:ascii="Arial" w:hAnsi="Arial" w:cs="Arial"/>
                <w:b/>
                <w:bCs/>
                <w:snapToGrid w:val="0"/>
                <w:sz w:val="18"/>
                <w:szCs w:val="18"/>
              </w:rPr>
              <w:t>EXPERIENCIA ESPECIFICA</w:t>
            </w:r>
            <w:r w:rsidRPr="00A01D97">
              <w:rPr>
                <w:rFonts w:ascii="Arial" w:hAnsi="Arial" w:cs="Arial"/>
                <w:bCs/>
                <w:snapToGrid w:val="0"/>
                <w:sz w:val="18"/>
                <w:szCs w:val="18"/>
              </w:rPr>
              <w:t xml:space="preserve"> El Residente de Obra deberá acreditar una experiencia específica mínima de dos (2) obras en las que </w:t>
            </w:r>
            <w:r>
              <w:rPr>
                <w:rFonts w:ascii="Arial" w:hAnsi="Arial" w:cs="Arial"/>
                <w:bCs/>
                <w:snapToGrid w:val="0"/>
                <w:sz w:val="18"/>
                <w:szCs w:val="18"/>
              </w:rPr>
              <w:t>desempeño las funciones</w:t>
            </w:r>
            <w:r w:rsidRPr="00A01D97">
              <w:rPr>
                <w:rFonts w:ascii="Arial" w:hAnsi="Arial" w:cs="Arial"/>
                <w:bCs/>
                <w:snapToGrid w:val="0"/>
                <w:sz w:val="18"/>
                <w:szCs w:val="18"/>
              </w:rPr>
              <w:t xml:space="preserve"> como Residente o Director o Supervisor o Fiscal,  en </w:t>
            </w:r>
            <w:r w:rsidRPr="00A01D97">
              <w:rPr>
                <w:rFonts w:ascii="Arial" w:eastAsia="Calibri" w:hAnsi="Arial" w:cs="Arial"/>
                <w:sz w:val="18"/>
                <w:szCs w:val="18"/>
              </w:rPr>
              <w:t>obras similares* en la presente convocatoria.</w:t>
            </w:r>
          </w:p>
          <w:p w14:paraId="4489B1B5" w14:textId="77777777" w:rsidR="00E1384F" w:rsidRPr="00767C80" w:rsidRDefault="00E1384F" w:rsidP="009F60B4">
            <w:pPr>
              <w:contextualSpacing/>
              <w:jc w:val="both"/>
              <w:rPr>
                <w:rFonts w:ascii="Arial" w:hAnsi="Arial" w:cs="Arial"/>
                <w:bCs/>
                <w:snapToGrid w:val="0"/>
                <w:sz w:val="18"/>
                <w:szCs w:val="18"/>
              </w:rPr>
            </w:pPr>
          </w:p>
          <w:p w14:paraId="7173338F" w14:textId="77777777" w:rsidR="00E1384F" w:rsidRDefault="00E1384F" w:rsidP="009F60B4">
            <w:pPr>
              <w:contextualSpacing/>
              <w:jc w:val="both"/>
              <w:rPr>
                <w:rFonts w:ascii="Arial" w:hAnsi="Arial" w:cs="Arial"/>
                <w:bCs/>
                <w:snapToGrid w:val="0"/>
                <w:sz w:val="18"/>
                <w:szCs w:val="18"/>
              </w:rPr>
            </w:pPr>
            <w:r w:rsidRPr="00A01D97">
              <w:rPr>
                <w:rFonts w:ascii="Arial" w:hAnsi="Arial" w:cs="Arial"/>
                <w:bCs/>
                <w:snapToGrid w:val="0"/>
                <w:sz w:val="18"/>
                <w:szCs w:val="18"/>
              </w:rPr>
              <w:t>Dicha información deberá ser desglosada y detallada, obra por obra, en caso de que estas obras fueran parte de un macro proyecto o macro contrato, previendo contar con los respaldos correspondientes</w:t>
            </w:r>
            <w:r>
              <w:rPr>
                <w:rFonts w:ascii="Arial" w:hAnsi="Arial" w:cs="Arial"/>
                <w:bCs/>
                <w:snapToGrid w:val="0"/>
                <w:sz w:val="18"/>
                <w:szCs w:val="18"/>
              </w:rPr>
              <w:t>.</w:t>
            </w:r>
          </w:p>
          <w:p w14:paraId="6B8DE7BD" w14:textId="77777777" w:rsidR="00E1384F" w:rsidRDefault="00E1384F" w:rsidP="009F60B4">
            <w:pPr>
              <w:contextualSpacing/>
              <w:jc w:val="both"/>
              <w:rPr>
                <w:rFonts w:ascii="Arial" w:hAnsi="Arial" w:cs="Arial"/>
                <w:bCs/>
                <w:snapToGrid w:val="0"/>
                <w:sz w:val="18"/>
                <w:szCs w:val="18"/>
              </w:rPr>
            </w:pPr>
            <w:r w:rsidRPr="00A01D97">
              <w:rPr>
                <w:rFonts w:ascii="Arial" w:hAnsi="Arial" w:cs="Arial"/>
                <w:bCs/>
                <w:snapToGrid w:val="0"/>
                <w:sz w:val="18"/>
                <w:szCs w:val="18"/>
              </w:rPr>
              <w:t>El proponente adjudicado deberá acreditar la Experiencia General y Experiencia Específica del personal clave</w:t>
            </w:r>
            <w:r>
              <w:rPr>
                <w:rFonts w:ascii="Arial" w:hAnsi="Arial" w:cs="Arial"/>
                <w:bCs/>
                <w:snapToGrid w:val="0"/>
                <w:sz w:val="18"/>
                <w:szCs w:val="18"/>
              </w:rPr>
              <w:t xml:space="preserve"> </w:t>
            </w:r>
            <w:r w:rsidRPr="00A01D97">
              <w:rPr>
                <w:rFonts w:ascii="Arial" w:hAnsi="Arial" w:cs="Arial"/>
                <w:bCs/>
                <w:snapToGrid w:val="0"/>
                <w:sz w:val="18"/>
                <w:szCs w:val="18"/>
              </w:rPr>
              <w:t xml:space="preserve">en forma previa a la firma del contrato, con la presentación de Certificados de Trabajo o Certificados de Cumplimiento de Contrato o Actas de Recepción Definitiva y otros documentos similares que acrediten </w:t>
            </w:r>
            <w:r>
              <w:rPr>
                <w:rFonts w:ascii="Arial" w:hAnsi="Arial" w:cs="Arial"/>
                <w:bCs/>
                <w:snapToGrid w:val="0"/>
                <w:sz w:val="18"/>
                <w:szCs w:val="18"/>
              </w:rPr>
              <w:t xml:space="preserve">la conclusión de las </w:t>
            </w:r>
            <w:r w:rsidRPr="00A01D97">
              <w:rPr>
                <w:rFonts w:ascii="Arial" w:hAnsi="Arial" w:cs="Arial"/>
                <w:bCs/>
                <w:snapToGrid w:val="0"/>
                <w:sz w:val="18"/>
                <w:szCs w:val="18"/>
              </w:rPr>
              <w:t>obras declaradas, en original o fotocopia legalizada</w:t>
            </w:r>
            <w:r>
              <w:rPr>
                <w:rFonts w:ascii="Arial" w:hAnsi="Arial" w:cs="Arial"/>
                <w:bCs/>
                <w:snapToGrid w:val="0"/>
                <w:sz w:val="18"/>
                <w:szCs w:val="18"/>
              </w:rPr>
              <w:t>.</w:t>
            </w:r>
          </w:p>
          <w:p w14:paraId="3E0021FD" w14:textId="77777777" w:rsidR="00E1384F" w:rsidRPr="00A01D97" w:rsidRDefault="00E1384F" w:rsidP="009F60B4">
            <w:pPr>
              <w:autoSpaceDE w:val="0"/>
              <w:autoSpaceDN w:val="0"/>
              <w:ind w:right="113"/>
              <w:jc w:val="both"/>
              <w:rPr>
                <w:rFonts w:ascii="Arial" w:hAnsi="Arial" w:cs="Arial"/>
                <w:snapToGrid w:val="0"/>
                <w:sz w:val="18"/>
                <w:szCs w:val="18"/>
                <w:lang w:eastAsia="es-BO"/>
              </w:rPr>
            </w:pPr>
          </w:p>
          <w:p w14:paraId="2624C925" w14:textId="77777777" w:rsidR="00E1384F" w:rsidRPr="00815E5F" w:rsidRDefault="00E1384F" w:rsidP="009F60B4">
            <w:pPr>
              <w:pStyle w:val="Prrafodelista"/>
              <w:autoSpaceDE w:val="0"/>
              <w:autoSpaceDN w:val="0"/>
              <w:adjustRightInd w:val="0"/>
              <w:ind w:left="0" w:right="99"/>
              <w:jc w:val="both"/>
              <w:rPr>
                <w:rFonts w:ascii="Arial" w:eastAsia="Calibri" w:hAnsi="Arial" w:cs="Arial"/>
                <w:color w:val="000000"/>
                <w:szCs w:val="18"/>
              </w:rPr>
            </w:pPr>
            <w:r w:rsidRPr="00D2574D">
              <w:rPr>
                <w:rFonts w:ascii="Arial" w:eastAsia="Calibri" w:hAnsi="Arial" w:cs="Arial"/>
                <w:color w:val="000000"/>
                <w:szCs w:val="18"/>
              </w:rPr>
              <w:t xml:space="preserve"> </w:t>
            </w:r>
            <w:r w:rsidRPr="00815E5F">
              <w:rPr>
                <w:rFonts w:ascii="Arial" w:eastAsia="Calibri" w:hAnsi="Arial" w:cs="Arial"/>
                <w:color w:val="000000"/>
                <w:szCs w:val="18"/>
              </w:rPr>
              <w:t xml:space="preserve">*OBRAS SIMILARES: </w:t>
            </w:r>
          </w:p>
          <w:p w14:paraId="6C4548EF" w14:textId="77777777" w:rsidR="00E1384F" w:rsidRDefault="00E1384F" w:rsidP="00E1384F">
            <w:pPr>
              <w:pStyle w:val="Prrafodelista"/>
              <w:numPr>
                <w:ilvl w:val="0"/>
                <w:numId w:val="77"/>
              </w:numPr>
              <w:autoSpaceDE w:val="0"/>
              <w:autoSpaceDN w:val="0"/>
              <w:adjustRightInd w:val="0"/>
              <w:ind w:right="99"/>
              <w:contextualSpacing/>
              <w:jc w:val="both"/>
              <w:rPr>
                <w:rFonts w:ascii="Arial" w:eastAsia="Calibri" w:hAnsi="Arial" w:cs="Arial"/>
                <w:color w:val="000000"/>
                <w:szCs w:val="18"/>
              </w:rPr>
            </w:pPr>
            <w:r>
              <w:rPr>
                <w:rFonts w:ascii="Arial" w:eastAsia="Calibri" w:hAnsi="Arial" w:cs="Arial"/>
                <w:color w:val="000000"/>
                <w:szCs w:val="18"/>
              </w:rPr>
              <w:t xml:space="preserve">Obras de </w:t>
            </w:r>
            <w:r w:rsidRPr="00815E5F">
              <w:rPr>
                <w:rFonts w:ascii="Arial" w:eastAsia="Calibri" w:hAnsi="Arial" w:cs="Arial"/>
                <w:color w:val="000000"/>
                <w:szCs w:val="18"/>
              </w:rPr>
              <w:t>instalaciones sanitarias y pluviales y/o instalaciones de agua fría y/o agua cali</w:t>
            </w:r>
            <w:r>
              <w:rPr>
                <w:rFonts w:ascii="Arial" w:eastAsia="Calibri" w:hAnsi="Arial" w:cs="Arial"/>
                <w:color w:val="000000"/>
                <w:szCs w:val="18"/>
              </w:rPr>
              <w:t>ente en viviendas o edificios</w:t>
            </w:r>
            <w:r w:rsidRPr="00815E5F">
              <w:rPr>
                <w:rFonts w:ascii="Arial" w:eastAsia="Calibri" w:hAnsi="Arial" w:cs="Arial"/>
                <w:color w:val="000000"/>
                <w:szCs w:val="18"/>
              </w:rPr>
              <w:t xml:space="preserve"> o condominios y/o instalaciones de alcantarillado pluvial y sanitario  en calles y vías externas</w:t>
            </w:r>
            <w:r>
              <w:rPr>
                <w:rFonts w:ascii="Arial" w:eastAsia="Calibri" w:hAnsi="Arial" w:cs="Arial"/>
                <w:color w:val="000000"/>
                <w:szCs w:val="18"/>
              </w:rPr>
              <w:t>.</w:t>
            </w:r>
          </w:p>
          <w:p w14:paraId="390BF761" w14:textId="77777777" w:rsidR="00E1384F" w:rsidRDefault="00E1384F" w:rsidP="00E1384F">
            <w:pPr>
              <w:pStyle w:val="Prrafodelista"/>
              <w:numPr>
                <w:ilvl w:val="0"/>
                <w:numId w:val="77"/>
              </w:numPr>
              <w:autoSpaceDE w:val="0"/>
              <w:autoSpaceDN w:val="0"/>
              <w:adjustRightInd w:val="0"/>
              <w:ind w:right="99"/>
              <w:contextualSpacing/>
              <w:jc w:val="both"/>
              <w:rPr>
                <w:rFonts w:ascii="Arial" w:eastAsia="Calibri" w:hAnsi="Arial" w:cs="Arial"/>
                <w:color w:val="000000"/>
                <w:szCs w:val="18"/>
              </w:rPr>
            </w:pPr>
            <w:r w:rsidRPr="00815E5F">
              <w:rPr>
                <w:rFonts w:ascii="Arial" w:eastAsia="Calibri" w:hAnsi="Arial" w:cs="Arial"/>
                <w:color w:val="000000"/>
                <w:szCs w:val="18"/>
              </w:rPr>
              <w:t>Construcción o rehabilitación o mejoramiento o mantenimiento de Edificios</w:t>
            </w:r>
            <w:r>
              <w:rPr>
                <w:rFonts w:ascii="Arial" w:eastAsia="Calibri" w:hAnsi="Arial" w:cs="Arial"/>
                <w:color w:val="000000"/>
                <w:szCs w:val="18"/>
              </w:rPr>
              <w:t>.</w:t>
            </w:r>
          </w:p>
          <w:p w14:paraId="1B1E1623" w14:textId="77777777" w:rsidR="00E1384F" w:rsidRDefault="00E1384F" w:rsidP="00E1384F">
            <w:pPr>
              <w:pStyle w:val="Prrafodelista"/>
              <w:numPr>
                <w:ilvl w:val="0"/>
                <w:numId w:val="77"/>
              </w:numPr>
              <w:autoSpaceDE w:val="0"/>
              <w:autoSpaceDN w:val="0"/>
              <w:adjustRightInd w:val="0"/>
              <w:ind w:right="99"/>
              <w:contextualSpacing/>
              <w:jc w:val="both"/>
              <w:rPr>
                <w:rFonts w:ascii="Arial" w:eastAsia="Calibri" w:hAnsi="Arial" w:cs="Arial"/>
                <w:color w:val="000000"/>
                <w:szCs w:val="18"/>
              </w:rPr>
            </w:pPr>
            <w:r w:rsidRPr="00815E5F">
              <w:rPr>
                <w:rFonts w:ascii="Arial" w:eastAsia="Calibri" w:hAnsi="Arial" w:cs="Arial"/>
                <w:color w:val="000000"/>
                <w:szCs w:val="18"/>
              </w:rPr>
              <w:t>Construcción o rehabilitación o mejoramiento o mantenimiento</w:t>
            </w:r>
            <w:r>
              <w:rPr>
                <w:rFonts w:ascii="Arial" w:eastAsia="Calibri" w:hAnsi="Arial" w:cs="Arial"/>
                <w:color w:val="000000"/>
                <w:szCs w:val="18"/>
              </w:rPr>
              <w:t xml:space="preserve"> de instalaciones sanitarias en </w:t>
            </w:r>
            <w:r w:rsidRPr="00815E5F">
              <w:rPr>
                <w:rFonts w:ascii="Arial" w:eastAsia="Calibri" w:hAnsi="Arial" w:cs="Arial"/>
                <w:color w:val="000000"/>
                <w:szCs w:val="18"/>
              </w:rPr>
              <w:t>Hospitales o Centros de Salud, Educativos, o Comerciales.</w:t>
            </w:r>
          </w:p>
          <w:p w14:paraId="6C4404A5" w14:textId="77777777" w:rsidR="00E1384F" w:rsidRDefault="00E1384F" w:rsidP="00E1384F">
            <w:pPr>
              <w:pStyle w:val="Prrafodelista"/>
              <w:numPr>
                <w:ilvl w:val="0"/>
                <w:numId w:val="77"/>
              </w:numPr>
              <w:autoSpaceDE w:val="0"/>
              <w:autoSpaceDN w:val="0"/>
              <w:adjustRightInd w:val="0"/>
              <w:ind w:right="99"/>
              <w:contextualSpacing/>
              <w:jc w:val="both"/>
              <w:rPr>
                <w:rFonts w:ascii="Arial" w:eastAsia="Calibri" w:hAnsi="Arial" w:cs="Arial"/>
                <w:color w:val="000000"/>
                <w:szCs w:val="18"/>
              </w:rPr>
            </w:pPr>
            <w:r w:rsidRPr="00815E5F">
              <w:rPr>
                <w:rFonts w:ascii="Arial" w:eastAsia="Calibri" w:hAnsi="Arial" w:cs="Arial"/>
                <w:color w:val="000000"/>
                <w:szCs w:val="18"/>
              </w:rPr>
              <w:t xml:space="preserve">Construcción o rehabilitación o mejoramiento o mantenimiento </w:t>
            </w:r>
            <w:r>
              <w:rPr>
                <w:rFonts w:ascii="Arial" w:eastAsia="Calibri" w:hAnsi="Arial" w:cs="Arial"/>
                <w:color w:val="000000"/>
                <w:szCs w:val="18"/>
              </w:rPr>
              <w:t xml:space="preserve">de instalaciones sanitarias </w:t>
            </w:r>
            <w:r w:rsidRPr="00815E5F">
              <w:rPr>
                <w:rFonts w:ascii="Arial" w:eastAsia="Calibri" w:hAnsi="Arial" w:cs="Arial"/>
                <w:color w:val="000000"/>
                <w:szCs w:val="18"/>
              </w:rPr>
              <w:t>de Viviendas de interés social, unifamiliar y multifamiliar.</w:t>
            </w:r>
          </w:p>
          <w:p w14:paraId="0873162C" w14:textId="77777777" w:rsidR="00E1384F" w:rsidRPr="0059030B" w:rsidRDefault="00E1384F" w:rsidP="009F60B4">
            <w:pPr>
              <w:pStyle w:val="Prrafodelista"/>
              <w:autoSpaceDE w:val="0"/>
              <w:autoSpaceDN w:val="0"/>
              <w:adjustRightInd w:val="0"/>
              <w:ind w:right="99"/>
              <w:jc w:val="both"/>
              <w:rPr>
                <w:rFonts w:ascii="Arial" w:eastAsia="Calibri" w:hAnsi="Arial" w:cs="Arial"/>
                <w:color w:val="000000"/>
                <w:szCs w:val="18"/>
              </w:rPr>
            </w:pPr>
          </w:p>
        </w:tc>
      </w:tr>
      <w:tr w:rsidR="00E1384F" w:rsidRPr="006B4C91" w14:paraId="674CF807" w14:textId="77777777" w:rsidTr="009F60B4">
        <w:trPr>
          <w:trHeight w:val="311"/>
        </w:trPr>
        <w:tc>
          <w:tcPr>
            <w:tcW w:w="682" w:type="dxa"/>
            <w:tcBorders>
              <w:bottom w:val="single" w:sz="2" w:space="0" w:color="000000"/>
            </w:tcBorders>
            <w:shd w:val="clear" w:color="auto" w:fill="FFFF99"/>
            <w:vAlign w:val="center"/>
          </w:tcPr>
          <w:p w14:paraId="4FEE9BC8"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H.</w:t>
            </w:r>
          </w:p>
        </w:tc>
        <w:tc>
          <w:tcPr>
            <w:tcW w:w="9497" w:type="dxa"/>
            <w:tcBorders>
              <w:bottom w:val="single" w:sz="2" w:space="0" w:color="000000"/>
            </w:tcBorders>
            <w:shd w:val="clear" w:color="auto" w:fill="FFFF99"/>
            <w:vAlign w:val="center"/>
          </w:tcPr>
          <w:p w14:paraId="0FDB3355" w14:textId="77777777" w:rsidR="00E1384F" w:rsidRPr="00CF7DE7" w:rsidRDefault="00E1384F" w:rsidP="009F60B4">
            <w:pPr>
              <w:ind w:left="165" w:right="177"/>
              <w:jc w:val="both"/>
              <w:rPr>
                <w:rFonts w:ascii="Arial" w:hAnsi="Arial" w:cs="Arial"/>
                <w:b/>
                <w:snapToGrid w:val="0"/>
                <w:sz w:val="18"/>
                <w:szCs w:val="18"/>
              </w:rPr>
            </w:pPr>
            <w:r w:rsidRPr="00CF7DE7">
              <w:rPr>
                <w:rFonts w:ascii="Arial" w:hAnsi="Arial" w:cs="Arial"/>
                <w:b/>
                <w:snapToGrid w:val="0"/>
                <w:sz w:val="18"/>
                <w:szCs w:val="18"/>
              </w:rPr>
              <w:t>VOLUMENES DE OBRA</w:t>
            </w:r>
          </w:p>
        </w:tc>
      </w:tr>
      <w:tr w:rsidR="00E1384F" w:rsidRPr="006B4C91" w14:paraId="3D9CFA34" w14:textId="77777777" w:rsidTr="009F60B4">
        <w:trPr>
          <w:trHeight w:val="323"/>
        </w:trPr>
        <w:tc>
          <w:tcPr>
            <w:tcW w:w="682" w:type="dxa"/>
            <w:tcBorders>
              <w:bottom w:val="nil"/>
            </w:tcBorders>
            <w:shd w:val="clear" w:color="auto" w:fill="auto"/>
            <w:vAlign w:val="center"/>
          </w:tcPr>
          <w:p w14:paraId="0ED40E92" w14:textId="77777777" w:rsidR="00E1384F" w:rsidRPr="00CF7DE7" w:rsidRDefault="00E1384F" w:rsidP="009F60B4">
            <w:pPr>
              <w:jc w:val="center"/>
              <w:rPr>
                <w:rFonts w:ascii="Arial" w:hAnsi="Arial" w:cs="Arial"/>
                <w:b/>
                <w:snapToGrid w:val="0"/>
                <w:sz w:val="18"/>
                <w:szCs w:val="18"/>
              </w:rPr>
            </w:pPr>
          </w:p>
        </w:tc>
        <w:tc>
          <w:tcPr>
            <w:tcW w:w="9497" w:type="dxa"/>
            <w:tcBorders>
              <w:bottom w:val="nil"/>
            </w:tcBorders>
            <w:shd w:val="clear" w:color="auto" w:fill="auto"/>
            <w:vAlign w:val="center"/>
          </w:tcPr>
          <w:p w14:paraId="783FAB56" w14:textId="77777777" w:rsidR="00E1384F" w:rsidRPr="00D33720" w:rsidRDefault="00E1384F" w:rsidP="009F60B4">
            <w:pPr>
              <w:ind w:right="177"/>
              <w:jc w:val="both"/>
              <w:rPr>
                <w:rFonts w:ascii="Arial" w:hAnsi="Arial" w:cs="Arial"/>
                <w:snapToGrid w:val="0"/>
                <w:sz w:val="18"/>
                <w:szCs w:val="18"/>
              </w:rPr>
            </w:pPr>
            <w:r>
              <w:rPr>
                <w:rFonts w:ascii="Arial" w:hAnsi="Arial" w:cs="Arial"/>
                <w:snapToGrid w:val="0"/>
                <w:sz w:val="18"/>
                <w:szCs w:val="18"/>
              </w:rPr>
              <w:t xml:space="preserve">En el formulario B-1 Presupuesto por Ítem  y General de la Obra, deberá presentar el presupuesto de la obra </w:t>
            </w:r>
          </w:p>
        </w:tc>
      </w:tr>
      <w:tr w:rsidR="00E1384F" w:rsidRPr="006B4C91" w14:paraId="3B0908D8" w14:textId="77777777" w:rsidTr="009F60B4">
        <w:trPr>
          <w:trHeight w:val="323"/>
        </w:trPr>
        <w:tc>
          <w:tcPr>
            <w:tcW w:w="682" w:type="dxa"/>
            <w:tcBorders>
              <w:top w:val="nil"/>
              <w:bottom w:val="single" w:sz="2" w:space="0" w:color="000000"/>
            </w:tcBorders>
            <w:shd w:val="clear" w:color="auto" w:fill="auto"/>
            <w:vAlign w:val="center"/>
          </w:tcPr>
          <w:p w14:paraId="4A376F63" w14:textId="77777777" w:rsidR="00E1384F" w:rsidRPr="00CF7DE7" w:rsidRDefault="00E1384F" w:rsidP="009F60B4">
            <w:pPr>
              <w:jc w:val="center"/>
              <w:rPr>
                <w:rFonts w:ascii="Arial" w:hAnsi="Arial" w:cs="Arial"/>
                <w:b/>
                <w:snapToGrid w:val="0"/>
                <w:sz w:val="18"/>
                <w:szCs w:val="18"/>
              </w:rPr>
            </w:pPr>
          </w:p>
        </w:tc>
        <w:tc>
          <w:tcPr>
            <w:tcW w:w="9497" w:type="dxa"/>
            <w:tcBorders>
              <w:top w:val="nil"/>
              <w:bottom w:val="single" w:sz="2" w:space="0" w:color="000000"/>
            </w:tcBorders>
            <w:shd w:val="clear" w:color="auto" w:fill="auto"/>
            <w:vAlign w:val="center"/>
          </w:tcPr>
          <w:tbl>
            <w:tblPr>
              <w:tblW w:w="9066" w:type="dxa"/>
              <w:tblInd w:w="246" w:type="dxa"/>
              <w:tblLayout w:type="fixed"/>
              <w:tblCellMar>
                <w:left w:w="70" w:type="dxa"/>
                <w:right w:w="70" w:type="dxa"/>
              </w:tblCellMar>
              <w:tblLook w:val="04A0" w:firstRow="1" w:lastRow="0" w:firstColumn="1" w:lastColumn="0" w:noHBand="0" w:noVBand="1"/>
            </w:tblPr>
            <w:tblGrid>
              <w:gridCol w:w="561"/>
              <w:gridCol w:w="7229"/>
              <w:gridCol w:w="567"/>
              <w:gridCol w:w="709"/>
            </w:tblGrid>
            <w:tr w:rsidR="00E1384F" w:rsidRPr="00D721B0" w14:paraId="44DA975F" w14:textId="77777777" w:rsidTr="009F60B4">
              <w:trPr>
                <w:trHeight w:val="239"/>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B90247" w14:textId="77777777" w:rsidR="00E1384F" w:rsidRPr="00D721B0" w:rsidRDefault="00E1384F" w:rsidP="009F60B4">
                  <w:pPr>
                    <w:rPr>
                      <w:rFonts w:ascii="Arial" w:hAnsi="Arial" w:cs="Arial"/>
                      <w:b/>
                      <w:bCs/>
                      <w:color w:val="000000"/>
                      <w:sz w:val="18"/>
                      <w:szCs w:val="18"/>
                    </w:rPr>
                  </w:pPr>
                  <w:r w:rsidRPr="00D721B0">
                    <w:rPr>
                      <w:rFonts w:ascii="Arial" w:hAnsi="Arial" w:cs="Arial"/>
                      <w:b/>
                      <w:bCs/>
                      <w:color w:val="000000"/>
                      <w:sz w:val="18"/>
                      <w:szCs w:val="18"/>
                    </w:rPr>
                    <w:t>Ítem</w:t>
                  </w:r>
                </w:p>
              </w:tc>
              <w:tc>
                <w:tcPr>
                  <w:tcW w:w="7229" w:type="dxa"/>
                  <w:tcBorders>
                    <w:top w:val="single" w:sz="8" w:space="0" w:color="auto"/>
                    <w:left w:val="nil"/>
                    <w:bottom w:val="single" w:sz="4" w:space="0" w:color="auto"/>
                    <w:right w:val="single" w:sz="4" w:space="0" w:color="auto"/>
                  </w:tcBorders>
                  <w:shd w:val="clear" w:color="auto" w:fill="auto"/>
                  <w:noWrap/>
                  <w:vAlign w:val="bottom"/>
                  <w:hideMark/>
                </w:tcPr>
                <w:p w14:paraId="13994B6B" w14:textId="77777777" w:rsidR="00E1384F" w:rsidRPr="00D721B0" w:rsidRDefault="00E1384F" w:rsidP="009F60B4">
                  <w:pPr>
                    <w:jc w:val="center"/>
                    <w:rPr>
                      <w:rFonts w:ascii="Arial" w:hAnsi="Arial" w:cs="Arial"/>
                      <w:b/>
                      <w:bCs/>
                      <w:color w:val="000000"/>
                      <w:sz w:val="18"/>
                      <w:szCs w:val="18"/>
                    </w:rPr>
                  </w:pPr>
                  <w:r w:rsidRPr="00D721B0">
                    <w:rPr>
                      <w:rFonts w:ascii="Arial" w:hAnsi="Arial" w:cs="Arial"/>
                      <w:b/>
                      <w:bCs/>
                      <w:color w:val="000000"/>
                      <w:sz w:val="18"/>
                      <w:szCs w:val="18"/>
                    </w:rPr>
                    <w:t>Descripción</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AEEF161" w14:textId="77777777" w:rsidR="00E1384F" w:rsidRPr="00D721B0" w:rsidRDefault="00E1384F" w:rsidP="009F60B4">
                  <w:pPr>
                    <w:jc w:val="center"/>
                    <w:rPr>
                      <w:rFonts w:ascii="Arial" w:hAnsi="Arial" w:cs="Arial"/>
                      <w:b/>
                      <w:bCs/>
                      <w:color w:val="000000"/>
                      <w:sz w:val="18"/>
                      <w:szCs w:val="18"/>
                    </w:rPr>
                  </w:pPr>
                  <w:r w:rsidRPr="00D721B0">
                    <w:rPr>
                      <w:rFonts w:ascii="Arial" w:hAnsi="Arial" w:cs="Arial"/>
                      <w:b/>
                      <w:bCs/>
                      <w:color w:val="000000"/>
                      <w:sz w:val="18"/>
                      <w:szCs w:val="18"/>
                    </w:rPr>
                    <w:t>Unid</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14:paraId="3BAF0834" w14:textId="77777777" w:rsidR="00E1384F" w:rsidRPr="00D721B0" w:rsidRDefault="00E1384F" w:rsidP="009F60B4">
                  <w:pPr>
                    <w:jc w:val="center"/>
                    <w:rPr>
                      <w:rFonts w:ascii="Arial" w:hAnsi="Arial" w:cs="Arial"/>
                      <w:b/>
                      <w:bCs/>
                      <w:color w:val="000000"/>
                      <w:sz w:val="18"/>
                      <w:szCs w:val="18"/>
                    </w:rPr>
                  </w:pPr>
                  <w:r w:rsidRPr="00D721B0">
                    <w:rPr>
                      <w:rFonts w:ascii="Arial" w:hAnsi="Arial" w:cs="Arial"/>
                      <w:b/>
                      <w:bCs/>
                      <w:color w:val="000000"/>
                      <w:sz w:val="18"/>
                      <w:szCs w:val="18"/>
                    </w:rPr>
                    <w:t>Cant</w:t>
                  </w:r>
                </w:p>
              </w:tc>
            </w:tr>
            <w:tr w:rsidR="00E1384F" w:rsidRPr="00D721B0" w14:paraId="65DCAED7" w14:textId="77777777" w:rsidTr="009F60B4">
              <w:trPr>
                <w:trHeight w:val="148"/>
              </w:trPr>
              <w:tc>
                <w:tcPr>
                  <w:tcW w:w="561" w:type="dxa"/>
                  <w:tcBorders>
                    <w:top w:val="nil"/>
                    <w:left w:val="single" w:sz="8" w:space="0" w:color="auto"/>
                    <w:bottom w:val="single" w:sz="4" w:space="0" w:color="auto"/>
                    <w:right w:val="single" w:sz="4" w:space="0" w:color="auto"/>
                  </w:tcBorders>
                  <w:shd w:val="clear" w:color="auto" w:fill="auto"/>
                  <w:noWrap/>
                  <w:hideMark/>
                </w:tcPr>
                <w:p w14:paraId="10EDE13F"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1</w:t>
                  </w:r>
                </w:p>
              </w:tc>
              <w:tc>
                <w:tcPr>
                  <w:tcW w:w="7229" w:type="dxa"/>
                  <w:tcBorders>
                    <w:top w:val="nil"/>
                    <w:left w:val="nil"/>
                    <w:bottom w:val="single" w:sz="4" w:space="0" w:color="auto"/>
                    <w:right w:val="single" w:sz="4" w:space="0" w:color="auto"/>
                  </w:tcBorders>
                  <w:shd w:val="clear" w:color="auto" w:fill="auto"/>
                  <w:noWrap/>
                  <w:hideMark/>
                </w:tcPr>
                <w:p w14:paraId="10E6D72D"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Instalación de faenas</w:t>
                  </w:r>
                </w:p>
              </w:tc>
              <w:tc>
                <w:tcPr>
                  <w:tcW w:w="567" w:type="dxa"/>
                  <w:tcBorders>
                    <w:top w:val="nil"/>
                    <w:left w:val="nil"/>
                    <w:bottom w:val="single" w:sz="4" w:space="0" w:color="auto"/>
                    <w:right w:val="single" w:sz="4" w:space="0" w:color="auto"/>
                  </w:tcBorders>
                  <w:shd w:val="clear" w:color="auto" w:fill="auto"/>
                  <w:noWrap/>
                  <w:hideMark/>
                </w:tcPr>
                <w:p w14:paraId="02D9900D"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Glb.</w:t>
                  </w:r>
                </w:p>
              </w:tc>
              <w:tc>
                <w:tcPr>
                  <w:tcW w:w="709" w:type="dxa"/>
                  <w:tcBorders>
                    <w:top w:val="nil"/>
                    <w:left w:val="nil"/>
                    <w:bottom w:val="single" w:sz="4" w:space="0" w:color="auto"/>
                    <w:right w:val="single" w:sz="8" w:space="0" w:color="auto"/>
                  </w:tcBorders>
                  <w:shd w:val="clear" w:color="auto" w:fill="auto"/>
                  <w:noWrap/>
                  <w:hideMark/>
                </w:tcPr>
                <w:p w14:paraId="6F77E6C3"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1</w:t>
                  </w:r>
                </w:p>
              </w:tc>
            </w:tr>
            <w:tr w:rsidR="00E1384F" w:rsidRPr="00D721B0" w14:paraId="01E30110" w14:textId="77777777" w:rsidTr="009F60B4">
              <w:trPr>
                <w:trHeight w:val="169"/>
              </w:trPr>
              <w:tc>
                <w:tcPr>
                  <w:tcW w:w="561" w:type="dxa"/>
                  <w:tcBorders>
                    <w:top w:val="nil"/>
                    <w:left w:val="single" w:sz="8" w:space="0" w:color="auto"/>
                    <w:bottom w:val="single" w:sz="4" w:space="0" w:color="auto"/>
                    <w:right w:val="single" w:sz="4" w:space="0" w:color="auto"/>
                  </w:tcBorders>
                  <w:shd w:val="clear" w:color="auto" w:fill="auto"/>
                  <w:noWrap/>
                  <w:hideMark/>
                </w:tcPr>
                <w:p w14:paraId="5E2C6384"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2</w:t>
                  </w:r>
                </w:p>
              </w:tc>
              <w:tc>
                <w:tcPr>
                  <w:tcW w:w="7229" w:type="dxa"/>
                  <w:tcBorders>
                    <w:top w:val="nil"/>
                    <w:left w:val="nil"/>
                    <w:bottom w:val="single" w:sz="4" w:space="0" w:color="auto"/>
                    <w:right w:val="single" w:sz="4" w:space="0" w:color="auto"/>
                  </w:tcBorders>
                  <w:shd w:val="clear" w:color="auto" w:fill="auto"/>
                  <w:noWrap/>
                  <w:hideMark/>
                </w:tcPr>
                <w:p w14:paraId="67F2B0FE" w14:textId="77777777" w:rsidR="00E1384F" w:rsidRPr="00D721B0" w:rsidRDefault="00E1384F" w:rsidP="009F60B4">
                  <w:pPr>
                    <w:rPr>
                      <w:rFonts w:ascii="Arial" w:hAnsi="Arial" w:cs="Arial"/>
                      <w:color w:val="000000"/>
                      <w:sz w:val="18"/>
                      <w:szCs w:val="18"/>
                    </w:rPr>
                  </w:pPr>
                  <w:r w:rsidRPr="00D721B0">
                    <w:rPr>
                      <w:rFonts w:ascii="Arial" w:hAnsi="Arial" w:cs="Arial"/>
                      <w:snapToGrid w:val="0"/>
                      <w:sz w:val="18"/>
                      <w:szCs w:val="18"/>
                      <w:lang w:val="es-BO"/>
                    </w:rPr>
                    <w:t>Provisión e instalación de tubería de cobre de 1 pulgada</w:t>
                  </w:r>
                  <w:r>
                    <w:rPr>
                      <w:rFonts w:ascii="Arial" w:hAnsi="Arial" w:cs="Arial"/>
                      <w:snapToGrid w:val="0"/>
                      <w:sz w:val="18"/>
                      <w:szCs w:val="18"/>
                      <w:lang w:val="es-BO"/>
                    </w:rPr>
                    <w:t xml:space="preserve"> de diámetro</w:t>
                  </w:r>
                  <w:r w:rsidRPr="00D721B0">
                    <w:rPr>
                      <w:rFonts w:ascii="Arial" w:hAnsi="Arial" w:cs="Arial"/>
                      <w:snapToGrid w:val="0"/>
                      <w:sz w:val="18"/>
                      <w:szCs w:val="18"/>
                      <w:lang w:val="es-BO"/>
                    </w:rPr>
                    <w:t xml:space="preserve"> con accesorios</w:t>
                  </w:r>
                </w:p>
              </w:tc>
              <w:tc>
                <w:tcPr>
                  <w:tcW w:w="567" w:type="dxa"/>
                  <w:tcBorders>
                    <w:top w:val="nil"/>
                    <w:left w:val="nil"/>
                    <w:bottom w:val="single" w:sz="4" w:space="0" w:color="auto"/>
                    <w:right w:val="single" w:sz="4" w:space="0" w:color="auto"/>
                  </w:tcBorders>
                  <w:shd w:val="clear" w:color="auto" w:fill="auto"/>
                  <w:noWrap/>
                  <w:hideMark/>
                </w:tcPr>
                <w:p w14:paraId="647CEBA5" w14:textId="77777777" w:rsidR="00E1384F" w:rsidRPr="00D721B0" w:rsidRDefault="00E1384F" w:rsidP="009F60B4">
                  <w:pPr>
                    <w:jc w:val="center"/>
                    <w:rPr>
                      <w:rFonts w:ascii="Arial" w:hAnsi="Arial" w:cs="Arial"/>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hideMark/>
                </w:tcPr>
                <w:p w14:paraId="2768FDF2"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50</w:t>
                  </w:r>
                </w:p>
              </w:tc>
            </w:tr>
            <w:tr w:rsidR="00E1384F" w:rsidRPr="00D721B0" w14:paraId="2DC4F119" w14:textId="77777777" w:rsidTr="009F60B4">
              <w:trPr>
                <w:trHeight w:val="109"/>
              </w:trPr>
              <w:tc>
                <w:tcPr>
                  <w:tcW w:w="561" w:type="dxa"/>
                  <w:tcBorders>
                    <w:top w:val="nil"/>
                    <w:left w:val="single" w:sz="8" w:space="0" w:color="auto"/>
                    <w:bottom w:val="single" w:sz="4" w:space="0" w:color="auto"/>
                    <w:right w:val="single" w:sz="4" w:space="0" w:color="auto"/>
                  </w:tcBorders>
                  <w:shd w:val="clear" w:color="auto" w:fill="auto"/>
                  <w:noWrap/>
                </w:tcPr>
                <w:p w14:paraId="7CAC759C"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3</w:t>
                  </w:r>
                </w:p>
              </w:tc>
              <w:tc>
                <w:tcPr>
                  <w:tcW w:w="7229" w:type="dxa"/>
                  <w:tcBorders>
                    <w:top w:val="nil"/>
                    <w:left w:val="nil"/>
                    <w:bottom w:val="single" w:sz="4" w:space="0" w:color="auto"/>
                    <w:right w:val="single" w:sz="4" w:space="0" w:color="auto"/>
                  </w:tcBorders>
                  <w:shd w:val="clear" w:color="auto" w:fill="auto"/>
                  <w:noWrap/>
                </w:tcPr>
                <w:p w14:paraId="7F28E7B8"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 xml:space="preserve">Provisión e instalación de </w:t>
                  </w:r>
                  <w:r w:rsidRPr="00D721B0">
                    <w:rPr>
                      <w:rFonts w:ascii="Arial" w:hAnsi="Arial" w:cs="Arial"/>
                      <w:snapToGrid w:val="0"/>
                      <w:sz w:val="18"/>
                      <w:szCs w:val="18"/>
                      <w:lang w:val="es-BO"/>
                    </w:rPr>
                    <w:t>tubería de cobre de</w:t>
                  </w:r>
                  <w:r w:rsidRPr="00D721B0">
                    <w:rPr>
                      <w:rFonts w:ascii="Arial" w:hAnsi="Arial" w:cs="Arial"/>
                      <w:color w:val="000000"/>
                      <w:sz w:val="18"/>
                      <w:szCs w:val="18"/>
                    </w:rPr>
                    <w:t xml:space="preserve"> 1 1/2 pulg</w:t>
                  </w:r>
                  <w:r>
                    <w:rPr>
                      <w:rFonts w:ascii="Arial" w:hAnsi="Arial" w:cs="Arial"/>
                      <w:color w:val="000000"/>
                      <w:sz w:val="18"/>
                      <w:szCs w:val="18"/>
                    </w:rPr>
                    <w:t>ada de diámetro</w:t>
                  </w:r>
                  <w:r w:rsidRPr="00D721B0">
                    <w:rPr>
                      <w:rFonts w:ascii="Arial" w:hAnsi="Arial" w:cs="Arial"/>
                      <w:color w:val="000000"/>
                      <w:sz w:val="18"/>
                      <w:szCs w:val="18"/>
                    </w:rPr>
                    <w:t xml:space="preserve"> con accesorios </w:t>
                  </w:r>
                </w:p>
              </w:tc>
              <w:tc>
                <w:tcPr>
                  <w:tcW w:w="567" w:type="dxa"/>
                  <w:tcBorders>
                    <w:top w:val="nil"/>
                    <w:left w:val="nil"/>
                    <w:bottom w:val="single" w:sz="4" w:space="0" w:color="auto"/>
                    <w:right w:val="single" w:sz="4" w:space="0" w:color="auto"/>
                  </w:tcBorders>
                  <w:shd w:val="clear" w:color="auto" w:fill="auto"/>
                  <w:noWrap/>
                </w:tcPr>
                <w:p w14:paraId="5F4E6CF6" w14:textId="77777777" w:rsidR="00E1384F" w:rsidRPr="00D721B0" w:rsidRDefault="00E1384F" w:rsidP="009F60B4">
                  <w:pPr>
                    <w:jc w:val="center"/>
                    <w:rPr>
                      <w:rFonts w:ascii="Arial" w:hAnsi="Arial" w:cs="Arial"/>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5EB70197"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20</w:t>
                  </w:r>
                </w:p>
              </w:tc>
            </w:tr>
            <w:tr w:rsidR="00E1384F" w:rsidRPr="00D721B0" w14:paraId="7764F613" w14:textId="77777777" w:rsidTr="009F60B4">
              <w:trPr>
                <w:trHeight w:val="221"/>
              </w:trPr>
              <w:tc>
                <w:tcPr>
                  <w:tcW w:w="561" w:type="dxa"/>
                  <w:tcBorders>
                    <w:top w:val="nil"/>
                    <w:left w:val="single" w:sz="8" w:space="0" w:color="auto"/>
                    <w:bottom w:val="single" w:sz="4" w:space="0" w:color="auto"/>
                    <w:right w:val="single" w:sz="4" w:space="0" w:color="auto"/>
                  </w:tcBorders>
                  <w:shd w:val="clear" w:color="auto" w:fill="auto"/>
                  <w:noWrap/>
                </w:tcPr>
                <w:p w14:paraId="77620D7E"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4</w:t>
                  </w:r>
                </w:p>
              </w:tc>
              <w:tc>
                <w:tcPr>
                  <w:tcW w:w="7229" w:type="dxa"/>
                  <w:tcBorders>
                    <w:top w:val="nil"/>
                    <w:left w:val="nil"/>
                    <w:bottom w:val="single" w:sz="4" w:space="0" w:color="auto"/>
                    <w:right w:val="single" w:sz="4" w:space="0" w:color="auto"/>
                  </w:tcBorders>
                  <w:shd w:val="clear" w:color="auto" w:fill="auto"/>
                  <w:noWrap/>
                </w:tcPr>
                <w:p w14:paraId="07AC8A92" w14:textId="77777777" w:rsidR="00E1384F" w:rsidRPr="00D721B0" w:rsidRDefault="00E1384F" w:rsidP="009F60B4">
                  <w:pPr>
                    <w:ind w:right="177"/>
                    <w:rPr>
                      <w:rFonts w:ascii="Arial" w:hAnsi="Arial" w:cs="Arial"/>
                      <w:snapToGrid w:val="0"/>
                      <w:sz w:val="18"/>
                      <w:szCs w:val="18"/>
                      <w:lang w:val="es-BO"/>
                    </w:rPr>
                  </w:pPr>
                  <w:r w:rsidRPr="00D721B0">
                    <w:rPr>
                      <w:rFonts w:ascii="Arial" w:hAnsi="Arial" w:cs="Arial"/>
                      <w:snapToGrid w:val="0"/>
                      <w:sz w:val="18"/>
                      <w:szCs w:val="18"/>
                    </w:rPr>
                    <w:t>P</w:t>
                  </w:r>
                  <w:r w:rsidRPr="00D721B0">
                    <w:rPr>
                      <w:rFonts w:ascii="Arial" w:hAnsi="Arial" w:cs="Arial"/>
                      <w:snapToGrid w:val="0"/>
                      <w:sz w:val="18"/>
                      <w:szCs w:val="18"/>
                      <w:lang w:val="es-BO"/>
                    </w:rPr>
                    <w:t>r</w:t>
                  </w:r>
                  <w:r>
                    <w:rPr>
                      <w:rFonts w:ascii="Arial" w:hAnsi="Arial" w:cs="Arial"/>
                      <w:snapToGrid w:val="0"/>
                      <w:sz w:val="18"/>
                      <w:szCs w:val="18"/>
                      <w:lang w:val="es-BO"/>
                    </w:rPr>
                    <w:t>o</w:t>
                  </w:r>
                  <w:r w:rsidRPr="00D721B0">
                    <w:rPr>
                      <w:rFonts w:ascii="Arial" w:hAnsi="Arial" w:cs="Arial"/>
                      <w:snapToGrid w:val="0"/>
                      <w:sz w:val="18"/>
                      <w:szCs w:val="18"/>
                      <w:lang w:val="es-BO"/>
                    </w:rPr>
                    <w:t>visión e instalación de compensadores de expansión de 1 1/2 pulgada de diámetro</w:t>
                  </w:r>
                </w:p>
              </w:tc>
              <w:tc>
                <w:tcPr>
                  <w:tcW w:w="567" w:type="dxa"/>
                  <w:tcBorders>
                    <w:top w:val="nil"/>
                    <w:left w:val="nil"/>
                    <w:bottom w:val="single" w:sz="4" w:space="0" w:color="auto"/>
                    <w:right w:val="single" w:sz="4" w:space="0" w:color="auto"/>
                  </w:tcBorders>
                  <w:shd w:val="clear" w:color="auto" w:fill="auto"/>
                  <w:noWrap/>
                </w:tcPr>
                <w:p w14:paraId="014CB6D2"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nil"/>
                    <w:left w:val="nil"/>
                    <w:bottom w:val="single" w:sz="4" w:space="0" w:color="auto"/>
                    <w:right w:val="single" w:sz="8" w:space="0" w:color="auto"/>
                  </w:tcBorders>
                  <w:shd w:val="clear" w:color="auto" w:fill="auto"/>
                  <w:noWrap/>
                </w:tcPr>
                <w:p w14:paraId="770E371B"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2</w:t>
                  </w:r>
                </w:p>
              </w:tc>
            </w:tr>
            <w:tr w:rsidR="00E1384F" w:rsidRPr="00D721B0" w14:paraId="28C1B637"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7741389A"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5</w:t>
                  </w:r>
                </w:p>
              </w:tc>
              <w:tc>
                <w:tcPr>
                  <w:tcW w:w="7229" w:type="dxa"/>
                  <w:tcBorders>
                    <w:top w:val="single" w:sz="4" w:space="0" w:color="auto"/>
                    <w:left w:val="nil"/>
                    <w:bottom w:val="single" w:sz="4" w:space="0" w:color="auto"/>
                    <w:right w:val="single" w:sz="4" w:space="0" w:color="auto"/>
                  </w:tcBorders>
                  <w:shd w:val="clear" w:color="auto" w:fill="auto"/>
                  <w:noWrap/>
                </w:tcPr>
                <w:p w14:paraId="1C2555F9" w14:textId="77777777" w:rsidR="00E1384F" w:rsidRPr="00D721B0" w:rsidRDefault="00E1384F" w:rsidP="009F60B4">
                  <w:pPr>
                    <w:ind w:right="177"/>
                    <w:rPr>
                      <w:rFonts w:ascii="Arial" w:hAnsi="Arial" w:cs="Arial"/>
                      <w:snapToGrid w:val="0"/>
                      <w:sz w:val="18"/>
                      <w:szCs w:val="18"/>
                      <w:lang w:val="es-BO"/>
                    </w:rPr>
                  </w:pPr>
                  <w:r w:rsidRPr="00D721B0">
                    <w:rPr>
                      <w:rFonts w:ascii="Arial" w:hAnsi="Arial" w:cs="Arial"/>
                      <w:snapToGrid w:val="0"/>
                      <w:sz w:val="18"/>
                      <w:szCs w:val="18"/>
                    </w:rPr>
                    <w:t>P</w:t>
                  </w:r>
                  <w:r w:rsidRPr="00D721B0">
                    <w:rPr>
                      <w:rFonts w:ascii="Arial" w:hAnsi="Arial" w:cs="Arial"/>
                      <w:snapToGrid w:val="0"/>
                      <w:sz w:val="18"/>
                      <w:szCs w:val="18"/>
                      <w:lang w:val="es-BO"/>
                    </w:rPr>
                    <w:t>r</w:t>
                  </w:r>
                  <w:r>
                    <w:rPr>
                      <w:rFonts w:ascii="Arial" w:hAnsi="Arial" w:cs="Arial"/>
                      <w:snapToGrid w:val="0"/>
                      <w:sz w:val="18"/>
                      <w:szCs w:val="18"/>
                      <w:lang w:val="es-BO"/>
                    </w:rPr>
                    <w:t>o</w:t>
                  </w:r>
                  <w:r w:rsidRPr="00D721B0">
                    <w:rPr>
                      <w:rFonts w:ascii="Arial" w:hAnsi="Arial" w:cs="Arial"/>
                      <w:snapToGrid w:val="0"/>
                      <w:sz w:val="18"/>
                      <w:szCs w:val="18"/>
                      <w:lang w:val="es-BO"/>
                    </w:rPr>
                    <w:t>visión e instalación de compensadores de expansión de 2 ½ pulgadas de diámetro</w:t>
                  </w:r>
                </w:p>
              </w:tc>
              <w:tc>
                <w:tcPr>
                  <w:tcW w:w="567" w:type="dxa"/>
                  <w:tcBorders>
                    <w:top w:val="single" w:sz="4" w:space="0" w:color="auto"/>
                    <w:left w:val="nil"/>
                    <w:bottom w:val="single" w:sz="4" w:space="0" w:color="auto"/>
                    <w:right w:val="single" w:sz="4" w:space="0" w:color="auto"/>
                  </w:tcBorders>
                  <w:shd w:val="clear" w:color="auto" w:fill="auto"/>
                  <w:noWrap/>
                </w:tcPr>
                <w:p w14:paraId="5F5FE5D5"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7D00F4F1"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2</w:t>
                  </w:r>
                </w:p>
              </w:tc>
            </w:tr>
            <w:tr w:rsidR="00E1384F" w:rsidRPr="00D721B0" w14:paraId="0E50A876"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2A782EC7" w14:textId="77777777" w:rsidR="00E1384F" w:rsidRDefault="00E1384F" w:rsidP="009F60B4">
                  <w:pPr>
                    <w:rPr>
                      <w:rFonts w:ascii="Arial" w:hAnsi="Arial" w:cs="Arial"/>
                      <w:color w:val="000000"/>
                      <w:sz w:val="18"/>
                      <w:szCs w:val="18"/>
                    </w:rPr>
                  </w:pPr>
                  <w:r>
                    <w:rPr>
                      <w:rFonts w:ascii="Arial" w:hAnsi="Arial" w:cs="Arial"/>
                      <w:color w:val="000000"/>
                      <w:sz w:val="18"/>
                      <w:szCs w:val="18"/>
                    </w:rPr>
                    <w:t>6</w:t>
                  </w:r>
                </w:p>
              </w:tc>
              <w:tc>
                <w:tcPr>
                  <w:tcW w:w="7229" w:type="dxa"/>
                  <w:tcBorders>
                    <w:top w:val="single" w:sz="4" w:space="0" w:color="auto"/>
                    <w:left w:val="nil"/>
                    <w:bottom w:val="single" w:sz="4" w:space="0" w:color="auto"/>
                    <w:right w:val="single" w:sz="4" w:space="0" w:color="auto"/>
                  </w:tcBorders>
                  <w:shd w:val="clear" w:color="auto" w:fill="auto"/>
                  <w:noWrap/>
                </w:tcPr>
                <w:p w14:paraId="5FA7571E"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w:t>
                  </w:r>
                  <w:r>
                    <w:rPr>
                      <w:rFonts w:ascii="Arial" w:hAnsi="Arial" w:cs="Arial"/>
                      <w:color w:val="000000"/>
                      <w:sz w:val="18"/>
                      <w:szCs w:val="18"/>
                    </w:rPr>
                    <w:t>¾  pulgada</w:t>
                  </w:r>
                  <w:r w:rsidRPr="00D721B0">
                    <w:rPr>
                      <w:rFonts w:ascii="Arial" w:hAnsi="Arial" w:cs="Arial"/>
                      <w:color w:val="000000"/>
                      <w:sz w:val="18"/>
                      <w:szCs w:val="18"/>
                    </w:rPr>
                    <w:t xml:space="preserve">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31C5F709"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12A2E5A5"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30</w:t>
                  </w:r>
                </w:p>
              </w:tc>
            </w:tr>
            <w:tr w:rsidR="00E1384F" w:rsidRPr="00D721B0" w14:paraId="0F963788"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475B6F37"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7</w:t>
                  </w:r>
                </w:p>
              </w:tc>
              <w:tc>
                <w:tcPr>
                  <w:tcW w:w="7229" w:type="dxa"/>
                  <w:tcBorders>
                    <w:top w:val="single" w:sz="4" w:space="0" w:color="auto"/>
                    <w:left w:val="nil"/>
                    <w:bottom w:val="single" w:sz="4" w:space="0" w:color="auto"/>
                    <w:right w:val="single" w:sz="4" w:space="0" w:color="auto"/>
                  </w:tcBorders>
                  <w:shd w:val="clear" w:color="auto" w:fill="auto"/>
                  <w:noWrap/>
                </w:tcPr>
                <w:p w14:paraId="19C65B3D"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w:t>
                  </w:r>
                  <w:r>
                    <w:rPr>
                      <w:rFonts w:ascii="Arial" w:hAnsi="Arial" w:cs="Arial"/>
                      <w:color w:val="000000"/>
                      <w:sz w:val="18"/>
                      <w:szCs w:val="18"/>
                    </w:rPr>
                    <w:t>1 pulgada</w:t>
                  </w:r>
                  <w:r w:rsidRPr="00D721B0">
                    <w:rPr>
                      <w:rFonts w:ascii="Arial" w:hAnsi="Arial" w:cs="Arial"/>
                      <w:color w:val="000000"/>
                      <w:sz w:val="18"/>
                      <w:szCs w:val="18"/>
                    </w:rPr>
                    <w:t xml:space="preserve">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69A6E6DC"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42F36C80"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20</w:t>
                  </w:r>
                </w:p>
              </w:tc>
            </w:tr>
            <w:tr w:rsidR="00E1384F" w:rsidRPr="00D721B0" w14:paraId="537C6C8C"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10DD0565"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8</w:t>
                  </w:r>
                </w:p>
              </w:tc>
              <w:tc>
                <w:tcPr>
                  <w:tcW w:w="7229" w:type="dxa"/>
                  <w:tcBorders>
                    <w:top w:val="single" w:sz="4" w:space="0" w:color="auto"/>
                    <w:left w:val="nil"/>
                    <w:bottom w:val="single" w:sz="4" w:space="0" w:color="auto"/>
                    <w:right w:val="single" w:sz="4" w:space="0" w:color="auto"/>
                  </w:tcBorders>
                  <w:shd w:val="clear" w:color="auto" w:fill="auto"/>
                  <w:noWrap/>
                </w:tcPr>
                <w:p w14:paraId="0A24B4E2"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 xml:space="preserve">Provisión e instalación de llaves de paso de 2 pulgadas </w:t>
                  </w:r>
                  <w:r>
                    <w:rPr>
                      <w:rFonts w:ascii="Arial" w:hAnsi="Arial" w:cs="Arial"/>
                      <w:color w:val="000000"/>
                      <w:sz w:val="18"/>
                      <w:szCs w:val="18"/>
                    </w:rPr>
                    <w:t xml:space="preserve">de diámetro </w:t>
                  </w:r>
                  <w:r w:rsidRPr="00D721B0">
                    <w:rPr>
                      <w:rFonts w:ascii="Arial" w:hAnsi="Arial" w:cs="Arial"/>
                      <w:color w:val="000000"/>
                      <w:sz w:val="18"/>
                      <w:szCs w:val="18"/>
                    </w:rPr>
                    <w:t>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3D3BF6A0"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40713EA1"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3</w:t>
                  </w:r>
                </w:p>
              </w:tc>
            </w:tr>
            <w:tr w:rsidR="00E1384F" w:rsidRPr="00D721B0" w14:paraId="797F7377"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675D0A54"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9</w:t>
                  </w:r>
                </w:p>
              </w:tc>
              <w:tc>
                <w:tcPr>
                  <w:tcW w:w="7229" w:type="dxa"/>
                  <w:tcBorders>
                    <w:top w:val="single" w:sz="4" w:space="0" w:color="auto"/>
                    <w:left w:val="nil"/>
                    <w:bottom w:val="single" w:sz="4" w:space="0" w:color="auto"/>
                    <w:right w:val="single" w:sz="4" w:space="0" w:color="auto"/>
                  </w:tcBorders>
                  <w:shd w:val="clear" w:color="auto" w:fill="auto"/>
                  <w:noWrap/>
                </w:tcPr>
                <w:p w14:paraId="77621FB0"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color w:val="000000"/>
                      <w:sz w:val="18"/>
                      <w:szCs w:val="18"/>
                    </w:rPr>
                    <w:t>Provisión e instalación de llaves de paso de 2 ½ pulgadas para agua caliente</w:t>
                  </w:r>
                </w:p>
              </w:tc>
              <w:tc>
                <w:tcPr>
                  <w:tcW w:w="567" w:type="dxa"/>
                  <w:tcBorders>
                    <w:top w:val="single" w:sz="4" w:space="0" w:color="auto"/>
                    <w:left w:val="nil"/>
                    <w:bottom w:val="single" w:sz="4" w:space="0" w:color="auto"/>
                    <w:right w:val="single" w:sz="4" w:space="0" w:color="auto"/>
                  </w:tcBorders>
                  <w:shd w:val="clear" w:color="auto" w:fill="auto"/>
                  <w:noWrap/>
                </w:tcPr>
                <w:p w14:paraId="0A66A7B7"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Pza</w:t>
                  </w:r>
                </w:p>
              </w:tc>
              <w:tc>
                <w:tcPr>
                  <w:tcW w:w="709" w:type="dxa"/>
                  <w:tcBorders>
                    <w:top w:val="single" w:sz="4" w:space="0" w:color="auto"/>
                    <w:left w:val="nil"/>
                    <w:bottom w:val="single" w:sz="4" w:space="0" w:color="auto"/>
                    <w:right w:val="single" w:sz="8" w:space="0" w:color="auto"/>
                  </w:tcBorders>
                  <w:shd w:val="clear" w:color="auto" w:fill="auto"/>
                  <w:noWrap/>
                </w:tcPr>
                <w:p w14:paraId="1F3CC5DD"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3</w:t>
                  </w:r>
                </w:p>
              </w:tc>
            </w:tr>
            <w:tr w:rsidR="00E1384F" w:rsidRPr="00D721B0" w14:paraId="1CBC2FE0"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297DA7AC"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10</w:t>
                  </w:r>
                </w:p>
              </w:tc>
              <w:tc>
                <w:tcPr>
                  <w:tcW w:w="7229" w:type="dxa"/>
                  <w:tcBorders>
                    <w:top w:val="nil"/>
                    <w:left w:val="nil"/>
                    <w:bottom w:val="single" w:sz="4" w:space="0" w:color="auto"/>
                    <w:right w:val="single" w:sz="4" w:space="0" w:color="auto"/>
                  </w:tcBorders>
                  <w:shd w:val="clear" w:color="auto" w:fill="auto"/>
                  <w:noWrap/>
                </w:tcPr>
                <w:p w14:paraId="54964CAC"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 tubería de d = 1 pulgadas</w:t>
                  </w:r>
                </w:p>
              </w:tc>
              <w:tc>
                <w:tcPr>
                  <w:tcW w:w="567" w:type="dxa"/>
                  <w:tcBorders>
                    <w:top w:val="nil"/>
                    <w:left w:val="nil"/>
                    <w:bottom w:val="single" w:sz="4" w:space="0" w:color="auto"/>
                    <w:right w:val="single" w:sz="4" w:space="0" w:color="auto"/>
                  </w:tcBorders>
                  <w:shd w:val="clear" w:color="auto" w:fill="auto"/>
                  <w:noWrap/>
                </w:tcPr>
                <w:p w14:paraId="25083E80"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48526A13"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50</w:t>
                  </w:r>
                </w:p>
              </w:tc>
            </w:tr>
            <w:tr w:rsidR="00E1384F" w:rsidRPr="00D721B0" w14:paraId="63815422"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7A855719"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11</w:t>
                  </w:r>
                </w:p>
              </w:tc>
              <w:tc>
                <w:tcPr>
                  <w:tcW w:w="7229" w:type="dxa"/>
                  <w:tcBorders>
                    <w:top w:val="nil"/>
                    <w:left w:val="nil"/>
                    <w:bottom w:val="single" w:sz="4" w:space="0" w:color="auto"/>
                    <w:right w:val="single" w:sz="4" w:space="0" w:color="auto"/>
                  </w:tcBorders>
                  <w:shd w:val="clear" w:color="auto" w:fill="auto"/>
                  <w:noWrap/>
                </w:tcPr>
                <w:p w14:paraId="686B5929"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w:t>
                  </w:r>
                  <w:r>
                    <w:rPr>
                      <w:rFonts w:ascii="Arial" w:hAnsi="Arial" w:cs="Arial"/>
                      <w:bCs/>
                      <w:snapToGrid w:val="0"/>
                      <w:sz w:val="18"/>
                      <w:szCs w:val="18"/>
                    </w:rPr>
                    <w:t>slante térmico tubería de d = 1</w:t>
                  </w:r>
                  <w:r w:rsidRPr="00D721B0">
                    <w:rPr>
                      <w:rFonts w:ascii="Arial" w:hAnsi="Arial" w:cs="Arial"/>
                      <w:bCs/>
                      <w:snapToGrid w:val="0"/>
                      <w:sz w:val="18"/>
                      <w:szCs w:val="18"/>
                    </w:rPr>
                    <w:t xml:space="preserve"> </w:t>
                  </w:r>
                  <w:r w:rsidRPr="00B85A6E">
                    <w:rPr>
                      <w:rFonts w:ascii="Arial" w:hAnsi="Arial" w:cs="Arial"/>
                      <w:bCs/>
                      <w:snapToGrid w:val="0"/>
                      <w:sz w:val="14"/>
                      <w:szCs w:val="14"/>
                    </w:rPr>
                    <w:t>1/4</w:t>
                  </w:r>
                  <w:r w:rsidRPr="00D721B0">
                    <w:rPr>
                      <w:rFonts w:ascii="Arial" w:hAnsi="Arial" w:cs="Arial"/>
                      <w:bCs/>
                      <w:snapToGrid w:val="0"/>
                      <w:sz w:val="18"/>
                      <w:szCs w:val="18"/>
                    </w:rPr>
                    <w:t xml:space="preserve"> pulgadas</w:t>
                  </w:r>
                </w:p>
              </w:tc>
              <w:tc>
                <w:tcPr>
                  <w:tcW w:w="567" w:type="dxa"/>
                  <w:tcBorders>
                    <w:top w:val="nil"/>
                    <w:left w:val="nil"/>
                    <w:bottom w:val="single" w:sz="4" w:space="0" w:color="auto"/>
                    <w:right w:val="single" w:sz="4" w:space="0" w:color="auto"/>
                  </w:tcBorders>
                  <w:shd w:val="clear" w:color="auto" w:fill="auto"/>
                  <w:noWrap/>
                </w:tcPr>
                <w:p w14:paraId="79485621"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671D20D4"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50</w:t>
                  </w:r>
                </w:p>
              </w:tc>
            </w:tr>
            <w:tr w:rsidR="00E1384F" w:rsidRPr="00D721B0" w14:paraId="79BE9D11"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73858480" w14:textId="77777777" w:rsidR="00E1384F" w:rsidRDefault="00E1384F" w:rsidP="009F60B4">
                  <w:pPr>
                    <w:rPr>
                      <w:rFonts w:ascii="Arial" w:hAnsi="Arial" w:cs="Arial"/>
                      <w:color w:val="000000"/>
                      <w:sz w:val="18"/>
                      <w:szCs w:val="18"/>
                    </w:rPr>
                  </w:pPr>
                  <w:r>
                    <w:rPr>
                      <w:rFonts w:ascii="Arial" w:hAnsi="Arial" w:cs="Arial"/>
                      <w:color w:val="000000"/>
                      <w:sz w:val="18"/>
                      <w:szCs w:val="18"/>
                    </w:rPr>
                    <w:t>12</w:t>
                  </w:r>
                </w:p>
              </w:tc>
              <w:tc>
                <w:tcPr>
                  <w:tcW w:w="7229" w:type="dxa"/>
                  <w:tcBorders>
                    <w:top w:val="nil"/>
                    <w:left w:val="nil"/>
                    <w:bottom w:val="single" w:sz="4" w:space="0" w:color="auto"/>
                    <w:right w:val="single" w:sz="4" w:space="0" w:color="auto"/>
                  </w:tcBorders>
                  <w:shd w:val="clear" w:color="auto" w:fill="auto"/>
                  <w:noWrap/>
                </w:tcPr>
                <w:p w14:paraId="64390EC5"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w:t>
                  </w:r>
                  <w:r>
                    <w:rPr>
                      <w:rFonts w:ascii="Arial" w:hAnsi="Arial" w:cs="Arial"/>
                      <w:bCs/>
                      <w:snapToGrid w:val="0"/>
                      <w:sz w:val="18"/>
                      <w:szCs w:val="18"/>
                    </w:rPr>
                    <w:t xml:space="preserve"> tubería de d = 2</w:t>
                  </w:r>
                  <w:r w:rsidRPr="00D721B0">
                    <w:rPr>
                      <w:rFonts w:ascii="Arial" w:hAnsi="Arial" w:cs="Arial"/>
                      <w:bCs/>
                      <w:snapToGrid w:val="0"/>
                      <w:sz w:val="18"/>
                      <w:szCs w:val="18"/>
                    </w:rPr>
                    <w:t xml:space="preserve"> pulgadas</w:t>
                  </w:r>
                </w:p>
              </w:tc>
              <w:tc>
                <w:tcPr>
                  <w:tcW w:w="567" w:type="dxa"/>
                  <w:tcBorders>
                    <w:top w:val="nil"/>
                    <w:left w:val="nil"/>
                    <w:bottom w:val="single" w:sz="4" w:space="0" w:color="auto"/>
                    <w:right w:val="single" w:sz="4" w:space="0" w:color="auto"/>
                  </w:tcBorders>
                  <w:shd w:val="clear" w:color="auto" w:fill="auto"/>
                  <w:noWrap/>
                </w:tcPr>
                <w:p w14:paraId="7BF88789"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08748929"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150</w:t>
                  </w:r>
                </w:p>
              </w:tc>
            </w:tr>
            <w:tr w:rsidR="00E1384F" w:rsidRPr="00D721B0" w14:paraId="08F6FEBD"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209C97B4"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13</w:t>
                  </w:r>
                </w:p>
              </w:tc>
              <w:tc>
                <w:tcPr>
                  <w:tcW w:w="7229" w:type="dxa"/>
                  <w:tcBorders>
                    <w:top w:val="nil"/>
                    <w:left w:val="nil"/>
                    <w:bottom w:val="single" w:sz="4" w:space="0" w:color="auto"/>
                    <w:right w:val="single" w:sz="4" w:space="0" w:color="auto"/>
                  </w:tcBorders>
                  <w:shd w:val="clear" w:color="auto" w:fill="auto"/>
                  <w:noWrap/>
                </w:tcPr>
                <w:p w14:paraId="3274980D"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Provisión e instalación de aislante térmico tubería de d = 2 ½ pulgadas</w:t>
                  </w:r>
                </w:p>
              </w:tc>
              <w:tc>
                <w:tcPr>
                  <w:tcW w:w="567" w:type="dxa"/>
                  <w:tcBorders>
                    <w:top w:val="nil"/>
                    <w:left w:val="nil"/>
                    <w:bottom w:val="single" w:sz="4" w:space="0" w:color="auto"/>
                    <w:right w:val="single" w:sz="4" w:space="0" w:color="auto"/>
                  </w:tcBorders>
                  <w:shd w:val="clear" w:color="auto" w:fill="auto"/>
                  <w:noWrap/>
                </w:tcPr>
                <w:p w14:paraId="3DFA0563"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3BAD7890"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100</w:t>
                  </w:r>
                </w:p>
              </w:tc>
            </w:tr>
            <w:tr w:rsidR="00E1384F" w:rsidRPr="00D721B0" w14:paraId="288A4B3F"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069744A6"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14</w:t>
                  </w:r>
                </w:p>
              </w:tc>
              <w:tc>
                <w:tcPr>
                  <w:tcW w:w="7229" w:type="dxa"/>
                  <w:tcBorders>
                    <w:top w:val="nil"/>
                    <w:left w:val="nil"/>
                    <w:bottom w:val="single" w:sz="4" w:space="0" w:color="auto"/>
                    <w:right w:val="single" w:sz="4" w:space="0" w:color="auto"/>
                  </w:tcBorders>
                  <w:shd w:val="clear" w:color="auto" w:fill="auto"/>
                  <w:noWrap/>
                </w:tcPr>
                <w:p w14:paraId="74313951" w14:textId="77777777" w:rsidR="00E1384F" w:rsidRPr="00D721B0" w:rsidRDefault="00E1384F" w:rsidP="009F60B4">
                  <w:pPr>
                    <w:widowControl w:val="0"/>
                    <w:tabs>
                      <w:tab w:val="left" w:pos="-720"/>
                      <w:tab w:val="left" w:pos="0"/>
                      <w:tab w:val="left" w:pos="720"/>
                    </w:tabs>
                    <w:suppressAutoHyphens/>
                    <w:snapToGrid w:val="0"/>
                    <w:jc w:val="both"/>
                    <w:rPr>
                      <w:rFonts w:ascii="Arial" w:hAnsi="Arial" w:cs="Arial"/>
                      <w:bCs/>
                      <w:snapToGrid w:val="0"/>
                      <w:sz w:val="18"/>
                      <w:szCs w:val="18"/>
                    </w:rPr>
                  </w:pPr>
                  <w:r w:rsidRPr="00D721B0">
                    <w:rPr>
                      <w:rFonts w:ascii="Arial" w:hAnsi="Arial" w:cs="Arial"/>
                      <w:bCs/>
                      <w:snapToGrid w:val="0"/>
                      <w:sz w:val="18"/>
                      <w:szCs w:val="18"/>
                    </w:rPr>
                    <w:t xml:space="preserve">Provisión e instalación de aislante térmico tubería de d = 4 pulgadas </w:t>
                  </w:r>
                </w:p>
              </w:tc>
              <w:tc>
                <w:tcPr>
                  <w:tcW w:w="567" w:type="dxa"/>
                  <w:tcBorders>
                    <w:top w:val="nil"/>
                    <w:left w:val="nil"/>
                    <w:bottom w:val="single" w:sz="4" w:space="0" w:color="auto"/>
                    <w:right w:val="single" w:sz="4" w:space="0" w:color="auto"/>
                  </w:tcBorders>
                  <w:shd w:val="clear" w:color="auto" w:fill="auto"/>
                  <w:noWrap/>
                </w:tcPr>
                <w:p w14:paraId="1F70CE4A"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4" w:space="0" w:color="auto"/>
                    <w:right w:val="single" w:sz="8" w:space="0" w:color="auto"/>
                  </w:tcBorders>
                  <w:shd w:val="clear" w:color="auto" w:fill="auto"/>
                  <w:noWrap/>
                </w:tcPr>
                <w:p w14:paraId="45A6BC15" w14:textId="77777777" w:rsidR="00E1384F" w:rsidRPr="00D721B0" w:rsidRDefault="00E1384F" w:rsidP="009F60B4">
                  <w:pPr>
                    <w:jc w:val="center"/>
                    <w:rPr>
                      <w:rFonts w:ascii="Arial" w:hAnsi="Arial" w:cs="Arial"/>
                      <w:color w:val="000000"/>
                      <w:sz w:val="18"/>
                      <w:szCs w:val="18"/>
                    </w:rPr>
                  </w:pPr>
                  <w:r>
                    <w:rPr>
                      <w:rFonts w:ascii="Arial" w:hAnsi="Arial" w:cs="Arial"/>
                      <w:color w:val="000000"/>
                      <w:sz w:val="18"/>
                      <w:szCs w:val="18"/>
                    </w:rPr>
                    <w:t>110</w:t>
                  </w:r>
                </w:p>
              </w:tc>
            </w:tr>
            <w:tr w:rsidR="00E1384F" w:rsidRPr="00D721B0" w14:paraId="5F2D2A61" w14:textId="77777777" w:rsidTr="009F60B4">
              <w:trPr>
                <w:trHeight w:val="222"/>
              </w:trPr>
              <w:tc>
                <w:tcPr>
                  <w:tcW w:w="561" w:type="dxa"/>
                  <w:tcBorders>
                    <w:top w:val="single" w:sz="4" w:space="0" w:color="auto"/>
                    <w:left w:val="single" w:sz="8" w:space="0" w:color="auto"/>
                    <w:bottom w:val="single" w:sz="4" w:space="0" w:color="auto"/>
                    <w:right w:val="single" w:sz="4" w:space="0" w:color="auto"/>
                  </w:tcBorders>
                  <w:shd w:val="clear" w:color="auto" w:fill="auto"/>
                  <w:noWrap/>
                </w:tcPr>
                <w:p w14:paraId="5C756CA7" w14:textId="77777777" w:rsidR="00E1384F" w:rsidRPr="00D721B0" w:rsidRDefault="00E1384F" w:rsidP="009F60B4">
                  <w:pPr>
                    <w:rPr>
                      <w:rFonts w:ascii="Arial" w:hAnsi="Arial" w:cs="Arial"/>
                      <w:color w:val="000000"/>
                      <w:sz w:val="18"/>
                      <w:szCs w:val="18"/>
                    </w:rPr>
                  </w:pPr>
                  <w:r>
                    <w:rPr>
                      <w:rFonts w:ascii="Arial" w:hAnsi="Arial" w:cs="Arial"/>
                      <w:color w:val="000000"/>
                      <w:sz w:val="18"/>
                      <w:szCs w:val="18"/>
                    </w:rPr>
                    <w:t>15</w:t>
                  </w:r>
                </w:p>
              </w:tc>
              <w:tc>
                <w:tcPr>
                  <w:tcW w:w="7229" w:type="dxa"/>
                  <w:tcBorders>
                    <w:top w:val="single" w:sz="4" w:space="0" w:color="auto"/>
                    <w:left w:val="nil"/>
                    <w:bottom w:val="single" w:sz="4" w:space="0" w:color="auto"/>
                    <w:right w:val="single" w:sz="4" w:space="0" w:color="auto"/>
                  </w:tcBorders>
                  <w:shd w:val="clear" w:color="auto" w:fill="auto"/>
                  <w:noWrap/>
                </w:tcPr>
                <w:p w14:paraId="1FD6286C" w14:textId="77777777" w:rsidR="00E1384F" w:rsidRPr="00D721B0" w:rsidRDefault="00E1384F" w:rsidP="009F60B4">
                  <w:pPr>
                    <w:rPr>
                      <w:rFonts w:ascii="Arial" w:hAnsi="Arial" w:cs="Arial"/>
                      <w:color w:val="000000"/>
                      <w:sz w:val="18"/>
                      <w:szCs w:val="18"/>
                    </w:rPr>
                  </w:pPr>
                  <w:r w:rsidRPr="00D721B0">
                    <w:rPr>
                      <w:rFonts w:ascii="Arial" w:hAnsi="Arial" w:cs="Arial"/>
                      <w:color w:val="000000"/>
                      <w:sz w:val="18"/>
                      <w:szCs w:val="18"/>
                    </w:rPr>
                    <w:t>Limpieza General</w:t>
                  </w:r>
                </w:p>
              </w:tc>
              <w:tc>
                <w:tcPr>
                  <w:tcW w:w="567" w:type="dxa"/>
                  <w:tcBorders>
                    <w:top w:val="single" w:sz="4" w:space="0" w:color="auto"/>
                    <w:left w:val="nil"/>
                    <w:bottom w:val="single" w:sz="4" w:space="0" w:color="auto"/>
                    <w:right w:val="single" w:sz="4" w:space="0" w:color="auto"/>
                  </w:tcBorders>
                  <w:shd w:val="clear" w:color="auto" w:fill="auto"/>
                  <w:noWrap/>
                </w:tcPr>
                <w:p w14:paraId="75D98455"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Glb</w:t>
                  </w:r>
                </w:p>
              </w:tc>
              <w:tc>
                <w:tcPr>
                  <w:tcW w:w="709" w:type="dxa"/>
                  <w:tcBorders>
                    <w:top w:val="single" w:sz="4" w:space="0" w:color="auto"/>
                    <w:left w:val="nil"/>
                    <w:bottom w:val="single" w:sz="4" w:space="0" w:color="auto"/>
                    <w:right w:val="single" w:sz="8" w:space="0" w:color="auto"/>
                  </w:tcBorders>
                  <w:shd w:val="clear" w:color="auto" w:fill="auto"/>
                  <w:noWrap/>
                </w:tcPr>
                <w:p w14:paraId="34B6AD90" w14:textId="77777777" w:rsidR="00E1384F" w:rsidRPr="00D721B0" w:rsidRDefault="00E1384F" w:rsidP="009F60B4">
                  <w:pPr>
                    <w:jc w:val="center"/>
                    <w:rPr>
                      <w:rFonts w:ascii="Arial" w:hAnsi="Arial" w:cs="Arial"/>
                      <w:color w:val="000000"/>
                      <w:sz w:val="18"/>
                      <w:szCs w:val="18"/>
                    </w:rPr>
                  </w:pPr>
                  <w:r w:rsidRPr="00D721B0">
                    <w:rPr>
                      <w:rFonts w:ascii="Arial" w:hAnsi="Arial" w:cs="Arial"/>
                      <w:color w:val="000000"/>
                      <w:sz w:val="18"/>
                      <w:szCs w:val="18"/>
                    </w:rPr>
                    <w:t>1</w:t>
                  </w:r>
                </w:p>
              </w:tc>
            </w:tr>
          </w:tbl>
          <w:p w14:paraId="1852C981" w14:textId="7D203BCE" w:rsidR="00E1384F" w:rsidRPr="00CF7DE7" w:rsidRDefault="00E1384F" w:rsidP="00DE57A9">
            <w:pPr>
              <w:rPr>
                <w:rFonts w:ascii="Arial" w:hAnsi="Arial" w:cs="Arial"/>
                <w:b/>
                <w:snapToGrid w:val="0"/>
                <w:sz w:val="18"/>
                <w:szCs w:val="18"/>
              </w:rPr>
            </w:pPr>
            <w:r w:rsidRPr="00AD71F5">
              <w:rPr>
                <w:rFonts w:ascii="Arial" w:eastAsia="Calibri" w:hAnsi="Arial" w:cs="Arial"/>
                <w:b/>
                <w:bCs/>
                <w:snapToGrid w:val="0"/>
                <w:sz w:val="18"/>
                <w:szCs w:val="18"/>
                <w:lang w:val="es-BO" w:eastAsia="es-BO"/>
              </w:rPr>
              <w:t>NOTA</w:t>
            </w:r>
            <w:r w:rsidRPr="00AD71F5">
              <w:rPr>
                <w:rFonts w:ascii="Arial" w:eastAsia="Calibri" w:hAnsi="Arial" w:cs="Arial"/>
                <w:bCs/>
                <w:snapToGrid w:val="0"/>
                <w:sz w:val="18"/>
                <w:szCs w:val="18"/>
                <w:lang w:val="es-BO" w:eastAsia="es-BO"/>
              </w:rPr>
              <w:t xml:space="preserve">: Los volúmenes detallados deberán ser los presentados en el </w:t>
            </w:r>
            <w:r w:rsidRPr="00AD71F5">
              <w:rPr>
                <w:rFonts w:ascii="Arial" w:eastAsia="Calibri" w:hAnsi="Arial" w:cs="Arial"/>
                <w:sz w:val="18"/>
                <w:szCs w:val="18"/>
                <w:lang w:val="es-BO" w:eastAsia="en-US"/>
              </w:rPr>
              <w:t>Formulario presupuesto por ítems y general de la obra</w:t>
            </w:r>
            <w:r w:rsidRPr="00AD71F5">
              <w:rPr>
                <w:rFonts w:ascii="Arial" w:eastAsia="Calibri" w:hAnsi="Arial" w:cs="Arial"/>
                <w:bCs/>
                <w:snapToGrid w:val="0"/>
                <w:sz w:val="18"/>
                <w:szCs w:val="18"/>
                <w:lang w:val="es-BO" w:eastAsia="es-BO"/>
              </w:rPr>
              <w:t>, y el análisis de cada precio unitario deberá ser presentado en el formulario correspondiente</w:t>
            </w:r>
            <w:r>
              <w:rPr>
                <w:rFonts w:ascii="Arial" w:eastAsia="Calibri" w:hAnsi="Arial" w:cs="Arial"/>
                <w:bCs/>
                <w:snapToGrid w:val="0"/>
                <w:sz w:val="18"/>
                <w:szCs w:val="18"/>
                <w:lang w:val="es-BO" w:eastAsia="es-BO"/>
              </w:rPr>
              <w:t>.</w:t>
            </w:r>
          </w:p>
        </w:tc>
      </w:tr>
      <w:tr w:rsidR="00E1384F" w:rsidRPr="006B4C91" w14:paraId="5C98AA22" w14:textId="77777777" w:rsidTr="009F60B4">
        <w:trPr>
          <w:trHeight w:val="379"/>
        </w:trPr>
        <w:tc>
          <w:tcPr>
            <w:tcW w:w="682" w:type="dxa"/>
            <w:shd w:val="clear" w:color="auto" w:fill="FFFF99"/>
            <w:vAlign w:val="center"/>
          </w:tcPr>
          <w:p w14:paraId="64A51C09"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lastRenderedPageBreak/>
              <w:t>I</w:t>
            </w:r>
            <w:r w:rsidRPr="00CF7DE7">
              <w:rPr>
                <w:rFonts w:ascii="Arial" w:hAnsi="Arial" w:cs="Arial"/>
                <w:b/>
                <w:snapToGrid w:val="0"/>
                <w:sz w:val="18"/>
                <w:szCs w:val="18"/>
              </w:rPr>
              <w:t>.</w:t>
            </w:r>
          </w:p>
        </w:tc>
        <w:tc>
          <w:tcPr>
            <w:tcW w:w="9497" w:type="dxa"/>
            <w:shd w:val="clear" w:color="auto" w:fill="FFFF99"/>
            <w:vAlign w:val="center"/>
          </w:tcPr>
          <w:p w14:paraId="2D316FBE" w14:textId="77777777" w:rsidR="00E1384F" w:rsidRPr="00CF7DE7" w:rsidRDefault="00E1384F" w:rsidP="009F60B4">
            <w:pPr>
              <w:ind w:left="165" w:right="177"/>
              <w:jc w:val="both"/>
              <w:rPr>
                <w:rFonts w:ascii="Arial" w:hAnsi="Arial" w:cs="Arial"/>
                <w:bCs/>
                <w:sz w:val="18"/>
                <w:szCs w:val="18"/>
              </w:rPr>
            </w:pPr>
            <w:r w:rsidRPr="00697E84">
              <w:rPr>
                <w:rFonts w:ascii="Arial" w:hAnsi="Arial" w:cs="Arial"/>
                <w:b/>
                <w:snapToGrid w:val="0"/>
                <w:sz w:val="18"/>
                <w:szCs w:val="18"/>
              </w:rPr>
              <w:t>MAQUINARIA Y EQUIPO MÍNIMO DE LA EMPRESA</w:t>
            </w:r>
          </w:p>
        </w:tc>
      </w:tr>
      <w:tr w:rsidR="00E1384F" w:rsidRPr="006B4C91" w14:paraId="6080DF64" w14:textId="77777777" w:rsidTr="009F60B4">
        <w:trPr>
          <w:trHeight w:val="337"/>
        </w:trPr>
        <w:tc>
          <w:tcPr>
            <w:tcW w:w="682" w:type="dxa"/>
            <w:shd w:val="clear" w:color="auto" w:fill="auto"/>
            <w:vAlign w:val="center"/>
          </w:tcPr>
          <w:p w14:paraId="67C3B995" w14:textId="77777777" w:rsidR="00E1384F" w:rsidRPr="00CF7DE7" w:rsidRDefault="00E1384F" w:rsidP="009F60B4">
            <w:pPr>
              <w:jc w:val="center"/>
              <w:rPr>
                <w:rFonts w:ascii="Arial" w:hAnsi="Arial" w:cs="Arial"/>
                <w:b/>
                <w:snapToGrid w:val="0"/>
                <w:sz w:val="18"/>
                <w:szCs w:val="18"/>
              </w:rPr>
            </w:pPr>
          </w:p>
        </w:tc>
        <w:tc>
          <w:tcPr>
            <w:tcW w:w="9497" w:type="dxa"/>
            <w:shd w:val="clear" w:color="auto" w:fill="auto"/>
            <w:vAlign w:val="center"/>
          </w:tcPr>
          <w:p w14:paraId="5AB38429" w14:textId="77777777" w:rsidR="00E1384F" w:rsidRPr="002A7E89" w:rsidRDefault="00E1384F" w:rsidP="009F60B4">
            <w:pPr>
              <w:ind w:right="113"/>
              <w:jc w:val="both"/>
              <w:rPr>
                <w:rFonts w:ascii="Arial" w:hAnsi="Arial" w:cs="Arial"/>
                <w:snapToGrid w:val="0"/>
                <w:sz w:val="18"/>
                <w:szCs w:val="18"/>
              </w:rPr>
            </w:pPr>
            <w:r w:rsidRPr="002A7E89">
              <w:rPr>
                <w:rFonts w:ascii="Arial" w:hAnsi="Arial" w:cs="Arial"/>
                <w:snapToGrid w:val="0"/>
                <w:sz w:val="18"/>
                <w:szCs w:val="18"/>
              </w:rPr>
              <w:t xml:space="preserve">La Empresa Proponente deberá presentar en el Formulario </w:t>
            </w:r>
            <w:r>
              <w:rPr>
                <w:rFonts w:ascii="Arial" w:hAnsi="Arial" w:cs="Arial"/>
                <w:snapToGrid w:val="0"/>
                <w:sz w:val="18"/>
                <w:szCs w:val="18"/>
              </w:rPr>
              <w:t xml:space="preserve"> C-1c </w:t>
            </w:r>
            <w:r w:rsidRPr="002A7E89">
              <w:rPr>
                <w:rFonts w:ascii="Arial" w:hAnsi="Arial" w:cs="Arial"/>
                <w:snapToGrid w:val="0"/>
                <w:sz w:val="18"/>
                <w:szCs w:val="18"/>
              </w:rPr>
              <w:t>el detalle de la maquinaria y equipo mínimo a utilizar en la ejecución de la obra contratada, de acuerdo al siguiente requerimiento mínimo:</w:t>
            </w:r>
          </w:p>
          <w:p w14:paraId="33E1FC7A" w14:textId="77777777" w:rsidR="00E1384F" w:rsidRPr="00697E84" w:rsidRDefault="00E1384F" w:rsidP="009F60B4">
            <w:pPr>
              <w:ind w:right="113"/>
              <w:jc w:val="both"/>
              <w:rPr>
                <w:rFonts w:ascii="Arial" w:hAnsi="Arial" w:cs="Arial"/>
                <w:snapToGrid w:val="0"/>
                <w:sz w:val="18"/>
                <w:szCs w:val="18"/>
              </w:rPr>
            </w:pPr>
          </w:p>
          <w:tbl>
            <w:tblPr>
              <w:tblW w:w="5812"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796"/>
              <w:gridCol w:w="992"/>
            </w:tblGrid>
            <w:tr w:rsidR="00E1384F" w:rsidRPr="00697E84" w14:paraId="17A55C06" w14:textId="77777777" w:rsidTr="009F60B4">
              <w:trPr>
                <w:cantSplit/>
                <w:trHeight w:val="163"/>
              </w:trPr>
              <w:tc>
                <w:tcPr>
                  <w:tcW w:w="4024" w:type="dxa"/>
                  <w:shd w:val="clear" w:color="auto" w:fill="C6D9F1"/>
                  <w:vAlign w:val="center"/>
                </w:tcPr>
                <w:p w14:paraId="7F9F9727" w14:textId="77777777" w:rsidR="00E1384F" w:rsidRPr="00697E84" w:rsidRDefault="00E1384F" w:rsidP="009F60B4">
                  <w:pPr>
                    <w:autoSpaceDE w:val="0"/>
                    <w:autoSpaceDN w:val="0"/>
                    <w:adjustRightInd w:val="0"/>
                    <w:jc w:val="center"/>
                    <w:rPr>
                      <w:rFonts w:ascii="Arial" w:hAnsi="Arial" w:cs="Arial"/>
                      <w:b/>
                      <w:bCs/>
                      <w:sz w:val="18"/>
                      <w:szCs w:val="18"/>
                    </w:rPr>
                  </w:pPr>
                  <w:r w:rsidRPr="00697E84">
                    <w:rPr>
                      <w:rFonts w:ascii="Arial" w:hAnsi="Arial" w:cs="Arial"/>
                      <w:b/>
                      <w:bCs/>
                      <w:sz w:val="18"/>
                      <w:szCs w:val="18"/>
                    </w:rPr>
                    <w:t>Descripción</w:t>
                  </w:r>
                </w:p>
              </w:tc>
              <w:tc>
                <w:tcPr>
                  <w:tcW w:w="796" w:type="dxa"/>
                  <w:shd w:val="clear" w:color="auto" w:fill="C6D9F1"/>
                  <w:vAlign w:val="center"/>
                </w:tcPr>
                <w:p w14:paraId="2876B445" w14:textId="77777777" w:rsidR="00E1384F" w:rsidRPr="00697E84" w:rsidRDefault="00E1384F" w:rsidP="009F60B4">
                  <w:pPr>
                    <w:autoSpaceDE w:val="0"/>
                    <w:autoSpaceDN w:val="0"/>
                    <w:adjustRightInd w:val="0"/>
                    <w:jc w:val="center"/>
                    <w:rPr>
                      <w:rFonts w:ascii="Arial" w:hAnsi="Arial" w:cs="Arial"/>
                      <w:b/>
                      <w:bCs/>
                      <w:sz w:val="18"/>
                      <w:szCs w:val="18"/>
                    </w:rPr>
                  </w:pPr>
                  <w:r w:rsidRPr="00697E84">
                    <w:rPr>
                      <w:rFonts w:ascii="Arial" w:hAnsi="Arial" w:cs="Arial"/>
                      <w:b/>
                      <w:bCs/>
                      <w:sz w:val="18"/>
                      <w:szCs w:val="18"/>
                    </w:rPr>
                    <w:t>Unidad</w:t>
                  </w:r>
                </w:p>
              </w:tc>
              <w:tc>
                <w:tcPr>
                  <w:tcW w:w="992" w:type="dxa"/>
                  <w:shd w:val="clear" w:color="auto" w:fill="C6D9F1"/>
                  <w:vAlign w:val="center"/>
                </w:tcPr>
                <w:p w14:paraId="6CEE93B4" w14:textId="77777777" w:rsidR="00E1384F" w:rsidRPr="00697E84" w:rsidRDefault="00E1384F" w:rsidP="009F60B4">
                  <w:pPr>
                    <w:autoSpaceDE w:val="0"/>
                    <w:autoSpaceDN w:val="0"/>
                    <w:adjustRightInd w:val="0"/>
                    <w:jc w:val="center"/>
                    <w:rPr>
                      <w:rFonts w:ascii="Arial" w:hAnsi="Arial" w:cs="Arial"/>
                      <w:b/>
                      <w:bCs/>
                      <w:sz w:val="18"/>
                      <w:szCs w:val="18"/>
                    </w:rPr>
                  </w:pPr>
                  <w:r w:rsidRPr="00697E84">
                    <w:rPr>
                      <w:rFonts w:ascii="Arial" w:hAnsi="Arial" w:cs="Arial"/>
                      <w:b/>
                      <w:bCs/>
                      <w:sz w:val="18"/>
                      <w:szCs w:val="18"/>
                    </w:rPr>
                    <w:t>Cantidad</w:t>
                  </w:r>
                </w:p>
              </w:tc>
            </w:tr>
            <w:tr w:rsidR="00E1384F" w:rsidRPr="00697E84" w14:paraId="097AA1B1" w14:textId="77777777" w:rsidTr="009F60B4">
              <w:trPr>
                <w:cantSplit/>
                <w:trHeight w:val="262"/>
              </w:trPr>
              <w:tc>
                <w:tcPr>
                  <w:tcW w:w="4024" w:type="dxa"/>
                  <w:vAlign w:val="center"/>
                </w:tcPr>
                <w:p w14:paraId="3DC820EE" w14:textId="77777777" w:rsidR="00E1384F" w:rsidRPr="00697E84" w:rsidRDefault="00E1384F" w:rsidP="009F60B4">
                  <w:pPr>
                    <w:ind w:right="-144"/>
                    <w:rPr>
                      <w:rFonts w:ascii="Arial" w:hAnsi="Arial" w:cs="Arial"/>
                      <w:sz w:val="18"/>
                      <w:szCs w:val="18"/>
                    </w:rPr>
                  </w:pPr>
                  <w:r w:rsidRPr="00697E84">
                    <w:rPr>
                      <w:rFonts w:ascii="Arial" w:hAnsi="Arial" w:cs="Arial"/>
                      <w:sz w:val="18"/>
                      <w:szCs w:val="18"/>
                    </w:rPr>
                    <w:t>Andamio metálico u otro de similar característica</w:t>
                  </w:r>
                </w:p>
              </w:tc>
              <w:tc>
                <w:tcPr>
                  <w:tcW w:w="796" w:type="dxa"/>
                  <w:vAlign w:val="center"/>
                </w:tcPr>
                <w:p w14:paraId="41A420A1" w14:textId="77777777" w:rsidR="00E1384F" w:rsidRPr="00697E84" w:rsidRDefault="00E1384F" w:rsidP="009F60B4">
                  <w:pPr>
                    <w:jc w:val="center"/>
                    <w:rPr>
                      <w:rFonts w:ascii="Arial" w:eastAsia="Arial Unicode MS" w:hAnsi="Arial" w:cs="Arial"/>
                      <w:sz w:val="18"/>
                      <w:szCs w:val="18"/>
                    </w:rPr>
                  </w:pPr>
                  <w:r w:rsidRPr="00697E84">
                    <w:rPr>
                      <w:rFonts w:ascii="Arial" w:hAnsi="Arial" w:cs="Arial"/>
                      <w:sz w:val="18"/>
                      <w:szCs w:val="18"/>
                    </w:rPr>
                    <w:t>juego</w:t>
                  </w:r>
                </w:p>
              </w:tc>
              <w:tc>
                <w:tcPr>
                  <w:tcW w:w="992" w:type="dxa"/>
                  <w:vAlign w:val="center"/>
                </w:tcPr>
                <w:p w14:paraId="508495FB" w14:textId="77777777" w:rsidR="00E1384F" w:rsidRPr="00697E84" w:rsidRDefault="00E1384F" w:rsidP="009F60B4">
                  <w:pPr>
                    <w:jc w:val="center"/>
                    <w:rPr>
                      <w:rFonts w:ascii="Arial" w:eastAsia="Arial Unicode MS" w:hAnsi="Arial" w:cs="Arial"/>
                      <w:sz w:val="18"/>
                      <w:szCs w:val="18"/>
                    </w:rPr>
                  </w:pPr>
                  <w:r>
                    <w:rPr>
                      <w:rFonts w:ascii="Arial" w:hAnsi="Arial" w:cs="Arial"/>
                      <w:sz w:val="18"/>
                      <w:szCs w:val="18"/>
                    </w:rPr>
                    <w:t>2</w:t>
                  </w:r>
                </w:p>
              </w:tc>
            </w:tr>
            <w:tr w:rsidR="00E1384F" w:rsidRPr="00697E84" w14:paraId="1B615C33" w14:textId="77777777" w:rsidTr="009F60B4">
              <w:trPr>
                <w:cantSplit/>
                <w:trHeight w:val="111"/>
              </w:trPr>
              <w:tc>
                <w:tcPr>
                  <w:tcW w:w="4024" w:type="dxa"/>
                  <w:vAlign w:val="center"/>
                </w:tcPr>
                <w:p w14:paraId="4099BF2B" w14:textId="77777777" w:rsidR="00E1384F" w:rsidRPr="00697E84" w:rsidRDefault="00E1384F" w:rsidP="009F60B4">
                  <w:pPr>
                    <w:ind w:left="168" w:hanging="168"/>
                    <w:rPr>
                      <w:rFonts w:ascii="Arial" w:hAnsi="Arial" w:cs="Arial"/>
                      <w:sz w:val="18"/>
                      <w:szCs w:val="18"/>
                    </w:rPr>
                  </w:pPr>
                  <w:r w:rsidRPr="00697E84">
                    <w:rPr>
                      <w:rFonts w:ascii="Arial" w:hAnsi="Arial" w:cs="Arial"/>
                      <w:sz w:val="18"/>
                      <w:szCs w:val="18"/>
                    </w:rPr>
                    <w:t>Amoladora</w:t>
                  </w:r>
                </w:p>
              </w:tc>
              <w:tc>
                <w:tcPr>
                  <w:tcW w:w="796" w:type="dxa"/>
                  <w:vAlign w:val="center"/>
                </w:tcPr>
                <w:p w14:paraId="6547B37A"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pieza</w:t>
                  </w:r>
                </w:p>
              </w:tc>
              <w:tc>
                <w:tcPr>
                  <w:tcW w:w="992" w:type="dxa"/>
                  <w:vAlign w:val="center"/>
                </w:tcPr>
                <w:p w14:paraId="0ABD4DE1" w14:textId="77777777" w:rsidR="00E1384F" w:rsidRPr="00697E84" w:rsidRDefault="00E1384F" w:rsidP="009F60B4">
                  <w:pPr>
                    <w:jc w:val="center"/>
                    <w:rPr>
                      <w:rFonts w:ascii="Arial" w:hAnsi="Arial" w:cs="Arial"/>
                      <w:sz w:val="18"/>
                      <w:szCs w:val="18"/>
                    </w:rPr>
                  </w:pPr>
                  <w:r>
                    <w:rPr>
                      <w:rFonts w:ascii="Arial" w:hAnsi="Arial" w:cs="Arial"/>
                      <w:sz w:val="18"/>
                      <w:szCs w:val="18"/>
                    </w:rPr>
                    <w:t>2</w:t>
                  </w:r>
                </w:p>
              </w:tc>
            </w:tr>
            <w:tr w:rsidR="00E1384F" w:rsidRPr="00697E84" w14:paraId="2F4F47BC" w14:textId="77777777" w:rsidTr="009F60B4">
              <w:trPr>
                <w:cantSplit/>
                <w:trHeight w:val="129"/>
              </w:trPr>
              <w:tc>
                <w:tcPr>
                  <w:tcW w:w="4024" w:type="dxa"/>
                  <w:vAlign w:val="center"/>
                </w:tcPr>
                <w:p w14:paraId="011AD17F" w14:textId="77777777" w:rsidR="00E1384F" w:rsidRPr="00697E84" w:rsidRDefault="00E1384F" w:rsidP="009F60B4">
                  <w:pPr>
                    <w:ind w:left="168" w:hanging="168"/>
                    <w:rPr>
                      <w:rFonts w:ascii="Arial" w:hAnsi="Arial" w:cs="Arial"/>
                      <w:sz w:val="18"/>
                      <w:szCs w:val="18"/>
                    </w:rPr>
                  </w:pPr>
                  <w:r w:rsidRPr="00697E84">
                    <w:rPr>
                      <w:rFonts w:ascii="Arial" w:hAnsi="Arial" w:cs="Arial"/>
                      <w:sz w:val="18"/>
                      <w:szCs w:val="18"/>
                    </w:rPr>
                    <w:t>Taladro eléctrico</w:t>
                  </w:r>
                </w:p>
              </w:tc>
              <w:tc>
                <w:tcPr>
                  <w:tcW w:w="796" w:type="dxa"/>
                  <w:vAlign w:val="center"/>
                </w:tcPr>
                <w:p w14:paraId="7CE394C1"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pieza</w:t>
                  </w:r>
                </w:p>
              </w:tc>
              <w:tc>
                <w:tcPr>
                  <w:tcW w:w="992" w:type="dxa"/>
                  <w:vAlign w:val="center"/>
                </w:tcPr>
                <w:p w14:paraId="41CEA2FB"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2</w:t>
                  </w:r>
                </w:p>
              </w:tc>
            </w:tr>
            <w:tr w:rsidR="00E1384F" w:rsidRPr="00697E84" w14:paraId="27868CD8" w14:textId="77777777" w:rsidTr="009F60B4">
              <w:trPr>
                <w:cantSplit/>
                <w:trHeight w:val="189"/>
              </w:trPr>
              <w:tc>
                <w:tcPr>
                  <w:tcW w:w="4024" w:type="dxa"/>
                  <w:vAlign w:val="center"/>
                </w:tcPr>
                <w:p w14:paraId="0F7FB4E4" w14:textId="77777777" w:rsidR="00E1384F" w:rsidRPr="00697E84" w:rsidRDefault="00E1384F" w:rsidP="009F60B4">
                  <w:pPr>
                    <w:ind w:left="168" w:hanging="168"/>
                    <w:rPr>
                      <w:rFonts w:ascii="Arial" w:hAnsi="Arial" w:cs="Arial"/>
                      <w:sz w:val="18"/>
                      <w:szCs w:val="18"/>
                    </w:rPr>
                  </w:pPr>
                  <w:r>
                    <w:rPr>
                      <w:rFonts w:ascii="Arial" w:hAnsi="Arial" w:cs="Arial"/>
                      <w:sz w:val="18"/>
                      <w:szCs w:val="18"/>
                    </w:rPr>
                    <w:t>Equipo para soldar</w:t>
                  </w:r>
                </w:p>
              </w:tc>
              <w:tc>
                <w:tcPr>
                  <w:tcW w:w="796" w:type="dxa"/>
                  <w:vAlign w:val="center"/>
                </w:tcPr>
                <w:p w14:paraId="314B4E25"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992" w:type="dxa"/>
                  <w:vAlign w:val="center"/>
                </w:tcPr>
                <w:p w14:paraId="3101A793" w14:textId="77777777" w:rsidR="00E1384F" w:rsidRPr="00697E84" w:rsidRDefault="00E1384F" w:rsidP="009F60B4">
                  <w:pPr>
                    <w:jc w:val="center"/>
                    <w:rPr>
                      <w:rFonts w:ascii="Arial" w:hAnsi="Arial" w:cs="Arial"/>
                      <w:sz w:val="18"/>
                      <w:szCs w:val="18"/>
                    </w:rPr>
                  </w:pPr>
                  <w:r>
                    <w:rPr>
                      <w:rFonts w:ascii="Arial" w:hAnsi="Arial" w:cs="Arial"/>
                      <w:sz w:val="18"/>
                      <w:szCs w:val="18"/>
                    </w:rPr>
                    <w:t>2</w:t>
                  </w:r>
                </w:p>
              </w:tc>
            </w:tr>
            <w:tr w:rsidR="00E1384F" w:rsidRPr="00697E84" w14:paraId="33635A37" w14:textId="77777777" w:rsidTr="009F60B4">
              <w:trPr>
                <w:cantSplit/>
                <w:trHeight w:val="262"/>
              </w:trPr>
              <w:tc>
                <w:tcPr>
                  <w:tcW w:w="4024" w:type="dxa"/>
                  <w:vAlign w:val="center"/>
                </w:tcPr>
                <w:p w14:paraId="6FD5F728" w14:textId="77777777" w:rsidR="00E1384F" w:rsidRPr="00697E84" w:rsidRDefault="00E1384F" w:rsidP="009F60B4">
                  <w:pPr>
                    <w:ind w:left="168" w:hanging="168"/>
                    <w:rPr>
                      <w:rFonts w:ascii="Arial" w:hAnsi="Arial" w:cs="Arial"/>
                      <w:sz w:val="18"/>
                      <w:szCs w:val="18"/>
                    </w:rPr>
                  </w:pPr>
                  <w:r w:rsidRPr="00697E84">
                    <w:rPr>
                      <w:rFonts w:ascii="Arial" w:hAnsi="Arial" w:cs="Arial"/>
                      <w:sz w:val="18"/>
                      <w:szCs w:val="18"/>
                    </w:rPr>
                    <w:t xml:space="preserve">Escalera metálica </w:t>
                  </w:r>
                </w:p>
              </w:tc>
              <w:tc>
                <w:tcPr>
                  <w:tcW w:w="796" w:type="dxa"/>
                  <w:vAlign w:val="center"/>
                </w:tcPr>
                <w:p w14:paraId="7E77BEAD"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992" w:type="dxa"/>
                  <w:vAlign w:val="center"/>
                </w:tcPr>
                <w:p w14:paraId="52DAEA82" w14:textId="77777777" w:rsidR="00E1384F" w:rsidRPr="00697E84" w:rsidRDefault="00E1384F" w:rsidP="009F60B4">
                  <w:pPr>
                    <w:jc w:val="center"/>
                    <w:rPr>
                      <w:rFonts w:ascii="Arial" w:hAnsi="Arial" w:cs="Arial"/>
                      <w:sz w:val="18"/>
                      <w:szCs w:val="18"/>
                    </w:rPr>
                  </w:pPr>
                  <w:r w:rsidRPr="00697E84">
                    <w:rPr>
                      <w:rFonts w:ascii="Arial" w:hAnsi="Arial" w:cs="Arial"/>
                      <w:sz w:val="18"/>
                      <w:szCs w:val="18"/>
                    </w:rPr>
                    <w:t>2</w:t>
                  </w:r>
                </w:p>
              </w:tc>
            </w:tr>
            <w:tr w:rsidR="00E1384F" w:rsidRPr="00697E84" w14:paraId="25799014" w14:textId="77777777" w:rsidTr="009F60B4">
              <w:trPr>
                <w:cantSplit/>
                <w:trHeight w:val="262"/>
              </w:trPr>
              <w:tc>
                <w:tcPr>
                  <w:tcW w:w="4024" w:type="dxa"/>
                  <w:vAlign w:val="center"/>
                </w:tcPr>
                <w:p w14:paraId="0588B36B" w14:textId="77777777" w:rsidR="00E1384F" w:rsidRPr="00697E84" w:rsidRDefault="00E1384F" w:rsidP="009F60B4">
                  <w:pPr>
                    <w:ind w:left="168" w:hanging="168"/>
                    <w:rPr>
                      <w:rFonts w:ascii="Arial" w:hAnsi="Arial" w:cs="Arial"/>
                      <w:sz w:val="18"/>
                      <w:szCs w:val="18"/>
                    </w:rPr>
                  </w:pPr>
                  <w:r>
                    <w:rPr>
                      <w:rFonts w:ascii="Arial" w:hAnsi="Arial" w:cs="Arial"/>
                      <w:sz w:val="18"/>
                      <w:szCs w:val="18"/>
                    </w:rPr>
                    <w:t xml:space="preserve">Soplete a gas o gasolina </w:t>
                  </w:r>
                </w:p>
              </w:tc>
              <w:tc>
                <w:tcPr>
                  <w:tcW w:w="796" w:type="dxa"/>
                  <w:vAlign w:val="center"/>
                </w:tcPr>
                <w:p w14:paraId="6857D5A1" w14:textId="77777777" w:rsidR="00E1384F" w:rsidRPr="00697E84" w:rsidRDefault="00E1384F" w:rsidP="009F60B4">
                  <w:pPr>
                    <w:jc w:val="center"/>
                    <w:rPr>
                      <w:rFonts w:ascii="Arial" w:hAnsi="Arial" w:cs="Arial"/>
                      <w:sz w:val="18"/>
                      <w:szCs w:val="18"/>
                    </w:rPr>
                  </w:pPr>
                  <w:r>
                    <w:rPr>
                      <w:rFonts w:ascii="Arial" w:hAnsi="Arial" w:cs="Arial"/>
                      <w:sz w:val="18"/>
                      <w:szCs w:val="18"/>
                    </w:rPr>
                    <w:t>pieza</w:t>
                  </w:r>
                </w:p>
              </w:tc>
              <w:tc>
                <w:tcPr>
                  <w:tcW w:w="992" w:type="dxa"/>
                  <w:vAlign w:val="center"/>
                </w:tcPr>
                <w:p w14:paraId="0CAB5F74" w14:textId="77777777" w:rsidR="00E1384F" w:rsidRPr="00697E84" w:rsidRDefault="00E1384F" w:rsidP="009F60B4">
                  <w:pPr>
                    <w:jc w:val="center"/>
                    <w:rPr>
                      <w:rFonts w:ascii="Arial" w:hAnsi="Arial" w:cs="Arial"/>
                      <w:sz w:val="18"/>
                      <w:szCs w:val="18"/>
                    </w:rPr>
                  </w:pPr>
                  <w:r>
                    <w:rPr>
                      <w:rFonts w:ascii="Arial" w:hAnsi="Arial" w:cs="Arial"/>
                      <w:sz w:val="18"/>
                      <w:szCs w:val="18"/>
                    </w:rPr>
                    <w:t>2</w:t>
                  </w:r>
                </w:p>
              </w:tc>
            </w:tr>
          </w:tbl>
          <w:p w14:paraId="439905D0" w14:textId="77777777" w:rsidR="00E1384F" w:rsidRPr="00CF7DE7" w:rsidRDefault="00E1384F" w:rsidP="009F60B4">
            <w:pPr>
              <w:ind w:right="177"/>
              <w:jc w:val="both"/>
              <w:rPr>
                <w:rFonts w:ascii="Arial" w:hAnsi="Arial" w:cs="Arial"/>
                <w:b/>
                <w:snapToGrid w:val="0"/>
                <w:sz w:val="18"/>
                <w:szCs w:val="18"/>
              </w:rPr>
            </w:pPr>
          </w:p>
        </w:tc>
      </w:tr>
      <w:tr w:rsidR="00E1384F" w:rsidRPr="006B4C91" w14:paraId="76DC7BF1" w14:textId="77777777" w:rsidTr="009F60B4">
        <w:trPr>
          <w:trHeight w:val="358"/>
        </w:trPr>
        <w:tc>
          <w:tcPr>
            <w:tcW w:w="682" w:type="dxa"/>
            <w:shd w:val="clear" w:color="auto" w:fill="FFFF99"/>
            <w:vAlign w:val="center"/>
          </w:tcPr>
          <w:p w14:paraId="4B06EF92"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J.</w:t>
            </w:r>
          </w:p>
        </w:tc>
        <w:tc>
          <w:tcPr>
            <w:tcW w:w="9497" w:type="dxa"/>
            <w:shd w:val="clear" w:color="auto" w:fill="FFFF99"/>
            <w:vAlign w:val="center"/>
          </w:tcPr>
          <w:p w14:paraId="6421919F" w14:textId="77777777" w:rsidR="00E1384F" w:rsidRPr="00CF7DE7" w:rsidRDefault="00E1384F" w:rsidP="009F60B4">
            <w:pPr>
              <w:ind w:left="165" w:right="177"/>
              <w:jc w:val="both"/>
              <w:rPr>
                <w:rFonts w:ascii="Arial" w:hAnsi="Arial" w:cs="Arial"/>
                <w:b/>
                <w:snapToGrid w:val="0"/>
                <w:sz w:val="18"/>
                <w:szCs w:val="18"/>
              </w:rPr>
            </w:pPr>
            <w:r w:rsidRPr="00CF7DE7">
              <w:rPr>
                <w:rFonts w:ascii="Arial" w:hAnsi="Arial" w:cs="Arial"/>
                <w:b/>
                <w:snapToGrid w:val="0"/>
                <w:sz w:val="18"/>
                <w:szCs w:val="18"/>
              </w:rPr>
              <w:t>LUGAR DE EJECUCION Y HORARIO DE TRABAJO</w:t>
            </w:r>
          </w:p>
        </w:tc>
      </w:tr>
      <w:tr w:rsidR="00E1384F" w:rsidRPr="006B4C91" w14:paraId="41E5659E" w14:textId="77777777" w:rsidTr="009F60B4">
        <w:trPr>
          <w:trHeight w:val="1068"/>
        </w:trPr>
        <w:tc>
          <w:tcPr>
            <w:tcW w:w="682" w:type="dxa"/>
            <w:shd w:val="clear" w:color="auto" w:fill="FFFFFF"/>
            <w:vAlign w:val="center"/>
          </w:tcPr>
          <w:p w14:paraId="038BBE12" w14:textId="77777777" w:rsidR="00E1384F" w:rsidRPr="00CF7DE7" w:rsidRDefault="00E1384F" w:rsidP="009F60B4">
            <w:pPr>
              <w:pStyle w:val="Textodeglobo"/>
              <w:ind w:left="284"/>
              <w:rPr>
                <w:rFonts w:ascii="Arial" w:hAnsi="Arial" w:cs="Arial"/>
                <w:bCs/>
                <w:snapToGrid w:val="0"/>
                <w:sz w:val="18"/>
                <w:szCs w:val="18"/>
              </w:rPr>
            </w:pPr>
          </w:p>
        </w:tc>
        <w:tc>
          <w:tcPr>
            <w:tcW w:w="9497" w:type="dxa"/>
            <w:shd w:val="clear" w:color="auto" w:fill="FFFFFF"/>
            <w:vAlign w:val="center"/>
          </w:tcPr>
          <w:p w14:paraId="23077336" w14:textId="77777777" w:rsidR="00E1384F" w:rsidRPr="00697E84" w:rsidRDefault="00E1384F" w:rsidP="009F60B4">
            <w:pPr>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Lugar</w:t>
            </w:r>
          </w:p>
          <w:p w14:paraId="6FDB9AB5" w14:textId="77777777" w:rsidR="00E1384F" w:rsidRPr="00697E84" w:rsidRDefault="00E1384F" w:rsidP="009F60B4">
            <w:pPr>
              <w:jc w:val="both"/>
              <w:rPr>
                <w:rFonts w:ascii="Arial" w:hAnsi="Arial" w:cs="Arial"/>
                <w:bCs/>
                <w:snapToGrid w:val="0"/>
                <w:sz w:val="18"/>
                <w:szCs w:val="18"/>
                <w:lang w:eastAsia="es-BO"/>
              </w:rPr>
            </w:pPr>
            <w:r w:rsidRPr="00A20327">
              <w:rPr>
                <w:rFonts w:ascii="Arial" w:hAnsi="Arial" w:cs="Arial"/>
                <w:bCs/>
                <w:snapToGrid w:val="0"/>
                <w:sz w:val="18"/>
                <w:szCs w:val="18"/>
                <w:lang w:eastAsia="es-BO"/>
              </w:rPr>
              <w:t>La</w:t>
            </w:r>
            <w:r w:rsidRPr="00CA4C0D">
              <w:rPr>
                <w:rFonts w:ascii="Arial" w:hAnsi="Arial" w:cs="Arial"/>
                <w:bCs/>
                <w:snapToGrid w:val="0"/>
                <w:sz w:val="18"/>
                <w:szCs w:val="18"/>
                <w:lang w:eastAsia="es-BO"/>
              </w:rPr>
              <w:t xml:space="preserve"> obra se ejecutará en el edificio Principal del BCB (ubicado en la Calle Ayacucho esquina Calle Mercado).</w:t>
            </w:r>
          </w:p>
          <w:p w14:paraId="56CB0584" w14:textId="77777777" w:rsidR="00E1384F" w:rsidRDefault="00E1384F" w:rsidP="009F60B4">
            <w:pPr>
              <w:jc w:val="both"/>
              <w:rPr>
                <w:rFonts w:ascii="Arial" w:hAnsi="Arial" w:cs="Arial"/>
                <w:b/>
                <w:bCs/>
                <w:snapToGrid w:val="0"/>
                <w:sz w:val="18"/>
                <w:szCs w:val="18"/>
                <w:lang w:eastAsia="es-BO"/>
              </w:rPr>
            </w:pPr>
          </w:p>
          <w:p w14:paraId="459F8B38" w14:textId="77777777" w:rsidR="00E1384F" w:rsidRDefault="00E1384F" w:rsidP="009F60B4">
            <w:pPr>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Horarios</w:t>
            </w:r>
          </w:p>
          <w:p w14:paraId="14ACBD43" w14:textId="77777777" w:rsidR="00E1384F" w:rsidRPr="00CF7DE7" w:rsidRDefault="00E1384F" w:rsidP="009F60B4">
            <w:pPr>
              <w:jc w:val="both"/>
              <w:rPr>
                <w:rFonts w:ascii="Arial" w:hAnsi="Arial" w:cs="Arial"/>
                <w:bCs/>
                <w:snapToGrid w:val="0"/>
                <w:sz w:val="18"/>
                <w:szCs w:val="18"/>
                <w:lang w:eastAsia="es-BO"/>
              </w:rPr>
            </w:pPr>
            <w:r w:rsidRPr="00697E84">
              <w:rPr>
                <w:rFonts w:ascii="Arial" w:hAnsi="Arial" w:cs="Arial"/>
                <w:bCs/>
                <w:snapToGrid w:val="0"/>
                <w:sz w:val="18"/>
                <w:szCs w:val="18"/>
                <w:lang w:eastAsia="es-BO"/>
              </w:rPr>
              <w:t>La empresa deberá ejecutar la obra d</w:t>
            </w:r>
            <w:r>
              <w:rPr>
                <w:rFonts w:ascii="Arial" w:hAnsi="Arial" w:cs="Arial"/>
                <w:bCs/>
                <w:snapToGrid w:val="0"/>
                <w:sz w:val="18"/>
                <w:szCs w:val="18"/>
                <w:lang w:eastAsia="es-BO"/>
              </w:rPr>
              <w:t>e lunes a viernes de 8:00 a 16:00 y sábados de 8:3</w:t>
            </w:r>
            <w:r w:rsidRPr="00697E84">
              <w:rPr>
                <w:rFonts w:ascii="Arial" w:hAnsi="Arial" w:cs="Arial"/>
                <w:bCs/>
                <w:snapToGrid w:val="0"/>
                <w:sz w:val="18"/>
                <w:szCs w:val="18"/>
                <w:lang w:eastAsia="es-BO"/>
              </w:rPr>
              <w:t>0 a 14:00, dichos horarios podrán ser modificados a solicitud del Supervisor de Obra (en casos extraordinarios en los que se realicen eventos importantes en el BCB y que la obra esté generando ruido y/o polvo) dichas modificaciones serán registradas en el Libro de Órdenes para efectos de plazo.</w:t>
            </w:r>
          </w:p>
        </w:tc>
      </w:tr>
      <w:tr w:rsidR="00E1384F" w:rsidRPr="006B4C91" w14:paraId="2D798270" w14:textId="77777777" w:rsidTr="009F60B4">
        <w:trPr>
          <w:trHeight w:val="383"/>
        </w:trPr>
        <w:tc>
          <w:tcPr>
            <w:tcW w:w="682" w:type="dxa"/>
            <w:shd w:val="clear" w:color="auto" w:fill="FFFF99"/>
            <w:vAlign w:val="center"/>
          </w:tcPr>
          <w:p w14:paraId="187833AB"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K.</w:t>
            </w:r>
          </w:p>
        </w:tc>
        <w:tc>
          <w:tcPr>
            <w:tcW w:w="9497" w:type="dxa"/>
            <w:shd w:val="clear" w:color="auto" w:fill="FFFF99"/>
            <w:vAlign w:val="center"/>
          </w:tcPr>
          <w:p w14:paraId="5662F5B8" w14:textId="77777777" w:rsidR="00E1384F" w:rsidRPr="00CF7DE7" w:rsidRDefault="00E1384F" w:rsidP="009F60B4">
            <w:pPr>
              <w:ind w:left="165" w:right="177"/>
              <w:jc w:val="both"/>
              <w:rPr>
                <w:rFonts w:ascii="Arial" w:hAnsi="Arial" w:cs="Arial"/>
                <w:b/>
                <w:bCs/>
                <w:sz w:val="18"/>
                <w:szCs w:val="18"/>
              </w:rPr>
            </w:pPr>
            <w:r w:rsidRPr="00CF7DE7">
              <w:rPr>
                <w:rFonts w:ascii="Arial" w:hAnsi="Arial" w:cs="Arial"/>
                <w:b/>
                <w:bCs/>
                <w:sz w:val="18"/>
                <w:szCs w:val="18"/>
              </w:rPr>
              <w:t>REQUISITOS COMPLEMENTARIOS</w:t>
            </w:r>
          </w:p>
        </w:tc>
      </w:tr>
      <w:tr w:rsidR="00E1384F" w:rsidRPr="006B4C91" w14:paraId="440CE02F" w14:textId="77777777" w:rsidTr="009F60B4">
        <w:trPr>
          <w:trHeight w:val="489"/>
        </w:trPr>
        <w:tc>
          <w:tcPr>
            <w:tcW w:w="682" w:type="dxa"/>
            <w:shd w:val="clear" w:color="auto" w:fill="auto"/>
            <w:vAlign w:val="center"/>
          </w:tcPr>
          <w:p w14:paraId="298DE06D" w14:textId="77777777" w:rsidR="00E1384F" w:rsidRPr="00CF7DE7" w:rsidRDefault="00E1384F" w:rsidP="009F60B4">
            <w:pPr>
              <w:jc w:val="center"/>
              <w:rPr>
                <w:rFonts w:ascii="Arial" w:hAnsi="Arial" w:cs="Arial"/>
                <w:b/>
                <w:snapToGrid w:val="0"/>
                <w:sz w:val="18"/>
                <w:szCs w:val="18"/>
              </w:rPr>
            </w:pPr>
          </w:p>
        </w:tc>
        <w:tc>
          <w:tcPr>
            <w:tcW w:w="9497" w:type="dxa"/>
            <w:shd w:val="clear" w:color="auto" w:fill="auto"/>
            <w:vAlign w:val="center"/>
          </w:tcPr>
          <w:p w14:paraId="42E771FD" w14:textId="77777777" w:rsidR="00E1384F" w:rsidRPr="00CF7DE7" w:rsidRDefault="00E1384F" w:rsidP="009F60B4">
            <w:pPr>
              <w:ind w:left="165" w:right="177"/>
              <w:jc w:val="both"/>
              <w:rPr>
                <w:rFonts w:ascii="Arial" w:hAnsi="Arial" w:cs="Arial"/>
                <w:b/>
                <w:bCs/>
                <w:sz w:val="18"/>
                <w:szCs w:val="18"/>
              </w:rPr>
            </w:pPr>
            <w:r w:rsidRPr="00CF7DE7">
              <w:rPr>
                <w:rFonts w:ascii="Arial" w:hAnsi="Arial" w:cs="Arial"/>
                <w:bCs/>
                <w:snapToGrid w:val="0"/>
                <w:sz w:val="18"/>
                <w:szCs w:val="18"/>
                <w:lang w:eastAsia="es-BO"/>
              </w:rPr>
              <w:t xml:space="preserve">El costo del transporte de los materiales y todos los gastos que puedan emerger de la ejecución de la obra o contingencias tanto en material como en personal, serán cubiertos por la </w:t>
            </w:r>
            <w:r w:rsidRPr="00BF51CB">
              <w:rPr>
                <w:rFonts w:ascii="Arial" w:hAnsi="Arial" w:cs="Arial"/>
                <w:bCs/>
                <w:snapToGrid w:val="0"/>
                <w:sz w:val="18"/>
                <w:szCs w:val="18"/>
                <w:lang w:eastAsia="es-BO"/>
              </w:rPr>
              <w:t>Empresa.</w:t>
            </w:r>
          </w:p>
        </w:tc>
      </w:tr>
      <w:tr w:rsidR="00E1384F" w:rsidRPr="006B4C91" w14:paraId="632BD91E" w14:textId="77777777" w:rsidTr="009F60B4">
        <w:trPr>
          <w:trHeight w:val="353"/>
        </w:trPr>
        <w:tc>
          <w:tcPr>
            <w:tcW w:w="682" w:type="dxa"/>
            <w:shd w:val="clear" w:color="auto" w:fill="FFFF99"/>
            <w:vAlign w:val="center"/>
          </w:tcPr>
          <w:p w14:paraId="3D014CC8"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L.</w:t>
            </w:r>
          </w:p>
        </w:tc>
        <w:tc>
          <w:tcPr>
            <w:tcW w:w="9497" w:type="dxa"/>
            <w:shd w:val="clear" w:color="auto" w:fill="FFFF99"/>
            <w:vAlign w:val="center"/>
          </w:tcPr>
          <w:p w14:paraId="75EB6919" w14:textId="77777777" w:rsidR="00E1384F" w:rsidRPr="00CF7DE7" w:rsidRDefault="00E1384F" w:rsidP="009F60B4">
            <w:pPr>
              <w:ind w:left="165" w:right="177"/>
              <w:jc w:val="both"/>
              <w:rPr>
                <w:rFonts w:ascii="Arial" w:hAnsi="Arial" w:cs="Arial"/>
                <w:b/>
                <w:bCs/>
                <w:sz w:val="18"/>
                <w:szCs w:val="18"/>
              </w:rPr>
            </w:pPr>
            <w:r>
              <w:rPr>
                <w:rFonts w:ascii="Arial" w:hAnsi="Arial" w:cs="Arial"/>
                <w:b/>
                <w:snapToGrid w:val="0"/>
                <w:sz w:val="18"/>
                <w:szCs w:val="18"/>
              </w:rPr>
              <w:t>SUBCONTRATOS</w:t>
            </w:r>
          </w:p>
        </w:tc>
      </w:tr>
      <w:tr w:rsidR="00E1384F" w:rsidRPr="006B4C91" w14:paraId="15AEDE99" w14:textId="77777777" w:rsidTr="009F60B4">
        <w:trPr>
          <w:trHeight w:val="354"/>
        </w:trPr>
        <w:tc>
          <w:tcPr>
            <w:tcW w:w="682" w:type="dxa"/>
            <w:shd w:val="clear" w:color="auto" w:fill="FFFFFF"/>
            <w:vAlign w:val="center"/>
          </w:tcPr>
          <w:p w14:paraId="2435499D" w14:textId="77777777" w:rsidR="00E1384F" w:rsidRPr="00CF7DE7" w:rsidRDefault="00E1384F" w:rsidP="009F60B4">
            <w:pPr>
              <w:jc w:val="center"/>
              <w:rPr>
                <w:rFonts w:ascii="Arial" w:hAnsi="Arial" w:cs="Arial"/>
                <w:b/>
                <w:snapToGrid w:val="0"/>
                <w:sz w:val="18"/>
                <w:szCs w:val="18"/>
              </w:rPr>
            </w:pPr>
          </w:p>
        </w:tc>
        <w:tc>
          <w:tcPr>
            <w:tcW w:w="9497" w:type="dxa"/>
            <w:shd w:val="clear" w:color="auto" w:fill="FFFFFF"/>
            <w:vAlign w:val="center"/>
          </w:tcPr>
          <w:p w14:paraId="2B55CD39" w14:textId="77777777" w:rsidR="00E1384F" w:rsidRPr="00CF7DE7" w:rsidRDefault="00E1384F" w:rsidP="009F60B4">
            <w:pPr>
              <w:ind w:right="176"/>
              <w:jc w:val="both"/>
              <w:rPr>
                <w:rFonts w:ascii="Arial" w:hAnsi="Arial" w:cs="Arial"/>
                <w:bCs/>
                <w:snapToGrid w:val="0"/>
                <w:sz w:val="18"/>
                <w:szCs w:val="18"/>
                <w:lang w:eastAsia="es-BO"/>
              </w:rPr>
            </w:pPr>
            <w:r>
              <w:rPr>
                <w:rFonts w:ascii="Arial" w:hAnsi="Arial" w:cs="Arial"/>
                <w:bCs/>
                <w:snapToGrid w:val="0"/>
                <w:sz w:val="18"/>
                <w:szCs w:val="18"/>
                <w:lang w:eastAsia="es-BO"/>
              </w:rPr>
              <w:t xml:space="preserve">El proponente deberá considerar que los </w:t>
            </w:r>
            <w:r w:rsidRPr="00C84583">
              <w:rPr>
                <w:rFonts w:ascii="Arial" w:hAnsi="Arial" w:cs="Arial"/>
                <w:b/>
                <w:bCs/>
                <w:snapToGrid w:val="0"/>
                <w:sz w:val="18"/>
                <w:szCs w:val="18"/>
                <w:lang w:eastAsia="es-BO"/>
              </w:rPr>
              <w:t>subcontratos</w:t>
            </w:r>
            <w:r>
              <w:rPr>
                <w:rFonts w:ascii="Arial" w:hAnsi="Arial" w:cs="Arial"/>
                <w:bCs/>
                <w:snapToGrid w:val="0"/>
                <w:sz w:val="18"/>
                <w:szCs w:val="18"/>
                <w:lang w:eastAsia="es-BO"/>
              </w:rPr>
              <w:t xml:space="preserve"> parciales o totales no serán autorizados por ningún motivo por la entidad contratante. </w:t>
            </w:r>
          </w:p>
        </w:tc>
      </w:tr>
      <w:tr w:rsidR="00E1384F" w:rsidRPr="006B4C91" w14:paraId="383D5240" w14:textId="77777777" w:rsidTr="009F60B4">
        <w:trPr>
          <w:trHeight w:val="247"/>
        </w:trPr>
        <w:tc>
          <w:tcPr>
            <w:tcW w:w="682" w:type="dxa"/>
            <w:shd w:val="clear" w:color="auto" w:fill="FFFF99"/>
            <w:vAlign w:val="center"/>
          </w:tcPr>
          <w:p w14:paraId="709E53B8"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M</w:t>
            </w:r>
            <w:r w:rsidRPr="00CF7DE7">
              <w:rPr>
                <w:rFonts w:ascii="Arial" w:hAnsi="Arial" w:cs="Arial"/>
                <w:b/>
                <w:snapToGrid w:val="0"/>
                <w:sz w:val="18"/>
                <w:szCs w:val="18"/>
              </w:rPr>
              <w:t>.</w:t>
            </w:r>
          </w:p>
        </w:tc>
        <w:tc>
          <w:tcPr>
            <w:tcW w:w="9497" w:type="dxa"/>
            <w:shd w:val="clear" w:color="auto" w:fill="FFFF99"/>
            <w:vAlign w:val="center"/>
          </w:tcPr>
          <w:p w14:paraId="04FEA645" w14:textId="77777777" w:rsidR="00E1384F" w:rsidRPr="00CF7DE7" w:rsidRDefault="00E1384F" w:rsidP="009F60B4">
            <w:pPr>
              <w:ind w:left="165" w:right="177"/>
              <w:jc w:val="both"/>
              <w:rPr>
                <w:rFonts w:ascii="Arial" w:hAnsi="Arial" w:cs="Arial"/>
                <w:bCs/>
                <w:sz w:val="18"/>
                <w:szCs w:val="18"/>
              </w:rPr>
            </w:pPr>
            <w:r w:rsidRPr="00CF7DE7">
              <w:rPr>
                <w:rFonts w:ascii="Arial" w:hAnsi="Arial" w:cs="Arial"/>
                <w:b/>
                <w:snapToGrid w:val="0"/>
                <w:sz w:val="18"/>
                <w:szCs w:val="18"/>
              </w:rPr>
              <w:t>PLAZO DE EJECUCIÓN DEL CONTRATO</w:t>
            </w:r>
          </w:p>
        </w:tc>
      </w:tr>
      <w:tr w:rsidR="00E1384F" w:rsidRPr="006B4C91" w14:paraId="632990FE" w14:textId="77777777" w:rsidTr="009F60B4">
        <w:trPr>
          <w:trHeight w:val="270"/>
        </w:trPr>
        <w:tc>
          <w:tcPr>
            <w:tcW w:w="682" w:type="dxa"/>
            <w:shd w:val="clear" w:color="auto" w:fill="FFFFFF"/>
            <w:vAlign w:val="center"/>
          </w:tcPr>
          <w:p w14:paraId="23892909" w14:textId="77777777" w:rsidR="00E1384F" w:rsidRPr="00CF7DE7" w:rsidRDefault="00E1384F" w:rsidP="009F60B4">
            <w:pPr>
              <w:jc w:val="center"/>
              <w:rPr>
                <w:rFonts w:ascii="Arial" w:hAnsi="Arial" w:cs="Arial"/>
                <w:b/>
                <w:snapToGrid w:val="0"/>
                <w:sz w:val="18"/>
                <w:szCs w:val="18"/>
              </w:rPr>
            </w:pPr>
          </w:p>
        </w:tc>
        <w:tc>
          <w:tcPr>
            <w:tcW w:w="9497" w:type="dxa"/>
            <w:shd w:val="clear" w:color="auto" w:fill="FFFFFF"/>
            <w:vAlign w:val="center"/>
          </w:tcPr>
          <w:p w14:paraId="5FF7F231" w14:textId="77777777" w:rsidR="00E1384F" w:rsidRDefault="00E1384F" w:rsidP="009F60B4">
            <w:pPr>
              <w:ind w:right="176"/>
              <w:jc w:val="both"/>
              <w:rPr>
                <w:rFonts w:ascii="Arial" w:hAnsi="Arial" w:cs="Arial"/>
                <w:b/>
                <w:bCs/>
                <w:snapToGrid w:val="0"/>
                <w:sz w:val="18"/>
                <w:szCs w:val="18"/>
                <w:lang w:eastAsia="es-BO"/>
              </w:rPr>
            </w:pPr>
            <w:r w:rsidRPr="00697E84">
              <w:rPr>
                <w:rFonts w:ascii="Arial" w:hAnsi="Arial" w:cs="Arial"/>
                <w:b/>
                <w:bCs/>
                <w:snapToGrid w:val="0"/>
                <w:sz w:val="18"/>
                <w:szCs w:val="18"/>
                <w:lang w:eastAsia="es-BO"/>
              </w:rPr>
              <w:t>Plazo</w:t>
            </w:r>
          </w:p>
          <w:p w14:paraId="46133D48" w14:textId="77777777" w:rsidR="00E1384F" w:rsidRDefault="00E1384F" w:rsidP="009F60B4">
            <w:pPr>
              <w:ind w:right="176"/>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La obra deberá ser </w:t>
            </w:r>
            <w:r>
              <w:rPr>
                <w:rFonts w:ascii="Arial" w:hAnsi="Arial" w:cs="Arial"/>
                <w:bCs/>
                <w:snapToGrid w:val="0"/>
                <w:sz w:val="18"/>
                <w:szCs w:val="18"/>
                <w:lang w:eastAsia="es-BO"/>
              </w:rPr>
              <w:t>ejecutada en un plazo máximo de cuarenta y cinco (45</w:t>
            </w:r>
            <w:r w:rsidRPr="00697E84">
              <w:rPr>
                <w:rFonts w:ascii="Arial" w:hAnsi="Arial" w:cs="Arial"/>
                <w:bCs/>
                <w:snapToGrid w:val="0"/>
                <w:sz w:val="18"/>
                <w:szCs w:val="18"/>
                <w:lang w:eastAsia="es-BO"/>
              </w:rPr>
              <w:t>) días calendario, computable desde la fecha</w:t>
            </w:r>
            <w:r>
              <w:rPr>
                <w:rFonts w:ascii="Arial" w:hAnsi="Arial" w:cs="Arial"/>
                <w:b/>
                <w:bCs/>
                <w:snapToGrid w:val="0"/>
                <w:sz w:val="18"/>
                <w:szCs w:val="18"/>
                <w:lang w:eastAsia="es-BO"/>
              </w:rPr>
              <w:t xml:space="preserve"> </w:t>
            </w:r>
            <w:r w:rsidRPr="00697E84">
              <w:rPr>
                <w:rFonts w:ascii="Arial" w:hAnsi="Arial" w:cs="Arial"/>
                <w:bCs/>
                <w:snapToGrid w:val="0"/>
                <w:sz w:val="18"/>
                <w:szCs w:val="18"/>
                <w:lang w:eastAsia="es-BO"/>
              </w:rPr>
              <w:t xml:space="preserve">establecida en la Orden de Proceder, emitida por el Supervisor de Obra, hasta la fecha de Recepción Provisional de Obra. </w:t>
            </w:r>
            <w:r>
              <w:rPr>
                <w:rFonts w:ascii="Arial" w:hAnsi="Arial" w:cs="Arial"/>
                <w:bCs/>
                <w:snapToGrid w:val="0"/>
                <w:sz w:val="18"/>
                <w:szCs w:val="18"/>
                <w:lang w:eastAsia="es-BO"/>
              </w:rPr>
              <w:t xml:space="preserve"> </w:t>
            </w:r>
          </w:p>
          <w:p w14:paraId="6B22DA2E" w14:textId="77777777" w:rsidR="00E1384F" w:rsidRDefault="00E1384F" w:rsidP="009F60B4">
            <w:pPr>
              <w:ind w:right="176"/>
              <w:jc w:val="both"/>
              <w:rPr>
                <w:rFonts w:ascii="Arial" w:hAnsi="Arial" w:cs="Arial"/>
                <w:bCs/>
                <w:snapToGrid w:val="0"/>
                <w:sz w:val="18"/>
                <w:szCs w:val="18"/>
                <w:lang w:eastAsia="es-BO"/>
              </w:rPr>
            </w:pPr>
          </w:p>
          <w:p w14:paraId="33190D8C" w14:textId="77777777" w:rsidR="00E1384F" w:rsidRPr="00427723" w:rsidRDefault="00E1384F" w:rsidP="009F60B4">
            <w:pPr>
              <w:ind w:right="176"/>
              <w:jc w:val="both"/>
              <w:rPr>
                <w:rFonts w:ascii="Arial" w:hAnsi="Arial" w:cs="Arial"/>
                <w:bCs/>
                <w:snapToGrid w:val="0"/>
                <w:sz w:val="18"/>
                <w:szCs w:val="18"/>
                <w:lang w:eastAsia="es-BO"/>
              </w:rPr>
            </w:pPr>
            <w:r w:rsidRPr="00697E84">
              <w:rPr>
                <w:rFonts w:ascii="Arial" w:hAnsi="Arial" w:cs="Arial"/>
                <w:b/>
                <w:bCs/>
                <w:snapToGrid w:val="0"/>
                <w:sz w:val="18"/>
                <w:szCs w:val="18"/>
                <w:lang w:eastAsia="es-BO"/>
              </w:rPr>
              <w:t>Cronograma</w:t>
            </w:r>
            <w:r>
              <w:rPr>
                <w:rFonts w:ascii="Arial" w:hAnsi="Arial" w:cs="Arial"/>
                <w:bCs/>
                <w:snapToGrid w:val="0"/>
                <w:sz w:val="18"/>
                <w:szCs w:val="18"/>
                <w:lang w:eastAsia="es-BO"/>
              </w:rPr>
              <w:t xml:space="preserve"> </w:t>
            </w:r>
            <w:r w:rsidRPr="00697E84">
              <w:rPr>
                <w:rFonts w:ascii="Arial" w:hAnsi="Arial" w:cs="Arial"/>
                <w:bCs/>
                <w:snapToGrid w:val="0"/>
                <w:sz w:val="18"/>
                <w:szCs w:val="18"/>
                <w:lang w:eastAsia="es-BO"/>
              </w:rPr>
              <w:t xml:space="preserve">La empresa, luego de recibida la Orden de Proceder deberá entregar el cronograma de obra </w:t>
            </w:r>
            <w:r>
              <w:rPr>
                <w:rFonts w:ascii="Arial" w:hAnsi="Arial" w:cs="Arial"/>
                <w:bCs/>
                <w:snapToGrid w:val="0"/>
                <w:sz w:val="18"/>
                <w:szCs w:val="18"/>
                <w:lang w:eastAsia="es-BO"/>
              </w:rPr>
              <w:t xml:space="preserve"> al Supervisor de Obra para su aprobación, cinco (5) días calendario máximo posteriores a la emisión del mencionado documento </w:t>
            </w:r>
            <w:r w:rsidRPr="00697E84">
              <w:rPr>
                <w:rFonts w:ascii="Arial" w:hAnsi="Arial" w:cs="Arial"/>
                <w:bCs/>
                <w:snapToGrid w:val="0"/>
                <w:sz w:val="18"/>
                <w:szCs w:val="18"/>
                <w:lang w:eastAsia="es-BO"/>
              </w:rPr>
              <w:t>(que podrá ser</w:t>
            </w:r>
            <w:r>
              <w:rPr>
                <w:rFonts w:ascii="Arial" w:hAnsi="Arial" w:cs="Arial"/>
                <w:b/>
                <w:bCs/>
                <w:snapToGrid w:val="0"/>
                <w:sz w:val="18"/>
                <w:szCs w:val="18"/>
                <w:lang w:eastAsia="es-BO"/>
              </w:rPr>
              <w:t xml:space="preserve"> </w:t>
            </w:r>
            <w:r w:rsidRPr="00697E84">
              <w:rPr>
                <w:rFonts w:ascii="Arial" w:hAnsi="Arial" w:cs="Arial"/>
                <w:bCs/>
                <w:snapToGrid w:val="0"/>
                <w:sz w:val="18"/>
                <w:szCs w:val="18"/>
                <w:lang w:eastAsia="es-BO"/>
              </w:rPr>
              <w:t>el que se presentó en la propuesta), el mismo que podrá ser ajustado durante la ejecución de la obra por causas debidamente justificadas y aprobadas por el Supervisor de Obra, dichas justificaciones serán detalladas en los Informes Técnicos de la Supervisión de Obra.</w:t>
            </w:r>
          </w:p>
        </w:tc>
      </w:tr>
      <w:tr w:rsidR="00E1384F" w14:paraId="7C57A104" w14:textId="77777777" w:rsidTr="009F60B4">
        <w:trPr>
          <w:trHeight w:val="255"/>
        </w:trPr>
        <w:tc>
          <w:tcPr>
            <w:tcW w:w="682" w:type="dxa"/>
            <w:shd w:val="clear" w:color="auto" w:fill="FFFF99"/>
            <w:vAlign w:val="center"/>
          </w:tcPr>
          <w:p w14:paraId="4CAC5802"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N</w:t>
            </w:r>
            <w:r w:rsidRPr="00CF7DE7">
              <w:rPr>
                <w:rFonts w:ascii="Arial" w:hAnsi="Arial" w:cs="Arial"/>
                <w:b/>
                <w:snapToGrid w:val="0"/>
                <w:sz w:val="18"/>
                <w:szCs w:val="18"/>
              </w:rPr>
              <w:t>.</w:t>
            </w:r>
          </w:p>
        </w:tc>
        <w:tc>
          <w:tcPr>
            <w:tcW w:w="9497" w:type="dxa"/>
            <w:shd w:val="clear" w:color="auto" w:fill="FFFF99"/>
            <w:vAlign w:val="center"/>
          </w:tcPr>
          <w:p w14:paraId="0AB9289C" w14:textId="77777777" w:rsidR="00E1384F" w:rsidRPr="00CF7DE7" w:rsidRDefault="00E1384F" w:rsidP="009F60B4">
            <w:pPr>
              <w:ind w:left="165" w:right="177"/>
              <w:jc w:val="both"/>
              <w:rPr>
                <w:rFonts w:ascii="Arial" w:hAnsi="Arial" w:cs="Arial"/>
                <w:sz w:val="18"/>
                <w:szCs w:val="18"/>
              </w:rPr>
            </w:pPr>
            <w:r w:rsidRPr="00CF7DE7">
              <w:rPr>
                <w:rFonts w:ascii="Arial" w:hAnsi="Arial" w:cs="Arial"/>
                <w:b/>
                <w:sz w:val="18"/>
                <w:szCs w:val="18"/>
              </w:rPr>
              <w:t>FORMA DE PAGO</w:t>
            </w:r>
          </w:p>
        </w:tc>
      </w:tr>
      <w:tr w:rsidR="00E1384F" w14:paraId="73DCA248" w14:textId="77777777" w:rsidTr="009F60B4">
        <w:trPr>
          <w:trHeight w:val="337"/>
        </w:trPr>
        <w:tc>
          <w:tcPr>
            <w:tcW w:w="682" w:type="dxa"/>
            <w:shd w:val="clear" w:color="auto" w:fill="auto"/>
            <w:vAlign w:val="center"/>
          </w:tcPr>
          <w:p w14:paraId="48C90712" w14:textId="77777777" w:rsidR="00E1384F" w:rsidRPr="00CF7DE7" w:rsidRDefault="00E1384F" w:rsidP="009F60B4">
            <w:pPr>
              <w:jc w:val="center"/>
              <w:rPr>
                <w:rFonts w:ascii="Arial" w:hAnsi="Arial" w:cs="Arial"/>
                <w:b/>
                <w:snapToGrid w:val="0"/>
                <w:sz w:val="18"/>
                <w:szCs w:val="18"/>
              </w:rPr>
            </w:pPr>
          </w:p>
        </w:tc>
        <w:tc>
          <w:tcPr>
            <w:tcW w:w="9497" w:type="dxa"/>
            <w:shd w:val="clear" w:color="auto" w:fill="auto"/>
            <w:vAlign w:val="center"/>
          </w:tcPr>
          <w:p w14:paraId="632117AD" w14:textId="77777777" w:rsidR="00E1384F" w:rsidRDefault="00E1384F" w:rsidP="009F60B4">
            <w:pPr>
              <w:tabs>
                <w:tab w:val="num" w:pos="3846"/>
              </w:tabs>
              <w:ind w:right="113"/>
              <w:jc w:val="both"/>
              <w:rPr>
                <w:rFonts w:ascii="Arial" w:hAnsi="Arial" w:cs="Arial"/>
                <w:bCs/>
                <w:snapToGrid w:val="0"/>
                <w:sz w:val="18"/>
                <w:szCs w:val="18"/>
              </w:rPr>
            </w:pPr>
            <w:r w:rsidRPr="00697E84">
              <w:rPr>
                <w:rFonts w:ascii="Arial" w:hAnsi="Arial" w:cs="Arial"/>
                <w:bCs/>
                <w:snapToGrid w:val="0"/>
                <w:sz w:val="18"/>
                <w:szCs w:val="18"/>
              </w:rPr>
              <w:t>La empresa deberá considerar las siguientes formas de pago:</w:t>
            </w:r>
          </w:p>
          <w:p w14:paraId="07963566" w14:textId="77777777" w:rsidR="00E1384F" w:rsidRPr="00697E84" w:rsidRDefault="00E1384F" w:rsidP="009F60B4">
            <w:pPr>
              <w:tabs>
                <w:tab w:val="num" w:pos="3846"/>
              </w:tabs>
              <w:ind w:right="113"/>
              <w:jc w:val="both"/>
              <w:rPr>
                <w:rFonts w:ascii="Arial" w:hAnsi="Arial" w:cs="Arial"/>
                <w:bCs/>
                <w:snapToGrid w:val="0"/>
                <w:sz w:val="18"/>
                <w:szCs w:val="18"/>
              </w:rPr>
            </w:pPr>
          </w:p>
          <w:p w14:paraId="288B2C99" w14:textId="77777777" w:rsidR="00E1384F" w:rsidRDefault="00E1384F" w:rsidP="009F60B4">
            <w:pPr>
              <w:tabs>
                <w:tab w:val="num" w:pos="3846"/>
              </w:tabs>
              <w:ind w:right="113"/>
              <w:jc w:val="both"/>
              <w:rPr>
                <w:rFonts w:ascii="Arial" w:hAnsi="Arial" w:cs="Arial"/>
                <w:bCs/>
                <w:snapToGrid w:val="0"/>
                <w:sz w:val="18"/>
                <w:szCs w:val="18"/>
              </w:rPr>
            </w:pPr>
            <w:r w:rsidRPr="00697E84">
              <w:rPr>
                <w:rFonts w:ascii="Arial" w:hAnsi="Arial" w:cs="Arial"/>
                <w:b/>
                <w:bCs/>
                <w:snapToGrid w:val="0"/>
                <w:sz w:val="18"/>
                <w:szCs w:val="18"/>
              </w:rPr>
              <w:t>Anticipo:</w:t>
            </w:r>
            <w:r w:rsidRPr="00697E84">
              <w:rPr>
                <w:rFonts w:ascii="Arial" w:hAnsi="Arial"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697E84">
              <w:rPr>
                <w:rFonts w:ascii="Arial" w:hAnsi="Arial" w:cs="Arial"/>
                <w:sz w:val="18"/>
                <w:szCs w:val="18"/>
              </w:rPr>
              <w:t xml:space="preserve"> de Correcta Inversión de Anticipo y </w:t>
            </w:r>
            <w:r w:rsidRPr="00697E84">
              <w:rPr>
                <w:rFonts w:ascii="Arial" w:hAnsi="Arial" w:cs="Arial"/>
                <w:bCs/>
                <w:snapToGrid w:val="0"/>
                <w:sz w:val="18"/>
                <w:szCs w:val="18"/>
              </w:rPr>
              <w:t xml:space="preserve">será descontado en forma prorrateada de cada Planilla de Avance de </w:t>
            </w:r>
            <w:r>
              <w:rPr>
                <w:rFonts w:ascii="Arial" w:hAnsi="Arial" w:cs="Arial"/>
                <w:bCs/>
                <w:snapToGrid w:val="0"/>
                <w:sz w:val="18"/>
                <w:szCs w:val="18"/>
              </w:rPr>
              <w:t>Obra presentada por la empresa.</w:t>
            </w:r>
          </w:p>
          <w:p w14:paraId="7E3AB94D" w14:textId="77777777" w:rsidR="00E1384F" w:rsidRDefault="00E1384F" w:rsidP="009F60B4">
            <w:pPr>
              <w:tabs>
                <w:tab w:val="num" w:pos="3846"/>
              </w:tabs>
              <w:ind w:right="113"/>
              <w:jc w:val="both"/>
              <w:rPr>
                <w:rFonts w:ascii="Arial" w:hAnsi="Arial" w:cs="Arial"/>
                <w:bCs/>
                <w:snapToGrid w:val="0"/>
                <w:sz w:val="18"/>
                <w:szCs w:val="18"/>
              </w:rPr>
            </w:pPr>
          </w:p>
          <w:p w14:paraId="2DE3C95E" w14:textId="77777777" w:rsidR="00E1384F" w:rsidRDefault="00E1384F" w:rsidP="009F60B4">
            <w:pPr>
              <w:tabs>
                <w:tab w:val="num" w:pos="3846"/>
              </w:tabs>
              <w:ind w:right="113"/>
              <w:jc w:val="both"/>
              <w:rPr>
                <w:rFonts w:ascii="Arial" w:hAnsi="Arial" w:cs="Arial"/>
                <w:bCs/>
                <w:snapToGrid w:val="0"/>
                <w:sz w:val="18"/>
                <w:szCs w:val="18"/>
              </w:rPr>
            </w:pPr>
            <w:r w:rsidRPr="00697E84">
              <w:rPr>
                <w:rFonts w:ascii="Arial" w:hAnsi="Arial" w:cs="Arial"/>
                <w:bCs/>
                <w:snapToGrid w:val="0"/>
                <w:sz w:val="18"/>
                <w:szCs w:val="18"/>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16B0E182" w14:textId="77777777" w:rsidR="00E1384F" w:rsidRDefault="00E1384F" w:rsidP="009F60B4">
            <w:pPr>
              <w:tabs>
                <w:tab w:val="num" w:pos="3846"/>
              </w:tabs>
              <w:ind w:right="113"/>
              <w:jc w:val="both"/>
              <w:rPr>
                <w:rFonts w:ascii="Arial" w:hAnsi="Arial" w:cs="Arial"/>
                <w:bCs/>
                <w:snapToGrid w:val="0"/>
                <w:sz w:val="18"/>
                <w:szCs w:val="18"/>
              </w:rPr>
            </w:pPr>
          </w:p>
          <w:p w14:paraId="1AC80136" w14:textId="77777777" w:rsidR="00E1384F" w:rsidRDefault="00E1384F" w:rsidP="009F60B4">
            <w:pPr>
              <w:tabs>
                <w:tab w:val="num" w:pos="3846"/>
              </w:tabs>
              <w:ind w:right="113"/>
              <w:jc w:val="both"/>
              <w:rPr>
                <w:rFonts w:ascii="Arial" w:hAnsi="Arial" w:cs="Arial"/>
                <w:bCs/>
                <w:snapToGrid w:val="0"/>
                <w:sz w:val="18"/>
                <w:szCs w:val="18"/>
              </w:rPr>
            </w:pPr>
            <w:r w:rsidRPr="00CE4CCD">
              <w:rPr>
                <w:rFonts w:ascii="Arial" w:hAnsi="Arial" w:cs="Arial"/>
                <w:bCs/>
                <w:snapToGrid w:val="0"/>
                <w:sz w:val="18"/>
                <w:szCs w:val="18"/>
              </w:rPr>
              <w:t>En caso de que el Contratista no haya iniciado la obra dentro los cinco (5) días calendario posterior a la emisión de la Orden de Proceder, o en caso de que no cuente con el personal y equipos necesarios p</w:t>
            </w:r>
            <w:r>
              <w:rPr>
                <w:rFonts w:ascii="Arial" w:hAnsi="Arial" w:cs="Arial"/>
                <w:bCs/>
                <w:snapToGrid w:val="0"/>
                <w:sz w:val="18"/>
                <w:szCs w:val="18"/>
              </w:rPr>
              <w:t>ara la realización de la obra, e</w:t>
            </w:r>
            <w:r w:rsidRPr="00CE4CCD">
              <w:rPr>
                <w:rFonts w:ascii="Arial" w:hAnsi="Arial" w:cs="Arial"/>
                <w:bCs/>
                <w:snapToGrid w:val="0"/>
                <w:sz w:val="18"/>
                <w:szCs w:val="18"/>
              </w:rPr>
              <w:t xml:space="preserve">l importe de la garantía </w:t>
            </w:r>
            <w:r>
              <w:rPr>
                <w:rFonts w:ascii="Arial" w:hAnsi="Arial" w:cs="Arial"/>
                <w:bCs/>
                <w:snapToGrid w:val="0"/>
                <w:sz w:val="18"/>
                <w:szCs w:val="18"/>
              </w:rPr>
              <w:t xml:space="preserve"> de Correcta Inversión de Anticipo </w:t>
            </w:r>
            <w:r w:rsidRPr="00CE4CCD">
              <w:rPr>
                <w:rFonts w:ascii="Arial" w:hAnsi="Arial" w:cs="Arial"/>
                <w:bCs/>
                <w:snapToGrid w:val="0"/>
                <w:sz w:val="18"/>
                <w:szCs w:val="18"/>
              </w:rPr>
              <w:t>podrá ser cobrado por la entidad.</w:t>
            </w:r>
          </w:p>
          <w:p w14:paraId="05E324F3" w14:textId="77777777" w:rsidR="00E1384F" w:rsidRPr="00CE4CCD" w:rsidRDefault="00E1384F" w:rsidP="009F60B4">
            <w:pPr>
              <w:tabs>
                <w:tab w:val="num" w:pos="3846"/>
              </w:tabs>
              <w:ind w:right="113"/>
              <w:jc w:val="both"/>
              <w:rPr>
                <w:rFonts w:ascii="Arial" w:hAnsi="Arial" w:cs="Arial"/>
                <w:bCs/>
                <w:snapToGrid w:val="0"/>
                <w:sz w:val="18"/>
                <w:szCs w:val="18"/>
              </w:rPr>
            </w:pPr>
          </w:p>
          <w:p w14:paraId="760D37D2" w14:textId="77777777" w:rsidR="00E1384F" w:rsidRPr="00CE4CCD" w:rsidRDefault="00E1384F" w:rsidP="009F60B4">
            <w:pPr>
              <w:tabs>
                <w:tab w:val="num" w:pos="3846"/>
              </w:tabs>
              <w:ind w:right="113"/>
              <w:jc w:val="both"/>
              <w:rPr>
                <w:rFonts w:ascii="Arial" w:hAnsi="Arial" w:cs="Arial"/>
                <w:bCs/>
                <w:snapToGrid w:val="0"/>
                <w:sz w:val="18"/>
                <w:szCs w:val="18"/>
              </w:rPr>
            </w:pPr>
            <w:r w:rsidRPr="0059030B">
              <w:rPr>
                <w:rFonts w:ascii="Arial" w:hAnsi="Arial" w:cs="Arial"/>
                <w:b/>
                <w:bCs/>
                <w:snapToGrid w:val="0"/>
                <w:sz w:val="18"/>
                <w:szCs w:val="18"/>
              </w:rPr>
              <w:lastRenderedPageBreak/>
              <w:t>Pago Parcial:</w:t>
            </w:r>
            <w:r>
              <w:rPr>
                <w:rFonts w:ascii="Arial" w:hAnsi="Arial" w:cs="Arial"/>
                <w:bCs/>
                <w:snapToGrid w:val="0"/>
                <w:sz w:val="18"/>
                <w:szCs w:val="18"/>
              </w:rPr>
              <w:t xml:space="preserve"> </w:t>
            </w:r>
            <w:r w:rsidRPr="00CE4CCD">
              <w:rPr>
                <w:rFonts w:ascii="Arial" w:hAnsi="Arial" w:cs="Arial"/>
                <w:bCs/>
                <w:snapToGrid w:val="0"/>
                <w:sz w:val="18"/>
                <w:szCs w:val="18"/>
              </w:rPr>
              <w:t>El BCB procederá al pago del monto del contrato contra entregas parciales, según la presentación de Planillas de Avance de Obra revisadas y aprobadas por el Supervisor de Obra, la empresa contrati</w:t>
            </w:r>
            <w:r>
              <w:rPr>
                <w:rFonts w:ascii="Arial" w:hAnsi="Arial" w:cs="Arial"/>
                <w:bCs/>
                <w:snapToGrid w:val="0"/>
                <w:sz w:val="18"/>
                <w:szCs w:val="18"/>
              </w:rPr>
              <w:t>sta deberá  presentar mínimo una (1) Planilla</w:t>
            </w:r>
            <w:r w:rsidRPr="00CE4CCD">
              <w:rPr>
                <w:rFonts w:ascii="Arial" w:hAnsi="Arial" w:cs="Arial"/>
                <w:bCs/>
                <w:snapToGrid w:val="0"/>
                <w:sz w:val="18"/>
                <w:szCs w:val="18"/>
              </w:rPr>
              <w:t xml:space="preserve">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w:t>
            </w:r>
            <w:r>
              <w:rPr>
                <w:rFonts w:ascii="Arial" w:hAnsi="Arial" w:cs="Arial"/>
                <w:bCs/>
                <w:snapToGrid w:val="0"/>
                <w:sz w:val="18"/>
                <w:szCs w:val="18"/>
              </w:rPr>
              <w:t>a planilla y solicita se procese el pago. S</w:t>
            </w:r>
            <w:r w:rsidRPr="00CE4CCD">
              <w:rPr>
                <w:rFonts w:ascii="Arial" w:hAnsi="Arial" w:cs="Arial"/>
                <w:bCs/>
                <w:snapToGrid w:val="0"/>
                <w:sz w:val="18"/>
                <w:szCs w:val="18"/>
              </w:rPr>
              <w:t xml:space="preserve">i existiesen observaciones, el Supervisor de Obra devolverá toda la documentación a la empresa para que éstas sean subsanadas, en este caso se deberá reiniciar el proceso </w:t>
            </w:r>
            <w:r>
              <w:rPr>
                <w:rFonts w:ascii="Arial" w:hAnsi="Arial" w:cs="Arial"/>
                <w:bCs/>
                <w:snapToGrid w:val="0"/>
                <w:sz w:val="18"/>
                <w:szCs w:val="18"/>
              </w:rPr>
              <w:t xml:space="preserve">de pago </w:t>
            </w:r>
            <w:r w:rsidRPr="00CE4CCD">
              <w:rPr>
                <w:rFonts w:ascii="Arial" w:hAnsi="Arial" w:cs="Arial"/>
                <w:bCs/>
                <w:snapToGrid w:val="0"/>
                <w:sz w:val="18"/>
                <w:szCs w:val="18"/>
              </w:rPr>
              <w:t>con nuevas fechas.</w:t>
            </w:r>
          </w:p>
          <w:p w14:paraId="7423604F" w14:textId="77777777" w:rsidR="00E1384F" w:rsidRPr="00CE4CCD" w:rsidRDefault="00E1384F" w:rsidP="009F60B4">
            <w:pPr>
              <w:tabs>
                <w:tab w:val="num" w:pos="3846"/>
              </w:tabs>
              <w:ind w:right="113"/>
              <w:jc w:val="both"/>
              <w:rPr>
                <w:rFonts w:ascii="Arial" w:hAnsi="Arial" w:cs="Arial"/>
                <w:bCs/>
                <w:snapToGrid w:val="0"/>
                <w:sz w:val="18"/>
                <w:szCs w:val="18"/>
              </w:rPr>
            </w:pPr>
          </w:p>
          <w:p w14:paraId="0C329BA2" w14:textId="77777777" w:rsidR="00E1384F" w:rsidRPr="00CE4CCD" w:rsidRDefault="00E1384F" w:rsidP="009F60B4">
            <w:pPr>
              <w:tabs>
                <w:tab w:val="num" w:pos="3846"/>
              </w:tabs>
              <w:ind w:right="113"/>
              <w:jc w:val="both"/>
              <w:rPr>
                <w:rFonts w:ascii="Arial" w:hAnsi="Arial" w:cs="Arial"/>
                <w:bCs/>
                <w:snapToGrid w:val="0"/>
                <w:sz w:val="18"/>
                <w:szCs w:val="18"/>
              </w:rPr>
            </w:pPr>
            <w:r w:rsidRPr="00CE4CCD">
              <w:rPr>
                <w:rFonts w:ascii="Arial" w:hAnsi="Arial" w:cs="Arial"/>
                <w:bCs/>
                <w:snapToGrid w:val="0"/>
                <w:sz w:val="18"/>
                <w:szCs w:val="18"/>
              </w:rPr>
              <w:t>El Fiscal de Obra posteriores a la entrega de la planilla por el Supervisor de Obra, debe revisar, aprobar y procesar el pago de la planilla ante las instancias correspondientes.</w:t>
            </w:r>
          </w:p>
          <w:p w14:paraId="0C893CBE" w14:textId="77777777" w:rsidR="00E1384F" w:rsidRPr="00CE4CCD" w:rsidRDefault="00E1384F" w:rsidP="009F60B4">
            <w:pPr>
              <w:tabs>
                <w:tab w:val="num" w:pos="3846"/>
              </w:tabs>
              <w:ind w:right="113"/>
              <w:jc w:val="both"/>
              <w:rPr>
                <w:rFonts w:ascii="Arial" w:hAnsi="Arial" w:cs="Arial"/>
                <w:bCs/>
                <w:snapToGrid w:val="0"/>
                <w:sz w:val="18"/>
                <w:szCs w:val="18"/>
              </w:rPr>
            </w:pPr>
          </w:p>
          <w:p w14:paraId="07EC02EB" w14:textId="77777777" w:rsidR="00E1384F" w:rsidRDefault="00E1384F" w:rsidP="009F60B4">
            <w:pPr>
              <w:tabs>
                <w:tab w:val="num" w:pos="3846"/>
              </w:tabs>
              <w:ind w:right="113"/>
              <w:jc w:val="both"/>
              <w:rPr>
                <w:rFonts w:ascii="Arial" w:hAnsi="Arial" w:cs="Arial"/>
                <w:bCs/>
                <w:snapToGrid w:val="0"/>
                <w:sz w:val="18"/>
                <w:szCs w:val="18"/>
              </w:rPr>
            </w:pPr>
            <w:r w:rsidRPr="00CE4CCD">
              <w:rPr>
                <w:rFonts w:ascii="Arial" w:hAnsi="Arial" w:cs="Arial"/>
                <w:bCs/>
                <w:snapToGrid w:val="0"/>
                <w:sz w:val="18"/>
                <w:szCs w:val="18"/>
              </w:rPr>
              <w:t>Pago Final: De manera posterior a la Recepción Definitiva de la</w:t>
            </w:r>
            <w:r>
              <w:rPr>
                <w:rFonts w:ascii="Arial" w:hAnsi="Arial" w:cs="Arial"/>
                <w:bCs/>
                <w:snapToGrid w:val="0"/>
                <w:sz w:val="18"/>
                <w:szCs w:val="18"/>
              </w:rPr>
              <w:t xml:space="preserve"> Obra, el contratista presentará</w:t>
            </w:r>
            <w:r w:rsidRPr="00CE4CCD">
              <w:rPr>
                <w:rFonts w:ascii="Arial" w:hAnsi="Arial" w:cs="Arial"/>
                <w:bCs/>
                <w:snapToGrid w:val="0"/>
                <w:sz w:val="18"/>
                <w:szCs w:val="18"/>
              </w:rPr>
              <w:t xml:space="preserve"> la Planilla de Liquidación Final y el Supervisor de Obra presentará el Informe Final, el Fiscal de Obra procederá al pago del saldo. </w:t>
            </w:r>
          </w:p>
          <w:p w14:paraId="0438A633" w14:textId="77777777" w:rsidR="00E1384F" w:rsidRPr="00CE4CCD" w:rsidRDefault="00E1384F" w:rsidP="009F60B4">
            <w:pPr>
              <w:tabs>
                <w:tab w:val="num" w:pos="3846"/>
              </w:tabs>
              <w:ind w:right="113"/>
              <w:jc w:val="both"/>
              <w:rPr>
                <w:rFonts w:ascii="Arial" w:hAnsi="Arial" w:cs="Arial"/>
                <w:bCs/>
                <w:snapToGrid w:val="0"/>
                <w:sz w:val="18"/>
                <w:szCs w:val="18"/>
              </w:rPr>
            </w:pPr>
          </w:p>
          <w:p w14:paraId="0C4CA82E" w14:textId="77777777" w:rsidR="00E1384F" w:rsidRPr="00A20327" w:rsidRDefault="00E1384F" w:rsidP="009F60B4">
            <w:pPr>
              <w:tabs>
                <w:tab w:val="num" w:pos="3846"/>
              </w:tabs>
              <w:ind w:right="113"/>
              <w:jc w:val="both"/>
              <w:rPr>
                <w:rFonts w:ascii="Arial" w:hAnsi="Arial" w:cs="Arial"/>
                <w:bCs/>
                <w:snapToGrid w:val="0"/>
                <w:sz w:val="18"/>
                <w:szCs w:val="18"/>
              </w:rPr>
            </w:pPr>
            <w:r w:rsidRPr="00CE4CCD">
              <w:rPr>
                <w:rFonts w:ascii="Arial" w:hAnsi="Arial" w:cs="Arial"/>
                <w:bCs/>
                <w:snapToGrid w:val="0"/>
                <w:sz w:val="18"/>
                <w:szCs w:val="18"/>
              </w:rPr>
              <w:t>Si el contratista 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tc>
      </w:tr>
      <w:tr w:rsidR="00E1384F" w14:paraId="1A906209" w14:textId="77777777" w:rsidTr="009F60B4">
        <w:trPr>
          <w:trHeight w:val="332"/>
        </w:trPr>
        <w:tc>
          <w:tcPr>
            <w:tcW w:w="682" w:type="dxa"/>
            <w:tcBorders>
              <w:top w:val="single" w:sz="4" w:space="0" w:color="auto"/>
            </w:tcBorders>
            <w:shd w:val="clear" w:color="auto" w:fill="FFFF99"/>
            <w:vAlign w:val="center"/>
          </w:tcPr>
          <w:p w14:paraId="724A9F7C"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lastRenderedPageBreak/>
              <w:t>O.</w:t>
            </w:r>
          </w:p>
        </w:tc>
        <w:tc>
          <w:tcPr>
            <w:tcW w:w="9497" w:type="dxa"/>
            <w:tcBorders>
              <w:top w:val="single" w:sz="4" w:space="0" w:color="auto"/>
            </w:tcBorders>
            <w:shd w:val="clear" w:color="auto" w:fill="FFFF99"/>
            <w:vAlign w:val="center"/>
          </w:tcPr>
          <w:p w14:paraId="33D557A7" w14:textId="77777777" w:rsidR="00E1384F" w:rsidRPr="00CF7DE7" w:rsidRDefault="00E1384F" w:rsidP="009F60B4">
            <w:pPr>
              <w:ind w:right="177"/>
              <w:jc w:val="both"/>
              <w:rPr>
                <w:rFonts w:ascii="Arial" w:hAnsi="Arial" w:cs="Arial"/>
                <w:sz w:val="18"/>
                <w:szCs w:val="18"/>
              </w:rPr>
            </w:pPr>
            <w:r w:rsidRPr="00697E84">
              <w:rPr>
                <w:rFonts w:ascii="Arial" w:hAnsi="Arial" w:cs="Arial"/>
                <w:b/>
                <w:sz w:val="18"/>
                <w:szCs w:val="18"/>
              </w:rPr>
              <w:t>MULTAS</w:t>
            </w:r>
          </w:p>
        </w:tc>
      </w:tr>
      <w:tr w:rsidR="00E1384F" w14:paraId="3E48B033" w14:textId="77777777" w:rsidTr="009F60B4">
        <w:trPr>
          <w:trHeight w:val="1048"/>
        </w:trPr>
        <w:tc>
          <w:tcPr>
            <w:tcW w:w="682" w:type="dxa"/>
            <w:vAlign w:val="center"/>
          </w:tcPr>
          <w:p w14:paraId="300DA7DF" w14:textId="77777777" w:rsidR="00E1384F" w:rsidRPr="00CF7DE7" w:rsidRDefault="00E1384F" w:rsidP="009F60B4">
            <w:pPr>
              <w:jc w:val="center"/>
              <w:rPr>
                <w:rFonts w:ascii="Arial" w:hAnsi="Arial" w:cs="Arial"/>
                <w:b/>
                <w:snapToGrid w:val="0"/>
                <w:sz w:val="18"/>
                <w:szCs w:val="18"/>
              </w:rPr>
            </w:pPr>
            <w:r w:rsidRPr="00697E84">
              <w:rPr>
                <w:rFonts w:ascii="Arial" w:hAnsi="Arial" w:cs="Arial"/>
                <w:bCs/>
                <w:snapToGrid w:val="0"/>
                <w:sz w:val="18"/>
                <w:szCs w:val="18"/>
              </w:rPr>
              <w:t xml:space="preserve">   </w:t>
            </w:r>
          </w:p>
        </w:tc>
        <w:tc>
          <w:tcPr>
            <w:tcW w:w="9497" w:type="dxa"/>
            <w:vAlign w:val="center"/>
          </w:tcPr>
          <w:p w14:paraId="16EDDD1F" w14:textId="77777777" w:rsidR="00E1384F" w:rsidRPr="00CF7DE7" w:rsidRDefault="00E1384F" w:rsidP="009F60B4">
            <w:pPr>
              <w:tabs>
                <w:tab w:val="num" w:pos="3846"/>
              </w:tabs>
              <w:ind w:right="176"/>
              <w:jc w:val="both"/>
              <w:rPr>
                <w:rFonts w:ascii="Arial" w:hAnsi="Arial" w:cs="Arial"/>
                <w:bCs/>
                <w:snapToGrid w:val="0"/>
                <w:sz w:val="18"/>
                <w:szCs w:val="18"/>
              </w:rPr>
            </w:pPr>
            <w:r w:rsidRPr="00AB13BB">
              <w:rPr>
                <w:rFonts w:ascii="Arial" w:hAnsi="Arial" w:cs="Arial"/>
                <w:bCs/>
                <w:snapToGrid w:val="0"/>
                <w:sz w:val="18"/>
                <w:szCs w:val="18"/>
              </w:rPr>
              <w:t xml:space="preserve">La empresa  contratista está </w:t>
            </w:r>
            <w:r>
              <w:rPr>
                <w:rFonts w:ascii="Arial" w:hAnsi="Arial" w:cs="Arial"/>
                <w:bCs/>
                <w:snapToGrid w:val="0"/>
                <w:sz w:val="18"/>
                <w:szCs w:val="18"/>
              </w:rPr>
              <w:t>obligada</w:t>
            </w:r>
            <w:r w:rsidRPr="00AB13BB">
              <w:rPr>
                <w:rFonts w:ascii="Arial" w:hAnsi="Arial" w:cs="Arial"/>
                <w:bCs/>
                <w:snapToGrid w:val="0"/>
                <w:sz w:val="18"/>
                <w:szCs w:val="18"/>
              </w:rPr>
              <w:t xml:space="preserve"> a cumplir con el cronograma y el plazo de entrega establecido en el Contrato, la demora en la entrega de la obra será multada con el uno por ciento (1 %)  del monto total del Contrato, por cada día calendario de atraso de la fecha definida para la Recepción Provisional y Recepción Definitiva, según corresponda. El contrato será resuelto de manera optativa cuando exceda el diez por ciento (10%) del monto del total del contrato, y de madera obligatoria cuando exceda el veinte por ciento (20%) del monto total de Contrato</w:t>
            </w:r>
          </w:p>
        </w:tc>
      </w:tr>
      <w:tr w:rsidR="00E1384F" w14:paraId="7343836C" w14:textId="77777777" w:rsidTr="009F60B4">
        <w:trPr>
          <w:trHeight w:val="342"/>
        </w:trPr>
        <w:tc>
          <w:tcPr>
            <w:tcW w:w="682" w:type="dxa"/>
            <w:shd w:val="clear" w:color="auto" w:fill="FFFF99"/>
            <w:vAlign w:val="center"/>
          </w:tcPr>
          <w:p w14:paraId="059C6860"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P.</w:t>
            </w:r>
          </w:p>
        </w:tc>
        <w:tc>
          <w:tcPr>
            <w:tcW w:w="9497" w:type="dxa"/>
            <w:shd w:val="clear" w:color="auto" w:fill="FFFF99"/>
            <w:vAlign w:val="center"/>
          </w:tcPr>
          <w:p w14:paraId="5C5CE82A" w14:textId="77777777" w:rsidR="00E1384F" w:rsidRPr="00CF7DE7" w:rsidRDefault="00E1384F" w:rsidP="009F60B4">
            <w:pPr>
              <w:ind w:left="165" w:right="177"/>
              <w:jc w:val="both"/>
              <w:rPr>
                <w:rFonts w:ascii="Arial" w:hAnsi="Arial" w:cs="Arial"/>
                <w:b/>
                <w:sz w:val="18"/>
                <w:szCs w:val="18"/>
              </w:rPr>
            </w:pPr>
            <w:r w:rsidRPr="00697E84">
              <w:rPr>
                <w:rFonts w:ascii="Arial" w:hAnsi="Arial" w:cs="Arial"/>
                <w:b/>
                <w:sz w:val="18"/>
                <w:szCs w:val="18"/>
                <w:lang w:val="es-ES_tradnl"/>
              </w:rPr>
              <w:t xml:space="preserve">  DERECHOS DEL BCB</w:t>
            </w:r>
          </w:p>
        </w:tc>
      </w:tr>
      <w:tr w:rsidR="00E1384F" w14:paraId="63232771" w14:textId="77777777" w:rsidTr="009F60B4">
        <w:trPr>
          <w:trHeight w:val="82"/>
        </w:trPr>
        <w:tc>
          <w:tcPr>
            <w:tcW w:w="682" w:type="dxa"/>
            <w:vAlign w:val="center"/>
          </w:tcPr>
          <w:p w14:paraId="0015C338" w14:textId="77777777" w:rsidR="00E1384F" w:rsidRPr="00CF7DE7" w:rsidRDefault="00E1384F" w:rsidP="009F60B4">
            <w:pPr>
              <w:pStyle w:val="Textodeglobo"/>
              <w:rPr>
                <w:rFonts w:ascii="Arial" w:hAnsi="Arial" w:cs="Arial"/>
                <w:b/>
                <w:bCs/>
                <w:snapToGrid w:val="0"/>
                <w:sz w:val="18"/>
                <w:szCs w:val="18"/>
              </w:rPr>
            </w:pPr>
            <w:r w:rsidRPr="00697E84">
              <w:rPr>
                <w:rFonts w:ascii="Arial" w:hAnsi="Arial" w:cs="Arial"/>
                <w:bCs/>
                <w:snapToGrid w:val="0"/>
                <w:sz w:val="18"/>
                <w:szCs w:val="18"/>
              </w:rPr>
              <w:t xml:space="preserve">   </w:t>
            </w:r>
          </w:p>
        </w:tc>
        <w:tc>
          <w:tcPr>
            <w:tcW w:w="9497" w:type="dxa"/>
          </w:tcPr>
          <w:p w14:paraId="5DEEEDEB" w14:textId="77777777" w:rsidR="00E1384F" w:rsidRDefault="00E1384F" w:rsidP="009F60B4">
            <w:pPr>
              <w:tabs>
                <w:tab w:val="num" w:pos="3846"/>
              </w:tabs>
              <w:jc w:val="both"/>
              <w:rPr>
                <w:rFonts w:ascii="Arial" w:hAnsi="Arial" w:cs="Arial"/>
                <w:sz w:val="18"/>
                <w:szCs w:val="18"/>
              </w:rPr>
            </w:pPr>
            <w:r w:rsidRPr="00697E84">
              <w:rPr>
                <w:rFonts w:ascii="Arial" w:hAnsi="Arial" w:cs="Arial"/>
                <w:sz w:val="18"/>
                <w:szCs w:val="18"/>
              </w:rPr>
              <w:t>El BCB se r</w:t>
            </w:r>
            <w:r>
              <w:rPr>
                <w:rFonts w:ascii="Arial" w:hAnsi="Arial" w:cs="Arial"/>
                <w:sz w:val="18"/>
                <w:szCs w:val="18"/>
              </w:rPr>
              <w:t>eserva los siguientes derechos:</w:t>
            </w:r>
          </w:p>
          <w:p w14:paraId="322A4184" w14:textId="77777777" w:rsidR="00E1384F" w:rsidRPr="00697E84" w:rsidRDefault="00E1384F" w:rsidP="009F60B4">
            <w:pPr>
              <w:tabs>
                <w:tab w:val="num" w:pos="3846"/>
              </w:tabs>
              <w:jc w:val="both"/>
              <w:rPr>
                <w:rFonts w:ascii="Arial" w:hAnsi="Arial" w:cs="Arial"/>
                <w:sz w:val="18"/>
                <w:szCs w:val="18"/>
              </w:rPr>
            </w:pPr>
          </w:p>
          <w:p w14:paraId="1A2030B5" w14:textId="77777777" w:rsidR="00E1384F" w:rsidRPr="00697E84" w:rsidRDefault="00E1384F" w:rsidP="00E1384F">
            <w:pPr>
              <w:numPr>
                <w:ilvl w:val="0"/>
                <w:numId w:val="66"/>
              </w:numPr>
              <w:ind w:left="697" w:right="113" w:hanging="357"/>
              <w:jc w:val="both"/>
              <w:rPr>
                <w:rFonts w:ascii="Arial" w:hAnsi="Arial" w:cs="Arial"/>
                <w:sz w:val="18"/>
                <w:szCs w:val="18"/>
              </w:rPr>
            </w:pPr>
            <w:r w:rsidRPr="00697E84">
              <w:rPr>
                <w:rFonts w:ascii="Arial" w:hAnsi="Arial"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14:paraId="5FF95BBB" w14:textId="77777777" w:rsidR="00E1384F" w:rsidRDefault="00E1384F" w:rsidP="00E1384F">
            <w:pPr>
              <w:numPr>
                <w:ilvl w:val="0"/>
                <w:numId w:val="66"/>
              </w:numPr>
              <w:ind w:left="697" w:right="113" w:hanging="357"/>
              <w:jc w:val="both"/>
              <w:rPr>
                <w:rFonts w:ascii="Arial" w:hAnsi="Arial" w:cs="Arial"/>
                <w:sz w:val="18"/>
                <w:szCs w:val="18"/>
              </w:rPr>
            </w:pPr>
            <w:r w:rsidRPr="00697E84">
              <w:rPr>
                <w:rFonts w:ascii="Arial" w:hAnsi="Arial" w:cs="Arial"/>
                <w:sz w:val="18"/>
                <w:szCs w:val="18"/>
              </w:rPr>
              <w:t>La en</w:t>
            </w:r>
            <w:r>
              <w:rPr>
                <w:rFonts w:ascii="Arial" w:hAnsi="Arial" w:cs="Arial"/>
                <w:sz w:val="18"/>
                <w:szCs w:val="18"/>
              </w:rPr>
              <w:t>tidad por ningún motivo aceptará</w:t>
            </w:r>
            <w:r w:rsidRPr="00697E84">
              <w:rPr>
                <w:rFonts w:ascii="Arial" w:hAnsi="Arial" w:cs="Arial"/>
                <w:sz w:val="18"/>
                <w:szCs w:val="18"/>
              </w:rPr>
              <w:t xml:space="preserve"> </w:t>
            </w:r>
            <w:r w:rsidRPr="00503120">
              <w:rPr>
                <w:rFonts w:ascii="Arial" w:hAnsi="Arial" w:cs="Arial"/>
                <w:sz w:val="18"/>
                <w:szCs w:val="18"/>
              </w:rPr>
              <w:t>reajuste de precios</w:t>
            </w:r>
            <w:r w:rsidRPr="00697E84">
              <w:rPr>
                <w:rFonts w:ascii="Arial" w:hAnsi="Arial" w:cs="Arial"/>
                <w:sz w:val="18"/>
                <w:szCs w:val="18"/>
              </w:rPr>
              <w:t>.</w:t>
            </w:r>
          </w:p>
          <w:p w14:paraId="7C40F5D0" w14:textId="77777777" w:rsidR="00E1384F" w:rsidRPr="00F445D3" w:rsidRDefault="00E1384F" w:rsidP="00E1384F">
            <w:pPr>
              <w:numPr>
                <w:ilvl w:val="0"/>
                <w:numId w:val="66"/>
              </w:numPr>
              <w:ind w:left="697" w:right="113" w:hanging="357"/>
              <w:jc w:val="both"/>
              <w:rPr>
                <w:rFonts w:ascii="Arial" w:hAnsi="Arial" w:cs="Arial"/>
                <w:sz w:val="18"/>
                <w:szCs w:val="18"/>
              </w:rPr>
            </w:pPr>
            <w:r w:rsidRPr="00F445D3">
              <w:rPr>
                <w:rFonts w:ascii="Arial" w:hAnsi="Arial" w:cs="Arial"/>
                <w:bCs/>
                <w:snapToGrid w:val="0"/>
                <w:sz w:val="18"/>
                <w:szCs w:val="18"/>
                <w:lang w:eastAsia="es-BO"/>
              </w:rPr>
              <w:t>En caso de que el Contratista suspenda los trabajos sin justificación por más de cinco (5) días calendario continuo sin autorización del Supervisor de Obras, se procederá a la Resolución del Contrato por causales atribuibles al Contratista</w:t>
            </w:r>
            <w:r w:rsidRPr="00F445D3">
              <w:rPr>
                <w:rFonts w:ascii="Arial" w:hAnsi="Arial" w:cs="Arial"/>
                <w:sz w:val="18"/>
                <w:szCs w:val="18"/>
              </w:rPr>
              <w:t>.</w:t>
            </w:r>
          </w:p>
        </w:tc>
      </w:tr>
      <w:tr w:rsidR="00E1384F" w14:paraId="6C37FD08" w14:textId="77777777" w:rsidTr="009F60B4">
        <w:trPr>
          <w:trHeight w:val="281"/>
        </w:trPr>
        <w:tc>
          <w:tcPr>
            <w:tcW w:w="682" w:type="dxa"/>
            <w:shd w:val="clear" w:color="auto" w:fill="FFFF99"/>
            <w:vAlign w:val="center"/>
          </w:tcPr>
          <w:p w14:paraId="56AD160E"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t>Q.</w:t>
            </w:r>
          </w:p>
        </w:tc>
        <w:tc>
          <w:tcPr>
            <w:tcW w:w="9497" w:type="dxa"/>
            <w:shd w:val="clear" w:color="auto" w:fill="FFFF99"/>
            <w:vAlign w:val="center"/>
          </w:tcPr>
          <w:p w14:paraId="49340887" w14:textId="77777777" w:rsidR="00E1384F" w:rsidRPr="00CF7DE7" w:rsidRDefault="00E1384F" w:rsidP="009F60B4">
            <w:pPr>
              <w:ind w:left="165" w:right="177"/>
              <w:jc w:val="both"/>
              <w:rPr>
                <w:rFonts w:ascii="Arial" w:hAnsi="Arial" w:cs="Arial"/>
                <w:sz w:val="18"/>
                <w:szCs w:val="18"/>
              </w:rPr>
            </w:pPr>
            <w:r w:rsidRPr="00697E84">
              <w:rPr>
                <w:rFonts w:ascii="Arial" w:hAnsi="Arial" w:cs="Arial"/>
                <w:b/>
                <w:sz w:val="18"/>
                <w:szCs w:val="18"/>
                <w:lang w:val="es-ES_tradnl"/>
              </w:rPr>
              <w:t>FISCALIZACIÓN Y SUPERVISIÓN DE OBRAS</w:t>
            </w:r>
          </w:p>
        </w:tc>
      </w:tr>
      <w:tr w:rsidR="00E1384F" w14:paraId="0165907C" w14:textId="77777777" w:rsidTr="009F60B4">
        <w:trPr>
          <w:trHeight w:val="539"/>
        </w:trPr>
        <w:tc>
          <w:tcPr>
            <w:tcW w:w="682" w:type="dxa"/>
            <w:shd w:val="clear" w:color="auto" w:fill="auto"/>
            <w:vAlign w:val="center"/>
          </w:tcPr>
          <w:p w14:paraId="3AF2FB84" w14:textId="77777777" w:rsidR="00E1384F" w:rsidRPr="00CF7DE7" w:rsidRDefault="00E1384F" w:rsidP="009F60B4">
            <w:pPr>
              <w:pStyle w:val="Textodeglobo"/>
              <w:rPr>
                <w:rFonts w:ascii="Arial" w:hAnsi="Arial" w:cs="Arial"/>
                <w:b/>
                <w:bCs/>
                <w:snapToGrid w:val="0"/>
                <w:sz w:val="18"/>
                <w:szCs w:val="18"/>
              </w:rPr>
            </w:pPr>
          </w:p>
        </w:tc>
        <w:tc>
          <w:tcPr>
            <w:tcW w:w="9497" w:type="dxa"/>
            <w:shd w:val="clear" w:color="auto" w:fill="auto"/>
            <w:vAlign w:val="center"/>
          </w:tcPr>
          <w:p w14:paraId="16A7C81A" w14:textId="77777777" w:rsidR="00E1384F" w:rsidRDefault="00E1384F" w:rsidP="009F60B4">
            <w:pPr>
              <w:rPr>
                <w:rFonts w:ascii="Arial" w:hAnsi="Arial" w:cs="Arial"/>
                <w:bCs/>
                <w:snapToGrid w:val="0"/>
                <w:sz w:val="18"/>
                <w:szCs w:val="18"/>
              </w:rPr>
            </w:pPr>
            <w:r w:rsidRPr="00697E84">
              <w:rPr>
                <w:rFonts w:ascii="Arial" w:hAnsi="Arial" w:cs="Arial"/>
                <w:bCs/>
                <w:snapToGrid w:val="0"/>
                <w:sz w:val="18"/>
                <w:szCs w:val="18"/>
              </w:rPr>
              <w:t>La ejecución de la obra tendrá el control permanente del Fiscal de Obra y del Supervisor de Obra de acuerdo a sus competencias:</w:t>
            </w:r>
          </w:p>
          <w:p w14:paraId="3DB45C6C" w14:textId="77777777" w:rsidR="00E1384F" w:rsidRPr="00697E84" w:rsidRDefault="00E1384F" w:rsidP="009F60B4">
            <w:pPr>
              <w:rPr>
                <w:rFonts w:ascii="Arial" w:hAnsi="Arial" w:cs="Arial"/>
                <w:bCs/>
                <w:snapToGrid w:val="0"/>
                <w:sz w:val="18"/>
                <w:szCs w:val="18"/>
              </w:rPr>
            </w:pPr>
          </w:p>
          <w:p w14:paraId="4B4A5FF1" w14:textId="77777777" w:rsidR="00E1384F" w:rsidRDefault="00E1384F" w:rsidP="009F60B4">
            <w:pPr>
              <w:tabs>
                <w:tab w:val="num" w:pos="3846"/>
              </w:tabs>
              <w:ind w:right="176"/>
              <w:jc w:val="both"/>
              <w:rPr>
                <w:rFonts w:ascii="Arial" w:hAnsi="Arial" w:cs="Arial"/>
                <w:bCs/>
                <w:snapToGrid w:val="0"/>
                <w:sz w:val="18"/>
                <w:szCs w:val="18"/>
              </w:rPr>
            </w:pPr>
            <w:r w:rsidRPr="00697E84">
              <w:rPr>
                <w:rFonts w:ascii="Arial" w:hAnsi="Arial" w:cs="Arial"/>
                <w:b/>
                <w:bCs/>
                <w:snapToGrid w:val="0"/>
                <w:sz w:val="18"/>
                <w:szCs w:val="18"/>
              </w:rPr>
              <w:t>Fiscal de Obra</w:t>
            </w:r>
            <w:r w:rsidRPr="00697E84">
              <w:rPr>
                <w:rFonts w:ascii="Arial" w:hAnsi="Arial" w:cs="Arial"/>
                <w:bCs/>
                <w:snapToGrid w:val="0"/>
                <w:sz w:val="18"/>
                <w:szCs w:val="18"/>
              </w:rPr>
              <w:t>: La Entidad designará como Fiscal de Obra a un profesional de la institución, quien entre otras t</w:t>
            </w:r>
            <w:r>
              <w:rPr>
                <w:rFonts w:ascii="Arial" w:hAnsi="Arial" w:cs="Arial"/>
                <w:bCs/>
                <w:snapToGrid w:val="0"/>
                <w:sz w:val="18"/>
                <w:szCs w:val="18"/>
              </w:rPr>
              <w:t>endrá las siguientes funciones:</w:t>
            </w:r>
          </w:p>
          <w:p w14:paraId="7F4F900A" w14:textId="77777777" w:rsidR="00E1384F" w:rsidRPr="00697E84" w:rsidRDefault="00E1384F" w:rsidP="009F60B4">
            <w:pPr>
              <w:tabs>
                <w:tab w:val="num" w:pos="3846"/>
              </w:tabs>
              <w:ind w:right="176"/>
              <w:jc w:val="both"/>
              <w:rPr>
                <w:rFonts w:ascii="Arial" w:hAnsi="Arial" w:cs="Arial"/>
                <w:bCs/>
                <w:snapToGrid w:val="0"/>
                <w:sz w:val="18"/>
                <w:szCs w:val="18"/>
              </w:rPr>
            </w:pPr>
          </w:p>
          <w:p w14:paraId="2A55DAA0" w14:textId="77777777" w:rsidR="00E1384F" w:rsidRDefault="00E1384F" w:rsidP="00E1384F">
            <w:pPr>
              <w:numPr>
                <w:ilvl w:val="0"/>
                <w:numId w:val="73"/>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 xml:space="preserve">Exigir a través del </w:t>
            </w:r>
            <w:r w:rsidRPr="00697E84">
              <w:rPr>
                <w:rFonts w:ascii="Arial" w:eastAsia="Calibri" w:hAnsi="Arial" w:cs="Arial"/>
                <w:bCs/>
                <w:sz w:val="18"/>
                <w:szCs w:val="18"/>
              </w:rPr>
              <w:t xml:space="preserve">Supervisor </w:t>
            </w:r>
            <w:r w:rsidRPr="00697E84">
              <w:rPr>
                <w:rFonts w:ascii="Arial" w:eastAsia="Calibri" w:hAnsi="Arial" w:cs="Arial"/>
                <w:sz w:val="18"/>
                <w:szCs w:val="18"/>
              </w:rPr>
              <w:t>el cumplimiento del contrato de obra.</w:t>
            </w:r>
          </w:p>
          <w:p w14:paraId="3AB103DE" w14:textId="77777777" w:rsidR="00E1384F" w:rsidRPr="005610AA" w:rsidRDefault="00E1384F" w:rsidP="00E1384F">
            <w:pPr>
              <w:numPr>
                <w:ilvl w:val="0"/>
                <w:numId w:val="73"/>
              </w:numPr>
              <w:autoSpaceDE w:val="0"/>
              <w:autoSpaceDN w:val="0"/>
              <w:adjustRightInd w:val="0"/>
              <w:ind w:right="114"/>
              <w:jc w:val="both"/>
              <w:rPr>
                <w:rFonts w:ascii="Arial" w:eastAsia="Calibri" w:hAnsi="Arial" w:cs="Arial"/>
                <w:sz w:val="18"/>
                <w:szCs w:val="18"/>
              </w:rPr>
            </w:pPr>
            <w:r w:rsidRPr="005610AA">
              <w:rPr>
                <w:rFonts w:ascii="Arial" w:eastAsia="Calibri" w:hAnsi="Arial" w:cs="Arial"/>
                <w:sz w:val="18"/>
                <w:szCs w:val="18"/>
              </w:rPr>
              <w:t>Exigir el buen uso de los recursos asignados a la obra.</w:t>
            </w:r>
          </w:p>
          <w:p w14:paraId="33EE2A06" w14:textId="77777777" w:rsidR="00E1384F" w:rsidRPr="00697E84" w:rsidRDefault="00E1384F" w:rsidP="00E1384F">
            <w:pPr>
              <w:numPr>
                <w:ilvl w:val="0"/>
                <w:numId w:val="73"/>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 xml:space="preserve">Tomar conocimiento y en su caso pedir aclaraciones pertinentes sobre los certificados de obra aprobados por el </w:t>
            </w:r>
            <w:r w:rsidRPr="00697E84">
              <w:rPr>
                <w:rFonts w:ascii="Arial" w:eastAsia="Calibri" w:hAnsi="Arial" w:cs="Arial"/>
                <w:bCs/>
                <w:sz w:val="18"/>
                <w:szCs w:val="18"/>
              </w:rPr>
              <w:t>Supervisor</w:t>
            </w:r>
            <w:r w:rsidRPr="00697E84">
              <w:rPr>
                <w:rFonts w:ascii="Arial" w:eastAsia="Calibri" w:hAnsi="Arial" w:cs="Arial"/>
                <w:sz w:val="18"/>
                <w:szCs w:val="18"/>
              </w:rPr>
              <w:t>.</w:t>
            </w:r>
          </w:p>
          <w:p w14:paraId="52CF01DE"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Representar a la Entidad en la toma de decisiones que fuesen necesarias en la ejecución de la obra.</w:t>
            </w:r>
          </w:p>
          <w:p w14:paraId="6A878BBF"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6D090004"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14:paraId="0D528D4C"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Autorizar en forma escrita el Inicio de Obra al Supervisor de Obra e instruir la emisión de la Orden de Proceder.</w:t>
            </w:r>
          </w:p>
          <w:p w14:paraId="33034931"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Ejercer seguimiento y control del cumplimiento del Cronograma de Obra y verificar in situ el avance de obra.</w:t>
            </w:r>
          </w:p>
          <w:p w14:paraId="201BB990"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Realizar inspecciones de rutina para verificar y controlar el avance de ejecución de la obra.</w:t>
            </w:r>
          </w:p>
          <w:p w14:paraId="62AA9E34"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lastRenderedPageBreak/>
              <w:t>Solicitar al Supervisor de Obra correcciones (si corresponde) de los documentos técnicos y/o administrativos, así como a los planos de la obra, a objeto de optimizar las soluciones en beneficio de la buena ejecución de la obra.</w:t>
            </w:r>
          </w:p>
          <w:p w14:paraId="46842960"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573424B6" w14:textId="77777777" w:rsidR="00E1384F" w:rsidRPr="00697E84"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14:paraId="067135FC" w14:textId="77777777" w:rsidR="00E1384F" w:rsidRDefault="00E1384F" w:rsidP="00E1384F">
            <w:pPr>
              <w:numPr>
                <w:ilvl w:val="0"/>
                <w:numId w:val="73"/>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Evaluar y aprobar los informes del Supervisor de Obra, las Actas de Recepción, las Planillas de Avance de Obra y Planilla de Liquidación Final.</w:t>
            </w:r>
          </w:p>
          <w:p w14:paraId="4030AC2F" w14:textId="77777777" w:rsidR="00E1384F" w:rsidRPr="004F491B" w:rsidRDefault="00E1384F" w:rsidP="00E1384F">
            <w:pPr>
              <w:numPr>
                <w:ilvl w:val="0"/>
                <w:numId w:val="73"/>
              </w:numPr>
              <w:ind w:right="113"/>
              <w:jc w:val="both"/>
              <w:rPr>
                <w:rFonts w:ascii="Arial" w:hAnsi="Arial" w:cs="Arial"/>
                <w:bCs/>
                <w:snapToGrid w:val="0"/>
                <w:sz w:val="18"/>
                <w:szCs w:val="18"/>
                <w:lang w:eastAsia="es-BO"/>
              </w:rPr>
            </w:pPr>
            <w:r>
              <w:rPr>
                <w:rFonts w:ascii="Arial" w:hAnsi="Arial" w:cs="Arial"/>
                <w:bCs/>
                <w:snapToGrid w:val="0"/>
                <w:sz w:val="18"/>
                <w:szCs w:val="18"/>
                <w:lang w:eastAsia="es-BO"/>
              </w:rPr>
              <w:t>P</w:t>
            </w:r>
            <w:r w:rsidRPr="004F491B">
              <w:rPr>
                <w:rFonts w:ascii="Arial" w:hAnsi="Arial" w:cs="Arial"/>
                <w:bCs/>
                <w:snapToGrid w:val="0"/>
                <w:sz w:val="18"/>
                <w:szCs w:val="18"/>
                <w:lang w:eastAsia="es-BO"/>
              </w:rPr>
              <w:t>ara el procesamiento del Contrato Modificatorio o la Orden de Cambio</w:t>
            </w:r>
            <w:r>
              <w:rPr>
                <w:rFonts w:ascii="Arial" w:hAnsi="Arial" w:cs="Arial"/>
                <w:bCs/>
                <w:snapToGrid w:val="0"/>
                <w:sz w:val="18"/>
                <w:szCs w:val="18"/>
                <w:lang w:eastAsia="es-BO"/>
              </w:rPr>
              <w:t xml:space="preserve">, </w:t>
            </w:r>
            <w:r w:rsidRPr="004F491B">
              <w:rPr>
                <w:rFonts w:ascii="Arial" w:hAnsi="Arial" w:cs="Arial"/>
                <w:bCs/>
                <w:snapToGrid w:val="0"/>
                <w:sz w:val="18"/>
                <w:szCs w:val="18"/>
                <w:lang w:eastAsia="es-BO"/>
              </w:rPr>
              <w:t>l</w:t>
            </w:r>
            <w:r>
              <w:rPr>
                <w:rFonts w:ascii="Arial" w:hAnsi="Arial" w:cs="Arial"/>
                <w:bCs/>
                <w:snapToGrid w:val="0"/>
                <w:sz w:val="18"/>
                <w:szCs w:val="18"/>
                <w:lang w:eastAsia="es-BO"/>
              </w:rPr>
              <w:t>uego del</w:t>
            </w:r>
            <w:r w:rsidRPr="004F491B">
              <w:rPr>
                <w:rFonts w:ascii="Arial" w:hAnsi="Arial" w:cs="Arial"/>
                <w:bCs/>
                <w:snapToGrid w:val="0"/>
                <w:sz w:val="18"/>
                <w:szCs w:val="18"/>
                <w:lang w:eastAsia="es-BO"/>
              </w:rPr>
              <w:t xml:space="preserve"> análisis de la documentación </w:t>
            </w:r>
            <w:r>
              <w:rPr>
                <w:rFonts w:ascii="Arial" w:hAnsi="Arial" w:cs="Arial"/>
                <w:bCs/>
                <w:snapToGrid w:val="0"/>
                <w:sz w:val="18"/>
                <w:szCs w:val="18"/>
                <w:lang w:eastAsia="es-BO"/>
              </w:rPr>
              <w:t xml:space="preserve">enviada por el Supervisor de Obra, </w:t>
            </w:r>
            <w:r w:rsidRPr="004F491B">
              <w:rPr>
                <w:rFonts w:ascii="Arial" w:hAnsi="Arial" w:cs="Arial"/>
                <w:bCs/>
                <w:snapToGrid w:val="0"/>
                <w:sz w:val="18"/>
                <w:szCs w:val="18"/>
                <w:lang w:eastAsia="es-BO"/>
              </w:rPr>
              <w:t xml:space="preserve">con su recomendación </w:t>
            </w:r>
            <w:r>
              <w:rPr>
                <w:rFonts w:ascii="Arial" w:hAnsi="Arial" w:cs="Arial"/>
                <w:bCs/>
                <w:snapToGrid w:val="0"/>
                <w:sz w:val="18"/>
                <w:szCs w:val="18"/>
                <w:lang w:eastAsia="es-BO"/>
              </w:rPr>
              <w:t xml:space="preserve">el Fiscal de Obra </w:t>
            </w:r>
            <w:r w:rsidRPr="004F491B">
              <w:rPr>
                <w:rFonts w:ascii="Arial" w:hAnsi="Arial" w:cs="Arial"/>
                <w:bCs/>
                <w:snapToGrid w:val="0"/>
                <w:sz w:val="18"/>
                <w:szCs w:val="18"/>
                <w:lang w:eastAsia="es-BO"/>
              </w:rPr>
              <w:t xml:space="preserve">enviará </w:t>
            </w:r>
            <w:r>
              <w:rPr>
                <w:rFonts w:ascii="Arial" w:hAnsi="Arial" w:cs="Arial"/>
                <w:bCs/>
                <w:snapToGrid w:val="0"/>
                <w:sz w:val="18"/>
                <w:szCs w:val="18"/>
                <w:lang w:eastAsia="es-BO"/>
              </w:rPr>
              <w:t xml:space="preserve">al Departamento de </w:t>
            </w:r>
            <w:r w:rsidRPr="004F491B">
              <w:rPr>
                <w:rFonts w:ascii="Arial" w:hAnsi="Arial" w:cs="Arial"/>
                <w:bCs/>
                <w:snapToGrid w:val="0"/>
                <w:sz w:val="18"/>
                <w:szCs w:val="18"/>
                <w:lang w:eastAsia="es-BO"/>
              </w:rPr>
              <w:t xml:space="preserve">Mejoramiento y Mantenimiento de la Infraestructura (DMMI), para el procesamiento </w:t>
            </w:r>
            <w:r>
              <w:rPr>
                <w:rFonts w:ascii="Arial" w:hAnsi="Arial" w:cs="Arial"/>
                <w:bCs/>
                <w:snapToGrid w:val="0"/>
                <w:sz w:val="18"/>
                <w:szCs w:val="18"/>
                <w:lang w:eastAsia="es-BO"/>
              </w:rPr>
              <w:t>ante las instancias en correspondientes.</w:t>
            </w:r>
          </w:p>
          <w:p w14:paraId="264A6449" w14:textId="77777777" w:rsidR="00E1384F" w:rsidRPr="00697E84" w:rsidRDefault="00E1384F" w:rsidP="009F60B4">
            <w:pPr>
              <w:autoSpaceDE w:val="0"/>
              <w:autoSpaceDN w:val="0"/>
              <w:adjustRightInd w:val="0"/>
              <w:ind w:right="114"/>
              <w:jc w:val="both"/>
              <w:rPr>
                <w:rFonts w:ascii="Arial" w:hAnsi="Arial" w:cs="Arial"/>
                <w:bCs/>
                <w:snapToGrid w:val="0"/>
                <w:sz w:val="18"/>
                <w:szCs w:val="18"/>
                <w:lang w:eastAsia="es-BO"/>
              </w:rPr>
            </w:pPr>
          </w:p>
          <w:p w14:paraId="0EF61CDD" w14:textId="77777777" w:rsidR="00E1384F" w:rsidRDefault="00E1384F" w:rsidP="009F60B4">
            <w:pPr>
              <w:tabs>
                <w:tab w:val="num" w:pos="3846"/>
              </w:tabs>
              <w:ind w:left="138" w:right="176" w:hanging="138"/>
              <w:jc w:val="both"/>
              <w:rPr>
                <w:rFonts w:ascii="Arial" w:hAnsi="Arial" w:cs="Arial"/>
                <w:bCs/>
                <w:snapToGrid w:val="0"/>
                <w:sz w:val="18"/>
                <w:szCs w:val="18"/>
              </w:rPr>
            </w:pPr>
            <w:r w:rsidRPr="00697E84">
              <w:rPr>
                <w:rFonts w:ascii="Arial" w:hAnsi="Arial" w:cs="Arial"/>
                <w:b/>
                <w:bCs/>
                <w:snapToGrid w:val="0"/>
                <w:sz w:val="18"/>
                <w:szCs w:val="18"/>
              </w:rPr>
              <w:t xml:space="preserve">  Supervisor de Obra</w:t>
            </w:r>
            <w:r>
              <w:rPr>
                <w:rFonts w:ascii="Arial" w:hAnsi="Arial" w:cs="Arial"/>
                <w:bCs/>
                <w:snapToGrid w:val="0"/>
                <w:sz w:val="18"/>
                <w:szCs w:val="18"/>
              </w:rPr>
              <w:t>: |La Entidad designará al</w:t>
            </w:r>
            <w:r w:rsidRPr="00D33720">
              <w:rPr>
                <w:rFonts w:ascii="Arial" w:hAnsi="Arial" w:cs="Arial"/>
                <w:bCs/>
                <w:snapToGrid w:val="0"/>
                <w:sz w:val="18"/>
                <w:szCs w:val="18"/>
              </w:rPr>
              <w:t xml:space="preserve"> Supervisor de Obra, quien entre otras tendrá las siguientes funciones:</w:t>
            </w:r>
            <w:r>
              <w:rPr>
                <w:rFonts w:ascii="Arial" w:hAnsi="Arial" w:cs="Arial"/>
                <w:bCs/>
                <w:snapToGrid w:val="0"/>
                <w:sz w:val="18"/>
                <w:szCs w:val="18"/>
              </w:rPr>
              <w:t xml:space="preserve"> </w:t>
            </w:r>
          </w:p>
          <w:p w14:paraId="12BE03AF" w14:textId="77777777" w:rsidR="00E1384F" w:rsidRPr="00697E84" w:rsidRDefault="00E1384F" w:rsidP="009F60B4">
            <w:pPr>
              <w:tabs>
                <w:tab w:val="num" w:pos="3846"/>
              </w:tabs>
              <w:ind w:left="138" w:right="176" w:hanging="138"/>
              <w:jc w:val="both"/>
              <w:rPr>
                <w:rFonts w:ascii="Arial" w:hAnsi="Arial" w:cs="Arial"/>
                <w:bCs/>
                <w:snapToGrid w:val="0"/>
                <w:sz w:val="18"/>
                <w:szCs w:val="18"/>
              </w:rPr>
            </w:pPr>
          </w:p>
          <w:p w14:paraId="1EA0094C" w14:textId="77777777" w:rsidR="00E1384F" w:rsidRPr="00697E84" w:rsidRDefault="00E1384F" w:rsidP="00E1384F">
            <w:pPr>
              <w:numPr>
                <w:ilvl w:val="0"/>
                <w:numId w:val="74"/>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Estudiar e interpretar técnicamente los planos y especificaciones para su correcta aplicación por el contratista.</w:t>
            </w:r>
          </w:p>
          <w:p w14:paraId="7C916F57" w14:textId="77777777" w:rsidR="00E1384F" w:rsidRPr="00697E84" w:rsidRDefault="00E1384F" w:rsidP="00E1384F">
            <w:pPr>
              <w:numPr>
                <w:ilvl w:val="0"/>
                <w:numId w:val="74"/>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Aprobar el cronograma de avance de obra presentado por el contratista dentro de los cinco (5) días hábiles siguientes a la emisión de la Orden de Proceder.</w:t>
            </w:r>
          </w:p>
          <w:p w14:paraId="7269486D" w14:textId="77777777" w:rsidR="00E1384F" w:rsidRPr="00697E84" w:rsidRDefault="00E1384F" w:rsidP="00E1384F">
            <w:pPr>
              <w:numPr>
                <w:ilvl w:val="0"/>
                <w:numId w:val="74"/>
              </w:numPr>
              <w:autoSpaceDE w:val="0"/>
              <w:autoSpaceDN w:val="0"/>
              <w:adjustRightInd w:val="0"/>
              <w:ind w:right="114"/>
              <w:jc w:val="both"/>
              <w:rPr>
                <w:rFonts w:ascii="Arial" w:eastAsia="Calibri" w:hAnsi="Arial" w:cs="Arial"/>
                <w:sz w:val="18"/>
                <w:szCs w:val="18"/>
              </w:rPr>
            </w:pPr>
            <w:r w:rsidRPr="00697E84">
              <w:rPr>
                <w:rFonts w:ascii="Arial" w:eastAsia="Calibri" w:hAnsi="Arial" w:cs="Arial"/>
                <w:sz w:val="18"/>
                <w:szCs w:val="18"/>
              </w:rPr>
              <w:t>Exigir al contratista la disponibilidad permanente del libro de órdenes de trabajo, por el cual comunicará al contratista la iniciación de obra y el proceso de ejecución.</w:t>
            </w:r>
          </w:p>
          <w:p w14:paraId="4C0C661F" w14:textId="77777777" w:rsidR="00E1384F" w:rsidRPr="00697E84" w:rsidRDefault="00E1384F" w:rsidP="00E1384F">
            <w:pPr>
              <w:numPr>
                <w:ilvl w:val="0"/>
                <w:numId w:val="71"/>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 xml:space="preserve"> Exigir al contratista los respaldos técnicos necesarios, para procesar planillas o certificados de pago.</w:t>
            </w:r>
          </w:p>
          <w:p w14:paraId="12B69C17" w14:textId="77777777" w:rsidR="00E1384F" w:rsidRPr="00697E84" w:rsidRDefault="00E1384F" w:rsidP="00E1384F">
            <w:pPr>
              <w:numPr>
                <w:ilvl w:val="0"/>
                <w:numId w:val="71"/>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28ED642" w14:textId="77777777" w:rsidR="00E1384F" w:rsidRPr="006C1FEC" w:rsidRDefault="00E1384F" w:rsidP="00E1384F">
            <w:pPr>
              <w:numPr>
                <w:ilvl w:val="0"/>
                <w:numId w:val="71"/>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Realizar mediciones conjuntas con el contratista y aprobar los certificados o planillas de avance de obra.</w:t>
            </w:r>
          </w:p>
          <w:p w14:paraId="3CBE426C" w14:textId="77777777" w:rsidR="00E1384F" w:rsidRPr="00697E84" w:rsidRDefault="00E1384F" w:rsidP="00E1384F">
            <w:pPr>
              <w:numPr>
                <w:ilvl w:val="0"/>
                <w:numId w:val="71"/>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Presentar los informes técnicos que sean necesarios y/o requeridos durante la ejecución de la obra.</w:t>
            </w:r>
          </w:p>
          <w:p w14:paraId="6A06F5A9" w14:textId="77777777" w:rsidR="00E1384F" w:rsidRDefault="00E1384F" w:rsidP="00E1384F">
            <w:pPr>
              <w:numPr>
                <w:ilvl w:val="0"/>
                <w:numId w:val="71"/>
              </w:numPr>
              <w:autoSpaceDE w:val="0"/>
              <w:autoSpaceDN w:val="0"/>
              <w:adjustRightInd w:val="0"/>
              <w:ind w:left="720" w:right="114"/>
              <w:jc w:val="both"/>
              <w:rPr>
                <w:rFonts w:ascii="Arial" w:eastAsia="Calibri" w:hAnsi="Arial" w:cs="Arial"/>
                <w:sz w:val="18"/>
                <w:szCs w:val="18"/>
              </w:rPr>
            </w:pPr>
            <w:r w:rsidRPr="00697E84">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08380D6A" w14:textId="77777777" w:rsidR="00E1384F" w:rsidRPr="00697E84" w:rsidRDefault="00E1384F" w:rsidP="009F60B4">
            <w:pPr>
              <w:autoSpaceDE w:val="0"/>
              <w:autoSpaceDN w:val="0"/>
              <w:adjustRightInd w:val="0"/>
              <w:ind w:right="114"/>
              <w:jc w:val="both"/>
              <w:rPr>
                <w:rFonts w:ascii="Arial" w:eastAsia="Calibri" w:hAnsi="Arial" w:cs="Arial"/>
                <w:sz w:val="18"/>
                <w:szCs w:val="18"/>
              </w:rPr>
            </w:pPr>
          </w:p>
          <w:p w14:paraId="69673F9F" w14:textId="77777777" w:rsidR="00E1384F" w:rsidRPr="00697E84" w:rsidRDefault="00E1384F" w:rsidP="00E1384F">
            <w:pPr>
              <w:numPr>
                <w:ilvl w:val="0"/>
                <w:numId w:val="72"/>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3900A5BB" w14:textId="77777777" w:rsidR="00E1384F" w:rsidRPr="00C227B6" w:rsidRDefault="00E1384F" w:rsidP="00E1384F">
            <w:pPr>
              <w:numPr>
                <w:ilvl w:val="0"/>
                <w:numId w:val="72"/>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Verificar el contenido de la obra, establecer su suficiencia y realizar las modificaciones (si corresponde), </w:t>
            </w:r>
            <w:r w:rsidRPr="00C227B6">
              <w:rPr>
                <w:rFonts w:ascii="Arial" w:hAnsi="Arial" w:cs="Arial"/>
                <w:bCs/>
                <w:snapToGrid w:val="0"/>
                <w:sz w:val="18"/>
                <w:szCs w:val="18"/>
                <w:lang w:eastAsia="es-BO"/>
              </w:rPr>
              <w:t>diseños, complementos u otros que sean necesarios, en forma oportuna para la ejecución de la obra.</w:t>
            </w:r>
          </w:p>
          <w:p w14:paraId="68E2D125" w14:textId="77777777" w:rsidR="00E1384F" w:rsidRPr="00697E84" w:rsidRDefault="00E1384F" w:rsidP="00E1384F">
            <w:pPr>
              <w:numPr>
                <w:ilvl w:val="0"/>
                <w:numId w:val="72"/>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607E6CF4" w14:textId="77777777" w:rsidR="00E1384F" w:rsidRPr="00C227B6" w:rsidRDefault="00E1384F" w:rsidP="00E1384F">
            <w:pPr>
              <w:numPr>
                <w:ilvl w:val="0"/>
                <w:numId w:val="72"/>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 xml:space="preserve">Controlar y hacer cumplir la normativa establecida referida a leyes laborales y sociales, así como el uso de </w:t>
            </w:r>
            <w:r w:rsidRPr="00C227B6">
              <w:rPr>
                <w:rFonts w:ascii="Arial" w:hAnsi="Arial" w:cs="Arial"/>
                <w:bCs/>
                <w:snapToGrid w:val="0"/>
                <w:sz w:val="18"/>
                <w:szCs w:val="18"/>
                <w:lang w:eastAsia="es-BO"/>
              </w:rPr>
              <w:t>ropa de trabajo y elementos de protección personal adecuados.</w:t>
            </w:r>
            <w:r w:rsidRPr="00C227B6">
              <w:rPr>
                <w:rFonts w:ascii="Arial" w:hAnsi="Arial" w:cs="Arial"/>
                <w:snapToGrid w:val="0"/>
                <w:sz w:val="18"/>
                <w:szCs w:val="18"/>
                <w:lang w:eastAsia="es-BO"/>
              </w:rPr>
              <w:t xml:space="preserve"> </w:t>
            </w:r>
          </w:p>
          <w:p w14:paraId="6D26B7C9" w14:textId="77777777" w:rsidR="00E1384F" w:rsidRPr="0059030B" w:rsidRDefault="00E1384F" w:rsidP="00E1384F">
            <w:pPr>
              <w:numPr>
                <w:ilvl w:val="0"/>
                <w:numId w:val="72"/>
              </w:numPr>
              <w:ind w:right="113"/>
              <w:jc w:val="both"/>
              <w:rPr>
                <w:rFonts w:ascii="Arial" w:hAnsi="Arial" w:cs="Arial"/>
                <w:bCs/>
                <w:snapToGrid w:val="0"/>
                <w:sz w:val="18"/>
                <w:szCs w:val="18"/>
                <w:lang w:eastAsia="es-BO"/>
              </w:rPr>
            </w:pPr>
            <w:r w:rsidRPr="00697E84">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tc>
      </w:tr>
      <w:tr w:rsidR="00E1384F" w14:paraId="482681BF" w14:textId="77777777" w:rsidTr="009F60B4">
        <w:trPr>
          <w:trHeight w:val="266"/>
        </w:trPr>
        <w:tc>
          <w:tcPr>
            <w:tcW w:w="682" w:type="dxa"/>
            <w:shd w:val="clear" w:color="auto" w:fill="FFFF99"/>
            <w:vAlign w:val="center"/>
          </w:tcPr>
          <w:p w14:paraId="30649F44"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lastRenderedPageBreak/>
              <w:t>R.</w:t>
            </w:r>
          </w:p>
        </w:tc>
        <w:tc>
          <w:tcPr>
            <w:tcW w:w="9497" w:type="dxa"/>
            <w:shd w:val="clear" w:color="auto" w:fill="FFFF99"/>
            <w:vAlign w:val="center"/>
          </w:tcPr>
          <w:p w14:paraId="1F3ED2B7" w14:textId="77777777" w:rsidR="00E1384F" w:rsidRPr="00CF7DE7" w:rsidRDefault="00E1384F" w:rsidP="009F60B4">
            <w:pPr>
              <w:ind w:left="165" w:right="177"/>
              <w:jc w:val="both"/>
              <w:rPr>
                <w:rFonts w:ascii="Arial" w:hAnsi="Arial" w:cs="Arial"/>
                <w:sz w:val="18"/>
                <w:szCs w:val="18"/>
              </w:rPr>
            </w:pPr>
            <w:r w:rsidRPr="00697E84">
              <w:rPr>
                <w:rFonts w:ascii="Arial" w:hAnsi="Arial" w:cs="Arial"/>
                <w:b/>
                <w:sz w:val="18"/>
                <w:szCs w:val="18"/>
                <w:lang w:val="es-ES_tradnl"/>
              </w:rPr>
              <w:t xml:space="preserve">GARANTIAS </w:t>
            </w:r>
          </w:p>
        </w:tc>
      </w:tr>
      <w:tr w:rsidR="00E1384F" w14:paraId="108D83AF" w14:textId="77777777" w:rsidTr="009F60B4">
        <w:trPr>
          <w:trHeight w:val="249"/>
        </w:trPr>
        <w:tc>
          <w:tcPr>
            <w:tcW w:w="682" w:type="dxa"/>
            <w:shd w:val="clear" w:color="auto" w:fill="auto"/>
            <w:vAlign w:val="center"/>
          </w:tcPr>
          <w:p w14:paraId="084C549E" w14:textId="77777777" w:rsidR="00E1384F" w:rsidRPr="00CF7DE7" w:rsidRDefault="00E1384F" w:rsidP="009F60B4">
            <w:pPr>
              <w:pStyle w:val="Textodeglobo"/>
              <w:rPr>
                <w:rFonts w:ascii="Arial" w:hAnsi="Arial" w:cs="Arial"/>
                <w:b/>
                <w:bCs/>
                <w:snapToGrid w:val="0"/>
                <w:sz w:val="18"/>
                <w:szCs w:val="18"/>
              </w:rPr>
            </w:pPr>
          </w:p>
        </w:tc>
        <w:tc>
          <w:tcPr>
            <w:tcW w:w="9497" w:type="dxa"/>
            <w:shd w:val="clear" w:color="auto" w:fill="auto"/>
            <w:vAlign w:val="center"/>
          </w:tcPr>
          <w:p w14:paraId="7356F37B" w14:textId="77777777" w:rsidR="00E1384F" w:rsidRPr="00EF4847" w:rsidRDefault="00E1384F" w:rsidP="009F60B4">
            <w:pPr>
              <w:ind w:right="114"/>
              <w:contextualSpacing/>
              <w:rPr>
                <w:rFonts w:ascii="Arial" w:hAnsi="Arial" w:cs="Arial"/>
                <w:iCs/>
                <w:sz w:val="18"/>
                <w:szCs w:val="18"/>
              </w:rPr>
            </w:pPr>
            <w:r w:rsidRPr="00EF4847">
              <w:rPr>
                <w:rFonts w:ascii="Arial" w:hAnsi="Arial" w:cs="Arial"/>
                <w:iCs/>
                <w:sz w:val="18"/>
                <w:szCs w:val="18"/>
              </w:rPr>
              <w:t>Para la presentación de la propuesta, la empresa</w:t>
            </w:r>
            <w:r>
              <w:rPr>
                <w:rFonts w:ascii="Arial" w:hAnsi="Arial" w:cs="Arial"/>
                <w:iCs/>
                <w:sz w:val="18"/>
                <w:szCs w:val="18"/>
              </w:rPr>
              <w:t xml:space="preserve"> deberá presentar la siguiente garantía</w:t>
            </w:r>
            <w:r w:rsidRPr="00CF1C28">
              <w:rPr>
                <w:rFonts w:ascii="Arial" w:hAnsi="Arial" w:cs="Arial"/>
                <w:iCs/>
                <w:sz w:val="18"/>
                <w:szCs w:val="18"/>
              </w:rPr>
              <w:t>:</w:t>
            </w:r>
          </w:p>
          <w:p w14:paraId="2ECA4981" w14:textId="0210AB33" w:rsidR="00E1384F" w:rsidRPr="00E958E6" w:rsidRDefault="00E1384F" w:rsidP="009F60B4">
            <w:pPr>
              <w:ind w:right="114"/>
              <w:contextualSpacing/>
              <w:jc w:val="both"/>
              <w:rPr>
                <w:rFonts w:ascii="Arial" w:hAnsi="Arial" w:cs="Arial"/>
                <w:iCs/>
                <w:color w:val="FFFFFF"/>
                <w:sz w:val="18"/>
                <w:szCs w:val="18"/>
              </w:rPr>
            </w:pPr>
            <w:r w:rsidRPr="00E958E6">
              <w:rPr>
                <w:rFonts w:ascii="Arial" w:hAnsi="Arial" w:cs="Arial"/>
                <w:b/>
                <w:iCs/>
                <w:color w:val="FFFFFF"/>
                <w:sz w:val="18"/>
                <w:szCs w:val="18"/>
              </w:rPr>
              <w:t xml:space="preserve">antía de Seriedad de Propuesta: </w:t>
            </w:r>
            <w:r w:rsidRPr="00E958E6">
              <w:rPr>
                <w:rFonts w:ascii="Arial" w:hAnsi="Arial" w:cs="Arial"/>
                <w:iCs/>
                <w:color w:val="FFFFFF"/>
                <w:sz w:val="18"/>
                <w:szCs w:val="18"/>
              </w:rPr>
              <w:t xml:space="preserve">NO aplica por disposición del Decreto Supremo N° 4285 </w:t>
            </w:r>
          </w:p>
          <w:p w14:paraId="4725C06B" w14:textId="77777777" w:rsidR="00E1384F" w:rsidRDefault="00E1384F" w:rsidP="009F60B4">
            <w:pPr>
              <w:ind w:right="114"/>
              <w:contextualSpacing/>
              <w:jc w:val="both"/>
              <w:rPr>
                <w:rFonts w:ascii="Arial" w:hAnsi="Arial" w:cs="Arial"/>
                <w:iCs/>
                <w:sz w:val="18"/>
                <w:szCs w:val="18"/>
              </w:rPr>
            </w:pPr>
            <w:r w:rsidRPr="00EF4847">
              <w:rPr>
                <w:rFonts w:ascii="Arial" w:hAnsi="Arial" w:cs="Arial"/>
                <w:b/>
                <w:iCs/>
                <w:sz w:val="18"/>
                <w:szCs w:val="18"/>
              </w:rPr>
              <w:t>Garantía de Cumplimiento de Contrato:</w:t>
            </w:r>
            <w:r w:rsidRPr="00EF4847">
              <w:rPr>
                <w:rFonts w:ascii="Arial" w:hAnsi="Arial" w:cs="Arial"/>
                <w:iCs/>
                <w:sz w:val="18"/>
                <w:szCs w:val="18"/>
              </w:rPr>
              <w:t xml:space="preserve"> Por el siete por ciento (7</w:t>
            </w:r>
            <w:r>
              <w:rPr>
                <w:rFonts w:ascii="Arial" w:hAnsi="Arial" w:cs="Arial"/>
                <w:iCs/>
                <w:sz w:val="18"/>
                <w:szCs w:val="18"/>
              </w:rPr>
              <w:t>%) del monto total del contrato. C</w:t>
            </w:r>
            <w:r w:rsidRPr="00EF4847">
              <w:rPr>
                <w:rFonts w:ascii="Arial" w:hAnsi="Arial" w:cs="Arial"/>
                <w:iCs/>
                <w:sz w:val="18"/>
                <w:szCs w:val="18"/>
              </w:rPr>
              <w:t>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w:t>
            </w:r>
            <w:r>
              <w:rPr>
                <w:rFonts w:ascii="Arial" w:hAnsi="Arial" w:cs="Arial"/>
                <w:iCs/>
                <w:sz w:val="18"/>
                <w:szCs w:val="18"/>
              </w:rPr>
              <w:t>ecepción Definitiva de la Obra.</w:t>
            </w:r>
          </w:p>
          <w:p w14:paraId="0E539F57" w14:textId="77777777" w:rsidR="00E1384F" w:rsidRPr="00EF4847" w:rsidRDefault="00E1384F" w:rsidP="009F60B4">
            <w:pPr>
              <w:ind w:right="114"/>
              <w:contextualSpacing/>
              <w:jc w:val="both"/>
              <w:rPr>
                <w:rFonts w:ascii="Arial" w:hAnsi="Arial" w:cs="Arial"/>
                <w:iCs/>
                <w:sz w:val="18"/>
                <w:szCs w:val="18"/>
              </w:rPr>
            </w:pPr>
          </w:p>
          <w:p w14:paraId="3914979C" w14:textId="77777777" w:rsidR="00E1384F" w:rsidRDefault="00E1384F" w:rsidP="009F60B4">
            <w:pPr>
              <w:ind w:right="114"/>
              <w:contextualSpacing/>
              <w:jc w:val="both"/>
              <w:rPr>
                <w:rFonts w:ascii="Arial" w:hAnsi="Arial" w:cs="Arial"/>
                <w:iCs/>
                <w:sz w:val="18"/>
                <w:szCs w:val="18"/>
              </w:rPr>
            </w:pPr>
            <w:r w:rsidRPr="00EF4847">
              <w:rPr>
                <w:rFonts w:ascii="Arial" w:hAnsi="Arial" w:cs="Arial"/>
                <w:b/>
                <w:iCs/>
                <w:sz w:val="18"/>
                <w:szCs w:val="18"/>
              </w:rPr>
              <w:t>Garantía Adicional a la Garantía de Cumplimiento de Contrato de Obra</w:t>
            </w:r>
            <w:r w:rsidRPr="00EF4847">
              <w:rPr>
                <w:rFonts w:ascii="Arial" w:hAnsi="Arial" w:cs="Arial"/>
                <w:iCs/>
                <w:sz w:val="18"/>
                <w:szCs w:val="18"/>
              </w:rPr>
              <w:t xml:space="preserve"> (Si corresponde): En caso de que la propuesta económica del proponente adjudicado este por debajo del ochenta y cinco por ciento (85%) del Precio Referencial, el proponente adjudicado deberá presentar una Garantía Adicional a la de Cumplimiento de Contrato, </w:t>
            </w:r>
            <w:r w:rsidRPr="00EF4847">
              <w:rPr>
                <w:rFonts w:ascii="Arial" w:hAnsi="Arial" w:cs="Arial"/>
                <w:iCs/>
                <w:sz w:val="18"/>
                <w:szCs w:val="18"/>
              </w:rPr>
              <w:lastRenderedPageBreak/>
              <w:t>equivalente a la diferencia entre el ochenta y cinco por ciento (85%) del Precio Referencial y el valo</w:t>
            </w:r>
            <w:r>
              <w:rPr>
                <w:rFonts w:ascii="Arial" w:hAnsi="Arial" w:cs="Arial"/>
                <w:iCs/>
                <w:sz w:val="18"/>
                <w:szCs w:val="18"/>
              </w:rPr>
              <w:t xml:space="preserve">r de  su propuesta económica.  </w:t>
            </w:r>
          </w:p>
          <w:p w14:paraId="66090EB1" w14:textId="77777777" w:rsidR="00E1384F" w:rsidRPr="00EF4847" w:rsidRDefault="00E1384F" w:rsidP="009F60B4">
            <w:pPr>
              <w:ind w:right="114"/>
              <w:contextualSpacing/>
              <w:rPr>
                <w:rFonts w:ascii="Arial" w:hAnsi="Arial" w:cs="Arial"/>
                <w:iCs/>
                <w:sz w:val="18"/>
                <w:szCs w:val="18"/>
              </w:rPr>
            </w:pPr>
          </w:p>
          <w:p w14:paraId="04858009" w14:textId="77777777" w:rsidR="00E1384F" w:rsidRPr="00A20327" w:rsidRDefault="00E1384F" w:rsidP="009F60B4">
            <w:pPr>
              <w:autoSpaceDE w:val="0"/>
              <w:autoSpaceDN w:val="0"/>
              <w:adjustRightInd w:val="0"/>
              <w:ind w:right="114"/>
              <w:jc w:val="both"/>
              <w:rPr>
                <w:rFonts w:ascii="Arial" w:hAnsi="Arial" w:cs="Arial"/>
                <w:iCs/>
                <w:sz w:val="18"/>
                <w:szCs w:val="18"/>
              </w:rPr>
            </w:pPr>
            <w:r w:rsidRPr="00EF4847">
              <w:rPr>
                <w:rFonts w:ascii="Arial" w:hAnsi="Arial" w:cs="Arial"/>
                <w:b/>
                <w:iCs/>
                <w:sz w:val="18"/>
                <w:szCs w:val="18"/>
              </w:rPr>
              <w:t>Garantía de Correcta Inversión de Anticipo</w:t>
            </w:r>
            <w:r w:rsidRPr="00EF4847">
              <w:rPr>
                <w:rFonts w:ascii="Arial" w:hAnsi="Arial" w:cs="Arial"/>
                <w:iCs/>
                <w:sz w:val="18"/>
                <w:szCs w:val="18"/>
              </w:rPr>
              <w:t>: (si corresponde). Tiene por objeto garantizar la devolución del monto entregado a la empresa por concepto de</w:t>
            </w:r>
            <w:r>
              <w:rPr>
                <w:rFonts w:ascii="Arial" w:hAnsi="Arial" w:cs="Arial"/>
                <w:iCs/>
                <w:sz w:val="18"/>
                <w:szCs w:val="18"/>
              </w:rPr>
              <w:t xml:space="preserve"> anticipo</w:t>
            </w:r>
            <w:r w:rsidRPr="00EF4847">
              <w:rPr>
                <w:rFonts w:ascii="Arial" w:hAnsi="Arial" w:cs="Arial"/>
                <w:iCs/>
                <w:sz w:val="18"/>
                <w:szCs w:val="18"/>
              </w:rPr>
              <w:t>,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w:t>
            </w:r>
          </w:p>
        </w:tc>
      </w:tr>
      <w:tr w:rsidR="00E1384F" w14:paraId="25414ACC" w14:textId="77777777" w:rsidTr="009F60B4">
        <w:trPr>
          <w:trHeight w:val="365"/>
        </w:trPr>
        <w:tc>
          <w:tcPr>
            <w:tcW w:w="682" w:type="dxa"/>
            <w:shd w:val="clear" w:color="auto" w:fill="FFFF99"/>
            <w:vAlign w:val="center"/>
          </w:tcPr>
          <w:p w14:paraId="20017CB6" w14:textId="77777777" w:rsidR="00E1384F" w:rsidRPr="00CF7DE7" w:rsidRDefault="00E1384F" w:rsidP="009F60B4">
            <w:pPr>
              <w:jc w:val="center"/>
              <w:rPr>
                <w:rFonts w:ascii="Arial" w:hAnsi="Arial" w:cs="Arial"/>
                <w:b/>
                <w:snapToGrid w:val="0"/>
                <w:sz w:val="18"/>
                <w:szCs w:val="18"/>
              </w:rPr>
            </w:pPr>
            <w:r>
              <w:rPr>
                <w:rFonts w:ascii="Arial" w:hAnsi="Arial" w:cs="Arial"/>
                <w:b/>
                <w:snapToGrid w:val="0"/>
                <w:sz w:val="18"/>
                <w:szCs w:val="18"/>
              </w:rPr>
              <w:lastRenderedPageBreak/>
              <w:t>S.</w:t>
            </w:r>
          </w:p>
        </w:tc>
        <w:tc>
          <w:tcPr>
            <w:tcW w:w="9497" w:type="dxa"/>
            <w:shd w:val="clear" w:color="auto" w:fill="FFFF99"/>
            <w:vAlign w:val="center"/>
          </w:tcPr>
          <w:p w14:paraId="741A0511" w14:textId="77777777" w:rsidR="00E1384F" w:rsidRPr="00CF7DE7" w:rsidRDefault="00E1384F" w:rsidP="009F60B4">
            <w:pPr>
              <w:ind w:left="165" w:right="177"/>
              <w:jc w:val="both"/>
              <w:rPr>
                <w:rFonts w:ascii="Arial" w:hAnsi="Arial" w:cs="Arial"/>
                <w:b/>
                <w:sz w:val="18"/>
                <w:szCs w:val="18"/>
                <w:lang w:val="es-ES_tradnl"/>
              </w:rPr>
            </w:pPr>
            <w:r w:rsidRPr="00697E84">
              <w:rPr>
                <w:rFonts w:ascii="Arial" w:hAnsi="Arial" w:cs="Arial"/>
                <w:b/>
                <w:sz w:val="18"/>
                <w:szCs w:val="18"/>
                <w:lang w:val="es-ES_tradnl"/>
              </w:rPr>
              <w:t xml:space="preserve">IMPUESTOS DE LEY </w:t>
            </w:r>
          </w:p>
        </w:tc>
      </w:tr>
      <w:tr w:rsidR="00E1384F" w14:paraId="60B38E19" w14:textId="77777777" w:rsidTr="009F60B4">
        <w:trPr>
          <w:trHeight w:val="306"/>
        </w:trPr>
        <w:tc>
          <w:tcPr>
            <w:tcW w:w="682" w:type="dxa"/>
            <w:vAlign w:val="center"/>
          </w:tcPr>
          <w:p w14:paraId="54DF440F" w14:textId="77777777" w:rsidR="00E1384F" w:rsidRPr="00CF7DE7" w:rsidRDefault="00E1384F" w:rsidP="009F60B4">
            <w:pPr>
              <w:jc w:val="center"/>
              <w:rPr>
                <w:rFonts w:ascii="Arial" w:hAnsi="Arial" w:cs="Arial"/>
                <w:b/>
                <w:snapToGrid w:val="0"/>
                <w:sz w:val="18"/>
                <w:szCs w:val="18"/>
              </w:rPr>
            </w:pPr>
            <w:r w:rsidRPr="00697E84">
              <w:rPr>
                <w:rFonts w:ascii="Arial" w:hAnsi="Arial" w:cs="Arial"/>
                <w:bCs/>
                <w:snapToGrid w:val="0"/>
                <w:sz w:val="18"/>
                <w:szCs w:val="18"/>
              </w:rPr>
              <w:t xml:space="preserve">  </w:t>
            </w:r>
          </w:p>
        </w:tc>
        <w:tc>
          <w:tcPr>
            <w:tcW w:w="9497" w:type="dxa"/>
            <w:vAlign w:val="center"/>
          </w:tcPr>
          <w:p w14:paraId="1442C606" w14:textId="77777777" w:rsidR="00E1384F" w:rsidRPr="00A20327" w:rsidRDefault="00E1384F" w:rsidP="009F60B4">
            <w:pPr>
              <w:autoSpaceDE w:val="0"/>
              <w:autoSpaceDN w:val="0"/>
              <w:adjustRightInd w:val="0"/>
              <w:ind w:right="113"/>
              <w:rPr>
                <w:rFonts w:ascii="Arial" w:hAnsi="Arial" w:cs="Arial"/>
                <w:sz w:val="18"/>
                <w:szCs w:val="18"/>
              </w:rPr>
            </w:pPr>
            <w:r w:rsidRPr="00697E84">
              <w:rPr>
                <w:rFonts w:ascii="Arial" w:hAnsi="Arial" w:cs="Arial"/>
                <w:sz w:val="18"/>
                <w:szCs w:val="18"/>
              </w:rPr>
              <w:t>Correrá por cuenta de la empresa el pago correspondiente de todos los impuestos de ley vigentes en el E</w:t>
            </w:r>
            <w:r>
              <w:rPr>
                <w:rFonts w:ascii="Arial" w:hAnsi="Arial" w:cs="Arial"/>
                <w:sz w:val="18"/>
                <w:szCs w:val="18"/>
              </w:rPr>
              <w:t>stado Plurinacional de Bolivia.</w:t>
            </w:r>
          </w:p>
        </w:tc>
      </w:tr>
      <w:tr w:rsidR="00E1384F" w14:paraId="46C51352" w14:textId="77777777" w:rsidTr="009F60B4">
        <w:trPr>
          <w:trHeight w:val="285"/>
        </w:trPr>
        <w:tc>
          <w:tcPr>
            <w:tcW w:w="682" w:type="dxa"/>
            <w:shd w:val="clear" w:color="auto" w:fill="FFFF99"/>
            <w:vAlign w:val="center"/>
          </w:tcPr>
          <w:p w14:paraId="635F3E94" w14:textId="77777777" w:rsidR="00E1384F" w:rsidRPr="00CF7DE7" w:rsidRDefault="00E1384F" w:rsidP="009F60B4">
            <w:pPr>
              <w:jc w:val="center"/>
              <w:rPr>
                <w:rFonts w:ascii="Arial" w:hAnsi="Arial" w:cs="Arial"/>
                <w:b/>
                <w:snapToGrid w:val="0"/>
                <w:sz w:val="18"/>
                <w:szCs w:val="18"/>
              </w:rPr>
            </w:pPr>
            <w:r w:rsidRPr="00697E84">
              <w:rPr>
                <w:rFonts w:ascii="Arial" w:hAnsi="Arial" w:cs="Arial"/>
                <w:bCs/>
                <w:snapToGrid w:val="0"/>
                <w:sz w:val="18"/>
                <w:szCs w:val="18"/>
              </w:rPr>
              <w:t xml:space="preserve">  </w:t>
            </w:r>
            <w:r>
              <w:rPr>
                <w:rFonts w:ascii="Arial" w:hAnsi="Arial" w:cs="Arial"/>
                <w:b/>
                <w:bCs/>
                <w:snapToGrid w:val="0"/>
                <w:sz w:val="18"/>
                <w:szCs w:val="18"/>
              </w:rPr>
              <w:t>T.</w:t>
            </w:r>
          </w:p>
        </w:tc>
        <w:tc>
          <w:tcPr>
            <w:tcW w:w="9497" w:type="dxa"/>
            <w:shd w:val="clear" w:color="auto" w:fill="FFFF99"/>
            <w:vAlign w:val="center"/>
          </w:tcPr>
          <w:p w14:paraId="57F0AA60" w14:textId="77777777" w:rsidR="00E1384F" w:rsidRPr="00CF7DE7" w:rsidRDefault="00E1384F" w:rsidP="009F60B4">
            <w:pPr>
              <w:ind w:left="165" w:right="177"/>
              <w:jc w:val="both"/>
              <w:rPr>
                <w:rFonts w:ascii="Arial" w:hAnsi="Arial" w:cs="Arial"/>
                <w:sz w:val="18"/>
                <w:szCs w:val="18"/>
              </w:rPr>
            </w:pPr>
            <w:r w:rsidRPr="00697E84">
              <w:rPr>
                <w:rFonts w:ascii="Arial" w:hAnsi="Arial" w:cs="Arial"/>
                <w:b/>
                <w:sz w:val="18"/>
                <w:szCs w:val="18"/>
              </w:rPr>
              <w:t xml:space="preserve">  </w:t>
            </w:r>
            <w:r w:rsidRPr="00697E84">
              <w:rPr>
                <w:rFonts w:ascii="Arial" w:hAnsi="Arial" w:cs="Arial"/>
                <w:b/>
                <w:spacing w:val="-3"/>
                <w:sz w:val="18"/>
                <w:szCs w:val="18"/>
              </w:rPr>
              <w:t>RECEPCIÓN DE OBRA</w:t>
            </w:r>
          </w:p>
        </w:tc>
      </w:tr>
      <w:tr w:rsidR="00E1384F" w14:paraId="623B72C7" w14:textId="77777777" w:rsidTr="009F60B4">
        <w:trPr>
          <w:trHeight w:val="535"/>
        </w:trPr>
        <w:tc>
          <w:tcPr>
            <w:tcW w:w="682" w:type="dxa"/>
            <w:vAlign w:val="center"/>
          </w:tcPr>
          <w:p w14:paraId="11830097" w14:textId="77777777" w:rsidR="00E1384F" w:rsidRPr="00CF7DE7" w:rsidRDefault="00E1384F" w:rsidP="009F60B4">
            <w:pPr>
              <w:pStyle w:val="Textodeglobo"/>
              <w:rPr>
                <w:rFonts w:ascii="Arial" w:hAnsi="Arial" w:cs="Arial"/>
                <w:b/>
                <w:bCs/>
                <w:snapToGrid w:val="0"/>
                <w:sz w:val="18"/>
                <w:szCs w:val="18"/>
              </w:rPr>
            </w:pPr>
          </w:p>
        </w:tc>
        <w:tc>
          <w:tcPr>
            <w:tcW w:w="9497" w:type="dxa"/>
            <w:vAlign w:val="center"/>
          </w:tcPr>
          <w:p w14:paraId="69BA657D" w14:textId="77777777" w:rsidR="00E1384F" w:rsidRDefault="00E1384F" w:rsidP="009F60B4">
            <w:pPr>
              <w:ind w:right="114"/>
              <w:jc w:val="both"/>
              <w:rPr>
                <w:rFonts w:ascii="Arial" w:hAnsi="Arial" w:cs="Arial"/>
                <w:sz w:val="18"/>
                <w:szCs w:val="18"/>
              </w:rPr>
            </w:pPr>
            <w:r w:rsidRPr="00697E84">
              <w:rPr>
                <w:rFonts w:ascii="Arial" w:hAnsi="Arial" w:cs="Arial"/>
                <w:sz w:val="18"/>
                <w:szCs w:val="18"/>
              </w:rPr>
              <w:t xml:space="preserve">A la conclusión de la obra, la </w:t>
            </w:r>
            <w:r w:rsidRPr="00697E84">
              <w:rPr>
                <w:rFonts w:ascii="Arial" w:hAnsi="Arial" w:cs="Arial"/>
                <w:bCs/>
                <w:sz w:val="18"/>
                <w:szCs w:val="18"/>
              </w:rPr>
              <w:t>empresa contratista</w:t>
            </w:r>
            <w:r w:rsidRPr="00697E84">
              <w:rPr>
                <w:rFonts w:ascii="Arial" w:hAnsi="Arial" w:cs="Arial"/>
                <w:sz w:val="18"/>
                <w:szCs w:val="18"/>
              </w:rPr>
              <w:t xml:space="preserve"> solicitará al </w:t>
            </w:r>
            <w:r w:rsidRPr="00697E84">
              <w:rPr>
                <w:rFonts w:ascii="Arial" w:hAnsi="Arial" w:cs="Arial"/>
                <w:bCs/>
                <w:sz w:val="18"/>
                <w:szCs w:val="18"/>
              </w:rPr>
              <w:t>Supervisor de Obra</w:t>
            </w:r>
            <w:r w:rsidRPr="00697E84">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w:t>
            </w:r>
            <w:r>
              <w:rPr>
                <w:rFonts w:ascii="Arial" w:hAnsi="Arial" w:cs="Arial"/>
                <w:sz w:val="18"/>
                <w:szCs w:val="18"/>
              </w:rPr>
              <w:t>ones adecuadas para su entrega.</w:t>
            </w:r>
          </w:p>
          <w:p w14:paraId="2ED454F0" w14:textId="77777777" w:rsidR="00E1384F" w:rsidRPr="000D130E" w:rsidRDefault="00E1384F" w:rsidP="009F60B4">
            <w:pPr>
              <w:ind w:left="138" w:right="114"/>
              <w:jc w:val="both"/>
              <w:rPr>
                <w:rFonts w:ascii="Arial" w:hAnsi="Arial" w:cs="Arial"/>
                <w:sz w:val="10"/>
                <w:szCs w:val="18"/>
              </w:rPr>
            </w:pPr>
          </w:p>
          <w:p w14:paraId="22CB3D93" w14:textId="77777777" w:rsidR="00E1384F" w:rsidRDefault="00E1384F" w:rsidP="009F60B4">
            <w:pPr>
              <w:ind w:right="114"/>
              <w:jc w:val="both"/>
              <w:rPr>
                <w:rFonts w:ascii="Arial" w:hAnsi="Arial" w:cs="Arial"/>
                <w:sz w:val="18"/>
                <w:szCs w:val="18"/>
              </w:rPr>
            </w:pPr>
            <w:r w:rsidRPr="00CF1C28">
              <w:rPr>
                <w:rFonts w:ascii="Arial" w:hAnsi="Arial" w:cs="Arial"/>
                <w:sz w:val="18"/>
                <w:szCs w:val="18"/>
              </w:rPr>
              <w:t xml:space="preserve">Cinco (5) días hábiles antes de que fenezca el plazo de ejecución de la </w:t>
            </w:r>
            <w:r w:rsidRPr="00CF1C28">
              <w:rPr>
                <w:rFonts w:ascii="Arial" w:hAnsi="Arial" w:cs="Arial"/>
                <w:caps/>
                <w:sz w:val="18"/>
                <w:szCs w:val="18"/>
              </w:rPr>
              <w:t>o</w:t>
            </w:r>
            <w:r w:rsidRPr="00CF1C28">
              <w:rPr>
                <w:rFonts w:ascii="Arial" w:hAnsi="Arial" w:cs="Arial"/>
                <w:sz w:val="18"/>
                <w:szCs w:val="18"/>
              </w:rPr>
              <w:t xml:space="preserve">bra, mediante el Libro de órdenes solicitará al </w:t>
            </w:r>
            <w:r w:rsidRPr="00CF1C28">
              <w:rPr>
                <w:rFonts w:ascii="Arial" w:hAnsi="Arial" w:cs="Arial"/>
                <w:bCs/>
                <w:sz w:val="18"/>
                <w:szCs w:val="18"/>
              </w:rPr>
              <w:t>Supervisor de Obra</w:t>
            </w:r>
            <w:r w:rsidRPr="00CF1C28">
              <w:rPr>
                <w:rFonts w:ascii="Arial" w:hAnsi="Arial" w:cs="Arial"/>
                <w:sz w:val="18"/>
                <w:szCs w:val="18"/>
              </w:rPr>
              <w:t xml:space="preserve"> señale día y hora para la realización del Acto de Recepción Provisional de la Obra.</w:t>
            </w:r>
          </w:p>
          <w:p w14:paraId="6A0607B1" w14:textId="77777777" w:rsidR="00E1384F" w:rsidRPr="000D130E" w:rsidRDefault="00E1384F" w:rsidP="009F60B4">
            <w:pPr>
              <w:ind w:left="138" w:right="114"/>
              <w:jc w:val="both"/>
              <w:rPr>
                <w:rFonts w:ascii="Arial" w:hAnsi="Arial" w:cs="Arial"/>
                <w:sz w:val="10"/>
                <w:szCs w:val="18"/>
              </w:rPr>
            </w:pPr>
          </w:p>
          <w:p w14:paraId="04620299" w14:textId="77777777" w:rsidR="00E1384F" w:rsidRDefault="00E1384F" w:rsidP="009F60B4">
            <w:pPr>
              <w:ind w:right="114"/>
              <w:jc w:val="both"/>
              <w:rPr>
                <w:rFonts w:ascii="Arial" w:hAnsi="Arial" w:cs="Arial"/>
                <w:sz w:val="18"/>
                <w:szCs w:val="18"/>
              </w:rPr>
            </w:pPr>
            <w:r w:rsidRPr="00CF1C28">
              <w:rPr>
                <w:rFonts w:ascii="Arial" w:hAnsi="Arial" w:cs="Arial"/>
                <w:sz w:val="18"/>
                <w:szCs w:val="18"/>
              </w:rPr>
              <w:t xml:space="preserve">Si la obra, a juicio técnico del </w:t>
            </w:r>
            <w:r w:rsidRPr="00CF1C28">
              <w:rPr>
                <w:rFonts w:ascii="Arial" w:hAnsi="Arial" w:cs="Arial"/>
                <w:bCs/>
                <w:sz w:val="18"/>
                <w:szCs w:val="18"/>
              </w:rPr>
              <w:t>Supervisor</w:t>
            </w:r>
            <w:r w:rsidRPr="00CF1C28">
              <w:rPr>
                <w:rFonts w:ascii="Arial" w:hAnsi="Arial" w:cs="Arial"/>
                <w:sz w:val="18"/>
                <w:szCs w:val="18"/>
              </w:rPr>
              <w:t xml:space="preserve"> de Obra se halla correctamente ejecutada, conforme a los planos y documentos del </w:t>
            </w:r>
            <w:r w:rsidRPr="00CF1C28">
              <w:rPr>
                <w:rFonts w:ascii="Arial" w:hAnsi="Arial" w:cs="Arial"/>
                <w:bCs/>
                <w:sz w:val="18"/>
                <w:szCs w:val="18"/>
              </w:rPr>
              <w:t>contrato</w:t>
            </w:r>
            <w:r w:rsidRPr="00CF1C28">
              <w:rPr>
                <w:rFonts w:ascii="Arial" w:hAnsi="Arial" w:cs="Arial"/>
                <w:sz w:val="18"/>
                <w:szCs w:val="18"/>
              </w:rPr>
              <w:t xml:space="preserve">, mediante el </w:t>
            </w:r>
            <w:r w:rsidRPr="00CF1C28">
              <w:rPr>
                <w:rFonts w:ascii="Arial" w:hAnsi="Arial" w:cs="Arial"/>
                <w:bCs/>
                <w:sz w:val="18"/>
                <w:szCs w:val="18"/>
              </w:rPr>
              <w:t>Fiscal de Obra</w:t>
            </w:r>
            <w:r w:rsidRPr="00CF1C28">
              <w:rPr>
                <w:rFonts w:ascii="Arial" w:hAnsi="Arial" w:cs="Arial"/>
                <w:sz w:val="18"/>
                <w:szCs w:val="18"/>
              </w:rPr>
              <w:t xml:space="preserve"> hará conocer a la </w:t>
            </w:r>
            <w:r w:rsidRPr="00CF1C28">
              <w:rPr>
                <w:rFonts w:ascii="Arial" w:hAnsi="Arial" w:cs="Arial"/>
                <w:bCs/>
                <w:sz w:val="18"/>
                <w:szCs w:val="18"/>
              </w:rPr>
              <w:t>entidad</w:t>
            </w:r>
            <w:r w:rsidRPr="00CF1C28">
              <w:rPr>
                <w:rFonts w:ascii="Arial" w:hAnsi="Arial" w:cs="Arial"/>
                <w:sz w:val="18"/>
                <w:szCs w:val="18"/>
              </w:rPr>
              <w:t xml:space="preserve"> su intención de proceder a la recepción provisional; este proceso no deberá exceder el plazo de tres (3) días hábiles.</w:t>
            </w:r>
          </w:p>
          <w:p w14:paraId="3F0A4D45" w14:textId="77777777" w:rsidR="00E1384F" w:rsidRPr="000D130E" w:rsidRDefault="00E1384F" w:rsidP="009F60B4">
            <w:pPr>
              <w:ind w:right="114"/>
              <w:jc w:val="both"/>
              <w:rPr>
                <w:rFonts w:ascii="Arial" w:hAnsi="Arial" w:cs="Arial"/>
                <w:sz w:val="14"/>
                <w:szCs w:val="18"/>
              </w:rPr>
            </w:pPr>
          </w:p>
          <w:p w14:paraId="094337EC" w14:textId="77777777" w:rsidR="00E1384F" w:rsidRDefault="00E1384F" w:rsidP="009F60B4">
            <w:pPr>
              <w:jc w:val="both"/>
              <w:rPr>
                <w:rFonts w:ascii="Arial" w:hAnsi="Arial" w:cs="Arial"/>
                <w:sz w:val="18"/>
                <w:szCs w:val="18"/>
              </w:rPr>
            </w:pPr>
            <w:r w:rsidRPr="00CF1C28">
              <w:rPr>
                <w:rFonts w:ascii="Arial" w:hAnsi="Arial" w:cs="Arial"/>
                <w:spacing w:val="-3"/>
                <w:sz w:val="18"/>
                <w:szCs w:val="18"/>
              </w:rPr>
              <w:t>L</w:t>
            </w:r>
            <w:r w:rsidRPr="00CF1C28">
              <w:rPr>
                <w:rFonts w:ascii="Arial" w:hAnsi="Arial" w:cs="Arial"/>
                <w:sz w:val="18"/>
                <w:szCs w:val="18"/>
              </w:rPr>
              <w:t>a Recepción de la Obra será realizada en las etapas que se detallan a continuación:</w:t>
            </w:r>
          </w:p>
          <w:p w14:paraId="72C502C4" w14:textId="77777777" w:rsidR="00E1384F" w:rsidRDefault="00E1384F" w:rsidP="009F60B4">
            <w:pPr>
              <w:jc w:val="both"/>
              <w:rPr>
                <w:rFonts w:ascii="Arial" w:hAnsi="Arial" w:cs="Arial"/>
                <w:b/>
                <w:sz w:val="18"/>
                <w:szCs w:val="18"/>
              </w:rPr>
            </w:pPr>
            <w:r w:rsidRPr="00697E84">
              <w:rPr>
                <w:rFonts w:ascii="Arial" w:hAnsi="Arial" w:cs="Arial"/>
                <w:b/>
                <w:sz w:val="18"/>
                <w:szCs w:val="18"/>
              </w:rPr>
              <w:t xml:space="preserve">Recepción Provisional de Obra. </w:t>
            </w:r>
          </w:p>
          <w:p w14:paraId="0B081596" w14:textId="77777777" w:rsidR="00E1384F" w:rsidRPr="00697E84" w:rsidRDefault="00E1384F" w:rsidP="009F60B4">
            <w:pPr>
              <w:jc w:val="both"/>
              <w:rPr>
                <w:rFonts w:ascii="Arial" w:hAnsi="Arial" w:cs="Arial"/>
                <w:b/>
                <w:sz w:val="18"/>
                <w:szCs w:val="18"/>
              </w:rPr>
            </w:pPr>
          </w:p>
          <w:p w14:paraId="5030E30C" w14:textId="77777777" w:rsidR="00E1384F" w:rsidRPr="00697E84" w:rsidRDefault="00E1384F" w:rsidP="009F60B4">
            <w:pPr>
              <w:ind w:left="138" w:right="114"/>
              <w:jc w:val="both"/>
              <w:rPr>
                <w:rFonts w:ascii="Arial" w:hAnsi="Arial" w:cs="Arial"/>
                <w:sz w:val="18"/>
                <w:szCs w:val="18"/>
              </w:rPr>
            </w:pPr>
            <w:r w:rsidRPr="00697E84">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697E84">
              <w:rPr>
                <w:rFonts w:ascii="Arial" w:hAnsi="Arial" w:cs="Arial"/>
                <w:bCs/>
                <w:sz w:val="18"/>
                <w:szCs w:val="18"/>
              </w:rPr>
              <w:t>Supervisión</w:t>
            </w:r>
            <w:r w:rsidRPr="00697E84">
              <w:rPr>
                <w:rFonts w:ascii="Arial" w:hAnsi="Arial" w:cs="Arial"/>
                <w:sz w:val="18"/>
                <w:szCs w:val="18"/>
              </w:rPr>
              <w:t>. Este trabajo será considerado como indispensable para la Recepción Provisional y el cumplimiento del Contrato. Si esta actividad no fue incluida de manera independiente en el Presupuesto, no será sujeto de pago directo, debiendo la empresa contratista incluir su incidencia en el componente de Gastos Generales.</w:t>
            </w:r>
          </w:p>
          <w:p w14:paraId="7E832F1A" w14:textId="77777777" w:rsidR="00E1384F" w:rsidRPr="00697E84" w:rsidRDefault="00E1384F" w:rsidP="009F60B4">
            <w:pPr>
              <w:ind w:left="138" w:right="114"/>
              <w:jc w:val="both"/>
              <w:rPr>
                <w:rFonts w:ascii="Arial" w:hAnsi="Arial" w:cs="Arial"/>
                <w:sz w:val="18"/>
                <w:szCs w:val="18"/>
              </w:rPr>
            </w:pPr>
            <w:r w:rsidRPr="00697E84">
              <w:rPr>
                <w:rFonts w:ascii="Arial" w:hAnsi="Arial" w:cs="Arial"/>
                <w:sz w:val="18"/>
                <w:szCs w:val="18"/>
              </w:rPr>
              <w:t xml:space="preserve">La Recepción Provisional se iniciará cuando el </w:t>
            </w:r>
            <w:r w:rsidRPr="00697E84">
              <w:rPr>
                <w:rFonts w:ascii="Arial" w:hAnsi="Arial" w:cs="Arial"/>
                <w:bCs/>
                <w:sz w:val="18"/>
                <w:szCs w:val="18"/>
              </w:rPr>
              <w:t>Supervisor de Obra</w:t>
            </w:r>
            <w:r>
              <w:rPr>
                <w:rFonts w:ascii="Arial" w:hAnsi="Arial" w:cs="Arial"/>
                <w:bCs/>
                <w:sz w:val="18"/>
                <w:szCs w:val="18"/>
              </w:rPr>
              <w:t xml:space="preserve"> señale fecha y hora para el acto en el Libro de Órdenes</w:t>
            </w:r>
            <w:r w:rsidRPr="00697E84">
              <w:rPr>
                <w:rFonts w:ascii="Arial" w:hAnsi="Arial" w:cs="Arial"/>
                <w:sz w:val="18"/>
                <w:szCs w:val="18"/>
              </w:rPr>
              <w:t>,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w:t>
            </w:r>
            <w:r>
              <w:rPr>
                <w:rFonts w:ascii="Arial" w:hAnsi="Arial" w:cs="Arial"/>
                <w:sz w:val="18"/>
                <w:szCs w:val="18"/>
              </w:rPr>
              <w:t xml:space="preserve"> verificadas en esta diligencia y</w:t>
            </w:r>
            <w:r w:rsidRPr="00697E84">
              <w:rPr>
                <w:rFonts w:ascii="Arial" w:hAnsi="Arial" w:cs="Arial"/>
                <w:sz w:val="18"/>
                <w:szCs w:val="18"/>
              </w:rPr>
              <w:t xml:space="preserve"> </w:t>
            </w:r>
            <w:r>
              <w:rPr>
                <w:rFonts w:ascii="Arial" w:hAnsi="Arial" w:cs="Arial"/>
                <w:sz w:val="18"/>
                <w:szCs w:val="18"/>
              </w:rPr>
              <w:t>deben</w:t>
            </w:r>
            <w:r w:rsidRPr="00697E84">
              <w:rPr>
                <w:rFonts w:ascii="Arial" w:hAnsi="Arial" w:cs="Arial"/>
                <w:sz w:val="18"/>
                <w:szCs w:val="18"/>
              </w:rPr>
              <w:t xml:space="preserve"> </w:t>
            </w:r>
            <w:r>
              <w:rPr>
                <w:rFonts w:ascii="Arial" w:hAnsi="Arial" w:cs="Arial"/>
                <w:sz w:val="18"/>
                <w:szCs w:val="18"/>
              </w:rPr>
              <w:t xml:space="preserve">ser </w:t>
            </w:r>
            <w:r w:rsidRPr="00697E84">
              <w:rPr>
                <w:rFonts w:ascii="Arial" w:hAnsi="Arial" w:cs="Arial"/>
                <w:sz w:val="18"/>
                <w:szCs w:val="18"/>
              </w:rPr>
              <w:t>subsanadas por la empresa contratista dentro del per</w:t>
            </w:r>
            <w:r>
              <w:rPr>
                <w:rFonts w:ascii="Arial" w:hAnsi="Arial" w:cs="Arial"/>
                <w:sz w:val="18"/>
                <w:szCs w:val="18"/>
              </w:rPr>
              <w:t xml:space="preserve">iodo de corrección de defectos, </w:t>
            </w:r>
            <w:r w:rsidRPr="00697E84">
              <w:rPr>
                <w:rFonts w:ascii="Arial" w:hAnsi="Arial" w:cs="Arial"/>
                <w:sz w:val="18"/>
                <w:szCs w:val="18"/>
              </w:rPr>
              <w:t xml:space="preserve">computables a partir de la fecha de dicha Recepción Provisional. </w:t>
            </w:r>
          </w:p>
          <w:p w14:paraId="09B3004B" w14:textId="77777777" w:rsidR="00E1384F" w:rsidRPr="000D130E" w:rsidRDefault="00E1384F" w:rsidP="009F60B4">
            <w:pPr>
              <w:ind w:left="138" w:right="114"/>
              <w:jc w:val="both"/>
              <w:rPr>
                <w:rFonts w:ascii="Arial" w:hAnsi="Arial" w:cs="Arial"/>
                <w:sz w:val="14"/>
                <w:szCs w:val="18"/>
              </w:rPr>
            </w:pPr>
          </w:p>
          <w:p w14:paraId="331EFCDD" w14:textId="77777777" w:rsidR="00E1384F" w:rsidRPr="00697E84" w:rsidRDefault="00E1384F" w:rsidP="009F60B4">
            <w:pPr>
              <w:ind w:left="138" w:right="114"/>
              <w:jc w:val="both"/>
              <w:rPr>
                <w:rFonts w:ascii="Arial" w:hAnsi="Arial" w:cs="Arial"/>
                <w:sz w:val="18"/>
                <w:szCs w:val="18"/>
              </w:rPr>
            </w:pPr>
            <w:r w:rsidRPr="00697E84">
              <w:rPr>
                <w:rFonts w:ascii="Arial" w:hAnsi="Arial" w:cs="Arial"/>
                <w:sz w:val="18"/>
                <w:szCs w:val="18"/>
              </w:rPr>
              <w:t xml:space="preserve">El </w:t>
            </w:r>
            <w:r w:rsidRPr="00697E84">
              <w:rPr>
                <w:rFonts w:ascii="Arial" w:hAnsi="Arial" w:cs="Arial"/>
                <w:bCs/>
                <w:sz w:val="18"/>
                <w:szCs w:val="18"/>
              </w:rPr>
              <w:t>Supervisor</w:t>
            </w:r>
            <w:r w:rsidRPr="00697E84">
              <w:rPr>
                <w:rFonts w:ascii="Arial" w:hAnsi="Arial" w:cs="Arial"/>
                <w:sz w:val="18"/>
                <w:szCs w:val="18"/>
              </w:rPr>
              <w:t xml:space="preserve"> de Obra deberá establecer de forma racional en función al tipo de obra el plazo máximo para la realización de la Recepción Definitiva, mismo que no podrá</w:t>
            </w:r>
            <w:r>
              <w:rPr>
                <w:rFonts w:ascii="Arial" w:hAnsi="Arial" w:cs="Arial"/>
                <w:sz w:val="18"/>
                <w:szCs w:val="18"/>
              </w:rPr>
              <w:t xml:space="preserve"> exceder de treinta (30)</w:t>
            </w:r>
            <w:r w:rsidRPr="00697E84">
              <w:rPr>
                <w:rFonts w:ascii="Arial" w:hAnsi="Arial" w:cs="Arial"/>
                <w:sz w:val="18"/>
                <w:szCs w:val="18"/>
              </w:rPr>
              <w:t xml:space="preserve"> días calendario. La fecha de esta recepción servirá para efectos del cómputo final del plazo de ejecución de la obra. Si a juicio del </w:t>
            </w:r>
            <w:r w:rsidRPr="00697E84">
              <w:rPr>
                <w:rFonts w:ascii="Arial" w:hAnsi="Arial" w:cs="Arial"/>
                <w:bCs/>
                <w:sz w:val="18"/>
                <w:szCs w:val="18"/>
              </w:rPr>
              <w:t>Supervisor</w:t>
            </w:r>
            <w:r w:rsidRPr="00697E84">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697E84">
              <w:rPr>
                <w:rFonts w:ascii="Arial" w:hAnsi="Arial" w:cs="Arial"/>
                <w:bCs/>
                <w:sz w:val="18"/>
                <w:szCs w:val="18"/>
              </w:rPr>
              <w:t>Supervisor</w:t>
            </w:r>
            <w:r w:rsidRPr="00697E84">
              <w:rPr>
                <w:rFonts w:ascii="Arial" w:hAnsi="Arial" w:cs="Arial"/>
                <w:sz w:val="18"/>
                <w:szCs w:val="18"/>
              </w:rPr>
              <w:t xml:space="preserve"> tendrá la facultad de rechazar la recepción provisional y consiguientemente, correrán las multas y sanciones a la empresa contratada hasta que la obra sea entregada en forma satisfactoria.</w:t>
            </w:r>
          </w:p>
          <w:p w14:paraId="46D765EE" w14:textId="77777777" w:rsidR="00E1384F" w:rsidRPr="000D130E" w:rsidRDefault="00E1384F" w:rsidP="009F60B4">
            <w:pPr>
              <w:ind w:right="114"/>
              <w:jc w:val="both"/>
              <w:rPr>
                <w:rFonts w:ascii="Arial" w:hAnsi="Arial" w:cs="Arial"/>
                <w:sz w:val="14"/>
                <w:szCs w:val="18"/>
              </w:rPr>
            </w:pPr>
          </w:p>
          <w:p w14:paraId="506E256A" w14:textId="77777777" w:rsidR="00E1384F" w:rsidRPr="00697E84" w:rsidRDefault="00E1384F" w:rsidP="009F60B4">
            <w:pPr>
              <w:ind w:right="114"/>
              <w:jc w:val="both"/>
              <w:rPr>
                <w:rFonts w:ascii="Arial" w:hAnsi="Arial" w:cs="Arial"/>
                <w:b/>
                <w:sz w:val="18"/>
                <w:szCs w:val="18"/>
              </w:rPr>
            </w:pPr>
            <w:r w:rsidRPr="00697E84">
              <w:rPr>
                <w:rFonts w:ascii="Arial" w:hAnsi="Arial" w:cs="Arial"/>
                <w:b/>
                <w:sz w:val="18"/>
                <w:szCs w:val="18"/>
              </w:rPr>
              <w:t xml:space="preserve">Recepción Definitiva de Obra. </w:t>
            </w:r>
          </w:p>
          <w:p w14:paraId="2C9E3810" w14:textId="77777777" w:rsidR="00E1384F" w:rsidRDefault="00E1384F" w:rsidP="009F60B4">
            <w:pPr>
              <w:ind w:left="138" w:right="114"/>
              <w:jc w:val="both"/>
              <w:rPr>
                <w:rFonts w:ascii="Arial" w:hAnsi="Arial" w:cs="Arial"/>
                <w:sz w:val="18"/>
                <w:szCs w:val="18"/>
              </w:rPr>
            </w:pPr>
            <w:r w:rsidRPr="00697E84">
              <w:rPr>
                <w:rFonts w:ascii="Arial" w:hAnsi="Arial" w:cs="Arial"/>
                <w:sz w:val="18"/>
                <w:szCs w:val="18"/>
              </w:rPr>
              <w:t xml:space="preserve">Cinco (5) días hábiles antes de que concluya el plazo previsto para la recepción definitiva, posterior a la entrega provisional, la empresa contratada mediante carta expresa o en el Libro de Órdenes, solicitará al </w:t>
            </w:r>
            <w:r w:rsidRPr="00697E84">
              <w:rPr>
                <w:rFonts w:ascii="Arial" w:hAnsi="Arial" w:cs="Arial"/>
                <w:bCs/>
                <w:sz w:val="18"/>
                <w:szCs w:val="18"/>
              </w:rPr>
              <w:t>Supervisor</w:t>
            </w:r>
            <w:r>
              <w:rPr>
                <w:rFonts w:ascii="Arial" w:hAnsi="Arial" w:cs="Arial"/>
                <w:sz w:val="18"/>
                <w:szCs w:val="18"/>
              </w:rPr>
              <w:t xml:space="preserve"> de Obra que</w:t>
            </w:r>
            <w:r w:rsidRPr="00697E84">
              <w:rPr>
                <w:rFonts w:ascii="Arial" w:hAnsi="Arial" w:cs="Arial"/>
                <w:sz w:val="18"/>
                <w:szCs w:val="18"/>
              </w:rPr>
              <w:t xml:space="preserve"> fije el día y hora para la Recepción Definitiva de la </w:t>
            </w:r>
            <w:r w:rsidRPr="00697E84">
              <w:rPr>
                <w:rFonts w:ascii="Arial" w:hAnsi="Arial" w:cs="Arial"/>
                <w:caps/>
                <w:sz w:val="18"/>
                <w:szCs w:val="18"/>
              </w:rPr>
              <w:t>o</w:t>
            </w:r>
            <w:r w:rsidRPr="00697E84">
              <w:rPr>
                <w:rFonts w:ascii="Arial" w:hAnsi="Arial" w:cs="Arial"/>
                <w:sz w:val="18"/>
                <w:szCs w:val="18"/>
              </w:rPr>
              <w:t xml:space="preserve">bra, haciendo conocer que han sido corregidas las fallas y subsanadas las deficiencias y observaciones señaladas en el Acta de Recepción Provisional (si estas existieron). El </w:t>
            </w:r>
            <w:r w:rsidRPr="00697E84">
              <w:rPr>
                <w:rFonts w:ascii="Arial" w:hAnsi="Arial" w:cs="Arial"/>
                <w:bCs/>
                <w:sz w:val="18"/>
                <w:szCs w:val="18"/>
              </w:rPr>
              <w:t>Supervisor</w:t>
            </w:r>
            <w:r w:rsidRPr="00697E84">
              <w:rPr>
                <w:rFonts w:ascii="Arial" w:hAnsi="Arial" w:cs="Arial"/>
                <w:sz w:val="18"/>
                <w:szCs w:val="18"/>
              </w:rPr>
              <w:t xml:space="preserve"> señalará la f</w:t>
            </w:r>
            <w:r>
              <w:rPr>
                <w:rFonts w:ascii="Arial" w:hAnsi="Arial" w:cs="Arial"/>
                <w:sz w:val="18"/>
                <w:szCs w:val="18"/>
              </w:rPr>
              <w:t xml:space="preserve">echa y hora para realizar </w:t>
            </w:r>
            <w:r w:rsidRPr="00697E84">
              <w:rPr>
                <w:rFonts w:ascii="Arial" w:hAnsi="Arial" w:cs="Arial"/>
                <w:sz w:val="18"/>
                <w:szCs w:val="18"/>
              </w:rPr>
              <w:t xml:space="preserve"> </w:t>
            </w:r>
            <w:r>
              <w:rPr>
                <w:rFonts w:ascii="Arial" w:hAnsi="Arial" w:cs="Arial"/>
                <w:sz w:val="18"/>
                <w:szCs w:val="18"/>
              </w:rPr>
              <w:t xml:space="preserve">el </w:t>
            </w:r>
            <w:r w:rsidRPr="00697E84">
              <w:rPr>
                <w:rFonts w:ascii="Arial" w:hAnsi="Arial" w:cs="Arial"/>
                <w:sz w:val="18"/>
                <w:szCs w:val="18"/>
              </w:rPr>
              <w:t xml:space="preserve">acto y </w:t>
            </w:r>
            <w:r>
              <w:rPr>
                <w:rFonts w:ascii="Arial" w:hAnsi="Arial" w:cs="Arial"/>
                <w:sz w:val="18"/>
                <w:szCs w:val="18"/>
              </w:rPr>
              <w:t>debe hacer conocer al Fiscal de Obra.</w:t>
            </w:r>
          </w:p>
          <w:p w14:paraId="4CD98E83" w14:textId="77777777" w:rsidR="00E1384F" w:rsidRPr="00697E84" w:rsidRDefault="00E1384F" w:rsidP="009F60B4">
            <w:pPr>
              <w:ind w:left="138" w:right="114"/>
              <w:jc w:val="both"/>
              <w:rPr>
                <w:rFonts w:ascii="Arial" w:hAnsi="Arial" w:cs="Arial"/>
                <w:sz w:val="18"/>
                <w:szCs w:val="18"/>
              </w:rPr>
            </w:pPr>
          </w:p>
          <w:p w14:paraId="513D031E" w14:textId="77777777" w:rsidR="00E1384F" w:rsidRPr="00697E84" w:rsidRDefault="00E1384F" w:rsidP="009F60B4">
            <w:pPr>
              <w:ind w:left="138" w:right="114"/>
              <w:jc w:val="both"/>
              <w:rPr>
                <w:rFonts w:ascii="Arial" w:hAnsi="Arial" w:cs="Arial"/>
                <w:sz w:val="18"/>
                <w:szCs w:val="18"/>
              </w:rPr>
            </w:pPr>
            <w:r w:rsidRPr="00697E84">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w:t>
            </w:r>
            <w:r w:rsidRPr="00697E84">
              <w:rPr>
                <w:rFonts w:ascii="Arial" w:hAnsi="Arial" w:cs="Arial"/>
                <w:sz w:val="18"/>
                <w:szCs w:val="18"/>
              </w:rPr>
              <w:lastRenderedPageBreak/>
              <w:t xml:space="preserve">ejecutado, mientras no sea suscrita el Acta de Recepción Definitiva de la Obra, en la que conste que la obra ha sido concluida a entera satisfacción de la </w:t>
            </w:r>
            <w:r w:rsidRPr="00697E84">
              <w:rPr>
                <w:rFonts w:ascii="Arial" w:hAnsi="Arial" w:cs="Arial"/>
                <w:bCs/>
                <w:sz w:val="18"/>
                <w:szCs w:val="18"/>
              </w:rPr>
              <w:t>Entidad contratante</w:t>
            </w:r>
            <w:r w:rsidRPr="00697E84">
              <w:rPr>
                <w:rFonts w:ascii="Arial" w:hAnsi="Arial" w:cs="Arial"/>
                <w:sz w:val="18"/>
                <w:szCs w:val="18"/>
              </w:rPr>
              <w:t xml:space="preserve">. </w:t>
            </w:r>
          </w:p>
          <w:p w14:paraId="2CAD7356" w14:textId="77777777" w:rsidR="00E1384F" w:rsidRPr="00697E84" w:rsidRDefault="00E1384F" w:rsidP="009F60B4">
            <w:pPr>
              <w:ind w:left="138" w:right="114"/>
              <w:jc w:val="both"/>
              <w:rPr>
                <w:rFonts w:ascii="Arial" w:hAnsi="Arial" w:cs="Arial"/>
                <w:sz w:val="18"/>
                <w:szCs w:val="18"/>
              </w:rPr>
            </w:pPr>
          </w:p>
          <w:p w14:paraId="152E7121" w14:textId="77777777" w:rsidR="00E1384F" w:rsidRPr="00697E84" w:rsidRDefault="00E1384F" w:rsidP="009F60B4">
            <w:pPr>
              <w:ind w:left="138" w:right="114"/>
              <w:jc w:val="both"/>
              <w:rPr>
                <w:rFonts w:ascii="Arial" w:hAnsi="Arial" w:cs="Arial"/>
                <w:sz w:val="18"/>
                <w:szCs w:val="18"/>
              </w:rPr>
            </w:pPr>
            <w:r w:rsidRPr="00697E84">
              <w:rPr>
                <w:rFonts w:ascii="Arial" w:hAnsi="Arial" w:cs="Arial"/>
                <w:sz w:val="18"/>
                <w:szCs w:val="18"/>
              </w:rPr>
              <w:t>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w:t>
            </w:r>
            <w:r>
              <w:rPr>
                <w:rFonts w:ascii="Arial" w:hAnsi="Arial" w:cs="Arial"/>
                <w:sz w:val="18"/>
                <w:szCs w:val="18"/>
              </w:rPr>
              <w:t>ovisional de acuerdo al inciso de multas</w:t>
            </w:r>
            <w:r w:rsidRPr="00697E84">
              <w:rPr>
                <w:rFonts w:ascii="Arial" w:hAnsi="Arial" w:cs="Arial"/>
                <w:sz w:val="18"/>
                <w:szCs w:val="18"/>
              </w:rPr>
              <w:t xml:space="preserve"> del presente documento. </w:t>
            </w:r>
          </w:p>
          <w:p w14:paraId="31B6AC05" w14:textId="77777777" w:rsidR="00E1384F" w:rsidRPr="00697E84" w:rsidRDefault="00E1384F" w:rsidP="009F60B4">
            <w:pPr>
              <w:ind w:left="138" w:right="114"/>
              <w:jc w:val="both"/>
              <w:rPr>
                <w:rFonts w:ascii="Arial" w:hAnsi="Arial" w:cs="Arial"/>
                <w:sz w:val="18"/>
                <w:szCs w:val="18"/>
              </w:rPr>
            </w:pPr>
          </w:p>
          <w:p w14:paraId="47F21C06" w14:textId="77777777" w:rsidR="00E1384F" w:rsidRDefault="00E1384F" w:rsidP="009F60B4">
            <w:pPr>
              <w:ind w:left="138" w:right="114"/>
              <w:jc w:val="both"/>
              <w:rPr>
                <w:rFonts w:ascii="Arial" w:hAnsi="Arial" w:cs="Arial"/>
                <w:sz w:val="18"/>
                <w:szCs w:val="18"/>
              </w:rPr>
            </w:pPr>
            <w:r w:rsidRPr="00697E84">
              <w:rPr>
                <w:rFonts w:ascii="Arial" w:hAnsi="Arial" w:cs="Arial"/>
                <w:sz w:val="18"/>
                <w:szCs w:val="18"/>
              </w:rPr>
              <w:t>La Comisión de Recepción de Obra estará conformada por personal de la entidad contratante y según su propósito estará integrada por:</w:t>
            </w:r>
          </w:p>
          <w:p w14:paraId="2E29F4B6" w14:textId="77777777" w:rsidR="00E1384F" w:rsidRPr="00697E84" w:rsidRDefault="00E1384F" w:rsidP="009F60B4">
            <w:pPr>
              <w:ind w:right="114"/>
              <w:jc w:val="both"/>
              <w:rPr>
                <w:rFonts w:ascii="Arial" w:hAnsi="Arial" w:cs="Arial"/>
                <w:sz w:val="18"/>
                <w:szCs w:val="18"/>
              </w:rPr>
            </w:pPr>
          </w:p>
          <w:p w14:paraId="1A9DBE7D" w14:textId="77777777" w:rsidR="00E1384F" w:rsidRPr="00697E84" w:rsidRDefault="00E1384F" w:rsidP="00E1384F">
            <w:pPr>
              <w:pStyle w:val="Prrafodelista"/>
              <w:numPr>
                <w:ilvl w:val="0"/>
                <w:numId w:val="75"/>
              </w:numPr>
              <w:ind w:right="114"/>
              <w:jc w:val="both"/>
              <w:rPr>
                <w:rFonts w:ascii="Arial" w:hAnsi="Arial" w:cs="Arial"/>
                <w:szCs w:val="18"/>
              </w:rPr>
            </w:pPr>
            <w:r w:rsidRPr="00697E84">
              <w:rPr>
                <w:rFonts w:ascii="Arial" w:hAnsi="Arial" w:cs="Arial"/>
                <w:szCs w:val="18"/>
              </w:rPr>
              <w:t>El Fiscal de Obra</w:t>
            </w:r>
          </w:p>
          <w:p w14:paraId="30A1891E" w14:textId="77777777" w:rsidR="00E1384F" w:rsidRPr="00697E84" w:rsidRDefault="00E1384F" w:rsidP="00E1384F">
            <w:pPr>
              <w:pStyle w:val="Prrafodelista"/>
              <w:numPr>
                <w:ilvl w:val="0"/>
                <w:numId w:val="75"/>
              </w:numPr>
              <w:ind w:right="114"/>
              <w:jc w:val="both"/>
              <w:rPr>
                <w:rFonts w:ascii="Arial" w:hAnsi="Arial" w:cs="Arial"/>
                <w:szCs w:val="18"/>
              </w:rPr>
            </w:pPr>
            <w:r w:rsidRPr="00697E84">
              <w:rPr>
                <w:rFonts w:ascii="Arial" w:hAnsi="Arial" w:cs="Arial"/>
                <w:szCs w:val="18"/>
              </w:rPr>
              <w:t xml:space="preserve">Un representante de la Unidad Administrativa </w:t>
            </w:r>
          </w:p>
          <w:p w14:paraId="40161738" w14:textId="77777777" w:rsidR="00E1384F" w:rsidRPr="00697E84" w:rsidRDefault="00E1384F" w:rsidP="00E1384F">
            <w:pPr>
              <w:pStyle w:val="Prrafodelista"/>
              <w:numPr>
                <w:ilvl w:val="0"/>
                <w:numId w:val="75"/>
              </w:numPr>
              <w:ind w:right="114"/>
              <w:jc w:val="both"/>
              <w:rPr>
                <w:rFonts w:ascii="Arial" w:hAnsi="Arial" w:cs="Arial"/>
                <w:szCs w:val="18"/>
              </w:rPr>
            </w:pPr>
            <w:r w:rsidRPr="00697E84">
              <w:rPr>
                <w:rFonts w:ascii="Arial" w:hAnsi="Arial" w:cs="Arial"/>
                <w:szCs w:val="18"/>
              </w:rPr>
              <w:t>Un representante técnico de la Unidad Solicitante</w:t>
            </w:r>
          </w:p>
          <w:p w14:paraId="2A859896" w14:textId="77777777" w:rsidR="00E1384F" w:rsidRPr="00E1384F" w:rsidRDefault="00E1384F" w:rsidP="009F60B4">
            <w:pPr>
              <w:pStyle w:val="Textoindependiente3"/>
              <w:tabs>
                <w:tab w:val="num" w:pos="3846"/>
              </w:tabs>
              <w:spacing w:before="120"/>
              <w:ind w:left="113" w:right="113"/>
              <w:rPr>
                <w:rFonts w:ascii="Arial" w:hAnsi="Arial" w:cs="Arial"/>
                <w:bCs/>
                <w:sz w:val="18"/>
                <w:szCs w:val="18"/>
              </w:rPr>
            </w:pPr>
            <w:r w:rsidRPr="00E1384F">
              <w:rPr>
                <w:rFonts w:ascii="Arial" w:hAnsi="Arial" w:cs="Arial"/>
                <w:sz w:val="18"/>
                <w:szCs w:val="18"/>
              </w:rPr>
              <w:t>Uno o más servidores públicos que se considere necesarios</w:t>
            </w:r>
          </w:p>
        </w:tc>
      </w:tr>
    </w:tbl>
    <w:p w14:paraId="6A81D8DE" w14:textId="77777777" w:rsidR="00747338" w:rsidRPr="00205281" w:rsidRDefault="00EC43D6" w:rsidP="00E672CE">
      <w:pPr>
        <w:widowControl w:val="0"/>
        <w:jc w:val="center"/>
        <w:rPr>
          <w:rFonts w:cs="Arial"/>
          <w:b/>
          <w:sz w:val="18"/>
          <w:szCs w:val="18"/>
          <w:lang w:val="es-BO"/>
        </w:rPr>
      </w:pPr>
      <w:r w:rsidRPr="00205281">
        <w:rPr>
          <w:rFonts w:cs="Arial"/>
          <w:b/>
          <w:sz w:val="18"/>
          <w:szCs w:val="18"/>
          <w:lang w:val="es-BO"/>
        </w:rPr>
        <w:lastRenderedPageBreak/>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CD8C549"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3156B2B"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77BD2EF4" w:rsidR="00C551BE" w:rsidRPr="00F8188E" w:rsidRDefault="00FC2C08" w:rsidP="00E672CE">
            <w:pPr>
              <w:widowControl w:val="0"/>
              <w:jc w:val="center"/>
              <w:rPr>
                <w:rFonts w:ascii="Arial" w:hAnsi="Arial" w:cs="Arial"/>
                <w:lang w:val="es-BO"/>
              </w:rPr>
            </w:pPr>
            <w:r w:rsidRPr="00F8188E">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6D88AA9B" w:rsidR="00C551BE" w:rsidRPr="00F8188E" w:rsidRDefault="003B45A8" w:rsidP="00E672CE">
            <w:pPr>
              <w:widowControl w:val="0"/>
              <w:jc w:val="center"/>
              <w:rPr>
                <w:rFonts w:ascii="Arial" w:hAnsi="Arial" w:cs="Arial"/>
                <w:lang w:val="es-BO"/>
              </w:rPr>
            </w:pPr>
            <w:r>
              <w:rPr>
                <w:rFonts w:ascii="Arial" w:hAnsi="Arial" w:cs="Arial"/>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2F05ED4D" w:rsidR="00C551BE" w:rsidRPr="00F8188E" w:rsidRDefault="003B45A8" w:rsidP="00E672CE">
            <w:pPr>
              <w:widowControl w:val="0"/>
              <w:jc w:val="center"/>
              <w:rPr>
                <w:rFonts w:ascii="Arial" w:hAnsi="Arial" w:cs="Arial"/>
                <w:lang w:val="es-BO"/>
              </w:rPr>
            </w:pPr>
            <w:r>
              <w:rPr>
                <w:rFonts w:ascii="Arial" w:hAnsi="Arial" w:cs="Arial"/>
                <w:lang w:val="es-BO"/>
              </w:rPr>
              <w:t>8</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116D7985" w:rsidR="00C551BE" w:rsidRPr="00F8188E" w:rsidRDefault="003B45A8" w:rsidP="00E672CE">
            <w:pPr>
              <w:widowControl w:val="0"/>
              <w:jc w:val="center"/>
              <w:rPr>
                <w:rFonts w:ascii="Arial" w:hAnsi="Arial" w:cs="Arial"/>
                <w:lang w:val="es-BO"/>
              </w:rPr>
            </w:pPr>
            <w:r>
              <w:rPr>
                <w:rFonts w:ascii="Arial" w:hAnsi="Arial" w:cs="Arial"/>
                <w:lang w:val="es-BO"/>
              </w:rPr>
              <w:t>4</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2FDB8EED" w:rsidR="00C551BE" w:rsidRPr="00F8188E" w:rsidRDefault="003B45A8" w:rsidP="00E672CE">
            <w:pPr>
              <w:widowControl w:val="0"/>
              <w:jc w:val="center"/>
              <w:rPr>
                <w:rFonts w:ascii="Arial" w:hAnsi="Arial" w:cs="Arial"/>
                <w:lang w:val="es-BO"/>
              </w:rPr>
            </w:pPr>
            <w:r>
              <w:rPr>
                <w:rFonts w:ascii="Arial" w:hAnsi="Arial" w:cs="Arial"/>
                <w:lang w:val="es-BO"/>
              </w:rPr>
              <w:t>6</w:t>
            </w:r>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452562BE" w:rsidR="00C551BE" w:rsidRPr="00F8188E" w:rsidRDefault="003B45A8" w:rsidP="00E672CE">
            <w:pPr>
              <w:widowControl w:val="0"/>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4153AF52" w:rsidR="006A6FC8" w:rsidRPr="00F8188E" w:rsidRDefault="003B45A8" w:rsidP="00E672CE">
            <w:pPr>
              <w:widowControl w:val="0"/>
              <w:jc w:val="center"/>
              <w:rPr>
                <w:rFonts w:ascii="Arial" w:hAnsi="Arial" w:cs="Arial"/>
                <w:b/>
                <w:bCs/>
                <w:szCs w:val="18"/>
                <w:lang w:val="es-BO"/>
              </w:rPr>
            </w:pPr>
            <w:r w:rsidRPr="003B45A8">
              <w:rPr>
                <w:rFonts w:ascii="Arial" w:hAnsi="Arial" w:cs="Arial"/>
                <w:b/>
                <w:szCs w:val="18"/>
                <w:lang w:eastAsia="en-US"/>
                <w14:shadow w14:blurRad="50800" w14:dist="38100" w14:dir="2700000" w14:sx="100000" w14:sy="100000" w14:kx="0" w14:ky="0" w14:algn="tl">
                  <w14:srgbClr w14:val="000000">
                    <w14:alpha w14:val="60000"/>
                  </w14:srgbClr>
                </w14:shadow>
              </w:rPr>
              <w:t>MANTENIMIENTO DE DUCTOS DE AGUA CALIENTE DEL EDIFICIO BCB</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E9F7F9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BF47EA" w:rsidRPr="00BF47EA">
              <w:rPr>
                <w:rFonts w:ascii="Arial" w:hAnsi="Arial" w:cs="Arial"/>
                <w:sz w:val="14"/>
                <w:lang w:val="es-BO"/>
              </w:rPr>
              <w:t xml:space="preserve">Mínimo 30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298295CA" w:rsidR="00065026" w:rsidRPr="00F8188E" w:rsidRDefault="003B45A8" w:rsidP="007F6931">
            <w:pPr>
              <w:widowControl w:val="0"/>
              <w:jc w:val="center"/>
              <w:rPr>
                <w:rFonts w:ascii="Arial" w:hAnsi="Arial" w:cs="Arial"/>
                <w:lang w:val="es-BO"/>
              </w:rPr>
            </w:pPr>
            <w:r w:rsidRPr="003B45A8">
              <w:rPr>
                <w:rFonts w:ascii="Arial" w:hAnsi="Arial" w:cs="Arial"/>
                <w:lang w:val="es-BO"/>
              </w:rPr>
              <w:t>MANTENIMIENTO DE DUCTOS DE AGUA CALIENTE DEL EDIFICIO BCB</w:t>
            </w:r>
            <w:r w:rsidR="00BF47EA" w:rsidRPr="00F8188E">
              <w:rPr>
                <w:rFonts w:ascii="Arial" w:hAnsi="Arial" w:cs="Arial"/>
                <w:lang w:val="es-BO"/>
              </w:rPr>
              <w:t>, 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6A3F4022" w:rsidR="005A4827" w:rsidRPr="00F8188E" w:rsidRDefault="00BF47EA" w:rsidP="00E672CE">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205281">
        <w:rPr>
          <w:rFonts w:cs="Arial"/>
          <w:sz w:val="18"/>
          <w:szCs w:val="18"/>
          <w:lang w:val="es-BO"/>
        </w:rPr>
        <w:lastRenderedPageBreak/>
        <w:t>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77777777"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766DE6" w:rsidRDefault="0079423E" w:rsidP="00C544AA">
      <w:pPr>
        <w:widowControl w:val="0"/>
        <w:numPr>
          <w:ilvl w:val="0"/>
          <w:numId w:val="44"/>
        </w:numPr>
        <w:ind w:left="1134" w:right="113" w:hanging="227"/>
        <w:jc w:val="both"/>
        <w:rPr>
          <w:rFonts w:ascii="Arial" w:hAnsi="Arial" w:cs="Arial"/>
          <w:sz w:val="18"/>
          <w:szCs w:val="18"/>
          <w:lang w:eastAsia="en-US"/>
        </w:rPr>
      </w:pPr>
      <w:r w:rsidRPr="00766DE6">
        <w:rPr>
          <w:rFonts w:ascii="Arial" w:hAnsi="Arial" w:cs="Arial"/>
          <w:snapToGrid w:val="0"/>
          <w:spacing w:val="-3"/>
          <w:sz w:val="18"/>
          <w:szCs w:val="18"/>
          <w:lang w:val="es-ES_tradnl" w:eastAsia="en-US"/>
        </w:rPr>
        <w:t>Respaldos de la información declarada en el Formulario C-1a: Experiencia General y Específica del proponente.</w:t>
      </w:r>
    </w:p>
    <w:p w14:paraId="2E69DCE6" w14:textId="7611A760" w:rsidR="0079423E" w:rsidRPr="00766DE6" w:rsidRDefault="0079423E" w:rsidP="00C544AA">
      <w:pPr>
        <w:widowControl w:val="0"/>
        <w:numPr>
          <w:ilvl w:val="0"/>
          <w:numId w:val="44"/>
        </w:numPr>
        <w:ind w:left="1134" w:right="113" w:hanging="227"/>
        <w:jc w:val="both"/>
        <w:rPr>
          <w:rFonts w:ascii="Arial" w:hAnsi="Arial" w:cs="Arial"/>
          <w:snapToGrid w:val="0"/>
          <w:spacing w:val="-3"/>
          <w:sz w:val="18"/>
          <w:szCs w:val="18"/>
          <w:lang w:val="es-ES_tradnl" w:eastAsia="en-US"/>
        </w:rPr>
      </w:pPr>
      <w:r w:rsidRPr="00766DE6">
        <w:rPr>
          <w:rFonts w:ascii="Arial" w:hAnsi="Arial" w:cs="Arial"/>
          <w:snapToGrid w:val="0"/>
          <w:spacing w:val="-3"/>
          <w:sz w:val="18"/>
          <w:szCs w:val="18"/>
          <w:lang w:val="es-ES_tradnl" w:eastAsia="en-US"/>
        </w:rPr>
        <w:t>Respaldos de la información declarada en el Formulario C-1b: Hoja de vida, experiencia general y específica del Residente de Obra.</w:t>
      </w:r>
    </w:p>
    <w:p w14:paraId="38425977" w14:textId="77777777" w:rsidR="00336C70" w:rsidRDefault="00336C70" w:rsidP="00E672CE">
      <w:pPr>
        <w:pStyle w:val="Prrafodelista"/>
        <w:widowControl w:val="0"/>
        <w:ind w:left="810"/>
        <w:jc w:val="both"/>
        <w:rPr>
          <w:rFonts w:cs="Arial"/>
          <w:szCs w:val="18"/>
          <w:lang w:val="es-BO" w:eastAsia="es-ES"/>
        </w:rPr>
      </w:pPr>
    </w:p>
    <w:p w14:paraId="6D93EA0F" w14:textId="77777777" w:rsidR="00B976B2" w:rsidRDefault="00B976B2" w:rsidP="00E672CE">
      <w:pPr>
        <w:pStyle w:val="Prrafodelista"/>
        <w:widowControl w:val="0"/>
        <w:ind w:left="810"/>
        <w:jc w:val="both"/>
        <w:rPr>
          <w:rFonts w:cs="Arial"/>
          <w:szCs w:val="18"/>
          <w:lang w:val="es-BO" w:eastAsia="es-ES"/>
        </w:rPr>
      </w:pPr>
    </w:p>
    <w:p w14:paraId="5E872B9F" w14:textId="77777777" w:rsidR="00B976B2" w:rsidRDefault="00B976B2" w:rsidP="00E672CE">
      <w:pPr>
        <w:pStyle w:val="Prrafodelista"/>
        <w:widowControl w:val="0"/>
        <w:ind w:left="810"/>
        <w:jc w:val="both"/>
        <w:rPr>
          <w:rFonts w:cs="Arial"/>
          <w:szCs w:val="18"/>
          <w:lang w:val="es-BO" w:eastAsia="es-ES"/>
        </w:rPr>
      </w:pPr>
    </w:p>
    <w:p w14:paraId="02A15B71" w14:textId="77777777" w:rsidR="00B976B2" w:rsidRPr="00205281" w:rsidRDefault="00B976B2"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3" w:name="_Toc351633178"/>
      <w:bookmarkStart w:id="44" w:name="_Toc355362140"/>
      <w:bookmarkStart w:id="45"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lastRenderedPageBreak/>
        <w:t>ANEXO 2</w:t>
      </w:r>
      <w:bookmarkEnd w:id="43"/>
      <w:bookmarkEnd w:id="44"/>
      <w:bookmarkEnd w:id="45"/>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6" w:name="_Toc351633179"/>
      <w:bookmarkStart w:id="47" w:name="_Toc355362141"/>
      <w:bookmarkStart w:id="48"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Default="00790207" w:rsidP="00E672CE">
      <w:pPr>
        <w:widowControl w:val="0"/>
        <w:jc w:val="center"/>
        <w:rPr>
          <w:rFonts w:cs="Arial"/>
          <w:b/>
          <w:sz w:val="18"/>
          <w:lang w:val="es-BO"/>
        </w:rPr>
      </w:pPr>
    </w:p>
    <w:p w14:paraId="033DA804" w14:textId="77777777" w:rsidR="00B976B2" w:rsidRPr="00205281" w:rsidRDefault="00B976B2"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6"/>
      <w:bookmarkEnd w:id="47"/>
      <w:bookmarkEnd w:id="48"/>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9E54D3" w:rsidRDefault="00EC43D6" w:rsidP="00E672CE">
      <w:pPr>
        <w:widowControl w:val="0"/>
        <w:rPr>
          <w:rFonts w:cs="Arial"/>
          <w:b/>
          <w:sz w:val="2"/>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199"/>
        <w:gridCol w:w="709"/>
        <w:gridCol w:w="850"/>
        <w:gridCol w:w="1418"/>
        <w:gridCol w:w="1417"/>
        <w:gridCol w:w="1163"/>
      </w:tblGrid>
      <w:tr w:rsidR="00205281" w:rsidRPr="00806B25" w14:paraId="214B0E42" w14:textId="77777777" w:rsidTr="009E54D3">
        <w:trPr>
          <w:trHeight w:val="32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806B25" w:rsidRDefault="00EC43D6" w:rsidP="00E672CE">
            <w:pPr>
              <w:widowControl w:val="0"/>
              <w:jc w:val="center"/>
              <w:rPr>
                <w:rFonts w:cs="Arial"/>
                <w:b/>
                <w:lang w:val="es-BO"/>
              </w:rPr>
            </w:pPr>
            <w:r w:rsidRPr="00806B25">
              <w:rPr>
                <w:rFonts w:cs="Arial"/>
                <w:b/>
                <w:lang w:val="es-BO"/>
              </w:rPr>
              <w:t>Volúmenes de Obra requeridos por la entidad convocante</w:t>
            </w:r>
          </w:p>
        </w:tc>
        <w:tc>
          <w:tcPr>
            <w:tcW w:w="3998"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806B25" w:rsidRDefault="00EC43D6" w:rsidP="00E672CE">
            <w:pPr>
              <w:widowControl w:val="0"/>
              <w:jc w:val="center"/>
              <w:rPr>
                <w:rFonts w:cs="Arial"/>
                <w:b/>
                <w:lang w:val="es-BO"/>
              </w:rPr>
            </w:pPr>
            <w:r w:rsidRPr="00806B25">
              <w:rPr>
                <w:rFonts w:cs="Arial"/>
                <w:b/>
                <w:lang w:val="es-BO"/>
              </w:rPr>
              <w:t>Presupuesto</w:t>
            </w:r>
          </w:p>
          <w:p w14:paraId="418B8A72" w14:textId="77777777" w:rsidR="00EC43D6" w:rsidRPr="00806B25" w:rsidRDefault="00EC43D6" w:rsidP="00E672CE">
            <w:pPr>
              <w:widowControl w:val="0"/>
              <w:jc w:val="center"/>
              <w:rPr>
                <w:rFonts w:cs="Arial"/>
                <w:b/>
                <w:i/>
                <w:lang w:val="es-BO"/>
              </w:rPr>
            </w:pPr>
            <w:r w:rsidRPr="00806B25">
              <w:rPr>
                <w:rFonts w:cs="Arial"/>
                <w:b/>
                <w:i/>
                <w:lang w:val="es-BO"/>
              </w:rPr>
              <w:t>(Costo propuesto por el proponente según los ítems de Volumen de Obra requeridos)</w:t>
            </w:r>
          </w:p>
        </w:tc>
      </w:tr>
      <w:tr w:rsidR="00205281" w:rsidRPr="00806B25" w14:paraId="44E48E64" w14:textId="77777777" w:rsidTr="009E54D3">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806B25" w:rsidRDefault="00EC43D6" w:rsidP="00E672CE">
            <w:pPr>
              <w:widowControl w:val="0"/>
              <w:jc w:val="center"/>
              <w:rPr>
                <w:rFonts w:cs="Arial"/>
                <w:b/>
                <w:lang w:val="es-BO"/>
              </w:rPr>
            </w:pPr>
            <w:r w:rsidRPr="00806B25">
              <w:rPr>
                <w:rFonts w:cs="Arial"/>
                <w:b/>
                <w:lang w:val="es-BO"/>
              </w:rPr>
              <w:t>Ítem</w:t>
            </w:r>
          </w:p>
        </w:tc>
        <w:tc>
          <w:tcPr>
            <w:tcW w:w="319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806B25" w:rsidRDefault="00EC43D6" w:rsidP="00E672CE">
            <w:pPr>
              <w:widowControl w:val="0"/>
              <w:jc w:val="center"/>
              <w:rPr>
                <w:rFonts w:cs="Arial"/>
                <w:b/>
                <w:lang w:val="es-BO"/>
              </w:rPr>
            </w:pPr>
            <w:r w:rsidRPr="00806B25">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806B25" w:rsidRDefault="00EC43D6" w:rsidP="00E672CE">
            <w:pPr>
              <w:widowControl w:val="0"/>
              <w:jc w:val="center"/>
              <w:rPr>
                <w:rFonts w:cs="Arial"/>
                <w:b/>
                <w:lang w:val="es-BO"/>
              </w:rPr>
            </w:pPr>
            <w:r w:rsidRPr="00806B25">
              <w:rPr>
                <w:rFonts w:cs="Arial"/>
                <w:b/>
                <w:lang w:val="es-BO"/>
              </w:rPr>
              <w:t>Unidad</w:t>
            </w:r>
          </w:p>
        </w:tc>
        <w:tc>
          <w:tcPr>
            <w:tcW w:w="850"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806B25" w:rsidRDefault="00EC43D6" w:rsidP="009E54D3">
            <w:pPr>
              <w:widowControl w:val="0"/>
              <w:ind w:left="-28" w:right="-28"/>
              <w:jc w:val="center"/>
              <w:rPr>
                <w:rFonts w:cs="Arial"/>
                <w:b/>
                <w:lang w:val="es-BO"/>
              </w:rPr>
            </w:pPr>
            <w:r w:rsidRPr="00806B25">
              <w:rPr>
                <w:rFonts w:cs="Arial"/>
                <w:b/>
                <w:lang w:val="es-BO"/>
              </w:rPr>
              <w:t>Cantidad</w:t>
            </w:r>
          </w:p>
        </w:tc>
        <w:tc>
          <w:tcPr>
            <w:tcW w:w="1418"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806B25" w:rsidRDefault="00EC43D6" w:rsidP="00E672CE">
            <w:pPr>
              <w:widowControl w:val="0"/>
              <w:jc w:val="center"/>
              <w:rPr>
                <w:rFonts w:cs="Arial"/>
                <w:b/>
                <w:lang w:val="es-BO"/>
              </w:rPr>
            </w:pPr>
            <w:r w:rsidRPr="00806B25">
              <w:rPr>
                <w:rFonts w:cs="Arial"/>
                <w:b/>
                <w:lang w:val="es-BO"/>
              </w:rPr>
              <w:t>Precio Unitario (Numeral)</w:t>
            </w:r>
          </w:p>
        </w:tc>
        <w:tc>
          <w:tcPr>
            <w:tcW w:w="141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806B25" w:rsidRDefault="003911D5" w:rsidP="00E672CE">
            <w:pPr>
              <w:widowControl w:val="0"/>
              <w:jc w:val="center"/>
              <w:rPr>
                <w:rFonts w:cs="Arial"/>
                <w:b/>
                <w:lang w:val="es-BO"/>
              </w:rPr>
            </w:pPr>
            <w:r w:rsidRPr="00806B25">
              <w:rPr>
                <w:rFonts w:cs="Arial"/>
                <w:b/>
                <w:lang w:val="es-BO"/>
              </w:rPr>
              <w:t>Precio Unitario</w:t>
            </w:r>
          </w:p>
          <w:p w14:paraId="71B3816A" w14:textId="1072EDEC" w:rsidR="00EC43D6" w:rsidRPr="00806B25" w:rsidRDefault="00EC43D6" w:rsidP="00E672CE">
            <w:pPr>
              <w:widowControl w:val="0"/>
              <w:jc w:val="center"/>
              <w:rPr>
                <w:rFonts w:cs="Arial"/>
                <w:b/>
                <w:lang w:val="es-BO"/>
              </w:rPr>
            </w:pPr>
            <w:r w:rsidRPr="00806B25">
              <w:rPr>
                <w:rFonts w:cs="Arial"/>
                <w:b/>
                <w:lang w:val="es-BO"/>
              </w:rPr>
              <w:t>(Literal)</w:t>
            </w:r>
          </w:p>
        </w:tc>
        <w:tc>
          <w:tcPr>
            <w:tcW w:w="1163"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806B25" w:rsidRDefault="00EC43D6" w:rsidP="00E672CE">
            <w:pPr>
              <w:widowControl w:val="0"/>
              <w:jc w:val="center"/>
              <w:rPr>
                <w:rFonts w:cs="Arial"/>
                <w:b/>
                <w:lang w:val="es-BO"/>
              </w:rPr>
            </w:pPr>
            <w:r w:rsidRPr="00806B25">
              <w:rPr>
                <w:rFonts w:cs="Arial"/>
                <w:b/>
                <w:lang w:val="es-BO"/>
              </w:rPr>
              <w:t>Precio Total (Numeral)</w:t>
            </w:r>
          </w:p>
        </w:tc>
      </w:tr>
      <w:tr w:rsidR="00413373" w:rsidRPr="00806B25" w14:paraId="18A92EBA" w14:textId="77777777" w:rsidTr="009E54D3">
        <w:trPr>
          <w:trHeight w:val="27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413373" w:rsidRPr="00806B25" w:rsidRDefault="00413373" w:rsidP="00E672CE">
            <w:pPr>
              <w:widowControl w:val="0"/>
              <w:jc w:val="center"/>
              <w:rPr>
                <w:rFonts w:cs="Arial"/>
                <w:lang w:val="es-BO"/>
              </w:rPr>
            </w:pPr>
            <w:r w:rsidRPr="00806B25">
              <w:rPr>
                <w:rFonts w:cs="Arial"/>
              </w:rPr>
              <w:t>1</w:t>
            </w:r>
          </w:p>
        </w:tc>
        <w:tc>
          <w:tcPr>
            <w:tcW w:w="3199"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2082C6EA" w:rsidR="00413373" w:rsidRPr="00806B25" w:rsidRDefault="00806B25" w:rsidP="009E54D3">
            <w:pPr>
              <w:widowControl w:val="0"/>
              <w:jc w:val="both"/>
              <w:rPr>
                <w:rFonts w:cs="Arial"/>
                <w:lang w:val="es-BO"/>
              </w:rPr>
            </w:pPr>
            <w:r w:rsidRPr="00806B25">
              <w:rPr>
                <w:lang w:val="es-BO"/>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01311E83" w:rsidR="00413373" w:rsidRPr="00806B25" w:rsidRDefault="009E54D3" w:rsidP="009E54D3">
            <w:pPr>
              <w:widowControl w:val="0"/>
              <w:jc w:val="center"/>
              <w:rPr>
                <w:rFonts w:cs="Arial"/>
                <w:lang w:val="es-BO"/>
              </w:rPr>
            </w:pPr>
            <w:r>
              <w:rPr>
                <w:rFonts w:cs="Arial"/>
                <w:lang w:val="es-BO"/>
              </w:rPr>
              <w:t>Glb</w:t>
            </w:r>
          </w:p>
        </w:tc>
        <w:tc>
          <w:tcPr>
            <w:tcW w:w="850"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1099E70E" w:rsidR="00413373" w:rsidRPr="00806B25" w:rsidRDefault="00806B25" w:rsidP="00E672CE">
            <w:pPr>
              <w:widowControl w:val="0"/>
              <w:jc w:val="center"/>
              <w:rPr>
                <w:rFonts w:cs="Arial"/>
                <w:lang w:val="es-BO"/>
              </w:rPr>
            </w:pPr>
            <w:r>
              <w:rPr>
                <w:rFonts w:cs="Arial"/>
                <w:lang w:val="es-BO"/>
              </w:rPr>
              <w:t>1</w:t>
            </w:r>
          </w:p>
        </w:tc>
        <w:tc>
          <w:tcPr>
            <w:tcW w:w="1418"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413373" w:rsidRPr="00806B25" w:rsidRDefault="00413373" w:rsidP="00E672CE">
            <w:pPr>
              <w:widowControl w:val="0"/>
              <w:jc w:val="center"/>
              <w:rPr>
                <w:rFonts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413373" w:rsidRPr="00806B25" w:rsidRDefault="00413373" w:rsidP="00E672CE">
            <w:pPr>
              <w:widowControl w:val="0"/>
              <w:jc w:val="center"/>
              <w:rPr>
                <w:rFonts w:cs="Arial"/>
                <w:lang w:val="es-BO"/>
              </w:rPr>
            </w:pPr>
          </w:p>
        </w:tc>
        <w:tc>
          <w:tcPr>
            <w:tcW w:w="1163" w:type="dxa"/>
            <w:tcBorders>
              <w:top w:val="single" w:sz="12" w:space="0" w:color="auto"/>
              <w:left w:val="single" w:sz="4" w:space="0" w:color="auto"/>
              <w:bottom w:val="single" w:sz="4" w:space="0" w:color="auto"/>
            </w:tcBorders>
            <w:shd w:val="clear" w:color="auto" w:fill="auto"/>
            <w:vAlign w:val="center"/>
          </w:tcPr>
          <w:p w14:paraId="2138BCA1" w14:textId="77777777" w:rsidR="00413373" w:rsidRPr="00806B25" w:rsidRDefault="00413373" w:rsidP="00E672CE">
            <w:pPr>
              <w:widowControl w:val="0"/>
              <w:jc w:val="center"/>
              <w:rPr>
                <w:rFonts w:cs="Arial"/>
                <w:lang w:val="es-BO"/>
              </w:rPr>
            </w:pPr>
          </w:p>
        </w:tc>
      </w:tr>
      <w:tr w:rsidR="00413373" w:rsidRPr="00806B25" w14:paraId="68BC1CEF" w14:textId="77777777" w:rsidTr="009E54D3">
        <w:trPr>
          <w:trHeight w:val="70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413373" w:rsidRPr="00806B25" w:rsidRDefault="00413373" w:rsidP="00E672CE">
            <w:pPr>
              <w:widowControl w:val="0"/>
              <w:jc w:val="center"/>
              <w:rPr>
                <w:rFonts w:cs="Arial"/>
                <w:lang w:val="es-BO"/>
              </w:rPr>
            </w:pPr>
            <w:r w:rsidRPr="00806B25">
              <w:rPr>
                <w:rFonts w:cs="Arial"/>
              </w:rPr>
              <w:t>2</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396EB6C4" w:rsidR="00413373" w:rsidRPr="00806B25" w:rsidRDefault="00806B25" w:rsidP="00DC44ED">
            <w:pPr>
              <w:autoSpaceDE w:val="0"/>
              <w:autoSpaceDN w:val="0"/>
              <w:adjustRightInd w:val="0"/>
              <w:jc w:val="both"/>
              <w:rPr>
                <w:rFonts w:cs="Arial"/>
                <w:lang w:val="es-BO"/>
              </w:rPr>
            </w:pPr>
            <w:r w:rsidRPr="00806B25">
              <w:rPr>
                <w:lang w:val="es-BO"/>
              </w:rPr>
              <w:t>Provisión e instalación de tubería de cobre de</w:t>
            </w:r>
            <w:r w:rsidR="00DC44ED">
              <w:rPr>
                <w:lang w:val="es-BO"/>
              </w:rPr>
              <w:t xml:space="preserve"> </w:t>
            </w:r>
            <w:r w:rsidRPr="00806B25">
              <w:rPr>
                <w:lang w:val="es-BO"/>
              </w:rPr>
              <w:t>1 pulgada de diámetro con accesorios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3D3646C5" w:rsidR="00413373" w:rsidRPr="00806B25" w:rsidRDefault="009E54D3"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7B41AB6C" w:rsidR="00413373" w:rsidRPr="00806B25" w:rsidRDefault="00806B25" w:rsidP="00E672CE">
            <w:pPr>
              <w:widowControl w:val="0"/>
              <w:jc w:val="center"/>
              <w:rPr>
                <w:rFonts w:cs="Arial"/>
                <w:lang w:val="es-BO"/>
              </w:rPr>
            </w:pPr>
            <w:r>
              <w:rPr>
                <w:rFonts w:cs="Arial"/>
                <w:lang w:val="es-BO"/>
              </w:rPr>
              <w:t>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413373" w:rsidRPr="00806B25" w:rsidRDefault="00413373" w:rsidP="00E672CE">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413373" w:rsidRPr="00806B25" w:rsidRDefault="00413373" w:rsidP="00E672CE">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5E3D1784" w14:textId="77777777" w:rsidR="00413373" w:rsidRPr="00806B25" w:rsidRDefault="00413373" w:rsidP="00E672CE">
            <w:pPr>
              <w:widowControl w:val="0"/>
              <w:jc w:val="center"/>
              <w:rPr>
                <w:rFonts w:cs="Arial"/>
                <w:lang w:val="es-BO"/>
              </w:rPr>
            </w:pPr>
          </w:p>
        </w:tc>
      </w:tr>
      <w:tr w:rsidR="00413373" w:rsidRPr="00806B25" w14:paraId="34D01F70" w14:textId="77777777" w:rsidTr="009E54D3">
        <w:trPr>
          <w:trHeight w:val="70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413373" w:rsidRPr="00806B25" w:rsidRDefault="00413373" w:rsidP="00E672CE">
            <w:pPr>
              <w:widowControl w:val="0"/>
              <w:jc w:val="center"/>
              <w:rPr>
                <w:rFonts w:cs="Arial"/>
                <w:lang w:val="es-BO"/>
              </w:rPr>
            </w:pPr>
            <w:r w:rsidRPr="00806B25">
              <w:rPr>
                <w:rFonts w:cs="Arial"/>
              </w:rPr>
              <w:t>3</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301E8E06" w:rsidR="00413373" w:rsidRPr="00806B25" w:rsidRDefault="00806B25" w:rsidP="00DC44ED">
            <w:pPr>
              <w:autoSpaceDE w:val="0"/>
              <w:autoSpaceDN w:val="0"/>
              <w:adjustRightInd w:val="0"/>
              <w:jc w:val="both"/>
              <w:rPr>
                <w:rFonts w:cs="Arial"/>
                <w:lang w:val="es-BO"/>
              </w:rPr>
            </w:pPr>
            <w:r w:rsidRPr="00806B25">
              <w:rPr>
                <w:lang w:val="es-BO"/>
              </w:rPr>
              <w:t>Provisión e instalación de tubería de cobre de</w:t>
            </w:r>
            <w:r w:rsidR="00DC44ED">
              <w:rPr>
                <w:lang w:val="es-BO"/>
              </w:rPr>
              <w:t xml:space="preserve"> </w:t>
            </w:r>
            <w:r w:rsidRPr="00806B25">
              <w:rPr>
                <w:lang w:val="es-BO"/>
              </w:rPr>
              <w:t>1</w:t>
            </w:r>
            <w:r w:rsidR="00DC44ED">
              <w:rPr>
                <w:lang w:val="es-BO"/>
              </w:rPr>
              <w:t xml:space="preserve"> </w:t>
            </w:r>
            <w:r w:rsidRPr="00806B25">
              <w:rPr>
                <w:lang w:val="es-BO"/>
              </w:rPr>
              <w:t>1/2</w:t>
            </w:r>
            <w:r w:rsidR="009E54D3">
              <w:rPr>
                <w:lang w:val="es-BO"/>
              </w:rPr>
              <w:t xml:space="preserve"> </w:t>
            </w:r>
            <w:r w:rsidRPr="00806B25">
              <w:rPr>
                <w:lang w:val="es-BO"/>
              </w:rPr>
              <w:t>pulgadas de</w:t>
            </w:r>
            <w:r w:rsidR="009E54D3">
              <w:rPr>
                <w:lang w:val="es-BO"/>
              </w:rPr>
              <w:t xml:space="preserve"> </w:t>
            </w:r>
            <w:r w:rsidRPr="00806B25">
              <w:rPr>
                <w:lang w:val="es-BO"/>
              </w:rPr>
              <w:t>diámetro con accesorios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6645D040" w:rsidR="00413373" w:rsidRPr="00806B25" w:rsidRDefault="009E54D3"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215A35F0" w:rsidR="00413373" w:rsidRPr="00806B25" w:rsidRDefault="00806B25" w:rsidP="00E672CE">
            <w:pPr>
              <w:widowControl w:val="0"/>
              <w:jc w:val="center"/>
              <w:rPr>
                <w:rFonts w:cs="Arial"/>
                <w:lang w:val="es-BO"/>
              </w:rPr>
            </w:pPr>
            <w:r>
              <w:rPr>
                <w:rFonts w:cs="Arial"/>
                <w:lang w:val="es-BO"/>
              </w:rPr>
              <w:t>20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413373" w:rsidRPr="00806B25" w:rsidRDefault="00413373" w:rsidP="00E672CE">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413373" w:rsidRPr="00806B25" w:rsidRDefault="00413373" w:rsidP="00E672CE">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26235712" w14:textId="77777777" w:rsidR="00413373" w:rsidRPr="00806B25" w:rsidRDefault="00413373" w:rsidP="00E672CE">
            <w:pPr>
              <w:widowControl w:val="0"/>
              <w:jc w:val="center"/>
              <w:rPr>
                <w:rFonts w:cs="Arial"/>
                <w:lang w:val="es-BO"/>
              </w:rPr>
            </w:pPr>
          </w:p>
        </w:tc>
      </w:tr>
      <w:tr w:rsidR="00806B25" w:rsidRPr="00806B25" w14:paraId="1F6F39DC" w14:textId="77777777" w:rsidTr="009E54D3">
        <w:trPr>
          <w:trHeight w:val="62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806B25" w:rsidRPr="00806B25" w:rsidRDefault="00806B25" w:rsidP="00806B25">
            <w:pPr>
              <w:widowControl w:val="0"/>
              <w:jc w:val="center"/>
              <w:rPr>
                <w:rFonts w:cs="Arial"/>
                <w:lang w:val="es-BO"/>
              </w:rPr>
            </w:pPr>
            <w:r w:rsidRPr="00806B25">
              <w:rPr>
                <w:rFonts w:cs="Arial"/>
              </w:rPr>
              <w:t>4</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1B9E9ADA" w:rsidR="00806B25" w:rsidRPr="00806B25" w:rsidRDefault="00806B25" w:rsidP="000108D5">
            <w:pPr>
              <w:autoSpaceDE w:val="0"/>
              <w:autoSpaceDN w:val="0"/>
              <w:adjustRightInd w:val="0"/>
              <w:jc w:val="both"/>
              <w:rPr>
                <w:rFonts w:cs="Arial"/>
                <w:lang w:val="es-BO"/>
              </w:rPr>
            </w:pPr>
            <w:r w:rsidRPr="00806B25">
              <w:rPr>
                <w:lang w:val="es-BO"/>
              </w:rPr>
              <w:t>Provisión e instalación de compensadores de</w:t>
            </w:r>
            <w:r w:rsidR="000108D5">
              <w:rPr>
                <w:lang w:val="es-BO"/>
              </w:rPr>
              <w:t xml:space="preserve"> </w:t>
            </w:r>
            <w:r w:rsidRPr="00806B25">
              <w:rPr>
                <w:lang w:val="es-BO"/>
              </w:rPr>
              <w:t>expansión de 1 1/2 pulgada de diámetro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7F81BD25" w:rsidR="00806B25" w:rsidRPr="00806B25" w:rsidRDefault="00806B25"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1CD3FAA7" w:rsidR="00806B25" w:rsidRPr="00806B25" w:rsidRDefault="00806B25" w:rsidP="00806B25">
            <w:pPr>
              <w:widowControl w:val="0"/>
              <w:jc w:val="center"/>
              <w:rPr>
                <w:rFonts w:cs="Arial"/>
                <w:lang w:val="es-BO"/>
              </w:rPr>
            </w:pPr>
            <w:r>
              <w:rPr>
                <w:rFonts w:cs="Arial"/>
                <w:lang w:val="es-BO"/>
              </w:rPr>
              <w:t>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102CBD84" w14:textId="77777777" w:rsidR="00806B25" w:rsidRPr="00806B25" w:rsidRDefault="00806B25" w:rsidP="00806B25">
            <w:pPr>
              <w:widowControl w:val="0"/>
              <w:jc w:val="center"/>
              <w:rPr>
                <w:rFonts w:cs="Arial"/>
                <w:lang w:val="es-BO"/>
              </w:rPr>
            </w:pPr>
          </w:p>
        </w:tc>
      </w:tr>
      <w:tr w:rsidR="00806B25" w:rsidRPr="00806B25" w14:paraId="2DB437C9" w14:textId="77777777" w:rsidTr="009E54D3">
        <w:trPr>
          <w:trHeight w:val="68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806B25" w:rsidRPr="00806B25" w:rsidRDefault="00806B25" w:rsidP="00806B25">
            <w:pPr>
              <w:widowControl w:val="0"/>
              <w:jc w:val="center"/>
              <w:rPr>
                <w:rFonts w:cs="Arial"/>
                <w:lang w:val="es-BO"/>
              </w:rPr>
            </w:pPr>
            <w:r w:rsidRPr="00806B25">
              <w:rPr>
                <w:rFonts w:cs="Arial"/>
              </w:rPr>
              <w:t>5</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67C27AA2" w:rsidR="00806B25" w:rsidRPr="00806B25" w:rsidRDefault="00806B25" w:rsidP="000108D5">
            <w:pPr>
              <w:autoSpaceDE w:val="0"/>
              <w:autoSpaceDN w:val="0"/>
              <w:adjustRightInd w:val="0"/>
              <w:jc w:val="both"/>
              <w:rPr>
                <w:rFonts w:cs="Arial"/>
                <w:lang w:val="es-BO"/>
              </w:rPr>
            </w:pPr>
            <w:r w:rsidRPr="00806B25">
              <w:rPr>
                <w:lang w:val="es-BO"/>
              </w:rPr>
              <w:t>Pr</w:t>
            </w:r>
            <w:r w:rsidR="009E54D3">
              <w:rPr>
                <w:lang w:val="es-BO"/>
              </w:rPr>
              <w:t>o</w:t>
            </w:r>
            <w:r w:rsidRPr="00806B25">
              <w:rPr>
                <w:lang w:val="es-BO"/>
              </w:rPr>
              <w:t>visión e instalación de compensadores de</w:t>
            </w:r>
            <w:r w:rsidR="000108D5">
              <w:rPr>
                <w:lang w:val="es-BO"/>
              </w:rPr>
              <w:t xml:space="preserve"> </w:t>
            </w:r>
            <w:r w:rsidRPr="00806B25">
              <w:rPr>
                <w:lang w:val="es-BO"/>
              </w:rPr>
              <w:t>expansión de 2</w:t>
            </w:r>
            <w:r w:rsidR="009E54D3">
              <w:rPr>
                <w:lang w:val="es-BO"/>
              </w:rPr>
              <w:t xml:space="preserve"> 1/2</w:t>
            </w:r>
            <w:r w:rsidRPr="00806B25">
              <w:rPr>
                <w:lang w:val="es-BO"/>
              </w:rPr>
              <w:t xml:space="preserve"> pulgadas de diámetro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1C4CE368" w:rsidR="00806B25" w:rsidRPr="00806B25" w:rsidRDefault="00806B25"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0B439091" w:rsidR="00806B25" w:rsidRPr="00806B25" w:rsidRDefault="00806B25" w:rsidP="00806B25">
            <w:pPr>
              <w:widowControl w:val="0"/>
              <w:jc w:val="center"/>
              <w:rPr>
                <w:rFonts w:cs="Arial"/>
                <w:lang w:val="es-BO"/>
              </w:rPr>
            </w:pPr>
            <w:r>
              <w:rPr>
                <w:rFonts w:cs="Arial"/>
                <w:lang w:val="es-BO"/>
              </w:rPr>
              <w:t>2</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6ACF4C6F" w14:textId="77777777" w:rsidR="00806B25" w:rsidRPr="00806B25" w:rsidRDefault="00806B25" w:rsidP="00806B25">
            <w:pPr>
              <w:widowControl w:val="0"/>
              <w:jc w:val="center"/>
              <w:rPr>
                <w:rFonts w:cs="Arial"/>
                <w:lang w:val="es-BO"/>
              </w:rPr>
            </w:pPr>
          </w:p>
        </w:tc>
      </w:tr>
      <w:tr w:rsidR="00806B25" w:rsidRPr="00806B25" w14:paraId="6A3D0C60" w14:textId="77777777" w:rsidTr="009E54D3">
        <w:trPr>
          <w:trHeight w:val="76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806B25" w:rsidRPr="00806B25" w:rsidRDefault="00806B25" w:rsidP="00806B25">
            <w:pPr>
              <w:widowControl w:val="0"/>
              <w:jc w:val="center"/>
              <w:rPr>
                <w:rFonts w:cs="Arial"/>
                <w:lang w:val="es-BO"/>
              </w:rPr>
            </w:pPr>
            <w:r w:rsidRPr="00806B25">
              <w:rPr>
                <w:rFonts w:cs="Arial"/>
              </w:rPr>
              <w:t>6</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3236881D" w14:textId="4CB4902E" w:rsidR="00806B25" w:rsidRPr="00806B25" w:rsidRDefault="00806B25" w:rsidP="009E54D3">
            <w:pPr>
              <w:autoSpaceDE w:val="0"/>
              <w:autoSpaceDN w:val="0"/>
              <w:adjustRightInd w:val="0"/>
              <w:jc w:val="both"/>
              <w:rPr>
                <w:rFonts w:cs="Arial"/>
                <w:lang w:val="es-BO"/>
              </w:rPr>
            </w:pPr>
            <w:r w:rsidRPr="00806B25">
              <w:rPr>
                <w:lang w:val="es-BO"/>
              </w:rPr>
              <w:t xml:space="preserve">Provisión e instalación de llaves de paso de </w:t>
            </w:r>
            <w:r w:rsidR="009E54D3">
              <w:rPr>
                <w:lang w:val="es-BO"/>
              </w:rPr>
              <w:t xml:space="preserve">¾ </w:t>
            </w:r>
            <w:r w:rsidRPr="00806B25">
              <w:rPr>
                <w:lang w:val="es-BO"/>
              </w:rPr>
              <w:t>pulgada de diámetro para agua caliente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08D7C" w14:textId="3713F39C" w:rsidR="00806B25" w:rsidRPr="00806B25" w:rsidRDefault="00806B25"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2310BCCB" w14:textId="3A0DD17C" w:rsidR="00806B25" w:rsidRPr="00806B25" w:rsidRDefault="00806B25" w:rsidP="00806B25">
            <w:pPr>
              <w:widowControl w:val="0"/>
              <w:jc w:val="center"/>
              <w:rPr>
                <w:rFonts w:cs="Arial"/>
                <w:lang w:val="es-BO"/>
              </w:rPr>
            </w:pPr>
            <w:r>
              <w:rPr>
                <w:rFonts w:cs="Arial"/>
                <w:lang w:val="es-BO"/>
              </w:rPr>
              <w:t>30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017B1764" w14:textId="77777777" w:rsidR="00806B25" w:rsidRPr="00806B25" w:rsidRDefault="00806B25" w:rsidP="00806B25">
            <w:pPr>
              <w:widowControl w:val="0"/>
              <w:jc w:val="center"/>
              <w:rPr>
                <w:rFonts w:cs="Arial"/>
                <w:lang w:val="es-BO"/>
              </w:rPr>
            </w:pPr>
          </w:p>
        </w:tc>
      </w:tr>
      <w:tr w:rsidR="00806B25" w:rsidRPr="00806B25" w14:paraId="3678E95F"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806B25" w:rsidRPr="00806B25" w:rsidRDefault="00806B25" w:rsidP="00806B25">
            <w:pPr>
              <w:widowControl w:val="0"/>
              <w:jc w:val="center"/>
              <w:rPr>
                <w:rFonts w:cs="Arial"/>
                <w:lang w:val="es-BO"/>
              </w:rPr>
            </w:pPr>
            <w:r w:rsidRPr="00806B25">
              <w:rPr>
                <w:rFonts w:cs="Arial"/>
              </w:rPr>
              <w:t>7</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5DD5E7A" w14:textId="0D2A7656" w:rsidR="00806B25" w:rsidRPr="00806B25" w:rsidRDefault="00806B25" w:rsidP="000108D5">
            <w:pPr>
              <w:autoSpaceDE w:val="0"/>
              <w:autoSpaceDN w:val="0"/>
              <w:adjustRightInd w:val="0"/>
              <w:jc w:val="both"/>
              <w:rPr>
                <w:rFonts w:cs="Arial"/>
                <w:lang w:val="es-BO"/>
              </w:rPr>
            </w:pPr>
            <w:r w:rsidRPr="00806B25">
              <w:rPr>
                <w:lang w:val="es-BO"/>
              </w:rPr>
              <w:t>Provisión e instalación de llaves de paso de 1</w:t>
            </w:r>
            <w:r w:rsidR="000108D5">
              <w:rPr>
                <w:lang w:val="es-BO"/>
              </w:rPr>
              <w:t xml:space="preserve"> </w:t>
            </w:r>
            <w:r w:rsidRPr="00806B25">
              <w:rPr>
                <w:lang w:val="es-BO"/>
              </w:rPr>
              <w:t>pulgadas de diámetro para agua caliente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7E1894" w14:textId="277DBD18" w:rsidR="00806B25" w:rsidRPr="00806B25" w:rsidRDefault="00806B25"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4881D0B0" w14:textId="3F2A4E79" w:rsidR="00806B25" w:rsidRPr="00806B25" w:rsidRDefault="00806B25" w:rsidP="00806B25">
            <w:pPr>
              <w:widowControl w:val="0"/>
              <w:jc w:val="center"/>
              <w:rPr>
                <w:rFonts w:cs="Arial"/>
                <w:lang w:val="es-BO"/>
              </w:rPr>
            </w:pPr>
            <w:r>
              <w:rPr>
                <w:rFonts w:cs="Arial"/>
                <w:lang w:val="es-BO"/>
              </w:rPr>
              <w:t>20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3F1F7FDC" w14:textId="77777777" w:rsidR="00806B25" w:rsidRPr="00806B25" w:rsidRDefault="00806B25" w:rsidP="00806B25">
            <w:pPr>
              <w:widowControl w:val="0"/>
              <w:jc w:val="center"/>
              <w:rPr>
                <w:rFonts w:cs="Arial"/>
                <w:lang w:val="es-BO"/>
              </w:rPr>
            </w:pPr>
          </w:p>
        </w:tc>
      </w:tr>
      <w:tr w:rsidR="00806B25" w:rsidRPr="00806B25" w14:paraId="2AA300F8"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AC9BC43" w14:textId="6EFD9C75" w:rsidR="00806B25" w:rsidRPr="00806B25" w:rsidRDefault="00806B25" w:rsidP="00806B25">
            <w:pPr>
              <w:widowControl w:val="0"/>
              <w:jc w:val="center"/>
              <w:rPr>
                <w:rFonts w:cs="Arial"/>
              </w:rPr>
            </w:pPr>
            <w:r w:rsidRPr="00806B25">
              <w:rPr>
                <w:rFonts w:cs="Arial"/>
              </w:rPr>
              <w:t>8</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48480E63" w14:textId="7B03F34E" w:rsidR="00806B25" w:rsidRPr="00806B25" w:rsidRDefault="00806B25" w:rsidP="000108D5">
            <w:pPr>
              <w:autoSpaceDE w:val="0"/>
              <w:autoSpaceDN w:val="0"/>
              <w:adjustRightInd w:val="0"/>
              <w:jc w:val="both"/>
              <w:rPr>
                <w:rFonts w:cs="Arial"/>
                <w:lang w:val="es-BO"/>
              </w:rPr>
            </w:pPr>
            <w:r w:rsidRPr="00806B25">
              <w:rPr>
                <w:lang w:val="es-BO"/>
              </w:rPr>
              <w:t>Provisión e instalación de llaves de paso de 2</w:t>
            </w:r>
            <w:r w:rsidR="000108D5">
              <w:rPr>
                <w:lang w:val="es-BO"/>
              </w:rPr>
              <w:t xml:space="preserve"> </w:t>
            </w:r>
            <w:r w:rsidRPr="00806B25">
              <w:rPr>
                <w:lang w:val="es-BO"/>
              </w:rPr>
              <w:t>pulgadas de diámetro para agua caliente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5CC0B6" w14:textId="042A06F8" w:rsidR="00806B25" w:rsidRPr="00806B25" w:rsidRDefault="00806B25"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459CA4D" w14:textId="55115C49" w:rsidR="00806B25" w:rsidRPr="00806B25" w:rsidRDefault="00806B25" w:rsidP="00806B25">
            <w:pPr>
              <w:widowControl w:val="0"/>
              <w:jc w:val="center"/>
              <w:rPr>
                <w:rFonts w:cs="Arial"/>
                <w:lang w:val="es-BO"/>
              </w:rPr>
            </w:pPr>
            <w:r>
              <w:rPr>
                <w:rFonts w:cs="Arial"/>
                <w:lang w:val="es-BO"/>
              </w:rPr>
              <w:t>3</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33B2D10D"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0ABAE8"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2CB158A8" w14:textId="77777777" w:rsidR="00806B25" w:rsidRPr="00806B25" w:rsidRDefault="00806B25" w:rsidP="00806B25">
            <w:pPr>
              <w:widowControl w:val="0"/>
              <w:jc w:val="center"/>
              <w:rPr>
                <w:rFonts w:cs="Arial"/>
                <w:lang w:val="es-BO"/>
              </w:rPr>
            </w:pPr>
          </w:p>
        </w:tc>
      </w:tr>
      <w:tr w:rsidR="00806B25" w:rsidRPr="00806B25" w14:paraId="7263854C"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C951DB6" w14:textId="12682B6B" w:rsidR="00806B25" w:rsidRPr="00806B25" w:rsidRDefault="00806B25" w:rsidP="00806B25">
            <w:pPr>
              <w:widowControl w:val="0"/>
              <w:jc w:val="center"/>
              <w:rPr>
                <w:rFonts w:cs="Arial"/>
              </w:rPr>
            </w:pPr>
            <w:r w:rsidRPr="00806B25">
              <w:rPr>
                <w:rFonts w:cs="Arial"/>
              </w:rPr>
              <w:t>9</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FA19FE4" w14:textId="6247AFE1" w:rsidR="00806B25" w:rsidRPr="00806B25" w:rsidRDefault="00806B25" w:rsidP="009E54D3">
            <w:pPr>
              <w:autoSpaceDE w:val="0"/>
              <w:autoSpaceDN w:val="0"/>
              <w:adjustRightInd w:val="0"/>
              <w:jc w:val="both"/>
              <w:rPr>
                <w:rFonts w:cs="Arial"/>
                <w:lang w:val="es-BO"/>
              </w:rPr>
            </w:pPr>
            <w:r w:rsidRPr="00806B25">
              <w:rPr>
                <w:lang w:val="es-BO"/>
              </w:rPr>
              <w:t>Provisión e instalación de llaves de paso de 2</w:t>
            </w:r>
            <w:r w:rsidR="009E54D3">
              <w:rPr>
                <w:lang w:val="es-BO"/>
              </w:rPr>
              <w:t xml:space="preserve"> 1/2</w:t>
            </w:r>
            <w:r w:rsidRPr="00806B25">
              <w:rPr>
                <w:lang w:val="es-BO"/>
              </w:rPr>
              <w:t xml:space="preserve"> pulgadas de diámetro para agua caliente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7FC054" w14:textId="6A21632F" w:rsidR="00806B25" w:rsidRPr="00806B25" w:rsidRDefault="009E54D3" w:rsidP="009E54D3">
            <w:pPr>
              <w:widowControl w:val="0"/>
              <w:jc w:val="center"/>
              <w:rPr>
                <w:rFonts w:cs="Arial"/>
                <w:lang w:val="es-BO"/>
              </w:rPr>
            </w:pPr>
            <w:r w:rsidRPr="00AB7949">
              <w:rPr>
                <w:rFonts w:cs="Arial"/>
                <w:lang w:val="es-BO"/>
              </w:rPr>
              <w:t>Pza</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3E020978" w14:textId="160E3EAE" w:rsidR="00806B25" w:rsidRPr="00806B25" w:rsidRDefault="00806B25" w:rsidP="00806B25">
            <w:pPr>
              <w:widowControl w:val="0"/>
              <w:jc w:val="center"/>
              <w:rPr>
                <w:rFonts w:cs="Arial"/>
                <w:lang w:val="es-BO"/>
              </w:rPr>
            </w:pPr>
            <w:r>
              <w:rPr>
                <w:rFonts w:cs="Arial"/>
                <w:lang w:val="es-BO"/>
              </w:rPr>
              <w:t>3</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F3207D9"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640611"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3149AC4B" w14:textId="77777777" w:rsidR="00806B25" w:rsidRPr="00806B25" w:rsidRDefault="00806B25" w:rsidP="00806B25">
            <w:pPr>
              <w:widowControl w:val="0"/>
              <w:jc w:val="center"/>
              <w:rPr>
                <w:rFonts w:cs="Arial"/>
                <w:lang w:val="es-BO"/>
              </w:rPr>
            </w:pPr>
          </w:p>
        </w:tc>
      </w:tr>
      <w:tr w:rsidR="00806B25" w:rsidRPr="00806B25" w14:paraId="2AA9DB95"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14A213C" w14:textId="4156658A" w:rsidR="00806B25" w:rsidRPr="00806B25" w:rsidRDefault="00806B25" w:rsidP="00806B25">
            <w:pPr>
              <w:widowControl w:val="0"/>
              <w:jc w:val="center"/>
              <w:rPr>
                <w:rFonts w:cs="Arial"/>
              </w:rPr>
            </w:pPr>
            <w:r w:rsidRPr="00806B25">
              <w:rPr>
                <w:rFonts w:cs="Arial"/>
              </w:rPr>
              <w:t>10</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43E9FAA0" w14:textId="7CAAB63F" w:rsidR="00806B25" w:rsidRPr="00806B25" w:rsidRDefault="00806B25" w:rsidP="009E54D3">
            <w:pPr>
              <w:autoSpaceDE w:val="0"/>
              <w:autoSpaceDN w:val="0"/>
              <w:adjustRightInd w:val="0"/>
              <w:jc w:val="both"/>
              <w:rPr>
                <w:rFonts w:cs="Arial"/>
                <w:lang w:val="es-BO"/>
              </w:rPr>
            </w:pPr>
            <w:r w:rsidRPr="00806B25">
              <w:rPr>
                <w:lang w:val="es-BO"/>
              </w:rPr>
              <w:t>Provisión e instalación de</w:t>
            </w:r>
            <w:r w:rsidR="009E54D3">
              <w:rPr>
                <w:lang w:val="es-BO"/>
              </w:rPr>
              <w:t xml:space="preserve"> aislante térmico </w:t>
            </w:r>
            <w:r w:rsidRPr="00806B25">
              <w:rPr>
                <w:lang w:val="es-BO"/>
              </w:rPr>
              <w:t>tubería de d = 1 pulgada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40A179" w14:textId="687C47C2" w:rsidR="00806B25" w:rsidRPr="00806B25" w:rsidRDefault="009E54D3"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047F4E2A" w14:textId="3B874ABD" w:rsidR="00806B25" w:rsidRPr="00806B25" w:rsidRDefault="00806B25" w:rsidP="00806B25">
            <w:pPr>
              <w:widowControl w:val="0"/>
              <w:jc w:val="center"/>
              <w:rPr>
                <w:rFonts w:cs="Arial"/>
                <w:lang w:val="es-BO"/>
              </w:rPr>
            </w:pPr>
            <w:r>
              <w:rPr>
                <w:rFonts w:cs="Arial"/>
                <w:lang w:val="es-BO"/>
              </w:rPr>
              <w:t>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22E6655F"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CBBC40"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5201D088" w14:textId="77777777" w:rsidR="00806B25" w:rsidRPr="00806B25" w:rsidRDefault="00806B25" w:rsidP="00806B25">
            <w:pPr>
              <w:widowControl w:val="0"/>
              <w:jc w:val="center"/>
              <w:rPr>
                <w:rFonts w:cs="Arial"/>
                <w:lang w:val="es-BO"/>
              </w:rPr>
            </w:pPr>
          </w:p>
        </w:tc>
      </w:tr>
      <w:tr w:rsidR="00806B25" w:rsidRPr="00806B25" w14:paraId="7096D10C"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8D62CCA" w14:textId="2A82256B" w:rsidR="00806B25" w:rsidRPr="00806B25" w:rsidRDefault="00806B25" w:rsidP="00806B25">
            <w:pPr>
              <w:widowControl w:val="0"/>
              <w:jc w:val="center"/>
              <w:rPr>
                <w:rFonts w:cs="Arial"/>
              </w:rPr>
            </w:pPr>
            <w:r w:rsidRPr="00806B25">
              <w:rPr>
                <w:rFonts w:cs="Arial"/>
              </w:rPr>
              <w:t>11</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7B812D47" w14:textId="671CA485" w:rsidR="00806B25" w:rsidRPr="00806B25" w:rsidRDefault="00806B25" w:rsidP="000108D5">
            <w:pPr>
              <w:autoSpaceDE w:val="0"/>
              <w:autoSpaceDN w:val="0"/>
              <w:adjustRightInd w:val="0"/>
              <w:jc w:val="both"/>
              <w:rPr>
                <w:rFonts w:cs="Arial"/>
                <w:lang w:val="es-BO"/>
              </w:rPr>
            </w:pPr>
            <w:r w:rsidRPr="00806B25">
              <w:rPr>
                <w:lang w:val="es-BO"/>
              </w:rPr>
              <w:t>Provisión e instalación</w:t>
            </w:r>
            <w:r w:rsidR="009E54D3">
              <w:rPr>
                <w:lang w:val="es-BO"/>
              </w:rPr>
              <w:t xml:space="preserve"> de </w:t>
            </w:r>
            <w:r w:rsidRPr="00806B25">
              <w:rPr>
                <w:lang w:val="es-BO"/>
              </w:rPr>
              <w:t xml:space="preserve"> aislante térmico de</w:t>
            </w:r>
            <w:r w:rsidR="000108D5">
              <w:rPr>
                <w:lang w:val="es-BO"/>
              </w:rPr>
              <w:t xml:space="preserve"> </w:t>
            </w:r>
            <w:r w:rsidR="009E54D3">
              <w:rPr>
                <w:lang w:val="es-BO"/>
              </w:rPr>
              <w:t>tubería de d</w:t>
            </w:r>
            <w:r w:rsidRPr="00806B25">
              <w:rPr>
                <w:lang w:val="es-BO"/>
              </w:rPr>
              <w:t>= 1 1/4 pulgadas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30337" w14:textId="78B8AD00" w:rsidR="00806B25" w:rsidRPr="00806B25" w:rsidRDefault="00806B25"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5F8F29B9" w14:textId="504B10F9" w:rsidR="00806B25" w:rsidRPr="00806B25" w:rsidRDefault="00806B25" w:rsidP="00806B25">
            <w:pPr>
              <w:widowControl w:val="0"/>
              <w:jc w:val="center"/>
              <w:rPr>
                <w:rFonts w:cs="Arial"/>
                <w:lang w:val="es-BO"/>
              </w:rPr>
            </w:pPr>
            <w:r>
              <w:rPr>
                <w:rFonts w:cs="Arial"/>
                <w:lang w:val="es-BO"/>
              </w:rPr>
              <w:t>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124088C2"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CB3931"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1F5DE7EA" w14:textId="77777777" w:rsidR="00806B25" w:rsidRPr="00806B25" w:rsidRDefault="00806B25" w:rsidP="00806B25">
            <w:pPr>
              <w:widowControl w:val="0"/>
              <w:jc w:val="center"/>
              <w:rPr>
                <w:rFonts w:cs="Arial"/>
                <w:lang w:val="es-BO"/>
              </w:rPr>
            </w:pPr>
          </w:p>
        </w:tc>
      </w:tr>
      <w:tr w:rsidR="00806B25" w:rsidRPr="00806B25" w14:paraId="5EC09C92"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DA73F67" w14:textId="1E4374D1" w:rsidR="00806B25" w:rsidRPr="00806B25" w:rsidRDefault="00806B25" w:rsidP="00806B25">
            <w:pPr>
              <w:widowControl w:val="0"/>
              <w:jc w:val="center"/>
              <w:rPr>
                <w:rFonts w:cs="Arial"/>
              </w:rPr>
            </w:pPr>
            <w:r w:rsidRPr="00806B25">
              <w:rPr>
                <w:rFonts w:cs="Arial"/>
              </w:rPr>
              <w:t>12</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54381DA5" w14:textId="30E7FFC9" w:rsidR="00806B25" w:rsidRPr="00806B25" w:rsidRDefault="00806B25" w:rsidP="009E54D3">
            <w:pPr>
              <w:autoSpaceDE w:val="0"/>
              <w:autoSpaceDN w:val="0"/>
              <w:adjustRightInd w:val="0"/>
              <w:jc w:val="both"/>
              <w:rPr>
                <w:rFonts w:cs="Arial"/>
                <w:lang w:val="es-BO"/>
              </w:rPr>
            </w:pPr>
            <w:r w:rsidRPr="00806B25">
              <w:rPr>
                <w:lang w:val="es-BO"/>
              </w:rPr>
              <w:t>Provisión e instalación de</w:t>
            </w:r>
            <w:r w:rsidR="009E54D3">
              <w:rPr>
                <w:lang w:val="es-BO"/>
              </w:rPr>
              <w:t xml:space="preserve"> </w:t>
            </w:r>
            <w:r w:rsidR="009E54D3" w:rsidRPr="00806B25">
              <w:rPr>
                <w:lang w:val="es-BO"/>
              </w:rPr>
              <w:t>aislante térmico</w:t>
            </w:r>
            <w:r w:rsidR="009E54D3">
              <w:rPr>
                <w:lang w:val="es-BO"/>
              </w:rPr>
              <w:t xml:space="preserve"> </w:t>
            </w:r>
            <w:r w:rsidRPr="00806B25">
              <w:rPr>
                <w:lang w:val="es-BO"/>
              </w:rPr>
              <w:t>tubería de d = 2 pulgadas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D62ADF" w14:textId="1CC2D02A" w:rsidR="00806B25" w:rsidRPr="00806B25" w:rsidRDefault="00806B25"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3E375E04" w14:textId="6AD6F1E7" w:rsidR="00806B25" w:rsidRPr="00806B25" w:rsidRDefault="00806B25" w:rsidP="00806B25">
            <w:pPr>
              <w:widowControl w:val="0"/>
              <w:jc w:val="center"/>
              <w:rPr>
                <w:rFonts w:cs="Arial"/>
                <w:lang w:val="es-BO"/>
              </w:rPr>
            </w:pPr>
            <w:r>
              <w:rPr>
                <w:rFonts w:cs="Arial"/>
                <w:lang w:val="es-BO"/>
              </w:rPr>
              <w:t>150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6D1E9159"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AF1A0"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46D46F5A" w14:textId="77777777" w:rsidR="00806B25" w:rsidRPr="00806B25" w:rsidRDefault="00806B25" w:rsidP="00806B25">
            <w:pPr>
              <w:widowControl w:val="0"/>
              <w:jc w:val="center"/>
              <w:rPr>
                <w:rFonts w:cs="Arial"/>
                <w:lang w:val="es-BO"/>
              </w:rPr>
            </w:pPr>
          </w:p>
        </w:tc>
      </w:tr>
      <w:tr w:rsidR="00806B25" w:rsidRPr="00806B25" w14:paraId="20A50E0B"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0390975" w14:textId="1CE53F5C" w:rsidR="00806B25" w:rsidRPr="00806B25" w:rsidRDefault="00806B25" w:rsidP="00806B25">
            <w:pPr>
              <w:widowControl w:val="0"/>
              <w:jc w:val="center"/>
              <w:rPr>
                <w:rFonts w:cs="Arial"/>
              </w:rPr>
            </w:pPr>
            <w:r w:rsidRPr="00806B25">
              <w:rPr>
                <w:rFonts w:cs="Arial"/>
              </w:rPr>
              <w:t>13</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772C8F83" w14:textId="6FD85AEF" w:rsidR="00806B25" w:rsidRPr="00806B25" w:rsidRDefault="00806B25" w:rsidP="009E54D3">
            <w:pPr>
              <w:autoSpaceDE w:val="0"/>
              <w:autoSpaceDN w:val="0"/>
              <w:adjustRightInd w:val="0"/>
              <w:jc w:val="both"/>
              <w:rPr>
                <w:rFonts w:cs="Arial"/>
                <w:lang w:val="es-BO"/>
              </w:rPr>
            </w:pPr>
            <w:r w:rsidRPr="00806B25">
              <w:rPr>
                <w:lang w:val="es-BO"/>
              </w:rPr>
              <w:t>Provisión e instalación de</w:t>
            </w:r>
            <w:r w:rsidR="009E54D3">
              <w:rPr>
                <w:lang w:val="es-BO"/>
              </w:rPr>
              <w:t xml:space="preserve"> </w:t>
            </w:r>
            <w:r w:rsidR="009E54D3" w:rsidRPr="00806B25">
              <w:rPr>
                <w:lang w:val="es-BO"/>
              </w:rPr>
              <w:t>aislante térmico</w:t>
            </w:r>
            <w:r w:rsidR="009E54D3">
              <w:rPr>
                <w:lang w:val="es-BO"/>
              </w:rPr>
              <w:t xml:space="preserve"> </w:t>
            </w:r>
            <w:r w:rsidRPr="00806B25">
              <w:rPr>
                <w:lang w:val="es-BO"/>
              </w:rPr>
              <w:t xml:space="preserve">tubería de d = 2 </w:t>
            </w:r>
            <w:r w:rsidR="009E54D3">
              <w:rPr>
                <w:lang w:val="es-BO"/>
              </w:rPr>
              <w:t xml:space="preserve">½ </w:t>
            </w:r>
            <w:r w:rsidRPr="00806B25">
              <w:rPr>
                <w:lang w:val="es-BO"/>
              </w:rPr>
              <w:t>pulgadas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8A95C5" w14:textId="62A43C4B" w:rsidR="00806B25" w:rsidRPr="00806B25" w:rsidRDefault="00806B25"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6A05FBC" w14:textId="530B15C4" w:rsidR="00806B25" w:rsidRPr="00806B25" w:rsidRDefault="00806B25" w:rsidP="00806B25">
            <w:pPr>
              <w:widowControl w:val="0"/>
              <w:jc w:val="center"/>
              <w:rPr>
                <w:rFonts w:cs="Arial"/>
                <w:lang w:val="es-BO"/>
              </w:rPr>
            </w:pPr>
            <w:r>
              <w:rPr>
                <w:rFonts w:cs="Arial"/>
                <w:lang w:val="es-BO"/>
              </w:rPr>
              <w:t>100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01859FD8" w14:textId="77777777" w:rsidR="00806B25" w:rsidRPr="00806B25" w:rsidRDefault="00806B25" w:rsidP="00806B25">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51CE59" w14:textId="77777777" w:rsidR="00806B25" w:rsidRPr="00806B25" w:rsidRDefault="00806B25" w:rsidP="00806B25">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236624F8" w14:textId="77777777" w:rsidR="00806B25" w:rsidRPr="00806B25" w:rsidRDefault="00806B25" w:rsidP="00806B25">
            <w:pPr>
              <w:widowControl w:val="0"/>
              <w:jc w:val="center"/>
              <w:rPr>
                <w:rFonts w:cs="Arial"/>
                <w:lang w:val="es-BO"/>
              </w:rPr>
            </w:pPr>
          </w:p>
        </w:tc>
      </w:tr>
      <w:tr w:rsidR="003B45A8" w:rsidRPr="00806B25" w14:paraId="4AD02257" w14:textId="77777777" w:rsidTr="009E54D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32A1B2E" w14:textId="21BC6033" w:rsidR="003B45A8" w:rsidRPr="00806B25" w:rsidRDefault="003B45A8" w:rsidP="00E672CE">
            <w:pPr>
              <w:widowControl w:val="0"/>
              <w:jc w:val="center"/>
              <w:rPr>
                <w:rFonts w:cs="Arial"/>
              </w:rPr>
            </w:pPr>
            <w:r w:rsidRPr="00806B25">
              <w:rPr>
                <w:rFonts w:cs="Arial"/>
              </w:rPr>
              <w:t>14</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1161A3A8" w14:textId="19DFFC01" w:rsidR="003B45A8" w:rsidRPr="00806B25" w:rsidRDefault="00806B25" w:rsidP="009E54D3">
            <w:pPr>
              <w:autoSpaceDE w:val="0"/>
              <w:autoSpaceDN w:val="0"/>
              <w:adjustRightInd w:val="0"/>
              <w:jc w:val="both"/>
              <w:rPr>
                <w:rFonts w:cs="Arial"/>
                <w:lang w:val="es-BO"/>
              </w:rPr>
            </w:pPr>
            <w:r w:rsidRPr="00806B25">
              <w:rPr>
                <w:lang w:val="es-BO"/>
              </w:rPr>
              <w:t>Provisión e instalación de</w:t>
            </w:r>
            <w:r w:rsidR="009E54D3">
              <w:rPr>
                <w:lang w:val="es-BO"/>
              </w:rPr>
              <w:t xml:space="preserve"> </w:t>
            </w:r>
            <w:r w:rsidR="009E54D3" w:rsidRPr="00806B25">
              <w:rPr>
                <w:lang w:val="es-BO"/>
              </w:rPr>
              <w:t>aislante térmico</w:t>
            </w:r>
            <w:r w:rsidR="009E54D3">
              <w:rPr>
                <w:lang w:val="es-BO"/>
              </w:rPr>
              <w:t xml:space="preserve"> </w:t>
            </w:r>
            <w:r w:rsidRPr="00806B25">
              <w:rPr>
                <w:lang w:val="es-BO"/>
              </w:rPr>
              <w:t>tubería de d = 4 pulgadas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D025BE" w14:textId="7D93737F" w:rsidR="003B45A8" w:rsidRPr="00806B25" w:rsidRDefault="00806B25" w:rsidP="009E54D3">
            <w:pPr>
              <w:widowControl w:val="0"/>
              <w:jc w:val="center"/>
              <w:rPr>
                <w:rFonts w:cs="Arial"/>
                <w:lang w:val="es-BO"/>
              </w:rPr>
            </w:pPr>
            <w:r>
              <w:rPr>
                <w:rFonts w:cs="Arial"/>
                <w:lang w:val="es-BO"/>
              </w:rPr>
              <w:t>m</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7144CF53" w14:textId="6B4EDAF0" w:rsidR="003B45A8" w:rsidRPr="00806B25" w:rsidRDefault="00806B25" w:rsidP="00E672CE">
            <w:pPr>
              <w:widowControl w:val="0"/>
              <w:jc w:val="center"/>
              <w:rPr>
                <w:rFonts w:cs="Arial"/>
                <w:lang w:val="es-BO"/>
              </w:rPr>
            </w:pPr>
            <w:r>
              <w:rPr>
                <w:rFonts w:cs="Arial"/>
                <w:lang w:val="es-BO"/>
              </w:rPr>
              <w:t>110</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77D2932B" w14:textId="77777777" w:rsidR="003B45A8" w:rsidRPr="00806B25" w:rsidRDefault="003B45A8" w:rsidP="00E672CE">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64C7BD" w14:textId="77777777" w:rsidR="003B45A8" w:rsidRPr="00806B25" w:rsidRDefault="003B45A8" w:rsidP="00E672CE">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094F85E4" w14:textId="77777777" w:rsidR="003B45A8" w:rsidRPr="00806B25" w:rsidRDefault="003B45A8" w:rsidP="00E672CE">
            <w:pPr>
              <w:widowControl w:val="0"/>
              <w:jc w:val="center"/>
              <w:rPr>
                <w:rFonts w:cs="Arial"/>
                <w:lang w:val="es-BO"/>
              </w:rPr>
            </w:pPr>
          </w:p>
        </w:tc>
      </w:tr>
      <w:tr w:rsidR="003B45A8" w:rsidRPr="00806B25" w14:paraId="73CF01BE" w14:textId="77777777" w:rsidTr="009E54D3">
        <w:trPr>
          <w:trHeight w:val="27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726B18E" w14:textId="52C34BB5" w:rsidR="003B45A8" w:rsidRPr="00806B25" w:rsidRDefault="003B45A8" w:rsidP="00E672CE">
            <w:pPr>
              <w:widowControl w:val="0"/>
              <w:jc w:val="center"/>
              <w:rPr>
                <w:rFonts w:cs="Arial"/>
              </w:rPr>
            </w:pPr>
            <w:r w:rsidRPr="00806B25">
              <w:rPr>
                <w:rFonts w:cs="Arial"/>
              </w:rPr>
              <w:t>15</w:t>
            </w:r>
          </w:p>
        </w:tc>
        <w:tc>
          <w:tcPr>
            <w:tcW w:w="3199" w:type="dxa"/>
            <w:tcBorders>
              <w:top w:val="single" w:sz="4" w:space="0" w:color="auto"/>
              <w:left w:val="single" w:sz="4" w:space="0" w:color="auto"/>
              <w:bottom w:val="single" w:sz="4" w:space="0" w:color="auto"/>
              <w:right w:val="single" w:sz="4" w:space="0" w:color="auto"/>
            </w:tcBorders>
            <w:shd w:val="clear" w:color="auto" w:fill="auto"/>
            <w:vAlign w:val="center"/>
          </w:tcPr>
          <w:p w14:paraId="42764045" w14:textId="534B4026" w:rsidR="003B45A8" w:rsidRPr="00806B25" w:rsidRDefault="00806B25" w:rsidP="009E54D3">
            <w:pPr>
              <w:widowControl w:val="0"/>
              <w:jc w:val="both"/>
              <w:rPr>
                <w:rFonts w:cs="Arial"/>
                <w:lang w:val="es-BO"/>
              </w:rPr>
            </w:pPr>
            <w:r w:rsidRPr="00806B25">
              <w:rPr>
                <w:lang w:val="es-BO"/>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8C6CEF" w14:textId="41BA2F43" w:rsidR="003B45A8" w:rsidRPr="00806B25" w:rsidRDefault="00806B25" w:rsidP="009E54D3">
            <w:pPr>
              <w:widowControl w:val="0"/>
              <w:jc w:val="center"/>
              <w:rPr>
                <w:rFonts w:cs="Arial"/>
                <w:lang w:val="es-BO"/>
              </w:rPr>
            </w:pPr>
            <w:r>
              <w:rPr>
                <w:rFonts w:cs="Arial"/>
                <w:lang w:val="es-BO"/>
              </w:rPr>
              <w:t>Glb</w:t>
            </w: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tcPr>
          <w:p w14:paraId="1F3BECCF" w14:textId="4B32281E" w:rsidR="003B45A8" w:rsidRPr="00806B25" w:rsidRDefault="00806B25" w:rsidP="00E672CE">
            <w:pPr>
              <w:widowControl w:val="0"/>
              <w:jc w:val="center"/>
              <w:rPr>
                <w:rFonts w:cs="Arial"/>
                <w:lang w:val="es-BO"/>
              </w:rPr>
            </w:pPr>
            <w:r>
              <w:rPr>
                <w:rFonts w:cs="Arial"/>
                <w:lang w:val="es-BO"/>
              </w:rPr>
              <w:t>1</w:t>
            </w:r>
          </w:p>
        </w:tc>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14:paraId="58F88ED3" w14:textId="77777777" w:rsidR="003B45A8" w:rsidRPr="00806B25" w:rsidRDefault="003B45A8" w:rsidP="00E672CE">
            <w:pPr>
              <w:widowControl w:val="0"/>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8C1562" w14:textId="77777777" w:rsidR="003B45A8" w:rsidRPr="00806B25" w:rsidRDefault="003B45A8" w:rsidP="00E672CE">
            <w:pPr>
              <w:widowControl w:val="0"/>
              <w:jc w:val="center"/>
              <w:rPr>
                <w:rFonts w:cs="Arial"/>
                <w:lang w:val="es-BO"/>
              </w:rPr>
            </w:pPr>
          </w:p>
        </w:tc>
        <w:tc>
          <w:tcPr>
            <w:tcW w:w="1163" w:type="dxa"/>
            <w:tcBorders>
              <w:top w:val="single" w:sz="4" w:space="0" w:color="auto"/>
              <w:left w:val="single" w:sz="4" w:space="0" w:color="auto"/>
              <w:bottom w:val="single" w:sz="4" w:space="0" w:color="auto"/>
            </w:tcBorders>
            <w:shd w:val="clear" w:color="auto" w:fill="auto"/>
            <w:vAlign w:val="center"/>
          </w:tcPr>
          <w:p w14:paraId="631D3D8C" w14:textId="77777777" w:rsidR="003B45A8" w:rsidRPr="00806B25" w:rsidRDefault="003B45A8" w:rsidP="00E672CE">
            <w:pPr>
              <w:widowControl w:val="0"/>
              <w:jc w:val="center"/>
              <w:rPr>
                <w:rFonts w:cs="Arial"/>
                <w:lang w:val="es-BO"/>
              </w:rPr>
            </w:pPr>
          </w:p>
        </w:tc>
      </w:tr>
      <w:tr w:rsidR="00205281" w:rsidRPr="00806B25" w14:paraId="0677C99E" w14:textId="77777777" w:rsidTr="009E54D3">
        <w:trPr>
          <w:trHeight w:val="427"/>
          <w:jc w:val="center"/>
        </w:trPr>
        <w:tc>
          <w:tcPr>
            <w:tcW w:w="5245"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806B25" w:rsidRDefault="00EC43D6" w:rsidP="00E672CE">
            <w:pPr>
              <w:widowControl w:val="0"/>
              <w:jc w:val="right"/>
              <w:rPr>
                <w:rFonts w:cs="Arial"/>
                <w:lang w:val="es-BO"/>
              </w:rPr>
            </w:pPr>
          </w:p>
        </w:tc>
        <w:tc>
          <w:tcPr>
            <w:tcW w:w="2835"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806B25" w:rsidRDefault="00EC43D6" w:rsidP="00E672CE">
            <w:pPr>
              <w:widowControl w:val="0"/>
              <w:jc w:val="right"/>
              <w:rPr>
                <w:rFonts w:cs="Arial"/>
                <w:lang w:val="es-BO"/>
              </w:rPr>
            </w:pPr>
            <w:r w:rsidRPr="00806B25">
              <w:rPr>
                <w:rFonts w:cs="Arial"/>
                <w:b/>
                <w:lang w:val="es-BO"/>
              </w:rPr>
              <w:t>PRECIO TOTAL (Numeral)</w:t>
            </w:r>
          </w:p>
        </w:tc>
        <w:tc>
          <w:tcPr>
            <w:tcW w:w="1163"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806B25" w:rsidRDefault="00EC43D6" w:rsidP="00E672CE">
            <w:pPr>
              <w:widowControl w:val="0"/>
              <w:jc w:val="center"/>
              <w:rPr>
                <w:rFonts w:cs="Arial"/>
                <w:lang w:val="es-BO"/>
              </w:rPr>
            </w:pPr>
          </w:p>
        </w:tc>
      </w:tr>
      <w:tr w:rsidR="00205281" w:rsidRPr="00806B25" w14:paraId="3EB389EF" w14:textId="77777777" w:rsidTr="009E54D3">
        <w:trPr>
          <w:trHeight w:val="389"/>
          <w:jc w:val="center"/>
        </w:trPr>
        <w:tc>
          <w:tcPr>
            <w:tcW w:w="5245"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806B25" w:rsidRDefault="00EC43D6" w:rsidP="00E672CE">
            <w:pPr>
              <w:widowControl w:val="0"/>
              <w:jc w:val="right"/>
              <w:rPr>
                <w:rFonts w:cs="Arial"/>
                <w:lang w:val="es-BO"/>
              </w:rPr>
            </w:pPr>
          </w:p>
        </w:tc>
        <w:tc>
          <w:tcPr>
            <w:tcW w:w="2835"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806B25" w:rsidRDefault="00EC43D6" w:rsidP="00E672CE">
            <w:pPr>
              <w:widowControl w:val="0"/>
              <w:jc w:val="right"/>
              <w:rPr>
                <w:rFonts w:cs="Arial"/>
                <w:lang w:val="es-BO"/>
              </w:rPr>
            </w:pPr>
            <w:r w:rsidRPr="00806B25">
              <w:rPr>
                <w:rFonts w:cs="Arial"/>
                <w:b/>
                <w:lang w:val="es-BO"/>
              </w:rPr>
              <w:t>PRECIO TOTAL (Literal)</w:t>
            </w:r>
          </w:p>
        </w:tc>
        <w:tc>
          <w:tcPr>
            <w:tcW w:w="1163"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806B25" w:rsidRDefault="00EC43D6" w:rsidP="00E672CE">
            <w:pPr>
              <w:widowControl w:val="0"/>
              <w:jc w:val="center"/>
              <w:rPr>
                <w:rFonts w:cs="Arial"/>
                <w:lang w:val="es-BO"/>
              </w:rPr>
            </w:pPr>
          </w:p>
        </w:tc>
      </w:tr>
    </w:tbl>
    <w:p w14:paraId="08BF6CF8" w14:textId="77777777" w:rsidR="00EC43D6" w:rsidRDefault="00EC43D6" w:rsidP="00E672CE">
      <w:pPr>
        <w:widowControl w:val="0"/>
        <w:jc w:val="center"/>
        <w:rPr>
          <w:rFonts w:cs="Arial"/>
          <w:b/>
          <w:lang w:val="es-BO"/>
        </w:rPr>
      </w:pPr>
    </w:p>
    <w:p w14:paraId="50E0794D" w14:textId="77777777" w:rsidR="000108D5" w:rsidRDefault="000108D5" w:rsidP="00E672CE">
      <w:pPr>
        <w:widowControl w:val="0"/>
        <w:jc w:val="center"/>
        <w:rPr>
          <w:rFonts w:cs="Arial"/>
          <w:b/>
          <w:lang w:val="es-BO"/>
        </w:rPr>
      </w:pPr>
    </w:p>
    <w:p w14:paraId="4E9A69E5" w14:textId="77777777" w:rsidR="000108D5" w:rsidRDefault="000108D5" w:rsidP="00E672CE">
      <w:pPr>
        <w:widowControl w:val="0"/>
        <w:jc w:val="center"/>
        <w:rPr>
          <w:rFonts w:cs="Arial"/>
          <w:b/>
          <w:lang w:val="es-BO"/>
        </w:rPr>
      </w:pPr>
    </w:p>
    <w:p w14:paraId="14DD57C0" w14:textId="77777777" w:rsidR="000108D5" w:rsidRPr="00205281" w:rsidRDefault="000108D5" w:rsidP="00E672CE">
      <w:pPr>
        <w:widowControl w:val="0"/>
        <w:jc w:val="center"/>
        <w:rPr>
          <w:rFonts w:cs="Arial"/>
          <w:b/>
          <w:lang w:val="es-BO"/>
        </w:rPr>
      </w:pPr>
      <w:bookmarkStart w:id="49" w:name="_GoBack"/>
      <w:bookmarkEnd w:id="49"/>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0E1040" w14:paraId="1D7FDEE1" w14:textId="77777777" w:rsidTr="003911D5">
        <w:trPr>
          <w:trHeight w:val="1593"/>
        </w:trPr>
        <w:tc>
          <w:tcPr>
            <w:tcW w:w="9149" w:type="dxa"/>
            <w:shd w:val="clear" w:color="auto" w:fill="DBE5F1" w:themeFill="accent1" w:themeFillTint="33"/>
          </w:tcPr>
          <w:p w14:paraId="4968AAEF" w14:textId="77777777" w:rsidR="003911D5" w:rsidRPr="000E1040" w:rsidRDefault="005C6630" w:rsidP="00E672CE">
            <w:pPr>
              <w:widowControl w:val="0"/>
              <w:spacing w:before="120" w:after="120"/>
              <w:jc w:val="both"/>
              <w:rPr>
                <w:rFonts w:cs="Arial"/>
                <w:sz w:val="18"/>
                <w:szCs w:val="18"/>
                <w:lang w:val="es-BO"/>
              </w:rPr>
            </w:pPr>
            <w:r w:rsidRPr="000E1040">
              <w:rPr>
                <w:rFonts w:cs="Arial"/>
                <w:sz w:val="18"/>
                <w:szCs w:val="18"/>
                <w:lang w:val="es-BO"/>
              </w:rPr>
              <w:t xml:space="preserve">El proponente deberá elaborar su Propuesta Técnica </w:t>
            </w:r>
            <w:r w:rsidR="003911D5" w:rsidRPr="000E1040">
              <w:rPr>
                <w:rFonts w:cs="Arial"/>
                <w:sz w:val="18"/>
                <w:szCs w:val="18"/>
                <w:lang w:val="es-BO"/>
              </w:rPr>
              <w:t>en el presente Formulario en base a los Documentos Técnicos requeridos por la Entidad en el inciso E. de las Especificaciones Técnicas detallando:</w:t>
            </w:r>
          </w:p>
          <w:p w14:paraId="4533C8CA" w14:textId="77777777" w:rsidR="003911D5" w:rsidRPr="000E1040"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0E1040">
              <w:rPr>
                <w:rFonts w:ascii="Arial" w:hAnsi="Arial" w:cs="Arial"/>
                <w:bCs/>
                <w:snapToGrid w:val="0"/>
                <w:sz w:val="18"/>
                <w:szCs w:val="18"/>
                <w:lang w:eastAsia="es-BO"/>
              </w:rPr>
              <w:t>Cronograma de ejecución de obra, en diagrama de barras o diagrama  Gantt, estableciendo la ruta crítica.</w:t>
            </w:r>
          </w:p>
          <w:p w14:paraId="18700BC2" w14:textId="7022157C" w:rsidR="004243A1" w:rsidRPr="000E1040"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0E1040">
              <w:rPr>
                <w:rFonts w:ascii="Arial" w:hAnsi="Arial" w:cs="Arial"/>
                <w:bCs/>
                <w:snapToGrid w:val="0"/>
                <w:sz w:val="18"/>
                <w:szCs w:val="18"/>
                <w:lang w:eastAsia="es-BO"/>
              </w:rPr>
              <w:t>Organigrama, detallar el personal designado del proponente para la ejecución de la obra.</w:t>
            </w:r>
          </w:p>
        </w:tc>
      </w:tr>
    </w:tbl>
    <w:p w14:paraId="50CEDBD1" w14:textId="77777777" w:rsidR="00A3769A" w:rsidRPr="000E1040"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8188E" w14:paraId="00E377DE" w14:textId="77777777" w:rsidTr="00856FC6">
        <w:trPr>
          <w:trHeight w:val="945"/>
        </w:trPr>
        <w:tc>
          <w:tcPr>
            <w:tcW w:w="9149" w:type="dxa"/>
            <w:shd w:val="clear" w:color="auto" w:fill="DBE5F1"/>
          </w:tcPr>
          <w:p w14:paraId="2AD3C089" w14:textId="77777777" w:rsidR="00A3769A" w:rsidRPr="000E1040" w:rsidRDefault="00A3769A" w:rsidP="00E672CE">
            <w:pPr>
              <w:widowControl w:val="0"/>
              <w:jc w:val="both"/>
              <w:rPr>
                <w:rFonts w:ascii="Arial" w:hAnsi="Arial" w:cs="Arial"/>
                <w:sz w:val="18"/>
                <w:szCs w:val="18"/>
                <w:lang w:val="es-BO"/>
              </w:rPr>
            </w:pPr>
            <w:r w:rsidRPr="000E1040">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0E1040" w:rsidRDefault="00A3769A" w:rsidP="00E672CE">
            <w:pPr>
              <w:widowControl w:val="0"/>
              <w:jc w:val="both"/>
              <w:rPr>
                <w:rFonts w:ascii="Arial" w:hAnsi="Arial" w:cs="Arial"/>
                <w:sz w:val="18"/>
                <w:szCs w:val="18"/>
                <w:lang w:val="es-BO"/>
              </w:rPr>
            </w:pPr>
          </w:p>
          <w:p w14:paraId="27AA0D1B" w14:textId="499DFBE4" w:rsidR="003911D5" w:rsidRPr="000E1040" w:rsidRDefault="003911D5" w:rsidP="00C544AA">
            <w:pPr>
              <w:widowControl w:val="0"/>
              <w:numPr>
                <w:ilvl w:val="0"/>
                <w:numId w:val="44"/>
              </w:numPr>
              <w:ind w:left="587" w:right="113" w:hanging="227"/>
              <w:jc w:val="both"/>
              <w:rPr>
                <w:rFonts w:ascii="Arial" w:hAnsi="Arial" w:cs="Arial"/>
                <w:sz w:val="18"/>
                <w:szCs w:val="18"/>
                <w:lang w:eastAsia="en-US"/>
              </w:rPr>
            </w:pPr>
            <w:r w:rsidRPr="000E1040">
              <w:rPr>
                <w:rFonts w:ascii="Arial" w:hAnsi="Arial" w:cs="Arial"/>
                <w:snapToGrid w:val="0"/>
                <w:spacing w:val="-3"/>
                <w:sz w:val="18"/>
                <w:szCs w:val="18"/>
                <w:lang w:val="es-ES_tradnl" w:eastAsia="en-US"/>
              </w:rPr>
              <w:t>Formulario C-1</w:t>
            </w:r>
            <w:r w:rsidR="00477651" w:rsidRPr="000E1040">
              <w:rPr>
                <w:rFonts w:ascii="Arial" w:hAnsi="Arial" w:cs="Arial"/>
                <w:snapToGrid w:val="0"/>
                <w:spacing w:val="-3"/>
                <w:sz w:val="18"/>
                <w:szCs w:val="18"/>
                <w:lang w:val="es-ES_tradnl" w:eastAsia="en-US"/>
              </w:rPr>
              <w:t>a:</w:t>
            </w:r>
            <w:r w:rsidRPr="000E1040">
              <w:rPr>
                <w:rFonts w:ascii="Arial" w:hAnsi="Arial" w:cs="Arial"/>
                <w:snapToGrid w:val="0"/>
                <w:spacing w:val="-3"/>
                <w:sz w:val="18"/>
                <w:szCs w:val="18"/>
                <w:lang w:val="es-ES_tradnl" w:eastAsia="en-US"/>
              </w:rPr>
              <w:t xml:space="preserve"> </w:t>
            </w:r>
            <w:r w:rsidR="00477651" w:rsidRPr="000E1040">
              <w:rPr>
                <w:rFonts w:ascii="Arial" w:hAnsi="Arial" w:cs="Arial"/>
                <w:snapToGrid w:val="0"/>
                <w:spacing w:val="-3"/>
                <w:sz w:val="18"/>
                <w:szCs w:val="18"/>
                <w:lang w:val="es-ES_tradnl" w:eastAsia="en-US"/>
              </w:rPr>
              <w:t>E</w:t>
            </w:r>
            <w:r w:rsidRPr="000E1040">
              <w:rPr>
                <w:rFonts w:ascii="Arial" w:hAnsi="Arial" w:cs="Arial"/>
                <w:snapToGrid w:val="0"/>
                <w:spacing w:val="-3"/>
                <w:sz w:val="18"/>
                <w:szCs w:val="18"/>
                <w:lang w:val="es-ES_tradnl" w:eastAsia="en-US"/>
              </w:rPr>
              <w:t>xperiencia del proponente</w:t>
            </w:r>
            <w:r w:rsidR="00477651" w:rsidRPr="000E1040">
              <w:rPr>
                <w:rFonts w:ascii="Arial" w:hAnsi="Arial" w:cs="Arial"/>
                <w:snapToGrid w:val="0"/>
                <w:spacing w:val="-3"/>
                <w:sz w:val="18"/>
                <w:szCs w:val="18"/>
                <w:lang w:val="es-ES_tradnl" w:eastAsia="en-US"/>
              </w:rPr>
              <w:t>.</w:t>
            </w:r>
          </w:p>
          <w:p w14:paraId="41C59428" w14:textId="4CD540B4" w:rsidR="003911D5" w:rsidRPr="000E1040"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0E1040">
              <w:rPr>
                <w:rFonts w:ascii="Arial" w:hAnsi="Arial" w:cs="Arial"/>
                <w:snapToGrid w:val="0"/>
                <w:spacing w:val="-3"/>
                <w:sz w:val="18"/>
                <w:szCs w:val="18"/>
                <w:lang w:val="es-ES_tradnl" w:eastAsia="en-US"/>
              </w:rPr>
              <w:t>Formulario C-1b</w:t>
            </w:r>
            <w:r w:rsidR="00477651" w:rsidRPr="000E1040">
              <w:rPr>
                <w:rFonts w:ascii="Arial" w:hAnsi="Arial" w:cs="Arial"/>
                <w:snapToGrid w:val="0"/>
                <w:spacing w:val="-3"/>
                <w:sz w:val="18"/>
                <w:szCs w:val="18"/>
                <w:lang w:val="es-ES_tradnl" w:eastAsia="en-US"/>
              </w:rPr>
              <w:t>:</w:t>
            </w:r>
            <w:r w:rsidRPr="000E1040">
              <w:rPr>
                <w:rFonts w:ascii="Arial" w:hAnsi="Arial" w:cs="Arial"/>
                <w:snapToGrid w:val="0"/>
                <w:spacing w:val="-3"/>
                <w:sz w:val="18"/>
                <w:szCs w:val="18"/>
                <w:lang w:val="es-ES_tradnl" w:eastAsia="en-US"/>
              </w:rPr>
              <w:t xml:space="preserve"> </w:t>
            </w:r>
            <w:r w:rsidR="00477651" w:rsidRPr="000E1040">
              <w:rPr>
                <w:rFonts w:ascii="Arial" w:hAnsi="Arial" w:cs="Arial"/>
                <w:snapToGrid w:val="0"/>
                <w:spacing w:val="-3"/>
                <w:sz w:val="18"/>
                <w:szCs w:val="18"/>
                <w:lang w:val="es-ES_tradnl" w:eastAsia="en-US"/>
              </w:rPr>
              <w:t>H</w:t>
            </w:r>
            <w:r w:rsidRPr="000E1040">
              <w:rPr>
                <w:rFonts w:ascii="Arial" w:hAnsi="Arial" w:cs="Arial"/>
                <w:snapToGrid w:val="0"/>
                <w:spacing w:val="-3"/>
                <w:sz w:val="18"/>
                <w:szCs w:val="18"/>
                <w:lang w:val="es-ES_tradnl" w:eastAsia="en-US"/>
              </w:rPr>
              <w:t>oja de vida, experiencia general y específica del Residente de Obra</w:t>
            </w:r>
            <w:r w:rsidR="00477651" w:rsidRPr="000E1040">
              <w:rPr>
                <w:rFonts w:ascii="Arial" w:hAnsi="Arial" w:cs="Arial"/>
                <w:snapToGrid w:val="0"/>
                <w:spacing w:val="-3"/>
                <w:sz w:val="18"/>
                <w:szCs w:val="18"/>
                <w:lang w:val="es-ES_tradnl" w:eastAsia="en-US"/>
              </w:rPr>
              <w:t>.</w:t>
            </w:r>
          </w:p>
          <w:p w14:paraId="7C81EC40" w14:textId="67D0561C" w:rsidR="00A3769A" w:rsidRPr="000E1040" w:rsidRDefault="003911D5" w:rsidP="00C544AA">
            <w:pPr>
              <w:widowControl w:val="0"/>
              <w:numPr>
                <w:ilvl w:val="0"/>
                <w:numId w:val="44"/>
              </w:numPr>
              <w:ind w:left="587" w:right="113" w:hanging="227"/>
              <w:jc w:val="both"/>
              <w:rPr>
                <w:rFonts w:ascii="Arial" w:hAnsi="Arial" w:cs="Arial"/>
                <w:szCs w:val="18"/>
                <w:lang w:val="es-BO"/>
              </w:rPr>
            </w:pPr>
            <w:r w:rsidRPr="000E1040">
              <w:rPr>
                <w:rFonts w:ascii="Arial" w:hAnsi="Arial" w:cs="Arial"/>
                <w:snapToGrid w:val="0"/>
                <w:spacing w:val="-3"/>
                <w:sz w:val="18"/>
                <w:szCs w:val="18"/>
                <w:lang w:val="es-ES_tradnl" w:eastAsia="en-US"/>
              </w:rPr>
              <w:t>Formulario C-1c</w:t>
            </w:r>
            <w:r w:rsidR="00477651" w:rsidRPr="000E1040">
              <w:rPr>
                <w:rFonts w:ascii="Arial" w:hAnsi="Arial" w:cs="Arial"/>
                <w:snapToGrid w:val="0"/>
                <w:spacing w:val="-3"/>
                <w:sz w:val="18"/>
                <w:szCs w:val="18"/>
                <w:lang w:val="es-ES_tradnl" w:eastAsia="en-US"/>
              </w:rPr>
              <w:t>:</w:t>
            </w:r>
            <w:r w:rsidRPr="000E1040">
              <w:rPr>
                <w:rFonts w:ascii="Arial" w:hAnsi="Arial" w:cs="Arial"/>
                <w:snapToGrid w:val="0"/>
                <w:spacing w:val="-3"/>
                <w:sz w:val="18"/>
                <w:szCs w:val="18"/>
                <w:lang w:val="es-ES_tradnl" w:eastAsia="en-US"/>
              </w:rPr>
              <w:t xml:space="preserve"> Maquinaria</w:t>
            </w:r>
            <w:r w:rsidRPr="000E1040">
              <w:rPr>
                <w:rFonts w:ascii="Arial" w:eastAsia="Calibri" w:hAnsi="Arial" w:cs="Arial"/>
                <w:snapToGrid w:val="0"/>
                <w:spacing w:val="-3"/>
                <w:sz w:val="18"/>
                <w:szCs w:val="18"/>
                <w:lang w:val="es-ES_tradnl" w:eastAsia="en-US"/>
              </w:rPr>
              <w:t xml:space="preserve"> y equipo mínimo</w:t>
            </w:r>
            <w:r w:rsidR="00477651" w:rsidRPr="000E1040">
              <w:rPr>
                <w:rFonts w:ascii="Arial" w:hAnsi="Arial" w:cs="Arial"/>
                <w:szCs w:val="18"/>
                <w:lang w:val="es-BO"/>
              </w:rPr>
              <w:t>.</w:t>
            </w:r>
          </w:p>
          <w:p w14:paraId="5EB26DA2" w14:textId="77777777" w:rsidR="003911D5" w:rsidRPr="000E1040" w:rsidRDefault="003911D5" w:rsidP="00E672CE">
            <w:pPr>
              <w:widowControl w:val="0"/>
              <w:jc w:val="both"/>
              <w:rPr>
                <w:rFonts w:ascii="Arial" w:hAnsi="Arial" w:cs="Arial"/>
                <w:b/>
                <w:sz w:val="18"/>
                <w:szCs w:val="18"/>
                <w:lang w:val="es-BO"/>
              </w:rPr>
            </w:pPr>
          </w:p>
          <w:p w14:paraId="1F515148" w14:textId="63FE995C" w:rsidR="00A3769A" w:rsidRPr="00F8188E" w:rsidRDefault="00A3769A" w:rsidP="00E672CE">
            <w:pPr>
              <w:widowControl w:val="0"/>
              <w:jc w:val="both"/>
              <w:rPr>
                <w:rFonts w:ascii="Arial" w:hAnsi="Arial" w:cs="Arial"/>
                <w:sz w:val="18"/>
                <w:szCs w:val="18"/>
                <w:lang w:val="es-BO"/>
              </w:rPr>
            </w:pPr>
            <w:r w:rsidRPr="000E1040">
              <w:rPr>
                <w:rFonts w:ascii="Arial" w:hAnsi="Arial" w:cs="Arial"/>
                <w:b/>
                <w:sz w:val="18"/>
                <w:szCs w:val="18"/>
                <w:lang w:val="es-BO"/>
              </w:rPr>
              <w:t>Nota:</w:t>
            </w:r>
            <w:r w:rsidRPr="000E1040">
              <w:rPr>
                <w:rFonts w:ascii="Arial" w:hAnsi="Arial" w:cs="Arial"/>
                <w:sz w:val="18"/>
                <w:szCs w:val="18"/>
                <w:lang w:val="es-BO"/>
              </w:rPr>
              <w:t xml:space="preserve"> </w:t>
            </w:r>
            <w:r w:rsidRPr="000E1040">
              <w:rPr>
                <w:rFonts w:ascii="Arial" w:hAnsi="Arial" w:cs="Arial"/>
                <w:b/>
                <w:sz w:val="18"/>
                <w:szCs w:val="18"/>
                <w:u w:val="single"/>
                <w:lang w:val="es-BO"/>
              </w:rPr>
              <w:t>Adjunto a los formularios anteriormente indicados no se debe presentar ningún documento de respaldo</w:t>
            </w:r>
            <w:r w:rsidRPr="000E1040">
              <w:rPr>
                <w:rFonts w:ascii="Arial" w:hAnsi="Arial" w:cs="Arial"/>
                <w:sz w:val="18"/>
                <w:szCs w:val="18"/>
                <w:lang w:val="es-BO"/>
              </w:rPr>
              <w:t xml:space="preserve"> </w:t>
            </w:r>
            <w:r w:rsidRPr="000E1040">
              <w:rPr>
                <w:rFonts w:ascii="Arial" w:hAnsi="Arial" w:cs="Arial"/>
                <w:i/>
                <w:sz w:val="18"/>
                <w:szCs w:val="18"/>
                <w:lang w:val="es-BO"/>
              </w:rPr>
              <w:t xml:space="preserve">(a excepción del Título en Provisión Nacional </w:t>
            </w:r>
            <w:r w:rsidR="000E1040" w:rsidRPr="000E1040">
              <w:rPr>
                <w:rFonts w:ascii="Arial" w:hAnsi="Arial" w:cs="Arial"/>
                <w:i/>
                <w:sz w:val="18"/>
                <w:szCs w:val="18"/>
                <w:lang w:val="es-BO"/>
              </w:rPr>
              <w:t xml:space="preserve">o Título Profesional </w:t>
            </w:r>
            <w:r w:rsidRPr="000E1040">
              <w:rPr>
                <w:rFonts w:ascii="Arial" w:hAnsi="Arial" w:cs="Arial"/>
                <w:i/>
                <w:sz w:val="18"/>
                <w:szCs w:val="18"/>
                <w:lang w:val="es-BO"/>
              </w:rPr>
              <w:t>requerido en el punto G. de las Especificaciones Técnicas, cuando corresponda)</w:t>
            </w:r>
            <w:r w:rsidRPr="000E1040">
              <w:rPr>
                <w:rFonts w:ascii="Arial" w:hAnsi="Arial" w:cs="Arial"/>
                <w:sz w:val="18"/>
                <w:szCs w:val="18"/>
                <w:lang w:val="es-BO"/>
              </w:rPr>
              <w:t xml:space="preserve"> </w:t>
            </w:r>
            <w:r w:rsidRPr="000E1040">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0E1040">
              <w:rPr>
                <w:rFonts w:ascii="Arial" w:hAnsi="Arial" w:cs="Arial"/>
                <w:sz w:val="18"/>
                <w:szCs w:val="18"/>
                <w:lang w:val="es-BO"/>
              </w:rPr>
              <w:t>. En ese sentido, a fin</w:t>
            </w:r>
            <w:r w:rsidR="000E1040" w:rsidRPr="000E1040">
              <w:rPr>
                <w:rFonts w:ascii="Arial" w:hAnsi="Arial" w:cs="Arial"/>
                <w:sz w:val="18"/>
                <w:szCs w:val="18"/>
                <w:lang w:val="es-BO"/>
              </w:rPr>
              <w:t xml:space="preserve"> de</w:t>
            </w:r>
            <w:r w:rsidRPr="000E1040">
              <w:rPr>
                <w:rFonts w:ascii="Arial" w:hAnsi="Arial" w:cs="Arial"/>
                <w:sz w:val="18"/>
                <w:szCs w:val="18"/>
                <w:lang w:val="es-BO"/>
              </w:rPr>
              <w:t xml:space="preserve"> acreditar ésta información, únicamente para la firma del contrato se solicitará </w:t>
            </w:r>
            <w:r w:rsidR="003911D5" w:rsidRPr="000E1040">
              <w:rPr>
                <w:rFonts w:ascii="Arial" w:hAnsi="Arial" w:cs="Arial"/>
                <w:sz w:val="18"/>
                <w:szCs w:val="18"/>
                <w:lang w:val="es-BO"/>
              </w:rPr>
              <w:t xml:space="preserve">al proponente adjudicado </w:t>
            </w:r>
            <w:r w:rsidRPr="000E1040">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77777777" w:rsidR="00FE1B78" w:rsidRPr="00F8188E" w:rsidRDefault="00FE1B78" w:rsidP="001B1913">
            <w:pPr>
              <w:widowControl w:val="0"/>
              <w:jc w:val="center"/>
              <w:rPr>
                <w:rFonts w:ascii="Arial" w:hAnsi="Arial" w:cs="Arial"/>
                <w:b/>
              </w:rPr>
            </w:pPr>
            <w:r w:rsidRPr="00F8188E">
              <w:rPr>
                <w:rFonts w:ascii="Arial" w:eastAsia="Calibri" w:hAnsi="Arial" w:cs="Arial"/>
                <w:sz w:val="14"/>
              </w:rPr>
              <w:t>(*) (Obras similares)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7D58A641" w:rsidR="00FE1B78" w:rsidRPr="00F8188E" w:rsidRDefault="00FE1B78" w:rsidP="001B1913">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bCs/>
                <w:lang w:val="es-BO"/>
              </w:rPr>
              <w:t>, estos documentos deberán ser presentados en original o fotocopia legalizada emitida por el contratante.</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03509D97" w14:textId="77777777" w:rsidR="00FE1B78" w:rsidRPr="00B84730" w:rsidRDefault="00FE1B78" w:rsidP="00FE1B78">
      <w:pPr>
        <w:autoSpaceDE w:val="0"/>
        <w:autoSpaceDN w:val="0"/>
        <w:ind w:right="113"/>
        <w:jc w:val="both"/>
        <w:rPr>
          <w:rFonts w:ascii="Arial" w:eastAsia="Calibri" w:hAnsi="Arial" w:cs="Arial"/>
          <w:sz w:val="14"/>
          <w:szCs w:val="18"/>
        </w:rPr>
      </w:pPr>
      <w:r>
        <w:rPr>
          <w:rFonts w:ascii="Arial" w:eastAsia="Calibri" w:hAnsi="Arial" w:cs="Arial"/>
          <w:sz w:val="14"/>
          <w:szCs w:val="18"/>
        </w:rPr>
        <w:t xml:space="preserve">(*) </w:t>
      </w:r>
      <w:r w:rsidRPr="00B84730">
        <w:rPr>
          <w:rFonts w:ascii="Arial" w:eastAsia="Calibri" w:hAnsi="Arial" w:cs="Arial"/>
          <w:sz w:val="14"/>
          <w:szCs w:val="18"/>
        </w:rPr>
        <w:t xml:space="preserve">OBRAS SIMILARES: </w:t>
      </w:r>
    </w:p>
    <w:p w14:paraId="0D726ED0" w14:textId="77777777" w:rsidR="00BA6681" w:rsidRPr="00BA6681" w:rsidRDefault="00BA6681" w:rsidP="006B6F90">
      <w:pPr>
        <w:pStyle w:val="Prrafodelista"/>
        <w:numPr>
          <w:ilvl w:val="0"/>
          <w:numId w:val="77"/>
        </w:numPr>
        <w:autoSpaceDE w:val="0"/>
        <w:autoSpaceDN w:val="0"/>
        <w:adjustRightInd w:val="0"/>
        <w:ind w:right="99"/>
        <w:contextualSpacing/>
        <w:jc w:val="both"/>
        <w:rPr>
          <w:rFonts w:ascii="Arial" w:eastAsia="Calibri" w:hAnsi="Arial" w:cs="Arial"/>
          <w:sz w:val="14"/>
          <w:szCs w:val="18"/>
          <w:lang w:eastAsia="es-ES"/>
        </w:rPr>
      </w:pPr>
      <w:r w:rsidRPr="00BA6681">
        <w:rPr>
          <w:rFonts w:ascii="Arial" w:eastAsia="Calibri" w:hAnsi="Arial" w:cs="Arial"/>
          <w:sz w:val="14"/>
          <w:szCs w:val="18"/>
          <w:lang w:eastAsia="es-ES"/>
        </w:rPr>
        <w:t>Obras de instalaciones sanitarias y pluviales y/o instalaciones de agua fría y/o agua caliente en viviendas o edificios o condominios y/o instalaciones de alcantarillado pluvial y sanitario  en calles y vías externas.</w:t>
      </w:r>
    </w:p>
    <w:p w14:paraId="7A11DF73" w14:textId="77777777" w:rsidR="00BA6681" w:rsidRPr="00BA6681" w:rsidRDefault="00BA6681" w:rsidP="006B6F90">
      <w:pPr>
        <w:pStyle w:val="Prrafodelista"/>
        <w:numPr>
          <w:ilvl w:val="0"/>
          <w:numId w:val="77"/>
        </w:numPr>
        <w:autoSpaceDE w:val="0"/>
        <w:autoSpaceDN w:val="0"/>
        <w:adjustRightInd w:val="0"/>
        <w:ind w:right="99"/>
        <w:contextualSpacing/>
        <w:jc w:val="both"/>
        <w:rPr>
          <w:rFonts w:ascii="Arial" w:eastAsia="Calibri" w:hAnsi="Arial" w:cs="Arial"/>
          <w:sz w:val="14"/>
          <w:szCs w:val="18"/>
          <w:lang w:eastAsia="es-ES"/>
        </w:rPr>
      </w:pPr>
      <w:r w:rsidRPr="00BA6681">
        <w:rPr>
          <w:rFonts w:ascii="Arial" w:eastAsia="Calibri" w:hAnsi="Arial" w:cs="Arial"/>
          <w:sz w:val="14"/>
          <w:szCs w:val="18"/>
          <w:lang w:eastAsia="es-ES"/>
        </w:rPr>
        <w:t>Construcción o rehabilitación o mejoramiento o mantenimiento de Edificios.</w:t>
      </w:r>
    </w:p>
    <w:p w14:paraId="1AB64055" w14:textId="77777777" w:rsidR="00BA6681" w:rsidRPr="00BA6681" w:rsidRDefault="00BA6681" w:rsidP="006B6F90">
      <w:pPr>
        <w:pStyle w:val="Prrafodelista"/>
        <w:numPr>
          <w:ilvl w:val="0"/>
          <w:numId w:val="77"/>
        </w:numPr>
        <w:autoSpaceDE w:val="0"/>
        <w:autoSpaceDN w:val="0"/>
        <w:adjustRightInd w:val="0"/>
        <w:ind w:right="99"/>
        <w:contextualSpacing/>
        <w:jc w:val="both"/>
        <w:rPr>
          <w:rFonts w:ascii="Arial" w:eastAsia="Calibri" w:hAnsi="Arial" w:cs="Arial"/>
          <w:sz w:val="14"/>
          <w:szCs w:val="18"/>
          <w:lang w:eastAsia="es-ES"/>
        </w:rPr>
      </w:pPr>
      <w:r w:rsidRPr="00BA6681">
        <w:rPr>
          <w:rFonts w:ascii="Arial" w:eastAsia="Calibri" w:hAnsi="Arial" w:cs="Arial"/>
          <w:sz w:val="14"/>
          <w:szCs w:val="18"/>
          <w:lang w:eastAsia="es-ES"/>
        </w:rPr>
        <w:t>Construcción o rehabilitación o mejoramiento o mantenimiento de instalaciones sanitarias en Hospitales o Centros de Salud, Educativos, o Comerciales.</w:t>
      </w:r>
    </w:p>
    <w:p w14:paraId="5CCEB29A" w14:textId="77777777" w:rsidR="00BA6681" w:rsidRPr="00BA6681" w:rsidRDefault="00BA6681" w:rsidP="006B6F90">
      <w:pPr>
        <w:pStyle w:val="Prrafodelista"/>
        <w:numPr>
          <w:ilvl w:val="0"/>
          <w:numId w:val="77"/>
        </w:numPr>
        <w:autoSpaceDE w:val="0"/>
        <w:autoSpaceDN w:val="0"/>
        <w:adjustRightInd w:val="0"/>
        <w:ind w:right="99"/>
        <w:contextualSpacing/>
        <w:jc w:val="both"/>
        <w:rPr>
          <w:rFonts w:ascii="Arial" w:eastAsia="Calibri" w:hAnsi="Arial" w:cs="Arial"/>
          <w:sz w:val="14"/>
          <w:szCs w:val="18"/>
          <w:lang w:eastAsia="es-ES"/>
        </w:rPr>
      </w:pPr>
      <w:r w:rsidRPr="00BA6681">
        <w:rPr>
          <w:rFonts w:ascii="Arial" w:eastAsia="Calibri" w:hAnsi="Arial" w:cs="Arial"/>
          <w:sz w:val="14"/>
          <w:szCs w:val="18"/>
          <w:lang w:eastAsia="es-ES"/>
        </w:rPr>
        <w:t>Construcción o rehabilitación o mejoramiento o mantenimiento de instalaciones sanitarias de Viviendas de interés social, unifamiliar y multifamiliar.</w:t>
      </w:r>
    </w:p>
    <w:p w14:paraId="21F02B77" w14:textId="77777777" w:rsidR="00BA6681" w:rsidRDefault="00BA6681" w:rsidP="00FE1B78">
      <w:pPr>
        <w:widowControl w:val="0"/>
        <w:jc w:val="center"/>
        <w:rPr>
          <w:rFonts w:cs="Arial"/>
          <w:b/>
          <w:sz w:val="18"/>
          <w:szCs w:val="18"/>
        </w:rPr>
      </w:pPr>
    </w:p>
    <w:p w14:paraId="15C02E91" w14:textId="77777777" w:rsidR="00BA6681" w:rsidRDefault="00BA6681" w:rsidP="00FE1B78">
      <w:pPr>
        <w:widowControl w:val="0"/>
        <w:jc w:val="center"/>
        <w:rPr>
          <w:rFonts w:cs="Arial"/>
          <w:b/>
          <w:sz w:val="18"/>
          <w:szCs w:val="18"/>
        </w:rPr>
      </w:pPr>
    </w:p>
    <w:p w14:paraId="08C72099" w14:textId="77777777" w:rsidR="00BA6681" w:rsidRDefault="00BA6681" w:rsidP="00FE1B78">
      <w:pPr>
        <w:widowControl w:val="0"/>
        <w:jc w:val="center"/>
        <w:rPr>
          <w:rFonts w:cs="Arial"/>
          <w:b/>
          <w:sz w:val="18"/>
          <w:szCs w:val="18"/>
        </w:rPr>
      </w:pPr>
    </w:p>
    <w:p w14:paraId="5A3A33FB" w14:textId="77777777" w:rsidR="00BA6681" w:rsidRDefault="00BA6681" w:rsidP="00FE1B78">
      <w:pPr>
        <w:widowControl w:val="0"/>
        <w:jc w:val="center"/>
        <w:rPr>
          <w:rFonts w:cs="Arial"/>
          <w:b/>
          <w:sz w:val="18"/>
          <w:szCs w:val="18"/>
        </w:rPr>
      </w:pPr>
    </w:p>
    <w:p w14:paraId="05E914B1" w14:textId="77777777" w:rsidR="00BA6681" w:rsidRDefault="00BA6681" w:rsidP="00FE1B78">
      <w:pPr>
        <w:widowControl w:val="0"/>
        <w:jc w:val="center"/>
        <w:rPr>
          <w:rFonts w:cs="Arial"/>
          <w:b/>
          <w:sz w:val="18"/>
          <w:szCs w:val="18"/>
        </w:rPr>
      </w:pPr>
    </w:p>
    <w:p w14:paraId="59CB86B1" w14:textId="77777777" w:rsidR="00BA6681" w:rsidRDefault="00BA6681" w:rsidP="00FE1B78">
      <w:pPr>
        <w:widowControl w:val="0"/>
        <w:jc w:val="center"/>
        <w:rPr>
          <w:rFonts w:cs="Arial"/>
          <w:b/>
          <w:sz w:val="18"/>
          <w:szCs w:val="18"/>
        </w:rPr>
      </w:pPr>
    </w:p>
    <w:p w14:paraId="6FFB1D93" w14:textId="77777777" w:rsidR="00BA6681" w:rsidRDefault="00BA6681" w:rsidP="00FE1B78">
      <w:pPr>
        <w:widowControl w:val="0"/>
        <w:jc w:val="center"/>
        <w:rPr>
          <w:rFonts w:cs="Arial"/>
          <w:b/>
          <w:sz w:val="18"/>
          <w:szCs w:val="18"/>
        </w:rPr>
      </w:pPr>
    </w:p>
    <w:p w14:paraId="0FAA721D" w14:textId="77777777" w:rsidR="00BA6681" w:rsidRDefault="00BA6681" w:rsidP="00FE1B78">
      <w:pPr>
        <w:widowControl w:val="0"/>
        <w:jc w:val="center"/>
        <w:rPr>
          <w:rFonts w:cs="Arial"/>
          <w:b/>
          <w:sz w:val="18"/>
          <w:szCs w:val="18"/>
        </w:rPr>
      </w:pPr>
    </w:p>
    <w:p w14:paraId="18E8709E" w14:textId="77777777" w:rsidR="00BA6681" w:rsidRDefault="00BA6681" w:rsidP="00FE1B78">
      <w:pPr>
        <w:widowControl w:val="0"/>
        <w:jc w:val="center"/>
        <w:rPr>
          <w:rFonts w:cs="Arial"/>
          <w:b/>
          <w:sz w:val="18"/>
          <w:szCs w:val="18"/>
        </w:rPr>
      </w:pPr>
    </w:p>
    <w:p w14:paraId="28352C13" w14:textId="77777777" w:rsidR="00BA6681" w:rsidRDefault="00BA6681" w:rsidP="00FE1B78">
      <w:pPr>
        <w:widowControl w:val="0"/>
        <w:jc w:val="center"/>
        <w:rPr>
          <w:rFonts w:cs="Arial"/>
          <w:b/>
          <w:sz w:val="18"/>
          <w:szCs w:val="18"/>
        </w:rPr>
      </w:pP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
        <w:gridCol w:w="1418"/>
        <w:gridCol w:w="1585"/>
        <w:gridCol w:w="166"/>
        <w:gridCol w:w="166"/>
        <w:gridCol w:w="43"/>
        <w:gridCol w:w="1247"/>
        <w:gridCol w:w="170"/>
        <w:gridCol w:w="34"/>
        <w:gridCol w:w="70"/>
        <w:gridCol w:w="1407"/>
        <w:gridCol w:w="186"/>
        <w:gridCol w:w="70"/>
        <w:gridCol w:w="641"/>
        <w:gridCol w:w="313"/>
        <w:gridCol w:w="968"/>
        <w:gridCol w:w="103"/>
        <w:gridCol w:w="117"/>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BA6681">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6"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6"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6"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5"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6"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BA6681">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BA6681">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BA6681">
        <w:tblPrEx>
          <w:jc w:val="left"/>
        </w:tblPrEx>
        <w:trPr>
          <w:trHeight w:val="317"/>
        </w:trPr>
        <w:tc>
          <w:tcPr>
            <w:tcW w:w="2051"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49"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BA6681">
        <w:tblPrEx>
          <w:jc w:val="left"/>
        </w:tblPrEx>
        <w:trPr>
          <w:trHeight w:val="255"/>
        </w:trPr>
        <w:tc>
          <w:tcPr>
            <w:tcW w:w="2051"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49"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BA6681">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BA6681">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BA6681">
        <w:tblPrEx>
          <w:jc w:val="left"/>
        </w:tblPrEx>
        <w:trPr>
          <w:trHeight w:val="255"/>
        </w:trPr>
        <w:tc>
          <w:tcPr>
            <w:tcW w:w="2051"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49"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BA6681">
        <w:trPr>
          <w:trHeight w:val="260"/>
          <w:jc w:val="center"/>
        </w:trPr>
        <w:tc>
          <w:tcPr>
            <w:tcW w:w="182"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1"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8"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BA6681">
        <w:trPr>
          <w:trHeight w:val="136"/>
          <w:jc w:val="center"/>
        </w:trPr>
        <w:tc>
          <w:tcPr>
            <w:tcW w:w="182"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1"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BA6681">
        <w:trPr>
          <w:trHeight w:val="227"/>
          <w:jc w:val="center"/>
        </w:trPr>
        <w:tc>
          <w:tcPr>
            <w:tcW w:w="18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BA6681">
        <w:trPr>
          <w:trHeight w:val="227"/>
          <w:jc w:val="center"/>
        </w:trPr>
        <w:tc>
          <w:tcPr>
            <w:tcW w:w="18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BA6681">
        <w:trPr>
          <w:trHeight w:val="260"/>
          <w:jc w:val="center"/>
        </w:trPr>
        <w:tc>
          <w:tcPr>
            <w:tcW w:w="182"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77777777" w:rsidR="00FE1B78" w:rsidRPr="00B84730" w:rsidRDefault="00FE1B78" w:rsidP="001B1913">
            <w:pPr>
              <w:widowControl w:val="0"/>
              <w:jc w:val="center"/>
              <w:rPr>
                <w:rFonts w:ascii="Arial" w:hAnsi="Arial" w:cs="Arial"/>
                <w:b/>
                <w:sz w:val="14"/>
                <w:szCs w:val="14"/>
                <w:lang w:val="es-BO"/>
              </w:rPr>
            </w:pPr>
            <w:r>
              <w:rPr>
                <w:rFonts w:ascii="Arial" w:hAnsi="Arial" w:cs="Arial"/>
                <w:b/>
                <w:sz w:val="14"/>
                <w:szCs w:val="14"/>
                <w:lang w:val="es-BO"/>
              </w:rPr>
              <w:t xml:space="preserve">(**) </w:t>
            </w:r>
            <w:r w:rsidRPr="00B84730">
              <w:rPr>
                <w:rFonts w:ascii="Arial" w:hAnsi="Arial" w:cs="Arial"/>
                <w:b/>
                <w:sz w:val="14"/>
                <w:szCs w:val="14"/>
                <w:lang w:val="es-BO"/>
              </w:rPr>
              <w:t>(Obra Similar)</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1"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8"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BA6681">
        <w:trPr>
          <w:trHeight w:val="95"/>
          <w:jc w:val="center"/>
        </w:trPr>
        <w:tc>
          <w:tcPr>
            <w:tcW w:w="182"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1"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BA6681">
        <w:trPr>
          <w:trHeight w:val="227"/>
          <w:jc w:val="center"/>
        </w:trPr>
        <w:tc>
          <w:tcPr>
            <w:tcW w:w="18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BA6681">
        <w:trPr>
          <w:trHeight w:val="227"/>
          <w:jc w:val="center"/>
        </w:trPr>
        <w:tc>
          <w:tcPr>
            <w:tcW w:w="18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BA6681">
        <w:trPr>
          <w:trHeight w:val="227"/>
          <w:jc w:val="center"/>
        </w:trPr>
        <w:tc>
          <w:tcPr>
            <w:tcW w:w="18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1"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BA6681">
        <w:trPr>
          <w:trHeight w:val="1051"/>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4CEEFE2E" w:rsidR="00FE1B78" w:rsidRPr="00F8188E" w:rsidRDefault="00FE1B78" w:rsidP="001B1913">
            <w:pPr>
              <w:widowControl w:val="0"/>
              <w:jc w:val="both"/>
              <w:rPr>
                <w:rFonts w:ascii="Arial" w:hAnsi="Arial" w:cs="Arial"/>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 xml:space="preserve">se compromete a presentar el Título en Provisión Nacional o Título Profesional, Registro en la Sociedad de Ingenieros de Bolivia (SIB) o el Colegio de Arquitectos de Bolivia (CAB) según corresponda, </w:t>
            </w:r>
            <w:r w:rsidRPr="00F8188E">
              <w:rPr>
                <w:rFonts w:ascii="Arial" w:hAnsi="Arial" w:cs="Arial"/>
                <w:bCs/>
                <w:snapToGrid w:val="0"/>
              </w:rPr>
              <w:t>Certificados de Trabajo o Certificados de Cumplimiento de Contrato o Actas de Recepción Definitiva y</w:t>
            </w:r>
            <w:r w:rsidR="00B1458B" w:rsidRPr="00F8188E">
              <w:rPr>
                <w:rFonts w:ascii="Arial" w:hAnsi="Arial" w:cs="Arial"/>
                <w:bCs/>
                <w:snapToGrid w:val="0"/>
              </w:rPr>
              <w:t>/u</w:t>
            </w:r>
            <w:r w:rsidRPr="00F8188E">
              <w:rPr>
                <w:rFonts w:ascii="Arial" w:hAnsi="Arial" w:cs="Arial"/>
                <w:bCs/>
                <w:snapToGrid w:val="0"/>
              </w:rPr>
              <w:t xml:space="preserve"> otros documentos similares que acrediten la conclusión de las obras declaradas</w:t>
            </w:r>
            <w:r w:rsidRPr="00F8188E">
              <w:rPr>
                <w:rFonts w:ascii="Arial" w:hAnsi="Arial" w:cs="Arial"/>
              </w:rPr>
              <w:t>, estos documentos deberán ser presentados en original o fotocopia legalizada.</w:t>
            </w:r>
          </w:p>
        </w:tc>
      </w:tr>
    </w:tbl>
    <w:p w14:paraId="59A397F4" w14:textId="77777777"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Pr="00F8188E">
        <w:rPr>
          <w:rFonts w:ascii="Arial" w:hAnsi="Arial" w:cs="Arial"/>
          <w:i/>
          <w:lang w:val="es-BO"/>
        </w:rPr>
        <w:t>precisada en el punto G. de las Especificaciones Técnicas.</w:t>
      </w:r>
    </w:p>
    <w:p w14:paraId="7409501E" w14:textId="005B3B3F" w:rsidR="00FE1B78" w:rsidRDefault="00FE1B78" w:rsidP="00FE1B78">
      <w:pPr>
        <w:autoSpaceDE w:val="0"/>
        <w:autoSpaceDN w:val="0"/>
        <w:ind w:right="113"/>
        <w:jc w:val="both"/>
        <w:rPr>
          <w:rFonts w:ascii="Arial" w:hAnsi="Arial" w:cs="Arial"/>
          <w:i/>
        </w:rPr>
      </w:pPr>
      <w:r w:rsidRPr="00BA6681">
        <w:rPr>
          <w:rFonts w:ascii="Arial" w:hAnsi="Arial" w:cs="Arial"/>
          <w:i/>
        </w:rPr>
        <w:t xml:space="preserve">(**) OBRAS SIMILARES: </w:t>
      </w:r>
    </w:p>
    <w:p w14:paraId="2A3B4995" w14:textId="77777777" w:rsidR="00BA6681" w:rsidRPr="00BA6681" w:rsidRDefault="00BA6681" w:rsidP="006B6F90">
      <w:pPr>
        <w:numPr>
          <w:ilvl w:val="0"/>
          <w:numId w:val="77"/>
        </w:numPr>
        <w:autoSpaceDE w:val="0"/>
        <w:autoSpaceDN w:val="0"/>
        <w:adjustRightInd w:val="0"/>
        <w:ind w:left="462" w:right="99" w:hanging="160"/>
        <w:contextualSpacing/>
        <w:jc w:val="both"/>
        <w:rPr>
          <w:rFonts w:ascii="Arial" w:hAnsi="Arial" w:cs="Arial"/>
          <w:i/>
        </w:rPr>
      </w:pPr>
      <w:r w:rsidRPr="00BA6681">
        <w:rPr>
          <w:rFonts w:ascii="Arial" w:hAnsi="Arial" w:cs="Arial"/>
          <w:i/>
        </w:rPr>
        <w:t>Obras de instalaciones sanitarias y pluviales y/o instalaciones de agua fría y/o agua caliente en viviendas o edificios o condominios y/o instalaciones de alcantarillado pluvial y sanitario  en calles y vías externas.</w:t>
      </w:r>
    </w:p>
    <w:p w14:paraId="3F829885" w14:textId="77777777" w:rsidR="00BA6681" w:rsidRPr="00BA6681" w:rsidRDefault="00BA6681" w:rsidP="006B6F90">
      <w:pPr>
        <w:numPr>
          <w:ilvl w:val="0"/>
          <w:numId w:val="77"/>
        </w:numPr>
        <w:autoSpaceDE w:val="0"/>
        <w:autoSpaceDN w:val="0"/>
        <w:adjustRightInd w:val="0"/>
        <w:ind w:left="462" w:right="99" w:hanging="160"/>
        <w:contextualSpacing/>
        <w:jc w:val="both"/>
        <w:rPr>
          <w:rFonts w:ascii="Arial" w:hAnsi="Arial" w:cs="Arial"/>
          <w:i/>
        </w:rPr>
      </w:pPr>
      <w:r w:rsidRPr="00BA6681">
        <w:rPr>
          <w:rFonts w:ascii="Arial" w:hAnsi="Arial" w:cs="Arial"/>
          <w:i/>
        </w:rPr>
        <w:t>Construcción o rehabilitación o mejoramiento o mantenimiento de Edificios.</w:t>
      </w:r>
    </w:p>
    <w:p w14:paraId="1021F36C" w14:textId="77777777" w:rsidR="00BA6681" w:rsidRPr="00BA6681" w:rsidRDefault="00BA6681" w:rsidP="006B6F90">
      <w:pPr>
        <w:numPr>
          <w:ilvl w:val="0"/>
          <w:numId w:val="77"/>
        </w:numPr>
        <w:autoSpaceDE w:val="0"/>
        <w:autoSpaceDN w:val="0"/>
        <w:adjustRightInd w:val="0"/>
        <w:ind w:left="462" w:right="99" w:hanging="160"/>
        <w:contextualSpacing/>
        <w:jc w:val="both"/>
        <w:rPr>
          <w:rFonts w:ascii="Arial" w:hAnsi="Arial" w:cs="Arial"/>
          <w:i/>
        </w:rPr>
      </w:pPr>
      <w:r w:rsidRPr="00BA6681">
        <w:rPr>
          <w:rFonts w:ascii="Arial" w:hAnsi="Arial" w:cs="Arial"/>
          <w:i/>
        </w:rPr>
        <w:t>Construcción o rehabilitación o mejoramiento o mantenimiento de instalaciones sanitarias en Hospitales o Centros de Salud, Educativos, o Comerciales.</w:t>
      </w:r>
    </w:p>
    <w:p w14:paraId="01842631" w14:textId="77777777" w:rsidR="00BA6681" w:rsidRPr="00BA6681" w:rsidRDefault="00BA6681" w:rsidP="006B6F90">
      <w:pPr>
        <w:numPr>
          <w:ilvl w:val="0"/>
          <w:numId w:val="77"/>
        </w:numPr>
        <w:autoSpaceDE w:val="0"/>
        <w:autoSpaceDN w:val="0"/>
        <w:adjustRightInd w:val="0"/>
        <w:ind w:left="462" w:right="99" w:hanging="160"/>
        <w:contextualSpacing/>
        <w:jc w:val="both"/>
        <w:rPr>
          <w:rFonts w:ascii="Arial" w:hAnsi="Arial" w:cs="Arial"/>
          <w:i/>
        </w:rPr>
      </w:pPr>
      <w:r w:rsidRPr="00BA6681">
        <w:rPr>
          <w:rFonts w:ascii="Arial" w:hAnsi="Arial" w:cs="Arial"/>
          <w:i/>
        </w:rPr>
        <w:t>Construcción o rehabilitación o mejoramiento o mantenimiento de instalaciones sanitarias de Viviendas de interés social, unifamiliar y multifamiliar.</w:t>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1417"/>
        <w:gridCol w:w="1418"/>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gridSpan w:val="2"/>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819CD" w:rsidRPr="00280096" w14:paraId="47AFF3B3" w14:textId="77777777" w:rsidTr="00FE1B78">
        <w:trPr>
          <w:cantSplit/>
          <w:trHeight w:val="384"/>
          <w:tblCellSpacing w:w="1440" w:type="nil"/>
          <w:jc w:val="center"/>
        </w:trPr>
        <w:tc>
          <w:tcPr>
            <w:tcW w:w="2544" w:type="dxa"/>
            <w:vMerge/>
            <w:shd w:val="clear" w:color="auto" w:fill="C6D9F1"/>
            <w:vAlign w:val="center"/>
          </w:tcPr>
          <w:p w14:paraId="2777BABA" w14:textId="3016ED97" w:rsidR="004819CD" w:rsidRPr="00280096" w:rsidRDefault="004819CD"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1417" w:type="dxa"/>
            <w:shd w:val="clear" w:color="auto" w:fill="C6D9F1"/>
            <w:vAlign w:val="center"/>
          </w:tcPr>
          <w:p w14:paraId="4395BB3A"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Potencia</w:t>
            </w:r>
          </w:p>
        </w:tc>
        <w:tc>
          <w:tcPr>
            <w:tcW w:w="1418" w:type="dxa"/>
            <w:shd w:val="clear" w:color="auto" w:fill="C6D9F1"/>
            <w:vAlign w:val="center"/>
          </w:tcPr>
          <w:p w14:paraId="623C8B11"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Capacidad</w:t>
            </w:r>
          </w:p>
        </w:tc>
      </w:tr>
      <w:tr w:rsidR="004819CD" w:rsidRPr="00280096" w14:paraId="31DB66AE" w14:textId="77777777" w:rsidTr="004819CD">
        <w:trPr>
          <w:cantSplit/>
          <w:trHeight w:val="487"/>
          <w:tblCellSpacing w:w="1440" w:type="nil"/>
          <w:jc w:val="center"/>
        </w:trPr>
        <w:tc>
          <w:tcPr>
            <w:tcW w:w="2544" w:type="dxa"/>
            <w:vAlign w:val="center"/>
          </w:tcPr>
          <w:p w14:paraId="442502C7" w14:textId="0941D3A7" w:rsidR="004819CD" w:rsidRPr="009A440F" w:rsidRDefault="004819CD" w:rsidP="00E672CE">
            <w:pPr>
              <w:widowControl w:val="0"/>
            </w:pPr>
            <w:r w:rsidRPr="00697E84">
              <w:rPr>
                <w:rFonts w:ascii="Arial" w:hAnsi="Arial" w:cs="Arial"/>
                <w:sz w:val="18"/>
                <w:szCs w:val="18"/>
              </w:rPr>
              <w:t>Andamio metálico u otro de similar característica</w:t>
            </w:r>
          </w:p>
        </w:tc>
        <w:tc>
          <w:tcPr>
            <w:tcW w:w="992" w:type="dxa"/>
            <w:vAlign w:val="center"/>
          </w:tcPr>
          <w:p w14:paraId="5AE86395" w14:textId="3D6157DA" w:rsidR="004819CD" w:rsidRPr="009A440F" w:rsidRDefault="004819CD" w:rsidP="00E672CE">
            <w:pPr>
              <w:widowControl w:val="0"/>
              <w:jc w:val="center"/>
            </w:pPr>
            <w:r w:rsidRPr="00697E84">
              <w:rPr>
                <w:rFonts w:ascii="Arial" w:hAnsi="Arial" w:cs="Arial"/>
                <w:sz w:val="18"/>
                <w:szCs w:val="18"/>
              </w:rPr>
              <w:t>juego</w:t>
            </w:r>
          </w:p>
        </w:tc>
        <w:tc>
          <w:tcPr>
            <w:tcW w:w="1276" w:type="dxa"/>
            <w:vAlign w:val="center"/>
          </w:tcPr>
          <w:p w14:paraId="02652360" w14:textId="6249522B" w:rsidR="004819CD" w:rsidRPr="00280096" w:rsidRDefault="004819CD"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7D0AC3E9" w14:textId="77777777" w:rsidR="004819CD" w:rsidRDefault="004819CD" w:rsidP="00E672CE">
            <w:pPr>
              <w:widowControl w:val="0"/>
              <w:ind w:left="113" w:right="113"/>
              <w:jc w:val="center"/>
              <w:rPr>
                <w:rFonts w:ascii="Arial" w:eastAsia="Arial Unicode MS" w:hAnsi="Arial" w:cs="Arial"/>
                <w:szCs w:val="18"/>
              </w:rPr>
            </w:pPr>
          </w:p>
        </w:tc>
        <w:tc>
          <w:tcPr>
            <w:tcW w:w="1418" w:type="dxa"/>
          </w:tcPr>
          <w:p w14:paraId="210AAEAA" w14:textId="77777777" w:rsidR="004819CD" w:rsidRDefault="004819CD" w:rsidP="00E672CE">
            <w:pPr>
              <w:widowControl w:val="0"/>
              <w:ind w:left="113" w:right="113"/>
              <w:jc w:val="center"/>
              <w:rPr>
                <w:rFonts w:ascii="Arial" w:eastAsia="Arial Unicode MS" w:hAnsi="Arial" w:cs="Arial"/>
                <w:szCs w:val="18"/>
              </w:rPr>
            </w:pPr>
          </w:p>
        </w:tc>
      </w:tr>
      <w:tr w:rsidR="004819CD" w:rsidRPr="00280096" w14:paraId="731A9A60" w14:textId="77777777" w:rsidTr="004819CD">
        <w:trPr>
          <w:cantSplit/>
          <w:trHeight w:hRule="exact" w:val="340"/>
          <w:tblCellSpacing w:w="1440" w:type="nil"/>
          <w:jc w:val="center"/>
        </w:trPr>
        <w:tc>
          <w:tcPr>
            <w:tcW w:w="2544" w:type="dxa"/>
            <w:vAlign w:val="center"/>
          </w:tcPr>
          <w:p w14:paraId="48FF0085" w14:textId="3581D97C" w:rsidR="004819CD" w:rsidRPr="009A440F" w:rsidRDefault="004819CD" w:rsidP="00E672CE">
            <w:pPr>
              <w:widowControl w:val="0"/>
            </w:pPr>
            <w:r w:rsidRPr="00697E84">
              <w:rPr>
                <w:rFonts w:ascii="Arial" w:hAnsi="Arial" w:cs="Arial"/>
                <w:sz w:val="18"/>
                <w:szCs w:val="18"/>
              </w:rPr>
              <w:t>Amoladora</w:t>
            </w:r>
          </w:p>
        </w:tc>
        <w:tc>
          <w:tcPr>
            <w:tcW w:w="992" w:type="dxa"/>
            <w:vAlign w:val="center"/>
          </w:tcPr>
          <w:p w14:paraId="79C3C9F3" w14:textId="5181302E" w:rsidR="004819CD" w:rsidRPr="009A440F" w:rsidRDefault="004819CD" w:rsidP="00E672CE">
            <w:pPr>
              <w:widowControl w:val="0"/>
              <w:jc w:val="center"/>
            </w:pPr>
            <w:r w:rsidRPr="00697E84">
              <w:rPr>
                <w:rFonts w:ascii="Arial" w:hAnsi="Arial" w:cs="Arial"/>
                <w:sz w:val="18"/>
                <w:szCs w:val="18"/>
              </w:rPr>
              <w:t>pieza</w:t>
            </w:r>
          </w:p>
        </w:tc>
        <w:tc>
          <w:tcPr>
            <w:tcW w:w="1276" w:type="dxa"/>
            <w:vAlign w:val="center"/>
          </w:tcPr>
          <w:p w14:paraId="5384A8FD" w14:textId="741F5E3C" w:rsidR="004819CD" w:rsidRPr="00280096" w:rsidRDefault="004819CD" w:rsidP="00E672CE">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2353D425"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61FE47F0" w14:textId="77777777" w:rsidR="004819CD" w:rsidRPr="00280096" w:rsidRDefault="004819CD" w:rsidP="00E672CE">
            <w:pPr>
              <w:widowControl w:val="0"/>
              <w:ind w:left="113" w:right="113"/>
              <w:jc w:val="center"/>
              <w:rPr>
                <w:rFonts w:ascii="Arial" w:eastAsia="Arial Unicode MS" w:hAnsi="Arial" w:cs="Arial"/>
                <w:szCs w:val="18"/>
              </w:rPr>
            </w:pPr>
          </w:p>
        </w:tc>
      </w:tr>
      <w:tr w:rsidR="004819CD" w:rsidRPr="00280096" w14:paraId="5221BC03" w14:textId="77777777" w:rsidTr="004819CD">
        <w:trPr>
          <w:cantSplit/>
          <w:trHeight w:hRule="exact" w:val="340"/>
          <w:tblCellSpacing w:w="1440" w:type="nil"/>
          <w:jc w:val="center"/>
        </w:trPr>
        <w:tc>
          <w:tcPr>
            <w:tcW w:w="2544" w:type="dxa"/>
            <w:vAlign w:val="center"/>
          </w:tcPr>
          <w:p w14:paraId="5EA14D0F" w14:textId="0E77A7DD" w:rsidR="004819CD" w:rsidRPr="009A440F" w:rsidRDefault="004819CD" w:rsidP="00E672CE">
            <w:pPr>
              <w:widowControl w:val="0"/>
            </w:pPr>
            <w:r w:rsidRPr="00697E84">
              <w:rPr>
                <w:rFonts w:ascii="Arial" w:hAnsi="Arial" w:cs="Arial"/>
                <w:sz w:val="18"/>
                <w:szCs w:val="18"/>
              </w:rPr>
              <w:t>Taladro eléctrico</w:t>
            </w:r>
          </w:p>
        </w:tc>
        <w:tc>
          <w:tcPr>
            <w:tcW w:w="992" w:type="dxa"/>
            <w:vAlign w:val="center"/>
          </w:tcPr>
          <w:p w14:paraId="6D161FC6" w14:textId="1F6F81B5" w:rsidR="004819CD" w:rsidRPr="009A440F" w:rsidRDefault="004819CD" w:rsidP="00E672CE">
            <w:pPr>
              <w:widowControl w:val="0"/>
              <w:jc w:val="center"/>
            </w:pPr>
            <w:r w:rsidRPr="00697E84">
              <w:rPr>
                <w:rFonts w:ascii="Arial" w:hAnsi="Arial" w:cs="Arial"/>
                <w:sz w:val="18"/>
                <w:szCs w:val="18"/>
              </w:rPr>
              <w:t>pieza</w:t>
            </w:r>
          </w:p>
        </w:tc>
        <w:tc>
          <w:tcPr>
            <w:tcW w:w="1276" w:type="dxa"/>
            <w:vAlign w:val="center"/>
          </w:tcPr>
          <w:p w14:paraId="12918B4A" w14:textId="3D7DE5F2" w:rsidR="004819CD" w:rsidRPr="00280096" w:rsidRDefault="004819CD" w:rsidP="00E672CE">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1417" w:type="dxa"/>
          </w:tcPr>
          <w:p w14:paraId="7499454F" w14:textId="77777777" w:rsidR="004819CD" w:rsidRDefault="004819CD" w:rsidP="00E672CE">
            <w:pPr>
              <w:widowControl w:val="0"/>
              <w:ind w:left="113" w:right="113"/>
              <w:jc w:val="center"/>
              <w:rPr>
                <w:rFonts w:ascii="Arial" w:eastAsia="Arial Unicode MS" w:hAnsi="Arial" w:cs="Arial"/>
                <w:szCs w:val="18"/>
              </w:rPr>
            </w:pPr>
          </w:p>
        </w:tc>
        <w:tc>
          <w:tcPr>
            <w:tcW w:w="1418" w:type="dxa"/>
          </w:tcPr>
          <w:p w14:paraId="3704E714" w14:textId="77777777" w:rsidR="004819CD" w:rsidRDefault="004819CD" w:rsidP="00E672CE">
            <w:pPr>
              <w:widowControl w:val="0"/>
              <w:ind w:left="113" w:right="113"/>
              <w:jc w:val="center"/>
              <w:rPr>
                <w:rFonts w:ascii="Arial" w:eastAsia="Arial Unicode MS" w:hAnsi="Arial" w:cs="Arial"/>
                <w:szCs w:val="18"/>
              </w:rPr>
            </w:pPr>
          </w:p>
        </w:tc>
      </w:tr>
      <w:tr w:rsidR="00284362" w:rsidRPr="00280096" w14:paraId="1A5BF095" w14:textId="77777777" w:rsidTr="004819CD">
        <w:trPr>
          <w:cantSplit/>
          <w:trHeight w:hRule="exact" w:val="340"/>
          <w:tblCellSpacing w:w="1440" w:type="nil"/>
          <w:jc w:val="center"/>
        </w:trPr>
        <w:tc>
          <w:tcPr>
            <w:tcW w:w="2544" w:type="dxa"/>
            <w:vAlign w:val="center"/>
          </w:tcPr>
          <w:p w14:paraId="32A2607D" w14:textId="4DD90A9F" w:rsidR="00284362" w:rsidRPr="00697E84" w:rsidRDefault="00284362" w:rsidP="00E672CE">
            <w:pPr>
              <w:widowControl w:val="0"/>
              <w:rPr>
                <w:rFonts w:ascii="Arial" w:hAnsi="Arial" w:cs="Arial"/>
                <w:sz w:val="18"/>
                <w:szCs w:val="18"/>
              </w:rPr>
            </w:pPr>
            <w:r>
              <w:rPr>
                <w:rFonts w:ascii="Arial" w:hAnsi="Arial" w:cs="Arial"/>
                <w:sz w:val="18"/>
                <w:szCs w:val="18"/>
              </w:rPr>
              <w:t xml:space="preserve">Equipo para </w:t>
            </w:r>
            <w:r w:rsidR="001A7FA8">
              <w:rPr>
                <w:rFonts w:ascii="Arial" w:hAnsi="Arial" w:cs="Arial"/>
                <w:sz w:val="18"/>
                <w:szCs w:val="18"/>
              </w:rPr>
              <w:t>s</w:t>
            </w:r>
            <w:r>
              <w:rPr>
                <w:rFonts w:ascii="Arial" w:hAnsi="Arial" w:cs="Arial"/>
                <w:sz w:val="18"/>
                <w:szCs w:val="18"/>
              </w:rPr>
              <w:t>oldar</w:t>
            </w:r>
          </w:p>
        </w:tc>
        <w:tc>
          <w:tcPr>
            <w:tcW w:w="992" w:type="dxa"/>
            <w:vAlign w:val="center"/>
          </w:tcPr>
          <w:p w14:paraId="1A5C752D" w14:textId="136C44B0" w:rsidR="00284362" w:rsidRPr="00697E84" w:rsidRDefault="001A7FA8" w:rsidP="00E672CE">
            <w:pPr>
              <w:widowControl w:val="0"/>
              <w:jc w:val="center"/>
              <w:rPr>
                <w:rFonts w:ascii="Arial" w:hAnsi="Arial" w:cs="Arial"/>
                <w:sz w:val="18"/>
                <w:szCs w:val="18"/>
              </w:rPr>
            </w:pPr>
            <w:r w:rsidRPr="00697E84">
              <w:rPr>
                <w:rFonts w:ascii="Arial" w:hAnsi="Arial" w:cs="Arial"/>
                <w:sz w:val="18"/>
                <w:szCs w:val="18"/>
              </w:rPr>
              <w:t>pieza</w:t>
            </w:r>
          </w:p>
        </w:tc>
        <w:tc>
          <w:tcPr>
            <w:tcW w:w="1276" w:type="dxa"/>
            <w:vAlign w:val="center"/>
          </w:tcPr>
          <w:p w14:paraId="68080A0D" w14:textId="074B9577" w:rsidR="00284362" w:rsidRPr="00697E84" w:rsidRDefault="001A7FA8" w:rsidP="00E672CE">
            <w:pPr>
              <w:widowControl w:val="0"/>
              <w:ind w:left="113" w:right="113"/>
              <w:jc w:val="center"/>
              <w:rPr>
                <w:rFonts w:ascii="Arial" w:hAnsi="Arial" w:cs="Arial"/>
                <w:sz w:val="18"/>
                <w:szCs w:val="18"/>
              </w:rPr>
            </w:pPr>
            <w:r>
              <w:rPr>
                <w:rFonts w:ascii="Arial" w:hAnsi="Arial" w:cs="Arial"/>
                <w:sz w:val="18"/>
                <w:szCs w:val="18"/>
              </w:rPr>
              <w:t>2</w:t>
            </w:r>
          </w:p>
        </w:tc>
        <w:tc>
          <w:tcPr>
            <w:tcW w:w="1417" w:type="dxa"/>
          </w:tcPr>
          <w:p w14:paraId="1776723C" w14:textId="77777777" w:rsidR="00284362" w:rsidRDefault="00284362" w:rsidP="00E672CE">
            <w:pPr>
              <w:widowControl w:val="0"/>
              <w:ind w:left="113" w:right="113"/>
              <w:jc w:val="center"/>
              <w:rPr>
                <w:rFonts w:ascii="Arial" w:eastAsia="Arial Unicode MS" w:hAnsi="Arial" w:cs="Arial"/>
                <w:szCs w:val="18"/>
              </w:rPr>
            </w:pPr>
          </w:p>
        </w:tc>
        <w:tc>
          <w:tcPr>
            <w:tcW w:w="1418" w:type="dxa"/>
          </w:tcPr>
          <w:p w14:paraId="360935A6" w14:textId="77777777" w:rsidR="00284362" w:rsidRDefault="00284362" w:rsidP="00E672CE">
            <w:pPr>
              <w:widowControl w:val="0"/>
              <w:ind w:left="113" w:right="113"/>
              <w:jc w:val="center"/>
              <w:rPr>
                <w:rFonts w:ascii="Arial" w:eastAsia="Arial Unicode MS" w:hAnsi="Arial" w:cs="Arial"/>
                <w:szCs w:val="18"/>
              </w:rPr>
            </w:pPr>
          </w:p>
        </w:tc>
      </w:tr>
      <w:tr w:rsidR="004819CD" w:rsidRPr="00280096" w14:paraId="06563226" w14:textId="77777777" w:rsidTr="004819CD">
        <w:trPr>
          <w:cantSplit/>
          <w:trHeight w:hRule="exact" w:val="340"/>
          <w:tblCellSpacing w:w="1440" w:type="nil"/>
          <w:jc w:val="center"/>
        </w:trPr>
        <w:tc>
          <w:tcPr>
            <w:tcW w:w="2544" w:type="dxa"/>
            <w:vAlign w:val="center"/>
          </w:tcPr>
          <w:p w14:paraId="73369F72" w14:textId="266E6E49" w:rsidR="004819CD" w:rsidRPr="001A7FA8" w:rsidRDefault="001A7FA8" w:rsidP="00E672CE">
            <w:pPr>
              <w:widowControl w:val="0"/>
              <w:rPr>
                <w:rFonts w:ascii="Arial" w:hAnsi="Arial" w:cs="Arial"/>
                <w:sz w:val="18"/>
                <w:szCs w:val="18"/>
              </w:rPr>
            </w:pPr>
            <w:r w:rsidRPr="00697E84">
              <w:rPr>
                <w:rFonts w:ascii="Arial" w:hAnsi="Arial" w:cs="Arial"/>
                <w:sz w:val="18"/>
                <w:szCs w:val="18"/>
              </w:rPr>
              <w:t>Escalera metálica</w:t>
            </w:r>
          </w:p>
        </w:tc>
        <w:tc>
          <w:tcPr>
            <w:tcW w:w="992" w:type="dxa"/>
            <w:vAlign w:val="center"/>
          </w:tcPr>
          <w:p w14:paraId="118FC8E2" w14:textId="5F38B0CA" w:rsidR="004819CD" w:rsidRPr="009A440F" w:rsidRDefault="004819CD" w:rsidP="00E672CE">
            <w:pPr>
              <w:widowControl w:val="0"/>
              <w:jc w:val="center"/>
            </w:pPr>
            <w:r>
              <w:rPr>
                <w:rFonts w:ascii="Arial" w:hAnsi="Arial" w:cs="Arial"/>
                <w:sz w:val="18"/>
                <w:szCs w:val="18"/>
              </w:rPr>
              <w:t>pieza</w:t>
            </w:r>
          </w:p>
        </w:tc>
        <w:tc>
          <w:tcPr>
            <w:tcW w:w="1276" w:type="dxa"/>
            <w:vAlign w:val="center"/>
          </w:tcPr>
          <w:p w14:paraId="3B1E85FF" w14:textId="79B1A3B5" w:rsidR="004819CD" w:rsidRPr="00280096" w:rsidRDefault="001A7FA8" w:rsidP="00E672CE">
            <w:pPr>
              <w:widowControl w:val="0"/>
              <w:ind w:left="113" w:right="113"/>
              <w:jc w:val="center"/>
              <w:rPr>
                <w:rFonts w:ascii="Arial" w:eastAsia="Arial Unicode MS" w:hAnsi="Arial" w:cs="Arial"/>
                <w:szCs w:val="18"/>
              </w:rPr>
            </w:pPr>
            <w:r>
              <w:rPr>
                <w:rFonts w:ascii="Arial" w:eastAsia="Arial Unicode MS" w:hAnsi="Arial" w:cs="Arial"/>
                <w:szCs w:val="18"/>
              </w:rPr>
              <w:t>2</w:t>
            </w:r>
          </w:p>
        </w:tc>
        <w:tc>
          <w:tcPr>
            <w:tcW w:w="1417" w:type="dxa"/>
          </w:tcPr>
          <w:p w14:paraId="1D075E68"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3EBD7C4B" w14:textId="77777777" w:rsidR="004819CD" w:rsidRPr="00280096" w:rsidRDefault="004819CD" w:rsidP="00E672CE">
            <w:pPr>
              <w:widowControl w:val="0"/>
              <w:ind w:left="113" w:right="113"/>
              <w:jc w:val="center"/>
              <w:rPr>
                <w:rFonts w:ascii="Arial" w:eastAsia="Arial Unicode MS" w:hAnsi="Arial" w:cs="Arial"/>
                <w:szCs w:val="18"/>
              </w:rPr>
            </w:pPr>
          </w:p>
        </w:tc>
      </w:tr>
      <w:tr w:rsidR="004819CD" w:rsidRPr="00280096" w14:paraId="1567D2A0" w14:textId="77777777" w:rsidTr="004819CD">
        <w:trPr>
          <w:cantSplit/>
          <w:trHeight w:hRule="exact" w:val="340"/>
          <w:tblCellSpacing w:w="1440" w:type="nil"/>
          <w:jc w:val="center"/>
        </w:trPr>
        <w:tc>
          <w:tcPr>
            <w:tcW w:w="2544" w:type="dxa"/>
            <w:vAlign w:val="center"/>
          </w:tcPr>
          <w:p w14:paraId="33CE9AAC" w14:textId="4068FDCF" w:rsidR="004819CD" w:rsidRPr="001A7FA8" w:rsidRDefault="001A7FA8" w:rsidP="00E672CE">
            <w:pPr>
              <w:widowControl w:val="0"/>
              <w:rPr>
                <w:rFonts w:ascii="Arial" w:hAnsi="Arial" w:cs="Arial"/>
                <w:sz w:val="18"/>
                <w:szCs w:val="18"/>
              </w:rPr>
            </w:pPr>
            <w:r w:rsidRPr="001A7FA8">
              <w:rPr>
                <w:rFonts w:ascii="Arial" w:hAnsi="Arial" w:cs="Arial"/>
                <w:sz w:val="18"/>
                <w:szCs w:val="18"/>
              </w:rPr>
              <w:t>Soplete a gas o gasolina</w:t>
            </w:r>
          </w:p>
        </w:tc>
        <w:tc>
          <w:tcPr>
            <w:tcW w:w="992" w:type="dxa"/>
            <w:vAlign w:val="center"/>
          </w:tcPr>
          <w:p w14:paraId="18107B2C" w14:textId="43BD317C" w:rsidR="004819CD" w:rsidRPr="009A440F" w:rsidRDefault="004819CD" w:rsidP="00E672CE">
            <w:pPr>
              <w:widowControl w:val="0"/>
              <w:jc w:val="cente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1276" w:type="dxa"/>
            <w:vAlign w:val="center"/>
          </w:tcPr>
          <w:p w14:paraId="441D2091" w14:textId="2EE260C6" w:rsidR="004819CD" w:rsidRPr="00280096" w:rsidRDefault="001A7FA8" w:rsidP="00E672CE">
            <w:pPr>
              <w:widowControl w:val="0"/>
              <w:ind w:left="113" w:right="113"/>
              <w:jc w:val="center"/>
              <w:rPr>
                <w:rFonts w:ascii="Arial" w:eastAsia="Arial Unicode MS" w:hAnsi="Arial" w:cs="Arial"/>
                <w:szCs w:val="18"/>
              </w:rPr>
            </w:pPr>
            <w:r>
              <w:rPr>
                <w:rFonts w:ascii="Arial" w:eastAsia="Arial Unicode MS" w:hAnsi="Arial" w:cs="Arial"/>
                <w:szCs w:val="18"/>
              </w:rPr>
              <w:t>2</w:t>
            </w:r>
          </w:p>
        </w:tc>
        <w:tc>
          <w:tcPr>
            <w:tcW w:w="1417" w:type="dxa"/>
          </w:tcPr>
          <w:p w14:paraId="2C773471" w14:textId="77777777" w:rsidR="004819CD" w:rsidRPr="00280096" w:rsidRDefault="004819CD" w:rsidP="00E672CE">
            <w:pPr>
              <w:widowControl w:val="0"/>
              <w:ind w:left="113" w:right="113"/>
              <w:jc w:val="center"/>
              <w:rPr>
                <w:rFonts w:ascii="Arial" w:eastAsia="Arial Unicode MS" w:hAnsi="Arial" w:cs="Arial"/>
                <w:szCs w:val="18"/>
              </w:rPr>
            </w:pPr>
          </w:p>
        </w:tc>
        <w:tc>
          <w:tcPr>
            <w:tcW w:w="1418" w:type="dxa"/>
          </w:tcPr>
          <w:p w14:paraId="74239DC0" w14:textId="77777777" w:rsidR="004819CD" w:rsidRPr="00280096" w:rsidRDefault="004819CD" w:rsidP="00E672CE">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997FF6"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D647D5">
        <w:trPr>
          <w:trHeight w:val="1177"/>
        </w:trPr>
        <w:tc>
          <w:tcPr>
            <w:tcW w:w="3121" w:type="dxa"/>
            <w:shd w:val="clear" w:color="auto" w:fill="auto"/>
          </w:tcPr>
          <w:p w14:paraId="1DD03342" w14:textId="52E9D5BC"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sidR="009F3BAE">
              <w:rPr>
                <w:rFonts w:ascii="Arial" w:hAnsi="Arial" w:cs="Arial"/>
                <w:b/>
                <w:sz w:val="16"/>
                <w:szCs w:val="16"/>
                <w:lang w:val="es-BO"/>
              </w:rPr>
              <w:t xml:space="preserve"> </w:t>
            </w:r>
            <w:r w:rsidRPr="00F8188E">
              <w:rPr>
                <w:rFonts w:ascii="Arial" w:hAnsi="Arial" w:cs="Arial"/>
                <w:b/>
                <w:sz w:val="16"/>
                <w:szCs w:val="16"/>
                <w:lang w:val="es-BO"/>
              </w:rPr>
              <w:t>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49711588" w14:textId="69A4B43A" w:rsidR="00CF0F7A" w:rsidRPr="00F8188E" w:rsidRDefault="00477651" w:rsidP="00D647D5">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Cronograma de ejecución de obra, en diagrama de barras o diagrama  Gantt, estableciendo la ruta crítica.</w:t>
            </w: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6AE98C99" w:rsidR="00D647D5" w:rsidRPr="00F8188E" w:rsidRDefault="00D647D5" w:rsidP="00D647D5">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F8188E">
              <w:rPr>
                <w:rFonts w:ascii="Arial" w:hAnsi="Arial" w:cs="Arial"/>
                <w:bCs/>
                <w:snapToGrid w:val="0"/>
                <w:sz w:val="16"/>
                <w:szCs w:val="18"/>
                <w:lang w:eastAsia="es-BO"/>
              </w:rPr>
              <w:t>Organigrama, detallar el personal designado del proponente para la ejecución de la obra.</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7E5410" w:rsidRDefault="00412F1C" w:rsidP="007E5410">
      <w:pPr>
        <w:pStyle w:val="Normal2"/>
        <w:widowControl w:val="0"/>
        <w:jc w:val="center"/>
        <w:rPr>
          <w:rFonts w:ascii="Arial" w:hAnsi="Arial" w:cs="Arial"/>
          <w:b/>
          <w:sz w:val="18"/>
          <w:szCs w:val="18"/>
          <w:lang w:val="es-BO"/>
        </w:rPr>
      </w:pPr>
    </w:p>
    <w:p w14:paraId="7D12D4EC" w14:textId="77777777" w:rsidR="00C11A0D" w:rsidRPr="00C11A0D" w:rsidRDefault="00C11A0D" w:rsidP="00C11A0D">
      <w:pPr>
        <w:widowControl w:val="0"/>
        <w:tabs>
          <w:tab w:val="left" w:pos="-720"/>
        </w:tabs>
        <w:jc w:val="both"/>
        <w:rPr>
          <w:rFonts w:ascii="Arial" w:hAnsi="Arial" w:cs="Arial"/>
          <w:bCs/>
          <w:spacing w:val="-6"/>
          <w:sz w:val="22"/>
          <w:szCs w:val="22"/>
          <w:lang w:val="es-ES_tradnl"/>
        </w:rPr>
      </w:pPr>
      <w:r w:rsidRPr="00C11A0D">
        <w:rPr>
          <w:rFonts w:ascii="Arial" w:hAnsi="Arial" w:cs="Arial"/>
          <w:b/>
          <w:iCs/>
          <w:spacing w:val="-6"/>
          <w:sz w:val="22"/>
          <w:szCs w:val="22"/>
          <w:lang w:val="es-ES_tradnl"/>
        </w:rPr>
        <w:t>Contrato Administrativo de Ejecución de Obra de Mantenimiento de Ductos de Agua Caliente Sanitaria del Edificio Principal del BCB</w:t>
      </w:r>
      <w:r w:rsidRPr="00C11A0D">
        <w:rPr>
          <w:rFonts w:ascii="Arial" w:hAnsi="Arial" w:cs="Arial"/>
          <w:bCs/>
          <w:iCs/>
          <w:spacing w:val="-6"/>
          <w:sz w:val="22"/>
          <w:szCs w:val="22"/>
          <w:lang w:val="es-ES_tradnl"/>
        </w:rPr>
        <w:t>,</w:t>
      </w:r>
      <w:r w:rsidRPr="00C11A0D">
        <w:rPr>
          <w:rFonts w:ascii="Arial" w:hAnsi="Arial" w:cs="Arial"/>
          <w:bCs/>
          <w:spacing w:val="-6"/>
          <w:sz w:val="22"/>
          <w:szCs w:val="22"/>
          <w:lang w:val="es-ES_tradnl"/>
        </w:rPr>
        <w:t xml:space="preserve"> sujeto al tenor de las siguientes cláusulas:</w:t>
      </w:r>
    </w:p>
    <w:p w14:paraId="567F4E9B" w14:textId="77777777" w:rsidR="00C11A0D" w:rsidRPr="00C11A0D" w:rsidRDefault="00C11A0D" w:rsidP="00C11A0D">
      <w:pPr>
        <w:widowControl w:val="0"/>
        <w:jc w:val="both"/>
        <w:rPr>
          <w:rFonts w:ascii="Arial" w:hAnsi="Arial" w:cs="Arial"/>
          <w:b/>
          <w:sz w:val="22"/>
          <w:szCs w:val="22"/>
          <w:lang w:val="es-ES_tradnl" w:eastAsia="en-US"/>
        </w:rPr>
      </w:pPr>
    </w:p>
    <w:p w14:paraId="6CF7674C" w14:textId="77777777" w:rsidR="00C11A0D" w:rsidRPr="00C11A0D" w:rsidRDefault="00C11A0D" w:rsidP="00C11A0D">
      <w:pPr>
        <w:widowControl w:val="0"/>
        <w:jc w:val="both"/>
        <w:rPr>
          <w:rFonts w:ascii="Arial" w:hAnsi="Arial" w:cs="Arial"/>
          <w:sz w:val="22"/>
          <w:szCs w:val="22"/>
        </w:rPr>
      </w:pPr>
      <w:r w:rsidRPr="00C11A0D">
        <w:rPr>
          <w:rFonts w:ascii="Arial" w:hAnsi="Arial" w:cs="Arial"/>
          <w:b/>
          <w:sz w:val="22"/>
          <w:szCs w:val="22"/>
        </w:rPr>
        <w:t xml:space="preserve">CLÁUSULA PRIMERA.- (PARTES) </w:t>
      </w:r>
      <w:r w:rsidRPr="00C11A0D">
        <w:rPr>
          <w:rFonts w:ascii="Arial" w:hAnsi="Arial" w:cs="Arial"/>
          <w:sz w:val="22"/>
          <w:szCs w:val="22"/>
        </w:rPr>
        <w:t xml:space="preserve">Las partes </w:t>
      </w:r>
      <w:r w:rsidRPr="00C11A0D">
        <w:rPr>
          <w:rFonts w:ascii="Arial" w:hAnsi="Arial" w:cs="Arial"/>
          <w:bCs/>
          <w:sz w:val="22"/>
          <w:szCs w:val="22"/>
        </w:rPr>
        <w:t>contratantes</w:t>
      </w:r>
      <w:r w:rsidRPr="00C11A0D">
        <w:rPr>
          <w:rFonts w:ascii="Arial" w:hAnsi="Arial" w:cs="Arial"/>
          <w:b/>
          <w:sz w:val="22"/>
          <w:szCs w:val="22"/>
        </w:rPr>
        <w:t xml:space="preserve"> </w:t>
      </w:r>
      <w:r w:rsidRPr="00C11A0D">
        <w:rPr>
          <w:rFonts w:ascii="Arial" w:hAnsi="Arial" w:cs="Arial"/>
          <w:sz w:val="22"/>
          <w:szCs w:val="22"/>
        </w:rPr>
        <w:t>son:</w:t>
      </w:r>
    </w:p>
    <w:p w14:paraId="6A42CA63" w14:textId="77777777" w:rsidR="00C11A0D" w:rsidRPr="00C11A0D" w:rsidRDefault="00C11A0D" w:rsidP="00C11A0D">
      <w:pPr>
        <w:widowControl w:val="0"/>
        <w:jc w:val="both"/>
        <w:rPr>
          <w:rFonts w:ascii="Arial" w:hAnsi="Arial" w:cs="Arial"/>
          <w:sz w:val="22"/>
          <w:szCs w:val="22"/>
        </w:rPr>
      </w:pPr>
    </w:p>
    <w:p w14:paraId="1F5B3ADE" w14:textId="77777777" w:rsidR="00C11A0D" w:rsidRPr="00C11A0D" w:rsidRDefault="00C11A0D" w:rsidP="00C11A0D">
      <w:pPr>
        <w:widowControl w:val="0"/>
        <w:numPr>
          <w:ilvl w:val="1"/>
          <w:numId w:val="47"/>
        </w:numPr>
        <w:jc w:val="both"/>
        <w:rPr>
          <w:rFonts w:ascii="Arial" w:hAnsi="Arial" w:cs="Arial"/>
          <w:sz w:val="22"/>
          <w:szCs w:val="22"/>
          <w:lang w:val="es-ES_tradnl"/>
        </w:rPr>
      </w:pPr>
      <w:r w:rsidRPr="00C11A0D">
        <w:rPr>
          <w:rFonts w:ascii="Arial" w:hAnsi="Arial" w:cs="Arial"/>
          <w:sz w:val="22"/>
          <w:szCs w:val="22"/>
          <w:lang w:val="es-ES_tradnl"/>
        </w:rPr>
        <w:t xml:space="preserve">El </w:t>
      </w:r>
      <w:r w:rsidRPr="00C11A0D">
        <w:rPr>
          <w:rFonts w:ascii="Arial" w:hAnsi="Arial" w:cs="Arial"/>
          <w:b/>
          <w:bCs/>
          <w:sz w:val="22"/>
          <w:szCs w:val="22"/>
          <w:lang w:val="es-ES_tradnl"/>
        </w:rPr>
        <w:t>BANCO CENTRAL DE BOLIVIA</w:t>
      </w:r>
      <w:r w:rsidRPr="00C11A0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la </w:t>
      </w:r>
      <w:r w:rsidRPr="00C11A0D">
        <w:rPr>
          <w:rFonts w:ascii="Arial" w:hAnsi="Arial" w:cs="Arial"/>
          <w:b/>
          <w:sz w:val="22"/>
          <w:szCs w:val="22"/>
          <w:lang w:val="es-ES_tradnl"/>
        </w:rPr>
        <w:t>Lic. Rosa Lourdes de la Vega Rojas</w:t>
      </w:r>
      <w:r w:rsidRPr="00C11A0D">
        <w:rPr>
          <w:rFonts w:ascii="Arial" w:hAnsi="Arial" w:cs="Arial"/>
          <w:sz w:val="22"/>
          <w:szCs w:val="22"/>
          <w:lang w:val="es-ES_tradnl"/>
        </w:rPr>
        <w:t xml:space="preserve">, con Cédula de Identidad Nº 462258 expedida en La Paz, como Subgerente de Servicios Generales a.i. de acuerdo a su designación efectuada mediante Acción de Personal N° 1152/2021 de 23 de abril de 2021y a lo dispuesto en el </w:t>
      </w:r>
      <w:r w:rsidRPr="00C11A0D">
        <w:rPr>
          <w:rFonts w:ascii="Arial" w:hAnsi="Arial" w:cs="Arial"/>
          <w:sz w:val="22"/>
          <w:szCs w:val="22"/>
        </w:rPr>
        <w:t xml:space="preserve">artículo 12 del </w:t>
      </w:r>
      <w:r w:rsidRPr="00C11A0D">
        <w:rPr>
          <w:rFonts w:ascii="Arial" w:hAnsi="Arial" w:cs="Arial"/>
          <w:sz w:val="22"/>
          <w:szCs w:val="22"/>
          <w:lang w:val="es-CL"/>
        </w:rPr>
        <w:t xml:space="preserve">Reglamento Específico del Sistema de Administración de Bienes y Servicios (RE-SABS) del Banco Central de </w:t>
      </w:r>
      <w:r w:rsidRPr="00C11A0D">
        <w:rPr>
          <w:rFonts w:ascii="Arial" w:hAnsi="Arial" w:cs="Arial"/>
          <w:sz w:val="22"/>
          <w:szCs w:val="22"/>
        </w:rPr>
        <w:t xml:space="preserve">Bolivia, aprobado mediante Resolución de Directorio N° 147/2015 de 18 de agosto de 2015 y a la Resolución PRES - GAL N° 12/2015 de 27 de agosto de 2015, </w:t>
      </w:r>
      <w:r w:rsidRPr="00C11A0D">
        <w:rPr>
          <w:rFonts w:ascii="Arial" w:hAnsi="Arial" w:cs="Arial"/>
          <w:sz w:val="22"/>
          <w:szCs w:val="22"/>
          <w:lang w:val="es-ES_tradnl"/>
        </w:rPr>
        <w:t xml:space="preserve">que en adelante se denominará la </w:t>
      </w:r>
      <w:r w:rsidRPr="00C11A0D">
        <w:rPr>
          <w:rFonts w:ascii="Arial" w:hAnsi="Arial" w:cs="Arial"/>
          <w:b/>
          <w:bCs/>
          <w:sz w:val="22"/>
          <w:szCs w:val="22"/>
          <w:lang w:val="es-ES_tradnl"/>
        </w:rPr>
        <w:t>ENTIDAD</w:t>
      </w:r>
      <w:r w:rsidRPr="00C11A0D">
        <w:rPr>
          <w:rFonts w:ascii="Arial" w:hAnsi="Arial" w:cs="Arial"/>
          <w:sz w:val="22"/>
          <w:szCs w:val="22"/>
          <w:lang w:val="es-ES_tradnl"/>
        </w:rPr>
        <w:t>.</w:t>
      </w:r>
    </w:p>
    <w:p w14:paraId="09EE16A4" w14:textId="77777777" w:rsidR="00C11A0D" w:rsidRPr="00C11A0D" w:rsidRDefault="00C11A0D" w:rsidP="00C11A0D">
      <w:pPr>
        <w:widowControl w:val="0"/>
        <w:ind w:left="720"/>
        <w:jc w:val="both"/>
        <w:rPr>
          <w:rFonts w:ascii="Arial" w:hAnsi="Arial" w:cs="Arial"/>
          <w:sz w:val="22"/>
          <w:szCs w:val="22"/>
          <w:lang w:val="es-ES_tradnl"/>
        </w:rPr>
      </w:pPr>
    </w:p>
    <w:p w14:paraId="0DE749B4" w14:textId="77777777" w:rsidR="00C11A0D" w:rsidRPr="00C11A0D" w:rsidRDefault="00C11A0D" w:rsidP="00C11A0D">
      <w:pPr>
        <w:widowControl w:val="0"/>
        <w:numPr>
          <w:ilvl w:val="1"/>
          <w:numId w:val="47"/>
        </w:numPr>
        <w:jc w:val="both"/>
        <w:rPr>
          <w:rFonts w:ascii="Arial" w:hAnsi="Arial" w:cs="Arial"/>
          <w:sz w:val="22"/>
          <w:szCs w:val="22"/>
          <w:lang w:val="es-ES_tradnl"/>
        </w:rPr>
      </w:pPr>
      <w:r w:rsidRPr="00C11A0D">
        <w:rPr>
          <w:rFonts w:ascii="Arial" w:hAnsi="Arial" w:cs="Arial"/>
          <w:b/>
          <w:sz w:val="22"/>
          <w:szCs w:val="22"/>
        </w:rPr>
        <w:t>_____</w:t>
      </w:r>
      <w:r w:rsidRPr="00C11A0D">
        <w:rPr>
          <w:rFonts w:ascii="Arial" w:hAnsi="Arial" w:cs="Arial"/>
          <w:sz w:val="22"/>
          <w:szCs w:val="22"/>
        </w:rPr>
        <w:t xml:space="preserve">, sociedad legalmente constituida y existente conforme a la legislación boliviana, con registro en FUNDEMPRESA bajo la Matrícula de Comercio N° ____, inscrita en el Padrón Nacional de Contribuyentes con NIT _______, </w:t>
      </w:r>
      <w:r w:rsidRPr="00C11A0D">
        <w:rPr>
          <w:rFonts w:ascii="Arial" w:hAnsi="Arial" w:cs="Arial"/>
          <w:bCs/>
          <w:spacing w:val="-6"/>
          <w:sz w:val="22"/>
          <w:szCs w:val="22"/>
          <w:lang w:val="es-ES_tradnl"/>
        </w:rPr>
        <w:t>domicilio en ______</w:t>
      </w:r>
      <w:r w:rsidRPr="00C11A0D">
        <w:rPr>
          <w:rFonts w:ascii="Arial" w:hAnsi="Arial" w:cs="Arial"/>
          <w:sz w:val="22"/>
          <w:szCs w:val="22"/>
          <w:lang w:val="es-ES_tradnl"/>
        </w:rPr>
        <w:t xml:space="preserve">, de la zona ____ de la ciudad de ____ - Bolivia, </w:t>
      </w:r>
      <w:r w:rsidRPr="00C11A0D">
        <w:rPr>
          <w:rFonts w:ascii="Arial" w:hAnsi="Arial" w:cs="Arial"/>
          <w:sz w:val="22"/>
          <w:szCs w:val="22"/>
        </w:rPr>
        <w:t>representada por el ______, con Cédula de Identidad N° ____ expedida en ____, en virtud al Testimonio de Poder N° ___/__ de __ de ____ de ____, otorgado ante ____, Notario de Fe Pública de Primera Clase N° __ del Distrito Judicial de ___</w:t>
      </w:r>
      <w:r w:rsidRPr="00C11A0D">
        <w:rPr>
          <w:rFonts w:ascii="Arial" w:hAnsi="Arial" w:cs="Arial"/>
          <w:sz w:val="22"/>
          <w:szCs w:val="22"/>
          <w:lang w:val="es-ES_tradnl"/>
        </w:rPr>
        <w:t>,</w:t>
      </w:r>
      <w:r w:rsidRPr="00C11A0D">
        <w:rPr>
          <w:rFonts w:ascii="Arial" w:hAnsi="Arial" w:cs="Arial"/>
          <w:sz w:val="22"/>
          <w:szCs w:val="22"/>
        </w:rPr>
        <w:t xml:space="preserve"> que en adelante se denominará el </w:t>
      </w:r>
      <w:r w:rsidRPr="00C11A0D">
        <w:rPr>
          <w:rFonts w:ascii="Arial" w:hAnsi="Arial" w:cs="Arial"/>
          <w:b/>
          <w:sz w:val="22"/>
          <w:szCs w:val="22"/>
        </w:rPr>
        <w:t>CONTRATISTA</w:t>
      </w:r>
      <w:r w:rsidRPr="00C11A0D">
        <w:rPr>
          <w:rFonts w:ascii="Arial" w:hAnsi="Arial" w:cs="Arial"/>
          <w:sz w:val="22"/>
          <w:szCs w:val="22"/>
        </w:rPr>
        <w:t>.</w:t>
      </w:r>
    </w:p>
    <w:p w14:paraId="7D0333BC" w14:textId="77777777" w:rsidR="00C11A0D" w:rsidRPr="00C11A0D" w:rsidRDefault="00C11A0D" w:rsidP="00C11A0D">
      <w:pPr>
        <w:widowControl w:val="0"/>
        <w:ind w:left="708"/>
        <w:rPr>
          <w:rFonts w:ascii="Arial" w:hAnsi="Arial" w:cs="Arial"/>
          <w:sz w:val="22"/>
          <w:szCs w:val="22"/>
        </w:rPr>
      </w:pPr>
    </w:p>
    <w:p w14:paraId="7EE4C015" w14:textId="77777777" w:rsidR="00C11A0D" w:rsidRPr="00C11A0D" w:rsidRDefault="00C11A0D" w:rsidP="00C11A0D">
      <w:pPr>
        <w:widowControl w:val="0"/>
        <w:jc w:val="both"/>
        <w:rPr>
          <w:rFonts w:ascii="Arial" w:hAnsi="Arial" w:cs="Arial"/>
          <w:b/>
          <w:sz w:val="22"/>
          <w:szCs w:val="22"/>
        </w:rPr>
      </w:pPr>
      <w:r w:rsidRPr="00C11A0D">
        <w:rPr>
          <w:rFonts w:ascii="Arial" w:hAnsi="Arial" w:cs="Arial"/>
          <w:sz w:val="22"/>
          <w:szCs w:val="22"/>
          <w:lang w:val="es-ES_tradnl"/>
        </w:rPr>
        <w:t xml:space="preserve">La </w:t>
      </w:r>
      <w:r w:rsidRPr="00C11A0D">
        <w:rPr>
          <w:rFonts w:ascii="Arial" w:hAnsi="Arial" w:cs="Arial"/>
          <w:b/>
          <w:bCs/>
          <w:sz w:val="22"/>
          <w:szCs w:val="22"/>
          <w:lang w:val="es-ES_tradnl"/>
        </w:rPr>
        <w:t>ENTIDAD</w:t>
      </w:r>
      <w:r w:rsidRPr="00C11A0D">
        <w:rPr>
          <w:rFonts w:ascii="Arial" w:hAnsi="Arial" w:cs="Arial"/>
          <w:sz w:val="22"/>
          <w:szCs w:val="22"/>
          <w:lang w:val="es-ES_tradnl"/>
        </w:rPr>
        <w:t xml:space="preserve"> y el </w:t>
      </w:r>
      <w:r w:rsidRPr="00C11A0D">
        <w:rPr>
          <w:rFonts w:ascii="Arial" w:hAnsi="Arial" w:cs="Arial"/>
          <w:b/>
          <w:sz w:val="22"/>
          <w:szCs w:val="22"/>
          <w:lang w:val="es-ES_tradnl"/>
        </w:rPr>
        <w:t>CONTRATISTA</w:t>
      </w:r>
      <w:r w:rsidRPr="00C11A0D">
        <w:rPr>
          <w:rFonts w:ascii="Arial" w:hAnsi="Arial" w:cs="Arial"/>
          <w:b/>
          <w:bCs/>
          <w:sz w:val="22"/>
          <w:szCs w:val="22"/>
          <w:lang w:val="es-ES_tradnl"/>
        </w:rPr>
        <w:t xml:space="preserve"> </w:t>
      </w:r>
      <w:r w:rsidRPr="00C11A0D">
        <w:rPr>
          <w:rFonts w:ascii="Arial" w:hAnsi="Arial" w:cs="Arial"/>
          <w:sz w:val="22"/>
          <w:szCs w:val="22"/>
          <w:lang w:val="es-ES_tradnl"/>
        </w:rPr>
        <w:t xml:space="preserve">en su conjunto se denominarán las </w:t>
      </w:r>
      <w:r w:rsidRPr="00C11A0D">
        <w:rPr>
          <w:rFonts w:ascii="Arial" w:hAnsi="Arial" w:cs="Arial"/>
          <w:b/>
          <w:bCs/>
          <w:sz w:val="22"/>
          <w:szCs w:val="22"/>
          <w:lang w:val="es-ES_tradnl"/>
        </w:rPr>
        <w:t>PARTES</w:t>
      </w:r>
      <w:r w:rsidRPr="00C11A0D">
        <w:rPr>
          <w:rFonts w:ascii="Arial" w:hAnsi="Arial" w:cs="Arial"/>
          <w:bCs/>
          <w:sz w:val="22"/>
          <w:szCs w:val="22"/>
          <w:lang w:val="es-ES_tradnl"/>
        </w:rPr>
        <w:t>.</w:t>
      </w:r>
    </w:p>
    <w:p w14:paraId="28A9F186" w14:textId="77777777" w:rsidR="00C11A0D" w:rsidRPr="00C11A0D" w:rsidRDefault="00C11A0D" w:rsidP="00C11A0D">
      <w:pPr>
        <w:widowControl w:val="0"/>
        <w:jc w:val="both"/>
        <w:rPr>
          <w:rFonts w:ascii="Arial" w:hAnsi="Arial" w:cs="Arial"/>
          <w:b/>
          <w:sz w:val="22"/>
          <w:szCs w:val="22"/>
        </w:rPr>
      </w:pPr>
    </w:p>
    <w:p w14:paraId="1AA359F4" w14:textId="77777777" w:rsidR="00C11A0D" w:rsidRPr="00C11A0D" w:rsidRDefault="00C11A0D" w:rsidP="00C11A0D">
      <w:pPr>
        <w:jc w:val="both"/>
        <w:rPr>
          <w:rFonts w:ascii="Arial" w:hAnsi="Arial" w:cs="Arial"/>
          <w:b/>
          <w:sz w:val="22"/>
          <w:szCs w:val="22"/>
        </w:rPr>
      </w:pPr>
      <w:r w:rsidRPr="00C11A0D">
        <w:rPr>
          <w:rFonts w:ascii="Arial" w:hAnsi="Arial" w:cs="Arial"/>
          <w:b/>
          <w:sz w:val="22"/>
          <w:szCs w:val="22"/>
        </w:rPr>
        <w:t xml:space="preserve">CLÁUSULA SEGUNDA.- (DE LOS ANTECEDENTES DEL CONTRATO) </w:t>
      </w:r>
      <w:r w:rsidRPr="00C11A0D">
        <w:rPr>
          <w:rFonts w:ascii="Arial" w:hAnsi="Arial" w:cs="Arial"/>
          <w:sz w:val="22"/>
          <w:szCs w:val="22"/>
          <w:lang w:val="es-BO"/>
        </w:rPr>
        <w:t xml:space="preserve">La </w:t>
      </w:r>
      <w:r w:rsidRPr="00C11A0D">
        <w:rPr>
          <w:rFonts w:ascii="Arial" w:hAnsi="Arial" w:cs="Arial"/>
          <w:b/>
          <w:sz w:val="22"/>
          <w:szCs w:val="22"/>
          <w:lang w:val="es-BO"/>
        </w:rPr>
        <w:t>ENTIDAD</w:t>
      </w:r>
      <w:r w:rsidRPr="00C11A0D">
        <w:rPr>
          <w:rFonts w:ascii="Arial" w:hAnsi="Arial" w:cs="Arial"/>
          <w:sz w:val="22"/>
          <w:szCs w:val="22"/>
          <w:lang w:val="es-BO"/>
        </w:rPr>
        <w:t>, mediante</w:t>
      </w:r>
      <w:r w:rsidRPr="00C11A0D">
        <w:rPr>
          <w:rFonts w:ascii="Arial" w:hAnsi="Arial" w:cs="Arial"/>
          <w:b/>
          <w:sz w:val="22"/>
          <w:szCs w:val="22"/>
          <w:lang w:val="es-BO"/>
        </w:rPr>
        <w:t xml:space="preserve"> </w:t>
      </w:r>
      <w:r w:rsidRPr="00C11A0D">
        <w:rPr>
          <w:rFonts w:ascii="Arial" w:hAnsi="Arial" w:cs="Arial"/>
          <w:sz w:val="22"/>
          <w:szCs w:val="22"/>
          <w:lang w:val="es-BO"/>
        </w:rPr>
        <w:t>convocatoria pública bajo la modalidad de Apoyo Nacional a la Producción y Empleo – ANPE-C</w:t>
      </w:r>
      <w:r w:rsidRPr="00C11A0D">
        <w:rPr>
          <w:rFonts w:ascii="Arial" w:hAnsi="Arial" w:cs="Arial"/>
          <w:bCs/>
          <w:sz w:val="22"/>
          <w:szCs w:val="22"/>
          <w:lang w:val="es-BO" w:eastAsia="en-US"/>
        </w:rPr>
        <w:t xml:space="preserve"> </w:t>
      </w:r>
      <w:r w:rsidRPr="00C11A0D">
        <w:rPr>
          <w:rFonts w:ascii="Arial" w:hAnsi="Arial" w:cs="Arial"/>
          <w:bCs/>
          <w:sz w:val="22"/>
          <w:szCs w:val="22"/>
          <w:lang w:val="es-BO"/>
        </w:rPr>
        <w:t>N°</w:t>
      </w:r>
      <w:r w:rsidRPr="00C11A0D">
        <w:rPr>
          <w:rFonts w:ascii="Arial" w:hAnsi="Arial" w:cs="Arial"/>
          <w:b/>
          <w:sz w:val="22"/>
          <w:szCs w:val="22"/>
          <w:lang w:val="es-BO"/>
        </w:rPr>
        <w:t xml:space="preserve"> ___</w:t>
      </w:r>
      <w:r w:rsidRPr="00C11A0D">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_______a personas naturales y jurídicas con capacidad de contratar, </w:t>
      </w:r>
      <w:r w:rsidRPr="00C11A0D">
        <w:rPr>
          <w:rFonts w:ascii="Arial" w:hAnsi="Arial" w:cs="Arial"/>
          <w:sz w:val="22"/>
          <w:szCs w:val="22"/>
        </w:rPr>
        <w:t xml:space="preserve">para la ejecución de la obra de mantenimiento de ductos de agua caliente sanitaria del edificio principal de la </w:t>
      </w:r>
      <w:r w:rsidRPr="00C11A0D">
        <w:rPr>
          <w:rFonts w:ascii="Arial" w:hAnsi="Arial" w:cs="Arial"/>
          <w:b/>
          <w:sz w:val="22"/>
          <w:szCs w:val="22"/>
        </w:rPr>
        <w:t>ENTIDAD</w:t>
      </w:r>
      <w:r w:rsidRPr="00C11A0D">
        <w:rPr>
          <w:rFonts w:ascii="Arial" w:hAnsi="Arial" w:cs="Arial"/>
          <w:b/>
          <w:i/>
          <w:sz w:val="22"/>
          <w:szCs w:val="22"/>
          <w:lang w:val="es-BO"/>
        </w:rPr>
        <w:t xml:space="preserve"> </w:t>
      </w:r>
      <w:r w:rsidRPr="00C11A0D">
        <w:rPr>
          <w:rFonts w:ascii="Arial" w:hAnsi="Arial" w:cs="Arial"/>
          <w:sz w:val="22"/>
          <w:szCs w:val="22"/>
          <w:lang w:val="es-BO"/>
        </w:rPr>
        <w:t>con CUCE ______, bajo los términos del Documento Base de Contratación (DBC).</w:t>
      </w:r>
    </w:p>
    <w:p w14:paraId="07BEA8EE" w14:textId="77777777" w:rsidR="00C11A0D" w:rsidRPr="00C11A0D" w:rsidRDefault="00C11A0D" w:rsidP="00C11A0D">
      <w:pPr>
        <w:tabs>
          <w:tab w:val="left" w:pos="3804"/>
        </w:tabs>
        <w:jc w:val="both"/>
        <w:rPr>
          <w:rFonts w:ascii="Arial" w:hAnsi="Arial" w:cs="Arial"/>
          <w:sz w:val="22"/>
          <w:szCs w:val="22"/>
          <w:lang w:val="es-BO"/>
        </w:rPr>
      </w:pPr>
      <w:r w:rsidRPr="00C11A0D">
        <w:rPr>
          <w:rFonts w:ascii="Arial" w:hAnsi="Arial" w:cs="Arial"/>
          <w:sz w:val="22"/>
          <w:szCs w:val="22"/>
          <w:lang w:val="es-BO"/>
        </w:rPr>
        <w:tab/>
      </w:r>
    </w:p>
    <w:p w14:paraId="38636A49" w14:textId="77777777" w:rsidR="00C11A0D" w:rsidRPr="00C11A0D" w:rsidRDefault="00C11A0D" w:rsidP="00C11A0D">
      <w:pPr>
        <w:jc w:val="both"/>
        <w:rPr>
          <w:rFonts w:ascii="Arial" w:hAnsi="Arial" w:cs="Arial"/>
          <w:b/>
          <w:sz w:val="22"/>
          <w:szCs w:val="22"/>
          <w:lang w:val="es-BO"/>
        </w:rPr>
      </w:pPr>
      <w:r w:rsidRPr="00C11A0D">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_______, resolvió adjudicar la ejecución de la </w:t>
      </w:r>
      <w:r w:rsidRPr="00C11A0D">
        <w:rPr>
          <w:rFonts w:ascii="Arial" w:hAnsi="Arial" w:cs="Arial"/>
          <w:sz w:val="22"/>
          <w:szCs w:val="22"/>
        </w:rPr>
        <w:t xml:space="preserve">obra de mantenimiento de ductos de agua caliente sanitaria del edificio principal de la </w:t>
      </w:r>
      <w:r w:rsidRPr="00C11A0D">
        <w:rPr>
          <w:rFonts w:ascii="Arial" w:hAnsi="Arial" w:cs="Arial"/>
          <w:b/>
          <w:sz w:val="22"/>
          <w:szCs w:val="22"/>
        </w:rPr>
        <w:t>ENTIDAD</w:t>
      </w:r>
      <w:r w:rsidRPr="00C11A0D">
        <w:rPr>
          <w:rFonts w:ascii="Arial" w:hAnsi="Arial" w:cs="Arial"/>
          <w:b/>
          <w:i/>
          <w:sz w:val="22"/>
          <w:szCs w:val="22"/>
          <w:lang w:val="es-BO"/>
        </w:rPr>
        <w:t xml:space="preserve"> </w:t>
      </w:r>
      <w:r w:rsidRPr="00C11A0D">
        <w:rPr>
          <w:rFonts w:ascii="Arial" w:hAnsi="Arial" w:cs="Arial"/>
          <w:sz w:val="22"/>
          <w:szCs w:val="22"/>
          <w:lang w:val="es-BO"/>
        </w:rPr>
        <w:t xml:space="preserve">al </w:t>
      </w:r>
      <w:r w:rsidRPr="00C11A0D">
        <w:rPr>
          <w:rFonts w:ascii="Arial" w:hAnsi="Arial" w:cs="Arial"/>
          <w:b/>
          <w:sz w:val="22"/>
          <w:szCs w:val="22"/>
          <w:lang w:val="es-BO"/>
        </w:rPr>
        <w:t>CONTRATISTA</w:t>
      </w:r>
      <w:r w:rsidRPr="00C11A0D">
        <w:rPr>
          <w:rFonts w:ascii="Arial" w:hAnsi="Arial" w:cs="Arial"/>
          <w:sz w:val="22"/>
          <w:szCs w:val="22"/>
          <w:lang w:val="es-BO"/>
        </w:rPr>
        <w:t>, al cumplir su propuesta con todos los requisitos establecidos en el DBC.</w:t>
      </w:r>
    </w:p>
    <w:p w14:paraId="58F1325B" w14:textId="77777777" w:rsidR="00C11A0D" w:rsidRPr="00C11A0D" w:rsidRDefault="00C11A0D" w:rsidP="00C11A0D">
      <w:pPr>
        <w:jc w:val="both"/>
        <w:rPr>
          <w:rFonts w:ascii="Arial" w:hAnsi="Arial" w:cs="Arial"/>
          <w:b/>
          <w:sz w:val="22"/>
          <w:szCs w:val="22"/>
        </w:rPr>
      </w:pPr>
    </w:p>
    <w:p w14:paraId="3825C3F8" w14:textId="77777777" w:rsidR="00C11A0D" w:rsidRPr="00C11A0D" w:rsidRDefault="00C11A0D" w:rsidP="00C11A0D">
      <w:pPr>
        <w:jc w:val="both"/>
        <w:rPr>
          <w:rFonts w:ascii="Arial" w:hAnsi="Arial" w:cs="Arial"/>
          <w:sz w:val="22"/>
          <w:szCs w:val="22"/>
        </w:rPr>
      </w:pPr>
      <w:r w:rsidRPr="00C11A0D">
        <w:rPr>
          <w:rFonts w:ascii="Arial" w:hAnsi="Arial" w:cs="Arial"/>
          <w:b/>
          <w:sz w:val="22"/>
          <w:szCs w:val="22"/>
        </w:rPr>
        <w:t xml:space="preserve">CLÁUSULA TERCERA.- (LEGISLACIÓN APLICABLE) </w:t>
      </w:r>
      <w:r w:rsidRPr="00C11A0D">
        <w:rPr>
          <w:rFonts w:ascii="Arial" w:hAnsi="Arial" w:cs="Arial"/>
          <w:sz w:val="22"/>
          <w:szCs w:val="22"/>
        </w:rPr>
        <w:t>El presente Contrato se celebra exclusivamente al amparo de las siguientes disposiciones:</w:t>
      </w:r>
    </w:p>
    <w:p w14:paraId="1BDBE50D" w14:textId="77777777" w:rsidR="00C11A0D" w:rsidRPr="00C11A0D" w:rsidRDefault="00C11A0D" w:rsidP="00C11A0D">
      <w:pPr>
        <w:jc w:val="both"/>
        <w:rPr>
          <w:rFonts w:ascii="Arial" w:hAnsi="Arial" w:cs="Arial"/>
          <w:sz w:val="22"/>
          <w:szCs w:val="22"/>
        </w:rPr>
      </w:pPr>
    </w:p>
    <w:p w14:paraId="5DEEE309" w14:textId="77777777" w:rsidR="00C11A0D" w:rsidRPr="00C11A0D" w:rsidRDefault="00C11A0D" w:rsidP="00C11A0D">
      <w:pPr>
        <w:numPr>
          <w:ilvl w:val="0"/>
          <w:numId w:val="48"/>
        </w:numPr>
        <w:jc w:val="both"/>
        <w:rPr>
          <w:rFonts w:ascii="Arial" w:hAnsi="Arial" w:cs="Arial"/>
          <w:sz w:val="22"/>
          <w:szCs w:val="22"/>
          <w:lang w:val="es-BO"/>
        </w:rPr>
      </w:pPr>
      <w:r w:rsidRPr="00C11A0D">
        <w:rPr>
          <w:rFonts w:ascii="Arial" w:hAnsi="Arial" w:cs="Arial"/>
          <w:sz w:val="22"/>
          <w:szCs w:val="22"/>
          <w:lang w:val="es-BO"/>
        </w:rPr>
        <w:t>Ley Nº 1178, de 20 de julio de 1990, de Administración y Control Gubernamentales.</w:t>
      </w:r>
    </w:p>
    <w:p w14:paraId="3088BCC4" w14:textId="77777777" w:rsidR="00C11A0D" w:rsidRPr="00C11A0D" w:rsidRDefault="00C11A0D" w:rsidP="00C11A0D">
      <w:pPr>
        <w:numPr>
          <w:ilvl w:val="0"/>
          <w:numId w:val="48"/>
        </w:numPr>
        <w:jc w:val="both"/>
        <w:rPr>
          <w:rFonts w:ascii="Arial" w:hAnsi="Arial" w:cs="Arial"/>
          <w:sz w:val="22"/>
          <w:szCs w:val="22"/>
          <w:lang w:val="es-BO"/>
        </w:rPr>
      </w:pPr>
      <w:r w:rsidRPr="00C11A0D">
        <w:rPr>
          <w:rFonts w:ascii="Arial" w:hAnsi="Arial" w:cs="Arial"/>
          <w:sz w:val="22"/>
          <w:szCs w:val="22"/>
          <w:lang w:val="es-BO"/>
        </w:rPr>
        <w:lastRenderedPageBreak/>
        <w:t>Decreto Supremo Nº 0181, de fecha 28 de junio de 2009, de las Normas Básicas del Sistema de Administración de Bienes y Servicios – NB-SABS y sus modificaciones.</w:t>
      </w:r>
    </w:p>
    <w:p w14:paraId="08BE85A5" w14:textId="77777777" w:rsidR="00C11A0D" w:rsidRPr="00C11A0D" w:rsidRDefault="00C11A0D" w:rsidP="00C11A0D">
      <w:pPr>
        <w:numPr>
          <w:ilvl w:val="0"/>
          <w:numId w:val="48"/>
        </w:numPr>
        <w:jc w:val="both"/>
        <w:rPr>
          <w:rFonts w:ascii="Arial" w:hAnsi="Arial" w:cs="Arial"/>
          <w:sz w:val="22"/>
          <w:szCs w:val="22"/>
          <w:lang w:val="es-BO"/>
        </w:rPr>
      </w:pPr>
      <w:r w:rsidRPr="00C11A0D">
        <w:rPr>
          <w:rFonts w:ascii="Arial" w:hAnsi="Arial" w:cs="Arial"/>
          <w:sz w:val="22"/>
          <w:szCs w:val="22"/>
          <w:lang w:val="es-BO"/>
        </w:rPr>
        <w:t>Ley del Presupuesto General aprobado para la gestión.</w:t>
      </w:r>
    </w:p>
    <w:p w14:paraId="1019C7A3" w14:textId="77777777" w:rsidR="00C11A0D" w:rsidRPr="00C11A0D" w:rsidRDefault="00C11A0D" w:rsidP="00C11A0D">
      <w:pPr>
        <w:numPr>
          <w:ilvl w:val="0"/>
          <w:numId w:val="48"/>
        </w:numPr>
        <w:jc w:val="both"/>
        <w:rPr>
          <w:rFonts w:ascii="Arial" w:hAnsi="Arial" w:cs="Arial"/>
          <w:sz w:val="22"/>
          <w:szCs w:val="22"/>
          <w:lang w:val="es-BO"/>
        </w:rPr>
      </w:pPr>
      <w:r w:rsidRPr="00C11A0D">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w:t>
      </w:r>
    </w:p>
    <w:p w14:paraId="480C70A3" w14:textId="77777777" w:rsidR="00C11A0D" w:rsidRPr="00C11A0D" w:rsidRDefault="00C11A0D" w:rsidP="00C11A0D">
      <w:pPr>
        <w:numPr>
          <w:ilvl w:val="0"/>
          <w:numId w:val="48"/>
        </w:numPr>
        <w:jc w:val="both"/>
        <w:rPr>
          <w:rFonts w:ascii="Arial" w:hAnsi="Arial" w:cs="Arial"/>
          <w:sz w:val="22"/>
          <w:szCs w:val="22"/>
          <w:lang w:val="es-BO"/>
        </w:rPr>
      </w:pPr>
      <w:r w:rsidRPr="00C11A0D">
        <w:rPr>
          <w:rFonts w:ascii="Arial" w:hAnsi="Arial" w:cs="Arial"/>
          <w:sz w:val="22"/>
          <w:szCs w:val="22"/>
          <w:lang w:val="es-BO"/>
        </w:rPr>
        <w:t>Demás disposiciones relacionadas directamente con las normas anteriormente mencionadas.</w:t>
      </w:r>
    </w:p>
    <w:p w14:paraId="2049EE70" w14:textId="77777777" w:rsidR="00C11A0D" w:rsidRPr="00C11A0D" w:rsidRDefault="00C11A0D" w:rsidP="00C11A0D">
      <w:pPr>
        <w:jc w:val="both"/>
        <w:rPr>
          <w:rFonts w:ascii="Arial" w:hAnsi="Arial" w:cs="Arial"/>
          <w:b/>
          <w:sz w:val="22"/>
          <w:szCs w:val="22"/>
        </w:rPr>
      </w:pPr>
    </w:p>
    <w:p w14:paraId="4F4D14A1" w14:textId="77777777" w:rsidR="00C11A0D" w:rsidRPr="00C11A0D" w:rsidRDefault="00C11A0D" w:rsidP="00C11A0D">
      <w:pPr>
        <w:jc w:val="both"/>
        <w:rPr>
          <w:rFonts w:ascii="Arial" w:hAnsi="Arial" w:cs="Arial"/>
          <w:b/>
          <w:sz w:val="22"/>
          <w:szCs w:val="22"/>
          <w:lang w:val="es-BO"/>
        </w:rPr>
      </w:pPr>
      <w:r w:rsidRPr="00C11A0D">
        <w:rPr>
          <w:rFonts w:ascii="Arial" w:hAnsi="Arial" w:cs="Arial"/>
          <w:b/>
          <w:sz w:val="22"/>
          <w:szCs w:val="22"/>
        </w:rPr>
        <w:t xml:space="preserve">CLÁUSULA CUARTA.- (DEL OBJETO Y CAUSA)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se compromete y obliga por el presente Contrato a ejecutar todos los trabajos necesarios para la </w:t>
      </w:r>
      <w:r w:rsidRPr="00C11A0D">
        <w:rPr>
          <w:rFonts w:ascii="Arial" w:hAnsi="Arial" w:cs="Arial"/>
          <w:sz w:val="22"/>
          <w:szCs w:val="22"/>
        </w:rPr>
        <w:t xml:space="preserve">obra de mantenimiento de ductos de agua caliente sanitaria del edificio principal de la </w:t>
      </w:r>
      <w:r w:rsidRPr="00C11A0D">
        <w:rPr>
          <w:rFonts w:ascii="Arial" w:hAnsi="Arial" w:cs="Arial"/>
          <w:b/>
          <w:sz w:val="22"/>
          <w:szCs w:val="22"/>
        </w:rPr>
        <w:t>ENTIDAD</w:t>
      </w:r>
      <w:r w:rsidRPr="00C11A0D">
        <w:rPr>
          <w:rFonts w:ascii="Arial" w:hAnsi="Arial" w:cs="Arial"/>
          <w:sz w:val="22"/>
          <w:szCs w:val="22"/>
        </w:rPr>
        <w:t xml:space="preserve">, </w:t>
      </w:r>
      <w:r w:rsidRPr="00C11A0D">
        <w:rPr>
          <w:rFonts w:ascii="Arial" w:hAnsi="Arial" w:cs="Arial"/>
          <w:sz w:val="22"/>
          <w:szCs w:val="22"/>
          <w:lang w:val="es-BO"/>
        </w:rPr>
        <w:t>que se constituye en el objeto del contrato hasta su acabado completo</w:t>
      </w:r>
      <w:r w:rsidRPr="00C11A0D">
        <w:rPr>
          <w:rFonts w:ascii="Arial" w:hAnsi="Arial" w:cs="Arial"/>
          <w:bCs/>
          <w:sz w:val="22"/>
          <w:szCs w:val="22"/>
          <w:lang w:val="es-BO"/>
        </w:rPr>
        <w:t xml:space="preserve">, que será realizada en el inmueble de la </w:t>
      </w:r>
      <w:r w:rsidRPr="00C11A0D">
        <w:rPr>
          <w:rFonts w:ascii="Arial" w:hAnsi="Arial" w:cs="Arial"/>
          <w:b/>
          <w:bCs/>
          <w:sz w:val="22"/>
          <w:szCs w:val="22"/>
          <w:lang w:val="es-BO"/>
        </w:rPr>
        <w:t>ENTIDAD</w:t>
      </w:r>
      <w:r w:rsidRPr="00C11A0D">
        <w:rPr>
          <w:rFonts w:ascii="Arial" w:hAnsi="Arial" w:cs="Arial"/>
          <w:bCs/>
          <w:sz w:val="22"/>
          <w:szCs w:val="22"/>
          <w:lang w:val="es-BO"/>
        </w:rPr>
        <w:t xml:space="preserve"> ubicado en la calle Ayacucho esquina Mercado s/n de la zona central, en la Ciudad de La Paz – Bolivia</w:t>
      </w:r>
      <w:r w:rsidRPr="00C11A0D">
        <w:rPr>
          <w:rFonts w:ascii="Arial" w:hAnsi="Arial" w:cs="Arial"/>
          <w:sz w:val="22"/>
          <w:szCs w:val="22"/>
        </w:rPr>
        <w:t xml:space="preserve">, </w:t>
      </w:r>
      <w:r w:rsidRPr="00C11A0D">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C11A0D">
        <w:rPr>
          <w:rFonts w:ascii="Arial" w:hAnsi="Arial" w:cs="Arial"/>
          <w:b/>
          <w:sz w:val="22"/>
          <w:szCs w:val="22"/>
          <w:lang w:val="es-BO"/>
        </w:rPr>
        <w:t xml:space="preserve"> OBRA.</w:t>
      </w:r>
      <w:r w:rsidRPr="00C11A0D">
        <w:rPr>
          <w:rFonts w:ascii="Arial" w:hAnsi="Arial" w:cs="Arial"/>
          <w:sz w:val="22"/>
          <w:szCs w:val="22"/>
          <w:lang w:val="es-BO"/>
        </w:rPr>
        <w:t xml:space="preserve"> La </w:t>
      </w:r>
      <w:r w:rsidRPr="00C11A0D">
        <w:rPr>
          <w:rFonts w:ascii="Arial" w:hAnsi="Arial" w:cs="Arial"/>
          <w:b/>
          <w:sz w:val="22"/>
          <w:szCs w:val="22"/>
          <w:lang w:val="es-BO"/>
        </w:rPr>
        <w:t>OBRA</w:t>
      </w:r>
      <w:r w:rsidRPr="00C11A0D">
        <w:rPr>
          <w:rFonts w:ascii="Arial" w:hAnsi="Arial" w:cs="Arial"/>
          <w:sz w:val="22"/>
          <w:szCs w:val="22"/>
          <w:lang w:val="es-BO"/>
        </w:rPr>
        <w:t xml:space="preserve"> tiene la finalidad de </w:t>
      </w:r>
      <w:r w:rsidRPr="00C11A0D">
        <w:rPr>
          <w:rFonts w:ascii="Arial" w:hAnsi="Arial" w:cs="Arial"/>
          <w:bCs/>
          <w:snapToGrid w:val="0"/>
          <w:sz w:val="22"/>
          <w:szCs w:val="22"/>
          <w:lang w:eastAsia="es-BO"/>
        </w:rPr>
        <w:t>mejorar la funcionalidad del sistema de agua caliente sanitaria y preservar su estado de conservación</w:t>
      </w:r>
      <w:r w:rsidRPr="00C11A0D">
        <w:rPr>
          <w:rFonts w:ascii="Arial" w:hAnsi="Arial" w:cs="Arial"/>
          <w:sz w:val="22"/>
          <w:szCs w:val="22"/>
        </w:rPr>
        <w:t>.</w:t>
      </w:r>
      <w:r w:rsidRPr="00C11A0D">
        <w:rPr>
          <w:rFonts w:ascii="Arial" w:hAnsi="Arial" w:cs="Arial"/>
          <w:sz w:val="22"/>
          <w:szCs w:val="22"/>
          <w:lang w:val="es-BO"/>
        </w:rPr>
        <w:t xml:space="preserve"> </w:t>
      </w:r>
    </w:p>
    <w:p w14:paraId="5B1D4B70" w14:textId="77777777" w:rsidR="00C11A0D" w:rsidRPr="00C11A0D" w:rsidRDefault="00C11A0D" w:rsidP="00C11A0D">
      <w:pPr>
        <w:jc w:val="both"/>
        <w:rPr>
          <w:rFonts w:ascii="Arial" w:hAnsi="Arial" w:cs="Arial"/>
          <w:sz w:val="22"/>
          <w:szCs w:val="22"/>
          <w:lang w:val="es-BO"/>
        </w:rPr>
      </w:pPr>
    </w:p>
    <w:p w14:paraId="0DE3F78F"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A fin de garantizar la correcta ejecución y conclusión de la </w:t>
      </w:r>
      <w:r w:rsidRPr="00C11A0D">
        <w:rPr>
          <w:rFonts w:ascii="Arial" w:hAnsi="Arial" w:cs="Arial"/>
          <w:b/>
          <w:bCs/>
          <w:sz w:val="22"/>
          <w:szCs w:val="22"/>
          <w:lang w:val="es-BO"/>
        </w:rPr>
        <w:t xml:space="preserve">OBRA </w:t>
      </w:r>
      <w:r w:rsidRPr="00C11A0D">
        <w:rPr>
          <w:rFonts w:ascii="Arial" w:hAnsi="Arial" w:cs="Arial"/>
          <w:sz w:val="22"/>
          <w:szCs w:val="22"/>
          <w:lang w:val="es-BO"/>
        </w:rPr>
        <w:t xml:space="preserve">hasta la conclusión del contrato, el </w:t>
      </w:r>
      <w:r w:rsidRPr="00C11A0D">
        <w:rPr>
          <w:rFonts w:ascii="Arial" w:hAnsi="Arial" w:cs="Arial"/>
          <w:b/>
          <w:bCs/>
          <w:sz w:val="22"/>
          <w:szCs w:val="22"/>
          <w:lang w:val="es-BO"/>
        </w:rPr>
        <w:t xml:space="preserve">CONTRATISTA </w:t>
      </w:r>
      <w:r w:rsidRPr="00C11A0D">
        <w:rPr>
          <w:rFonts w:ascii="Arial" w:hAnsi="Arial" w:cs="Arial"/>
          <w:sz w:val="22"/>
          <w:szCs w:val="22"/>
          <w:lang w:val="es-BO"/>
        </w:rPr>
        <w:t>se obliga a ejecutar el trabajo de acuerdo con los documentos emergentes del proceso de contratación y propuesta adjudicada, de acuerdo al siguiente detalle:</w:t>
      </w:r>
    </w:p>
    <w:p w14:paraId="7D9CE3B1" w14:textId="77777777" w:rsidR="00C11A0D" w:rsidRPr="00C11A0D" w:rsidRDefault="00C11A0D" w:rsidP="00C11A0D">
      <w:pPr>
        <w:jc w:val="both"/>
        <w:rPr>
          <w:rFonts w:ascii="Arial" w:hAnsi="Arial" w:cs="Arial"/>
          <w:sz w:val="22"/>
          <w:szCs w:val="22"/>
          <w:lang w:val="es-BO"/>
        </w:rPr>
      </w:pPr>
    </w:p>
    <w:p w14:paraId="06D7E6BB" w14:textId="77777777" w:rsidR="00C11A0D" w:rsidRPr="00C11A0D" w:rsidRDefault="00C11A0D" w:rsidP="00C11A0D">
      <w:pPr>
        <w:jc w:val="both"/>
        <w:rPr>
          <w:rFonts w:ascii="Arial" w:hAnsi="Arial" w:cs="Arial"/>
          <w:b/>
          <w:sz w:val="22"/>
          <w:szCs w:val="22"/>
        </w:rPr>
      </w:pPr>
      <w:r w:rsidRPr="00C11A0D">
        <w:rPr>
          <w:rFonts w:ascii="Arial" w:hAnsi="Arial" w:cs="Arial"/>
          <w:sz w:val="22"/>
          <w:szCs w:val="22"/>
        </w:rPr>
        <w:t xml:space="preserve">4.1. </w:t>
      </w:r>
      <w:r w:rsidRPr="00C11A0D">
        <w:rPr>
          <w:rFonts w:ascii="Arial" w:hAnsi="Arial" w:cs="Arial"/>
          <w:b/>
          <w:sz w:val="22"/>
          <w:szCs w:val="22"/>
        </w:rPr>
        <w:t>Ítems:</w:t>
      </w:r>
    </w:p>
    <w:p w14:paraId="23BB36ED" w14:textId="77777777" w:rsidR="00C11A0D" w:rsidRPr="00C11A0D" w:rsidRDefault="00C11A0D" w:rsidP="00C11A0D">
      <w:pPr>
        <w:jc w:val="both"/>
        <w:rPr>
          <w:rFonts w:ascii="Arial" w:hAnsi="Arial" w:cs="Arial"/>
          <w:sz w:val="22"/>
          <w:szCs w:val="22"/>
        </w:rPr>
      </w:pPr>
    </w:p>
    <w:p w14:paraId="6036F544"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ÍTEM 1. INSTALACIÓN DE FAENAS.</w:t>
      </w:r>
    </w:p>
    <w:p w14:paraId="376C235F"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ÍTEM 2. PROVISIÓN E INSTALACIÓN DE TUBERÍA DE COBRE DE 1 PULGADA DE DIÁMETRO CON ACCESORIOS.</w:t>
      </w:r>
    </w:p>
    <w:p w14:paraId="4A95BC0B"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ÍTEM 3. PROVISIÓN E INSTALACIÓN DE TUBERÍA DE COBRE DE 1½ PULGADAS DE DIÁMETRO CON ACCESORIOS.</w:t>
      </w:r>
    </w:p>
    <w:p w14:paraId="6D5BC53D"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ÍTEM 4. PROVISIÓN E INSTALACIÓN DE COMPENSADORES DE EXPANSIÓN DE 1 1/2 PULGADAS DE DIÁMETRO.,</w:t>
      </w:r>
    </w:p>
    <w:p w14:paraId="74AAADCB"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ÍTEM 5.</w:t>
      </w:r>
      <w:r w:rsidRPr="00C11A0D">
        <w:rPr>
          <w:rFonts w:ascii="Arial" w:hAnsi="Arial" w:cs="Arial"/>
          <w:sz w:val="22"/>
          <w:szCs w:val="22"/>
        </w:rPr>
        <w:t xml:space="preserve"> </w:t>
      </w:r>
      <w:r w:rsidRPr="00C11A0D">
        <w:rPr>
          <w:rFonts w:ascii="Arial" w:hAnsi="Arial" w:cs="Arial"/>
          <w:sz w:val="22"/>
          <w:szCs w:val="22"/>
          <w:lang w:val="es-MX"/>
        </w:rPr>
        <w:t>PROVISIÓN E INSTALACIÓN DE COMPENSADORES DE EXPANSIÓN DE 2 1/2 PULGADAS DE DIÁMETRO.</w:t>
      </w:r>
    </w:p>
    <w:p w14:paraId="52DA2FAB" w14:textId="77777777" w:rsidR="00C11A0D" w:rsidRPr="00C11A0D" w:rsidRDefault="00C11A0D" w:rsidP="00C11A0D">
      <w:pPr>
        <w:numPr>
          <w:ilvl w:val="0"/>
          <w:numId w:val="49"/>
        </w:numPr>
        <w:jc w:val="both"/>
        <w:rPr>
          <w:rFonts w:ascii="Arial" w:hAnsi="Arial" w:cs="Arial"/>
          <w:sz w:val="22"/>
          <w:szCs w:val="22"/>
          <w:lang w:val="es-MX"/>
        </w:rPr>
      </w:pPr>
      <w:r w:rsidRPr="00C11A0D">
        <w:rPr>
          <w:rFonts w:ascii="Arial" w:hAnsi="Arial" w:cs="Arial"/>
          <w:sz w:val="22"/>
          <w:szCs w:val="22"/>
          <w:lang w:val="es-MX"/>
        </w:rPr>
        <w:t>ITEM 6. PROVISIÓN E INSTALACIÓN DE LLAVES DE PASO DE ¾ PULGADA DE DIÁMETRO  PARA AGUA CALIENTE.</w:t>
      </w:r>
    </w:p>
    <w:p w14:paraId="176394C1" w14:textId="77777777" w:rsidR="00C11A0D" w:rsidRPr="00C11A0D" w:rsidRDefault="00C11A0D" w:rsidP="00C11A0D">
      <w:pPr>
        <w:numPr>
          <w:ilvl w:val="0"/>
          <w:numId w:val="49"/>
        </w:numPr>
        <w:jc w:val="both"/>
        <w:rPr>
          <w:rFonts w:ascii="Arial" w:hAnsi="Arial" w:cs="Arial"/>
          <w:sz w:val="22"/>
          <w:szCs w:val="22"/>
          <w:lang w:val="es-MX"/>
        </w:rPr>
      </w:pPr>
      <w:r w:rsidRPr="00C11A0D">
        <w:rPr>
          <w:rFonts w:ascii="Arial" w:hAnsi="Arial" w:cs="Arial"/>
          <w:sz w:val="22"/>
          <w:szCs w:val="22"/>
          <w:lang w:val="es-MX"/>
        </w:rPr>
        <w:t>ITEM 7. PROVISIÓN E INSTALACIÓN DE LLAVES DE PASO DE 1 PULGADA DE DIÁMETRO PARA AGUA CALIENTE.</w:t>
      </w:r>
    </w:p>
    <w:p w14:paraId="624E7D96" w14:textId="77777777" w:rsidR="00C11A0D" w:rsidRPr="00C11A0D" w:rsidRDefault="00C11A0D" w:rsidP="00C11A0D">
      <w:pPr>
        <w:numPr>
          <w:ilvl w:val="0"/>
          <w:numId w:val="49"/>
        </w:numPr>
        <w:jc w:val="both"/>
        <w:rPr>
          <w:rFonts w:ascii="Arial" w:hAnsi="Arial" w:cs="Arial"/>
          <w:sz w:val="22"/>
          <w:szCs w:val="22"/>
          <w:lang w:val="es-MX"/>
        </w:rPr>
      </w:pPr>
      <w:r w:rsidRPr="00C11A0D">
        <w:rPr>
          <w:rFonts w:ascii="Arial" w:hAnsi="Arial" w:cs="Arial"/>
          <w:sz w:val="22"/>
          <w:szCs w:val="22"/>
          <w:lang w:val="es-MX"/>
        </w:rPr>
        <w:t>ITEM 8. PROVISIÓN E INSTALACIÓN DE LLAVES DE PASO DE 2 PULGADAS DE DIÁMETRO PARA AGUA CALIENTE.</w:t>
      </w:r>
    </w:p>
    <w:p w14:paraId="7834DCA6"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lang w:val="es-MX"/>
        </w:rPr>
        <w:t>ITEM 9. PROVISIÓN E INSTALACIÓN DE LLAVES DE PASO DE 2 1/2 PULGADAS DE DIÁMETRO PARA AGUA CALIENTEÍTEM.</w:t>
      </w:r>
    </w:p>
    <w:p w14:paraId="1F01C17F"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t>ITEM 10.  PROVISON E INSTALACIÓN DE AISLANTE TERMICO TUBERÍA DE D = 1 PULGADA.</w:t>
      </w:r>
    </w:p>
    <w:p w14:paraId="2168DBE9"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lastRenderedPageBreak/>
        <w:t>ITEM 11. PROVISON E INSTALACIÓN DE AISLANTE TERMICO TUBERÍA DE D = 1 1/4 PULGADAS.</w:t>
      </w:r>
    </w:p>
    <w:p w14:paraId="4EC94B04"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t>ITEM 12. PROVISON E INSTALACIÓN DE AISLANTE TERMICO TUBERÍA DE D = 2 PULGADAS</w:t>
      </w:r>
    </w:p>
    <w:p w14:paraId="1B4FBC56"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t>ITEM 13. PROVISON E INSTALACIÓN DE AISLANTE TERMICO TUBERÍA DE D = 2 ½ PULGADAS.</w:t>
      </w:r>
    </w:p>
    <w:p w14:paraId="5CF8E796"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t>ITEM 14. PROVISON E INSTALACIÓN DE AISLANTE TERMICO TUBERÍA DE D = 4 PULGADAS.</w:t>
      </w:r>
    </w:p>
    <w:p w14:paraId="53D9561C" w14:textId="77777777" w:rsidR="00C11A0D" w:rsidRPr="00C11A0D" w:rsidRDefault="00C11A0D" w:rsidP="00C11A0D">
      <w:pPr>
        <w:numPr>
          <w:ilvl w:val="0"/>
          <w:numId w:val="49"/>
        </w:numPr>
        <w:jc w:val="both"/>
        <w:rPr>
          <w:rFonts w:ascii="Arial" w:hAnsi="Arial" w:cs="Arial"/>
          <w:sz w:val="22"/>
          <w:szCs w:val="22"/>
        </w:rPr>
      </w:pPr>
      <w:r w:rsidRPr="00C11A0D">
        <w:rPr>
          <w:rFonts w:ascii="Arial" w:hAnsi="Arial" w:cs="Arial"/>
          <w:sz w:val="22"/>
          <w:szCs w:val="22"/>
        </w:rPr>
        <w:t>ITEM 15. LIMPIEZA GENERAL.</w:t>
      </w:r>
    </w:p>
    <w:p w14:paraId="53C94A3C" w14:textId="77777777" w:rsidR="00C11A0D" w:rsidRPr="00C11A0D" w:rsidRDefault="00C11A0D" w:rsidP="00C11A0D">
      <w:pPr>
        <w:ind w:left="720"/>
        <w:jc w:val="both"/>
        <w:rPr>
          <w:rFonts w:ascii="Arial" w:hAnsi="Arial" w:cs="Arial"/>
          <w:sz w:val="22"/>
          <w:szCs w:val="22"/>
        </w:rPr>
      </w:pPr>
    </w:p>
    <w:p w14:paraId="6C31C65F" w14:textId="77777777" w:rsidR="00C11A0D" w:rsidRPr="00C11A0D" w:rsidRDefault="00C11A0D" w:rsidP="00C11A0D">
      <w:pPr>
        <w:numPr>
          <w:ilvl w:val="1"/>
          <w:numId w:val="60"/>
        </w:numPr>
        <w:jc w:val="both"/>
        <w:rPr>
          <w:rFonts w:ascii="Arial" w:hAnsi="Arial" w:cs="Arial"/>
          <w:sz w:val="22"/>
          <w:szCs w:val="22"/>
        </w:rPr>
      </w:pPr>
      <w:r w:rsidRPr="00C11A0D">
        <w:rPr>
          <w:rFonts w:ascii="Arial" w:hAnsi="Arial" w:cs="Arial"/>
          <w:b/>
          <w:sz w:val="22"/>
          <w:szCs w:val="22"/>
        </w:rPr>
        <w:t>Cronograma</w:t>
      </w:r>
      <w:r w:rsidRPr="00C11A0D">
        <w:rPr>
          <w:rFonts w:ascii="Arial" w:hAnsi="Arial" w:cs="Arial"/>
          <w:sz w:val="22"/>
          <w:szCs w:val="22"/>
        </w:rPr>
        <w:t xml:space="preserve">. El </w:t>
      </w:r>
      <w:r w:rsidRPr="00C11A0D">
        <w:rPr>
          <w:rFonts w:ascii="Arial" w:hAnsi="Arial" w:cs="Arial"/>
          <w:b/>
          <w:sz w:val="22"/>
          <w:szCs w:val="22"/>
        </w:rPr>
        <w:t>CONTRATISTA,</w:t>
      </w:r>
      <w:r w:rsidRPr="00C11A0D">
        <w:rPr>
          <w:rFonts w:ascii="Arial" w:hAnsi="Arial" w:cs="Arial"/>
          <w:sz w:val="22"/>
          <w:szCs w:val="22"/>
        </w:rPr>
        <w:t xml:space="preserve"> luego de recibida la Orden de Proceder deberá entregar el cronograma de obra al </w:t>
      </w:r>
      <w:r w:rsidRPr="00C11A0D">
        <w:rPr>
          <w:rFonts w:ascii="Arial" w:hAnsi="Arial" w:cs="Arial"/>
          <w:b/>
          <w:sz w:val="22"/>
          <w:szCs w:val="22"/>
        </w:rPr>
        <w:t xml:space="preserve">SUPERVISOR </w:t>
      </w:r>
      <w:r w:rsidRPr="00C11A0D">
        <w:rPr>
          <w:rFonts w:ascii="Arial" w:hAnsi="Arial" w:cs="Arial"/>
          <w:sz w:val="22"/>
          <w:szCs w:val="22"/>
        </w:rPr>
        <w:t xml:space="preserve">para su aprobación, cinco (5) días posterior a la emisión de mencionado documento (que podrá ser el que se presentó en la propuesta), el mismo que podrá ser ajustado durante la ejecución de la </w:t>
      </w:r>
      <w:r w:rsidRPr="00C11A0D">
        <w:rPr>
          <w:rFonts w:ascii="Arial" w:hAnsi="Arial" w:cs="Arial"/>
          <w:b/>
          <w:sz w:val="22"/>
          <w:szCs w:val="22"/>
        </w:rPr>
        <w:t xml:space="preserve">OBRA </w:t>
      </w:r>
      <w:r w:rsidRPr="00C11A0D">
        <w:rPr>
          <w:rFonts w:ascii="Arial" w:hAnsi="Arial" w:cs="Arial"/>
          <w:sz w:val="22"/>
          <w:szCs w:val="22"/>
        </w:rPr>
        <w:t xml:space="preserve">por causas debidamente justificadas y aprobadas por el </w:t>
      </w:r>
      <w:r w:rsidRPr="00C11A0D">
        <w:rPr>
          <w:rFonts w:ascii="Arial" w:hAnsi="Arial" w:cs="Arial"/>
          <w:b/>
          <w:sz w:val="22"/>
          <w:szCs w:val="22"/>
        </w:rPr>
        <w:t>SUPERVISOR</w:t>
      </w:r>
      <w:r w:rsidRPr="00C11A0D">
        <w:rPr>
          <w:rFonts w:ascii="Arial" w:hAnsi="Arial" w:cs="Arial"/>
          <w:sz w:val="22"/>
          <w:szCs w:val="22"/>
        </w:rPr>
        <w:t xml:space="preserve">, dichas justificaciones serán detalladas en los Informes Técnicos de la Supervisión de </w:t>
      </w:r>
      <w:r w:rsidRPr="00C11A0D">
        <w:rPr>
          <w:rFonts w:ascii="Arial" w:hAnsi="Arial" w:cs="Arial"/>
          <w:b/>
          <w:sz w:val="22"/>
          <w:szCs w:val="22"/>
        </w:rPr>
        <w:t>OBRA</w:t>
      </w:r>
      <w:r w:rsidRPr="00C11A0D">
        <w:rPr>
          <w:rFonts w:ascii="Arial" w:hAnsi="Arial" w:cs="Arial"/>
          <w:sz w:val="22"/>
          <w:szCs w:val="22"/>
        </w:rPr>
        <w:t>.</w:t>
      </w:r>
    </w:p>
    <w:p w14:paraId="4C941DE7" w14:textId="77777777" w:rsidR="00C11A0D" w:rsidRPr="00C11A0D" w:rsidRDefault="00C11A0D" w:rsidP="00C11A0D">
      <w:pPr>
        <w:jc w:val="both"/>
        <w:rPr>
          <w:rFonts w:ascii="Arial" w:hAnsi="Arial" w:cs="Arial"/>
          <w:sz w:val="22"/>
          <w:szCs w:val="22"/>
        </w:rPr>
      </w:pPr>
    </w:p>
    <w:p w14:paraId="694BF644" w14:textId="77777777" w:rsidR="00C11A0D" w:rsidRPr="00C11A0D" w:rsidRDefault="00C11A0D" w:rsidP="00C11A0D">
      <w:pPr>
        <w:numPr>
          <w:ilvl w:val="1"/>
          <w:numId w:val="60"/>
        </w:numPr>
        <w:jc w:val="both"/>
        <w:rPr>
          <w:rFonts w:ascii="Arial" w:hAnsi="Arial" w:cs="Arial"/>
          <w:bCs/>
          <w:snapToGrid w:val="0"/>
          <w:sz w:val="22"/>
          <w:szCs w:val="22"/>
          <w:lang w:eastAsia="es-BO"/>
        </w:rPr>
      </w:pPr>
      <w:r w:rsidRPr="00C11A0D">
        <w:rPr>
          <w:rFonts w:ascii="Arial" w:hAnsi="Arial" w:cs="Arial"/>
          <w:b/>
          <w:bCs/>
          <w:snapToGrid w:val="0"/>
          <w:sz w:val="22"/>
          <w:szCs w:val="22"/>
          <w:lang w:eastAsia="es-BO"/>
        </w:rPr>
        <w:t xml:space="preserve">Horarios: </w:t>
      </w:r>
      <w:r w:rsidRPr="00C11A0D">
        <w:rPr>
          <w:rFonts w:ascii="Arial" w:hAnsi="Arial" w:cs="Arial"/>
          <w:bCs/>
          <w:snapToGrid w:val="0"/>
          <w:sz w:val="22"/>
          <w:szCs w:val="22"/>
          <w:lang w:eastAsia="es-BO"/>
        </w:rPr>
        <w:t>El</w:t>
      </w:r>
      <w:r w:rsidRPr="00C11A0D">
        <w:rPr>
          <w:rFonts w:ascii="Arial" w:hAnsi="Arial" w:cs="Arial"/>
          <w:b/>
          <w:bCs/>
          <w:snapToGrid w:val="0"/>
          <w:sz w:val="22"/>
          <w:szCs w:val="22"/>
          <w:lang w:eastAsia="es-BO"/>
        </w:rPr>
        <w:t xml:space="preserve"> CONTRATISTA</w:t>
      </w:r>
      <w:r w:rsidRPr="00C11A0D">
        <w:rPr>
          <w:rFonts w:ascii="Arial" w:hAnsi="Arial" w:cs="Arial"/>
          <w:bCs/>
          <w:snapToGrid w:val="0"/>
          <w:sz w:val="22"/>
          <w:szCs w:val="22"/>
          <w:lang w:eastAsia="es-BO"/>
        </w:rPr>
        <w:t xml:space="preserve"> deberá ejecutar la </w:t>
      </w:r>
      <w:r w:rsidRPr="00C11A0D">
        <w:rPr>
          <w:rFonts w:ascii="Arial" w:hAnsi="Arial" w:cs="Arial"/>
          <w:b/>
          <w:sz w:val="22"/>
          <w:szCs w:val="22"/>
        </w:rPr>
        <w:t xml:space="preserve">OBRA </w:t>
      </w:r>
      <w:r w:rsidRPr="00C11A0D">
        <w:rPr>
          <w:rFonts w:ascii="Arial" w:hAnsi="Arial" w:cs="Arial"/>
          <w:bCs/>
          <w:snapToGrid w:val="0"/>
          <w:sz w:val="22"/>
          <w:szCs w:val="22"/>
          <w:lang w:eastAsia="es-BO"/>
        </w:rPr>
        <w:t xml:space="preserve">de lunes a viernes de 8:00 a 16:00 y sábados de 8:30 a 14:00, dichos horarios podrán ser modificados a solicitud del </w:t>
      </w:r>
      <w:r w:rsidRPr="00C11A0D">
        <w:rPr>
          <w:rFonts w:ascii="Arial" w:hAnsi="Arial" w:cs="Arial"/>
          <w:b/>
          <w:sz w:val="22"/>
          <w:szCs w:val="22"/>
        </w:rPr>
        <w:t>SUPERVISOR</w:t>
      </w:r>
      <w:r w:rsidRPr="00C11A0D">
        <w:rPr>
          <w:rFonts w:ascii="Arial" w:hAnsi="Arial" w:cs="Arial"/>
          <w:bCs/>
          <w:snapToGrid w:val="0"/>
          <w:sz w:val="22"/>
          <w:szCs w:val="22"/>
          <w:lang w:eastAsia="es-BO"/>
        </w:rPr>
        <w:t xml:space="preserve"> (en casos extraordinarios en los que se realicen eventos importantes en el </w:t>
      </w:r>
      <w:r w:rsidRPr="00C11A0D">
        <w:rPr>
          <w:rFonts w:ascii="Arial" w:hAnsi="Arial" w:cs="Arial"/>
          <w:b/>
          <w:bCs/>
          <w:snapToGrid w:val="0"/>
          <w:sz w:val="22"/>
          <w:szCs w:val="22"/>
          <w:lang w:eastAsia="es-BO"/>
        </w:rPr>
        <w:t>ENTIDAD</w:t>
      </w:r>
      <w:r w:rsidRPr="00C11A0D">
        <w:rPr>
          <w:rFonts w:ascii="Arial" w:hAnsi="Arial" w:cs="Arial"/>
          <w:bCs/>
          <w:snapToGrid w:val="0"/>
          <w:sz w:val="22"/>
          <w:szCs w:val="22"/>
          <w:lang w:eastAsia="es-BO"/>
        </w:rPr>
        <w:t xml:space="preserve"> y que la obra esté generando ruido y/o polvo) dichas modificaciones serán registradas en el Libro de Órdenes para efectos de plazo.</w:t>
      </w:r>
    </w:p>
    <w:p w14:paraId="22337642" w14:textId="77777777" w:rsidR="00C11A0D" w:rsidRPr="00C11A0D" w:rsidRDefault="00C11A0D" w:rsidP="00C11A0D">
      <w:pPr>
        <w:jc w:val="both"/>
        <w:rPr>
          <w:rFonts w:ascii="Arial" w:hAnsi="Arial" w:cs="Arial"/>
          <w:sz w:val="22"/>
          <w:szCs w:val="22"/>
        </w:rPr>
      </w:pPr>
    </w:p>
    <w:p w14:paraId="2B4C7681" w14:textId="77777777" w:rsidR="00C11A0D" w:rsidRPr="00C11A0D" w:rsidRDefault="00C11A0D" w:rsidP="00C11A0D">
      <w:pPr>
        <w:jc w:val="both"/>
        <w:rPr>
          <w:rFonts w:ascii="Arial" w:hAnsi="Arial" w:cs="Arial"/>
          <w:b/>
          <w:sz w:val="22"/>
          <w:szCs w:val="22"/>
          <w:lang w:val="es-BO"/>
        </w:rPr>
      </w:pPr>
      <w:r w:rsidRPr="00C11A0D">
        <w:rPr>
          <w:rFonts w:ascii="Arial" w:hAnsi="Arial" w:cs="Arial"/>
          <w:b/>
          <w:sz w:val="22"/>
          <w:szCs w:val="22"/>
        </w:rPr>
        <w:t xml:space="preserve">CLÁUSULA QUINTA.- </w:t>
      </w:r>
      <w:r w:rsidRPr="00C11A0D">
        <w:rPr>
          <w:rFonts w:ascii="Arial" w:hAnsi="Arial" w:cs="Arial"/>
          <w:b/>
          <w:sz w:val="22"/>
          <w:szCs w:val="22"/>
          <w:lang w:val="es-BO"/>
        </w:rPr>
        <w:t xml:space="preserve">(PLAZO DE EJECUCIÓN)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ejecutará y entregará provisionalmente la </w:t>
      </w:r>
      <w:r w:rsidRPr="00C11A0D">
        <w:rPr>
          <w:rFonts w:ascii="Arial" w:hAnsi="Arial" w:cs="Arial"/>
          <w:b/>
          <w:sz w:val="22"/>
          <w:szCs w:val="22"/>
          <w:lang w:val="es-BO"/>
        </w:rPr>
        <w:t>OBRA</w:t>
      </w:r>
      <w:r w:rsidRPr="00C11A0D">
        <w:rPr>
          <w:rFonts w:ascii="Arial" w:hAnsi="Arial" w:cs="Arial"/>
          <w:sz w:val="22"/>
          <w:szCs w:val="22"/>
          <w:lang w:val="es-BO"/>
        </w:rPr>
        <w:t xml:space="preserve">, en estricto acuerdo con lo previsto en la propuesta adjudicada, los planos del diseño, las especificaciones técnicas y el Cronograma de Ejecución de Obra en el plazo de cuarenta y cinco </w:t>
      </w:r>
      <w:r w:rsidRPr="00C11A0D">
        <w:rPr>
          <w:rFonts w:ascii="Arial" w:hAnsi="Arial" w:cs="Arial"/>
          <w:sz w:val="22"/>
          <w:szCs w:val="22"/>
        </w:rPr>
        <w:t xml:space="preserve">(45) días calendario, </w:t>
      </w:r>
      <w:r w:rsidRPr="00C11A0D">
        <w:rPr>
          <w:rFonts w:ascii="Arial" w:hAnsi="Arial" w:cs="Arial"/>
          <w:sz w:val="22"/>
          <w:szCs w:val="22"/>
          <w:lang w:val="es-BO"/>
        </w:rPr>
        <w:t xml:space="preserve">que serán computados desde la fecha establecida en la Orden de Proceder emitida por el </w:t>
      </w:r>
      <w:r w:rsidRPr="00C11A0D">
        <w:rPr>
          <w:rFonts w:ascii="Arial" w:hAnsi="Arial" w:cs="Arial"/>
          <w:b/>
          <w:sz w:val="22"/>
          <w:szCs w:val="22"/>
          <w:lang w:val="es-BO"/>
        </w:rPr>
        <w:t>SUPERVISOR</w:t>
      </w:r>
      <w:r w:rsidRPr="00C11A0D">
        <w:rPr>
          <w:rFonts w:ascii="Arial" w:hAnsi="Arial" w:cs="Arial"/>
          <w:b/>
          <w:bCs/>
          <w:sz w:val="22"/>
          <w:szCs w:val="22"/>
          <w:lang w:val="es-BO"/>
        </w:rPr>
        <w:t>.</w:t>
      </w:r>
    </w:p>
    <w:p w14:paraId="2F6AF301" w14:textId="77777777" w:rsidR="00C11A0D" w:rsidRPr="00C11A0D" w:rsidRDefault="00C11A0D" w:rsidP="00C11A0D">
      <w:pPr>
        <w:jc w:val="both"/>
        <w:rPr>
          <w:rFonts w:ascii="Arial" w:hAnsi="Arial" w:cs="Arial"/>
          <w:sz w:val="22"/>
          <w:szCs w:val="22"/>
          <w:lang w:val="es-BO"/>
        </w:rPr>
      </w:pPr>
    </w:p>
    <w:p w14:paraId="34F9336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plazo de ejecución de la </w:t>
      </w:r>
      <w:r w:rsidRPr="00C11A0D">
        <w:rPr>
          <w:rFonts w:ascii="Arial" w:hAnsi="Arial" w:cs="Arial"/>
          <w:b/>
          <w:sz w:val="22"/>
          <w:szCs w:val="22"/>
          <w:lang w:val="es-BO"/>
        </w:rPr>
        <w:t>OBRA</w:t>
      </w:r>
      <w:r w:rsidRPr="00C11A0D">
        <w:rPr>
          <w:rFonts w:ascii="Arial" w:hAnsi="Arial" w:cs="Arial"/>
          <w:sz w:val="22"/>
          <w:szCs w:val="22"/>
          <w:lang w:val="es-BO"/>
        </w:rPr>
        <w:t>, establecido en la presente cláusula, podrá ser ampliado por lo previsto en este Contrato.</w:t>
      </w:r>
    </w:p>
    <w:p w14:paraId="573689B4" w14:textId="77777777" w:rsidR="00C11A0D" w:rsidRPr="00C11A0D" w:rsidRDefault="00C11A0D" w:rsidP="00C11A0D">
      <w:pPr>
        <w:jc w:val="both"/>
        <w:rPr>
          <w:rFonts w:ascii="Arial" w:hAnsi="Arial" w:cs="Arial"/>
          <w:b/>
          <w:sz w:val="22"/>
          <w:szCs w:val="22"/>
        </w:rPr>
      </w:pPr>
    </w:p>
    <w:p w14:paraId="624DA591" w14:textId="77777777" w:rsidR="00C11A0D" w:rsidRPr="00C11A0D" w:rsidRDefault="00C11A0D" w:rsidP="00C11A0D">
      <w:pPr>
        <w:jc w:val="both"/>
        <w:rPr>
          <w:rFonts w:ascii="Arial" w:hAnsi="Arial" w:cs="Arial"/>
          <w:bCs/>
          <w:snapToGrid w:val="0"/>
          <w:color w:val="000000"/>
          <w:sz w:val="22"/>
          <w:szCs w:val="22"/>
          <w:lang w:val="es-BO" w:eastAsia="es-BO"/>
        </w:rPr>
      </w:pPr>
      <w:r w:rsidRPr="00C11A0D">
        <w:rPr>
          <w:rFonts w:ascii="Arial" w:hAnsi="Arial" w:cs="Arial"/>
          <w:bCs/>
          <w:snapToGrid w:val="0"/>
          <w:color w:val="000000"/>
          <w:sz w:val="22"/>
          <w:szCs w:val="22"/>
          <w:lang w:val="es-BO" w:eastAsia="es-BO"/>
        </w:rPr>
        <w:t>Si el último día de plazo de entrega coincide con un día no hábil (sábado, domingo o feriado) este será trasladado al siguiente día hábil administrativo.</w:t>
      </w:r>
    </w:p>
    <w:p w14:paraId="57D58A16" w14:textId="77777777" w:rsidR="00C11A0D" w:rsidRPr="00C11A0D" w:rsidRDefault="00C11A0D" w:rsidP="00C11A0D">
      <w:pPr>
        <w:jc w:val="both"/>
        <w:rPr>
          <w:rFonts w:ascii="Arial" w:hAnsi="Arial" w:cs="Arial"/>
          <w:b/>
          <w:sz w:val="22"/>
          <w:szCs w:val="22"/>
        </w:rPr>
      </w:pPr>
    </w:p>
    <w:p w14:paraId="361F42BD" w14:textId="77777777" w:rsidR="00C11A0D" w:rsidRPr="00C11A0D" w:rsidRDefault="00C11A0D" w:rsidP="00C11A0D">
      <w:pPr>
        <w:jc w:val="both"/>
        <w:rPr>
          <w:rFonts w:ascii="Arial" w:hAnsi="Arial" w:cs="Arial"/>
          <w:b/>
          <w:i/>
          <w:sz w:val="22"/>
          <w:szCs w:val="22"/>
          <w:lang w:val="es-BO"/>
        </w:rPr>
      </w:pPr>
      <w:r w:rsidRPr="00C11A0D">
        <w:rPr>
          <w:rFonts w:ascii="Arial" w:hAnsi="Arial" w:cs="Arial"/>
          <w:b/>
          <w:sz w:val="22"/>
          <w:szCs w:val="22"/>
        </w:rPr>
        <w:t xml:space="preserve">CLÁUSULA SEXTA.- </w:t>
      </w:r>
      <w:r w:rsidRPr="00C11A0D">
        <w:rPr>
          <w:rFonts w:ascii="Arial" w:hAnsi="Arial" w:cs="Arial"/>
          <w:b/>
          <w:sz w:val="22"/>
          <w:szCs w:val="22"/>
          <w:lang w:val="es-BO"/>
        </w:rPr>
        <w:t xml:space="preserve">(MONTO Y FORMA DE PAGO) </w:t>
      </w:r>
      <w:r w:rsidRPr="00C11A0D">
        <w:rPr>
          <w:rFonts w:ascii="Arial" w:hAnsi="Arial" w:cs="Arial"/>
          <w:sz w:val="22"/>
          <w:szCs w:val="22"/>
          <w:lang w:val="es-BO"/>
        </w:rPr>
        <w:t xml:space="preserve">El monto total propuesto y aceptado por ambas partes para la ejecución del objeto del presente contrato es de </w:t>
      </w:r>
      <w:r w:rsidRPr="00C11A0D">
        <w:rPr>
          <w:rFonts w:ascii="Arial" w:hAnsi="Arial" w:cs="Arial"/>
          <w:sz w:val="22"/>
          <w:szCs w:val="22"/>
        </w:rPr>
        <w:t xml:space="preserve">Bs____ (____00/100 Bolivianos), monto que incluye el costo del transporte de los materiales y todos los gastos que puedan emerger de la ejecución de la </w:t>
      </w:r>
      <w:r w:rsidRPr="00C11A0D">
        <w:rPr>
          <w:rFonts w:ascii="Arial" w:hAnsi="Arial" w:cs="Arial"/>
          <w:b/>
          <w:sz w:val="22"/>
          <w:szCs w:val="22"/>
        </w:rPr>
        <w:t xml:space="preserve">OBRA </w:t>
      </w:r>
      <w:r w:rsidRPr="00C11A0D">
        <w:rPr>
          <w:rFonts w:ascii="Arial" w:hAnsi="Arial" w:cs="Arial"/>
          <w:sz w:val="22"/>
          <w:szCs w:val="22"/>
        </w:rPr>
        <w:t>o contingencias tanto en material como en personal.</w:t>
      </w:r>
    </w:p>
    <w:p w14:paraId="685010D8" w14:textId="77777777" w:rsidR="00C11A0D" w:rsidRPr="00C11A0D" w:rsidRDefault="00C11A0D" w:rsidP="00C11A0D">
      <w:pPr>
        <w:jc w:val="both"/>
        <w:rPr>
          <w:rFonts w:ascii="Arial" w:hAnsi="Arial" w:cs="Arial"/>
          <w:sz w:val="22"/>
          <w:szCs w:val="22"/>
          <w:lang w:val="es-BO"/>
        </w:rPr>
      </w:pPr>
    </w:p>
    <w:p w14:paraId="62A3138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El pago será paralelo al progreso de la Obra (contra entregas parciales)</w:t>
      </w:r>
      <w:r w:rsidRPr="00C11A0D">
        <w:rPr>
          <w:rFonts w:ascii="Arial" w:hAnsi="Arial" w:cs="Arial"/>
          <w:sz w:val="22"/>
          <w:szCs w:val="22"/>
        </w:rPr>
        <w:t>,</w:t>
      </w:r>
      <w:r w:rsidRPr="00C11A0D">
        <w:rPr>
          <w:rFonts w:ascii="Arial" w:hAnsi="Arial" w:cs="Arial"/>
          <w:sz w:val="22"/>
          <w:szCs w:val="22"/>
          <w:lang w:val="es-BO"/>
        </w:rPr>
        <w:t xml:space="preserve"> a este fin el </w:t>
      </w:r>
      <w:r w:rsidRPr="00C11A0D">
        <w:rPr>
          <w:rFonts w:ascii="Arial" w:hAnsi="Arial" w:cs="Arial"/>
          <w:b/>
          <w:bCs/>
          <w:sz w:val="22"/>
          <w:szCs w:val="22"/>
          <w:lang w:val="es-BO"/>
        </w:rPr>
        <w:t>CONTRATISTA</w:t>
      </w:r>
      <w:r w:rsidRPr="00C11A0D">
        <w:rPr>
          <w:rFonts w:ascii="Arial" w:hAnsi="Arial" w:cs="Arial"/>
          <w:sz w:val="22"/>
          <w:szCs w:val="22"/>
          <w:lang w:val="es-BO"/>
        </w:rPr>
        <w:t xml:space="preserve"> presentará al </w:t>
      </w:r>
      <w:r w:rsidRPr="00C11A0D">
        <w:rPr>
          <w:rFonts w:ascii="Arial" w:hAnsi="Arial" w:cs="Arial"/>
          <w:b/>
          <w:bCs/>
          <w:sz w:val="22"/>
          <w:szCs w:val="22"/>
          <w:lang w:val="es-BO"/>
        </w:rPr>
        <w:t>SUPERVISOR</w:t>
      </w:r>
      <w:r w:rsidRPr="00C11A0D">
        <w:rPr>
          <w:rFonts w:ascii="Arial" w:hAnsi="Arial" w:cs="Arial"/>
          <w:sz w:val="22"/>
          <w:szCs w:val="22"/>
          <w:lang w:val="es-BO"/>
        </w:rPr>
        <w:t xml:space="preserve">, conforme la periodicidad que se establezca para el efecto, una planilla de liquidación final de obra o certificado de pago debidamente firmado con todos los antecedentes de la </w:t>
      </w:r>
      <w:r w:rsidRPr="00C11A0D">
        <w:rPr>
          <w:rFonts w:ascii="Arial" w:hAnsi="Arial" w:cs="Arial"/>
          <w:b/>
          <w:sz w:val="22"/>
          <w:szCs w:val="22"/>
          <w:lang w:val="es-BO"/>
        </w:rPr>
        <w:t>OBRA</w:t>
      </w:r>
      <w:r w:rsidRPr="00C11A0D">
        <w:rPr>
          <w:rFonts w:ascii="Arial" w:hAnsi="Arial" w:cs="Arial"/>
          <w:sz w:val="22"/>
          <w:szCs w:val="22"/>
          <w:lang w:val="es-BO"/>
        </w:rPr>
        <w:t>, documento que consignará todos los trabajos ejecutados a los precios unitarios establecidos.</w:t>
      </w:r>
    </w:p>
    <w:p w14:paraId="2531BCF9" w14:textId="77777777" w:rsidR="00C11A0D" w:rsidRPr="00C11A0D" w:rsidRDefault="00C11A0D" w:rsidP="00C11A0D">
      <w:pPr>
        <w:jc w:val="both"/>
        <w:rPr>
          <w:rFonts w:ascii="Arial" w:hAnsi="Arial" w:cs="Arial"/>
          <w:sz w:val="22"/>
          <w:szCs w:val="22"/>
          <w:lang w:val="es-BO"/>
        </w:rPr>
      </w:pPr>
    </w:p>
    <w:p w14:paraId="002B7181"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SUPERVISOR</w:t>
      </w:r>
      <w:r w:rsidRPr="00C11A0D">
        <w:rPr>
          <w:rFonts w:ascii="Arial" w:hAnsi="Arial" w:cs="Arial"/>
          <w:sz w:val="22"/>
          <w:szCs w:val="22"/>
          <w:lang w:val="es-BO"/>
        </w:rPr>
        <w:t xml:space="preserve">, dentro de los tres (3) días hábiles siguientes, después de recibir en versión definitiva el certificado de pago o planilla de liquidación final de la obra indicará por escrito </w:t>
      </w:r>
      <w:r w:rsidRPr="00C11A0D">
        <w:rPr>
          <w:rFonts w:ascii="Arial" w:hAnsi="Arial" w:cs="Arial"/>
          <w:sz w:val="22"/>
          <w:szCs w:val="22"/>
          <w:lang w:val="es-BO"/>
        </w:rPr>
        <w:lastRenderedPageBreak/>
        <w:t xml:space="preserve">(Informe Técnico) su aprobación o devolverá el certificado para que se enmienden los motivos de rechazo, debiendo el </w:t>
      </w:r>
      <w:r w:rsidRPr="00C11A0D">
        <w:rPr>
          <w:rFonts w:ascii="Arial" w:hAnsi="Arial" w:cs="Arial"/>
          <w:b/>
          <w:bCs/>
          <w:sz w:val="22"/>
          <w:szCs w:val="22"/>
          <w:lang w:val="es-BO"/>
        </w:rPr>
        <w:t>CONTRATISTA</w:t>
      </w:r>
      <w:r w:rsidRPr="00C11A0D">
        <w:rPr>
          <w:rFonts w:ascii="Arial" w:hAnsi="Arial" w:cs="Arial"/>
          <w:sz w:val="22"/>
          <w:szCs w:val="22"/>
          <w:lang w:val="es-BO"/>
        </w:rPr>
        <w:t>, en este último caso, realizar las correcciones necesarias y volver a presentar el certificado, con la nueva fecha.</w:t>
      </w:r>
    </w:p>
    <w:p w14:paraId="1DAE1B8F" w14:textId="77777777" w:rsidR="00C11A0D" w:rsidRPr="00C11A0D" w:rsidRDefault="00C11A0D" w:rsidP="00C11A0D">
      <w:pPr>
        <w:jc w:val="both"/>
        <w:rPr>
          <w:rFonts w:ascii="Arial" w:hAnsi="Arial" w:cs="Arial"/>
          <w:sz w:val="22"/>
          <w:szCs w:val="22"/>
          <w:lang w:val="es-BO"/>
        </w:rPr>
      </w:pPr>
    </w:p>
    <w:p w14:paraId="3B64118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certificado de pago o planilla de liquidación final de obra aprobado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con la fecha de aprobación, será remitido al </w:t>
      </w:r>
      <w:r w:rsidRPr="00C11A0D">
        <w:rPr>
          <w:rFonts w:ascii="Arial" w:hAnsi="Arial" w:cs="Arial"/>
          <w:b/>
          <w:bCs/>
          <w:sz w:val="22"/>
          <w:szCs w:val="22"/>
          <w:lang w:val="es-BO"/>
        </w:rPr>
        <w:t>FISCAL DE OBRA</w:t>
      </w:r>
      <w:r w:rsidRPr="00C11A0D">
        <w:rPr>
          <w:rFonts w:ascii="Arial" w:hAnsi="Arial" w:cs="Arial"/>
          <w:sz w:val="22"/>
          <w:szCs w:val="22"/>
          <w:lang w:val="es-BO"/>
        </w:rPr>
        <w:t xml:space="preserve">, quien luego de tomar conocimiento del mismo, dentro del término de tres (3) días hábiles subsiguientes a su recepción lo devolverá al </w:t>
      </w:r>
      <w:r w:rsidRPr="00C11A0D">
        <w:rPr>
          <w:rFonts w:ascii="Arial" w:hAnsi="Arial" w:cs="Arial"/>
          <w:b/>
          <w:bCs/>
          <w:sz w:val="22"/>
          <w:szCs w:val="22"/>
          <w:lang w:val="es-BO"/>
        </w:rPr>
        <w:t>SUPERVISOR</w:t>
      </w:r>
      <w:r w:rsidRPr="00C11A0D">
        <w:rPr>
          <w:rFonts w:ascii="Arial" w:hAnsi="Arial" w:cs="Arial"/>
          <w:sz w:val="22"/>
          <w:szCs w:val="22"/>
          <w:lang w:val="es-BO"/>
        </w:rPr>
        <w:t xml:space="preserve"> si requiere aclaraciones o lo enviará a la dependencia pertinente de la </w:t>
      </w:r>
      <w:r w:rsidRPr="00C11A0D">
        <w:rPr>
          <w:rFonts w:ascii="Arial" w:hAnsi="Arial" w:cs="Arial"/>
          <w:b/>
          <w:bCs/>
          <w:sz w:val="22"/>
          <w:szCs w:val="22"/>
          <w:lang w:val="es-BO"/>
        </w:rPr>
        <w:t>ENTIDAD</w:t>
      </w:r>
      <w:r w:rsidRPr="00C11A0D">
        <w:rPr>
          <w:rFonts w:ascii="Arial" w:hAnsi="Arial" w:cs="Arial"/>
          <w:sz w:val="22"/>
          <w:szCs w:val="22"/>
          <w:lang w:val="es-BO"/>
        </w:rPr>
        <w:t xml:space="preserve"> para el pago, con la firma y fecha respectivas.</w:t>
      </w:r>
    </w:p>
    <w:p w14:paraId="0901EC7F" w14:textId="77777777" w:rsidR="00C11A0D" w:rsidRPr="00C11A0D" w:rsidRDefault="00C11A0D" w:rsidP="00C11A0D">
      <w:pPr>
        <w:jc w:val="both"/>
        <w:rPr>
          <w:rFonts w:ascii="Arial" w:hAnsi="Arial" w:cs="Arial"/>
          <w:sz w:val="22"/>
          <w:szCs w:val="22"/>
          <w:lang w:val="es-BO"/>
        </w:rPr>
      </w:pPr>
    </w:p>
    <w:p w14:paraId="29DA864D"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En dicha dependencia se expedirá la orden de pago dentro del plazo máximo de cinco (5) días hábiles computables desde su recepción.</w:t>
      </w:r>
    </w:p>
    <w:p w14:paraId="3F5EFA5C" w14:textId="77777777" w:rsidR="00C11A0D" w:rsidRPr="00C11A0D" w:rsidRDefault="00C11A0D" w:rsidP="00C11A0D">
      <w:pPr>
        <w:jc w:val="both"/>
        <w:rPr>
          <w:rFonts w:ascii="Arial" w:hAnsi="Arial" w:cs="Arial"/>
          <w:sz w:val="22"/>
          <w:szCs w:val="22"/>
          <w:lang w:val="es-BO"/>
        </w:rPr>
      </w:pPr>
    </w:p>
    <w:p w14:paraId="39B772B7"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pago del certificado de pago o planilla de liquidación final obra se realizará dentro de los treinta (30) días hábiles siguientes a la fecha de remisión del </w:t>
      </w:r>
      <w:r w:rsidRPr="00C11A0D">
        <w:rPr>
          <w:rFonts w:ascii="Arial" w:hAnsi="Arial" w:cs="Arial"/>
          <w:b/>
          <w:sz w:val="22"/>
          <w:szCs w:val="22"/>
          <w:lang w:val="es-BO"/>
        </w:rPr>
        <w:t>FISCAL DE OBRA</w:t>
      </w:r>
      <w:r w:rsidRPr="00C11A0D">
        <w:rPr>
          <w:rFonts w:ascii="Arial" w:hAnsi="Arial" w:cs="Arial"/>
          <w:sz w:val="22"/>
          <w:szCs w:val="22"/>
          <w:lang w:val="es-BO"/>
        </w:rPr>
        <w:t xml:space="preserve"> a la dependencia prevista de la </w:t>
      </w:r>
      <w:r w:rsidRPr="00C11A0D">
        <w:rPr>
          <w:rFonts w:ascii="Arial" w:hAnsi="Arial" w:cs="Arial"/>
          <w:b/>
          <w:bCs/>
          <w:sz w:val="22"/>
          <w:szCs w:val="22"/>
          <w:lang w:val="es-BO"/>
        </w:rPr>
        <w:t>ENTIDAD</w:t>
      </w:r>
      <w:r w:rsidRPr="00C11A0D">
        <w:rPr>
          <w:rFonts w:ascii="Arial" w:hAnsi="Arial" w:cs="Arial"/>
          <w:sz w:val="22"/>
          <w:szCs w:val="22"/>
          <w:lang w:val="es-BO"/>
        </w:rPr>
        <w:t xml:space="preserve">, para el pago. El </w:t>
      </w:r>
      <w:r w:rsidRPr="00C11A0D">
        <w:rPr>
          <w:rFonts w:ascii="Arial" w:hAnsi="Arial" w:cs="Arial"/>
          <w:b/>
          <w:bCs/>
          <w:sz w:val="22"/>
          <w:szCs w:val="22"/>
          <w:lang w:val="es-BO"/>
        </w:rPr>
        <w:t>CONTRATISTA</w:t>
      </w:r>
      <w:r w:rsidRPr="00C11A0D">
        <w:rPr>
          <w:rFonts w:ascii="Arial" w:hAnsi="Arial" w:cs="Arial"/>
          <w:sz w:val="22"/>
          <w:szCs w:val="22"/>
          <w:lang w:val="es-BO"/>
        </w:rPr>
        <w:t>, recibirá el pago del monto certificado menos las deducciones que correspondiesen.</w:t>
      </w:r>
    </w:p>
    <w:p w14:paraId="4DB8A169" w14:textId="77777777" w:rsidR="00C11A0D" w:rsidRPr="00C11A0D" w:rsidRDefault="00C11A0D" w:rsidP="00C11A0D">
      <w:pPr>
        <w:jc w:val="both"/>
        <w:rPr>
          <w:rFonts w:ascii="Arial" w:hAnsi="Arial" w:cs="Arial"/>
          <w:sz w:val="22"/>
          <w:szCs w:val="22"/>
          <w:lang w:val="es-BO"/>
        </w:rPr>
      </w:pPr>
    </w:p>
    <w:p w14:paraId="3F150532"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En caso de que se hubiese pagado parcialmente la planilla de liquidación final de obra o certificado de pago, el reclamo corresponderá al porcentaje que resta por ser pagado.</w:t>
      </w:r>
    </w:p>
    <w:p w14:paraId="24753704" w14:textId="77777777" w:rsidR="00C11A0D" w:rsidRPr="00C11A0D" w:rsidRDefault="00C11A0D" w:rsidP="00C11A0D">
      <w:pPr>
        <w:jc w:val="both"/>
        <w:rPr>
          <w:rFonts w:ascii="Arial" w:hAnsi="Arial" w:cs="Arial"/>
          <w:b/>
          <w:sz w:val="22"/>
          <w:szCs w:val="22"/>
        </w:rPr>
      </w:pPr>
    </w:p>
    <w:p w14:paraId="3FCC64DA" w14:textId="77777777" w:rsidR="00C11A0D" w:rsidRPr="00C11A0D" w:rsidRDefault="00C11A0D" w:rsidP="00C11A0D">
      <w:pPr>
        <w:autoSpaceDE w:val="0"/>
        <w:autoSpaceDN w:val="0"/>
        <w:adjustRightInd w:val="0"/>
        <w:jc w:val="both"/>
        <w:rPr>
          <w:rFonts w:ascii="Arial" w:hAnsi="Arial" w:cs="Arial"/>
          <w:sz w:val="22"/>
          <w:szCs w:val="22"/>
        </w:rPr>
      </w:pPr>
      <w:r w:rsidRPr="00C11A0D">
        <w:rPr>
          <w:rFonts w:ascii="Arial" w:hAnsi="Arial" w:cs="Arial"/>
          <w:b/>
          <w:sz w:val="22"/>
          <w:szCs w:val="22"/>
        </w:rPr>
        <w:t xml:space="preserve">CLÁUSULA SÉPTIMA.- (DE LOS DOCUMENTOS DEL CONTRATO) </w:t>
      </w:r>
      <w:r w:rsidRPr="00C11A0D">
        <w:rPr>
          <w:rFonts w:ascii="Arial" w:hAnsi="Arial" w:cs="Arial"/>
          <w:sz w:val="22"/>
          <w:szCs w:val="22"/>
        </w:rPr>
        <w:t xml:space="preserve">Para cumplimiento del presente Contrato, forman parte del mismo los siguientes documentos: </w:t>
      </w:r>
    </w:p>
    <w:p w14:paraId="1F45D537" w14:textId="77777777" w:rsidR="00C11A0D" w:rsidRPr="00C11A0D" w:rsidRDefault="00C11A0D" w:rsidP="00C11A0D">
      <w:pPr>
        <w:autoSpaceDE w:val="0"/>
        <w:autoSpaceDN w:val="0"/>
        <w:adjustRightInd w:val="0"/>
        <w:jc w:val="both"/>
        <w:rPr>
          <w:rFonts w:ascii="Arial" w:hAnsi="Arial" w:cs="Arial"/>
          <w:sz w:val="22"/>
          <w:szCs w:val="22"/>
        </w:rPr>
      </w:pPr>
    </w:p>
    <w:p w14:paraId="55116689"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 xml:space="preserve">- </w:t>
      </w:r>
      <w:r w:rsidRPr="00C11A0D">
        <w:rPr>
          <w:rFonts w:ascii="Arial" w:hAnsi="Arial" w:cs="Arial"/>
          <w:sz w:val="22"/>
          <w:szCs w:val="22"/>
        </w:rPr>
        <w:tab/>
        <w:t xml:space="preserve">Documento Base de Contratación. </w:t>
      </w:r>
    </w:p>
    <w:p w14:paraId="17978185"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Certificado RUPE.</w:t>
      </w:r>
    </w:p>
    <w:p w14:paraId="2A508670"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Especificaciones Técnicas.</w:t>
      </w:r>
    </w:p>
    <w:p w14:paraId="6E423639"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Propuesta Adjudicada.</w:t>
      </w:r>
    </w:p>
    <w:p w14:paraId="7D272A1B"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 xml:space="preserve">-      Documento de Adjudicación. </w:t>
      </w:r>
    </w:p>
    <w:p w14:paraId="62874252"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 xml:space="preserve">- </w:t>
      </w:r>
      <w:r w:rsidRPr="00C11A0D">
        <w:rPr>
          <w:rFonts w:ascii="Arial" w:hAnsi="Arial" w:cs="Arial"/>
          <w:sz w:val="22"/>
          <w:szCs w:val="22"/>
        </w:rPr>
        <w:tab/>
        <w:t>Documento de Constitución, cuando corresponda.</w:t>
      </w:r>
    </w:p>
    <w:p w14:paraId="7A082F02"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 xml:space="preserve">Poder del Representante Legal de </w:t>
      </w:r>
      <w:r w:rsidRPr="00C11A0D">
        <w:rPr>
          <w:rFonts w:ascii="Arial" w:hAnsi="Arial" w:cs="Arial"/>
          <w:b/>
          <w:sz w:val="22"/>
          <w:szCs w:val="22"/>
        </w:rPr>
        <w:t>CONTRATISTA</w:t>
      </w:r>
      <w:r w:rsidRPr="00C11A0D">
        <w:rPr>
          <w:rFonts w:ascii="Arial" w:hAnsi="Arial" w:cs="Arial"/>
          <w:sz w:val="22"/>
          <w:szCs w:val="22"/>
        </w:rPr>
        <w:t>.</w:t>
      </w:r>
    </w:p>
    <w:p w14:paraId="27005D29"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Preventivo N° _____ de __ de _______ de 2020.</w:t>
      </w:r>
    </w:p>
    <w:p w14:paraId="5402A411"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Garantías.</w:t>
      </w:r>
    </w:p>
    <w:p w14:paraId="045D0688"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Contrato de Asociación Accidental, cuando corresponda.</w:t>
      </w:r>
    </w:p>
    <w:p w14:paraId="7FD04786" w14:textId="77777777" w:rsidR="00C11A0D" w:rsidRPr="00C11A0D" w:rsidRDefault="00C11A0D" w:rsidP="00C11A0D">
      <w:pPr>
        <w:tabs>
          <w:tab w:val="left" w:pos="993"/>
        </w:tabs>
        <w:autoSpaceDE w:val="0"/>
        <w:autoSpaceDN w:val="0"/>
        <w:adjustRightInd w:val="0"/>
        <w:ind w:left="993" w:hanging="425"/>
        <w:jc w:val="both"/>
        <w:rPr>
          <w:rFonts w:ascii="Arial" w:hAnsi="Arial" w:cs="Arial"/>
          <w:sz w:val="22"/>
          <w:szCs w:val="22"/>
        </w:rPr>
      </w:pPr>
      <w:r w:rsidRPr="00C11A0D">
        <w:rPr>
          <w:rFonts w:ascii="Arial" w:hAnsi="Arial" w:cs="Arial"/>
          <w:sz w:val="22"/>
          <w:szCs w:val="22"/>
        </w:rPr>
        <w:t>-</w:t>
      </w:r>
      <w:r w:rsidRPr="00C11A0D">
        <w:rPr>
          <w:rFonts w:ascii="Arial" w:hAnsi="Arial" w:cs="Arial"/>
          <w:sz w:val="22"/>
          <w:szCs w:val="22"/>
        </w:rPr>
        <w:tab/>
        <w:t>Certificados de No Adeudo por Contribuciones al Seguro Social Obligatorio de Largo Plazo y al Sistema Integral de Pensiones.</w:t>
      </w:r>
    </w:p>
    <w:p w14:paraId="7454E1C1" w14:textId="77777777" w:rsidR="00C11A0D" w:rsidRPr="00C11A0D" w:rsidRDefault="00C11A0D" w:rsidP="00C11A0D">
      <w:pPr>
        <w:jc w:val="both"/>
        <w:rPr>
          <w:rFonts w:ascii="Arial" w:hAnsi="Arial" w:cs="Arial"/>
          <w:b/>
          <w:sz w:val="22"/>
          <w:szCs w:val="22"/>
        </w:rPr>
      </w:pPr>
    </w:p>
    <w:p w14:paraId="77658F8A" w14:textId="77777777" w:rsidR="00C11A0D" w:rsidRPr="00C11A0D" w:rsidRDefault="00C11A0D" w:rsidP="00C11A0D">
      <w:pPr>
        <w:widowControl w:val="0"/>
        <w:jc w:val="both"/>
        <w:rPr>
          <w:rFonts w:ascii="Arial" w:hAnsi="Arial" w:cs="Arial"/>
          <w:sz w:val="22"/>
          <w:szCs w:val="22"/>
        </w:rPr>
      </w:pPr>
      <w:r w:rsidRPr="00C11A0D">
        <w:rPr>
          <w:rFonts w:ascii="Arial" w:hAnsi="Arial" w:cs="Arial"/>
          <w:b/>
          <w:sz w:val="22"/>
          <w:szCs w:val="22"/>
        </w:rPr>
        <w:t xml:space="preserve">CLÁUSULA OCTAVA.- (GARANTÍA DE CUMPLIMIENTO DE CONTRATO) </w:t>
      </w:r>
      <w:r w:rsidRPr="00C11A0D">
        <w:rPr>
          <w:rFonts w:ascii="Arial" w:hAnsi="Arial" w:cs="Arial"/>
          <w:sz w:val="22"/>
          <w:szCs w:val="22"/>
        </w:rPr>
        <w:t xml:space="preserve">El </w:t>
      </w:r>
      <w:r w:rsidRPr="00C11A0D">
        <w:rPr>
          <w:rFonts w:ascii="Arial" w:hAnsi="Arial" w:cs="Arial"/>
          <w:b/>
          <w:sz w:val="22"/>
          <w:szCs w:val="22"/>
        </w:rPr>
        <w:t>CONTRATISTA</w:t>
      </w:r>
      <w:r w:rsidRPr="00C11A0D">
        <w:rPr>
          <w:rFonts w:ascii="Arial" w:hAnsi="Arial" w:cs="Arial"/>
          <w:b/>
          <w:bCs/>
          <w:sz w:val="22"/>
          <w:szCs w:val="22"/>
        </w:rPr>
        <w:t xml:space="preserve"> </w:t>
      </w:r>
      <w:r w:rsidRPr="00C11A0D">
        <w:rPr>
          <w:rFonts w:ascii="Arial" w:hAnsi="Arial" w:cs="Arial"/>
          <w:sz w:val="22"/>
          <w:szCs w:val="22"/>
        </w:rPr>
        <w:t xml:space="preserve">garantiza el correcto cumplimiento y fiel ejecución del presente Contrato en todas sus partes con la ______, emitida por _______, a favor de la </w:t>
      </w:r>
      <w:r w:rsidRPr="00C11A0D">
        <w:rPr>
          <w:rFonts w:ascii="Arial" w:hAnsi="Arial" w:cs="Arial"/>
          <w:b/>
          <w:sz w:val="22"/>
          <w:szCs w:val="22"/>
        </w:rPr>
        <w:t>ENTIDAD</w:t>
      </w:r>
      <w:r w:rsidRPr="00C11A0D">
        <w:rPr>
          <w:rFonts w:ascii="Arial" w:hAnsi="Arial" w:cs="Arial"/>
          <w:sz w:val="22"/>
          <w:szCs w:val="22"/>
        </w:rPr>
        <w:t xml:space="preserve">, por Bs____ (____00/100 Bolivianos), equivalente al siete por ciento (7%) del monto total del Contrato, con vigencia desde ____, hasta ____ </w:t>
      </w:r>
      <w:r w:rsidRPr="00C11A0D">
        <w:rPr>
          <w:rFonts w:ascii="Arial" w:hAnsi="Arial" w:cs="Arial"/>
          <w:sz w:val="22"/>
          <w:szCs w:val="22"/>
          <w:highlight w:val="yellow"/>
        </w:rPr>
        <w:t xml:space="preserve">(Dependiendo de la Garantía presentada por el </w:t>
      </w:r>
      <w:r w:rsidRPr="00C11A0D">
        <w:rPr>
          <w:rFonts w:ascii="Arial" w:hAnsi="Arial" w:cs="Arial"/>
          <w:b/>
          <w:sz w:val="22"/>
          <w:szCs w:val="22"/>
          <w:highlight w:val="yellow"/>
        </w:rPr>
        <w:t>CONTRATISTA</w:t>
      </w:r>
      <w:r w:rsidRPr="00C11A0D">
        <w:rPr>
          <w:rFonts w:ascii="Arial" w:hAnsi="Arial" w:cs="Arial"/>
          <w:sz w:val="22"/>
          <w:szCs w:val="22"/>
          <w:highlight w:val="yellow"/>
        </w:rPr>
        <w:t>)</w:t>
      </w:r>
      <w:r w:rsidRPr="00C11A0D">
        <w:rPr>
          <w:rFonts w:ascii="Arial" w:hAnsi="Arial" w:cs="Arial"/>
          <w:sz w:val="22"/>
          <w:szCs w:val="22"/>
        </w:rPr>
        <w:t xml:space="preserve"> </w:t>
      </w:r>
    </w:p>
    <w:p w14:paraId="0E4086AA" w14:textId="77777777" w:rsidR="00C11A0D" w:rsidRPr="00C11A0D" w:rsidRDefault="00C11A0D" w:rsidP="00C11A0D">
      <w:pPr>
        <w:widowControl w:val="0"/>
        <w:jc w:val="both"/>
        <w:rPr>
          <w:rFonts w:ascii="Arial" w:hAnsi="Arial" w:cs="Arial"/>
          <w:sz w:val="22"/>
          <w:szCs w:val="22"/>
        </w:rPr>
      </w:pPr>
    </w:p>
    <w:p w14:paraId="5C7AE007" w14:textId="77777777" w:rsidR="00C11A0D" w:rsidRPr="00C11A0D" w:rsidRDefault="00C11A0D" w:rsidP="00C11A0D">
      <w:pPr>
        <w:jc w:val="both"/>
        <w:rPr>
          <w:rFonts w:ascii="Arial" w:hAnsi="Arial" w:cs="Arial"/>
          <w:b/>
          <w:i/>
          <w:sz w:val="22"/>
          <w:szCs w:val="22"/>
          <w:lang w:val="es-BO"/>
        </w:rPr>
      </w:pPr>
      <w:r w:rsidRPr="00C11A0D">
        <w:rPr>
          <w:rFonts w:ascii="Arial" w:hAnsi="Arial" w:cs="Arial"/>
          <w:b/>
          <w:i/>
          <w:sz w:val="22"/>
          <w:szCs w:val="22"/>
          <w:lang w:val="es-BO"/>
        </w:rPr>
        <w:t>(Cuando la propuesta económica este por debajo del ochenta y cinco por ciento (85%) del Precio Referencial, deberá adicionarse un texto que haga referencia a la Garantía Adicional a la Garantía de Cumplimiento de Contrato de Obras).</w:t>
      </w:r>
    </w:p>
    <w:p w14:paraId="70F15630" w14:textId="77777777" w:rsidR="00C11A0D" w:rsidRPr="00C11A0D" w:rsidRDefault="00C11A0D" w:rsidP="00C11A0D">
      <w:pPr>
        <w:jc w:val="both"/>
        <w:rPr>
          <w:rFonts w:ascii="Arial" w:hAnsi="Arial" w:cs="Arial"/>
          <w:sz w:val="22"/>
          <w:szCs w:val="22"/>
          <w:lang w:val="es-BO"/>
        </w:rPr>
      </w:pPr>
    </w:p>
    <w:p w14:paraId="758473F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lastRenderedPageBreak/>
        <w:t xml:space="preserve">A sólo requerimiento de la </w:t>
      </w:r>
      <w:r w:rsidRPr="00C11A0D">
        <w:rPr>
          <w:rFonts w:ascii="Arial" w:hAnsi="Arial" w:cs="Arial"/>
          <w:b/>
          <w:bCs/>
          <w:sz w:val="22"/>
          <w:szCs w:val="22"/>
          <w:lang w:val="es-BO"/>
        </w:rPr>
        <w:t>ENTIDAD</w:t>
      </w:r>
      <w:r w:rsidRPr="00C11A0D">
        <w:rPr>
          <w:rFonts w:ascii="Arial" w:hAnsi="Arial" w:cs="Arial"/>
          <w:bCs/>
          <w:sz w:val="22"/>
          <w:szCs w:val="22"/>
          <w:lang w:val="es-BO"/>
        </w:rPr>
        <w:t>,</w:t>
      </w:r>
      <w:r w:rsidRPr="00C11A0D">
        <w:rPr>
          <w:rFonts w:ascii="Arial" w:hAnsi="Arial" w:cs="Arial"/>
          <w:b/>
          <w:bCs/>
          <w:sz w:val="22"/>
          <w:szCs w:val="22"/>
          <w:lang w:val="es-BO"/>
        </w:rPr>
        <w:t xml:space="preserve"> </w:t>
      </w:r>
      <w:r w:rsidRPr="00C11A0D">
        <w:rPr>
          <w:rFonts w:ascii="Arial" w:hAnsi="Arial" w:cs="Arial"/>
          <w:sz w:val="22"/>
          <w:szCs w:val="22"/>
          <w:lang w:val="es-BO"/>
        </w:rPr>
        <w:t xml:space="preserve">el importe de la garantía citada anteriormente será ejecutado </w:t>
      </w:r>
      <w:r w:rsidRPr="00C11A0D">
        <w:rPr>
          <w:rFonts w:ascii="Arial" w:hAnsi="Arial" w:cs="Arial"/>
          <w:bCs/>
          <w:sz w:val="22"/>
          <w:szCs w:val="22"/>
          <w:lang w:val="es-BO"/>
        </w:rPr>
        <w:t xml:space="preserve">en caso de incumplimiento </w:t>
      </w:r>
      <w:r w:rsidRPr="00C11A0D">
        <w:rPr>
          <w:rFonts w:ascii="Arial" w:hAnsi="Arial" w:cs="Arial"/>
          <w:sz w:val="22"/>
          <w:szCs w:val="22"/>
          <w:lang w:val="es-BO"/>
        </w:rPr>
        <w:t xml:space="preserve">contractual incurrido por el </w:t>
      </w:r>
      <w:r w:rsidRPr="00C11A0D">
        <w:rPr>
          <w:rFonts w:ascii="Arial" w:hAnsi="Arial" w:cs="Arial"/>
          <w:b/>
          <w:bCs/>
          <w:sz w:val="22"/>
          <w:szCs w:val="22"/>
          <w:lang w:val="es-BO"/>
        </w:rPr>
        <w:t>CONTRATISTA</w:t>
      </w:r>
      <w:r w:rsidRPr="00C11A0D">
        <w:rPr>
          <w:rFonts w:ascii="Arial" w:hAnsi="Arial" w:cs="Arial"/>
          <w:bCs/>
          <w:sz w:val="22"/>
          <w:szCs w:val="22"/>
          <w:lang w:val="es-BO"/>
        </w:rPr>
        <w:t>,</w:t>
      </w:r>
      <w:r w:rsidRPr="00C11A0D">
        <w:rPr>
          <w:rFonts w:ascii="Arial" w:hAnsi="Arial" w:cs="Arial"/>
          <w:sz w:val="22"/>
          <w:szCs w:val="22"/>
          <w:lang w:val="es-BO"/>
        </w:rPr>
        <w:t xml:space="preserve"> sin necesidad de ningún trámite o acción judicial.</w:t>
      </w:r>
    </w:p>
    <w:p w14:paraId="756270D2"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w:t>
      </w:r>
    </w:p>
    <w:p w14:paraId="5C8F263E"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Si se procediera a la Recepción Definitiva de la </w:t>
      </w:r>
      <w:r w:rsidRPr="00C11A0D">
        <w:rPr>
          <w:rFonts w:ascii="Arial" w:hAnsi="Arial" w:cs="Arial"/>
          <w:b/>
          <w:sz w:val="22"/>
          <w:szCs w:val="22"/>
          <w:lang w:val="es-BO"/>
        </w:rPr>
        <w:t>OBRA</w:t>
      </w:r>
      <w:r w:rsidRPr="00C11A0D">
        <w:rPr>
          <w:rFonts w:ascii="Arial" w:hAnsi="Arial" w:cs="Arial"/>
          <w:sz w:val="22"/>
          <w:szCs w:val="22"/>
          <w:lang w:val="es-BO"/>
        </w:rPr>
        <w:t xml:space="preserve">, hecho que se hará constar mediante el Acta correspondiente, suscrita por ambas partes </w:t>
      </w:r>
      <w:r w:rsidRPr="00C11A0D">
        <w:rPr>
          <w:rFonts w:ascii="Arial" w:hAnsi="Arial" w:cs="Arial"/>
          <w:b/>
          <w:bCs/>
          <w:sz w:val="22"/>
          <w:szCs w:val="22"/>
          <w:lang w:val="es-BO"/>
        </w:rPr>
        <w:t>CONTRATANTES</w:t>
      </w:r>
      <w:r w:rsidRPr="00C11A0D">
        <w:rPr>
          <w:rFonts w:ascii="Arial" w:hAnsi="Arial" w:cs="Arial"/>
          <w:sz w:val="22"/>
          <w:szCs w:val="22"/>
          <w:lang w:val="es-BO"/>
        </w:rPr>
        <w:t>, dicha garantía será devuelta.</w:t>
      </w:r>
    </w:p>
    <w:p w14:paraId="7ABAFF66" w14:textId="77777777" w:rsidR="00C11A0D" w:rsidRPr="00C11A0D" w:rsidRDefault="00C11A0D" w:rsidP="00C11A0D">
      <w:pPr>
        <w:jc w:val="both"/>
        <w:rPr>
          <w:rFonts w:ascii="Arial" w:hAnsi="Arial" w:cs="Arial"/>
          <w:sz w:val="22"/>
          <w:szCs w:val="22"/>
          <w:lang w:val="es-BO"/>
        </w:rPr>
      </w:pPr>
    </w:p>
    <w:p w14:paraId="72E4D4F4"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tiene la obligación de mantener actualizada la Garantía prevista en la presente Cláusula, cuantas veces lo requiera el </w:t>
      </w:r>
      <w:r w:rsidRPr="00C11A0D">
        <w:rPr>
          <w:rFonts w:ascii="Arial" w:hAnsi="Arial" w:cs="Arial"/>
          <w:b/>
          <w:bCs/>
          <w:sz w:val="22"/>
          <w:szCs w:val="22"/>
          <w:lang w:val="es-BO"/>
        </w:rPr>
        <w:t>SUPERVISOR</w:t>
      </w:r>
      <w:r w:rsidRPr="00C11A0D">
        <w:rPr>
          <w:rFonts w:ascii="Arial" w:hAnsi="Arial" w:cs="Arial"/>
          <w:sz w:val="22"/>
          <w:szCs w:val="22"/>
          <w:lang w:val="es-BO"/>
        </w:rPr>
        <w:t xml:space="preserve">. El </w:t>
      </w:r>
      <w:r w:rsidRPr="00C11A0D">
        <w:rPr>
          <w:rFonts w:ascii="Arial" w:hAnsi="Arial" w:cs="Arial"/>
          <w:b/>
          <w:bCs/>
          <w:sz w:val="22"/>
          <w:szCs w:val="22"/>
          <w:lang w:val="es-BO"/>
        </w:rPr>
        <w:t xml:space="preserve">SUPERVISOR </w:t>
      </w:r>
      <w:r w:rsidRPr="00C11A0D">
        <w:rPr>
          <w:rFonts w:ascii="Arial" w:hAnsi="Arial" w:cs="Arial"/>
          <w:sz w:val="22"/>
          <w:szCs w:val="22"/>
          <w:lang w:val="es-BO"/>
        </w:rPr>
        <w:t>llevará el control directo de la vigencia de la garantía en cuanto al monto y plazo.</w:t>
      </w:r>
    </w:p>
    <w:p w14:paraId="4FCA79DE" w14:textId="77777777" w:rsidR="00C11A0D" w:rsidRPr="00C11A0D" w:rsidRDefault="00C11A0D" w:rsidP="00C11A0D">
      <w:pPr>
        <w:ind w:left="567"/>
        <w:jc w:val="both"/>
        <w:rPr>
          <w:rFonts w:ascii="Arial" w:hAnsi="Arial" w:cs="Arial"/>
          <w:sz w:val="22"/>
          <w:szCs w:val="22"/>
          <w:lang w:val="es-BO"/>
        </w:rPr>
      </w:pPr>
    </w:p>
    <w:p w14:paraId="25B222C6"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CONTRATISTA</w:t>
      </w:r>
      <w:r w:rsidRPr="00C11A0D">
        <w:rPr>
          <w:rFonts w:ascii="Arial" w:hAnsi="Arial" w:cs="Arial"/>
          <w:sz w:val="22"/>
          <w:szCs w:val="22"/>
          <w:lang w:val="es-BO"/>
        </w:rPr>
        <w:t xml:space="preserve"> podrá solicitar al </w:t>
      </w:r>
      <w:r w:rsidRPr="00C11A0D">
        <w:rPr>
          <w:rFonts w:ascii="Arial" w:hAnsi="Arial" w:cs="Arial"/>
          <w:b/>
          <w:sz w:val="22"/>
          <w:szCs w:val="22"/>
          <w:lang w:val="es-BO"/>
        </w:rPr>
        <w:t>SUPERVISOR</w:t>
      </w:r>
      <w:r w:rsidRPr="00C11A0D">
        <w:rPr>
          <w:rFonts w:ascii="Arial" w:hAnsi="Arial" w:cs="Arial"/>
          <w:sz w:val="22"/>
          <w:szCs w:val="22"/>
          <w:lang w:val="es-BO"/>
        </w:rPr>
        <w:t xml:space="preserve"> la sustitución de la Garantía de Cumplimiento de Contrato, misma que será equivalente al 7% del monto de ejecución restante de la </w:t>
      </w:r>
      <w:r w:rsidRPr="00C11A0D">
        <w:rPr>
          <w:rFonts w:ascii="Arial" w:hAnsi="Arial" w:cs="Arial"/>
          <w:b/>
          <w:sz w:val="22"/>
          <w:szCs w:val="22"/>
          <w:lang w:val="es-BO"/>
        </w:rPr>
        <w:t>OBRA</w:t>
      </w:r>
      <w:r w:rsidRPr="00C11A0D">
        <w:rPr>
          <w:rFonts w:ascii="Arial" w:hAnsi="Arial" w:cs="Arial"/>
          <w:sz w:val="22"/>
          <w:szCs w:val="22"/>
          <w:lang w:val="es-BO"/>
        </w:rPr>
        <w:t xml:space="preserve"> al momento de la solicitud, siempre y cuando se hayan cumplido las siguientes condiciones a la fecha de la solicitud:</w:t>
      </w:r>
    </w:p>
    <w:p w14:paraId="3DECD9B3" w14:textId="77777777" w:rsidR="00C11A0D" w:rsidRPr="00C11A0D" w:rsidRDefault="00C11A0D" w:rsidP="00C11A0D">
      <w:pPr>
        <w:ind w:left="567"/>
        <w:jc w:val="both"/>
        <w:rPr>
          <w:rFonts w:ascii="Arial" w:hAnsi="Arial" w:cs="Arial"/>
          <w:b/>
          <w:sz w:val="22"/>
          <w:szCs w:val="22"/>
          <w:lang w:val="es-BO"/>
        </w:rPr>
      </w:pPr>
    </w:p>
    <w:p w14:paraId="426884B7" w14:textId="77777777" w:rsidR="00C11A0D" w:rsidRPr="00C11A0D" w:rsidRDefault="00C11A0D" w:rsidP="00C11A0D">
      <w:pPr>
        <w:numPr>
          <w:ilvl w:val="0"/>
          <w:numId w:val="50"/>
        </w:numPr>
        <w:spacing w:after="160"/>
        <w:ind w:left="851" w:hanging="567"/>
        <w:contextualSpacing/>
        <w:jc w:val="both"/>
        <w:rPr>
          <w:rFonts w:ascii="Arial" w:hAnsi="Arial" w:cs="Arial"/>
          <w:sz w:val="22"/>
          <w:szCs w:val="22"/>
          <w:lang w:val="es-BO"/>
        </w:rPr>
      </w:pPr>
      <w:r w:rsidRPr="00C11A0D">
        <w:rPr>
          <w:rFonts w:ascii="Arial" w:hAnsi="Arial" w:cs="Arial"/>
          <w:sz w:val="22"/>
          <w:szCs w:val="22"/>
          <w:lang w:val="es-BO"/>
        </w:rPr>
        <w:t xml:space="preserve">Se alcance un avance físico de la </w:t>
      </w:r>
      <w:r w:rsidRPr="00C11A0D">
        <w:rPr>
          <w:rFonts w:ascii="Arial" w:hAnsi="Arial" w:cs="Arial"/>
          <w:b/>
          <w:sz w:val="22"/>
          <w:szCs w:val="22"/>
          <w:lang w:val="es-BO"/>
        </w:rPr>
        <w:t xml:space="preserve">OBRA </w:t>
      </w:r>
      <w:r w:rsidRPr="00C11A0D">
        <w:rPr>
          <w:rFonts w:ascii="Arial" w:hAnsi="Arial" w:cs="Arial"/>
          <w:sz w:val="22"/>
          <w:szCs w:val="22"/>
          <w:lang w:val="es-BO"/>
        </w:rPr>
        <w:t>de al menos setenta por ciento (70%);</w:t>
      </w:r>
    </w:p>
    <w:p w14:paraId="3EB82E68" w14:textId="77777777" w:rsidR="00C11A0D" w:rsidRPr="00C11A0D" w:rsidRDefault="00C11A0D" w:rsidP="00C11A0D">
      <w:pPr>
        <w:numPr>
          <w:ilvl w:val="0"/>
          <w:numId w:val="50"/>
        </w:numPr>
        <w:spacing w:after="160"/>
        <w:ind w:left="851" w:hanging="567"/>
        <w:contextualSpacing/>
        <w:jc w:val="both"/>
        <w:rPr>
          <w:rFonts w:ascii="Arial" w:hAnsi="Arial" w:cs="Arial"/>
          <w:sz w:val="22"/>
          <w:szCs w:val="22"/>
          <w:lang w:val="es-BO"/>
        </w:rPr>
      </w:pPr>
      <w:r w:rsidRPr="00C11A0D">
        <w:rPr>
          <w:rFonts w:ascii="Arial" w:hAnsi="Arial" w:cs="Arial"/>
          <w:sz w:val="22"/>
          <w:szCs w:val="22"/>
          <w:lang w:val="es-BO"/>
        </w:rPr>
        <w:t xml:space="preserve">Las especificaciones de la </w:t>
      </w:r>
      <w:r w:rsidRPr="00C11A0D">
        <w:rPr>
          <w:rFonts w:ascii="Arial" w:hAnsi="Arial" w:cs="Arial"/>
          <w:b/>
          <w:sz w:val="22"/>
          <w:szCs w:val="22"/>
          <w:lang w:val="es-BO"/>
        </w:rPr>
        <w:t xml:space="preserve">OBRA </w:t>
      </w:r>
      <w:r w:rsidRPr="00C11A0D">
        <w:rPr>
          <w:rFonts w:ascii="Arial" w:hAnsi="Arial" w:cs="Arial"/>
          <w:sz w:val="22"/>
          <w:szCs w:val="22"/>
          <w:lang w:val="es-BO"/>
        </w:rPr>
        <w:t xml:space="preserve">y las condiciones del contrato, hayan sido ejecutadas sin retraso atribuible al </w:t>
      </w:r>
      <w:r w:rsidRPr="00C11A0D">
        <w:rPr>
          <w:rFonts w:ascii="Arial" w:hAnsi="Arial" w:cs="Arial"/>
          <w:b/>
          <w:sz w:val="22"/>
          <w:szCs w:val="22"/>
          <w:lang w:val="es-BO"/>
        </w:rPr>
        <w:t>CONTRATISTA</w:t>
      </w:r>
      <w:r w:rsidRPr="00C11A0D">
        <w:rPr>
          <w:rFonts w:ascii="Arial" w:hAnsi="Arial" w:cs="Arial"/>
          <w:sz w:val="22"/>
          <w:szCs w:val="22"/>
          <w:lang w:val="es-BO"/>
        </w:rPr>
        <w:t xml:space="preserve"> de acuerdo al Cronograma de Ejecución de Obra.</w:t>
      </w:r>
    </w:p>
    <w:p w14:paraId="3AD92206"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 xml:space="preserve">SUPERVISOR </w:t>
      </w:r>
      <w:r w:rsidRPr="00C11A0D">
        <w:rPr>
          <w:rFonts w:ascii="Arial" w:hAnsi="Arial" w:cs="Arial"/>
          <w:sz w:val="22"/>
          <w:szCs w:val="22"/>
          <w:lang w:val="es-BO"/>
        </w:rPr>
        <w:t xml:space="preserve">en base a la solicitud del </w:t>
      </w:r>
      <w:r w:rsidRPr="00C11A0D">
        <w:rPr>
          <w:rFonts w:ascii="Arial" w:hAnsi="Arial" w:cs="Arial"/>
          <w:b/>
          <w:sz w:val="22"/>
          <w:szCs w:val="22"/>
          <w:lang w:val="es-BO"/>
        </w:rPr>
        <w:t>CONTRATISTA</w:t>
      </w:r>
      <w:r w:rsidRPr="00C11A0D">
        <w:rPr>
          <w:rFonts w:ascii="Arial" w:hAnsi="Arial" w:cs="Arial"/>
          <w:sz w:val="22"/>
          <w:szCs w:val="22"/>
          <w:lang w:val="es-BO"/>
        </w:rPr>
        <w:t xml:space="preserve"> deberá emitir informe sobre la solicitud de sustitución de la garantía un plazo no mayor a tres (3) días hábiles dirigiendo el mismo al </w:t>
      </w:r>
      <w:r w:rsidRPr="00C11A0D">
        <w:rPr>
          <w:rFonts w:ascii="Arial" w:hAnsi="Arial" w:cs="Arial"/>
          <w:b/>
          <w:sz w:val="22"/>
          <w:szCs w:val="22"/>
          <w:lang w:val="es-BO"/>
        </w:rPr>
        <w:t>FISCAL DE OBRA</w:t>
      </w:r>
      <w:r w:rsidRPr="00C11A0D">
        <w:rPr>
          <w:rFonts w:ascii="Arial" w:hAnsi="Arial" w:cs="Arial"/>
          <w:sz w:val="22"/>
          <w:szCs w:val="22"/>
          <w:lang w:val="es-BO"/>
        </w:rPr>
        <w:t xml:space="preserve"> quien, en un plazo no mayor a (2) días hábiles, aceptará o rechazará la solicitud realizada por el </w:t>
      </w:r>
      <w:r w:rsidRPr="00C11A0D">
        <w:rPr>
          <w:rFonts w:ascii="Arial" w:hAnsi="Arial" w:cs="Arial"/>
          <w:b/>
          <w:sz w:val="22"/>
          <w:szCs w:val="22"/>
          <w:lang w:val="es-BO"/>
        </w:rPr>
        <w:t>CONTRATISTA</w:t>
      </w:r>
      <w:r w:rsidRPr="00C11A0D">
        <w:rPr>
          <w:rFonts w:ascii="Arial" w:hAnsi="Arial" w:cs="Arial"/>
          <w:sz w:val="22"/>
          <w:szCs w:val="22"/>
          <w:lang w:val="es-BO"/>
        </w:rPr>
        <w:t xml:space="preserve">. En caso de aceptar la solicitud de sustitución de la garantía, el </w:t>
      </w:r>
      <w:r w:rsidRPr="00C11A0D">
        <w:rPr>
          <w:rFonts w:ascii="Arial" w:hAnsi="Arial" w:cs="Arial"/>
          <w:b/>
          <w:sz w:val="22"/>
          <w:szCs w:val="22"/>
          <w:lang w:val="es-BO"/>
        </w:rPr>
        <w:t>FISCAL DE OBRA</w:t>
      </w:r>
      <w:r w:rsidRPr="00C11A0D">
        <w:rPr>
          <w:rFonts w:ascii="Arial" w:hAnsi="Arial" w:cs="Arial"/>
          <w:sz w:val="22"/>
          <w:szCs w:val="22"/>
          <w:lang w:val="es-BO"/>
        </w:rPr>
        <w:t xml:space="preserve"> remitirá a la Unidad Administrativa de la </w:t>
      </w:r>
      <w:r w:rsidRPr="00C11A0D">
        <w:rPr>
          <w:rFonts w:ascii="Arial" w:hAnsi="Arial" w:cs="Arial"/>
          <w:b/>
          <w:sz w:val="22"/>
          <w:szCs w:val="22"/>
          <w:lang w:val="es-BO"/>
        </w:rPr>
        <w:t>ENTIDAD</w:t>
      </w:r>
      <w:r w:rsidRPr="00C11A0D">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36FB1CA4" w14:textId="77777777" w:rsidR="00C11A0D" w:rsidRPr="00C11A0D" w:rsidRDefault="00C11A0D" w:rsidP="00C11A0D">
      <w:pPr>
        <w:ind w:left="567"/>
        <w:jc w:val="both"/>
        <w:rPr>
          <w:rFonts w:ascii="Arial" w:hAnsi="Arial" w:cs="Arial"/>
          <w:sz w:val="22"/>
          <w:szCs w:val="22"/>
          <w:lang w:val="es-BO"/>
        </w:rPr>
      </w:pPr>
      <w:r w:rsidRPr="00C11A0D">
        <w:rPr>
          <w:rFonts w:ascii="Arial" w:hAnsi="Arial" w:cs="Arial"/>
          <w:sz w:val="22"/>
          <w:szCs w:val="22"/>
          <w:lang w:val="es-BO"/>
        </w:rPr>
        <w:t> </w:t>
      </w:r>
    </w:p>
    <w:p w14:paraId="5A869EF6" w14:textId="77777777" w:rsidR="00C11A0D" w:rsidRPr="00C11A0D" w:rsidRDefault="00C11A0D" w:rsidP="00C11A0D">
      <w:pPr>
        <w:jc w:val="both"/>
        <w:rPr>
          <w:rFonts w:ascii="Arial" w:hAnsi="Arial" w:cs="Arial"/>
          <w:b/>
          <w:sz w:val="22"/>
          <w:szCs w:val="22"/>
          <w:lang w:val="es-BO"/>
        </w:rPr>
      </w:pPr>
      <w:r w:rsidRPr="00C11A0D">
        <w:rPr>
          <w:rFonts w:ascii="Arial" w:hAnsi="Arial" w:cs="Arial"/>
          <w:sz w:val="22"/>
          <w:szCs w:val="22"/>
          <w:lang w:val="es-BO"/>
        </w:rPr>
        <w:t xml:space="preserve">Las garantías establecidas en el presente contrato, estarán bajo custodia de la Unidad Administrativa de la </w:t>
      </w:r>
      <w:r w:rsidRPr="00C11A0D">
        <w:rPr>
          <w:rFonts w:ascii="Arial" w:hAnsi="Arial" w:cs="Arial"/>
          <w:b/>
          <w:sz w:val="22"/>
          <w:szCs w:val="22"/>
          <w:lang w:val="es-BO"/>
        </w:rPr>
        <w:t>ENTIDAD</w:t>
      </w:r>
      <w:r w:rsidRPr="00C11A0D">
        <w:rPr>
          <w:rFonts w:ascii="Arial" w:hAnsi="Arial" w:cs="Arial"/>
          <w:sz w:val="22"/>
          <w:szCs w:val="22"/>
          <w:lang w:val="es-BO"/>
        </w:rPr>
        <w:t xml:space="preserve">, lo cual no exime la responsabilidad del </w:t>
      </w:r>
      <w:r w:rsidRPr="00C11A0D">
        <w:rPr>
          <w:rFonts w:ascii="Arial" w:hAnsi="Arial" w:cs="Arial"/>
          <w:b/>
          <w:bCs/>
          <w:sz w:val="22"/>
          <w:szCs w:val="22"/>
          <w:lang w:val="es-BO"/>
        </w:rPr>
        <w:t>SUPERVISOR</w:t>
      </w:r>
      <w:r w:rsidRPr="00C11A0D">
        <w:rPr>
          <w:rFonts w:ascii="Arial" w:hAnsi="Arial" w:cs="Arial"/>
          <w:sz w:val="22"/>
          <w:szCs w:val="22"/>
          <w:lang w:val="es-BO"/>
        </w:rPr>
        <w:t>.</w:t>
      </w:r>
    </w:p>
    <w:p w14:paraId="798D25F8" w14:textId="77777777" w:rsidR="00C11A0D" w:rsidRPr="00C11A0D" w:rsidRDefault="00C11A0D" w:rsidP="00C11A0D">
      <w:pPr>
        <w:jc w:val="both"/>
        <w:rPr>
          <w:rFonts w:ascii="Arial" w:hAnsi="Arial" w:cs="Arial"/>
          <w:b/>
          <w:sz w:val="22"/>
          <w:szCs w:val="22"/>
        </w:rPr>
      </w:pPr>
    </w:p>
    <w:p w14:paraId="36F69CCC" w14:textId="77777777" w:rsidR="00C11A0D" w:rsidRPr="00C11A0D" w:rsidRDefault="00C11A0D" w:rsidP="00C11A0D">
      <w:pPr>
        <w:widowControl w:val="0"/>
        <w:autoSpaceDE w:val="0"/>
        <w:autoSpaceDN w:val="0"/>
        <w:adjustRightInd w:val="0"/>
        <w:jc w:val="both"/>
        <w:rPr>
          <w:rFonts w:ascii="Arial" w:hAnsi="Arial" w:cs="Arial"/>
          <w:sz w:val="22"/>
          <w:szCs w:val="22"/>
          <w:lang w:val="es-BO"/>
        </w:rPr>
      </w:pPr>
      <w:r w:rsidRPr="00C11A0D">
        <w:rPr>
          <w:rFonts w:ascii="Arial" w:hAnsi="Arial" w:cs="Arial"/>
          <w:b/>
          <w:sz w:val="22"/>
          <w:szCs w:val="22"/>
        </w:rPr>
        <w:t xml:space="preserve">CLÁUSULA NOVENA.- (ANTICIPO) </w:t>
      </w:r>
      <w:r w:rsidRPr="00C11A0D">
        <w:rPr>
          <w:rFonts w:ascii="Arial" w:hAnsi="Arial" w:cs="Arial"/>
          <w:sz w:val="22"/>
          <w:szCs w:val="22"/>
          <w:lang w:val="es-BO"/>
        </w:rPr>
        <w:t xml:space="preserve">Después de ser suscrito el Contrato la </w:t>
      </w:r>
      <w:r w:rsidRPr="00C11A0D">
        <w:rPr>
          <w:rFonts w:ascii="Arial" w:hAnsi="Arial" w:cs="Arial"/>
          <w:b/>
          <w:sz w:val="22"/>
          <w:szCs w:val="22"/>
          <w:lang w:val="es-BO"/>
        </w:rPr>
        <w:t xml:space="preserve">ENTIDAD, </w:t>
      </w:r>
      <w:r w:rsidRPr="00C11A0D">
        <w:rPr>
          <w:rFonts w:ascii="Arial" w:hAnsi="Arial" w:cs="Arial"/>
          <w:sz w:val="22"/>
          <w:szCs w:val="22"/>
          <w:lang w:val="es-BO"/>
        </w:rPr>
        <w:t xml:space="preserve">a solicitud expresa del </w:t>
      </w:r>
      <w:r w:rsidRPr="00C11A0D">
        <w:rPr>
          <w:rFonts w:ascii="Arial" w:hAnsi="Arial" w:cs="Arial"/>
          <w:b/>
          <w:sz w:val="22"/>
          <w:szCs w:val="22"/>
          <w:lang w:val="es-BO"/>
        </w:rPr>
        <w:t>CONTRATISTA</w:t>
      </w:r>
      <w:r w:rsidRPr="00C11A0D">
        <w:rPr>
          <w:rFonts w:ascii="Arial" w:hAnsi="Arial" w:cs="Arial"/>
          <w:sz w:val="22"/>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avance de obra, hasta cubrir el monto total del anticipo.</w:t>
      </w:r>
    </w:p>
    <w:p w14:paraId="2DEA01C5" w14:textId="77777777" w:rsidR="00C11A0D" w:rsidRPr="00C11A0D" w:rsidRDefault="00C11A0D" w:rsidP="00C11A0D">
      <w:pPr>
        <w:rPr>
          <w:rFonts w:ascii="Arial" w:hAnsi="Arial" w:cs="Arial"/>
          <w:sz w:val="22"/>
          <w:szCs w:val="22"/>
          <w:lang w:val="es-BO"/>
        </w:rPr>
      </w:pPr>
    </w:p>
    <w:p w14:paraId="0552BD3C" w14:textId="77777777" w:rsidR="00C11A0D" w:rsidRPr="00C11A0D" w:rsidRDefault="00C11A0D" w:rsidP="00C11A0D">
      <w:pPr>
        <w:widowControl w:val="0"/>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 xml:space="preserve">CONTRATISTA </w:t>
      </w:r>
      <w:r w:rsidRPr="00C11A0D">
        <w:rPr>
          <w:rFonts w:ascii="Arial" w:hAnsi="Arial" w:cs="Arial"/>
          <w:sz w:val="22"/>
          <w:szCs w:val="22"/>
          <w:lang w:val="es-BO"/>
        </w:rPr>
        <w:t>deberá solicitar el Anticipo adjuntando en su solicitud la correspondiente Garantía de Correcta Inversión de Anticipo por el cien por ciento (100%) del monto solicitado en el plazo de Cinco (5) días hábiles, computables a partir del día siguiente hábil de la suscripción del presente Contrato, caso contrario se dará por Anticipo no solicitado.</w:t>
      </w:r>
    </w:p>
    <w:p w14:paraId="52325208" w14:textId="77777777" w:rsidR="00C11A0D" w:rsidRPr="00C11A0D" w:rsidRDefault="00C11A0D" w:rsidP="00C11A0D">
      <w:pPr>
        <w:widowControl w:val="0"/>
        <w:autoSpaceDE w:val="0"/>
        <w:autoSpaceDN w:val="0"/>
        <w:adjustRightInd w:val="0"/>
        <w:jc w:val="both"/>
        <w:rPr>
          <w:rFonts w:ascii="Arial" w:hAnsi="Arial" w:cs="Arial"/>
          <w:sz w:val="22"/>
          <w:szCs w:val="22"/>
          <w:lang w:val="es-BO"/>
        </w:rPr>
      </w:pPr>
    </w:p>
    <w:p w14:paraId="6F81CF53"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importe de la garantía podrá ser cobrado por la </w:t>
      </w:r>
      <w:r w:rsidRPr="00C11A0D">
        <w:rPr>
          <w:rFonts w:ascii="Arial" w:hAnsi="Arial" w:cs="Arial"/>
          <w:b/>
          <w:sz w:val="22"/>
          <w:szCs w:val="22"/>
          <w:lang w:val="es-BO"/>
        </w:rPr>
        <w:t>ENTIDAD</w:t>
      </w:r>
      <w:r w:rsidRPr="00C11A0D">
        <w:rPr>
          <w:rFonts w:ascii="Arial" w:hAnsi="Arial" w:cs="Arial"/>
          <w:sz w:val="22"/>
          <w:szCs w:val="22"/>
          <w:lang w:val="es-BO"/>
        </w:rPr>
        <w:t xml:space="preserve"> en caso de que el </w:t>
      </w:r>
      <w:r w:rsidRPr="00C11A0D">
        <w:rPr>
          <w:rFonts w:ascii="Arial" w:hAnsi="Arial" w:cs="Arial"/>
          <w:b/>
          <w:bCs/>
          <w:sz w:val="22"/>
          <w:szCs w:val="22"/>
          <w:lang w:val="es-BO"/>
        </w:rPr>
        <w:t xml:space="preserve">CONTRATISTA </w:t>
      </w:r>
      <w:r w:rsidRPr="00C11A0D">
        <w:rPr>
          <w:rFonts w:ascii="Arial" w:hAnsi="Arial" w:cs="Arial"/>
          <w:sz w:val="22"/>
          <w:szCs w:val="22"/>
          <w:lang w:val="es-BO"/>
        </w:rPr>
        <w:t xml:space="preserve">no haya iniciado la obra dentro de los cinco (5) días calendario establecidos al efecto, o en caso de que no cuente con el personal y equipos necesarios para la realización de la </w:t>
      </w:r>
      <w:r w:rsidRPr="00C11A0D">
        <w:rPr>
          <w:rFonts w:ascii="Arial" w:hAnsi="Arial" w:cs="Arial"/>
          <w:b/>
          <w:sz w:val="22"/>
          <w:szCs w:val="22"/>
          <w:lang w:val="es-BO"/>
        </w:rPr>
        <w:t>OBRA</w:t>
      </w:r>
      <w:r w:rsidRPr="00C11A0D">
        <w:rPr>
          <w:rFonts w:ascii="Arial" w:hAnsi="Arial" w:cs="Arial"/>
          <w:sz w:val="22"/>
          <w:szCs w:val="22"/>
          <w:lang w:val="es-BO"/>
        </w:rPr>
        <w:t xml:space="preserve"> estipulada en el contrato, una vez iniciado éste.</w:t>
      </w:r>
    </w:p>
    <w:p w14:paraId="61FB9BD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w:t>
      </w:r>
    </w:p>
    <w:p w14:paraId="0C9738BE"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lastRenderedPageBreak/>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0688121" w14:textId="77777777" w:rsidR="00C11A0D" w:rsidRPr="00C11A0D" w:rsidRDefault="00C11A0D" w:rsidP="00C11A0D">
      <w:pPr>
        <w:jc w:val="both"/>
        <w:rPr>
          <w:rFonts w:ascii="Arial" w:hAnsi="Arial" w:cs="Arial"/>
          <w:sz w:val="22"/>
          <w:szCs w:val="22"/>
          <w:lang w:val="es-BO"/>
        </w:rPr>
      </w:pPr>
    </w:p>
    <w:p w14:paraId="642E99FD"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 xml:space="preserve">SUPERVISOR </w:t>
      </w:r>
      <w:r w:rsidRPr="00C11A0D">
        <w:rPr>
          <w:rFonts w:ascii="Arial" w:hAnsi="Arial" w:cs="Arial"/>
          <w:sz w:val="22"/>
          <w:szCs w:val="22"/>
          <w:lang w:val="es-BO"/>
        </w:rPr>
        <w:t xml:space="preserve">llevará el control directo de la vigencia y validez de esta garantía, en cuanto al monto y plazo, a efectos de requerir su ampliación al </w:t>
      </w:r>
      <w:r w:rsidRPr="00C11A0D">
        <w:rPr>
          <w:rFonts w:ascii="Arial" w:hAnsi="Arial" w:cs="Arial"/>
          <w:b/>
          <w:bCs/>
          <w:sz w:val="22"/>
          <w:szCs w:val="22"/>
          <w:lang w:val="es-BO"/>
        </w:rPr>
        <w:t>CONTRATISTA</w:t>
      </w:r>
      <w:r w:rsidRPr="00C11A0D">
        <w:rPr>
          <w:rFonts w:ascii="Arial" w:hAnsi="Arial" w:cs="Arial"/>
          <w:sz w:val="22"/>
          <w:szCs w:val="22"/>
          <w:lang w:val="es-BO"/>
        </w:rPr>
        <w:t xml:space="preserve">, o solicitar a la </w:t>
      </w:r>
      <w:r w:rsidRPr="00C11A0D">
        <w:rPr>
          <w:rFonts w:ascii="Arial" w:hAnsi="Arial" w:cs="Arial"/>
          <w:b/>
          <w:sz w:val="22"/>
          <w:szCs w:val="22"/>
          <w:lang w:val="es-BO"/>
        </w:rPr>
        <w:t xml:space="preserve">ENTIDAD </w:t>
      </w:r>
      <w:r w:rsidRPr="00C11A0D">
        <w:rPr>
          <w:rFonts w:ascii="Arial" w:hAnsi="Arial" w:cs="Arial"/>
          <w:sz w:val="22"/>
          <w:szCs w:val="22"/>
          <w:lang w:val="es-BO"/>
        </w:rPr>
        <w:t>su ejecución.</w:t>
      </w:r>
    </w:p>
    <w:p w14:paraId="6AD6784B" w14:textId="77777777" w:rsidR="00C11A0D" w:rsidRPr="00C11A0D" w:rsidRDefault="00C11A0D" w:rsidP="00C11A0D">
      <w:pPr>
        <w:jc w:val="both"/>
        <w:rPr>
          <w:rFonts w:ascii="Arial" w:hAnsi="Arial" w:cs="Arial"/>
          <w:sz w:val="22"/>
          <w:szCs w:val="22"/>
          <w:lang w:val="es-BO"/>
        </w:rPr>
      </w:pPr>
    </w:p>
    <w:p w14:paraId="40D1B8FA"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CLÁUSULA DÉCIMA.- (</w:t>
      </w:r>
      <w:r w:rsidRPr="00C11A0D">
        <w:rPr>
          <w:rFonts w:ascii="Arial" w:hAnsi="Arial" w:cs="Arial"/>
          <w:b/>
          <w:sz w:val="22"/>
          <w:szCs w:val="22"/>
          <w:lang w:val="es-BO"/>
        </w:rPr>
        <w:t xml:space="preserve">DOMICILIO A EFECTOS DE NOTIFICACIÓN) </w:t>
      </w:r>
      <w:r w:rsidRPr="00C11A0D">
        <w:rPr>
          <w:rFonts w:ascii="Arial" w:hAnsi="Arial" w:cs="Arial"/>
          <w:sz w:val="22"/>
          <w:szCs w:val="22"/>
          <w:lang w:val="es-BO"/>
        </w:rPr>
        <w:t>Cualquier aviso o notificación que tengan que darse las partes bajo este Contrato y que no estén referidas a trabajos en la obra misma, será enviada por escrito:</w:t>
      </w:r>
    </w:p>
    <w:p w14:paraId="48B21FAB" w14:textId="77777777" w:rsidR="00C11A0D" w:rsidRPr="00C11A0D" w:rsidRDefault="00C11A0D" w:rsidP="00C11A0D">
      <w:pPr>
        <w:jc w:val="both"/>
        <w:rPr>
          <w:rFonts w:ascii="Arial" w:hAnsi="Arial" w:cs="Arial"/>
          <w:sz w:val="22"/>
          <w:szCs w:val="22"/>
          <w:lang w:val="es-BO"/>
        </w:rPr>
      </w:pPr>
    </w:p>
    <w:p w14:paraId="7475BC95"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10.1.</w:t>
      </w:r>
      <w:r w:rsidRPr="00C11A0D">
        <w:rPr>
          <w:rFonts w:ascii="Arial" w:hAnsi="Arial" w:cs="Arial"/>
          <w:sz w:val="22"/>
          <w:szCs w:val="22"/>
          <w:lang w:val="es-BO"/>
        </w:rPr>
        <w:tab/>
        <w:t xml:space="preserve">Al </w:t>
      </w:r>
      <w:r w:rsidRPr="00C11A0D">
        <w:rPr>
          <w:rFonts w:ascii="Arial" w:hAnsi="Arial" w:cs="Arial"/>
          <w:b/>
          <w:bCs/>
          <w:sz w:val="22"/>
          <w:szCs w:val="22"/>
          <w:lang w:val="es-BO"/>
        </w:rPr>
        <w:t>CONTRATISTA</w:t>
      </w:r>
      <w:r w:rsidRPr="00C11A0D">
        <w:rPr>
          <w:rFonts w:ascii="Arial" w:hAnsi="Arial" w:cs="Arial"/>
          <w:sz w:val="22"/>
          <w:szCs w:val="22"/>
          <w:lang w:val="es-BO"/>
        </w:rPr>
        <w:t>: En ________________________:</w:t>
      </w:r>
    </w:p>
    <w:p w14:paraId="63D09BAF" w14:textId="77777777" w:rsidR="00C11A0D" w:rsidRPr="00C11A0D" w:rsidRDefault="00C11A0D" w:rsidP="00C11A0D">
      <w:pPr>
        <w:jc w:val="both"/>
        <w:rPr>
          <w:rFonts w:ascii="Arial" w:hAnsi="Arial" w:cs="Arial"/>
          <w:sz w:val="22"/>
          <w:szCs w:val="22"/>
          <w:lang w:val="es-BO"/>
        </w:rPr>
      </w:pPr>
    </w:p>
    <w:p w14:paraId="54F176A5" w14:textId="77777777" w:rsidR="00C11A0D" w:rsidRPr="00C11A0D" w:rsidRDefault="00C11A0D" w:rsidP="00C11A0D">
      <w:pPr>
        <w:ind w:left="705" w:hanging="705"/>
        <w:jc w:val="both"/>
        <w:rPr>
          <w:rFonts w:ascii="Arial" w:hAnsi="Arial" w:cs="Arial"/>
          <w:sz w:val="22"/>
          <w:szCs w:val="22"/>
          <w:lang w:val="es-BO"/>
        </w:rPr>
      </w:pPr>
      <w:r w:rsidRPr="00C11A0D">
        <w:rPr>
          <w:rFonts w:ascii="Arial" w:hAnsi="Arial" w:cs="Arial"/>
          <w:sz w:val="22"/>
          <w:szCs w:val="22"/>
          <w:lang w:val="es-BO"/>
        </w:rPr>
        <w:t>10.2.</w:t>
      </w:r>
      <w:r w:rsidRPr="00C11A0D">
        <w:rPr>
          <w:rFonts w:ascii="Arial" w:hAnsi="Arial" w:cs="Arial"/>
          <w:sz w:val="22"/>
          <w:szCs w:val="22"/>
          <w:lang w:val="es-BO"/>
        </w:rPr>
        <w:tab/>
        <w:t xml:space="preserve">A la </w:t>
      </w:r>
      <w:r w:rsidRPr="00C11A0D">
        <w:rPr>
          <w:rFonts w:ascii="Arial" w:hAnsi="Arial" w:cs="Arial"/>
          <w:b/>
          <w:sz w:val="22"/>
          <w:szCs w:val="22"/>
          <w:lang w:val="es-BO"/>
        </w:rPr>
        <w:t>ENTIDAD</w:t>
      </w:r>
      <w:r w:rsidRPr="00C11A0D">
        <w:rPr>
          <w:rFonts w:ascii="Arial" w:hAnsi="Arial" w:cs="Arial"/>
          <w:sz w:val="22"/>
          <w:szCs w:val="22"/>
          <w:lang w:val="es-BO"/>
        </w:rPr>
        <w:t>: En la calle Ayacucho esquina Mercado S/N de la ciudad de La Paz – Bolivia.</w:t>
      </w:r>
    </w:p>
    <w:p w14:paraId="4E616B43" w14:textId="77777777" w:rsidR="00C11A0D" w:rsidRPr="00C11A0D" w:rsidRDefault="00C11A0D" w:rsidP="00C11A0D">
      <w:pPr>
        <w:jc w:val="both"/>
        <w:rPr>
          <w:rFonts w:ascii="Arial" w:hAnsi="Arial" w:cs="Arial"/>
          <w:b/>
          <w:sz w:val="22"/>
          <w:szCs w:val="22"/>
        </w:rPr>
      </w:pPr>
    </w:p>
    <w:p w14:paraId="0A5CC295" w14:textId="77777777" w:rsidR="00C11A0D" w:rsidRPr="00C11A0D" w:rsidRDefault="00C11A0D" w:rsidP="00C11A0D">
      <w:pPr>
        <w:autoSpaceDE w:val="0"/>
        <w:autoSpaceDN w:val="0"/>
        <w:adjustRightInd w:val="0"/>
        <w:jc w:val="both"/>
        <w:rPr>
          <w:rFonts w:ascii="Arial" w:hAnsi="Arial" w:cs="Arial"/>
          <w:bCs/>
          <w:sz w:val="22"/>
          <w:szCs w:val="22"/>
          <w:lang w:val="es-BO"/>
        </w:rPr>
      </w:pPr>
      <w:r w:rsidRPr="00C11A0D">
        <w:rPr>
          <w:rFonts w:ascii="Arial" w:hAnsi="Arial" w:cs="Arial"/>
          <w:b/>
          <w:sz w:val="22"/>
          <w:szCs w:val="22"/>
        </w:rPr>
        <w:t xml:space="preserve">CLÁUSULA </w:t>
      </w:r>
      <w:r w:rsidRPr="00C11A0D">
        <w:rPr>
          <w:rFonts w:ascii="Arial" w:hAnsi="Arial" w:cs="Arial"/>
          <w:b/>
          <w:bCs/>
          <w:sz w:val="22"/>
          <w:szCs w:val="22"/>
          <w:lang w:val="es-BO"/>
        </w:rPr>
        <w:t xml:space="preserve">DÉCIMA PRIMERA.- (ESTIPULACIONES SOBRE IMPUESTOS) </w:t>
      </w:r>
      <w:r w:rsidRPr="00C11A0D">
        <w:rPr>
          <w:rFonts w:ascii="Arial" w:hAnsi="Arial" w:cs="Arial"/>
          <w:bCs/>
          <w:sz w:val="22"/>
          <w:szCs w:val="22"/>
          <w:lang w:val="es-BO"/>
        </w:rPr>
        <w:t>Correrá por cuenta del</w:t>
      </w:r>
      <w:r w:rsidRPr="00C11A0D">
        <w:rPr>
          <w:rFonts w:ascii="Arial" w:hAnsi="Arial" w:cs="Arial"/>
          <w:b/>
          <w:bCs/>
          <w:sz w:val="22"/>
          <w:szCs w:val="22"/>
          <w:lang w:val="es-BO"/>
        </w:rPr>
        <w:t xml:space="preserve"> CONTRATISTA</w:t>
      </w:r>
      <w:r w:rsidRPr="00C11A0D">
        <w:rPr>
          <w:rFonts w:ascii="Arial" w:hAnsi="Arial" w:cs="Arial"/>
          <w:bCs/>
          <w:sz w:val="22"/>
          <w:szCs w:val="22"/>
          <w:lang w:val="es-BO"/>
        </w:rPr>
        <w:t xml:space="preserve"> el pago de todos los impuestos vigentes en el país a la fecha de presentación de su propuesta.</w:t>
      </w:r>
    </w:p>
    <w:p w14:paraId="23A18E6B" w14:textId="77777777" w:rsidR="00C11A0D" w:rsidRPr="00C11A0D" w:rsidRDefault="00C11A0D" w:rsidP="00C11A0D">
      <w:pPr>
        <w:jc w:val="both"/>
        <w:rPr>
          <w:rFonts w:ascii="Arial" w:hAnsi="Arial" w:cs="Arial"/>
          <w:sz w:val="22"/>
          <w:szCs w:val="22"/>
          <w:lang w:val="es-BO"/>
        </w:rPr>
      </w:pPr>
    </w:p>
    <w:p w14:paraId="07E172DF" w14:textId="77777777" w:rsidR="00C11A0D" w:rsidRPr="00C11A0D" w:rsidRDefault="00C11A0D" w:rsidP="00C11A0D">
      <w:pPr>
        <w:autoSpaceDE w:val="0"/>
        <w:autoSpaceDN w:val="0"/>
        <w:adjustRightInd w:val="0"/>
        <w:jc w:val="both"/>
        <w:rPr>
          <w:rFonts w:ascii="Arial" w:hAnsi="Arial" w:cs="Arial"/>
          <w:sz w:val="22"/>
          <w:szCs w:val="22"/>
          <w:lang w:val="es-BO"/>
        </w:rPr>
      </w:pPr>
      <w:r w:rsidRPr="00C11A0D">
        <w:rPr>
          <w:rFonts w:ascii="Arial" w:hAnsi="Arial" w:cs="Arial"/>
          <w:b/>
          <w:sz w:val="22"/>
          <w:szCs w:val="22"/>
        </w:rPr>
        <w:t xml:space="preserve">CLÁUSULA </w:t>
      </w:r>
      <w:r w:rsidRPr="00C11A0D">
        <w:rPr>
          <w:rFonts w:ascii="Arial" w:hAnsi="Arial" w:cs="Arial"/>
          <w:b/>
          <w:bCs/>
          <w:sz w:val="22"/>
          <w:szCs w:val="22"/>
          <w:lang w:val="es-BO"/>
        </w:rPr>
        <w:t>DÉCIMA SEGUNDA</w:t>
      </w:r>
      <w:r w:rsidRPr="00C11A0D">
        <w:rPr>
          <w:rFonts w:ascii="Arial" w:hAnsi="Arial" w:cs="Arial"/>
          <w:b/>
          <w:sz w:val="22"/>
          <w:szCs w:val="22"/>
          <w:lang w:val="es-BO"/>
        </w:rPr>
        <w:t xml:space="preserve">.- (FACTURACIÓN)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emitirá la factura correspondiente a favor de la </w:t>
      </w:r>
      <w:r w:rsidRPr="00C11A0D">
        <w:rPr>
          <w:rFonts w:ascii="Arial" w:hAnsi="Arial" w:cs="Arial"/>
          <w:b/>
          <w:bCs/>
          <w:sz w:val="22"/>
          <w:szCs w:val="22"/>
          <w:lang w:val="es-BO"/>
        </w:rPr>
        <w:t>ENTIDAD</w:t>
      </w:r>
      <w:r w:rsidRPr="00C11A0D">
        <w:rPr>
          <w:rFonts w:ascii="Arial" w:hAnsi="Arial" w:cs="Arial"/>
          <w:sz w:val="22"/>
          <w:szCs w:val="22"/>
          <w:lang w:val="es-BO"/>
        </w:rPr>
        <w:t xml:space="preserve"> una vez que cada planilla de avance, planilla de liquidación final de obra o certificados de pago haya sido aprobado por el </w:t>
      </w:r>
      <w:r w:rsidRPr="00C11A0D">
        <w:rPr>
          <w:rFonts w:ascii="Arial" w:hAnsi="Arial" w:cs="Arial"/>
          <w:b/>
          <w:bCs/>
          <w:sz w:val="22"/>
          <w:szCs w:val="22"/>
          <w:lang w:val="es-BO"/>
        </w:rPr>
        <w:t>SUPERVISOR</w:t>
      </w:r>
      <w:r w:rsidRPr="00C11A0D">
        <w:rPr>
          <w:rFonts w:ascii="Arial" w:hAnsi="Arial" w:cs="Arial"/>
          <w:bCs/>
          <w:sz w:val="22"/>
          <w:szCs w:val="22"/>
          <w:lang w:val="es-BO"/>
        </w:rPr>
        <w:t>,</w:t>
      </w:r>
      <w:r w:rsidRPr="00C11A0D">
        <w:rPr>
          <w:rFonts w:ascii="Arial" w:hAnsi="Arial" w:cs="Arial"/>
          <w:sz w:val="22"/>
          <w:szCs w:val="22"/>
          <w:lang w:val="es-BO"/>
        </w:rPr>
        <w:t xml:space="preserve"> </w:t>
      </w:r>
      <w:r w:rsidRPr="00C11A0D">
        <w:rPr>
          <w:rFonts w:ascii="Arial" w:hAnsi="Arial" w:cs="Arial"/>
          <w:sz w:val="22"/>
          <w:szCs w:val="22"/>
        </w:rPr>
        <w:t>no pudiendo deducirse del mismo los descuentos por concepto de multas aplicables.</w:t>
      </w:r>
      <w:r w:rsidRPr="00C11A0D">
        <w:rPr>
          <w:rFonts w:ascii="Arial" w:hAnsi="Arial" w:cs="Arial"/>
          <w:sz w:val="22"/>
          <w:szCs w:val="22"/>
          <w:lang w:val="es-BO"/>
        </w:rPr>
        <w:t xml:space="preserve"> En caso de que no sea emitida la factura respectiva, la </w:t>
      </w:r>
      <w:r w:rsidRPr="00C11A0D">
        <w:rPr>
          <w:rFonts w:ascii="Arial" w:hAnsi="Arial" w:cs="Arial"/>
          <w:b/>
          <w:bCs/>
          <w:sz w:val="22"/>
          <w:szCs w:val="22"/>
          <w:lang w:val="es-BO"/>
        </w:rPr>
        <w:t>ENTIDAD</w:t>
      </w:r>
      <w:r w:rsidRPr="00C11A0D">
        <w:rPr>
          <w:rFonts w:ascii="Arial" w:hAnsi="Arial" w:cs="Arial"/>
          <w:sz w:val="22"/>
          <w:szCs w:val="22"/>
          <w:lang w:val="es-BO"/>
        </w:rPr>
        <w:t xml:space="preserve"> no hará efectivo el pago de las planillas de avance ni la planilla de liquidación final de obra o certificado de pago.</w:t>
      </w:r>
    </w:p>
    <w:p w14:paraId="6F0079E0" w14:textId="77777777" w:rsidR="00C11A0D" w:rsidRPr="00C11A0D" w:rsidRDefault="00C11A0D" w:rsidP="00C11A0D">
      <w:pPr>
        <w:jc w:val="both"/>
        <w:rPr>
          <w:rFonts w:ascii="Arial" w:hAnsi="Arial" w:cs="Arial"/>
          <w:sz w:val="22"/>
          <w:szCs w:val="22"/>
          <w:lang w:val="es-BO"/>
        </w:rPr>
      </w:pPr>
    </w:p>
    <w:p w14:paraId="00506E4E"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CLÁUSULA</w:t>
      </w:r>
      <w:r w:rsidRPr="00C11A0D">
        <w:rPr>
          <w:rFonts w:ascii="Arial" w:hAnsi="Arial" w:cs="Arial"/>
          <w:b/>
          <w:sz w:val="22"/>
          <w:szCs w:val="22"/>
          <w:lang w:val="es-BO"/>
        </w:rPr>
        <w:t xml:space="preserve"> DÉCIMA TERCERA.- (CUMPLIMIENTO DE LEYES LABORALES)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deberá dar estricto cumplimiento a la legislación laboral y social vigente en el Estado Plurinacional de Bolivia.</w:t>
      </w:r>
    </w:p>
    <w:p w14:paraId="28A4576A" w14:textId="77777777" w:rsidR="00C11A0D" w:rsidRPr="00C11A0D" w:rsidRDefault="00C11A0D" w:rsidP="00C11A0D">
      <w:pPr>
        <w:jc w:val="both"/>
        <w:rPr>
          <w:rFonts w:ascii="Arial" w:hAnsi="Arial" w:cs="Arial"/>
          <w:sz w:val="22"/>
          <w:szCs w:val="22"/>
          <w:lang w:val="es-BO"/>
        </w:rPr>
      </w:pPr>
    </w:p>
    <w:p w14:paraId="43BA5660"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será responsable y deberá mantener a la </w:t>
      </w:r>
      <w:r w:rsidRPr="00C11A0D">
        <w:rPr>
          <w:rFonts w:ascii="Arial" w:hAnsi="Arial" w:cs="Arial"/>
          <w:b/>
          <w:sz w:val="22"/>
          <w:szCs w:val="22"/>
          <w:lang w:val="es-BO"/>
        </w:rPr>
        <w:t>ENTIDAD</w:t>
      </w:r>
      <w:r w:rsidRPr="00C11A0D">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5E907312" w14:textId="77777777" w:rsidR="00C11A0D" w:rsidRPr="00C11A0D" w:rsidRDefault="00C11A0D" w:rsidP="00C11A0D">
      <w:pPr>
        <w:jc w:val="both"/>
        <w:rPr>
          <w:rFonts w:ascii="Arial" w:hAnsi="Arial" w:cs="Arial"/>
          <w:b/>
          <w:sz w:val="22"/>
          <w:szCs w:val="22"/>
          <w:lang w:val="es-BO"/>
        </w:rPr>
      </w:pPr>
    </w:p>
    <w:p w14:paraId="669B5D57" w14:textId="77777777" w:rsidR="00C11A0D" w:rsidRPr="00C11A0D" w:rsidRDefault="00C11A0D" w:rsidP="00C11A0D">
      <w:pPr>
        <w:jc w:val="both"/>
        <w:rPr>
          <w:rFonts w:ascii="Arial" w:hAnsi="Arial" w:cs="Arial"/>
          <w:color w:val="000000"/>
          <w:sz w:val="22"/>
          <w:szCs w:val="22"/>
          <w:lang w:val="es-ES_tradnl" w:eastAsia="es-BO"/>
        </w:rPr>
      </w:pPr>
      <w:r w:rsidRPr="00C11A0D">
        <w:rPr>
          <w:rFonts w:ascii="Arial" w:hAnsi="Arial" w:cs="Arial"/>
          <w:sz w:val="22"/>
          <w:szCs w:val="22"/>
          <w:lang w:val="es-ES_tradnl" w:eastAsia="es-BO"/>
        </w:rPr>
        <w:t xml:space="preserve">El </w:t>
      </w:r>
      <w:r w:rsidRPr="00C11A0D">
        <w:rPr>
          <w:rFonts w:ascii="Arial" w:hAnsi="Arial" w:cs="Arial"/>
          <w:b/>
          <w:sz w:val="22"/>
          <w:szCs w:val="22"/>
          <w:lang w:val="es-ES_tradnl" w:eastAsia="es-BO"/>
        </w:rPr>
        <w:t>CONTRATISTA</w:t>
      </w:r>
      <w:r w:rsidRPr="00C11A0D">
        <w:rPr>
          <w:rFonts w:ascii="Arial" w:hAnsi="Arial" w:cs="Arial"/>
          <w:sz w:val="22"/>
          <w:szCs w:val="22"/>
          <w:lang w:val="es-ES_tradnl" w:eastAsia="es-BO"/>
        </w:rPr>
        <w:t xml:space="preserve"> de acuerdo a lo establecido en el Decreto Supremo N° 108 y la Resolución Ministerial N°527/09 de fecha 10 de agosto de 2009, está obligado a proveer a sus trabajadores de ropa de trabajo </w:t>
      </w:r>
      <w:r w:rsidRPr="00C11A0D">
        <w:rPr>
          <w:rFonts w:ascii="Arial" w:hAnsi="Arial" w:cs="Arial"/>
          <w:color w:val="000000"/>
          <w:sz w:val="22"/>
          <w:szCs w:val="22"/>
          <w:lang w:val="es-ES_tradnl" w:eastAsia="es-BO"/>
        </w:rPr>
        <w:t xml:space="preserve">y equipos de protección personal, debiendo encargarse de la verificación del cumplimiento de esta situación el </w:t>
      </w:r>
      <w:r w:rsidRPr="00C11A0D">
        <w:rPr>
          <w:rFonts w:ascii="Arial" w:hAnsi="Arial" w:cs="Arial"/>
          <w:b/>
          <w:color w:val="000000"/>
          <w:sz w:val="22"/>
          <w:szCs w:val="22"/>
          <w:lang w:val="es-ES_tradnl" w:eastAsia="es-BO"/>
        </w:rPr>
        <w:t>SUPERVISOR</w:t>
      </w:r>
      <w:r w:rsidRPr="00C11A0D">
        <w:rPr>
          <w:rFonts w:ascii="Arial" w:hAnsi="Arial" w:cs="Arial"/>
          <w:color w:val="000000"/>
          <w:sz w:val="22"/>
          <w:szCs w:val="22"/>
          <w:lang w:val="es-ES_tradnl" w:eastAsia="es-BO"/>
        </w:rPr>
        <w:t xml:space="preserve"> en coordinación de la Subgerencia de Gestión de Riesgos durante la ejecución de la obra.</w:t>
      </w:r>
    </w:p>
    <w:p w14:paraId="7158D0B5" w14:textId="77777777" w:rsidR="00C11A0D" w:rsidRPr="00C11A0D" w:rsidRDefault="00C11A0D" w:rsidP="00C11A0D">
      <w:pPr>
        <w:tabs>
          <w:tab w:val="left" w:pos="9224"/>
        </w:tabs>
        <w:ind w:right="113"/>
        <w:jc w:val="both"/>
        <w:rPr>
          <w:rFonts w:ascii="Arial" w:hAnsi="Arial" w:cs="Arial"/>
          <w:snapToGrid w:val="0"/>
          <w:spacing w:val="-3"/>
          <w:sz w:val="22"/>
          <w:szCs w:val="22"/>
          <w:lang w:val="es-ES_tradnl"/>
        </w:rPr>
      </w:pPr>
    </w:p>
    <w:p w14:paraId="774BA47D" w14:textId="77777777" w:rsidR="00C11A0D" w:rsidRPr="00C11A0D" w:rsidRDefault="00C11A0D" w:rsidP="00C11A0D">
      <w:pPr>
        <w:tabs>
          <w:tab w:val="left" w:pos="9224"/>
        </w:tabs>
        <w:ind w:right="113"/>
        <w:jc w:val="both"/>
        <w:rPr>
          <w:rFonts w:ascii="Arial" w:hAnsi="Arial" w:cs="Arial"/>
          <w:snapToGrid w:val="0"/>
          <w:spacing w:val="-3"/>
          <w:sz w:val="22"/>
          <w:szCs w:val="22"/>
          <w:lang w:val="es-ES_tradnl"/>
        </w:rPr>
      </w:pPr>
      <w:r w:rsidRPr="00C11A0D">
        <w:rPr>
          <w:rFonts w:ascii="Arial" w:hAnsi="Arial" w:cs="Arial"/>
          <w:snapToGrid w:val="0"/>
          <w:spacing w:val="-3"/>
          <w:sz w:val="22"/>
          <w:szCs w:val="22"/>
          <w:lang w:val="es-ES_tradnl"/>
        </w:rPr>
        <w:t xml:space="preserve">Previo al inicio de la ejecución de la obra el </w:t>
      </w:r>
      <w:r w:rsidRPr="00C11A0D">
        <w:rPr>
          <w:rFonts w:ascii="Arial" w:hAnsi="Arial" w:cs="Arial"/>
          <w:b/>
          <w:snapToGrid w:val="0"/>
          <w:spacing w:val="-3"/>
          <w:sz w:val="22"/>
          <w:szCs w:val="22"/>
          <w:lang w:val="es-ES_tradnl"/>
        </w:rPr>
        <w:t>CONTRATISTA</w:t>
      </w:r>
      <w:r w:rsidRPr="00C11A0D">
        <w:rPr>
          <w:rFonts w:ascii="Arial" w:hAnsi="Arial" w:cs="Arial"/>
          <w:snapToGrid w:val="0"/>
          <w:spacing w:val="-3"/>
          <w:sz w:val="22"/>
          <w:szCs w:val="22"/>
          <w:lang w:val="es-ES_tradnl"/>
        </w:rPr>
        <w:t xml:space="preserve"> deberá presentar al </w:t>
      </w:r>
      <w:r w:rsidRPr="00C11A0D">
        <w:rPr>
          <w:rFonts w:ascii="Arial" w:hAnsi="Arial" w:cs="Arial"/>
          <w:b/>
          <w:snapToGrid w:val="0"/>
          <w:spacing w:val="-3"/>
          <w:sz w:val="22"/>
          <w:szCs w:val="22"/>
          <w:lang w:val="es-ES_tradnl"/>
        </w:rPr>
        <w:t xml:space="preserve">SUPERVISOR </w:t>
      </w:r>
      <w:r w:rsidRPr="00C11A0D">
        <w:rPr>
          <w:rFonts w:ascii="Arial" w:hAnsi="Arial" w:cs="Arial"/>
          <w:snapToGrid w:val="0"/>
          <w:spacing w:val="-3"/>
          <w:sz w:val="22"/>
          <w:szCs w:val="22"/>
          <w:lang w:val="es-ES_tradnl"/>
        </w:rPr>
        <w:t>el protocolo de bioseguridad (medidas de prevención e higiene) para los trabajadores, mismo que será implementado en la obra con el objeto de evitar el contagio del COVID-19.</w:t>
      </w:r>
    </w:p>
    <w:p w14:paraId="2BF24F9D" w14:textId="77777777" w:rsidR="00C11A0D" w:rsidRPr="00C11A0D" w:rsidRDefault="00C11A0D" w:rsidP="00C11A0D">
      <w:pPr>
        <w:jc w:val="both"/>
        <w:rPr>
          <w:rFonts w:ascii="Arial" w:hAnsi="Arial" w:cs="Arial"/>
          <w:b/>
          <w:sz w:val="22"/>
          <w:szCs w:val="22"/>
          <w:lang w:val="es-BO"/>
        </w:rPr>
      </w:pPr>
    </w:p>
    <w:p w14:paraId="09E50BC9"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CLÁUSULA</w:t>
      </w:r>
      <w:r w:rsidRPr="00C11A0D">
        <w:rPr>
          <w:rFonts w:ascii="Arial" w:hAnsi="Arial" w:cs="Arial"/>
          <w:b/>
          <w:sz w:val="22"/>
          <w:szCs w:val="22"/>
          <w:lang w:val="es-BO"/>
        </w:rPr>
        <w:t xml:space="preserve"> DÉCIMA CUARTA.- (DERECHOS DEL </w:t>
      </w:r>
      <w:r w:rsidRPr="00C11A0D">
        <w:rPr>
          <w:rFonts w:ascii="Arial" w:hAnsi="Arial" w:cs="Arial"/>
          <w:b/>
          <w:bCs/>
          <w:sz w:val="22"/>
          <w:szCs w:val="22"/>
          <w:lang w:val="es-BO"/>
        </w:rPr>
        <w:t>CONTRATISTA</w:t>
      </w:r>
      <w:r w:rsidRPr="00C11A0D">
        <w:rPr>
          <w:rFonts w:ascii="Arial" w:hAnsi="Arial" w:cs="Arial"/>
          <w:b/>
          <w:sz w:val="22"/>
          <w:szCs w:val="22"/>
          <w:lang w:val="es-BO"/>
        </w:rPr>
        <w:t xml:space="preserve">)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tiene el derecho de plantear los reclamos que considere correctos, por cualquier omisión de </w:t>
      </w:r>
      <w:r w:rsidRPr="00C11A0D">
        <w:rPr>
          <w:rFonts w:ascii="Arial" w:hAnsi="Arial" w:cs="Arial"/>
          <w:sz w:val="22"/>
          <w:szCs w:val="22"/>
          <w:lang w:val="es-BO"/>
        </w:rPr>
        <w:lastRenderedPageBreak/>
        <w:t xml:space="preserve">la </w:t>
      </w:r>
      <w:r w:rsidRPr="00C11A0D">
        <w:rPr>
          <w:rFonts w:ascii="Arial" w:hAnsi="Arial" w:cs="Arial"/>
          <w:b/>
          <w:sz w:val="22"/>
          <w:szCs w:val="22"/>
          <w:lang w:val="es-BO"/>
        </w:rPr>
        <w:t>ENTIDAD</w:t>
      </w:r>
      <w:r w:rsidRPr="00C11A0D">
        <w:rPr>
          <w:rFonts w:ascii="Arial" w:hAnsi="Arial" w:cs="Arial"/>
          <w:sz w:val="22"/>
          <w:szCs w:val="22"/>
          <w:lang w:val="es-BO"/>
        </w:rPr>
        <w:t>, por falta de pago de la obra ejecutada o por cualquier otro aspecto consignado en el presente Contrato.</w:t>
      </w:r>
    </w:p>
    <w:p w14:paraId="3301D804" w14:textId="77777777" w:rsidR="00C11A0D" w:rsidRPr="00C11A0D" w:rsidRDefault="00C11A0D" w:rsidP="00C11A0D">
      <w:pPr>
        <w:jc w:val="both"/>
        <w:rPr>
          <w:rFonts w:ascii="Arial" w:hAnsi="Arial" w:cs="Arial"/>
          <w:sz w:val="22"/>
          <w:szCs w:val="22"/>
          <w:lang w:val="es-BO"/>
        </w:rPr>
      </w:pPr>
    </w:p>
    <w:p w14:paraId="68C8DB8E"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Tales reclamos deberán ser planteados por escrito y de forma documentada, al </w:t>
      </w:r>
      <w:r w:rsidRPr="00C11A0D">
        <w:rPr>
          <w:rFonts w:ascii="Arial" w:hAnsi="Arial" w:cs="Arial"/>
          <w:b/>
          <w:sz w:val="22"/>
          <w:szCs w:val="22"/>
          <w:lang w:val="es-BO"/>
        </w:rPr>
        <w:t>SUPERVISOR</w:t>
      </w:r>
      <w:r w:rsidRPr="00C11A0D">
        <w:rPr>
          <w:rFonts w:ascii="Arial" w:hAnsi="Arial" w:cs="Arial"/>
          <w:sz w:val="22"/>
          <w:szCs w:val="22"/>
          <w:lang w:val="es-BO"/>
        </w:rPr>
        <w:t>,</w:t>
      </w:r>
      <w:r w:rsidRPr="00C11A0D">
        <w:rPr>
          <w:rFonts w:ascii="Arial" w:hAnsi="Arial" w:cs="Arial"/>
          <w:b/>
          <w:sz w:val="22"/>
          <w:szCs w:val="22"/>
          <w:lang w:val="es-BO"/>
        </w:rPr>
        <w:t xml:space="preserve"> </w:t>
      </w:r>
      <w:r w:rsidRPr="00C11A0D">
        <w:rPr>
          <w:rFonts w:ascii="Arial" w:hAnsi="Arial" w:cs="Arial"/>
          <w:sz w:val="22"/>
          <w:szCs w:val="22"/>
          <w:lang w:val="es-BO"/>
        </w:rPr>
        <w:t>con copia al</w:t>
      </w:r>
      <w:r w:rsidRPr="00C11A0D">
        <w:rPr>
          <w:rFonts w:ascii="Arial" w:hAnsi="Arial" w:cs="Arial"/>
          <w:b/>
          <w:sz w:val="22"/>
          <w:szCs w:val="22"/>
          <w:lang w:val="es-BO"/>
        </w:rPr>
        <w:t xml:space="preserve"> FISCAL DE OBRA</w:t>
      </w:r>
      <w:r w:rsidRPr="00C11A0D">
        <w:rPr>
          <w:rFonts w:ascii="Arial" w:hAnsi="Arial" w:cs="Arial"/>
          <w:sz w:val="22"/>
          <w:szCs w:val="22"/>
          <w:lang w:val="es-BO"/>
        </w:rPr>
        <w:t xml:space="preserve">, hasta treinta (30) días hábiles posteriores al suceso que motivó el reclamo, transcurrido este plazo el </w:t>
      </w:r>
      <w:r w:rsidRPr="00C11A0D">
        <w:rPr>
          <w:rFonts w:ascii="Arial" w:hAnsi="Arial" w:cs="Arial"/>
          <w:b/>
          <w:sz w:val="22"/>
          <w:szCs w:val="22"/>
          <w:lang w:val="es-BO"/>
        </w:rPr>
        <w:t>CONTRATISTA</w:t>
      </w:r>
      <w:r w:rsidRPr="00C11A0D">
        <w:rPr>
          <w:rFonts w:ascii="Arial" w:hAnsi="Arial" w:cs="Arial"/>
          <w:sz w:val="22"/>
          <w:szCs w:val="22"/>
          <w:lang w:val="es-BO"/>
        </w:rPr>
        <w:t xml:space="preserve"> no podrá presentar reclamo alguno. El </w:t>
      </w:r>
      <w:r w:rsidRPr="00C11A0D">
        <w:rPr>
          <w:rFonts w:ascii="Arial" w:hAnsi="Arial" w:cs="Arial"/>
          <w:b/>
          <w:sz w:val="22"/>
          <w:szCs w:val="22"/>
          <w:lang w:val="es-BO"/>
        </w:rPr>
        <w:t>SUPERVISOR</w:t>
      </w:r>
      <w:r w:rsidRPr="00C11A0D">
        <w:rPr>
          <w:rFonts w:ascii="Arial" w:hAnsi="Arial" w:cs="Arial"/>
          <w:b/>
          <w:bCs/>
          <w:sz w:val="22"/>
          <w:szCs w:val="22"/>
          <w:lang w:val="es-BO"/>
        </w:rPr>
        <w:t xml:space="preserve"> </w:t>
      </w:r>
      <w:r w:rsidRPr="00C11A0D">
        <w:rPr>
          <w:rFonts w:ascii="Arial" w:hAnsi="Arial" w:cs="Arial"/>
          <w:sz w:val="22"/>
          <w:szCs w:val="22"/>
          <w:lang w:val="es-BO"/>
        </w:rPr>
        <w:t>no atenderá reclamos presentados fuera del plazo establecido.</w:t>
      </w:r>
    </w:p>
    <w:p w14:paraId="7C9BC913" w14:textId="77777777" w:rsidR="00C11A0D" w:rsidRPr="00C11A0D" w:rsidRDefault="00C11A0D" w:rsidP="00C11A0D">
      <w:pPr>
        <w:jc w:val="both"/>
        <w:rPr>
          <w:rFonts w:ascii="Arial" w:hAnsi="Arial" w:cs="Arial"/>
          <w:sz w:val="22"/>
          <w:szCs w:val="22"/>
          <w:lang w:val="es-BO"/>
        </w:rPr>
      </w:pPr>
    </w:p>
    <w:p w14:paraId="7F7DCCB8" w14:textId="77777777" w:rsidR="00C11A0D" w:rsidRPr="00C11A0D" w:rsidRDefault="00C11A0D" w:rsidP="00C11A0D">
      <w:pPr>
        <w:jc w:val="both"/>
        <w:rPr>
          <w:rFonts w:ascii="Arial" w:hAnsi="Arial" w:cs="Arial"/>
          <w:bCs/>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SUPERVISOR</w:t>
      </w:r>
      <w:r w:rsidRPr="00C11A0D">
        <w:rPr>
          <w:rFonts w:ascii="Arial" w:hAnsi="Arial" w:cs="Arial"/>
          <w:sz w:val="22"/>
          <w:szCs w:val="22"/>
          <w:lang w:val="es-BO"/>
        </w:rPr>
        <w:t xml:space="preserve">, dentro del lapso impostergable de diez (10) días hábiles, de recibido el reclamo, analizará y emitirá su informe de recomendación al </w:t>
      </w:r>
      <w:r w:rsidRPr="00C11A0D">
        <w:rPr>
          <w:rFonts w:ascii="Arial" w:hAnsi="Arial" w:cs="Arial"/>
          <w:b/>
          <w:bCs/>
          <w:sz w:val="22"/>
          <w:szCs w:val="22"/>
          <w:lang w:val="es-BO"/>
        </w:rPr>
        <w:t xml:space="preserve">FISCAL DE OBRA, </w:t>
      </w:r>
      <w:r w:rsidRPr="00C11A0D">
        <w:rPr>
          <w:rFonts w:ascii="Arial" w:hAnsi="Arial" w:cs="Arial"/>
          <w:bCs/>
          <w:sz w:val="22"/>
          <w:szCs w:val="22"/>
          <w:lang w:val="es-BO"/>
        </w:rPr>
        <w:t>para que éste</w:t>
      </w:r>
      <w:r w:rsidRPr="00C11A0D">
        <w:rPr>
          <w:rFonts w:ascii="Arial" w:hAnsi="Arial" w:cs="Arial"/>
          <w:sz w:val="22"/>
          <w:szCs w:val="22"/>
          <w:lang w:val="es-BO"/>
        </w:rPr>
        <w:t xml:space="preserve"> en el plazo de diez (10) días hábiles, pueda aceptar o rechazar la recomendación, que será comunicada de manera escrita al </w:t>
      </w:r>
      <w:r w:rsidRPr="00C11A0D">
        <w:rPr>
          <w:rFonts w:ascii="Arial" w:hAnsi="Arial" w:cs="Arial"/>
          <w:b/>
          <w:bCs/>
          <w:sz w:val="22"/>
          <w:szCs w:val="22"/>
          <w:lang w:val="es-BO"/>
        </w:rPr>
        <w:t xml:space="preserve">CONTRATISTA.  </w:t>
      </w:r>
      <w:r w:rsidRPr="00C11A0D">
        <w:rPr>
          <w:rFonts w:ascii="Arial" w:hAnsi="Arial" w:cs="Arial"/>
          <w:bCs/>
          <w:sz w:val="22"/>
          <w:szCs w:val="22"/>
          <w:lang w:val="es-BO"/>
        </w:rPr>
        <w:t xml:space="preserve">Dentro de este plazo, el </w:t>
      </w:r>
      <w:r w:rsidRPr="00C11A0D">
        <w:rPr>
          <w:rFonts w:ascii="Arial" w:hAnsi="Arial" w:cs="Arial"/>
          <w:b/>
          <w:bCs/>
          <w:sz w:val="22"/>
          <w:szCs w:val="22"/>
          <w:lang w:val="es-BO"/>
        </w:rPr>
        <w:t>FISCAL DE OBRA</w:t>
      </w:r>
      <w:r w:rsidRPr="00C11A0D">
        <w:rPr>
          <w:rFonts w:ascii="Arial" w:hAnsi="Arial" w:cs="Arial"/>
          <w:bCs/>
          <w:sz w:val="22"/>
          <w:szCs w:val="22"/>
          <w:lang w:val="es-BO"/>
        </w:rPr>
        <w:t xml:space="preserve"> podrá solicitar las aclaraciones respectivas.</w:t>
      </w:r>
    </w:p>
    <w:p w14:paraId="1823A190" w14:textId="77777777" w:rsidR="00C11A0D" w:rsidRPr="00C11A0D" w:rsidRDefault="00C11A0D" w:rsidP="00C11A0D">
      <w:pPr>
        <w:jc w:val="both"/>
        <w:rPr>
          <w:rFonts w:ascii="Arial" w:hAnsi="Arial" w:cs="Arial"/>
          <w:sz w:val="22"/>
          <w:szCs w:val="22"/>
          <w:lang w:val="es-BO"/>
        </w:rPr>
      </w:pPr>
    </w:p>
    <w:p w14:paraId="29F9C863"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caso que el reclamo sea complejo el </w:t>
      </w:r>
      <w:r w:rsidRPr="00C11A0D">
        <w:rPr>
          <w:rFonts w:ascii="Arial" w:hAnsi="Arial" w:cs="Arial"/>
          <w:b/>
          <w:sz w:val="22"/>
          <w:szCs w:val="22"/>
          <w:lang w:val="es-BO"/>
        </w:rPr>
        <w:t>FISCAL</w:t>
      </w:r>
      <w:r w:rsidRPr="00C11A0D">
        <w:rPr>
          <w:rFonts w:ascii="Arial" w:hAnsi="Arial" w:cs="Arial"/>
          <w:sz w:val="22"/>
          <w:szCs w:val="22"/>
          <w:lang w:val="es-BO"/>
        </w:rPr>
        <w:t xml:space="preserve"> </w:t>
      </w:r>
      <w:r w:rsidRPr="00C11A0D">
        <w:rPr>
          <w:rFonts w:ascii="Arial" w:hAnsi="Arial" w:cs="Arial"/>
          <w:b/>
          <w:sz w:val="22"/>
          <w:szCs w:val="22"/>
          <w:lang w:val="es-BO"/>
        </w:rPr>
        <w:t xml:space="preserve">DE OBRA </w:t>
      </w:r>
      <w:r w:rsidRPr="00C11A0D">
        <w:rPr>
          <w:rFonts w:ascii="Arial" w:hAnsi="Arial" w:cs="Arial"/>
          <w:sz w:val="22"/>
          <w:szCs w:val="22"/>
          <w:lang w:val="es-BO"/>
        </w:rPr>
        <w:t>podrá, en el plazo adicional de cinco (5) días hábiles, solicitar el análisis del reclamo y del informe de recomendación a las dependencias técnica, financiera o legal, según corresponda, a objeto de dar respuesta</w:t>
      </w:r>
      <w:r w:rsidRPr="00C11A0D">
        <w:rPr>
          <w:rFonts w:ascii="Arial" w:hAnsi="Arial" w:cs="Arial"/>
          <w:b/>
          <w:sz w:val="22"/>
          <w:szCs w:val="22"/>
          <w:lang w:val="es-BO"/>
        </w:rPr>
        <w:t>.</w:t>
      </w:r>
    </w:p>
    <w:p w14:paraId="6E8944D8" w14:textId="77777777" w:rsidR="00C11A0D" w:rsidRPr="00C11A0D" w:rsidRDefault="00C11A0D" w:rsidP="00C11A0D">
      <w:pPr>
        <w:jc w:val="both"/>
        <w:rPr>
          <w:rFonts w:ascii="Arial" w:hAnsi="Arial" w:cs="Arial"/>
          <w:sz w:val="22"/>
          <w:szCs w:val="22"/>
          <w:lang w:val="es-BO"/>
        </w:rPr>
      </w:pPr>
    </w:p>
    <w:p w14:paraId="23230C3B"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caso de que el </w:t>
      </w:r>
      <w:r w:rsidRPr="00C11A0D">
        <w:rPr>
          <w:rFonts w:ascii="Arial" w:hAnsi="Arial" w:cs="Arial"/>
          <w:b/>
          <w:sz w:val="22"/>
          <w:szCs w:val="22"/>
          <w:lang w:val="es-BO"/>
        </w:rPr>
        <w:t>SUPERVISOR</w:t>
      </w:r>
      <w:r w:rsidRPr="00C11A0D">
        <w:rPr>
          <w:rFonts w:ascii="Arial" w:hAnsi="Arial" w:cs="Arial"/>
          <w:sz w:val="22"/>
          <w:szCs w:val="22"/>
          <w:lang w:val="es-BO"/>
        </w:rPr>
        <w:t xml:space="preserve"> no emita el informe de recomendación dentro del plazo correspondiente, el </w:t>
      </w:r>
      <w:r w:rsidRPr="00C11A0D">
        <w:rPr>
          <w:rFonts w:ascii="Arial" w:hAnsi="Arial" w:cs="Arial"/>
          <w:b/>
          <w:sz w:val="22"/>
          <w:szCs w:val="22"/>
          <w:lang w:val="es-BO"/>
        </w:rPr>
        <w:t xml:space="preserve">FISCAL DE OBRA </w:t>
      </w:r>
      <w:r w:rsidRPr="00C11A0D">
        <w:rPr>
          <w:rFonts w:ascii="Arial" w:hAnsi="Arial" w:cs="Arial"/>
          <w:sz w:val="22"/>
          <w:szCs w:val="22"/>
          <w:lang w:val="es-BO"/>
        </w:rPr>
        <w:t>deberá</w:t>
      </w:r>
      <w:r w:rsidRPr="00C11A0D">
        <w:rPr>
          <w:rFonts w:ascii="Arial" w:hAnsi="Arial" w:cs="Arial"/>
          <w:b/>
          <w:sz w:val="22"/>
          <w:szCs w:val="22"/>
          <w:lang w:val="es-BO"/>
        </w:rPr>
        <w:t xml:space="preserve"> </w:t>
      </w:r>
      <w:r w:rsidRPr="00C11A0D">
        <w:rPr>
          <w:rFonts w:ascii="Arial" w:hAnsi="Arial" w:cs="Arial"/>
          <w:sz w:val="22"/>
          <w:szCs w:val="22"/>
          <w:lang w:val="es-BO"/>
        </w:rPr>
        <w:t xml:space="preserve">analizar el reclamo y comunicar su decisión de forma escrita al </w:t>
      </w:r>
      <w:r w:rsidRPr="00C11A0D">
        <w:rPr>
          <w:rFonts w:ascii="Arial" w:hAnsi="Arial" w:cs="Arial"/>
          <w:b/>
          <w:sz w:val="22"/>
          <w:szCs w:val="22"/>
          <w:lang w:val="es-BO"/>
        </w:rPr>
        <w:t xml:space="preserve">CONTRATISTA. </w:t>
      </w:r>
      <w:r w:rsidRPr="00C11A0D">
        <w:rPr>
          <w:rFonts w:ascii="Arial" w:hAnsi="Arial" w:cs="Arial"/>
          <w:sz w:val="22"/>
          <w:szCs w:val="22"/>
          <w:lang w:val="es-BO"/>
        </w:rPr>
        <w:t>El</w:t>
      </w:r>
      <w:r w:rsidRPr="00C11A0D">
        <w:rPr>
          <w:rFonts w:ascii="Arial" w:hAnsi="Arial" w:cs="Arial"/>
          <w:b/>
          <w:sz w:val="22"/>
          <w:szCs w:val="22"/>
          <w:lang w:val="es-BO"/>
        </w:rPr>
        <w:t xml:space="preserve"> FISCAL DE OBRA, </w:t>
      </w:r>
      <w:r w:rsidRPr="00C11A0D">
        <w:rPr>
          <w:rFonts w:ascii="Arial" w:hAnsi="Arial" w:cs="Arial"/>
          <w:sz w:val="22"/>
          <w:szCs w:val="22"/>
          <w:lang w:val="es-BO"/>
        </w:rPr>
        <w:t>en razón al incumplimiento de las funciones del</w:t>
      </w:r>
      <w:r w:rsidRPr="00C11A0D">
        <w:rPr>
          <w:rFonts w:ascii="Arial" w:hAnsi="Arial" w:cs="Arial"/>
          <w:b/>
          <w:sz w:val="22"/>
          <w:szCs w:val="22"/>
          <w:lang w:val="es-BO"/>
        </w:rPr>
        <w:t xml:space="preserve"> SUPERVISOR </w:t>
      </w:r>
      <w:r w:rsidRPr="00C11A0D">
        <w:rPr>
          <w:rFonts w:ascii="Arial" w:hAnsi="Arial" w:cs="Arial"/>
          <w:sz w:val="22"/>
          <w:szCs w:val="22"/>
          <w:lang w:val="es-BO"/>
        </w:rPr>
        <w:t>procederá</w:t>
      </w:r>
      <w:r w:rsidRPr="00C11A0D">
        <w:rPr>
          <w:rFonts w:ascii="Arial" w:hAnsi="Arial" w:cs="Arial"/>
          <w:b/>
          <w:sz w:val="22"/>
          <w:szCs w:val="22"/>
          <w:lang w:val="es-BO"/>
        </w:rPr>
        <w:t xml:space="preserve"> </w:t>
      </w:r>
      <w:r w:rsidRPr="00C11A0D">
        <w:rPr>
          <w:rFonts w:ascii="Arial" w:hAnsi="Arial" w:cs="Arial"/>
          <w:sz w:val="22"/>
          <w:szCs w:val="22"/>
          <w:lang w:val="es-BO"/>
        </w:rPr>
        <w:t xml:space="preserve">a realizar la llamada de atención respectiva por negligencia, conforme lo previsto en el contrato de </w:t>
      </w:r>
      <w:r w:rsidRPr="00C11A0D">
        <w:rPr>
          <w:rFonts w:ascii="Arial" w:hAnsi="Arial" w:cs="Arial"/>
          <w:b/>
          <w:sz w:val="22"/>
          <w:szCs w:val="22"/>
          <w:lang w:val="es-BO"/>
        </w:rPr>
        <w:t>SUPERVISIÓN</w:t>
      </w:r>
      <w:r w:rsidRPr="00C11A0D">
        <w:rPr>
          <w:rFonts w:ascii="Arial" w:hAnsi="Arial" w:cs="Arial"/>
          <w:sz w:val="22"/>
          <w:szCs w:val="22"/>
          <w:lang w:val="es-BO"/>
        </w:rPr>
        <w:t>.</w:t>
      </w:r>
    </w:p>
    <w:p w14:paraId="1298ED5B" w14:textId="77777777" w:rsidR="00C11A0D" w:rsidRPr="00C11A0D" w:rsidRDefault="00C11A0D" w:rsidP="00C11A0D">
      <w:pPr>
        <w:jc w:val="both"/>
        <w:rPr>
          <w:rFonts w:ascii="Arial" w:hAnsi="Arial" w:cs="Arial"/>
          <w:sz w:val="22"/>
          <w:szCs w:val="22"/>
          <w:lang w:val="es-BO"/>
        </w:rPr>
      </w:pPr>
    </w:p>
    <w:p w14:paraId="0FD67F33"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CLÁUSULA</w:t>
      </w:r>
      <w:r w:rsidRPr="00C11A0D">
        <w:rPr>
          <w:rFonts w:ascii="Arial" w:hAnsi="Arial" w:cs="Arial"/>
          <w:b/>
          <w:sz w:val="22"/>
          <w:szCs w:val="22"/>
          <w:lang w:val="es-BO"/>
        </w:rPr>
        <w:t xml:space="preserve"> DÉCIMA QUINTA.- (SUBCONTRATACIÓN)</w:t>
      </w:r>
      <w:r w:rsidRPr="00C11A0D">
        <w:rPr>
          <w:rFonts w:ascii="Arial" w:hAnsi="Arial" w:cs="Arial"/>
          <w:sz w:val="22"/>
          <w:szCs w:val="22"/>
          <w:lang w:val="es-BO"/>
        </w:rPr>
        <w:t xml:space="preserve"> No se aceptará subcontratación en el presente Contrato.</w:t>
      </w:r>
    </w:p>
    <w:p w14:paraId="32DA716A" w14:textId="77777777" w:rsidR="00C11A0D" w:rsidRPr="00C11A0D" w:rsidRDefault="00C11A0D" w:rsidP="00C11A0D">
      <w:pPr>
        <w:jc w:val="both"/>
        <w:rPr>
          <w:rFonts w:ascii="Arial" w:hAnsi="Arial" w:cs="Arial"/>
          <w:sz w:val="22"/>
          <w:szCs w:val="22"/>
          <w:lang w:val="es-BO"/>
        </w:rPr>
      </w:pPr>
    </w:p>
    <w:p w14:paraId="013DB798" w14:textId="77777777" w:rsidR="00C11A0D" w:rsidRPr="00C11A0D" w:rsidRDefault="00C11A0D" w:rsidP="00C11A0D">
      <w:pPr>
        <w:jc w:val="both"/>
        <w:rPr>
          <w:rFonts w:ascii="Arial" w:hAnsi="Arial" w:cs="Arial"/>
          <w:b/>
          <w:sz w:val="22"/>
          <w:szCs w:val="22"/>
          <w:lang w:val="es-BO"/>
        </w:rPr>
      </w:pPr>
      <w:r w:rsidRPr="00C11A0D">
        <w:rPr>
          <w:rFonts w:ascii="Arial" w:hAnsi="Arial" w:cs="Arial"/>
          <w:b/>
          <w:sz w:val="22"/>
          <w:szCs w:val="22"/>
        </w:rPr>
        <w:t>CLÁUSULA</w:t>
      </w:r>
      <w:r w:rsidRPr="00C11A0D">
        <w:rPr>
          <w:rFonts w:ascii="Arial" w:hAnsi="Arial" w:cs="Arial"/>
          <w:b/>
          <w:sz w:val="22"/>
          <w:szCs w:val="22"/>
          <w:lang w:val="es-BO"/>
        </w:rPr>
        <w:t xml:space="preserve"> DÉCIMA SEXTA.- (</w:t>
      </w:r>
      <w:r w:rsidRPr="00C11A0D">
        <w:rPr>
          <w:rFonts w:ascii="Arial" w:hAnsi="Arial" w:cs="Arial"/>
          <w:b/>
          <w:sz w:val="22"/>
          <w:szCs w:val="22"/>
        </w:rPr>
        <w:t xml:space="preserve">MODIFICACIÓN AL CONTRATO) </w:t>
      </w:r>
      <w:r w:rsidRPr="00C11A0D">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37B8EBA8" w14:textId="77777777" w:rsidR="00C11A0D" w:rsidRPr="00C11A0D" w:rsidRDefault="00C11A0D" w:rsidP="00C11A0D">
      <w:pPr>
        <w:ind w:left="700"/>
        <w:jc w:val="both"/>
        <w:rPr>
          <w:rFonts w:ascii="Arial" w:hAnsi="Arial" w:cs="Arial"/>
          <w:sz w:val="22"/>
          <w:szCs w:val="22"/>
          <w:lang w:val="es-BO"/>
        </w:rPr>
      </w:pPr>
    </w:p>
    <w:p w14:paraId="4C3550AB"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el marco legal citado precedentemente, el </w:t>
      </w:r>
      <w:r w:rsidRPr="00C11A0D">
        <w:rPr>
          <w:rFonts w:ascii="Arial" w:hAnsi="Arial" w:cs="Arial"/>
          <w:b/>
          <w:bCs/>
          <w:sz w:val="22"/>
          <w:szCs w:val="22"/>
          <w:lang w:val="es-BO"/>
        </w:rPr>
        <w:t xml:space="preserve">SUPERVISOR </w:t>
      </w:r>
      <w:r w:rsidRPr="00C11A0D">
        <w:rPr>
          <w:rFonts w:ascii="Arial" w:hAnsi="Arial" w:cs="Arial"/>
          <w:bCs/>
          <w:sz w:val="22"/>
          <w:szCs w:val="22"/>
          <w:lang w:val="es-BO"/>
        </w:rPr>
        <w:t xml:space="preserve">con conocimiento de la </w:t>
      </w:r>
      <w:r w:rsidRPr="00C11A0D">
        <w:rPr>
          <w:rFonts w:ascii="Arial" w:hAnsi="Arial" w:cs="Arial"/>
          <w:b/>
          <w:bCs/>
          <w:sz w:val="22"/>
          <w:szCs w:val="22"/>
          <w:lang w:val="es-BO"/>
        </w:rPr>
        <w:t xml:space="preserve">ENTIDAD, </w:t>
      </w:r>
      <w:r w:rsidRPr="00C11A0D">
        <w:rPr>
          <w:rFonts w:ascii="Arial" w:hAnsi="Arial" w:cs="Arial"/>
          <w:sz w:val="22"/>
          <w:szCs w:val="22"/>
          <w:lang w:val="es-BO"/>
        </w:rPr>
        <w:t>puede ordenar las modificaciones a través de los siguientes instrumentos:</w:t>
      </w:r>
    </w:p>
    <w:p w14:paraId="34647DBF" w14:textId="77777777" w:rsidR="00C11A0D" w:rsidRPr="00C11A0D" w:rsidRDefault="00C11A0D" w:rsidP="00C11A0D">
      <w:pPr>
        <w:ind w:left="780"/>
        <w:jc w:val="both"/>
        <w:rPr>
          <w:rFonts w:ascii="Arial" w:hAnsi="Arial" w:cs="Arial"/>
          <w:sz w:val="22"/>
          <w:szCs w:val="22"/>
          <w:lang w:val="es-BO"/>
        </w:rPr>
      </w:pPr>
    </w:p>
    <w:p w14:paraId="0E38E91F" w14:textId="77777777" w:rsidR="00C11A0D" w:rsidRPr="00C11A0D" w:rsidRDefault="00C11A0D" w:rsidP="00C11A0D">
      <w:pPr>
        <w:numPr>
          <w:ilvl w:val="0"/>
          <w:numId w:val="51"/>
        </w:numPr>
        <w:jc w:val="both"/>
        <w:rPr>
          <w:rFonts w:ascii="Arial" w:hAnsi="Arial" w:cs="Arial"/>
          <w:sz w:val="22"/>
          <w:szCs w:val="22"/>
          <w:lang w:val="es-BO"/>
        </w:rPr>
      </w:pPr>
      <w:r w:rsidRPr="00C11A0D">
        <w:rPr>
          <w:rFonts w:ascii="Arial" w:hAnsi="Arial" w:cs="Arial"/>
          <w:b/>
          <w:sz w:val="22"/>
          <w:szCs w:val="22"/>
          <w:lang w:val="es-BO"/>
        </w:rPr>
        <w:t xml:space="preserve">Mediante una Orden de Trabajo: </w:t>
      </w:r>
      <w:r w:rsidRPr="00C11A0D">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11A0D">
        <w:rPr>
          <w:rFonts w:ascii="Arial" w:hAnsi="Arial" w:cs="Arial"/>
          <w:b/>
          <w:bCs/>
          <w:sz w:val="22"/>
          <w:szCs w:val="22"/>
          <w:lang w:val="es-BO"/>
        </w:rPr>
        <w:t>SUPERVISOR</w:t>
      </w:r>
      <w:r w:rsidRPr="00C11A0D">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385410D8" w14:textId="77777777" w:rsidR="00C11A0D" w:rsidRPr="00C11A0D" w:rsidRDefault="00C11A0D" w:rsidP="00C11A0D">
      <w:pPr>
        <w:ind w:left="1080"/>
        <w:jc w:val="both"/>
        <w:rPr>
          <w:rFonts w:ascii="Arial" w:hAnsi="Arial" w:cs="Arial"/>
          <w:sz w:val="22"/>
          <w:szCs w:val="22"/>
          <w:lang w:val="es-BO"/>
        </w:rPr>
      </w:pPr>
    </w:p>
    <w:p w14:paraId="0C170C5B" w14:textId="77777777" w:rsidR="00C11A0D" w:rsidRPr="00C11A0D" w:rsidRDefault="00C11A0D" w:rsidP="00C11A0D">
      <w:pPr>
        <w:numPr>
          <w:ilvl w:val="0"/>
          <w:numId w:val="51"/>
        </w:numPr>
        <w:jc w:val="both"/>
        <w:rPr>
          <w:rFonts w:ascii="Arial" w:hAnsi="Arial" w:cs="Arial"/>
          <w:b/>
          <w:sz w:val="22"/>
          <w:szCs w:val="22"/>
          <w:lang w:val="es-BO"/>
        </w:rPr>
      </w:pPr>
      <w:r w:rsidRPr="00C11A0D">
        <w:rPr>
          <w:rFonts w:ascii="Arial" w:hAnsi="Arial" w:cs="Arial"/>
          <w:b/>
          <w:sz w:val="22"/>
          <w:szCs w:val="22"/>
          <w:lang w:val="es-BO"/>
        </w:rPr>
        <w:t xml:space="preserve">Mediante Orden de Cambio: </w:t>
      </w:r>
      <w:r w:rsidRPr="00C11A0D">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w:t>
      </w:r>
      <w:r w:rsidRPr="00C11A0D">
        <w:rPr>
          <w:rFonts w:ascii="Arial" w:hAnsi="Arial" w:cs="Arial"/>
          <w:sz w:val="22"/>
          <w:szCs w:val="22"/>
          <w:lang w:val="es-BO"/>
        </w:rPr>
        <w:lastRenderedPageBreak/>
        <w:t xml:space="preserve">del diseño. El documento denominado Orden de Cambio, será elaborado con los sustentos técnicos y de financiamiento (disponibilidad de recursos),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y será puesto a conocimiento y consideración del </w:t>
      </w:r>
      <w:r w:rsidRPr="00C11A0D">
        <w:rPr>
          <w:rFonts w:ascii="Arial" w:hAnsi="Arial" w:cs="Arial"/>
          <w:b/>
          <w:sz w:val="22"/>
          <w:szCs w:val="22"/>
          <w:lang w:val="es-BO"/>
        </w:rPr>
        <w:t>FISCAL DE OBRA</w:t>
      </w:r>
      <w:r w:rsidRPr="00C11A0D">
        <w:rPr>
          <w:rFonts w:ascii="Arial" w:hAnsi="Arial" w:cs="Arial"/>
          <w:sz w:val="22"/>
          <w:szCs w:val="22"/>
          <w:lang w:val="es-BO"/>
        </w:rPr>
        <w:t xml:space="preserve">, quien con su recomendación a la </w:t>
      </w:r>
      <w:r w:rsidRPr="00C11A0D">
        <w:rPr>
          <w:rFonts w:ascii="Arial" w:hAnsi="Arial" w:cs="Arial"/>
          <w:b/>
          <w:sz w:val="22"/>
          <w:szCs w:val="22"/>
          <w:lang w:val="es-BO"/>
        </w:rPr>
        <w:t>ENTIDAD</w:t>
      </w:r>
      <w:r w:rsidRPr="00C11A0D">
        <w:rPr>
          <w:rFonts w:ascii="Arial" w:hAnsi="Arial" w:cs="Arial"/>
          <w:i/>
          <w:sz w:val="22"/>
          <w:szCs w:val="22"/>
          <w:lang w:val="es-BO"/>
        </w:rPr>
        <w:t xml:space="preserve"> </w:t>
      </w:r>
      <w:r w:rsidRPr="00C11A0D">
        <w:rPr>
          <w:rFonts w:ascii="Arial" w:hAnsi="Arial" w:cs="Arial"/>
          <w:sz w:val="22"/>
          <w:szCs w:val="22"/>
          <w:lang w:val="es-BO"/>
        </w:rPr>
        <w:t>para el procesamiento de su emisión. La Orden de Cambio será firmada por la misma autoridad que firmó el contrato original.</w:t>
      </w:r>
    </w:p>
    <w:p w14:paraId="6B41C963" w14:textId="77777777" w:rsidR="00C11A0D" w:rsidRPr="00C11A0D" w:rsidRDefault="00C11A0D" w:rsidP="00C11A0D">
      <w:pPr>
        <w:ind w:left="708"/>
        <w:rPr>
          <w:rFonts w:ascii="Arial" w:hAnsi="Arial" w:cs="Arial"/>
          <w:sz w:val="22"/>
          <w:szCs w:val="22"/>
          <w:lang w:val="es-BO"/>
        </w:rPr>
      </w:pPr>
    </w:p>
    <w:p w14:paraId="55D7BBFF" w14:textId="77777777" w:rsidR="00C11A0D" w:rsidRPr="00C11A0D" w:rsidRDefault="00C11A0D" w:rsidP="00C11A0D">
      <w:pPr>
        <w:ind w:left="360"/>
        <w:jc w:val="both"/>
        <w:rPr>
          <w:rFonts w:ascii="Arial" w:hAnsi="Arial" w:cs="Arial"/>
          <w:b/>
          <w:sz w:val="22"/>
          <w:szCs w:val="22"/>
          <w:lang w:val="es-BO"/>
        </w:rPr>
      </w:pPr>
      <w:r w:rsidRPr="00C11A0D">
        <w:rPr>
          <w:rFonts w:ascii="Arial" w:hAnsi="Arial" w:cs="Arial"/>
          <w:sz w:val="22"/>
          <w:szCs w:val="22"/>
          <w:lang w:val="es-BO"/>
        </w:rPr>
        <w:t xml:space="preserve">En el caso de suspensión de los trabajos, el </w:t>
      </w:r>
      <w:r w:rsidRPr="00C11A0D">
        <w:rPr>
          <w:rFonts w:ascii="Arial" w:hAnsi="Arial" w:cs="Arial"/>
          <w:b/>
          <w:sz w:val="22"/>
          <w:szCs w:val="22"/>
          <w:lang w:val="es-BO"/>
        </w:rPr>
        <w:t>SUPERVISOR</w:t>
      </w:r>
      <w:r w:rsidRPr="00C11A0D">
        <w:rPr>
          <w:rFonts w:ascii="Arial" w:hAnsi="Arial" w:cs="Arial"/>
          <w:sz w:val="22"/>
          <w:szCs w:val="22"/>
          <w:lang w:val="es-BO"/>
        </w:rPr>
        <w:t xml:space="preserve"> elaborará una Orden de Cambio.</w:t>
      </w:r>
    </w:p>
    <w:p w14:paraId="5054082B" w14:textId="77777777" w:rsidR="00C11A0D" w:rsidRPr="00C11A0D" w:rsidRDefault="00C11A0D" w:rsidP="00C11A0D">
      <w:pPr>
        <w:ind w:left="1080"/>
        <w:jc w:val="both"/>
        <w:rPr>
          <w:rFonts w:ascii="Arial" w:hAnsi="Arial" w:cs="Arial"/>
          <w:sz w:val="22"/>
          <w:szCs w:val="22"/>
          <w:lang w:val="es-BO"/>
        </w:rPr>
      </w:pPr>
    </w:p>
    <w:p w14:paraId="42CA2DFE" w14:textId="77777777" w:rsidR="00C11A0D" w:rsidRPr="00C11A0D" w:rsidRDefault="00C11A0D" w:rsidP="00C11A0D">
      <w:pPr>
        <w:numPr>
          <w:ilvl w:val="0"/>
          <w:numId w:val="51"/>
        </w:numPr>
        <w:jc w:val="both"/>
        <w:rPr>
          <w:rFonts w:ascii="Arial" w:hAnsi="Arial" w:cs="Arial"/>
          <w:sz w:val="22"/>
          <w:szCs w:val="22"/>
          <w:lang w:val="es-BO"/>
        </w:rPr>
      </w:pPr>
      <w:r w:rsidRPr="00C11A0D">
        <w:rPr>
          <w:rFonts w:ascii="Arial" w:hAnsi="Arial" w:cs="Arial"/>
          <w:b/>
          <w:sz w:val="22"/>
          <w:szCs w:val="22"/>
          <w:lang w:val="es-BO"/>
        </w:rPr>
        <w:t xml:space="preserve">Mediante Contrato Modificatorio: </w:t>
      </w:r>
      <w:r w:rsidRPr="00C11A0D">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C11A0D">
        <w:rPr>
          <w:rFonts w:ascii="Arial" w:hAnsi="Arial" w:cs="Arial"/>
          <w:b/>
          <w:bCs/>
          <w:sz w:val="22"/>
          <w:szCs w:val="22"/>
          <w:lang w:val="es-BO"/>
        </w:rPr>
        <w:t>SUPERVISOR</w:t>
      </w:r>
      <w:r w:rsidRPr="00C11A0D">
        <w:rPr>
          <w:rFonts w:ascii="Arial" w:hAnsi="Arial" w:cs="Arial"/>
          <w:sz w:val="22"/>
          <w:szCs w:val="22"/>
          <w:lang w:val="es-BO"/>
        </w:rPr>
        <w:t xml:space="preserve"> podrá formular el documento de sustento técnico-financiero que establezca las causas y razones por las cuales debiera ser suscrito este documento.</w:t>
      </w:r>
    </w:p>
    <w:p w14:paraId="615330FA" w14:textId="77777777" w:rsidR="00C11A0D" w:rsidRPr="00C11A0D" w:rsidRDefault="00C11A0D" w:rsidP="00C11A0D">
      <w:pPr>
        <w:ind w:left="360"/>
        <w:jc w:val="both"/>
        <w:rPr>
          <w:rFonts w:ascii="Arial" w:hAnsi="Arial" w:cs="Arial"/>
          <w:b/>
          <w:sz w:val="22"/>
          <w:szCs w:val="22"/>
          <w:lang w:val="es-BO"/>
        </w:rPr>
      </w:pPr>
    </w:p>
    <w:p w14:paraId="4F8AE081" w14:textId="77777777" w:rsidR="00C11A0D" w:rsidRPr="00C11A0D" w:rsidRDefault="00C11A0D" w:rsidP="00C11A0D">
      <w:pPr>
        <w:ind w:left="360"/>
        <w:jc w:val="both"/>
        <w:rPr>
          <w:rFonts w:ascii="Arial" w:hAnsi="Arial" w:cs="Arial"/>
          <w:sz w:val="22"/>
          <w:szCs w:val="22"/>
          <w:lang w:val="es-BO"/>
        </w:rPr>
      </w:pPr>
      <w:r w:rsidRPr="00C11A0D">
        <w:rPr>
          <w:rFonts w:ascii="Arial" w:hAnsi="Arial" w:cs="Arial"/>
          <w:sz w:val="22"/>
          <w:szCs w:val="22"/>
          <w:lang w:val="es-BO"/>
        </w:rPr>
        <w:t xml:space="preserve">Los precios unitarios producto de creación de nuevos ítems deberán ser consensuados entre la </w:t>
      </w:r>
      <w:r w:rsidRPr="00C11A0D">
        <w:rPr>
          <w:rFonts w:ascii="Arial" w:hAnsi="Arial" w:cs="Arial"/>
          <w:b/>
          <w:bCs/>
          <w:sz w:val="22"/>
          <w:szCs w:val="22"/>
          <w:lang w:val="es-BO"/>
        </w:rPr>
        <w:t>ENTIDAD</w:t>
      </w:r>
      <w:r w:rsidRPr="00C11A0D">
        <w:rPr>
          <w:rFonts w:ascii="Arial" w:hAnsi="Arial" w:cs="Arial"/>
          <w:sz w:val="22"/>
          <w:szCs w:val="22"/>
          <w:lang w:val="es-BO"/>
        </w:rPr>
        <w:t xml:space="preserve"> y el </w:t>
      </w:r>
      <w:r w:rsidRPr="00C11A0D">
        <w:rPr>
          <w:rFonts w:ascii="Arial" w:hAnsi="Arial" w:cs="Arial"/>
          <w:b/>
          <w:bCs/>
          <w:sz w:val="22"/>
          <w:szCs w:val="22"/>
          <w:lang w:val="es-BO"/>
        </w:rPr>
        <w:t xml:space="preserve">CONTRATISTA, </w:t>
      </w:r>
      <w:r w:rsidRPr="00C11A0D">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C11A0D">
        <w:rPr>
          <w:rFonts w:ascii="Arial" w:hAnsi="Arial" w:cs="Arial"/>
          <w:b/>
          <w:bCs/>
          <w:sz w:val="22"/>
          <w:szCs w:val="22"/>
          <w:lang w:val="es-BO"/>
        </w:rPr>
        <w:t>CONTRATISTA</w:t>
      </w:r>
      <w:r w:rsidRPr="00C11A0D">
        <w:rPr>
          <w:rFonts w:ascii="Arial" w:hAnsi="Arial" w:cs="Arial"/>
          <w:sz w:val="22"/>
          <w:szCs w:val="22"/>
          <w:lang w:val="es-BO"/>
        </w:rPr>
        <w:t xml:space="preserve">, a efectos de evitar reclamos posteriores. El </w:t>
      </w:r>
      <w:r w:rsidRPr="00C11A0D">
        <w:rPr>
          <w:rFonts w:ascii="Arial" w:hAnsi="Arial" w:cs="Arial"/>
          <w:b/>
          <w:sz w:val="22"/>
          <w:szCs w:val="22"/>
          <w:lang w:val="es-BO"/>
        </w:rPr>
        <w:t>SUPERVISOR</w:t>
      </w:r>
      <w:r w:rsidRPr="00C11A0D">
        <w:rPr>
          <w:rFonts w:ascii="Arial" w:hAnsi="Arial" w:cs="Arial"/>
          <w:sz w:val="22"/>
          <w:szCs w:val="22"/>
          <w:lang w:val="es-BO"/>
        </w:rPr>
        <w:t xml:space="preserve">, será responsable por la elaboración de las Especificaciones Técnicas de los nuevos ítems creados. </w:t>
      </w:r>
    </w:p>
    <w:p w14:paraId="1DD38E1B" w14:textId="77777777" w:rsidR="00C11A0D" w:rsidRPr="00C11A0D" w:rsidRDefault="00C11A0D" w:rsidP="00C11A0D">
      <w:pPr>
        <w:ind w:left="360"/>
        <w:jc w:val="both"/>
        <w:rPr>
          <w:rFonts w:ascii="Arial" w:hAnsi="Arial" w:cs="Arial"/>
          <w:sz w:val="22"/>
          <w:szCs w:val="22"/>
          <w:lang w:val="es-BO"/>
        </w:rPr>
      </w:pPr>
    </w:p>
    <w:p w14:paraId="57FF6219" w14:textId="77777777" w:rsidR="00C11A0D" w:rsidRPr="00C11A0D" w:rsidRDefault="00C11A0D" w:rsidP="00C11A0D">
      <w:pPr>
        <w:ind w:left="360"/>
        <w:jc w:val="both"/>
        <w:rPr>
          <w:rFonts w:ascii="Arial" w:hAnsi="Arial" w:cs="Arial"/>
          <w:sz w:val="22"/>
          <w:szCs w:val="22"/>
          <w:lang w:val="es-BO"/>
        </w:rPr>
      </w:pPr>
      <w:r w:rsidRPr="00C11A0D">
        <w:rPr>
          <w:rFonts w:ascii="Arial" w:hAnsi="Arial" w:cs="Arial"/>
          <w:sz w:val="22"/>
          <w:szCs w:val="22"/>
          <w:lang w:val="es-BO"/>
        </w:rPr>
        <w:t xml:space="preserve">El informe de recomendación y antecedentes deberán ser cursados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al </w:t>
      </w:r>
      <w:r w:rsidRPr="00C11A0D">
        <w:rPr>
          <w:rFonts w:ascii="Arial" w:hAnsi="Arial" w:cs="Arial"/>
          <w:b/>
          <w:bCs/>
          <w:sz w:val="22"/>
          <w:szCs w:val="22"/>
          <w:lang w:val="es-BO"/>
        </w:rPr>
        <w:t>FISCAL DE OBRA</w:t>
      </w:r>
      <w:r w:rsidRPr="00C11A0D">
        <w:rPr>
          <w:rFonts w:ascii="Arial" w:hAnsi="Arial" w:cs="Arial"/>
          <w:sz w:val="22"/>
          <w:szCs w:val="22"/>
          <w:lang w:val="es-BO"/>
        </w:rPr>
        <w:t xml:space="preserve">, quien luego de su análisis y con su recomendación enviará a la </w:t>
      </w:r>
      <w:r w:rsidRPr="00C11A0D">
        <w:rPr>
          <w:rFonts w:ascii="Arial" w:hAnsi="Arial" w:cs="Arial"/>
          <w:b/>
          <w:sz w:val="22"/>
          <w:szCs w:val="22"/>
          <w:lang w:val="es-BO"/>
        </w:rPr>
        <w:t>ENTIDAD</w:t>
      </w:r>
      <w:r w:rsidRPr="00C11A0D">
        <w:rPr>
          <w:rFonts w:ascii="Arial" w:hAnsi="Arial" w:cs="Arial"/>
          <w:i/>
          <w:sz w:val="22"/>
          <w:szCs w:val="22"/>
          <w:lang w:val="es-BO"/>
        </w:rPr>
        <w:t xml:space="preserve">, </w:t>
      </w:r>
      <w:r w:rsidRPr="00C11A0D">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B632D13" w14:textId="77777777" w:rsidR="00C11A0D" w:rsidRPr="00C11A0D" w:rsidRDefault="00C11A0D" w:rsidP="00C11A0D">
      <w:pPr>
        <w:ind w:left="720"/>
        <w:jc w:val="both"/>
        <w:rPr>
          <w:rFonts w:ascii="Arial" w:hAnsi="Arial" w:cs="Arial"/>
          <w:sz w:val="22"/>
          <w:szCs w:val="22"/>
          <w:lang w:val="es-BO"/>
        </w:rPr>
      </w:pPr>
    </w:p>
    <w:p w14:paraId="26C5237F"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14:paraId="73EF80B2" w14:textId="77777777" w:rsidR="00C11A0D" w:rsidRPr="00C11A0D" w:rsidRDefault="00C11A0D" w:rsidP="00C11A0D">
      <w:pPr>
        <w:jc w:val="both"/>
        <w:rPr>
          <w:rFonts w:ascii="Arial" w:hAnsi="Arial" w:cs="Arial"/>
          <w:sz w:val="22"/>
          <w:szCs w:val="22"/>
          <w:lang w:val="es-BO"/>
        </w:rPr>
      </w:pPr>
    </w:p>
    <w:p w14:paraId="46292A65"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C11A0D">
        <w:rPr>
          <w:rFonts w:ascii="Arial" w:hAnsi="Arial" w:cs="Arial"/>
          <w:b/>
          <w:bCs/>
          <w:sz w:val="22"/>
          <w:szCs w:val="22"/>
          <w:lang w:val="es-BO"/>
        </w:rPr>
        <w:t>CONTRATISTA</w:t>
      </w:r>
      <w:r w:rsidRPr="00C11A0D">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344C36BD" w14:textId="77777777" w:rsidR="00C11A0D" w:rsidRPr="00C11A0D" w:rsidRDefault="00C11A0D" w:rsidP="00C11A0D">
      <w:pPr>
        <w:ind w:left="720"/>
        <w:jc w:val="both"/>
        <w:rPr>
          <w:rFonts w:ascii="Arial" w:hAnsi="Arial" w:cs="Arial"/>
          <w:sz w:val="22"/>
          <w:szCs w:val="22"/>
          <w:lang w:val="es-BO"/>
        </w:rPr>
      </w:pPr>
    </w:p>
    <w:p w14:paraId="6ADCC687"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todos los casos son responsables por los resultados de la aplicación de los instrumentos de modificación descritos, el </w:t>
      </w:r>
      <w:r w:rsidRPr="00C11A0D">
        <w:rPr>
          <w:rFonts w:ascii="Arial" w:hAnsi="Arial" w:cs="Arial"/>
          <w:b/>
          <w:sz w:val="22"/>
          <w:szCs w:val="22"/>
          <w:lang w:val="es-BO"/>
        </w:rPr>
        <w:t>FISCAL DE OBRA</w:t>
      </w:r>
      <w:r w:rsidRPr="00C11A0D">
        <w:rPr>
          <w:rFonts w:ascii="Arial" w:hAnsi="Arial" w:cs="Arial"/>
          <w:sz w:val="22"/>
          <w:szCs w:val="22"/>
          <w:lang w:val="es-BO"/>
        </w:rPr>
        <w:t xml:space="preserve">, </w:t>
      </w:r>
      <w:r w:rsidRPr="00C11A0D">
        <w:rPr>
          <w:rFonts w:ascii="Arial" w:hAnsi="Arial" w:cs="Arial"/>
          <w:b/>
          <w:sz w:val="22"/>
          <w:szCs w:val="22"/>
          <w:lang w:val="es-BO"/>
        </w:rPr>
        <w:t xml:space="preserve">SUPERVISOR </w:t>
      </w:r>
      <w:r w:rsidRPr="00C11A0D">
        <w:rPr>
          <w:rFonts w:ascii="Arial" w:hAnsi="Arial" w:cs="Arial"/>
          <w:sz w:val="22"/>
          <w:szCs w:val="22"/>
          <w:lang w:val="es-BO"/>
        </w:rPr>
        <w:t xml:space="preserve">y </w:t>
      </w:r>
      <w:r w:rsidRPr="00C11A0D">
        <w:rPr>
          <w:rFonts w:ascii="Arial" w:hAnsi="Arial" w:cs="Arial"/>
          <w:b/>
          <w:sz w:val="22"/>
          <w:szCs w:val="22"/>
          <w:lang w:val="es-BO"/>
        </w:rPr>
        <w:t>CONTRATISTA.</w:t>
      </w:r>
    </w:p>
    <w:p w14:paraId="32B90907" w14:textId="77777777" w:rsidR="00C11A0D" w:rsidRPr="00C11A0D" w:rsidRDefault="00C11A0D" w:rsidP="00C11A0D">
      <w:pPr>
        <w:jc w:val="both"/>
        <w:rPr>
          <w:rFonts w:ascii="Arial" w:hAnsi="Arial" w:cs="Arial"/>
          <w:b/>
          <w:sz w:val="22"/>
          <w:szCs w:val="22"/>
          <w:lang w:val="es-BO"/>
        </w:rPr>
      </w:pPr>
    </w:p>
    <w:p w14:paraId="7F9C1F3D"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 xml:space="preserve">CLÁUSULA </w:t>
      </w:r>
      <w:r w:rsidRPr="00C11A0D">
        <w:rPr>
          <w:rFonts w:ascii="Arial" w:hAnsi="Arial" w:cs="Arial"/>
          <w:b/>
          <w:sz w:val="22"/>
          <w:szCs w:val="22"/>
          <w:lang w:val="es-BO"/>
        </w:rPr>
        <w:t xml:space="preserve">DÉCIMA SÉPTIMA.- (CESIÓN) </w:t>
      </w: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bajo ningún título podrá: ceder, transferir, subrogar, total o parcialmente este Contrato.</w:t>
      </w:r>
    </w:p>
    <w:p w14:paraId="2367753A" w14:textId="77777777" w:rsidR="00C11A0D" w:rsidRPr="00C11A0D" w:rsidRDefault="00C11A0D" w:rsidP="00C11A0D">
      <w:pPr>
        <w:jc w:val="both"/>
        <w:rPr>
          <w:rFonts w:ascii="Arial" w:hAnsi="Arial" w:cs="Arial"/>
          <w:sz w:val="22"/>
          <w:szCs w:val="22"/>
          <w:lang w:val="es-BO"/>
        </w:rPr>
      </w:pPr>
    </w:p>
    <w:p w14:paraId="5308F488"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999E3AB" w14:textId="77777777" w:rsidR="00C11A0D" w:rsidRPr="00C11A0D" w:rsidRDefault="00C11A0D" w:rsidP="00C11A0D">
      <w:pPr>
        <w:jc w:val="both"/>
        <w:rPr>
          <w:rFonts w:ascii="Arial" w:hAnsi="Arial" w:cs="Arial"/>
          <w:b/>
          <w:sz w:val="22"/>
          <w:szCs w:val="22"/>
        </w:rPr>
      </w:pPr>
    </w:p>
    <w:p w14:paraId="3FBFDDEE" w14:textId="77777777" w:rsidR="00C11A0D" w:rsidRPr="00C11A0D" w:rsidRDefault="00C11A0D" w:rsidP="00C11A0D">
      <w:pPr>
        <w:jc w:val="both"/>
        <w:rPr>
          <w:rFonts w:ascii="Arial" w:hAnsi="Arial" w:cs="Arial"/>
          <w:sz w:val="22"/>
          <w:szCs w:val="22"/>
        </w:rPr>
      </w:pPr>
      <w:r w:rsidRPr="00C11A0D">
        <w:rPr>
          <w:rFonts w:ascii="Arial" w:hAnsi="Arial" w:cs="Arial"/>
          <w:b/>
          <w:sz w:val="22"/>
          <w:szCs w:val="22"/>
        </w:rPr>
        <w:t xml:space="preserve">CLÁUSULA DÉCIMA OCTAVA.- (MULTAS) </w:t>
      </w:r>
      <w:r w:rsidRPr="00C11A0D">
        <w:rPr>
          <w:rFonts w:ascii="Arial" w:hAnsi="Arial" w:cs="Arial"/>
          <w:sz w:val="22"/>
          <w:szCs w:val="22"/>
        </w:rPr>
        <w:t xml:space="preserve">El </w:t>
      </w:r>
      <w:r w:rsidRPr="00C11A0D">
        <w:rPr>
          <w:rFonts w:ascii="Arial" w:hAnsi="Arial" w:cs="Arial"/>
          <w:b/>
          <w:sz w:val="22"/>
          <w:szCs w:val="22"/>
        </w:rPr>
        <w:t>CONTRATISTA</w:t>
      </w:r>
      <w:r w:rsidRPr="00C11A0D">
        <w:rPr>
          <w:rFonts w:ascii="Arial" w:hAnsi="Arial" w:cs="Arial"/>
          <w:sz w:val="22"/>
          <w:szCs w:val="22"/>
        </w:rPr>
        <w:t xml:space="preserve"> está obligado a cumplir con el cronograma y el plazo de entrega establecido en el presente Contrato, la demora en la entrega de la </w:t>
      </w:r>
      <w:r w:rsidRPr="00C11A0D">
        <w:rPr>
          <w:rFonts w:ascii="Arial" w:hAnsi="Arial" w:cs="Arial"/>
          <w:b/>
          <w:sz w:val="22"/>
          <w:szCs w:val="22"/>
        </w:rPr>
        <w:t>OBRA</w:t>
      </w:r>
      <w:r w:rsidRPr="00C11A0D">
        <w:rPr>
          <w:rFonts w:ascii="Arial" w:hAnsi="Arial" w:cs="Arial"/>
          <w:sz w:val="22"/>
          <w:szCs w:val="22"/>
        </w:rPr>
        <w:t xml:space="preserve"> será multada con el uno por ciento (1 %)  del monto total del Contrato, por cada día calendario de atraso de la fecha definida para la Recepción Provisional y Recepción Definitiva, según corresponda.</w:t>
      </w:r>
    </w:p>
    <w:p w14:paraId="3EB1BFE3" w14:textId="77777777" w:rsidR="00C11A0D" w:rsidRPr="00C11A0D" w:rsidRDefault="00C11A0D" w:rsidP="00C11A0D">
      <w:pPr>
        <w:ind w:left="708"/>
        <w:rPr>
          <w:rFonts w:ascii="Arial" w:hAnsi="Arial" w:cs="Arial"/>
          <w:sz w:val="22"/>
          <w:szCs w:val="22"/>
          <w:lang w:val="es-BO"/>
        </w:rPr>
      </w:pPr>
    </w:p>
    <w:p w14:paraId="441B4BCB" w14:textId="77777777" w:rsidR="00C11A0D" w:rsidRPr="00C11A0D" w:rsidRDefault="00C11A0D" w:rsidP="00C11A0D">
      <w:pPr>
        <w:widowControl w:val="0"/>
        <w:jc w:val="both"/>
        <w:rPr>
          <w:rFonts w:ascii="Arial" w:hAnsi="Arial" w:cs="Arial"/>
          <w:sz w:val="22"/>
          <w:szCs w:val="22"/>
          <w:lang w:val="es-BO"/>
        </w:rPr>
      </w:pPr>
      <w:r w:rsidRPr="00C11A0D">
        <w:rPr>
          <w:rFonts w:ascii="Arial" w:hAnsi="Arial" w:cs="Arial"/>
          <w:sz w:val="22"/>
          <w:szCs w:val="22"/>
          <w:lang w:val="es-BO"/>
        </w:rPr>
        <w:t xml:space="preserve">La aplicación de la multa será respaldada con el correspondiente informe o comunicación, generada por el </w:t>
      </w:r>
      <w:r w:rsidRPr="00C11A0D">
        <w:rPr>
          <w:rFonts w:ascii="Arial" w:hAnsi="Arial" w:cs="Arial"/>
          <w:b/>
          <w:sz w:val="22"/>
          <w:szCs w:val="22"/>
          <w:lang w:val="es-BO"/>
        </w:rPr>
        <w:t>SUPERVISOR</w:t>
      </w:r>
      <w:r w:rsidRPr="00C11A0D">
        <w:rPr>
          <w:rFonts w:ascii="Arial" w:hAnsi="Arial" w:cs="Arial"/>
          <w:sz w:val="22"/>
          <w:szCs w:val="22"/>
          <w:lang w:val="es-BO"/>
        </w:rPr>
        <w:t>.</w:t>
      </w:r>
    </w:p>
    <w:p w14:paraId="66378CE6" w14:textId="77777777" w:rsidR="00C11A0D" w:rsidRPr="00C11A0D" w:rsidRDefault="00C11A0D" w:rsidP="00C11A0D">
      <w:pPr>
        <w:widowControl w:val="0"/>
        <w:jc w:val="both"/>
        <w:rPr>
          <w:rFonts w:ascii="Arial" w:hAnsi="Arial" w:cs="Arial"/>
          <w:sz w:val="22"/>
          <w:szCs w:val="22"/>
          <w:lang w:val="es-BO"/>
        </w:rPr>
      </w:pPr>
    </w:p>
    <w:p w14:paraId="7C2551CE" w14:textId="77777777" w:rsidR="00C11A0D" w:rsidRPr="00C11A0D" w:rsidRDefault="00C11A0D" w:rsidP="00C11A0D">
      <w:pPr>
        <w:widowControl w:val="0"/>
        <w:jc w:val="both"/>
        <w:rPr>
          <w:rFonts w:ascii="Arial" w:hAnsi="Arial" w:cs="Arial"/>
          <w:sz w:val="22"/>
          <w:szCs w:val="22"/>
          <w:lang w:val="es-BO"/>
        </w:rPr>
      </w:pPr>
      <w:r w:rsidRPr="00C11A0D">
        <w:rPr>
          <w:rFonts w:ascii="Arial" w:hAnsi="Arial" w:cs="Arial"/>
          <w:sz w:val="22"/>
          <w:szCs w:val="22"/>
          <w:lang w:val="es-BO"/>
        </w:rPr>
        <w:t xml:space="preserve">Las multas serán cobradas al </w:t>
      </w:r>
      <w:r w:rsidRPr="00C11A0D">
        <w:rPr>
          <w:rFonts w:ascii="Arial" w:hAnsi="Arial" w:cs="Arial"/>
          <w:b/>
          <w:sz w:val="22"/>
          <w:szCs w:val="22"/>
          <w:lang w:val="es-BO"/>
        </w:rPr>
        <w:t>CONTRATISTA</w:t>
      </w:r>
      <w:r w:rsidRPr="00C11A0D">
        <w:rPr>
          <w:rFonts w:ascii="Arial" w:hAnsi="Arial" w:cs="Arial"/>
          <w:sz w:val="22"/>
          <w:szCs w:val="22"/>
          <w:lang w:val="es-BO"/>
        </w:rPr>
        <w:t xml:space="preserve"> mediante descuentos en la planilla de pago correspondiente al periodo.</w:t>
      </w:r>
    </w:p>
    <w:p w14:paraId="3EC04E83" w14:textId="77777777" w:rsidR="00C11A0D" w:rsidRPr="00C11A0D" w:rsidRDefault="00C11A0D" w:rsidP="00C11A0D">
      <w:pPr>
        <w:widowControl w:val="0"/>
        <w:jc w:val="both"/>
        <w:rPr>
          <w:rFonts w:ascii="Arial" w:hAnsi="Arial" w:cs="Arial"/>
          <w:sz w:val="22"/>
          <w:szCs w:val="22"/>
          <w:lang w:val="es-BO"/>
        </w:rPr>
      </w:pPr>
    </w:p>
    <w:p w14:paraId="7290C909" w14:textId="77777777" w:rsidR="00C11A0D" w:rsidRPr="00C11A0D" w:rsidRDefault="00C11A0D" w:rsidP="00C11A0D">
      <w:pPr>
        <w:widowControl w:val="0"/>
        <w:jc w:val="both"/>
        <w:rPr>
          <w:rFonts w:ascii="Arial" w:hAnsi="Arial" w:cs="Arial"/>
          <w:sz w:val="22"/>
          <w:szCs w:val="22"/>
          <w:lang w:val="es-BO"/>
        </w:rPr>
      </w:pPr>
      <w:r w:rsidRPr="00C11A0D">
        <w:rPr>
          <w:rFonts w:ascii="Arial" w:hAnsi="Arial" w:cs="Arial"/>
          <w:sz w:val="22"/>
          <w:szCs w:val="22"/>
          <w:lang w:val="es-BO"/>
        </w:rPr>
        <w:t xml:space="preserve">De establecer el </w:t>
      </w:r>
      <w:r w:rsidRPr="00C11A0D">
        <w:rPr>
          <w:rFonts w:ascii="Arial" w:hAnsi="Arial" w:cs="Arial"/>
          <w:b/>
          <w:sz w:val="22"/>
          <w:szCs w:val="22"/>
          <w:lang w:val="es-BO"/>
        </w:rPr>
        <w:t>SUPERVISOR</w:t>
      </w:r>
      <w:r w:rsidRPr="00C11A0D">
        <w:rPr>
          <w:rFonts w:ascii="Arial" w:hAnsi="Arial" w:cs="Arial"/>
          <w:sz w:val="22"/>
          <w:szCs w:val="22"/>
          <w:lang w:val="es-BO"/>
        </w:rPr>
        <w:t xml:space="preserve"> que la multa la multa por mora es del diez por ciento (10%) o del veinte por ciento (20%) del monto total del Contrato, comunicará oficialmente esta situación a la </w:t>
      </w:r>
      <w:r w:rsidRPr="00C11A0D">
        <w:rPr>
          <w:rFonts w:ascii="Arial" w:hAnsi="Arial" w:cs="Arial"/>
          <w:b/>
          <w:sz w:val="22"/>
          <w:szCs w:val="22"/>
          <w:lang w:val="es-BO"/>
        </w:rPr>
        <w:t>ENTIDAD</w:t>
      </w:r>
      <w:r w:rsidRPr="00C11A0D">
        <w:rPr>
          <w:rFonts w:ascii="Arial" w:hAnsi="Arial" w:cs="Arial"/>
          <w:sz w:val="22"/>
          <w:szCs w:val="22"/>
          <w:lang w:val="es-BO"/>
        </w:rPr>
        <w:t xml:space="preserve"> a efectos del procesamiento de la resolución del Contrato, si corresponde, conforme a lo estipulado en la cláusula de terminación de contrato.</w:t>
      </w:r>
    </w:p>
    <w:p w14:paraId="377D491E" w14:textId="77777777" w:rsidR="00C11A0D" w:rsidRPr="00C11A0D" w:rsidRDefault="00C11A0D" w:rsidP="00C11A0D">
      <w:pPr>
        <w:widowControl w:val="0"/>
        <w:jc w:val="both"/>
        <w:rPr>
          <w:rFonts w:ascii="Arial" w:hAnsi="Arial" w:cs="Arial"/>
          <w:sz w:val="22"/>
          <w:szCs w:val="22"/>
          <w:lang w:val="es-BO"/>
        </w:rPr>
      </w:pPr>
    </w:p>
    <w:p w14:paraId="5C6ADEA3"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todos los casos de resolución de contrato por causas atribuibles al </w:t>
      </w:r>
      <w:r w:rsidRPr="00C11A0D">
        <w:rPr>
          <w:rFonts w:ascii="Arial" w:hAnsi="Arial" w:cs="Arial"/>
          <w:b/>
          <w:sz w:val="22"/>
          <w:szCs w:val="22"/>
          <w:lang w:val="es-BO"/>
        </w:rPr>
        <w:t>CONTRATISTA</w:t>
      </w:r>
      <w:r w:rsidRPr="00C11A0D">
        <w:rPr>
          <w:rFonts w:ascii="Arial" w:hAnsi="Arial" w:cs="Arial"/>
          <w:sz w:val="22"/>
          <w:szCs w:val="22"/>
          <w:lang w:val="es-BO"/>
        </w:rPr>
        <w:t xml:space="preserve">, la </w:t>
      </w:r>
      <w:r w:rsidRPr="00C11A0D">
        <w:rPr>
          <w:rFonts w:ascii="Arial" w:hAnsi="Arial" w:cs="Arial"/>
          <w:b/>
          <w:sz w:val="22"/>
          <w:szCs w:val="22"/>
          <w:lang w:val="es-BO"/>
        </w:rPr>
        <w:t xml:space="preserve">ENTIDAD </w:t>
      </w:r>
      <w:r w:rsidRPr="00C11A0D">
        <w:rPr>
          <w:rFonts w:ascii="Arial" w:hAnsi="Arial" w:cs="Arial"/>
          <w:sz w:val="22"/>
          <w:szCs w:val="22"/>
          <w:lang w:val="es-BO"/>
        </w:rPr>
        <w:t>no podrá cobrar multas que excedan el veinte por ciento (20%) del monto total del contrato.</w:t>
      </w:r>
    </w:p>
    <w:p w14:paraId="0AEBEBC9" w14:textId="77777777" w:rsidR="00C11A0D" w:rsidRPr="00C11A0D" w:rsidRDefault="00C11A0D" w:rsidP="00C11A0D">
      <w:pPr>
        <w:jc w:val="both"/>
        <w:rPr>
          <w:rFonts w:ascii="Arial" w:hAnsi="Arial" w:cs="Arial"/>
          <w:sz w:val="22"/>
          <w:szCs w:val="22"/>
          <w:lang w:val="es-BO"/>
        </w:rPr>
      </w:pPr>
    </w:p>
    <w:p w14:paraId="17C125F6"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Las multas serán cobradas mediante descuentos establecidos expresamente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bajo su directa responsabilidad, en la planilla de pago correspondiente al periodo, en el certificado de pago o en la Liquidación Final del Contrato, sin perjuicio de que la </w:t>
      </w:r>
      <w:r w:rsidRPr="00C11A0D">
        <w:rPr>
          <w:rFonts w:ascii="Arial" w:hAnsi="Arial" w:cs="Arial"/>
          <w:b/>
          <w:bCs/>
          <w:sz w:val="22"/>
          <w:szCs w:val="22"/>
          <w:lang w:val="es-BO"/>
        </w:rPr>
        <w:t>ENTIDAD</w:t>
      </w:r>
      <w:r w:rsidRPr="00C11A0D">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67D9FAB9" w14:textId="77777777" w:rsidR="00C11A0D" w:rsidRPr="00C11A0D" w:rsidRDefault="00C11A0D" w:rsidP="00C11A0D">
      <w:pPr>
        <w:jc w:val="both"/>
        <w:rPr>
          <w:rFonts w:ascii="Arial" w:hAnsi="Arial" w:cs="Arial"/>
          <w:b/>
          <w:sz w:val="22"/>
          <w:szCs w:val="22"/>
        </w:rPr>
      </w:pPr>
    </w:p>
    <w:p w14:paraId="3074796E" w14:textId="77777777" w:rsidR="00C11A0D" w:rsidRPr="00C11A0D" w:rsidRDefault="00C11A0D" w:rsidP="00C11A0D">
      <w:pPr>
        <w:jc w:val="both"/>
        <w:rPr>
          <w:rFonts w:ascii="Arial" w:hAnsi="Arial" w:cs="Arial"/>
          <w:b/>
          <w:sz w:val="22"/>
          <w:szCs w:val="22"/>
          <w:lang w:val="es-BO"/>
        </w:rPr>
      </w:pPr>
      <w:r w:rsidRPr="00C11A0D">
        <w:rPr>
          <w:rFonts w:ascii="Arial" w:hAnsi="Arial" w:cs="Arial"/>
          <w:b/>
          <w:sz w:val="22"/>
          <w:szCs w:val="22"/>
        </w:rPr>
        <w:t>CLÁUSULA DÉCIMA NOVENA</w:t>
      </w:r>
      <w:r w:rsidRPr="00C11A0D">
        <w:rPr>
          <w:rFonts w:ascii="Arial" w:hAnsi="Arial" w:cs="Arial"/>
          <w:b/>
          <w:sz w:val="22"/>
          <w:szCs w:val="22"/>
          <w:lang w:val="es-BO"/>
        </w:rPr>
        <w:t xml:space="preserve">.- (RESPONSABILIDAD Y OBLIGACIONES DEL </w:t>
      </w:r>
      <w:r w:rsidRPr="00C11A0D">
        <w:rPr>
          <w:rFonts w:ascii="Arial" w:hAnsi="Arial" w:cs="Arial"/>
          <w:b/>
          <w:bCs/>
          <w:sz w:val="22"/>
          <w:szCs w:val="22"/>
          <w:lang w:val="es-BO"/>
        </w:rPr>
        <w:t>CONTRATISTA</w:t>
      </w:r>
      <w:r w:rsidRPr="00C11A0D">
        <w:rPr>
          <w:rFonts w:ascii="Arial" w:hAnsi="Arial" w:cs="Arial"/>
          <w:b/>
          <w:sz w:val="22"/>
          <w:szCs w:val="22"/>
          <w:lang w:val="es-BO"/>
        </w:rPr>
        <w:t>)</w:t>
      </w:r>
    </w:p>
    <w:p w14:paraId="7F632BDA" w14:textId="77777777" w:rsidR="00C11A0D" w:rsidRPr="00C11A0D" w:rsidRDefault="00C11A0D" w:rsidP="00C11A0D">
      <w:pPr>
        <w:jc w:val="both"/>
        <w:rPr>
          <w:rFonts w:ascii="Arial" w:hAnsi="Arial" w:cs="Arial"/>
          <w:sz w:val="22"/>
          <w:szCs w:val="22"/>
          <w:lang w:val="es-BO"/>
        </w:rPr>
      </w:pPr>
    </w:p>
    <w:p w14:paraId="1A96418F" w14:textId="77777777" w:rsidR="00C11A0D" w:rsidRPr="00C11A0D" w:rsidRDefault="00C11A0D" w:rsidP="00C11A0D">
      <w:pPr>
        <w:ind w:left="705" w:hanging="705"/>
        <w:jc w:val="both"/>
        <w:rPr>
          <w:rFonts w:ascii="Arial" w:hAnsi="Arial" w:cs="Arial"/>
          <w:sz w:val="22"/>
          <w:szCs w:val="22"/>
          <w:lang w:val="es-BO"/>
        </w:rPr>
      </w:pPr>
      <w:r w:rsidRPr="00C11A0D">
        <w:rPr>
          <w:rFonts w:ascii="Arial" w:hAnsi="Arial" w:cs="Arial"/>
          <w:sz w:val="22"/>
          <w:szCs w:val="22"/>
          <w:lang w:val="es-BO"/>
        </w:rPr>
        <w:t>19.1.</w:t>
      </w:r>
      <w:r w:rsidRPr="00C11A0D">
        <w:rPr>
          <w:rFonts w:ascii="Arial" w:hAnsi="Arial" w:cs="Arial"/>
          <w:sz w:val="22"/>
          <w:szCs w:val="22"/>
          <w:lang w:val="es-BO"/>
        </w:rPr>
        <w:tab/>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14:paraId="115DCC11" w14:textId="77777777" w:rsidR="00C11A0D" w:rsidRPr="00C11A0D" w:rsidRDefault="00C11A0D" w:rsidP="00C11A0D">
      <w:pPr>
        <w:ind w:left="810"/>
        <w:jc w:val="both"/>
        <w:rPr>
          <w:rFonts w:ascii="Arial" w:hAnsi="Arial" w:cs="Arial"/>
          <w:sz w:val="22"/>
          <w:szCs w:val="22"/>
          <w:lang w:val="es-BO"/>
        </w:rPr>
      </w:pPr>
    </w:p>
    <w:p w14:paraId="566A55BB"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 xml:space="preserve">En caso de existir dudas, hará inmediata y oportunamente una consulta al </w:t>
      </w:r>
      <w:r w:rsidRPr="00C11A0D">
        <w:rPr>
          <w:rFonts w:ascii="Arial" w:hAnsi="Arial" w:cs="Arial"/>
          <w:b/>
          <w:bCs/>
          <w:sz w:val="22"/>
          <w:szCs w:val="22"/>
          <w:lang w:val="es-BO"/>
        </w:rPr>
        <w:t>SUPERVISOR</w:t>
      </w:r>
      <w:r w:rsidRPr="00C11A0D">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4867D18E" w14:textId="77777777" w:rsidR="00C11A0D" w:rsidRPr="00C11A0D" w:rsidRDefault="00C11A0D" w:rsidP="00C11A0D">
      <w:pPr>
        <w:ind w:left="709"/>
        <w:jc w:val="both"/>
        <w:rPr>
          <w:rFonts w:ascii="Arial" w:hAnsi="Arial" w:cs="Arial"/>
          <w:sz w:val="22"/>
          <w:szCs w:val="22"/>
          <w:lang w:val="es-BO"/>
        </w:rPr>
      </w:pPr>
    </w:p>
    <w:p w14:paraId="51DF20A2"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 xml:space="preserve">En caso de no actuar en la forma indicada anteriormente, correrán por cuenta del </w:t>
      </w:r>
      <w:r w:rsidRPr="00C11A0D">
        <w:rPr>
          <w:rFonts w:ascii="Arial" w:hAnsi="Arial" w:cs="Arial"/>
          <w:b/>
          <w:bCs/>
          <w:sz w:val="22"/>
          <w:szCs w:val="22"/>
          <w:lang w:val="es-BO"/>
        </w:rPr>
        <w:t>CONTRATISTA</w:t>
      </w:r>
      <w:r w:rsidRPr="00C11A0D">
        <w:rPr>
          <w:rFonts w:ascii="Arial" w:hAnsi="Arial" w:cs="Arial"/>
          <w:sz w:val="22"/>
          <w:szCs w:val="22"/>
          <w:lang w:val="es-BO"/>
        </w:rPr>
        <w:t xml:space="preserve"> todos los gastos necesarios para subsanar los inconvenientes ocasionados.</w:t>
      </w:r>
    </w:p>
    <w:p w14:paraId="77F3BDD7" w14:textId="77777777" w:rsidR="00C11A0D" w:rsidRPr="00C11A0D" w:rsidRDefault="00C11A0D" w:rsidP="00C11A0D">
      <w:pPr>
        <w:ind w:left="708"/>
        <w:rPr>
          <w:rFonts w:ascii="Arial" w:hAnsi="Arial" w:cs="Arial"/>
          <w:sz w:val="22"/>
          <w:szCs w:val="22"/>
          <w:lang w:val="es-BO"/>
        </w:rPr>
      </w:pPr>
    </w:p>
    <w:p w14:paraId="5CC6DCE3"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5414CD00" w14:textId="77777777" w:rsidR="00C11A0D" w:rsidRPr="00C11A0D" w:rsidRDefault="00C11A0D" w:rsidP="00C11A0D">
      <w:pPr>
        <w:ind w:left="720"/>
        <w:jc w:val="both"/>
        <w:rPr>
          <w:rFonts w:ascii="Arial" w:hAnsi="Arial" w:cs="Arial"/>
          <w:sz w:val="22"/>
          <w:szCs w:val="22"/>
          <w:lang w:val="es-BO"/>
        </w:rPr>
      </w:pPr>
    </w:p>
    <w:p w14:paraId="3D095F5A"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lastRenderedPageBreak/>
        <w:t xml:space="preserve">Cuando el </w:t>
      </w:r>
      <w:r w:rsidRPr="00C11A0D">
        <w:rPr>
          <w:rFonts w:ascii="Arial" w:hAnsi="Arial" w:cs="Arial"/>
          <w:b/>
          <w:bCs/>
          <w:sz w:val="22"/>
          <w:szCs w:val="22"/>
          <w:lang w:val="es-BO"/>
        </w:rPr>
        <w:t>CONTRATISTA</w:t>
      </w:r>
      <w:r w:rsidRPr="00C11A0D">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C11A0D">
        <w:rPr>
          <w:rFonts w:ascii="Arial" w:hAnsi="Arial" w:cs="Arial"/>
          <w:b/>
          <w:bCs/>
          <w:sz w:val="22"/>
          <w:szCs w:val="22"/>
          <w:lang w:val="es-BO"/>
        </w:rPr>
        <w:t>SUPERVISOR</w:t>
      </w:r>
      <w:r w:rsidRPr="00C11A0D">
        <w:rPr>
          <w:rFonts w:ascii="Arial" w:hAnsi="Arial" w:cs="Arial"/>
          <w:sz w:val="22"/>
          <w:szCs w:val="22"/>
          <w:lang w:val="es-BO"/>
        </w:rPr>
        <w:t xml:space="preserve"> podrá proceder a hacer subsanar las deficiencias observadas con cargo y a cuenta del </w:t>
      </w:r>
      <w:r w:rsidRPr="00C11A0D">
        <w:rPr>
          <w:rFonts w:ascii="Arial" w:hAnsi="Arial" w:cs="Arial"/>
          <w:b/>
          <w:bCs/>
          <w:sz w:val="22"/>
          <w:szCs w:val="22"/>
          <w:lang w:val="es-BO"/>
        </w:rPr>
        <w:t>CONTRATISTA</w:t>
      </w:r>
      <w:r w:rsidRPr="00C11A0D">
        <w:rPr>
          <w:rFonts w:ascii="Arial" w:hAnsi="Arial" w:cs="Arial"/>
          <w:sz w:val="22"/>
          <w:szCs w:val="22"/>
          <w:lang w:val="es-BO"/>
        </w:rPr>
        <w:t>, deduciendo su costo del importe de la planilla de liquidación final de obra, certificado de pago o la liquidación final, según corresponda.</w:t>
      </w:r>
    </w:p>
    <w:p w14:paraId="2B9BDE2E" w14:textId="77777777" w:rsidR="00C11A0D" w:rsidRPr="00C11A0D" w:rsidRDefault="00C11A0D" w:rsidP="00C11A0D">
      <w:pPr>
        <w:ind w:left="708"/>
        <w:rPr>
          <w:rFonts w:ascii="Arial" w:hAnsi="Arial" w:cs="Arial"/>
          <w:sz w:val="22"/>
          <w:szCs w:val="22"/>
          <w:lang w:val="es-BO"/>
        </w:rPr>
      </w:pPr>
    </w:p>
    <w:p w14:paraId="15A7666D"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Queda también establecido que la </w:t>
      </w:r>
      <w:r w:rsidRPr="00C11A0D">
        <w:rPr>
          <w:rFonts w:ascii="Arial" w:hAnsi="Arial" w:cs="Arial"/>
          <w:b/>
          <w:bCs/>
          <w:sz w:val="22"/>
          <w:szCs w:val="22"/>
          <w:lang w:val="es-BO"/>
        </w:rPr>
        <w:t>ENTIDAD</w:t>
      </w:r>
      <w:r w:rsidRPr="00C11A0D">
        <w:rPr>
          <w:rFonts w:ascii="Arial" w:hAnsi="Arial" w:cs="Arial"/>
          <w:sz w:val="22"/>
          <w:szCs w:val="22"/>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C11A0D">
        <w:rPr>
          <w:rFonts w:ascii="Arial" w:hAnsi="Arial" w:cs="Arial"/>
          <w:b/>
          <w:bCs/>
          <w:sz w:val="22"/>
          <w:szCs w:val="22"/>
          <w:lang w:val="es-BO"/>
        </w:rPr>
        <w:t>SUPERVISOR</w:t>
      </w:r>
      <w:r w:rsidRPr="00C11A0D">
        <w:rPr>
          <w:rFonts w:ascii="Arial" w:hAnsi="Arial" w:cs="Arial"/>
          <w:sz w:val="22"/>
          <w:szCs w:val="22"/>
          <w:lang w:val="es-BO"/>
        </w:rPr>
        <w:t xml:space="preserve">. Desaparecidas las causales anteriores, la </w:t>
      </w:r>
      <w:r w:rsidRPr="00C11A0D">
        <w:rPr>
          <w:rFonts w:ascii="Arial" w:hAnsi="Arial" w:cs="Arial"/>
          <w:b/>
          <w:bCs/>
          <w:sz w:val="22"/>
          <w:szCs w:val="22"/>
          <w:lang w:val="es-BO"/>
        </w:rPr>
        <w:t>ENTIDAD</w:t>
      </w:r>
      <w:r w:rsidRPr="00C11A0D">
        <w:rPr>
          <w:rFonts w:ascii="Arial" w:hAnsi="Arial" w:cs="Arial"/>
          <w:sz w:val="22"/>
          <w:szCs w:val="22"/>
          <w:lang w:val="es-BO"/>
        </w:rPr>
        <w:t xml:space="preserve"> procederá al pago de las sumas retenidas siempre que, para la solución de ellas no se haya empleado parte o el total de dichos fondos.</w:t>
      </w:r>
    </w:p>
    <w:p w14:paraId="521123A9" w14:textId="77777777" w:rsidR="00C11A0D" w:rsidRPr="00C11A0D" w:rsidRDefault="00C11A0D" w:rsidP="00C11A0D">
      <w:pPr>
        <w:ind w:left="708"/>
        <w:rPr>
          <w:rFonts w:ascii="Arial" w:hAnsi="Arial" w:cs="Arial"/>
          <w:sz w:val="22"/>
          <w:szCs w:val="22"/>
          <w:lang w:val="es-BO"/>
        </w:rPr>
      </w:pPr>
    </w:p>
    <w:p w14:paraId="7691EFD8" w14:textId="77777777" w:rsidR="00C11A0D" w:rsidRPr="00C11A0D" w:rsidRDefault="00C11A0D" w:rsidP="00C11A0D">
      <w:pPr>
        <w:ind w:left="720"/>
        <w:jc w:val="both"/>
        <w:rPr>
          <w:rFonts w:ascii="Arial" w:hAnsi="Arial" w:cs="Arial"/>
          <w:sz w:val="22"/>
          <w:szCs w:val="22"/>
          <w:lang w:val="es-BO"/>
        </w:rPr>
      </w:pPr>
      <w:r w:rsidRPr="00C11A0D">
        <w:rPr>
          <w:rFonts w:ascii="Arial" w:hAnsi="Arial" w:cs="Arial"/>
          <w:sz w:val="22"/>
          <w:szCs w:val="22"/>
          <w:lang w:val="es-BO"/>
        </w:rPr>
        <w:t xml:space="preserve">Esta retención no creará derechos en favor del </w:t>
      </w:r>
      <w:r w:rsidRPr="00C11A0D">
        <w:rPr>
          <w:rFonts w:ascii="Arial" w:hAnsi="Arial" w:cs="Arial"/>
          <w:b/>
          <w:bCs/>
          <w:sz w:val="22"/>
          <w:szCs w:val="22"/>
          <w:lang w:val="es-BO"/>
        </w:rPr>
        <w:t>CONTRATISTA</w:t>
      </w:r>
      <w:r w:rsidRPr="00C11A0D">
        <w:rPr>
          <w:rFonts w:ascii="Arial" w:hAnsi="Arial" w:cs="Arial"/>
          <w:sz w:val="22"/>
          <w:szCs w:val="22"/>
          <w:lang w:val="es-BO"/>
        </w:rPr>
        <w:t xml:space="preserve"> para solicitar ampliación de plazo, ni intereses.</w:t>
      </w:r>
    </w:p>
    <w:p w14:paraId="57AB2F6C" w14:textId="77777777" w:rsidR="00C11A0D" w:rsidRPr="00C11A0D" w:rsidRDefault="00C11A0D" w:rsidP="00C11A0D">
      <w:pPr>
        <w:ind w:left="708"/>
        <w:rPr>
          <w:rFonts w:ascii="Arial" w:hAnsi="Arial" w:cs="Arial"/>
          <w:sz w:val="22"/>
          <w:szCs w:val="22"/>
          <w:lang w:val="es-BO"/>
        </w:rPr>
      </w:pPr>
    </w:p>
    <w:p w14:paraId="5D47291C"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Durante el tiempo que demanda la ejecución de la Obra el </w:t>
      </w:r>
      <w:r w:rsidRPr="00C11A0D">
        <w:rPr>
          <w:rFonts w:ascii="Arial" w:hAnsi="Arial" w:cs="Arial"/>
          <w:b/>
          <w:bCs/>
          <w:sz w:val="22"/>
          <w:szCs w:val="22"/>
          <w:lang w:val="es-BO"/>
        </w:rPr>
        <w:t>CONTRATISTA</w:t>
      </w:r>
      <w:r w:rsidRPr="00C11A0D">
        <w:rPr>
          <w:rFonts w:ascii="Arial" w:hAnsi="Arial" w:cs="Arial"/>
          <w:sz w:val="22"/>
          <w:szCs w:val="22"/>
          <w:lang w:val="es-BO"/>
        </w:rPr>
        <w:t xml:space="preserve"> deberá mantener en el sitio de la misma al personal técnico y la mano de obra necesaria de acuerdo a su propuesta.</w:t>
      </w:r>
    </w:p>
    <w:p w14:paraId="0E010013" w14:textId="77777777" w:rsidR="00C11A0D" w:rsidRPr="00C11A0D" w:rsidRDefault="00C11A0D" w:rsidP="00C11A0D">
      <w:pPr>
        <w:ind w:left="720"/>
        <w:jc w:val="both"/>
        <w:rPr>
          <w:rFonts w:ascii="Arial" w:hAnsi="Arial" w:cs="Arial"/>
          <w:sz w:val="22"/>
          <w:szCs w:val="22"/>
          <w:lang w:val="es-BO"/>
        </w:rPr>
      </w:pPr>
    </w:p>
    <w:p w14:paraId="576C97C4"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custodiará todos los materiales, equipo y todo trabajo ejecutado, hasta la Recepción Definitiva de la obra, por la </w:t>
      </w:r>
      <w:r w:rsidRPr="00C11A0D">
        <w:rPr>
          <w:rFonts w:ascii="Arial" w:hAnsi="Arial" w:cs="Arial"/>
          <w:b/>
          <w:bCs/>
          <w:sz w:val="22"/>
          <w:szCs w:val="22"/>
          <w:lang w:val="es-BO"/>
        </w:rPr>
        <w:t>ENTIDAD</w:t>
      </w:r>
      <w:r w:rsidRPr="00C11A0D">
        <w:rPr>
          <w:rFonts w:ascii="Arial" w:hAnsi="Arial" w:cs="Arial"/>
          <w:sz w:val="22"/>
          <w:szCs w:val="22"/>
          <w:lang w:val="es-BO"/>
        </w:rPr>
        <w:t>.</w:t>
      </w:r>
    </w:p>
    <w:p w14:paraId="7C072340" w14:textId="77777777" w:rsidR="00C11A0D" w:rsidRPr="00C11A0D" w:rsidRDefault="00C11A0D" w:rsidP="00C11A0D">
      <w:pPr>
        <w:ind w:left="708"/>
        <w:rPr>
          <w:rFonts w:ascii="Arial" w:hAnsi="Arial" w:cs="Arial"/>
          <w:sz w:val="22"/>
          <w:szCs w:val="22"/>
          <w:lang w:val="es-BO"/>
        </w:rPr>
      </w:pPr>
    </w:p>
    <w:p w14:paraId="38E0416A"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C11A0D">
        <w:rPr>
          <w:rFonts w:ascii="Arial" w:hAnsi="Arial" w:cs="Arial"/>
          <w:b/>
          <w:bCs/>
          <w:sz w:val="22"/>
          <w:szCs w:val="22"/>
          <w:lang w:val="es-BO"/>
        </w:rPr>
        <w:t>CONTRATISTA</w:t>
      </w:r>
      <w:r w:rsidRPr="00C11A0D">
        <w:rPr>
          <w:rFonts w:ascii="Arial" w:hAnsi="Arial" w:cs="Arial"/>
          <w:sz w:val="22"/>
          <w:szCs w:val="22"/>
          <w:lang w:val="es-BO"/>
        </w:rPr>
        <w:t>, a la terminación de la Obra.</w:t>
      </w:r>
    </w:p>
    <w:p w14:paraId="0E3A6065" w14:textId="77777777" w:rsidR="00C11A0D" w:rsidRPr="00C11A0D" w:rsidRDefault="00C11A0D" w:rsidP="00C11A0D">
      <w:pPr>
        <w:ind w:left="708"/>
        <w:rPr>
          <w:rFonts w:ascii="Arial" w:hAnsi="Arial" w:cs="Arial"/>
          <w:sz w:val="22"/>
          <w:szCs w:val="22"/>
          <w:lang w:val="es-BO"/>
        </w:rPr>
      </w:pPr>
    </w:p>
    <w:p w14:paraId="7090B0D8"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precautelará de daños a cañerías, ductos, conductores y cables de instalación eléctrica, debiendo reparar cualquier daño o desperfecto ocasionado por su propia cuenta y riesgo, sin derecho a pago alguno.</w:t>
      </w:r>
    </w:p>
    <w:p w14:paraId="79DD4A79" w14:textId="77777777" w:rsidR="00C11A0D" w:rsidRPr="00C11A0D" w:rsidRDefault="00C11A0D" w:rsidP="00C11A0D">
      <w:pPr>
        <w:ind w:left="708"/>
        <w:rPr>
          <w:rFonts w:ascii="Arial" w:hAnsi="Arial" w:cs="Arial"/>
          <w:sz w:val="22"/>
          <w:szCs w:val="22"/>
          <w:lang w:val="es-BO"/>
        </w:rPr>
      </w:pPr>
    </w:p>
    <w:p w14:paraId="397EF579"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mantendrá el área de trabajo libre de obstáculos y desperdicios; a la terminación de la obra removerá todos los obstáculos y materiales dejando la obra en estado de limpieza y esmero, a satisfacción del </w:t>
      </w:r>
      <w:r w:rsidRPr="00C11A0D">
        <w:rPr>
          <w:rFonts w:ascii="Arial" w:hAnsi="Arial" w:cs="Arial"/>
          <w:b/>
          <w:bCs/>
          <w:sz w:val="22"/>
          <w:szCs w:val="22"/>
          <w:lang w:val="es-BO"/>
        </w:rPr>
        <w:t>SUPERVISOR</w:t>
      </w:r>
      <w:r w:rsidRPr="00C11A0D">
        <w:rPr>
          <w:rFonts w:ascii="Arial" w:hAnsi="Arial" w:cs="Arial"/>
          <w:sz w:val="22"/>
          <w:szCs w:val="22"/>
          <w:lang w:val="es-BO"/>
        </w:rPr>
        <w:t xml:space="preserve"> y de la </w:t>
      </w:r>
      <w:r w:rsidRPr="00C11A0D">
        <w:rPr>
          <w:rFonts w:ascii="Arial" w:hAnsi="Arial" w:cs="Arial"/>
          <w:b/>
          <w:bCs/>
          <w:sz w:val="22"/>
          <w:szCs w:val="22"/>
          <w:lang w:val="es-BO"/>
        </w:rPr>
        <w:t>ENTIDAD</w:t>
      </w:r>
      <w:r w:rsidRPr="00C11A0D">
        <w:rPr>
          <w:rFonts w:ascii="Arial" w:hAnsi="Arial" w:cs="Arial"/>
          <w:sz w:val="22"/>
          <w:szCs w:val="22"/>
          <w:lang w:val="es-BO"/>
        </w:rPr>
        <w:t>.</w:t>
      </w:r>
    </w:p>
    <w:p w14:paraId="569C03FD" w14:textId="77777777" w:rsidR="00C11A0D" w:rsidRPr="00C11A0D" w:rsidRDefault="00C11A0D" w:rsidP="00C11A0D">
      <w:pPr>
        <w:ind w:left="708"/>
        <w:rPr>
          <w:rFonts w:ascii="Arial" w:hAnsi="Arial" w:cs="Arial"/>
          <w:sz w:val="22"/>
          <w:szCs w:val="22"/>
          <w:lang w:val="es-BO"/>
        </w:rPr>
      </w:pPr>
    </w:p>
    <w:p w14:paraId="3A51E35E"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En caso de emergencia en la que pudiera afectarse la seguridad de las personas de la </w:t>
      </w:r>
      <w:r w:rsidRPr="00C11A0D">
        <w:rPr>
          <w:rFonts w:ascii="Arial" w:hAnsi="Arial" w:cs="Arial"/>
          <w:b/>
          <w:sz w:val="22"/>
          <w:szCs w:val="22"/>
          <w:lang w:val="es-BO"/>
        </w:rPr>
        <w:t>OBRA</w:t>
      </w:r>
      <w:r w:rsidRPr="00C11A0D">
        <w:rPr>
          <w:rFonts w:ascii="Arial" w:hAnsi="Arial" w:cs="Arial"/>
          <w:sz w:val="22"/>
          <w:szCs w:val="22"/>
          <w:lang w:val="es-BO"/>
        </w:rPr>
        <w:t>, deberá tomar las medidas que juzgue prudentes para evitar daños o pérdidas, sin exigir para ello remuneración alguna.</w:t>
      </w:r>
    </w:p>
    <w:p w14:paraId="728C5A8C" w14:textId="77777777" w:rsidR="00C11A0D" w:rsidRPr="00C11A0D" w:rsidRDefault="00C11A0D" w:rsidP="00C11A0D">
      <w:pPr>
        <w:ind w:left="708"/>
        <w:rPr>
          <w:rFonts w:ascii="Arial" w:hAnsi="Arial" w:cs="Arial"/>
          <w:sz w:val="22"/>
          <w:szCs w:val="22"/>
          <w:lang w:val="es-BO"/>
        </w:rPr>
      </w:pPr>
    </w:p>
    <w:p w14:paraId="0D7A9F0E"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SUPERVISOR</w:t>
      </w:r>
      <w:r w:rsidRPr="00C11A0D">
        <w:rPr>
          <w:rFonts w:ascii="Arial" w:hAnsi="Arial" w:cs="Arial"/>
          <w:sz w:val="22"/>
          <w:szCs w:val="22"/>
          <w:lang w:val="es-BO"/>
        </w:rPr>
        <w:t xml:space="preserve"> podrá ordenar al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la paralización de cualquier trabajo si en su opinión, dicho trabajo esté siendo ejecutado de modo que se ponga en riesgo la vida o la propiedad. El hecho de que el </w:t>
      </w:r>
      <w:r w:rsidRPr="00C11A0D">
        <w:rPr>
          <w:rFonts w:ascii="Arial" w:hAnsi="Arial" w:cs="Arial"/>
          <w:b/>
          <w:sz w:val="22"/>
          <w:szCs w:val="22"/>
          <w:lang w:val="es-BO"/>
        </w:rPr>
        <w:t>SUPERVISOR</w:t>
      </w:r>
      <w:r w:rsidRPr="00C11A0D">
        <w:rPr>
          <w:rFonts w:ascii="Arial" w:hAnsi="Arial" w:cs="Arial"/>
          <w:sz w:val="22"/>
          <w:szCs w:val="22"/>
          <w:lang w:val="es-BO"/>
        </w:rPr>
        <w:t xml:space="preserve"> no ordene tal paralización del trabajo, no libera al </w:t>
      </w:r>
      <w:r w:rsidRPr="00C11A0D">
        <w:rPr>
          <w:rFonts w:ascii="Arial" w:hAnsi="Arial" w:cs="Arial"/>
          <w:b/>
          <w:sz w:val="22"/>
          <w:szCs w:val="22"/>
          <w:lang w:val="es-BO"/>
        </w:rPr>
        <w:t>CONTRATISTA</w:t>
      </w:r>
      <w:r w:rsidRPr="00C11A0D">
        <w:rPr>
          <w:rFonts w:ascii="Arial" w:hAnsi="Arial" w:cs="Arial"/>
          <w:sz w:val="22"/>
          <w:szCs w:val="22"/>
          <w:lang w:val="es-BO"/>
        </w:rPr>
        <w:t xml:space="preserve"> de su responsabilidad al respecto.</w:t>
      </w:r>
    </w:p>
    <w:p w14:paraId="343488AB" w14:textId="77777777" w:rsidR="00C11A0D" w:rsidRPr="00C11A0D" w:rsidRDefault="00C11A0D" w:rsidP="00C11A0D">
      <w:pPr>
        <w:ind w:left="708"/>
        <w:rPr>
          <w:rFonts w:ascii="Arial" w:hAnsi="Arial" w:cs="Arial"/>
          <w:sz w:val="22"/>
          <w:szCs w:val="22"/>
          <w:lang w:val="es-BO"/>
        </w:rPr>
      </w:pPr>
    </w:p>
    <w:p w14:paraId="5E6BE4E1"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debe evitar toda emergencia que potencialmente afecte la seguridad e integridad de personas e instalaciones por la ejecución de la </w:t>
      </w:r>
      <w:r w:rsidRPr="00C11A0D">
        <w:rPr>
          <w:rFonts w:ascii="Arial" w:hAnsi="Arial" w:cs="Arial"/>
          <w:b/>
          <w:sz w:val="22"/>
          <w:szCs w:val="22"/>
          <w:lang w:val="es-BO"/>
        </w:rPr>
        <w:t>OBRA</w:t>
      </w:r>
      <w:r w:rsidRPr="00C11A0D">
        <w:rPr>
          <w:rFonts w:ascii="Arial" w:hAnsi="Arial" w:cs="Arial"/>
          <w:sz w:val="22"/>
          <w:szCs w:val="22"/>
          <w:lang w:val="es-BO"/>
        </w:rPr>
        <w:t xml:space="preserve">, el </w:t>
      </w:r>
      <w:r w:rsidRPr="00C11A0D">
        <w:rPr>
          <w:rFonts w:ascii="Arial" w:hAnsi="Arial" w:cs="Arial"/>
          <w:b/>
          <w:sz w:val="22"/>
          <w:szCs w:val="22"/>
          <w:lang w:val="es-BO"/>
        </w:rPr>
        <w:lastRenderedPageBreak/>
        <w:t xml:space="preserve">CONTRATISTA </w:t>
      </w:r>
      <w:r w:rsidRPr="00C11A0D">
        <w:rPr>
          <w:rFonts w:ascii="Arial" w:hAnsi="Arial" w:cs="Arial"/>
          <w:sz w:val="22"/>
          <w:szCs w:val="22"/>
          <w:lang w:val="es-BO"/>
        </w:rPr>
        <w:t>deberá tomar las medidas que juzgue prudentes para evitar emergencias, daños o pérdidas, sin exigir por ello compensación.</w:t>
      </w:r>
    </w:p>
    <w:p w14:paraId="6C3886FE" w14:textId="77777777" w:rsidR="00C11A0D" w:rsidRPr="00C11A0D" w:rsidRDefault="00C11A0D" w:rsidP="00C11A0D">
      <w:pPr>
        <w:ind w:left="708"/>
        <w:rPr>
          <w:rFonts w:ascii="Arial" w:hAnsi="Arial" w:cs="Arial"/>
          <w:sz w:val="22"/>
          <w:szCs w:val="22"/>
          <w:lang w:val="es-BO"/>
        </w:rPr>
      </w:pPr>
    </w:p>
    <w:p w14:paraId="4F9FB6C2"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Disponer de insumos para primeros auxilios, aspecto que será verificado por el Departamento de Seguridad y Contingencias de la </w:t>
      </w:r>
      <w:r w:rsidRPr="00C11A0D">
        <w:rPr>
          <w:rFonts w:ascii="Arial" w:hAnsi="Arial" w:cs="Arial"/>
          <w:b/>
          <w:sz w:val="22"/>
          <w:szCs w:val="22"/>
          <w:lang w:val="es-BO"/>
        </w:rPr>
        <w:t>ENTIDAD</w:t>
      </w:r>
      <w:r w:rsidRPr="00C11A0D">
        <w:rPr>
          <w:rFonts w:ascii="Arial" w:hAnsi="Arial" w:cs="Arial"/>
          <w:sz w:val="22"/>
          <w:szCs w:val="22"/>
          <w:lang w:val="es-BO"/>
        </w:rPr>
        <w:t>.</w:t>
      </w:r>
    </w:p>
    <w:p w14:paraId="3D330D50" w14:textId="77777777" w:rsidR="00C11A0D" w:rsidRPr="00C11A0D" w:rsidRDefault="00C11A0D" w:rsidP="00C11A0D">
      <w:pPr>
        <w:ind w:left="720"/>
        <w:jc w:val="both"/>
        <w:rPr>
          <w:rFonts w:ascii="Arial" w:hAnsi="Arial" w:cs="Arial"/>
          <w:sz w:val="22"/>
          <w:szCs w:val="22"/>
          <w:lang w:val="es-BO"/>
        </w:rPr>
      </w:pPr>
    </w:p>
    <w:p w14:paraId="6A9291EC"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Antes del inicio de la </w:t>
      </w:r>
      <w:r w:rsidRPr="00C11A0D">
        <w:rPr>
          <w:rFonts w:ascii="Arial" w:hAnsi="Arial" w:cs="Arial"/>
          <w:b/>
          <w:sz w:val="22"/>
          <w:szCs w:val="22"/>
          <w:lang w:val="es-BO"/>
        </w:rPr>
        <w:t xml:space="preserve">OBRA </w:t>
      </w:r>
      <w:r w:rsidRPr="00C11A0D">
        <w:rPr>
          <w:rFonts w:ascii="Arial" w:hAnsi="Arial" w:cs="Arial"/>
          <w:sz w:val="22"/>
          <w:szCs w:val="22"/>
          <w:lang w:val="es-BO"/>
        </w:rPr>
        <w:t>deberá presentar en original</w:t>
      </w:r>
      <w:r w:rsidRPr="00C11A0D">
        <w:rPr>
          <w:rFonts w:ascii="Times New Roman" w:hAnsi="Times New Roman"/>
          <w:sz w:val="24"/>
          <w:szCs w:val="24"/>
        </w:rPr>
        <w:t xml:space="preserve"> </w:t>
      </w:r>
      <w:r w:rsidRPr="00C11A0D">
        <w:rPr>
          <w:rFonts w:ascii="Arial" w:hAnsi="Arial" w:cs="Arial"/>
          <w:sz w:val="22"/>
          <w:szCs w:val="22"/>
          <w:lang w:val="es-BO"/>
        </w:rPr>
        <w:t xml:space="preserve">los Certificados de Antecedentes Policiales (Sin antecedentes) emitido por la FELCC de todo el personal que realice cualquier actividad relacionada con la </w:t>
      </w:r>
      <w:r w:rsidRPr="00C11A0D">
        <w:rPr>
          <w:rFonts w:ascii="Arial" w:hAnsi="Arial" w:cs="Arial"/>
          <w:b/>
          <w:sz w:val="22"/>
          <w:szCs w:val="22"/>
          <w:lang w:val="es-BO"/>
        </w:rPr>
        <w:t xml:space="preserve">OBRA </w:t>
      </w:r>
      <w:r w:rsidRPr="00C11A0D">
        <w:rPr>
          <w:rFonts w:ascii="Arial" w:hAnsi="Arial" w:cs="Arial"/>
          <w:sz w:val="22"/>
          <w:szCs w:val="22"/>
          <w:lang w:val="es-BO"/>
        </w:rPr>
        <w:t xml:space="preserve">en instalaciones del </w:t>
      </w:r>
      <w:r w:rsidRPr="00C11A0D">
        <w:rPr>
          <w:rFonts w:ascii="Arial" w:hAnsi="Arial" w:cs="Arial"/>
          <w:b/>
          <w:sz w:val="22"/>
          <w:szCs w:val="22"/>
          <w:lang w:val="es-BO"/>
        </w:rPr>
        <w:t>ENTIDAD.</w:t>
      </w:r>
    </w:p>
    <w:p w14:paraId="13F4FF1A" w14:textId="77777777" w:rsidR="00C11A0D" w:rsidRPr="00C11A0D" w:rsidRDefault="00C11A0D" w:rsidP="00C11A0D">
      <w:pPr>
        <w:ind w:left="708"/>
        <w:rPr>
          <w:rFonts w:ascii="Arial" w:hAnsi="Arial" w:cs="Arial"/>
          <w:sz w:val="22"/>
          <w:szCs w:val="22"/>
          <w:lang w:val="es-BO"/>
        </w:rPr>
      </w:pPr>
    </w:p>
    <w:p w14:paraId="38EB3F4B" w14:textId="77777777" w:rsidR="00C11A0D" w:rsidRPr="00C11A0D" w:rsidRDefault="00C11A0D" w:rsidP="00C11A0D">
      <w:pPr>
        <w:numPr>
          <w:ilvl w:val="1"/>
          <w:numId w:val="52"/>
        </w:numPr>
        <w:jc w:val="both"/>
        <w:rPr>
          <w:rFonts w:ascii="Arial" w:hAnsi="Arial" w:cs="Arial"/>
          <w:sz w:val="22"/>
          <w:szCs w:val="22"/>
          <w:lang w:val="es-BO"/>
        </w:rPr>
      </w:pPr>
      <w:r w:rsidRPr="00C11A0D">
        <w:rPr>
          <w:rFonts w:ascii="Arial" w:hAnsi="Arial" w:cs="Arial"/>
          <w:sz w:val="22"/>
          <w:szCs w:val="22"/>
          <w:lang w:val="es-BO"/>
        </w:rPr>
        <w:t xml:space="preserve">Deberá proceder al retiro de todo el escombro que se genere en la ejecución de los ítems de la </w:t>
      </w:r>
      <w:r w:rsidRPr="00C11A0D">
        <w:rPr>
          <w:rFonts w:ascii="Arial" w:hAnsi="Arial" w:cs="Arial"/>
          <w:b/>
          <w:sz w:val="22"/>
          <w:szCs w:val="22"/>
          <w:lang w:val="es-BO"/>
        </w:rPr>
        <w:t>OBRA</w:t>
      </w:r>
      <w:r w:rsidRPr="00C11A0D">
        <w:rPr>
          <w:rFonts w:ascii="Arial" w:hAnsi="Arial" w:cs="Arial"/>
          <w:sz w:val="22"/>
          <w:szCs w:val="22"/>
          <w:lang w:val="es-BO"/>
        </w:rPr>
        <w:t xml:space="preserve">, cuantas veces sea necesario y/o requerido, evitando la acumulación de escombros al interior de la </w:t>
      </w:r>
      <w:r w:rsidRPr="00C11A0D">
        <w:rPr>
          <w:rFonts w:ascii="Arial" w:hAnsi="Arial" w:cs="Arial"/>
          <w:b/>
          <w:sz w:val="22"/>
          <w:szCs w:val="22"/>
          <w:lang w:val="es-BO"/>
        </w:rPr>
        <w:t>ENTIDAD.</w:t>
      </w:r>
    </w:p>
    <w:p w14:paraId="33E7F896" w14:textId="77777777" w:rsidR="00C11A0D" w:rsidRPr="00C11A0D" w:rsidRDefault="00C11A0D" w:rsidP="00C11A0D">
      <w:pPr>
        <w:ind w:left="708"/>
        <w:rPr>
          <w:rFonts w:ascii="Arial" w:hAnsi="Arial" w:cs="Arial"/>
          <w:sz w:val="22"/>
          <w:szCs w:val="22"/>
          <w:lang w:val="es-BO"/>
        </w:rPr>
      </w:pPr>
    </w:p>
    <w:p w14:paraId="65387240" w14:textId="77777777" w:rsidR="00C11A0D" w:rsidRPr="00C11A0D" w:rsidRDefault="00C11A0D" w:rsidP="00C11A0D">
      <w:pPr>
        <w:jc w:val="both"/>
        <w:rPr>
          <w:rFonts w:ascii="Arial" w:hAnsi="Arial" w:cs="Arial"/>
          <w:b/>
          <w:sz w:val="22"/>
          <w:szCs w:val="22"/>
          <w:lang w:val="es-BO"/>
        </w:rPr>
      </w:pPr>
      <w:r w:rsidRPr="00C11A0D">
        <w:rPr>
          <w:rFonts w:ascii="Arial" w:hAnsi="Arial" w:cs="Arial"/>
          <w:b/>
          <w:sz w:val="22"/>
          <w:szCs w:val="22"/>
        </w:rPr>
        <w:t xml:space="preserve">CLÁUSULA VIGÉSIMA.- </w:t>
      </w:r>
      <w:r w:rsidRPr="00C11A0D">
        <w:rPr>
          <w:rFonts w:ascii="Arial" w:hAnsi="Arial" w:cs="Arial"/>
          <w:b/>
          <w:sz w:val="22"/>
          <w:szCs w:val="22"/>
          <w:lang w:val="es-BO"/>
        </w:rPr>
        <w:t xml:space="preserve">(SUSPENSIÓN DE TRABAJOS) </w:t>
      </w:r>
      <w:r w:rsidRPr="00C11A0D">
        <w:rPr>
          <w:rFonts w:ascii="Arial" w:hAnsi="Arial" w:cs="Arial"/>
          <w:sz w:val="22"/>
          <w:szCs w:val="22"/>
          <w:lang w:val="es-BO"/>
        </w:rPr>
        <w:t xml:space="preserve">La </w:t>
      </w:r>
      <w:r w:rsidRPr="00C11A0D">
        <w:rPr>
          <w:rFonts w:ascii="Arial" w:hAnsi="Arial" w:cs="Arial"/>
          <w:b/>
          <w:bCs/>
          <w:sz w:val="22"/>
          <w:szCs w:val="22"/>
          <w:lang w:val="es-BO"/>
        </w:rPr>
        <w:t>ENTIDAD</w:t>
      </w:r>
      <w:r w:rsidRPr="00C11A0D">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C11A0D">
        <w:rPr>
          <w:rFonts w:ascii="Arial" w:hAnsi="Arial" w:cs="Arial"/>
          <w:b/>
          <w:bCs/>
          <w:sz w:val="22"/>
          <w:szCs w:val="22"/>
          <w:lang w:val="es-BO"/>
        </w:rPr>
        <w:t>CONTRATISTA</w:t>
      </w:r>
      <w:r w:rsidRPr="00C11A0D">
        <w:rPr>
          <w:rFonts w:ascii="Arial" w:hAnsi="Arial" w:cs="Arial"/>
          <w:sz w:val="22"/>
          <w:szCs w:val="22"/>
          <w:lang w:val="es-BO"/>
        </w:rPr>
        <w:t xml:space="preserve"> por escrito, por intermedio del </w:t>
      </w:r>
      <w:r w:rsidRPr="00C11A0D">
        <w:rPr>
          <w:rFonts w:ascii="Arial" w:hAnsi="Arial" w:cs="Arial"/>
          <w:b/>
          <w:bCs/>
          <w:sz w:val="22"/>
          <w:szCs w:val="22"/>
          <w:lang w:val="es-BO"/>
        </w:rPr>
        <w:t>SUPERVISOR</w:t>
      </w:r>
      <w:r w:rsidRPr="00C11A0D">
        <w:rPr>
          <w:rFonts w:ascii="Arial" w:hAnsi="Arial" w:cs="Arial"/>
          <w:sz w:val="22"/>
          <w:szCs w:val="22"/>
          <w:lang w:val="es-BO"/>
        </w:rPr>
        <w:t>, con una anticipación de cinco (5) días calendario, excepto en los casos de urgencia por alguna emergencia imponderable. Esta suspensión puede ser parcial o total.</w:t>
      </w:r>
    </w:p>
    <w:p w14:paraId="4183E056" w14:textId="77777777" w:rsidR="00C11A0D" w:rsidRPr="00C11A0D" w:rsidRDefault="00C11A0D" w:rsidP="00C11A0D">
      <w:pPr>
        <w:jc w:val="both"/>
        <w:rPr>
          <w:rFonts w:ascii="Arial" w:hAnsi="Arial" w:cs="Arial"/>
          <w:sz w:val="22"/>
          <w:szCs w:val="22"/>
          <w:lang w:val="es-BO"/>
        </w:rPr>
      </w:pPr>
    </w:p>
    <w:p w14:paraId="7B4209F9"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este caso la </w:t>
      </w:r>
      <w:r w:rsidRPr="00C11A0D">
        <w:rPr>
          <w:rFonts w:ascii="Arial" w:hAnsi="Arial" w:cs="Arial"/>
          <w:b/>
          <w:bCs/>
          <w:sz w:val="22"/>
          <w:szCs w:val="22"/>
          <w:lang w:val="es-BO"/>
        </w:rPr>
        <w:t>ENTIDAD</w:t>
      </w:r>
      <w:r w:rsidRPr="00C11A0D">
        <w:rPr>
          <w:rFonts w:ascii="Arial" w:hAnsi="Arial" w:cs="Arial"/>
          <w:sz w:val="22"/>
          <w:szCs w:val="22"/>
          <w:lang w:val="es-BO"/>
        </w:rPr>
        <w:t xml:space="preserve"> reconocerá en favor del </w:t>
      </w:r>
      <w:r w:rsidRPr="00C11A0D">
        <w:rPr>
          <w:rFonts w:ascii="Arial" w:hAnsi="Arial" w:cs="Arial"/>
          <w:b/>
          <w:bCs/>
          <w:sz w:val="22"/>
          <w:szCs w:val="22"/>
          <w:lang w:val="es-BO"/>
        </w:rPr>
        <w:t>CONTRATISTA</w:t>
      </w:r>
      <w:r w:rsidRPr="00C11A0D">
        <w:rPr>
          <w:rFonts w:ascii="Arial" w:hAnsi="Arial" w:cs="Arial"/>
          <w:sz w:val="22"/>
          <w:szCs w:val="22"/>
          <w:lang w:val="es-BO"/>
        </w:rPr>
        <w:t xml:space="preserve"> los gastos en que éste incurriera por conservación y mantenimiento de la obra, cuando el lapso de la suspensión sea mayor a los veinte (20) días calendario. A efectos del pago de estos gastos el </w:t>
      </w:r>
      <w:r w:rsidRPr="00C11A0D">
        <w:rPr>
          <w:rFonts w:ascii="Arial" w:hAnsi="Arial" w:cs="Arial"/>
          <w:b/>
          <w:bCs/>
          <w:sz w:val="22"/>
          <w:szCs w:val="22"/>
          <w:lang w:val="es-BO"/>
        </w:rPr>
        <w:t>SUPERVISOR</w:t>
      </w:r>
      <w:r w:rsidRPr="00C11A0D">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2F858148" w14:textId="77777777" w:rsidR="00C11A0D" w:rsidRPr="00C11A0D" w:rsidRDefault="00C11A0D" w:rsidP="00C11A0D">
      <w:pPr>
        <w:jc w:val="both"/>
        <w:rPr>
          <w:rFonts w:ascii="Arial" w:hAnsi="Arial" w:cs="Arial"/>
          <w:sz w:val="22"/>
          <w:szCs w:val="22"/>
          <w:lang w:val="es-BO"/>
        </w:rPr>
      </w:pPr>
    </w:p>
    <w:p w14:paraId="2FBD6952"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Asimismo, el </w:t>
      </w:r>
      <w:r w:rsidRPr="00C11A0D">
        <w:rPr>
          <w:rFonts w:ascii="Arial" w:hAnsi="Arial" w:cs="Arial"/>
          <w:b/>
          <w:bCs/>
          <w:sz w:val="22"/>
          <w:szCs w:val="22"/>
          <w:lang w:val="es-BO"/>
        </w:rPr>
        <w:t>SUPERVISOR</w:t>
      </w:r>
      <w:r w:rsidRPr="00C11A0D">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C11A0D">
        <w:rPr>
          <w:rFonts w:ascii="Arial" w:hAnsi="Arial" w:cs="Arial"/>
          <w:b/>
          <w:sz w:val="22"/>
          <w:szCs w:val="22"/>
          <w:lang w:val="es-BO"/>
        </w:rPr>
        <w:t>CONTRATO</w:t>
      </w:r>
      <w:r w:rsidRPr="00C11A0D">
        <w:rPr>
          <w:rFonts w:ascii="Arial" w:hAnsi="Arial" w:cs="Arial"/>
          <w:sz w:val="22"/>
          <w:szCs w:val="22"/>
          <w:lang w:val="es-BO"/>
        </w:rPr>
        <w:t xml:space="preserve">, a cuyo efecto el </w:t>
      </w:r>
      <w:r w:rsidRPr="00C11A0D">
        <w:rPr>
          <w:rFonts w:ascii="Arial" w:hAnsi="Arial" w:cs="Arial"/>
          <w:b/>
          <w:bCs/>
          <w:sz w:val="22"/>
          <w:szCs w:val="22"/>
          <w:lang w:val="es-BO"/>
        </w:rPr>
        <w:t>SUPERVISOR</w:t>
      </w:r>
      <w:r w:rsidRPr="00C11A0D">
        <w:rPr>
          <w:rFonts w:ascii="Arial" w:hAnsi="Arial" w:cs="Arial"/>
          <w:sz w:val="22"/>
          <w:szCs w:val="22"/>
          <w:lang w:val="es-BO"/>
        </w:rPr>
        <w:t xml:space="preserve"> preparará la respectiva Orden de Cambio.</w:t>
      </w:r>
    </w:p>
    <w:p w14:paraId="107E312E" w14:textId="77777777" w:rsidR="00C11A0D" w:rsidRPr="00C11A0D" w:rsidRDefault="00C11A0D" w:rsidP="00C11A0D">
      <w:pPr>
        <w:jc w:val="both"/>
        <w:rPr>
          <w:rFonts w:ascii="Arial" w:hAnsi="Arial" w:cs="Arial"/>
          <w:sz w:val="22"/>
          <w:szCs w:val="22"/>
          <w:lang w:val="es-BO"/>
        </w:rPr>
      </w:pPr>
    </w:p>
    <w:p w14:paraId="543162A3"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Para efectos de la elaboración de la Orden de Cambio, se computarán los costos a partir de transcurridos los quince (15) días calendario establecidos para el efecto.</w:t>
      </w:r>
    </w:p>
    <w:p w14:paraId="05A1F883" w14:textId="77777777" w:rsidR="00C11A0D" w:rsidRPr="00C11A0D" w:rsidRDefault="00C11A0D" w:rsidP="00C11A0D">
      <w:pPr>
        <w:jc w:val="both"/>
        <w:rPr>
          <w:rFonts w:ascii="Arial" w:hAnsi="Arial" w:cs="Arial"/>
          <w:sz w:val="22"/>
          <w:szCs w:val="22"/>
          <w:lang w:val="es-BO"/>
        </w:rPr>
      </w:pPr>
    </w:p>
    <w:p w14:paraId="31C75F48"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También el </w:t>
      </w:r>
      <w:r w:rsidRPr="00C11A0D">
        <w:rPr>
          <w:rFonts w:ascii="Arial" w:hAnsi="Arial" w:cs="Arial"/>
          <w:b/>
          <w:bCs/>
          <w:sz w:val="22"/>
          <w:szCs w:val="22"/>
          <w:lang w:val="es-BO"/>
        </w:rPr>
        <w:t>CONTRATISTA</w:t>
      </w:r>
      <w:r w:rsidRPr="00C11A0D">
        <w:rPr>
          <w:rFonts w:ascii="Arial" w:hAnsi="Arial" w:cs="Arial"/>
          <w:sz w:val="22"/>
          <w:szCs w:val="22"/>
          <w:lang w:val="es-BO"/>
        </w:rPr>
        <w:t xml:space="preserve"> puede comunicar al </w:t>
      </w:r>
      <w:r w:rsidRPr="00C11A0D">
        <w:rPr>
          <w:rFonts w:ascii="Arial" w:hAnsi="Arial" w:cs="Arial"/>
          <w:b/>
          <w:bCs/>
          <w:sz w:val="22"/>
          <w:szCs w:val="22"/>
          <w:lang w:val="es-BO"/>
        </w:rPr>
        <w:t>SUPERVISOR</w:t>
      </w:r>
      <w:r w:rsidRPr="00C11A0D">
        <w:rPr>
          <w:rFonts w:ascii="Arial" w:hAnsi="Arial" w:cs="Arial"/>
          <w:sz w:val="22"/>
          <w:szCs w:val="22"/>
          <w:lang w:val="es-BO"/>
        </w:rPr>
        <w:t xml:space="preserve"> o a la </w:t>
      </w:r>
      <w:r w:rsidRPr="00C11A0D">
        <w:rPr>
          <w:rFonts w:ascii="Arial" w:hAnsi="Arial" w:cs="Arial"/>
          <w:b/>
          <w:bCs/>
          <w:sz w:val="22"/>
          <w:szCs w:val="22"/>
          <w:lang w:val="es-BO"/>
        </w:rPr>
        <w:t>ENTIDAD,</w:t>
      </w:r>
      <w:r w:rsidRPr="00C11A0D">
        <w:rPr>
          <w:rFonts w:ascii="Arial" w:hAnsi="Arial" w:cs="Arial"/>
          <w:sz w:val="22"/>
          <w:szCs w:val="22"/>
          <w:lang w:val="es-BO"/>
        </w:rPr>
        <w:t xml:space="preserve"> la suspensión o paralización temporal de los trabajos en la obra, por causas atribuibles a la </w:t>
      </w:r>
      <w:r w:rsidRPr="00C11A0D">
        <w:rPr>
          <w:rFonts w:ascii="Arial" w:hAnsi="Arial" w:cs="Arial"/>
          <w:b/>
          <w:bCs/>
          <w:sz w:val="22"/>
          <w:szCs w:val="22"/>
          <w:lang w:val="es-BO"/>
        </w:rPr>
        <w:t>ENTIDAD</w:t>
      </w:r>
      <w:r w:rsidRPr="00C11A0D">
        <w:rPr>
          <w:rFonts w:ascii="Arial" w:hAnsi="Arial" w:cs="Arial"/>
          <w:sz w:val="22"/>
          <w:szCs w:val="22"/>
          <w:lang w:val="es-BO"/>
        </w:rPr>
        <w:t xml:space="preserve"> que afecten al </w:t>
      </w:r>
      <w:r w:rsidRPr="00C11A0D">
        <w:rPr>
          <w:rFonts w:ascii="Arial" w:hAnsi="Arial" w:cs="Arial"/>
          <w:b/>
          <w:bCs/>
          <w:sz w:val="22"/>
          <w:szCs w:val="22"/>
          <w:lang w:val="es-BO"/>
        </w:rPr>
        <w:t>CONTRATISTA</w:t>
      </w:r>
      <w:r w:rsidRPr="00C11A0D">
        <w:rPr>
          <w:rFonts w:ascii="Arial" w:hAnsi="Arial" w:cs="Arial"/>
          <w:sz w:val="22"/>
          <w:szCs w:val="22"/>
          <w:lang w:val="es-BO"/>
        </w:rPr>
        <w:t xml:space="preserve"> en la ejecución de la obra.</w:t>
      </w:r>
    </w:p>
    <w:p w14:paraId="489F0EA5" w14:textId="77777777" w:rsidR="00C11A0D" w:rsidRPr="00C11A0D" w:rsidRDefault="00C11A0D" w:rsidP="00C11A0D">
      <w:pPr>
        <w:jc w:val="both"/>
        <w:rPr>
          <w:rFonts w:ascii="Arial" w:hAnsi="Arial" w:cs="Arial"/>
          <w:sz w:val="22"/>
          <w:szCs w:val="22"/>
          <w:lang w:val="es-BO"/>
        </w:rPr>
      </w:pPr>
    </w:p>
    <w:p w14:paraId="1901A058"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Si los trabajos se suspenden parcial o totalmente por negligencia del </w:t>
      </w:r>
      <w:r w:rsidRPr="00C11A0D">
        <w:rPr>
          <w:rFonts w:ascii="Arial" w:hAnsi="Arial" w:cs="Arial"/>
          <w:b/>
          <w:bCs/>
          <w:sz w:val="22"/>
          <w:szCs w:val="22"/>
          <w:lang w:val="es-BO"/>
        </w:rPr>
        <w:t>CONTRATISTA</w:t>
      </w:r>
      <w:r w:rsidRPr="00C11A0D">
        <w:rPr>
          <w:rFonts w:ascii="Arial" w:hAnsi="Arial" w:cs="Arial"/>
          <w:sz w:val="22"/>
          <w:szCs w:val="22"/>
          <w:lang w:val="es-BO"/>
        </w:rPr>
        <w:t xml:space="preserve"> en observar y cumplir correctamente condiciones de seguridad para el personal o para terceros o por incumplimiento de las órdenes impartidas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o por inobservancia de las prescripciones del Contrato, el tiempo que los trabajos permanezcan suspendidos, no </w:t>
      </w:r>
      <w:r w:rsidRPr="00C11A0D">
        <w:rPr>
          <w:rFonts w:ascii="Arial" w:hAnsi="Arial" w:cs="Arial"/>
          <w:sz w:val="22"/>
          <w:szCs w:val="22"/>
          <w:lang w:val="es-BO"/>
        </w:rPr>
        <w:lastRenderedPageBreak/>
        <w:t>merecerá ninguna ampliación de plazo para la entrega de la Obra, ni corresponderá pago alguno por el mantenimiento de la misma.</w:t>
      </w:r>
    </w:p>
    <w:p w14:paraId="6E70FF9F" w14:textId="77777777" w:rsidR="00C11A0D" w:rsidRPr="00C11A0D" w:rsidRDefault="00C11A0D" w:rsidP="00C11A0D">
      <w:pPr>
        <w:jc w:val="both"/>
        <w:rPr>
          <w:rFonts w:ascii="Arial" w:hAnsi="Arial" w:cs="Arial"/>
          <w:b/>
          <w:sz w:val="22"/>
          <w:szCs w:val="22"/>
          <w:lang w:val="es-BO"/>
        </w:rPr>
      </w:pPr>
    </w:p>
    <w:p w14:paraId="000B64B0" w14:textId="77777777" w:rsidR="00C11A0D" w:rsidRPr="00C11A0D" w:rsidRDefault="00C11A0D" w:rsidP="00C11A0D">
      <w:pPr>
        <w:autoSpaceDE w:val="0"/>
        <w:autoSpaceDN w:val="0"/>
        <w:adjustRightInd w:val="0"/>
        <w:jc w:val="both"/>
        <w:rPr>
          <w:rFonts w:ascii="Arial" w:hAnsi="Arial" w:cs="Arial"/>
          <w:sz w:val="22"/>
          <w:szCs w:val="22"/>
          <w:lang w:val="es-BO"/>
        </w:rPr>
      </w:pPr>
      <w:r w:rsidRPr="00C11A0D">
        <w:rPr>
          <w:rFonts w:ascii="Arial" w:hAnsi="Arial" w:cs="Arial"/>
          <w:b/>
          <w:sz w:val="22"/>
          <w:szCs w:val="22"/>
        </w:rPr>
        <w:t>CLÁUSULA VIGÉSIMA PRIMERA</w:t>
      </w:r>
      <w:r w:rsidRPr="00C11A0D">
        <w:rPr>
          <w:rFonts w:ascii="Arial" w:hAnsi="Arial" w:cs="Arial"/>
          <w:b/>
          <w:sz w:val="22"/>
          <w:szCs w:val="22"/>
          <w:lang w:val="es-BO"/>
        </w:rPr>
        <w:t xml:space="preserve">.- (CAUSAS DE </w:t>
      </w:r>
      <w:r w:rsidRPr="00C11A0D">
        <w:rPr>
          <w:rFonts w:ascii="Arial" w:hAnsi="Arial" w:cs="Arial"/>
          <w:b/>
          <w:bCs/>
          <w:sz w:val="22"/>
          <w:szCs w:val="22"/>
          <w:lang w:val="es-BO"/>
        </w:rPr>
        <w:t>FUERZA MAYOR Y/O CASO FORTUITO)</w:t>
      </w:r>
      <w:r w:rsidRPr="00C11A0D">
        <w:rPr>
          <w:rFonts w:ascii="Arial" w:hAnsi="Arial" w:cs="Arial"/>
          <w:b/>
          <w:bCs/>
          <w:sz w:val="22"/>
          <w:szCs w:val="22"/>
          <w:lang w:val="es-BO"/>
        </w:rPr>
        <w:tab/>
      </w:r>
      <w:r w:rsidRPr="00C11A0D">
        <w:rPr>
          <w:rFonts w:ascii="Arial" w:hAnsi="Arial" w:cs="Arial"/>
          <w:sz w:val="22"/>
          <w:szCs w:val="22"/>
          <w:lang w:val="es-BO"/>
        </w:rPr>
        <w:t xml:space="preserve">Con el fin de exceptuar al </w:t>
      </w:r>
      <w:r w:rsidRPr="00C11A0D">
        <w:rPr>
          <w:rFonts w:ascii="Arial" w:hAnsi="Arial" w:cs="Arial"/>
          <w:b/>
          <w:bCs/>
          <w:sz w:val="22"/>
          <w:szCs w:val="22"/>
          <w:lang w:val="es-BO"/>
        </w:rPr>
        <w:t>CONTRATISTA</w:t>
      </w:r>
      <w:r w:rsidRPr="00C11A0D">
        <w:rPr>
          <w:rFonts w:ascii="Arial" w:hAnsi="Arial" w:cs="Arial"/>
          <w:sz w:val="22"/>
          <w:szCs w:val="22"/>
          <w:lang w:val="es-BO"/>
        </w:rPr>
        <w:t xml:space="preserve"> de determinadas responsabilidades por demora durante la vigencia del presente contrato, el </w:t>
      </w:r>
      <w:r w:rsidRPr="00C11A0D">
        <w:rPr>
          <w:rFonts w:ascii="Arial" w:hAnsi="Arial" w:cs="Arial"/>
          <w:b/>
          <w:bCs/>
          <w:sz w:val="22"/>
          <w:szCs w:val="22"/>
          <w:lang w:val="es-BO"/>
        </w:rPr>
        <w:t>SUPERVISOR</w:t>
      </w:r>
      <w:r w:rsidRPr="00C11A0D">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C11A0D">
        <w:rPr>
          <w:rFonts w:ascii="Arial" w:hAnsi="Arial" w:cs="Arial"/>
          <w:b/>
          <w:bCs/>
          <w:sz w:val="22"/>
          <w:szCs w:val="22"/>
          <w:lang w:val="es-BO"/>
        </w:rPr>
        <w:t>CONTRATO</w:t>
      </w:r>
      <w:r w:rsidRPr="00C11A0D">
        <w:rPr>
          <w:rFonts w:ascii="Arial" w:hAnsi="Arial" w:cs="Arial"/>
          <w:sz w:val="22"/>
          <w:szCs w:val="22"/>
          <w:lang w:val="es-BO"/>
        </w:rPr>
        <w:t>.</w:t>
      </w:r>
    </w:p>
    <w:p w14:paraId="50225308" w14:textId="77777777" w:rsidR="00C11A0D" w:rsidRPr="00C11A0D" w:rsidRDefault="00C11A0D" w:rsidP="00C11A0D">
      <w:pPr>
        <w:jc w:val="both"/>
        <w:rPr>
          <w:rFonts w:ascii="Arial" w:hAnsi="Arial" w:cs="Arial"/>
          <w:sz w:val="22"/>
          <w:szCs w:val="22"/>
          <w:lang w:val="es-BO"/>
        </w:rPr>
      </w:pPr>
    </w:p>
    <w:p w14:paraId="4FD8425B"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6768C7A" w14:textId="77777777" w:rsidR="00C11A0D" w:rsidRPr="00C11A0D" w:rsidRDefault="00C11A0D" w:rsidP="00C11A0D">
      <w:pPr>
        <w:jc w:val="both"/>
        <w:rPr>
          <w:rFonts w:ascii="Arial" w:hAnsi="Arial" w:cs="Arial"/>
          <w:sz w:val="22"/>
          <w:szCs w:val="22"/>
          <w:lang w:val="es-BO"/>
        </w:rPr>
      </w:pPr>
    </w:p>
    <w:p w14:paraId="7CF801FA"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C11A0D">
        <w:rPr>
          <w:rFonts w:ascii="Arial" w:hAnsi="Arial" w:cs="Arial"/>
          <w:b/>
          <w:bCs/>
          <w:sz w:val="22"/>
          <w:szCs w:val="22"/>
          <w:lang w:val="es-BO"/>
        </w:rPr>
        <w:t xml:space="preserve">CONTRATISTA </w:t>
      </w:r>
      <w:r w:rsidRPr="00C11A0D">
        <w:rPr>
          <w:rFonts w:ascii="Arial" w:hAnsi="Arial" w:cs="Arial"/>
          <w:sz w:val="22"/>
          <w:szCs w:val="22"/>
          <w:lang w:val="es-BO"/>
        </w:rPr>
        <w:t>ha tenido que prever este hecho al proponer su cronograma ajustado, en el período de movilización.</w:t>
      </w:r>
    </w:p>
    <w:p w14:paraId="5170D5F8" w14:textId="77777777" w:rsidR="00C11A0D" w:rsidRPr="00C11A0D" w:rsidRDefault="00C11A0D" w:rsidP="00C11A0D">
      <w:pPr>
        <w:jc w:val="both"/>
        <w:rPr>
          <w:rFonts w:ascii="Arial" w:hAnsi="Arial" w:cs="Arial"/>
          <w:sz w:val="22"/>
          <w:szCs w:val="22"/>
          <w:lang w:val="es-BO"/>
        </w:rPr>
      </w:pPr>
    </w:p>
    <w:p w14:paraId="70CD7890"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C11A0D">
        <w:rPr>
          <w:rFonts w:ascii="Arial" w:hAnsi="Arial" w:cs="Arial"/>
          <w:b/>
          <w:bCs/>
          <w:sz w:val="22"/>
          <w:szCs w:val="22"/>
          <w:lang w:val="es-BO"/>
        </w:rPr>
        <w:t xml:space="preserve">CONTRATISTA </w:t>
      </w:r>
      <w:r w:rsidRPr="00C11A0D">
        <w:rPr>
          <w:rFonts w:ascii="Arial" w:hAnsi="Arial" w:cs="Arial"/>
          <w:sz w:val="22"/>
          <w:szCs w:val="22"/>
          <w:lang w:val="es-BO"/>
        </w:rPr>
        <w:t>tomar y adoptar todas las previsiones necesarias para evitar demoras por dichas contingencias.</w:t>
      </w:r>
    </w:p>
    <w:p w14:paraId="1597149E" w14:textId="77777777" w:rsidR="00C11A0D" w:rsidRPr="00C11A0D" w:rsidRDefault="00C11A0D" w:rsidP="00C11A0D">
      <w:pPr>
        <w:jc w:val="both"/>
        <w:rPr>
          <w:rFonts w:ascii="Arial" w:hAnsi="Arial" w:cs="Arial"/>
          <w:sz w:val="22"/>
          <w:szCs w:val="22"/>
          <w:lang w:val="es-BO"/>
        </w:rPr>
      </w:pPr>
    </w:p>
    <w:p w14:paraId="5FFE9EE1"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deberá solicitar al </w:t>
      </w:r>
      <w:r w:rsidRPr="00C11A0D">
        <w:rPr>
          <w:rFonts w:ascii="Arial" w:hAnsi="Arial" w:cs="Arial"/>
          <w:b/>
          <w:sz w:val="22"/>
          <w:szCs w:val="22"/>
          <w:lang w:val="es-BO"/>
        </w:rPr>
        <w:t>FISCAL DE OBRA</w:t>
      </w:r>
      <w:r w:rsidRPr="00C11A0D">
        <w:rPr>
          <w:rFonts w:ascii="Arial" w:hAnsi="Arial" w:cs="Arial"/>
          <w:sz w:val="22"/>
          <w:szCs w:val="22"/>
          <w:lang w:val="es-BO"/>
        </w:rPr>
        <w:t xml:space="preserve"> </w:t>
      </w:r>
      <w:r w:rsidRPr="00C11A0D">
        <w:rPr>
          <w:rFonts w:ascii="Arial" w:hAnsi="Arial" w:cs="Arial"/>
          <w:bCs/>
          <w:sz w:val="22"/>
          <w:szCs w:val="22"/>
          <w:lang w:val="es-BO"/>
        </w:rPr>
        <w:t xml:space="preserve">la emisión de un </w:t>
      </w:r>
      <w:r w:rsidRPr="00C11A0D">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46220165" w14:textId="77777777" w:rsidR="00C11A0D" w:rsidRPr="00C11A0D" w:rsidRDefault="00C11A0D" w:rsidP="00C11A0D">
      <w:pPr>
        <w:jc w:val="both"/>
        <w:rPr>
          <w:rFonts w:ascii="Arial" w:hAnsi="Arial" w:cs="Arial"/>
          <w:sz w:val="22"/>
          <w:szCs w:val="22"/>
          <w:lang w:val="es-BO"/>
        </w:rPr>
      </w:pPr>
    </w:p>
    <w:p w14:paraId="219C497F" w14:textId="77777777" w:rsidR="00C11A0D" w:rsidRPr="00C11A0D" w:rsidRDefault="00C11A0D" w:rsidP="00C11A0D">
      <w:pPr>
        <w:jc w:val="both"/>
        <w:rPr>
          <w:rFonts w:ascii="Arial" w:hAnsi="Arial" w:cs="Arial"/>
          <w:spacing w:val="-3"/>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 xml:space="preserve">FISCAL DE OBRA </w:t>
      </w:r>
      <w:r w:rsidRPr="00C11A0D">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C11A0D">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C11A0D">
        <w:rPr>
          <w:rFonts w:ascii="Arial" w:hAnsi="Arial" w:cs="Arial"/>
          <w:sz w:val="22"/>
          <w:szCs w:val="22"/>
          <w:lang w:val="es-BO"/>
        </w:rPr>
        <w:t xml:space="preserve"> o la exención del pago de penalidades</w:t>
      </w:r>
      <w:r w:rsidRPr="00C11A0D">
        <w:rPr>
          <w:rFonts w:ascii="Arial" w:hAnsi="Arial" w:cs="Arial"/>
          <w:spacing w:val="-3"/>
          <w:sz w:val="22"/>
          <w:szCs w:val="22"/>
          <w:lang w:val="es-BO"/>
        </w:rPr>
        <w:t>, según corresponda.</w:t>
      </w:r>
    </w:p>
    <w:p w14:paraId="03BC63C2" w14:textId="77777777" w:rsidR="00C11A0D" w:rsidRPr="00C11A0D" w:rsidRDefault="00C11A0D" w:rsidP="00C11A0D">
      <w:pPr>
        <w:jc w:val="both"/>
        <w:rPr>
          <w:rFonts w:ascii="Arial" w:hAnsi="Arial" w:cs="Arial"/>
          <w:spacing w:val="-3"/>
          <w:sz w:val="22"/>
          <w:szCs w:val="22"/>
          <w:lang w:val="es-BO"/>
        </w:rPr>
      </w:pPr>
    </w:p>
    <w:p w14:paraId="6D4BBC0D" w14:textId="77777777" w:rsidR="00C11A0D" w:rsidRPr="00C11A0D" w:rsidRDefault="00C11A0D" w:rsidP="00C11A0D">
      <w:pPr>
        <w:jc w:val="both"/>
        <w:rPr>
          <w:rFonts w:ascii="Arial" w:hAnsi="Arial" w:cs="Arial"/>
          <w:b/>
          <w:sz w:val="22"/>
          <w:szCs w:val="22"/>
        </w:rPr>
      </w:pPr>
      <w:r w:rsidRPr="00C11A0D">
        <w:rPr>
          <w:rFonts w:ascii="Arial" w:hAnsi="Arial" w:cs="Arial"/>
          <w:sz w:val="22"/>
          <w:szCs w:val="22"/>
          <w:lang w:val="es-BO"/>
        </w:rPr>
        <w:t>En caso de que la ampliación sea procedente, el plazo será extendido mediante una Orden de Cambio procesada conforme se ha estipulado en la Cláusula Décima Sexta.</w:t>
      </w:r>
    </w:p>
    <w:p w14:paraId="0D7A2FDE" w14:textId="77777777" w:rsidR="00C11A0D" w:rsidRPr="00C11A0D" w:rsidRDefault="00C11A0D" w:rsidP="00C11A0D">
      <w:pPr>
        <w:jc w:val="both"/>
        <w:rPr>
          <w:rFonts w:ascii="Arial" w:hAnsi="Arial" w:cs="Arial"/>
          <w:b/>
          <w:sz w:val="22"/>
          <w:szCs w:val="22"/>
        </w:rPr>
      </w:pPr>
    </w:p>
    <w:p w14:paraId="238B15EA"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t xml:space="preserve">CLÁUSULA VIGÉSIMA SEGUNDA.- </w:t>
      </w:r>
      <w:r w:rsidRPr="00C11A0D">
        <w:rPr>
          <w:rFonts w:ascii="Arial" w:hAnsi="Arial" w:cs="Arial"/>
          <w:b/>
          <w:bCs/>
          <w:sz w:val="22"/>
          <w:szCs w:val="22"/>
          <w:lang w:val="es-BO"/>
        </w:rPr>
        <w:t xml:space="preserve">(TERMINACIÓN DEL CONTRATO) </w:t>
      </w:r>
      <w:r w:rsidRPr="00C11A0D">
        <w:rPr>
          <w:rFonts w:ascii="Arial" w:hAnsi="Arial" w:cs="Arial"/>
          <w:sz w:val="22"/>
          <w:szCs w:val="22"/>
          <w:lang w:val="es-BO"/>
        </w:rPr>
        <w:t>El presente contrató concluirá bajo una de las siguientes causas:</w:t>
      </w:r>
    </w:p>
    <w:p w14:paraId="29D489AD" w14:textId="77777777" w:rsidR="00C11A0D" w:rsidRPr="00C11A0D" w:rsidRDefault="00C11A0D" w:rsidP="00C11A0D">
      <w:pPr>
        <w:jc w:val="both"/>
        <w:rPr>
          <w:rFonts w:ascii="Arial" w:hAnsi="Arial" w:cs="Arial"/>
          <w:sz w:val="22"/>
          <w:szCs w:val="22"/>
          <w:lang w:val="es-BO"/>
        </w:rPr>
      </w:pPr>
    </w:p>
    <w:p w14:paraId="59B27941" w14:textId="77777777" w:rsidR="00C11A0D" w:rsidRPr="00C11A0D" w:rsidRDefault="00C11A0D" w:rsidP="00C11A0D">
      <w:pPr>
        <w:numPr>
          <w:ilvl w:val="1"/>
          <w:numId w:val="53"/>
        </w:numPr>
        <w:jc w:val="both"/>
        <w:rPr>
          <w:rFonts w:ascii="Arial" w:hAnsi="Arial" w:cs="Arial"/>
          <w:sz w:val="22"/>
          <w:szCs w:val="22"/>
          <w:lang w:val="es-BO"/>
        </w:rPr>
      </w:pPr>
      <w:r w:rsidRPr="00C11A0D">
        <w:rPr>
          <w:rFonts w:ascii="Arial" w:hAnsi="Arial" w:cs="Arial"/>
          <w:b/>
          <w:sz w:val="22"/>
          <w:szCs w:val="22"/>
          <w:lang w:val="es-BO"/>
        </w:rPr>
        <w:t xml:space="preserve">Por Cumplimiento de Contrato: </w:t>
      </w:r>
      <w:r w:rsidRPr="00C11A0D">
        <w:rPr>
          <w:rFonts w:ascii="Arial" w:hAnsi="Arial" w:cs="Arial"/>
          <w:sz w:val="22"/>
          <w:szCs w:val="22"/>
          <w:lang w:val="es-BO"/>
        </w:rPr>
        <w:t xml:space="preserve">De forma ordinaria, tanto la </w:t>
      </w:r>
      <w:r w:rsidRPr="00C11A0D">
        <w:rPr>
          <w:rFonts w:ascii="Arial" w:hAnsi="Arial" w:cs="Arial"/>
          <w:b/>
          <w:sz w:val="22"/>
          <w:szCs w:val="22"/>
          <w:lang w:val="es-BO"/>
        </w:rPr>
        <w:t>ENTIDAD</w:t>
      </w:r>
      <w:r w:rsidRPr="00C11A0D">
        <w:rPr>
          <w:rFonts w:ascii="Arial" w:hAnsi="Arial" w:cs="Arial"/>
          <w:sz w:val="22"/>
          <w:szCs w:val="22"/>
          <w:lang w:val="es-BO"/>
        </w:rPr>
        <w:t xml:space="preserve">, como el </w:t>
      </w:r>
      <w:r w:rsidRPr="00C11A0D">
        <w:rPr>
          <w:rFonts w:ascii="Arial" w:hAnsi="Arial" w:cs="Arial"/>
          <w:b/>
          <w:bCs/>
          <w:sz w:val="22"/>
          <w:szCs w:val="22"/>
          <w:lang w:val="es-BO"/>
        </w:rPr>
        <w:t>CONTRATISTA</w:t>
      </w:r>
      <w:r w:rsidRPr="00C11A0D">
        <w:rPr>
          <w:rFonts w:ascii="Arial" w:hAnsi="Arial" w:cs="Arial"/>
          <w:sz w:val="22"/>
          <w:szCs w:val="22"/>
          <w:lang w:val="es-BO"/>
        </w:rPr>
        <w:t xml:space="preserve">, darán por terminado el presente Contrato, una vez que ambas partes </w:t>
      </w:r>
      <w:r w:rsidRPr="00C11A0D">
        <w:rPr>
          <w:rFonts w:ascii="Arial" w:hAnsi="Arial" w:cs="Arial"/>
          <w:sz w:val="22"/>
          <w:szCs w:val="22"/>
          <w:lang w:val="es-BO"/>
        </w:rPr>
        <w:lastRenderedPageBreak/>
        <w:t>hayan dado cumplimiento a todas las condiciones y estipulaciones contenidas en él, lo cual se hará constar por escrito.</w:t>
      </w:r>
    </w:p>
    <w:p w14:paraId="2EE2906D" w14:textId="77777777" w:rsidR="00C11A0D" w:rsidRPr="00C11A0D" w:rsidRDefault="00C11A0D" w:rsidP="00C11A0D">
      <w:pPr>
        <w:ind w:left="720" w:hanging="720"/>
        <w:jc w:val="both"/>
        <w:rPr>
          <w:rFonts w:ascii="Arial" w:hAnsi="Arial" w:cs="Arial"/>
          <w:sz w:val="22"/>
          <w:szCs w:val="22"/>
          <w:lang w:val="es-BO"/>
        </w:rPr>
      </w:pPr>
    </w:p>
    <w:p w14:paraId="44CB68F5" w14:textId="77777777" w:rsidR="00C11A0D" w:rsidRPr="00C11A0D" w:rsidRDefault="00C11A0D" w:rsidP="00C11A0D">
      <w:pPr>
        <w:numPr>
          <w:ilvl w:val="1"/>
          <w:numId w:val="53"/>
        </w:numPr>
        <w:jc w:val="both"/>
        <w:rPr>
          <w:rFonts w:ascii="Arial" w:hAnsi="Arial" w:cs="Arial"/>
          <w:sz w:val="22"/>
          <w:szCs w:val="22"/>
          <w:lang w:val="es-BO"/>
        </w:rPr>
      </w:pPr>
      <w:r w:rsidRPr="00C11A0D">
        <w:rPr>
          <w:rFonts w:ascii="Arial" w:hAnsi="Arial" w:cs="Arial"/>
          <w:b/>
          <w:sz w:val="22"/>
          <w:szCs w:val="22"/>
          <w:lang w:val="es-BO"/>
        </w:rPr>
        <w:t xml:space="preserve">Por Resolución del Contrato: </w:t>
      </w:r>
      <w:r w:rsidRPr="00C11A0D">
        <w:rPr>
          <w:rFonts w:ascii="Arial" w:hAnsi="Arial" w:cs="Arial"/>
          <w:sz w:val="22"/>
          <w:szCs w:val="22"/>
          <w:lang w:val="es-BO"/>
        </w:rPr>
        <w:t>Es la forma extraordinaria de terminación del contrato que procederá únicamente por las siguientes causales:</w:t>
      </w:r>
    </w:p>
    <w:p w14:paraId="4A866428" w14:textId="77777777" w:rsidR="00C11A0D" w:rsidRPr="00C11A0D" w:rsidRDefault="00C11A0D" w:rsidP="00C11A0D">
      <w:pPr>
        <w:autoSpaceDE w:val="0"/>
        <w:autoSpaceDN w:val="0"/>
        <w:adjustRightInd w:val="0"/>
        <w:jc w:val="both"/>
        <w:rPr>
          <w:rFonts w:ascii="Arial" w:hAnsi="Arial" w:cs="Arial"/>
          <w:b/>
          <w:bCs/>
          <w:sz w:val="22"/>
          <w:szCs w:val="22"/>
          <w:lang w:val="es-BO"/>
        </w:rPr>
      </w:pPr>
    </w:p>
    <w:p w14:paraId="20BD349D" w14:textId="77777777" w:rsidR="00C11A0D" w:rsidRPr="00C11A0D" w:rsidRDefault="00C11A0D" w:rsidP="00C11A0D">
      <w:pPr>
        <w:numPr>
          <w:ilvl w:val="2"/>
          <w:numId w:val="53"/>
        </w:numPr>
        <w:ind w:left="1418" w:hanging="1134"/>
        <w:jc w:val="both"/>
        <w:rPr>
          <w:rFonts w:ascii="Arial" w:hAnsi="Arial" w:cs="Arial"/>
          <w:bCs/>
          <w:sz w:val="22"/>
          <w:szCs w:val="22"/>
          <w:lang w:val="es-BO"/>
        </w:rPr>
      </w:pPr>
      <w:r w:rsidRPr="00C11A0D">
        <w:rPr>
          <w:rFonts w:ascii="Arial" w:hAnsi="Arial" w:cs="Arial"/>
          <w:bCs/>
          <w:sz w:val="22"/>
          <w:szCs w:val="22"/>
          <w:lang w:val="es-BO"/>
        </w:rPr>
        <w:t xml:space="preserve">A requerimiento del </w:t>
      </w:r>
      <w:r w:rsidRPr="00C11A0D">
        <w:rPr>
          <w:rFonts w:ascii="Arial" w:hAnsi="Arial" w:cs="Arial"/>
          <w:b/>
          <w:bCs/>
          <w:sz w:val="22"/>
          <w:szCs w:val="22"/>
          <w:lang w:val="es-BO"/>
        </w:rPr>
        <w:t>CONTRATANTE</w:t>
      </w:r>
      <w:r w:rsidRPr="00C11A0D">
        <w:rPr>
          <w:rFonts w:ascii="Arial" w:hAnsi="Arial" w:cs="Arial"/>
          <w:bCs/>
          <w:sz w:val="22"/>
          <w:szCs w:val="22"/>
          <w:lang w:val="es-BO"/>
        </w:rPr>
        <w:t xml:space="preserve">, por causales atribuibles al </w:t>
      </w:r>
      <w:r w:rsidRPr="00C11A0D">
        <w:rPr>
          <w:rFonts w:ascii="Arial" w:hAnsi="Arial" w:cs="Arial"/>
          <w:b/>
          <w:bCs/>
          <w:sz w:val="22"/>
          <w:szCs w:val="22"/>
          <w:lang w:val="es-BO"/>
        </w:rPr>
        <w:t>CONTRATISTA:</w:t>
      </w:r>
    </w:p>
    <w:p w14:paraId="15983BF6" w14:textId="77777777" w:rsidR="00C11A0D" w:rsidRPr="00C11A0D" w:rsidRDefault="00C11A0D" w:rsidP="00C11A0D">
      <w:pPr>
        <w:autoSpaceDE w:val="0"/>
        <w:autoSpaceDN w:val="0"/>
        <w:adjustRightInd w:val="0"/>
        <w:jc w:val="both"/>
        <w:rPr>
          <w:rFonts w:ascii="Arial" w:hAnsi="Arial" w:cs="Arial"/>
          <w:sz w:val="22"/>
          <w:szCs w:val="22"/>
          <w:lang w:val="es-BO"/>
        </w:rPr>
      </w:pPr>
    </w:p>
    <w:p w14:paraId="0C410671" w14:textId="77777777" w:rsidR="00C11A0D" w:rsidRPr="00C11A0D" w:rsidRDefault="00C11A0D" w:rsidP="00C11A0D">
      <w:pPr>
        <w:numPr>
          <w:ilvl w:val="0"/>
          <w:numId w:val="54"/>
        </w:numPr>
        <w:autoSpaceDE w:val="0"/>
        <w:autoSpaceDN w:val="0"/>
        <w:adjustRightInd w:val="0"/>
        <w:jc w:val="both"/>
        <w:rPr>
          <w:rFonts w:ascii="Arial" w:hAnsi="Arial" w:cs="Arial"/>
          <w:b/>
          <w:i/>
          <w:sz w:val="22"/>
          <w:szCs w:val="22"/>
          <w:lang w:val="es-BO"/>
        </w:rPr>
      </w:pPr>
      <w:r w:rsidRPr="00C11A0D">
        <w:rPr>
          <w:rFonts w:ascii="Arial" w:hAnsi="Arial" w:cs="Arial"/>
          <w:sz w:val="22"/>
          <w:szCs w:val="22"/>
          <w:lang w:val="es-BO"/>
        </w:rPr>
        <w:t>Por incumplimiento en la iniciación de la obra, si emitida la Orden de Proceder demora más de quince (15) días calendario en movilizarse a la zona de los trabajos.</w:t>
      </w:r>
    </w:p>
    <w:p w14:paraId="35A0C7C3"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Disolución del </w:t>
      </w:r>
      <w:r w:rsidRPr="00C11A0D">
        <w:rPr>
          <w:rFonts w:ascii="Arial" w:hAnsi="Arial" w:cs="Arial"/>
          <w:b/>
          <w:bCs/>
          <w:sz w:val="22"/>
          <w:szCs w:val="22"/>
          <w:lang w:val="es-BO"/>
        </w:rPr>
        <w:t>CONTRATISTA</w:t>
      </w:r>
      <w:r w:rsidRPr="00C11A0D">
        <w:rPr>
          <w:rFonts w:ascii="Arial" w:hAnsi="Arial" w:cs="Arial"/>
          <w:sz w:val="22"/>
          <w:szCs w:val="22"/>
          <w:lang w:val="es-BO"/>
        </w:rPr>
        <w:t>.</w:t>
      </w:r>
    </w:p>
    <w:p w14:paraId="741C4BD8"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quiebra declarada del </w:t>
      </w:r>
      <w:r w:rsidRPr="00C11A0D">
        <w:rPr>
          <w:rFonts w:ascii="Arial" w:hAnsi="Arial" w:cs="Arial"/>
          <w:b/>
          <w:bCs/>
          <w:sz w:val="22"/>
          <w:szCs w:val="22"/>
          <w:lang w:val="es-BO"/>
        </w:rPr>
        <w:t>CONTRATISTA</w:t>
      </w:r>
      <w:r w:rsidRPr="00C11A0D">
        <w:rPr>
          <w:rFonts w:ascii="Arial" w:hAnsi="Arial" w:cs="Arial"/>
          <w:sz w:val="22"/>
          <w:szCs w:val="22"/>
          <w:lang w:val="es-BO"/>
        </w:rPr>
        <w:t>.</w:t>
      </w:r>
    </w:p>
    <w:p w14:paraId="7C968CA9"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suspensión de los trabajos sin justificación, por cinco (5) días calendario, sin autorización escrita del </w:t>
      </w:r>
      <w:r w:rsidRPr="00C11A0D">
        <w:rPr>
          <w:rFonts w:ascii="Arial" w:hAnsi="Arial" w:cs="Arial"/>
          <w:b/>
          <w:sz w:val="22"/>
          <w:szCs w:val="22"/>
          <w:lang w:val="es-BO"/>
        </w:rPr>
        <w:t>SUPERVISOR</w:t>
      </w:r>
      <w:r w:rsidRPr="00C11A0D">
        <w:rPr>
          <w:rFonts w:ascii="Arial" w:hAnsi="Arial" w:cs="Arial"/>
          <w:sz w:val="22"/>
          <w:szCs w:val="22"/>
          <w:lang w:val="es-BO"/>
        </w:rPr>
        <w:t>.</w:t>
      </w:r>
    </w:p>
    <w:p w14:paraId="369F1E84"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incumplimiento en la movilización en </w:t>
      </w:r>
      <w:r w:rsidRPr="00C11A0D">
        <w:rPr>
          <w:rFonts w:ascii="Arial" w:hAnsi="Arial" w:cs="Arial"/>
          <w:b/>
          <w:sz w:val="22"/>
          <w:szCs w:val="22"/>
          <w:lang w:val="es-BO"/>
        </w:rPr>
        <w:t>OBRA</w:t>
      </w:r>
      <w:r w:rsidRPr="00C11A0D">
        <w:rPr>
          <w:rFonts w:ascii="Arial" w:hAnsi="Arial" w:cs="Arial"/>
          <w:sz w:val="22"/>
          <w:szCs w:val="22"/>
          <w:lang w:val="es-BO"/>
        </w:rPr>
        <w:t>, de acuerdo al Cronograma.</w:t>
      </w:r>
    </w:p>
    <w:p w14:paraId="11626FD1"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incumplimiento injustificado del Cronograma de Ejecución de Obra sin que el </w:t>
      </w:r>
      <w:r w:rsidRPr="00C11A0D">
        <w:rPr>
          <w:rFonts w:ascii="Arial" w:hAnsi="Arial" w:cs="Arial"/>
          <w:b/>
          <w:sz w:val="22"/>
          <w:szCs w:val="22"/>
          <w:lang w:val="es-BO"/>
        </w:rPr>
        <w:t>CONTRATISTA</w:t>
      </w:r>
      <w:r w:rsidRPr="00C11A0D">
        <w:rPr>
          <w:rFonts w:ascii="Arial" w:hAnsi="Arial" w:cs="Arial"/>
          <w:sz w:val="22"/>
          <w:szCs w:val="22"/>
          <w:lang w:val="es-BO"/>
        </w:rPr>
        <w:t xml:space="preserve"> adopte medidas necesarias y oportunas para recuperar su demora y asegurar la conclusión de la </w:t>
      </w:r>
      <w:r w:rsidRPr="00C11A0D">
        <w:rPr>
          <w:rFonts w:ascii="Arial" w:hAnsi="Arial" w:cs="Arial"/>
          <w:b/>
          <w:sz w:val="22"/>
          <w:szCs w:val="22"/>
          <w:lang w:val="es-BO"/>
        </w:rPr>
        <w:t>OBRA</w:t>
      </w:r>
      <w:r w:rsidRPr="00C11A0D">
        <w:rPr>
          <w:rFonts w:ascii="Arial" w:hAnsi="Arial" w:cs="Arial"/>
          <w:sz w:val="22"/>
          <w:szCs w:val="22"/>
          <w:lang w:val="es-BO"/>
        </w:rPr>
        <w:t xml:space="preserve"> dentro del plazo vigente.</w:t>
      </w:r>
    </w:p>
    <w:p w14:paraId="086871CE"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negligencia reiterada en tres (3) oportunidades en el cumplimiento de las especificaciones, planos, o de instrucciones escritas del </w:t>
      </w:r>
      <w:r w:rsidRPr="00C11A0D">
        <w:rPr>
          <w:rFonts w:ascii="Arial" w:hAnsi="Arial" w:cs="Arial"/>
          <w:b/>
          <w:sz w:val="22"/>
          <w:szCs w:val="22"/>
          <w:lang w:val="es-BO"/>
        </w:rPr>
        <w:t>SUPERVISOR</w:t>
      </w:r>
      <w:r w:rsidRPr="00C11A0D">
        <w:rPr>
          <w:rFonts w:ascii="Arial" w:hAnsi="Arial" w:cs="Arial"/>
          <w:sz w:val="22"/>
          <w:szCs w:val="22"/>
          <w:lang w:val="es-BO"/>
        </w:rPr>
        <w:t>.</w:t>
      </w:r>
    </w:p>
    <w:p w14:paraId="29E2AD40"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 xml:space="preserve">Por subcontratación de una parte de la obra sin que esta haya sido prevista en la propuesta y/o sin contar con la autorización escrita del </w:t>
      </w:r>
      <w:r w:rsidRPr="00C11A0D">
        <w:rPr>
          <w:rFonts w:ascii="Arial" w:hAnsi="Arial" w:cs="Arial"/>
          <w:b/>
          <w:sz w:val="22"/>
          <w:szCs w:val="22"/>
          <w:lang w:val="es-BO"/>
        </w:rPr>
        <w:t>SUPERVISOR</w:t>
      </w:r>
      <w:r w:rsidRPr="00C11A0D">
        <w:rPr>
          <w:rFonts w:ascii="Arial" w:hAnsi="Arial" w:cs="Arial"/>
          <w:sz w:val="22"/>
          <w:szCs w:val="22"/>
          <w:lang w:val="es-BO"/>
        </w:rPr>
        <w:t>.</w:t>
      </w:r>
    </w:p>
    <w:p w14:paraId="781D39AD"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De manera optativa cuando el monto de la multa acumulada alcance el diez por ciento (10%) del monto total del contrato.</w:t>
      </w:r>
    </w:p>
    <w:p w14:paraId="143AA25A" w14:textId="77777777" w:rsidR="00C11A0D" w:rsidRPr="00C11A0D" w:rsidRDefault="00C11A0D" w:rsidP="00C11A0D">
      <w:pPr>
        <w:numPr>
          <w:ilvl w:val="0"/>
          <w:numId w:val="54"/>
        </w:numPr>
        <w:autoSpaceDE w:val="0"/>
        <w:autoSpaceDN w:val="0"/>
        <w:adjustRightInd w:val="0"/>
        <w:jc w:val="both"/>
        <w:rPr>
          <w:rFonts w:ascii="Arial" w:hAnsi="Arial" w:cs="Arial"/>
          <w:sz w:val="22"/>
          <w:szCs w:val="22"/>
          <w:lang w:val="es-BO"/>
        </w:rPr>
      </w:pPr>
      <w:r w:rsidRPr="00C11A0D">
        <w:rPr>
          <w:rFonts w:ascii="Arial" w:hAnsi="Arial" w:cs="Arial"/>
          <w:sz w:val="22"/>
          <w:szCs w:val="22"/>
          <w:lang w:val="es-BO"/>
        </w:rPr>
        <w:t>De manera obligatoria cuando el monto de la multa acumulada alcance el veinte por ciento (20%) del monto total del contrato.</w:t>
      </w:r>
    </w:p>
    <w:p w14:paraId="28731DF4" w14:textId="77777777" w:rsidR="00C11A0D" w:rsidRPr="00C11A0D" w:rsidRDefault="00C11A0D" w:rsidP="00C11A0D">
      <w:pPr>
        <w:autoSpaceDE w:val="0"/>
        <w:autoSpaceDN w:val="0"/>
        <w:adjustRightInd w:val="0"/>
        <w:jc w:val="both"/>
        <w:rPr>
          <w:rFonts w:ascii="Arial" w:hAnsi="Arial" w:cs="Arial"/>
          <w:sz w:val="22"/>
          <w:szCs w:val="22"/>
          <w:lang w:val="es-BO"/>
        </w:rPr>
      </w:pPr>
    </w:p>
    <w:p w14:paraId="6350E983" w14:textId="77777777" w:rsidR="00C11A0D" w:rsidRPr="00C11A0D" w:rsidRDefault="00C11A0D" w:rsidP="00C11A0D">
      <w:pPr>
        <w:numPr>
          <w:ilvl w:val="2"/>
          <w:numId w:val="53"/>
        </w:numPr>
        <w:ind w:left="1418" w:hanging="1134"/>
        <w:jc w:val="both"/>
        <w:rPr>
          <w:rFonts w:ascii="Arial" w:hAnsi="Arial" w:cs="Arial"/>
          <w:bCs/>
          <w:sz w:val="22"/>
          <w:szCs w:val="22"/>
          <w:lang w:val="es-BO"/>
        </w:rPr>
      </w:pPr>
      <w:r w:rsidRPr="00C11A0D">
        <w:rPr>
          <w:rFonts w:ascii="Arial" w:hAnsi="Arial" w:cs="Arial"/>
          <w:bCs/>
          <w:sz w:val="22"/>
          <w:szCs w:val="22"/>
          <w:lang w:val="es-BO"/>
        </w:rPr>
        <w:t xml:space="preserve">A requerimiento del </w:t>
      </w:r>
      <w:r w:rsidRPr="00C11A0D">
        <w:rPr>
          <w:rFonts w:ascii="Arial" w:hAnsi="Arial" w:cs="Arial"/>
          <w:b/>
          <w:bCs/>
          <w:sz w:val="22"/>
          <w:szCs w:val="22"/>
          <w:lang w:val="es-BO"/>
        </w:rPr>
        <w:t>CONTRATISTA</w:t>
      </w:r>
      <w:r w:rsidRPr="00C11A0D">
        <w:rPr>
          <w:rFonts w:ascii="Arial" w:hAnsi="Arial" w:cs="Arial"/>
          <w:bCs/>
          <w:sz w:val="22"/>
          <w:szCs w:val="22"/>
          <w:lang w:val="es-BO"/>
        </w:rPr>
        <w:t xml:space="preserve">, por causales atribuibles al </w:t>
      </w:r>
      <w:r w:rsidRPr="00C11A0D">
        <w:rPr>
          <w:rFonts w:ascii="Arial" w:hAnsi="Arial" w:cs="Arial"/>
          <w:b/>
          <w:bCs/>
          <w:sz w:val="22"/>
          <w:szCs w:val="22"/>
          <w:lang w:val="es-BO"/>
        </w:rPr>
        <w:t>CONTRATANTE:</w:t>
      </w:r>
    </w:p>
    <w:p w14:paraId="321B388F" w14:textId="77777777" w:rsidR="00C11A0D" w:rsidRPr="00C11A0D" w:rsidRDefault="00C11A0D" w:rsidP="00C11A0D">
      <w:pPr>
        <w:autoSpaceDE w:val="0"/>
        <w:autoSpaceDN w:val="0"/>
        <w:adjustRightInd w:val="0"/>
        <w:jc w:val="both"/>
        <w:rPr>
          <w:rFonts w:ascii="Arial" w:hAnsi="Arial" w:cs="Arial"/>
          <w:sz w:val="22"/>
          <w:szCs w:val="22"/>
          <w:lang w:val="es-BO"/>
        </w:rPr>
      </w:pPr>
    </w:p>
    <w:p w14:paraId="595583FD" w14:textId="77777777" w:rsidR="00C11A0D" w:rsidRPr="00C11A0D" w:rsidRDefault="00C11A0D" w:rsidP="00C11A0D">
      <w:pPr>
        <w:numPr>
          <w:ilvl w:val="0"/>
          <w:numId w:val="55"/>
        </w:numPr>
        <w:tabs>
          <w:tab w:val="num" w:pos="1843"/>
        </w:tabs>
        <w:autoSpaceDE w:val="0"/>
        <w:autoSpaceDN w:val="0"/>
        <w:adjustRightInd w:val="0"/>
        <w:ind w:left="1843" w:hanging="425"/>
        <w:jc w:val="both"/>
        <w:rPr>
          <w:rFonts w:ascii="Arial" w:hAnsi="Arial" w:cs="Arial"/>
          <w:sz w:val="22"/>
          <w:szCs w:val="22"/>
          <w:lang w:val="es-BO"/>
        </w:rPr>
      </w:pPr>
      <w:r w:rsidRPr="00C11A0D">
        <w:rPr>
          <w:rFonts w:ascii="Arial" w:hAnsi="Arial" w:cs="Arial"/>
          <w:sz w:val="22"/>
          <w:szCs w:val="22"/>
          <w:lang w:val="es-BO"/>
        </w:rPr>
        <w:t xml:space="preserve">Si apartándose de los términos del Contrato, el </w:t>
      </w:r>
      <w:r w:rsidRPr="00C11A0D">
        <w:rPr>
          <w:rFonts w:ascii="Arial" w:hAnsi="Arial" w:cs="Arial"/>
          <w:b/>
          <w:bCs/>
          <w:sz w:val="22"/>
          <w:szCs w:val="22"/>
          <w:lang w:val="es-BO"/>
        </w:rPr>
        <w:t>CONTRATANTE</w:t>
      </w:r>
      <w:r w:rsidRPr="00C11A0D">
        <w:rPr>
          <w:rFonts w:ascii="Arial" w:hAnsi="Arial" w:cs="Arial"/>
          <w:sz w:val="22"/>
          <w:szCs w:val="22"/>
          <w:lang w:val="es-BO"/>
        </w:rPr>
        <w:t xml:space="preserve"> pretende efectuar aumento o disminución en las cantidades de obra sin la emisión de la necesaria Orden de Cambio.</w:t>
      </w:r>
    </w:p>
    <w:p w14:paraId="40B56A09" w14:textId="77777777" w:rsidR="00C11A0D" w:rsidRPr="00C11A0D" w:rsidRDefault="00C11A0D" w:rsidP="00C11A0D">
      <w:pPr>
        <w:numPr>
          <w:ilvl w:val="0"/>
          <w:numId w:val="55"/>
        </w:numPr>
        <w:tabs>
          <w:tab w:val="num" w:pos="1843"/>
        </w:tabs>
        <w:autoSpaceDE w:val="0"/>
        <w:autoSpaceDN w:val="0"/>
        <w:adjustRightInd w:val="0"/>
        <w:ind w:left="1843" w:hanging="425"/>
        <w:jc w:val="both"/>
        <w:rPr>
          <w:rFonts w:ascii="Arial" w:hAnsi="Arial" w:cs="Arial"/>
          <w:sz w:val="22"/>
          <w:szCs w:val="22"/>
          <w:lang w:val="es-BO"/>
        </w:rPr>
      </w:pPr>
      <w:r w:rsidRPr="00C11A0D">
        <w:rPr>
          <w:rFonts w:ascii="Arial" w:hAnsi="Arial" w:cs="Arial"/>
          <w:sz w:val="22"/>
          <w:szCs w:val="22"/>
          <w:lang w:val="es-BO"/>
        </w:rPr>
        <w:t xml:space="preserve">Si apartándose de los términos del Contrato, el </w:t>
      </w:r>
      <w:r w:rsidRPr="00C11A0D">
        <w:rPr>
          <w:rFonts w:ascii="Arial" w:hAnsi="Arial" w:cs="Arial"/>
          <w:b/>
          <w:bCs/>
          <w:sz w:val="22"/>
          <w:szCs w:val="22"/>
          <w:lang w:val="es-BO"/>
        </w:rPr>
        <w:t>CONTRATANTE</w:t>
      </w:r>
      <w:r w:rsidRPr="00C11A0D">
        <w:rPr>
          <w:rFonts w:ascii="Arial" w:hAnsi="Arial" w:cs="Arial"/>
          <w:sz w:val="22"/>
          <w:szCs w:val="22"/>
          <w:lang w:val="es-BO"/>
        </w:rPr>
        <w:t xml:space="preserve"> pretende efectuar modificaciones a las especificaciones técnicas.</w:t>
      </w:r>
    </w:p>
    <w:p w14:paraId="0AB1AF0B" w14:textId="77777777" w:rsidR="00C11A0D" w:rsidRPr="00C11A0D" w:rsidRDefault="00C11A0D" w:rsidP="00C11A0D">
      <w:pPr>
        <w:numPr>
          <w:ilvl w:val="0"/>
          <w:numId w:val="55"/>
        </w:numPr>
        <w:tabs>
          <w:tab w:val="num" w:pos="1843"/>
        </w:tabs>
        <w:autoSpaceDE w:val="0"/>
        <w:autoSpaceDN w:val="0"/>
        <w:adjustRightInd w:val="0"/>
        <w:ind w:left="1843" w:hanging="425"/>
        <w:jc w:val="both"/>
        <w:rPr>
          <w:rFonts w:ascii="Arial" w:hAnsi="Arial" w:cs="Arial"/>
          <w:sz w:val="22"/>
          <w:szCs w:val="22"/>
          <w:lang w:val="es-BO"/>
        </w:rPr>
      </w:pPr>
      <w:r w:rsidRPr="00C11A0D">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C11A0D">
        <w:rPr>
          <w:rFonts w:ascii="Arial" w:hAnsi="Arial" w:cs="Arial"/>
          <w:b/>
          <w:sz w:val="22"/>
          <w:szCs w:val="22"/>
          <w:lang w:val="es-BO"/>
        </w:rPr>
        <w:t>OBRA</w:t>
      </w:r>
      <w:r w:rsidRPr="00C11A0D">
        <w:rPr>
          <w:rFonts w:ascii="Arial" w:hAnsi="Arial" w:cs="Arial"/>
          <w:sz w:val="22"/>
          <w:szCs w:val="22"/>
          <w:lang w:val="es-BO"/>
        </w:rPr>
        <w:t>.</w:t>
      </w:r>
    </w:p>
    <w:p w14:paraId="5D94EF51" w14:textId="77777777" w:rsidR="00C11A0D" w:rsidRPr="00C11A0D" w:rsidRDefault="00C11A0D" w:rsidP="00C11A0D">
      <w:pPr>
        <w:numPr>
          <w:ilvl w:val="0"/>
          <w:numId w:val="55"/>
        </w:numPr>
        <w:tabs>
          <w:tab w:val="num" w:pos="1843"/>
        </w:tabs>
        <w:autoSpaceDE w:val="0"/>
        <w:autoSpaceDN w:val="0"/>
        <w:adjustRightInd w:val="0"/>
        <w:ind w:left="1843" w:hanging="425"/>
        <w:jc w:val="both"/>
        <w:rPr>
          <w:rFonts w:ascii="Arial" w:hAnsi="Arial" w:cs="Arial"/>
          <w:sz w:val="22"/>
          <w:szCs w:val="22"/>
          <w:lang w:val="es-BO"/>
        </w:rPr>
      </w:pPr>
      <w:r w:rsidRPr="00C11A0D">
        <w:rPr>
          <w:rFonts w:ascii="Arial" w:hAnsi="Arial" w:cs="Arial"/>
          <w:sz w:val="22"/>
          <w:szCs w:val="22"/>
          <w:lang w:val="es-BO"/>
        </w:rPr>
        <w:t xml:space="preserve">Por instrucciones injustificadas emanadas del </w:t>
      </w:r>
      <w:r w:rsidRPr="00C11A0D">
        <w:rPr>
          <w:rFonts w:ascii="Arial" w:hAnsi="Arial" w:cs="Arial"/>
          <w:b/>
          <w:bCs/>
          <w:sz w:val="22"/>
          <w:szCs w:val="22"/>
          <w:lang w:val="es-BO"/>
        </w:rPr>
        <w:t xml:space="preserve">CONTRATANTE </w:t>
      </w:r>
      <w:r w:rsidRPr="00C11A0D">
        <w:rPr>
          <w:rFonts w:ascii="Arial" w:hAnsi="Arial" w:cs="Arial"/>
          <w:sz w:val="22"/>
          <w:szCs w:val="22"/>
          <w:lang w:val="es-BO"/>
        </w:rPr>
        <w:t xml:space="preserve">para la suspensión de la ejecución de la obra por más de treinta (30) días calendario. </w:t>
      </w:r>
    </w:p>
    <w:p w14:paraId="35ADEAB7" w14:textId="77777777" w:rsidR="00C11A0D" w:rsidRPr="00C11A0D" w:rsidRDefault="00C11A0D" w:rsidP="00C11A0D">
      <w:pPr>
        <w:autoSpaceDE w:val="0"/>
        <w:autoSpaceDN w:val="0"/>
        <w:adjustRightInd w:val="0"/>
        <w:jc w:val="both"/>
        <w:rPr>
          <w:rFonts w:ascii="Arial" w:hAnsi="Arial" w:cs="Arial"/>
          <w:sz w:val="22"/>
          <w:szCs w:val="22"/>
          <w:lang w:val="es-BO"/>
        </w:rPr>
      </w:pPr>
    </w:p>
    <w:p w14:paraId="6C1244B8" w14:textId="77777777" w:rsidR="00C11A0D" w:rsidRPr="00C11A0D" w:rsidRDefault="00C11A0D" w:rsidP="00C11A0D">
      <w:pPr>
        <w:numPr>
          <w:ilvl w:val="2"/>
          <w:numId w:val="53"/>
        </w:numPr>
        <w:ind w:left="851" w:hanging="851"/>
        <w:jc w:val="both"/>
        <w:rPr>
          <w:rFonts w:ascii="Arial" w:hAnsi="Arial" w:cs="Arial"/>
          <w:b/>
          <w:sz w:val="22"/>
          <w:szCs w:val="22"/>
          <w:lang w:val="es-BO"/>
        </w:rPr>
      </w:pPr>
      <w:r w:rsidRPr="00C11A0D">
        <w:rPr>
          <w:rFonts w:ascii="Arial" w:hAnsi="Arial" w:cs="Arial"/>
          <w:b/>
          <w:sz w:val="22"/>
          <w:szCs w:val="22"/>
          <w:lang w:val="es-BO"/>
        </w:rPr>
        <w:t xml:space="preserve">Reglas aplicables a la Resolución: </w:t>
      </w:r>
      <w:r w:rsidRPr="00C11A0D">
        <w:rPr>
          <w:rFonts w:ascii="Arial" w:hAnsi="Arial" w:cs="Arial"/>
          <w:sz w:val="22"/>
          <w:szCs w:val="22"/>
          <w:lang w:val="es-BO"/>
        </w:rPr>
        <w:t xml:space="preserve">Para procesar la Resolución del Contrato por cualquiera de las causales señaladas, la </w:t>
      </w:r>
      <w:r w:rsidRPr="00C11A0D">
        <w:rPr>
          <w:rFonts w:ascii="Arial" w:hAnsi="Arial" w:cs="Arial"/>
          <w:b/>
          <w:bCs/>
          <w:sz w:val="22"/>
          <w:szCs w:val="22"/>
          <w:lang w:val="es-BO"/>
        </w:rPr>
        <w:t xml:space="preserve">ENTIDAD </w:t>
      </w:r>
      <w:r w:rsidRPr="00C11A0D">
        <w:rPr>
          <w:rFonts w:ascii="Arial" w:hAnsi="Arial" w:cs="Arial"/>
          <w:sz w:val="22"/>
          <w:szCs w:val="22"/>
          <w:lang w:val="es-BO"/>
        </w:rPr>
        <w:t xml:space="preserve">o el </w:t>
      </w:r>
      <w:r w:rsidRPr="00C11A0D">
        <w:rPr>
          <w:rFonts w:ascii="Arial" w:hAnsi="Arial" w:cs="Arial"/>
          <w:b/>
          <w:bCs/>
          <w:sz w:val="22"/>
          <w:szCs w:val="22"/>
          <w:lang w:val="es-BO"/>
        </w:rPr>
        <w:t>CONTRATISTA</w:t>
      </w:r>
      <w:r w:rsidRPr="00C11A0D">
        <w:rPr>
          <w:rFonts w:ascii="Arial" w:hAnsi="Arial" w:cs="Arial"/>
          <w:sz w:val="22"/>
          <w:szCs w:val="22"/>
          <w:lang w:val="es-BO"/>
        </w:rPr>
        <w:t xml:space="preserve"> darán aviso </w:t>
      </w:r>
      <w:r w:rsidRPr="00C11A0D">
        <w:rPr>
          <w:rFonts w:ascii="Arial" w:hAnsi="Arial" w:cs="Arial"/>
          <w:sz w:val="22"/>
          <w:szCs w:val="22"/>
          <w:lang w:val="es-BO"/>
        </w:rPr>
        <w:lastRenderedPageBreak/>
        <w:t xml:space="preserve">escrito mediante carta notariada, a la otra parte, de su intención de resolver el </w:t>
      </w:r>
      <w:r w:rsidRPr="00C11A0D">
        <w:rPr>
          <w:rFonts w:ascii="Arial" w:hAnsi="Arial" w:cs="Arial"/>
          <w:b/>
          <w:sz w:val="22"/>
          <w:szCs w:val="22"/>
          <w:lang w:val="es-BO"/>
        </w:rPr>
        <w:t>CONTRATO</w:t>
      </w:r>
      <w:r w:rsidRPr="00C11A0D">
        <w:rPr>
          <w:rFonts w:ascii="Arial" w:hAnsi="Arial" w:cs="Arial"/>
          <w:sz w:val="22"/>
          <w:szCs w:val="22"/>
          <w:lang w:val="es-BO"/>
        </w:rPr>
        <w:t xml:space="preserve">, estableciendo claramente la causal que se aduce. </w:t>
      </w:r>
    </w:p>
    <w:p w14:paraId="13E349AC" w14:textId="77777777" w:rsidR="00C11A0D" w:rsidRPr="00C11A0D" w:rsidRDefault="00C11A0D" w:rsidP="00C11A0D">
      <w:pPr>
        <w:ind w:left="709"/>
        <w:jc w:val="both"/>
        <w:rPr>
          <w:rFonts w:ascii="Arial" w:hAnsi="Arial" w:cs="Arial"/>
          <w:b/>
          <w:sz w:val="22"/>
          <w:szCs w:val="22"/>
          <w:lang w:val="es-BO"/>
        </w:rPr>
      </w:pPr>
    </w:p>
    <w:p w14:paraId="118E04A8" w14:textId="77777777" w:rsidR="00C11A0D" w:rsidRPr="00C11A0D" w:rsidRDefault="00C11A0D" w:rsidP="00C11A0D">
      <w:pPr>
        <w:ind w:left="851"/>
        <w:jc w:val="both"/>
        <w:rPr>
          <w:rFonts w:ascii="Arial" w:hAnsi="Arial" w:cs="Arial"/>
          <w:sz w:val="22"/>
          <w:szCs w:val="22"/>
          <w:lang w:val="es-BO"/>
        </w:rPr>
      </w:pPr>
      <w:r w:rsidRPr="00C11A0D">
        <w:rPr>
          <w:rFonts w:ascii="Arial" w:hAnsi="Arial" w:cs="Arial"/>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0556B37" w14:textId="77777777" w:rsidR="00C11A0D" w:rsidRPr="00C11A0D" w:rsidRDefault="00C11A0D" w:rsidP="00C11A0D">
      <w:pPr>
        <w:ind w:left="708" w:firstLine="12"/>
        <w:jc w:val="both"/>
        <w:rPr>
          <w:rFonts w:ascii="Arial" w:hAnsi="Arial" w:cs="Arial"/>
          <w:sz w:val="22"/>
          <w:szCs w:val="22"/>
          <w:lang w:val="es-BO"/>
        </w:rPr>
      </w:pPr>
    </w:p>
    <w:p w14:paraId="37FEC9B7" w14:textId="77777777" w:rsidR="00C11A0D" w:rsidRPr="00C11A0D" w:rsidRDefault="00C11A0D" w:rsidP="00C11A0D">
      <w:pPr>
        <w:ind w:left="851" w:firstLine="12"/>
        <w:jc w:val="both"/>
        <w:rPr>
          <w:rFonts w:ascii="Arial" w:hAnsi="Arial" w:cs="Arial"/>
          <w:sz w:val="22"/>
          <w:szCs w:val="22"/>
          <w:lang w:val="es-BO"/>
        </w:rPr>
      </w:pPr>
      <w:r w:rsidRPr="00C11A0D">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C11A0D">
        <w:rPr>
          <w:rFonts w:ascii="Arial" w:hAnsi="Arial" w:cs="Arial"/>
          <w:b/>
          <w:bCs/>
          <w:sz w:val="22"/>
          <w:szCs w:val="22"/>
          <w:lang w:val="es-BO"/>
        </w:rPr>
        <w:t>ENTIDAD</w:t>
      </w:r>
      <w:r w:rsidRPr="00C11A0D">
        <w:rPr>
          <w:rFonts w:ascii="Arial" w:hAnsi="Arial" w:cs="Arial"/>
          <w:sz w:val="22"/>
          <w:szCs w:val="22"/>
          <w:lang w:val="es-BO"/>
        </w:rPr>
        <w:t xml:space="preserve"> o el </w:t>
      </w:r>
      <w:r w:rsidRPr="00C11A0D">
        <w:rPr>
          <w:rFonts w:ascii="Arial" w:hAnsi="Arial" w:cs="Arial"/>
          <w:b/>
          <w:bCs/>
          <w:sz w:val="22"/>
          <w:szCs w:val="22"/>
          <w:lang w:val="es-BO"/>
        </w:rPr>
        <w:t>CONTRATISTA</w:t>
      </w:r>
      <w:r w:rsidRPr="00C11A0D">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48D35D1" w14:textId="77777777" w:rsidR="00C11A0D" w:rsidRPr="00C11A0D" w:rsidRDefault="00C11A0D" w:rsidP="00C11A0D">
      <w:pPr>
        <w:ind w:left="851" w:firstLine="12"/>
        <w:jc w:val="both"/>
        <w:rPr>
          <w:rFonts w:ascii="Arial" w:hAnsi="Arial" w:cs="Arial"/>
          <w:sz w:val="22"/>
          <w:szCs w:val="22"/>
          <w:lang w:val="es-BO"/>
        </w:rPr>
      </w:pPr>
    </w:p>
    <w:p w14:paraId="78565F93" w14:textId="77777777" w:rsidR="00C11A0D" w:rsidRPr="00C11A0D" w:rsidRDefault="00C11A0D" w:rsidP="00C11A0D">
      <w:pPr>
        <w:ind w:left="851" w:firstLine="12"/>
        <w:jc w:val="both"/>
        <w:rPr>
          <w:rFonts w:ascii="Arial" w:hAnsi="Arial" w:cs="Arial"/>
          <w:sz w:val="22"/>
          <w:szCs w:val="22"/>
          <w:lang w:val="es-BO"/>
        </w:rPr>
      </w:pPr>
      <w:r w:rsidRPr="00C11A0D">
        <w:rPr>
          <w:rFonts w:ascii="Arial" w:hAnsi="Arial" w:cs="Arial"/>
          <w:sz w:val="22"/>
          <w:szCs w:val="22"/>
          <w:lang w:val="es-BO"/>
        </w:rPr>
        <w:t xml:space="preserve">Esta carta dará lugar a que: cuando la resolución sea por causales imputables al </w:t>
      </w:r>
      <w:r w:rsidRPr="00C11A0D">
        <w:rPr>
          <w:rFonts w:ascii="Arial" w:hAnsi="Arial" w:cs="Arial"/>
          <w:b/>
          <w:bCs/>
          <w:sz w:val="22"/>
          <w:szCs w:val="22"/>
          <w:lang w:val="es-BO"/>
        </w:rPr>
        <w:t>CONTRATISTA</w:t>
      </w:r>
      <w:r w:rsidRPr="00C11A0D">
        <w:rPr>
          <w:rFonts w:ascii="Arial" w:hAnsi="Arial" w:cs="Arial"/>
          <w:sz w:val="22"/>
          <w:szCs w:val="22"/>
          <w:lang w:val="es-BO"/>
        </w:rPr>
        <w:t xml:space="preserve"> se consolide en favor de la </w:t>
      </w:r>
      <w:r w:rsidRPr="00C11A0D">
        <w:rPr>
          <w:rFonts w:ascii="Arial" w:hAnsi="Arial" w:cs="Arial"/>
          <w:b/>
          <w:bCs/>
          <w:sz w:val="22"/>
          <w:szCs w:val="22"/>
          <w:lang w:val="es-BO"/>
        </w:rPr>
        <w:t>ENTIDAD</w:t>
      </w:r>
      <w:r w:rsidRPr="00C11A0D">
        <w:rPr>
          <w:rFonts w:ascii="Arial" w:hAnsi="Arial" w:cs="Arial"/>
          <w:sz w:val="22"/>
          <w:szCs w:val="22"/>
          <w:lang w:val="es-BO"/>
        </w:rPr>
        <w:t xml:space="preserve"> la Garantía de Cumplimiento de </w:t>
      </w:r>
      <w:r w:rsidRPr="00C11A0D">
        <w:rPr>
          <w:rFonts w:ascii="Arial" w:hAnsi="Arial" w:cs="Arial"/>
          <w:bCs/>
          <w:sz w:val="22"/>
          <w:szCs w:val="22"/>
          <w:lang w:val="es-BO"/>
        </w:rPr>
        <w:t>Contrato</w:t>
      </w:r>
      <w:r w:rsidRPr="00C11A0D">
        <w:rPr>
          <w:rFonts w:ascii="Arial" w:hAnsi="Arial" w:cs="Arial"/>
          <w:b/>
          <w:bCs/>
          <w:i/>
          <w:sz w:val="22"/>
          <w:szCs w:val="22"/>
          <w:lang w:val="es-BO"/>
        </w:rPr>
        <w:t>,</w:t>
      </w:r>
      <w:r w:rsidRPr="00C11A0D">
        <w:rPr>
          <w:rFonts w:ascii="Arial" w:hAnsi="Arial" w:cs="Arial"/>
          <w:b/>
          <w:sz w:val="22"/>
          <w:szCs w:val="22"/>
          <w:lang w:val="es-BO"/>
        </w:rPr>
        <w:t xml:space="preserve"> </w:t>
      </w:r>
      <w:r w:rsidRPr="00C11A0D">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49D83A3" w14:textId="77777777" w:rsidR="00C11A0D" w:rsidRPr="00C11A0D" w:rsidRDefault="00C11A0D" w:rsidP="00C11A0D">
      <w:pPr>
        <w:ind w:left="851" w:firstLine="12"/>
        <w:jc w:val="both"/>
        <w:rPr>
          <w:rFonts w:ascii="Arial" w:hAnsi="Arial" w:cs="Arial"/>
          <w:sz w:val="22"/>
          <w:szCs w:val="22"/>
          <w:lang w:val="es-BO"/>
        </w:rPr>
      </w:pPr>
    </w:p>
    <w:p w14:paraId="49CFDA28" w14:textId="77777777" w:rsidR="00C11A0D" w:rsidRPr="00C11A0D" w:rsidRDefault="00C11A0D" w:rsidP="00C11A0D">
      <w:pPr>
        <w:ind w:left="851" w:firstLine="12"/>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SUPERVISOR</w:t>
      </w:r>
      <w:r w:rsidRPr="00C11A0D">
        <w:rPr>
          <w:rFonts w:ascii="Arial" w:hAnsi="Arial" w:cs="Arial"/>
          <w:sz w:val="22"/>
          <w:szCs w:val="22"/>
          <w:lang w:val="es-BO"/>
        </w:rPr>
        <w:t xml:space="preserve"> a solicitud de la </w:t>
      </w:r>
      <w:r w:rsidRPr="00C11A0D">
        <w:rPr>
          <w:rFonts w:ascii="Arial" w:hAnsi="Arial" w:cs="Arial"/>
          <w:b/>
          <w:bCs/>
          <w:sz w:val="22"/>
          <w:szCs w:val="22"/>
          <w:lang w:val="es-BO"/>
        </w:rPr>
        <w:t>ENTIDAD</w:t>
      </w:r>
      <w:r w:rsidRPr="00C11A0D">
        <w:rPr>
          <w:rFonts w:ascii="Arial" w:hAnsi="Arial" w:cs="Arial"/>
          <w:sz w:val="22"/>
          <w:szCs w:val="22"/>
          <w:lang w:val="es-BO"/>
        </w:rPr>
        <w:t xml:space="preserve">, procederá a establecer y certificar los montos reembolsables al </w:t>
      </w:r>
      <w:r w:rsidRPr="00C11A0D">
        <w:rPr>
          <w:rFonts w:ascii="Arial" w:hAnsi="Arial" w:cs="Arial"/>
          <w:b/>
          <w:bCs/>
          <w:sz w:val="22"/>
          <w:szCs w:val="22"/>
          <w:lang w:val="es-BO"/>
        </w:rPr>
        <w:t>CONTRATISTA</w:t>
      </w:r>
      <w:r w:rsidRPr="00C11A0D">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45F1177C" w14:textId="77777777" w:rsidR="00C11A0D" w:rsidRPr="00C11A0D" w:rsidRDefault="00C11A0D" w:rsidP="00C11A0D">
      <w:pPr>
        <w:ind w:left="851" w:firstLine="708"/>
        <w:jc w:val="both"/>
        <w:rPr>
          <w:rFonts w:ascii="Arial" w:hAnsi="Arial" w:cs="Arial"/>
          <w:sz w:val="22"/>
          <w:szCs w:val="22"/>
          <w:lang w:val="es-BO"/>
        </w:rPr>
      </w:pPr>
    </w:p>
    <w:p w14:paraId="4D1EB98D" w14:textId="77777777" w:rsidR="00C11A0D" w:rsidRPr="00C11A0D" w:rsidRDefault="00C11A0D" w:rsidP="00C11A0D">
      <w:pPr>
        <w:ind w:left="851"/>
        <w:jc w:val="both"/>
        <w:rPr>
          <w:rFonts w:ascii="Arial" w:hAnsi="Arial" w:cs="Arial"/>
          <w:sz w:val="22"/>
          <w:szCs w:val="22"/>
          <w:lang w:val="es-BO"/>
        </w:rPr>
      </w:pPr>
      <w:r w:rsidRPr="00C11A0D">
        <w:rPr>
          <w:rFonts w:ascii="Arial" w:hAnsi="Arial" w:cs="Arial"/>
          <w:sz w:val="22"/>
          <w:szCs w:val="22"/>
          <w:lang w:val="es-BO"/>
        </w:rPr>
        <w:t xml:space="preserve">En este caso no se reconocerá al </w:t>
      </w:r>
      <w:r w:rsidRPr="00C11A0D">
        <w:rPr>
          <w:rFonts w:ascii="Arial" w:hAnsi="Arial" w:cs="Arial"/>
          <w:b/>
          <w:bCs/>
          <w:sz w:val="22"/>
          <w:szCs w:val="22"/>
          <w:lang w:val="es-BO"/>
        </w:rPr>
        <w:t>CONTRATISTA</w:t>
      </w:r>
      <w:r w:rsidRPr="00C11A0D">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C11A0D">
        <w:rPr>
          <w:rFonts w:ascii="Arial" w:hAnsi="Arial" w:cs="Arial"/>
          <w:b/>
          <w:bCs/>
          <w:sz w:val="22"/>
          <w:szCs w:val="22"/>
          <w:lang w:val="es-BO"/>
        </w:rPr>
        <w:t>SUPERVISOR</w:t>
      </w:r>
      <w:r w:rsidRPr="00C11A0D">
        <w:rPr>
          <w:rFonts w:ascii="Arial" w:hAnsi="Arial" w:cs="Arial"/>
          <w:sz w:val="22"/>
          <w:szCs w:val="22"/>
          <w:lang w:val="es-BO"/>
        </w:rPr>
        <w:t xml:space="preserve">, el </w:t>
      </w:r>
      <w:r w:rsidRPr="00C11A0D">
        <w:rPr>
          <w:rFonts w:ascii="Arial" w:hAnsi="Arial" w:cs="Arial"/>
          <w:b/>
          <w:bCs/>
          <w:sz w:val="22"/>
          <w:szCs w:val="22"/>
          <w:lang w:val="es-BO"/>
        </w:rPr>
        <w:t xml:space="preserve">CONTRATISTA </w:t>
      </w:r>
      <w:r w:rsidRPr="00C11A0D">
        <w:rPr>
          <w:rFonts w:ascii="Arial" w:hAnsi="Arial" w:cs="Arial"/>
          <w:sz w:val="22"/>
          <w:szCs w:val="22"/>
          <w:lang w:val="es-BO"/>
        </w:rPr>
        <w:t>preparará la planilla o Certificado Final, estableciendo saldos en favor o en contra para su respectivo pago o cobro de las garantías pertinentes.</w:t>
      </w:r>
    </w:p>
    <w:p w14:paraId="2EC13755" w14:textId="77777777" w:rsidR="00C11A0D" w:rsidRPr="00C11A0D" w:rsidRDefault="00C11A0D" w:rsidP="00C11A0D">
      <w:pPr>
        <w:ind w:left="851"/>
        <w:jc w:val="both"/>
        <w:rPr>
          <w:rFonts w:ascii="Arial" w:hAnsi="Arial" w:cs="Arial"/>
          <w:sz w:val="22"/>
          <w:szCs w:val="22"/>
          <w:lang w:val="es-BO"/>
        </w:rPr>
      </w:pPr>
    </w:p>
    <w:p w14:paraId="45747AF1" w14:textId="77777777" w:rsidR="00C11A0D" w:rsidRPr="00C11A0D" w:rsidRDefault="00C11A0D" w:rsidP="00C11A0D">
      <w:pPr>
        <w:ind w:left="851"/>
        <w:jc w:val="both"/>
        <w:rPr>
          <w:rFonts w:ascii="Arial" w:hAnsi="Arial" w:cs="Arial"/>
          <w:sz w:val="22"/>
          <w:szCs w:val="22"/>
          <w:lang w:val="es-BO"/>
        </w:rPr>
      </w:pPr>
      <w:r w:rsidRPr="00C11A0D">
        <w:rPr>
          <w:rFonts w:ascii="Arial" w:hAnsi="Arial" w:cs="Arial"/>
          <w:sz w:val="22"/>
          <w:szCs w:val="22"/>
          <w:lang w:val="es-BO"/>
        </w:rPr>
        <w:t xml:space="preserve">Solo en caso que la resolución no sea originada por negligencia del </w:t>
      </w:r>
      <w:r w:rsidRPr="00C11A0D">
        <w:rPr>
          <w:rFonts w:ascii="Arial" w:hAnsi="Arial" w:cs="Arial"/>
          <w:b/>
          <w:bCs/>
          <w:sz w:val="22"/>
          <w:szCs w:val="22"/>
          <w:lang w:val="es-BO"/>
        </w:rPr>
        <w:t xml:space="preserve">CONTRATISTA </w:t>
      </w:r>
      <w:r w:rsidRPr="00C11A0D">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C11A0D">
        <w:rPr>
          <w:rFonts w:ascii="Arial" w:hAnsi="Arial" w:cs="Arial"/>
          <w:b/>
          <w:bCs/>
          <w:sz w:val="22"/>
          <w:szCs w:val="22"/>
          <w:lang w:val="es-BO"/>
        </w:rPr>
        <w:t xml:space="preserve">CONTRATISTA </w:t>
      </w:r>
      <w:r w:rsidRPr="00C11A0D">
        <w:rPr>
          <w:rFonts w:ascii="Arial" w:hAnsi="Arial" w:cs="Arial"/>
          <w:sz w:val="22"/>
          <w:szCs w:val="22"/>
          <w:lang w:val="es-BO"/>
        </w:rPr>
        <w:t>para su equipamiento contra la presentación de documentos probatorios y certificados.</w:t>
      </w:r>
    </w:p>
    <w:p w14:paraId="209D38D5" w14:textId="77777777" w:rsidR="00C11A0D" w:rsidRPr="00C11A0D" w:rsidRDefault="00C11A0D" w:rsidP="00C11A0D">
      <w:pPr>
        <w:autoSpaceDE w:val="0"/>
        <w:autoSpaceDN w:val="0"/>
        <w:adjustRightInd w:val="0"/>
        <w:ind w:left="900"/>
        <w:jc w:val="both"/>
        <w:rPr>
          <w:rFonts w:ascii="Arial" w:hAnsi="Arial" w:cs="Arial"/>
          <w:b/>
          <w:bCs/>
          <w:sz w:val="22"/>
          <w:szCs w:val="22"/>
          <w:lang w:val="es-BO"/>
        </w:rPr>
      </w:pPr>
    </w:p>
    <w:p w14:paraId="4A9A0F95" w14:textId="77777777" w:rsidR="00C11A0D" w:rsidRPr="00C11A0D" w:rsidRDefault="00C11A0D" w:rsidP="00C11A0D">
      <w:pPr>
        <w:numPr>
          <w:ilvl w:val="1"/>
          <w:numId w:val="53"/>
        </w:numPr>
        <w:jc w:val="both"/>
        <w:rPr>
          <w:rFonts w:ascii="Arial" w:hAnsi="Arial" w:cs="Arial"/>
          <w:b/>
          <w:bCs/>
          <w:sz w:val="22"/>
          <w:szCs w:val="22"/>
          <w:lang w:val="es-BO"/>
        </w:rPr>
      </w:pPr>
      <w:r w:rsidRPr="00C11A0D">
        <w:rPr>
          <w:rFonts w:ascii="Arial" w:hAnsi="Arial" w:cs="Arial"/>
          <w:b/>
          <w:bCs/>
          <w:sz w:val="22"/>
          <w:szCs w:val="22"/>
          <w:lang w:val="es-BO"/>
        </w:rPr>
        <w:t>Por causas de fuerza mayor o caso fortuito que afecten al CONTRATANTE o al CONTRATISTA.</w:t>
      </w:r>
    </w:p>
    <w:p w14:paraId="1354968E" w14:textId="77777777" w:rsidR="00C11A0D" w:rsidRPr="00C11A0D" w:rsidRDefault="00C11A0D" w:rsidP="00C11A0D">
      <w:pPr>
        <w:jc w:val="both"/>
        <w:rPr>
          <w:rFonts w:ascii="Arial" w:hAnsi="Arial" w:cs="Arial"/>
          <w:sz w:val="22"/>
          <w:szCs w:val="22"/>
          <w:lang w:val="es-BO"/>
        </w:rPr>
      </w:pPr>
    </w:p>
    <w:p w14:paraId="2F208DBE"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Si en cualquier momento antes de la terminación de la ejecución del contrato, el</w:t>
      </w:r>
      <w:r w:rsidRPr="00C11A0D">
        <w:rPr>
          <w:rFonts w:ascii="Arial" w:hAnsi="Arial" w:cs="Arial"/>
          <w:b/>
          <w:sz w:val="22"/>
          <w:szCs w:val="22"/>
          <w:lang w:val="es-BO"/>
        </w:rPr>
        <w:t xml:space="preserve"> CONTRATISTA, </w:t>
      </w:r>
      <w:r w:rsidRPr="00C11A0D">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EEA88CB" w14:textId="77777777" w:rsidR="00C11A0D" w:rsidRPr="00C11A0D" w:rsidRDefault="00C11A0D" w:rsidP="00C11A0D">
      <w:pPr>
        <w:ind w:left="709"/>
        <w:jc w:val="both"/>
        <w:rPr>
          <w:rFonts w:ascii="Arial" w:hAnsi="Arial" w:cs="Arial"/>
          <w:sz w:val="22"/>
          <w:szCs w:val="22"/>
          <w:lang w:val="es-BO"/>
        </w:rPr>
      </w:pPr>
    </w:p>
    <w:p w14:paraId="568E9442" w14:textId="77777777" w:rsidR="00C11A0D" w:rsidRPr="00C11A0D" w:rsidRDefault="00C11A0D" w:rsidP="00C11A0D">
      <w:pPr>
        <w:ind w:left="709"/>
        <w:jc w:val="both"/>
        <w:rPr>
          <w:rFonts w:ascii="Arial" w:hAnsi="Arial" w:cs="Arial"/>
          <w:b/>
          <w:sz w:val="22"/>
          <w:szCs w:val="22"/>
          <w:lang w:val="es-BO"/>
        </w:rPr>
      </w:pPr>
      <w:r w:rsidRPr="00C11A0D">
        <w:rPr>
          <w:rFonts w:ascii="Arial" w:hAnsi="Arial" w:cs="Arial"/>
          <w:sz w:val="22"/>
          <w:szCs w:val="22"/>
          <w:lang w:val="es-BO"/>
        </w:rPr>
        <w:lastRenderedPageBreak/>
        <w:t xml:space="preserve">La </w:t>
      </w:r>
      <w:r w:rsidRPr="00C11A0D">
        <w:rPr>
          <w:rFonts w:ascii="Arial" w:hAnsi="Arial" w:cs="Arial"/>
          <w:b/>
          <w:sz w:val="22"/>
          <w:szCs w:val="22"/>
          <w:lang w:val="es-BO"/>
        </w:rPr>
        <w:t>ENTIDAD</w:t>
      </w:r>
      <w:r w:rsidRPr="00C11A0D">
        <w:rPr>
          <w:rFonts w:ascii="Arial" w:hAnsi="Arial" w:cs="Arial"/>
          <w:sz w:val="22"/>
          <w:szCs w:val="22"/>
          <w:lang w:val="es-BO"/>
        </w:rPr>
        <w:t>, previa evaluación y aceptación de la solicitud</w:t>
      </w:r>
      <w:r w:rsidRPr="00C11A0D">
        <w:rPr>
          <w:rFonts w:ascii="Arial" w:hAnsi="Arial" w:cs="Arial"/>
          <w:b/>
          <w:sz w:val="22"/>
          <w:szCs w:val="22"/>
          <w:lang w:val="es-BO"/>
        </w:rPr>
        <w:t xml:space="preserve">, </w:t>
      </w:r>
      <w:r w:rsidRPr="00C11A0D">
        <w:rPr>
          <w:rFonts w:ascii="Arial" w:hAnsi="Arial" w:cs="Arial"/>
          <w:sz w:val="22"/>
          <w:szCs w:val="22"/>
          <w:lang w:val="es-BO"/>
        </w:rPr>
        <w:t xml:space="preserve">mediante carta notariada dirigida al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suspenderá la ejecución y resolverá el Contrato total o parcialmente. A la entrega de dicha comunicación oficial de resolución, 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suspenderá la ejecución del contrato de acuerdo a las instrucciones escritas que al efecto emita la </w:t>
      </w:r>
      <w:r w:rsidRPr="00C11A0D">
        <w:rPr>
          <w:rFonts w:ascii="Arial" w:hAnsi="Arial" w:cs="Arial"/>
          <w:b/>
          <w:sz w:val="22"/>
          <w:szCs w:val="22"/>
          <w:lang w:val="es-BO"/>
        </w:rPr>
        <w:t>ENTIDAD.</w:t>
      </w:r>
    </w:p>
    <w:p w14:paraId="36DA90E1" w14:textId="77777777" w:rsidR="00C11A0D" w:rsidRPr="00C11A0D" w:rsidRDefault="00C11A0D" w:rsidP="00C11A0D">
      <w:pPr>
        <w:ind w:left="709"/>
        <w:jc w:val="both"/>
        <w:rPr>
          <w:rFonts w:ascii="Arial" w:hAnsi="Arial" w:cs="Arial"/>
          <w:b/>
          <w:sz w:val="22"/>
          <w:szCs w:val="22"/>
          <w:lang w:val="es-BO"/>
        </w:rPr>
      </w:pPr>
    </w:p>
    <w:p w14:paraId="79F4C69A"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 xml:space="preserve">Asimismo, si la </w:t>
      </w:r>
      <w:r w:rsidRPr="00C11A0D">
        <w:rPr>
          <w:rFonts w:ascii="Arial" w:hAnsi="Arial" w:cs="Arial"/>
          <w:b/>
          <w:sz w:val="22"/>
          <w:szCs w:val="22"/>
          <w:lang w:val="es-BO"/>
        </w:rPr>
        <w:t>ENTIDAD</w:t>
      </w:r>
      <w:r w:rsidRPr="00C11A0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C11A0D">
        <w:rPr>
          <w:rFonts w:ascii="Arial" w:hAnsi="Arial" w:cs="Arial"/>
          <w:b/>
          <w:sz w:val="22"/>
          <w:szCs w:val="22"/>
          <w:lang w:val="es-BO"/>
        </w:rPr>
        <w:t>CONTRATO</w:t>
      </w:r>
      <w:r w:rsidRPr="00C11A0D">
        <w:rPr>
          <w:rFonts w:ascii="Arial" w:hAnsi="Arial" w:cs="Arial"/>
          <w:sz w:val="22"/>
          <w:szCs w:val="22"/>
          <w:lang w:val="es-BO"/>
        </w:rPr>
        <w:t xml:space="preserve"> total o parcialmente.</w:t>
      </w:r>
    </w:p>
    <w:p w14:paraId="3E73EAFF" w14:textId="77777777" w:rsidR="00C11A0D" w:rsidRPr="00C11A0D" w:rsidRDefault="00C11A0D" w:rsidP="00C11A0D">
      <w:pPr>
        <w:ind w:left="709"/>
        <w:jc w:val="both"/>
        <w:rPr>
          <w:rFonts w:ascii="Arial" w:hAnsi="Arial" w:cs="Arial"/>
          <w:sz w:val="22"/>
          <w:szCs w:val="22"/>
          <w:lang w:val="es-BO"/>
        </w:rPr>
      </w:pPr>
    </w:p>
    <w:p w14:paraId="000B0598"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bCs/>
          <w:sz w:val="22"/>
          <w:szCs w:val="22"/>
          <w:lang w:val="es-BO"/>
        </w:rPr>
        <w:t>CONTRATISTA</w:t>
      </w:r>
      <w:r w:rsidRPr="00C11A0D">
        <w:rPr>
          <w:rFonts w:ascii="Arial" w:hAnsi="Arial" w:cs="Arial"/>
          <w:sz w:val="22"/>
          <w:szCs w:val="22"/>
          <w:lang w:val="es-BO"/>
        </w:rPr>
        <w:t xml:space="preserve"> conjuntamente con el </w:t>
      </w:r>
      <w:r w:rsidRPr="00C11A0D">
        <w:rPr>
          <w:rFonts w:ascii="Arial" w:hAnsi="Arial" w:cs="Arial"/>
          <w:b/>
          <w:bCs/>
          <w:sz w:val="22"/>
          <w:szCs w:val="22"/>
          <w:lang w:val="es-BO"/>
        </w:rPr>
        <w:t>SUPERVISOR</w:t>
      </w:r>
      <w:r w:rsidRPr="00C11A0D">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C11A0D">
        <w:rPr>
          <w:rFonts w:ascii="Arial" w:hAnsi="Arial" w:cs="Arial"/>
          <w:b/>
          <w:bCs/>
          <w:sz w:val="22"/>
          <w:szCs w:val="22"/>
          <w:lang w:val="es-BO"/>
        </w:rPr>
        <w:t>CONTRATISTA</w:t>
      </w:r>
      <w:r w:rsidRPr="00C11A0D">
        <w:rPr>
          <w:rFonts w:ascii="Arial" w:hAnsi="Arial" w:cs="Arial"/>
          <w:sz w:val="22"/>
          <w:szCs w:val="22"/>
          <w:lang w:val="es-BO"/>
        </w:rPr>
        <w:t xml:space="preserve"> tuviera pendiente por compra y otros debidamente documentados.</w:t>
      </w:r>
    </w:p>
    <w:p w14:paraId="41E23A3D" w14:textId="77777777" w:rsidR="00C11A0D" w:rsidRPr="00C11A0D" w:rsidRDefault="00C11A0D" w:rsidP="00C11A0D">
      <w:pPr>
        <w:ind w:left="851" w:hanging="11"/>
        <w:jc w:val="both"/>
        <w:rPr>
          <w:rFonts w:ascii="Arial" w:hAnsi="Arial" w:cs="Arial"/>
          <w:sz w:val="22"/>
          <w:szCs w:val="22"/>
          <w:lang w:val="es-BO"/>
        </w:rPr>
      </w:pPr>
    </w:p>
    <w:p w14:paraId="1EE0FB79" w14:textId="77777777" w:rsidR="00C11A0D" w:rsidRPr="00C11A0D" w:rsidRDefault="00C11A0D" w:rsidP="00C11A0D">
      <w:pPr>
        <w:ind w:left="709"/>
        <w:jc w:val="both"/>
        <w:rPr>
          <w:rFonts w:ascii="Arial" w:hAnsi="Arial" w:cs="Arial"/>
          <w:sz w:val="22"/>
          <w:szCs w:val="22"/>
          <w:lang w:val="es-BO"/>
        </w:rPr>
      </w:pPr>
      <w:r w:rsidRPr="00C11A0D">
        <w:rPr>
          <w:rFonts w:ascii="Arial" w:hAnsi="Arial" w:cs="Arial"/>
          <w:sz w:val="22"/>
          <w:szCs w:val="22"/>
          <w:lang w:val="es-BO"/>
        </w:rPr>
        <w:t xml:space="preserve">Asimismo, el </w:t>
      </w:r>
      <w:r w:rsidRPr="00C11A0D">
        <w:rPr>
          <w:rFonts w:ascii="Arial" w:hAnsi="Arial" w:cs="Arial"/>
          <w:b/>
          <w:bCs/>
          <w:sz w:val="22"/>
          <w:szCs w:val="22"/>
          <w:lang w:val="es-BO"/>
        </w:rPr>
        <w:t>SUPERVISOR</w:t>
      </w:r>
      <w:r w:rsidRPr="00C11A0D">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C11A0D">
        <w:rPr>
          <w:rFonts w:ascii="Arial" w:hAnsi="Arial" w:cs="Arial"/>
          <w:b/>
          <w:bCs/>
          <w:sz w:val="22"/>
          <w:szCs w:val="22"/>
          <w:lang w:val="es-BO"/>
        </w:rPr>
        <w:t>SUPERVISOR</w:t>
      </w:r>
      <w:r w:rsidRPr="00C11A0D">
        <w:rPr>
          <w:rFonts w:ascii="Arial" w:hAnsi="Arial" w:cs="Arial"/>
          <w:sz w:val="22"/>
          <w:szCs w:val="22"/>
          <w:lang w:val="es-BO"/>
        </w:rPr>
        <w:t xml:space="preserve"> fueran considerados sujetos a reembolso.</w:t>
      </w:r>
    </w:p>
    <w:p w14:paraId="381C12BF" w14:textId="77777777" w:rsidR="00C11A0D" w:rsidRPr="00C11A0D" w:rsidRDefault="00C11A0D" w:rsidP="00C11A0D">
      <w:pPr>
        <w:ind w:left="709"/>
        <w:jc w:val="both"/>
        <w:rPr>
          <w:rFonts w:ascii="Arial" w:hAnsi="Arial" w:cs="Arial"/>
          <w:sz w:val="22"/>
          <w:szCs w:val="22"/>
          <w:lang w:val="es-BO"/>
        </w:rPr>
      </w:pPr>
    </w:p>
    <w:p w14:paraId="2807EF4C" w14:textId="77777777" w:rsidR="00C11A0D" w:rsidRPr="00C11A0D" w:rsidRDefault="00C11A0D" w:rsidP="00C11A0D">
      <w:pPr>
        <w:ind w:left="709"/>
        <w:jc w:val="both"/>
        <w:rPr>
          <w:rFonts w:ascii="Arial" w:hAnsi="Arial" w:cs="Arial"/>
          <w:spacing w:val="-6"/>
          <w:sz w:val="22"/>
          <w:szCs w:val="22"/>
          <w:lang w:val="es-BO"/>
        </w:rPr>
      </w:pPr>
      <w:r w:rsidRPr="00C11A0D">
        <w:rPr>
          <w:rFonts w:ascii="Arial" w:hAnsi="Arial" w:cs="Arial"/>
          <w:spacing w:val="-6"/>
          <w:sz w:val="22"/>
          <w:szCs w:val="22"/>
          <w:lang w:val="es-BO"/>
        </w:rPr>
        <w:t xml:space="preserve">Con estos datos el </w:t>
      </w:r>
      <w:r w:rsidRPr="00C11A0D">
        <w:rPr>
          <w:rFonts w:ascii="Arial" w:hAnsi="Arial" w:cs="Arial"/>
          <w:b/>
          <w:bCs/>
          <w:spacing w:val="-6"/>
          <w:sz w:val="22"/>
          <w:szCs w:val="22"/>
          <w:lang w:val="es-BO"/>
        </w:rPr>
        <w:t>SUPERVISOR</w:t>
      </w:r>
      <w:r w:rsidRPr="00C11A0D">
        <w:rPr>
          <w:rFonts w:ascii="Arial" w:hAnsi="Arial" w:cs="Arial"/>
          <w:spacing w:val="-6"/>
          <w:sz w:val="22"/>
          <w:szCs w:val="22"/>
          <w:lang w:val="es-BO"/>
        </w:rPr>
        <w:t xml:space="preserve"> elaborará la planilla de medición final para el correspondiente pago, en caso que corresponda.</w:t>
      </w:r>
    </w:p>
    <w:p w14:paraId="5373FC24" w14:textId="77777777" w:rsidR="00C11A0D" w:rsidRPr="00C11A0D" w:rsidRDefault="00C11A0D" w:rsidP="00C11A0D">
      <w:pPr>
        <w:ind w:left="851"/>
        <w:jc w:val="both"/>
        <w:rPr>
          <w:rFonts w:ascii="Arial" w:hAnsi="Arial" w:cs="Arial"/>
          <w:sz w:val="22"/>
          <w:szCs w:val="22"/>
          <w:lang w:val="es-BO"/>
        </w:rPr>
      </w:pPr>
    </w:p>
    <w:p w14:paraId="239CE080" w14:textId="77777777" w:rsidR="00C11A0D" w:rsidRPr="00C11A0D" w:rsidRDefault="00C11A0D" w:rsidP="00C11A0D">
      <w:pPr>
        <w:autoSpaceDE w:val="0"/>
        <w:autoSpaceDN w:val="0"/>
        <w:adjustRightInd w:val="0"/>
        <w:jc w:val="both"/>
        <w:rPr>
          <w:rFonts w:ascii="Arial" w:hAnsi="Arial" w:cs="Arial"/>
          <w:sz w:val="22"/>
          <w:szCs w:val="22"/>
          <w:lang w:val="es-BO"/>
        </w:rPr>
      </w:pPr>
      <w:r w:rsidRPr="00C11A0D">
        <w:rPr>
          <w:rFonts w:ascii="Arial" w:hAnsi="Arial" w:cs="Arial"/>
          <w:b/>
          <w:sz w:val="22"/>
          <w:szCs w:val="22"/>
          <w:lang w:val="es-BO"/>
        </w:rPr>
        <w:t>CLÁUSULA VIGÉSIMA TERCERA</w:t>
      </w:r>
      <w:r w:rsidRPr="00C11A0D">
        <w:rPr>
          <w:rFonts w:ascii="Arial" w:hAnsi="Arial" w:cs="Arial"/>
          <w:b/>
          <w:bCs/>
          <w:sz w:val="22"/>
          <w:szCs w:val="22"/>
          <w:lang w:val="es-BO"/>
        </w:rPr>
        <w:t xml:space="preserve">.- (SOLUCIÓN DE CONTROVERSIAS) </w:t>
      </w:r>
      <w:r w:rsidRPr="00C11A0D">
        <w:rPr>
          <w:rFonts w:ascii="Arial" w:hAnsi="Arial" w:cs="Arial"/>
          <w:sz w:val="22"/>
          <w:szCs w:val="22"/>
          <w:lang w:val="es-BO"/>
        </w:rPr>
        <w:t xml:space="preserve">En caso de surgir controversias sobre los derechos y obligaciones u otros aspectos propios de la ejecución del presente contrato, las </w:t>
      </w:r>
      <w:r w:rsidRPr="00C11A0D">
        <w:rPr>
          <w:rFonts w:ascii="Arial" w:hAnsi="Arial" w:cs="Arial"/>
          <w:b/>
          <w:sz w:val="22"/>
          <w:szCs w:val="22"/>
          <w:lang w:val="es-BO"/>
        </w:rPr>
        <w:t>PARTES</w:t>
      </w:r>
      <w:r w:rsidRPr="00C11A0D">
        <w:rPr>
          <w:rFonts w:ascii="Arial" w:hAnsi="Arial" w:cs="Arial"/>
          <w:sz w:val="22"/>
          <w:szCs w:val="22"/>
          <w:lang w:val="es-BO"/>
        </w:rPr>
        <w:t xml:space="preserve"> acudirán a la jurisdicción prevista en el ordenamiento jurídico para los contratos administrativos.</w:t>
      </w:r>
    </w:p>
    <w:p w14:paraId="545D45CC" w14:textId="77777777" w:rsidR="00C11A0D" w:rsidRPr="00C11A0D" w:rsidRDefault="00C11A0D" w:rsidP="00C11A0D">
      <w:pPr>
        <w:jc w:val="both"/>
        <w:rPr>
          <w:rFonts w:ascii="Arial" w:hAnsi="Arial" w:cs="Arial"/>
          <w:b/>
          <w:sz w:val="22"/>
          <w:szCs w:val="22"/>
          <w:highlight w:val="yellow"/>
        </w:rPr>
      </w:pPr>
    </w:p>
    <w:p w14:paraId="194B7EE6" w14:textId="77777777" w:rsidR="00C11A0D" w:rsidRPr="00C11A0D" w:rsidRDefault="00C11A0D" w:rsidP="00C11A0D">
      <w:pPr>
        <w:widowControl w:val="0"/>
        <w:jc w:val="both"/>
        <w:rPr>
          <w:rFonts w:ascii="Arial" w:hAnsi="Arial" w:cs="Arial"/>
          <w:sz w:val="22"/>
          <w:szCs w:val="22"/>
          <w:lang w:val="es-BO"/>
        </w:rPr>
      </w:pPr>
      <w:r w:rsidRPr="00C11A0D">
        <w:rPr>
          <w:rFonts w:ascii="Arial" w:hAnsi="Arial" w:cs="Arial"/>
          <w:b/>
          <w:bCs/>
          <w:sz w:val="22"/>
          <w:szCs w:val="22"/>
        </w:rPr>
        <w:t>CLÁUSULA</w:t>
      </w:r>
      <w:r w:rsidRPr="00C11A0D">
        <w:rPr>
          <w:rFonts w:ascii="Arial" w:hAnsi="Arial" w:cs="Arial"/>
          <w:b/>
          <w:sz w:val="22"/>
          <w:szCs w:val="22"/>
        </w:rPr>
        <w:t xml:space="preserve"> VIGÉSIMA CUARTA.- </w:t>
      </w:r>
      <w:r w:rsidRPr="00C11A0D">
        <w:rPr>
          <w:rFonts w:ascii="Arial" w:hAnsi="Arial" w:cs="Arial"/>
          <w:b/>
          <w:sz w:val="22"/>
          <w:szCs w:val="22"/>
          <w:lang w:val="es-BO"/>
        </w:rPr>
        <w:t xml:space="preserve">(FISCALIZACIÓN Y SUPERVISIÓN) </w:t>
      </w:r>
      <w:r w:rsidRPr="00C11A0D">
        <w:rPr>
          <w:rFonts w:ascii="Arial" w:hAnsi="Arial" w:cs="Arial"/>
          <w:sz w:val="22"/>
          <w:szCs w:val="22"/>
          <w:lang w:val="es-BO"/>
        </w:rPr>
        <w:t>La fiscalización y supervisión del presente contrato considera lo siguiente</w:t>
      </w:r>
    </w:p>
    <w:p w14:paraId="00500497"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ab/>
      </w:r>
    </w:p>
    <w:p w14:paraId="18CCCFD4" w14:textId="77777777" w:rsidR="00C11A0D" w:rsidRPr="00C11A0D" w:rsidRDefault="00C11A0D" w:rsidP="00C11A0D">
      <w:pPr>
        <w:numPr>
          <w:ilvl w:val="1"/>
          <w:numId w:val="56"/>
        </w:numPr>
        <w:autoSpaceDE w:val="0"/>
        <w:autoSpaceDN w:val="0"/>
        <w:adjustRightInd w:val="0"/>
        <w:jc w:val="both"/>
        <w:rPr>
          <w:rFonts w:ascii="Arial" w:hAnsi="Arial" w:cs="Arial"/>
          <w:sz w:val="22"/>
          <w:szCs w:val="22"/>
          <w:lang w:val="es-BO"/>
        </w:rPr>
      </w:pPr>
      <w:r w:rsidRPr="00C11A0D">
        <w:rPr>
          <w:rFonts w:ascii="Arial" w:hAnsi="Arial" w:cs="Arial"/>
          <w:b/>
          <w:bCs/>
          <w:sz w:val="22"/>
          <w:szCs w:val="22"/>
          <w:lang w:val="es-BO"/>
        </w:rPr>
        <w:t xml:space="preserve">FISCALIZACIÓN: </w:t>
      </w:r>
      <w:r w:rsidRPr="00C11A0D">
        <w:rPr>
          <w:rFonts w:ascii="Arial" w:hAnsi="Arial" w:cs="Arial"/>
          <w:sz w:val="22"/>
          <w:szCs w:val="22"/>
          <w:lang w:val="es-BO"/>
        </w:rPr>
        <w:t xml:space="preserve">Los trabajos materia del presente Contrato estarán sujetos a la </w:t>
      </w:r>
      <w:r w:rsidRPr="00C11A0D">
        <w:rPr>
          <w:rFonts w:ascii="Arial" w:hAnsi="Arial" w:cs="Arial"/>
          <w:bCs/>
          <w:sz w:val="22"/>
          <w:szCs w:val="22"/>
          <w:lang w:val="es-BO"/>
        </w:rPr>
        <w:t>Fiscalización</w:t>
      </w:r>
      <w:r w:rsidRPr="00C11A0D">
        <w:rPr>
          <w:rFonts w:ascii="Arial" w:hAnsi="Arial" w:cs="Arial"/>
          <w:b/>
          <w:bCs/>
          <w:sz w:val="22"/>
          <w:szCs w:val="22"/>
          <w:lang w:val="es-BO"/>
        </w:rPr>
        <w:t xml:space="preserve"> </w:t>
      </w:r>
      <w:r w:rsidRPr="00C11A0D">
        <w:rPr>
          <w:rFonts w:ascii="Arial" w:hAnsi="Arial" w:cs="Arial"/>
          <w:sz w:val="22"/>
          <w:szCs w:val="22"/>
          <w:lang w:val="es-BO"/>
        </w:rPr>
        <w:t xml:space="preserve">permanente de la </w:t>
      </w:r>
      <w:r w:rsidRPr="00C11A0D">
        <w:rPr>
          <w:rFonts w:ascii="Arial" w:hAnsi="Arial" w:cs="Arial"/>
          <w:b/>
          <w:sz w:val="22"/>
          <w:szCs w:val="22"/>
          <w:lang w:val="es-BO"/>
        </w:rPr>
        <w:t>ENTIDAD</w:t>
      </w:r>
      <w:r w:rsidRPr="00C11A0D">
        <w:rPr>
          <w:rFonts w:ascii="Arial" w:hAnsi="Arial" w:cs="Arial"/>
          <w:sz w:val="22"/>
          <w:szCs w:val="22"/>
          <w:lang w:val="es-BO"/>
        </w:rPr>
        <w:t xml:space="preserve">, la cual nombrará como </w:t>
      </w:r>
      <w:r w:rsidRPr="00C11A0D">
        <w:rPr>
          <w:rFonts w:ascii="Arial" w:hAnsi="Arial" w:cs="Arial"/>
          <w:b/>
          <w:bCs/>
          <w:sz w:val="22"/>
          <w:szCs w:val="22"/>
          <w:lang w:val="es-BO"/>
        </w:rPr>
        <w:t xml:space="preserve">FISCAL DE OBRA </w:t>
      </w:r>
      <w:r w:rsidRPr="00C11A0D">
        <w:rPr>
          <w:rFonts w:ascii="Arial" w:hAnsi="Arial" w:cs="Arial"/>
          <w:sz w:val="22"/>
          <w:szCs w:val="22"/>
          <w:lang w:val="es-BO"/>
        </w:rPr>
        <w:t xml:space="preserve">a un profesional de la </w:t>
      </w:r>
      <w:r w:rsidRPr="00C11A0D">
        <w:rPr>
          <w:rFonts w:ascii="Arial" w:hAnsi="Arial" w:cs="Arial"/>
          <w:b/>
          <w:sz w:val="22"/>
          <w:szCs w:val="22"/>
          <w:lang w:val="es-BO"/>
        </w:rPr>
        <w:t>ENTIDAD</w:t>
      </w:r>
      <w:r w:rsidRPr="00C11A0D">
        <w:rPr>
          <w:rFonts w:ascii="Arial" w:hAnsi="Arial" w:cs="Arial"/>
          <w:sz w:val="22"/>
          <w:szCs w:val="22"/>
          <w:lang w:val="es-BO"/>
        </w:rPr>
        <w:t xml:space="preserve"> y dará a conocer dicho nombramiento mediante nota expresa al </w:t>
      </w:r>
      <w:r w:rsidRPr="00C11A0D">
        <w:rPr>
          <w:rFonts w:ascii="Arial" w:hAnsi="Arial" w:cs="Arial"/>
          <w:b/>
          <w:sz w:val="22"/>
          <w:szCs w:val="22"/>
          <w:lang w:val="es-BO"/>
        </w:rPr>
        <w:t>CONTRATISTA</w:t>
      </w:r>
      <w:r w:rsidRPr="00C11A0D">
        <w:rPr>
          <w:rFonts w:ascii="Arial" w:hAnsi="Arial" w:cs="Arial"/>
          <w:sz w:val="22"/>
          <w:szCs w:val="22"/>
          <w:lang w:val="es-BO"/>
        </w:rPr>
        <w:t xml:space="preserve"> al inicio del contrato de Obra</w:t>
      </w:r>
      <w:r w:rsidRPr="00C11A0D">
        <w:rPr>
          <w:rFonts w:ascii="Arial" w:hAnsi="Arial" w:cs="Arial"/>
          <w:sz w:val="22"/>
          <w:szCs w:val="22"/>
        </w:rPr>
        <w:t>, quien tendrá entre otras, las siguientes funciones:</w:t>
      </w:r>
    </w:p>
    <w:p w14:paraId="044DA9A0" w14:textId="77777777" w:rsidR="00C11A0D" w:rsidRPr="00C11A0D" w:rsidRDefault="00C11A0D" w:rsidP="00C11A0D">
      <w:pPr>
        <w:tabs>
          <w:tab w:val="left" w:pos="567"/>
        </w:tabs>
        <w:jc w:val="both"/>
        <w:rPr>
          <w:rFonts w:ascii="Arial" w:hAnsi="Arial" w:cs="Arial"/>
          <w:sz w:val="22"/>
          <w:szCs w:val="22"/>
        </w:rPr>
      </w:pPr>
    </w:p>
    <w:p w14:paraId="3271040C"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Exigir a través del </w:t>
      </w:r>
      <w:r w:rsidRPr="00C11A0D">
        <w:rPr>
          <w:rFonts w:ascii="Arial" w:hAnsi="Arial" w:cs="Arial"/>
          <w:b/>
          <w:sz w:val="22"/>
          <w:szCs w:val="22"/>
        </w:rPr>
        <w:t>SUPERVISOR</w:t>
      </w:r>
      <w:r w:rsidRPr="00C11A0D">
        <w:rPr>
          <w:rFonts w:ascii="Arial" w:hAnsi="Arial" w:cs="Arial"/>
          <w:sz w:val="22"/>
          <w:szCs w:val="22"/>
        </w:rPr>
        <w:t xml:space="preserve"> el cumplimiento del presente Contrato.</w:t>
      </w:r>
    </w:p>
    <w:p w14:paraId="34B510BD" w14:textId="77777777" w:rsidR="00C11A0D" w:rsidRPr="00C11A0D" w:rsidRDefault="00C11A0D" w:rsidP="00C11A0D">
      <w:pPr>
        <w:tabs>
          <w:tab w:val="left" w:pos="1134"/>
        </w:tabs>
        <w:ind w:left="1134" w:right="113"/>
        <w:jc w:val="both"/>
        <w:rPr>
          <w:rFonts w:ascii="Arial" w:hAnsi="Arial" w:cs="Arial"/>
          <w:sz w:val="22"/>
          <w:szCs w:val="22"/>
        </w:rPr>
      </w:pPr>
    </w:p>
    <w:p w14:paraId="2150008C"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Exigir el buen uso de los recursos asignados a la </w:t>
      </w:r>
      <w:r w:rsidRPr="00C11A0D">
        <w:rPr>
          <w:rFonts w:ascii="Arial" w:hAnsi="Arial" w:cs="Arial"/>
          <w:b/>
          <w:sz w:val="22"/>
          <w:szCs w:val="22"/>
        </w:rPr>
        <w:t>OBRA</w:t>
      </w:r>
      <w:r w:rsidRPr="00C11A0D">
        <w:rPr>
          <w:rFonts w:ascii="Arial" w:hAnsi="Arial" w:cs="Arial"/>
          <w:sz w:val="22"/>
          <w:szCs w:val="22"/>
        </w:rPr>
        <w:t>.</w:t>
      </w:r>
    </w:p>
    <w:p w14:paraId="1531C531" w14:textId="77777777" w:rsidR="00C11A0D" w:rsidRPr="00C11A0D" w:rsidRDefault="00C11A0D" w:rsidP="00C11A0D">
      <w:pPr>
        <w:ind w:left="708"/>
        <w:rPr>
          <w:rFonts w:ascii="Arial" w:hAnsi="Arial" w:cs="Arial"/>
          <w:sz w:val="22"/>
          <w:szCs w:val="22"/>
        </w:rPr>
      </w:pPr>
    </w:p>
    <w:p w14:paraId="3166A379"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Tomar conocimiento y en su caso pedir aclaraciones pertinentes sobre los certificados de obra aprobados por el </w:t>
      </w:r>
      <w:r w:rsidRPr="00C11A0D">
        <w:rPr>
          <w:rFonts w:ascii="Arial" w:hAnsi="Arial" w:cs="Arial"/>
          <w:b/>
          <w:sz w:val="22"/>
          <w:szCs w:val="22"/>
        </w:rPr>
        <w:t>SUPERVISOR</w:t>
      </w:r>
      <w:r w:rsidRPr="00C11A0D">
        <w:rPr>
          <w:rFonts w:ascii="Arial" w:hAnsi="Arial" w:cs="Arial"/>
          <w:sz w:val="22"/>
          <w:szCs w:val="22"/>
        </w:rPr>
        <w:t>.</w:t>
      </w:r>
    </w:p>
    <w:p w14:paraId="499A150D" w14:textId="77777777" w:rsidR="00C11A0D" w:rsidRPr="00C11A0D" w:rsidRDefault="00C11A0D" w:rsidP="00C11A0D">
      <w:pPr>
        <w:ind w:left="708"/>
        <w:rPr>
          <w:rFonts w:ascii="Arial" w:hAnsi="Arial" w:cs="Arial"/>
          <w:sz w:val="22"/>
          <w:szCs w:val="22"/>
        </w:rPr>
      </w:pPr>
    </w:p>
    <w:p w14:paraId="37266120"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Representar a la </w:t>
      </w:r>
      <w:r w:rsidRPr="00C11A0D">
        <w:rPr>
          <w:rFonts w:ascii="Arial" w:hAnsi="Arial" w:cs="Arial"/>
          <w:b/>
          <w:sz w:val="22"/>
          <w:szCs w:val="22"/>
        </w:rPr>
        <w:t xml:space="preserve">ENTIDAD </w:t>
      </w:r>
      <w:r w:rsidRPr="00C11A0D">
        <w:rPr>
          <w:rFonts w:ascii="Arial" w:hAnsi="Arial" w:cs="Arial"/>
          <w:sz w:val="22"/>
          <w:szCs w:val="22"/>
        </w:rPr>
        <w:t xml:space="preserve">en la toma de decisiones que fuesen necesarias en la ejecución de la </w:t>
      </w:r>
      <w:r w:rsidRPr="00C11A0D">
        <w:rPr>
          <w:rFonts w:ascii="Arial" w:hAnsi="Arial" w:cs="Arial"/>
          <w:b/>
          <w:sz w:val="22"/>
          <w:szCs w:val="22"/>
        </w:rPr>
        <w:t>OBRA</w:t>
      </w:r>
      <w:r w:rsidRPr="00C11A0D">
        <w:rPr>
          <w:rFonts w:ascii="Arial" w:hAnsi="Arial" w:cs="Arial"/>
          <w:sz w:val="22"/>
          <w:szCs w:val="22"/>
        </w:rPr>
        <w:t>.</w:t>
      </w:r>
    </w:p>
    <w:p w14:paraId="5668D474" w14:textId="77777777" w:rsidR="00C11A0D" w:rsidRPr="00C11A0D" w:rsidRDefault="00C11A0D" w:rsidP="00C11A0D">
      <w:pPr>
        <w:ind w:left="708"/>
        <w:rPr>
          <w:rFonts w:ascii="Arial" w:hAnsi="Arial" w:cs="Arial"/>
          <w:sz w:val="22"/>
          <w:szCs w:val="22"/>
        </w:rPr>
      </w:pPr>
    </w:p>
    <w:p w14:paraId="0EAB3917"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lastRenderedPageBreak/>
        <w:t xml:space="preserve">Conocer el proyecto y la </w:t>
      </w:r>
      <w:r w:rsidRPr="00C11A0D">
        <w:rPr>
          <w:rFonts w:ascii="Arial" w:hAnsi="Arial" w:cs="Arial"/>
          <w:b/>
          <w:sz w:val="22"/>
          <w:szCs w:val="22"/>
        </w:rPr>
        <w:t xml:space="preserve">OBRA </w:t>
      </w:r>
      <w:r w:rsidRPr="00C11A0D">
        <w:rPr>
          <w:rFonts w:ascii="Arial" w:hAnsi="Arial" w:cs="Arial"/>
          <w:sz w:val="22"/>
          <w:szCs w:val="22"/>
        </w:rPr>
        <w:t>a profundidad, así como los documentos que forman parte de él, a objeto de tener un concepto claro sobre los objetivos, alcances y limitaciones.</w:t>
      </w:r>
    </w:p>
    <w:p w14:paraId="59B9DDC1" w14:textId="77777777" w:rsidR="00C11A0D" w:rsidRPr="00C11A0D" w:rsidRDefault="00C11A0D" w:rsidP="00C11A0D">
      <w:pPr>
        <w:ind w:left="708"/>
        <w:rPr>
          <w:rFonts w:ascii="Arial" w:hAnsi="Arial" w:cs="Arial"/>
          <w:sz w:val="22"/>
          <w:szCs w:val="22"/>
        </w:rPr>
      </w:pPr>
    </w:p>
    <w:p w14:paraId="4A7D0A02"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Verificar que todas las actuaciones del </w:t>
      </w:r>
      <w:r w:rsidRPr="00C11A0D">
        <w:rPr>
          <w:rFonts w:ascii="Arial" w:hAnsi="Arial" w:cs="Arial"/>
          <w:b/>
          <w:sz w:val="22"/>
          <w:szCs w:val="22"/>
        </w:rPr>
        <w:t xml:space="preserve">SUPERVISOR </w:t>
      </w:r>
      <w:r w:rsidRPr="00C11A0D">
        <w:rPr>
          <w:rFonts w:ascii="Arial" w:hAnsi="Arial" w:cs="Arial"/>
          <w:sz w:val="22"/>
          <w:szCs w:val="22"/>
        </w:rPr>
        <w:t xml:space="preserve">y del </w:t>
      </w:r>
      <w:r w:rsidRPr="00C11A0D">
        <w:rPr>
          <w:rFonts w:ascii="Arial" w:hAnsi="Arial" w:cs="Arial"/>
          <w:b/>
          <w:sz w:val="22"/>
          <w:szCs w:val="22"/>
        </w:rPr>
        <w:t xml:space="preserve">CONTRATISTA </w:t>
      </w:r>
      <w:r w:rsidRPr="00C11A0D">
        <w:rPr>
          <w:rFonts w:ascii="Arial" w:hAnsi="Arial" w:cs="Arial"/>
          <w:sz w:val="22"/>
          <w:szCs w:val="22"/>
        </w:rPr>
        <w:t>se hallen en el marco del cumplimiento del presente Contrato y la normativa vigente para la construcción de obras.</w:t>
      </w:r>
    </w:p>
    <w:p w14:paraId="39F5C0D9" w14:textId="77777777" w:rsidR="00C11A0D" w:rsidRPr="00C11A0D" w:rsidRDefault="00C11A0D" w:rsidP="00C11A0D">
      <w:pPr>
        <w:ind w:left="708"/>
        <w:rPr>
          <w:rFonts w:ascii="Arial" w:hAnsi="Arial" w:cs="Arial"/>
          <w:sz w:val="22"/>
          <w:szCs w:val="22"/>
        </w:rPr>
      </w:pPr>
    </w:p>
    <w:p w14:paraId="23F421AC"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Autorizar en forma escrita el Inicio de Obra al </w:t>
      </w:r>
      <w:r w:rsidRPr="00C11A0D">
        <w:rPr>
          <w:rFonts w:ascii="Arial" w:hAnsi="Arial" w:cs="Arial"/>
          <w:b/>
          <w:sz w:val="22"/>
          <w:szCs w:val="22"/>
        </w:rPr>
        <w:t xml:space="preserve">SUPERVISOR </w:t>
      </w:r>
      <w:r w:rsidRPr="00C11A0D">
        <w:rPr>
          <w:rFonts w:ascii="Arial" w:hAnsi="Arial" w:cs="Arial"/>
          <w:sz w:val="22"/>
          <w:szCs w:val="22"/>
        </w:rPr>
        <w:t>e instruir la emisión de la Orden de Proceder.</w:t>
      </w:r>
    </w:p>
    <w:p w14:paraId="67BC78FB" w14:textId="77777777" w:rsidR="00C11A0D" w:rsidRPr="00C11A0D" w:rsidRDefault="00C11A0D" w:rsidP="00C11A0D">
      <w:pPr>
        <w:ind w:left="708"/>
        <w:rPr>
          <w:rFonts w:ascii="Arial" w:hAnsi="Arial" w:cs="Arial"/>
          <w:sz w:val="22"/>
          <w:szCs w:val="22"/>
        </w:rPr>
      </w:pPr>
    </w:p>
    <w:p w14:paraId="447A298C"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Ejercer seguimiento y control del cumplimiento del Cronograma de Obra y verificar in situ el avance de la </w:t>
      </w:r>
      <w:r w:rsidRPr="00C11A0D">
        <w:rPr>
          <w:rFonts w:ascii="Arial" w:hAnsi="Arial" w:cs="Arial"/>
          <w:b/>
          <w:sz w:val="22"/>
          <w:szCs w:val="22"/>
        </w:rPr>
        <w:t>OBRA</w:t>
      </w:r>
      <w:r w:rsidRPr="00C11A0D">
        <w:rPr>
          <w:rFonts w:ascii="Arial" w:hAnsi="Arial" w:cs="Arial"/>
          <w:sz w:val="22"/>
          <w:szCs w:val="22"/>
        </w:rPr>
        <w:t>.</w:t>
      </w:r>
    </w:p>
    <w:p w14:paraId="1D98BD13" w14:textId="77777777" w:rsidR="00C11A0D" w:rsidRPr="00C11A0D" w:rsidRDefault="00C11A0D" w:rsidP="00C11A0D">
      <w:pPr>
        <w:ind w:left="708"/>
        <w:rPr>
          <w:rFonts w:ascii="Arial" w:hAnsi="Arial" w:cs="Arial"/>
          <w:sz w:val="22"/>
          <w:szCs w:val="22"/>
        </w:rPr>
      </w:pPr>
    </w:p>
    <w:p w14:paraId="079A33E2"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Realizar inspecciones de rutina para verificar y controlar el avance de ejecución de la </w:t>
      </w:r>
      <w:r w:rsidRPr="00C11A0D">
        <w:rPr>
          <w:rFonts w:ascii="Arial" w:hAnsi="Arial" w:cs="Arial"/>
          <w:b/>
          <w:sz w:val="22"/>
          <w:szCs w:val="22"/>
        </w:rPr>
        <w:t>OBRA</w:t>
      </w:r>
      <w:r w:rsidRPr="00C11A0D">
        <w:rPr>
          <w:rFonts w:ascii="Arial" w:hAnsi="Arial" w:cs="Arial"/>
          <w:sz w:val="22"/>
          <w:szCs w:val="22"/>
        </w:rPr>
        <w:t>.</w:t>
      </w:r>
    </w:p>
    <w:p w14:paraId="41C51E7F" w14:textId="77777777" w:rsidR="00C11A0D" w:rsidRPr="00C11A0D" w:rsidRDefault="00C11A0D" w:rsidP="00C11A0D">
      <w:pPr>
        <w:ind w:left="708"/>
        <w:rPr>
          <w:rFonts w:ascii="Arial" w:hAnsi="Arial" w:cs="Arial"/>
          <w:sz w:val="22"/>
          <w:szCs w:val="22"/>
        </w:rPr>
      </w:pPr>
    </w:p>
    <w:p w14:paraId="422FCD39"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Solicitar al </w:t>
      </w:r>
      <w:r w:rsidRPr="00C11A0D">
        <w:rPr>
          <w:rFonts w:ascii="Arial" w:hAnsi="Arial" w:cs="Arial"/>
          <w:b/>
          <w:sz w:val="22"/>
          <w:szCs w:val="22"/>
        </w:rPr>
        <w:t xml:space="preserve">SUPERVISOR </w:t>
      </w:r>
      <w:r w:rsidRPr="00C11A0D">
        <w:rPr>
          <w:rFonts w:ascii="Arial" w:hAnsi="Arial" w:cs="Arial"/>
          <w:sz w:val="22"/>
          <w:szCs w:val="22"/>
        </w:rPr>
        <w:t xml:space="preserve">correcciones (si corresponde) de los documentos técnicos y/o administrativos, así como a los planos de la </w:t>
      </w:r>
      <w:r w:rsidRPr="00C11A0D">
        <w:rPr>
          <w:rFonts w:ascii="Arial" w:hAnsi="Arial" w:cs="Arial"/>
          <w:b/>
          <w:sz w:val="22"/>
          <w:szCs w:val="22"/>
        </w:rPr>
        <w:t>OBRA</w:t>
      </w:r>
      <w:r w:rsidRPr="00C11A0D">
        <w:rPr>
          <w:rFonts w:ascii="Arial" w:hAnsi="Arial" w:cs="Arial"/>
          <w:sz w:val="22"/>
          <w:szCs w:val="22"/>
        </w:rPr>
        <w:t xml:space="preserve">, a objeto de optimizar las soluciones en beneficio de la buena ejecución de la </w:t>
      </w:r>
      <w:r w:rsidRPr="00C11A0D">
        <w:rPr>
          <w:rFonts w:ascii="Arial" w:hAnsi="Arial" w:cs="Arial"/>
          <w:b/>
          <w:sz w:val="22"/>
          <w:szCs w:val="22"/>
        </w:rPr>
        <w:t>OBRA</w:t>
      </w:r>
      <w:r w:rsidRPr="00C11A0D">
        <w:rPr>
          <w:rFonts w:ascii="Arial" w:hAnsi="Arial" w:cs="Arial"/>
          <w:sz w:val="22"/>
          <w:szCs w:val="22"/>
        </w:rPr>
        <w:t>.</w:t>
      </w:r>
    </w:p>
    <w:p w14:paraId="3EE0CA71" w14:textId="77777777" w:rsidR="00C11A0D" w:rsidRPr="00C11A0D" w:rsidRDefault="00C11A0D" w:rsidP="00C11A0D">
      <w:pPr>
        <w:ind w:left="708"/>
        <w:rPr>
          <w:rFonts w:ascii="Arial" w:hAnsi="Arial" w:cs="Arial"/>
          <w:sz w:val="22"/>
          <w:szCs w:val="22"/>
        </w:rPr>
      </w:pPr>
    </w:p>
    <w:p w14:paraId="50C31682"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Evaluar y recomendar a la </w:t>
      </w:r>
      <w:r w:rsidRPr="00C11A0D">
        <w:rPr>
          <w:rFonts w:ascii="Arial" w:hAnsi="Arial" w:cs="Arial"/>
          <w:b/>
          <w:sz w:val="22"/>
          <w:szCs w:val="22"/>
        </w:rPr>
        <w:t xml:space="preserve">ENTIDAD </w:t>
      </w:r>
      <w:r w:rsidRPr="00C11A0D">
        <w:rPr>
          <w:rFonts w:ascii="Arial" w:hAnsi="Arial" w:cs="Arial"/>
          <w:sz w:val="22"/>
          <w:szCs w:val="22"/>
        </w:rPr>
        <w:t xml:space="preserve">(si corresponde) aprobación de propuestas del </w:t>
      </w:r>
      <w:r w:rsidRPr="00C11A0D">
        <w:rPr>
          <w:rFonts w:ascii="Arial" w:hAnsi="Arial" w:cs="Arial"/>
          <w:b/>
          <w:sz w:val="22"/>
          <w:szCs w:val="22"/>
        </w:rPr>
        <w:t xml:space="preserve">SUPERVISOR </w:t>
      </w:r>
      <w:r w:rsidRPr="00C11A0D">
        <w:rPr>
          <w:rFonts w:ascii="Arial" w:hAnsi="Arial" w:cs="Arial"/>
          <w:sz w:val="22"/>
          <w:szCs w:val="22"/>
        </w:rPr>
        <w:t xml:space="preserve">para modificaciones a la </w:t>
      </w:r>
      <w:r w:rsidRPr="00C11A0D">
        <w:rPr>
          <w:rFonts w:ascii="Arial" w:hAnsi="Arial" w:cs="Arial"/>
          <w:b/>
          <w:sz w:val="22"/>
          <w:szCs w:val="22"/>
        </w:rPr>
        <w:t xml:space="preserve">OBRA </w:t>
      </w:r>
      <w:r w:rsidRPr="00C11A0D">
        <w:rPr>
          <w:rFonts w:ascii="Arial" w:hAnsi="Arial" w:cs="Arial"/>
          <w:sz w:val="22"/>
          <w:szCs w:val="22"/>
        </w:rPr>
        <w:t>dentro de los plazos y procedimientos establecidos para el efecto, procurando que éstas no afecten los costos y plazos.</w:t>
      </w:r>
    </w:p>
    <w:p w14:paraId="674361AD" w14:textId="77777777" w:rsidR="00C11A0D" w:rsidRPr="00C11A0D" w:rsidRDefault="00C11A0D" w:rsidP="00C11A0D">
      <w:pPr>
        <w:ind w:left="708"/>
        <w:rPr>
          <w:rFonts w:ascii="Arial" w:hAnsi="Arial" w:cs="Arial"/>
          <w:sz w:val="22"/>
          <w:szCs w:val="22"/>
        </w:rPr>
      </w:pPr>
    </w:p>
    <w:p w14:paraId="1F070BA2"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Presentar los informes técnicos y económicos que sean requeridos, respecto al avance de la </w:t>
      </w:r>
      <w:r w:rsidRPr="00C11A0D">
        <w:rPr>
          <w:rFonts w:ascii="Arial" w:hAnsi="Arial" w:cs="Arial"/>
          <w:b/>
          <w:sz w:val="22"/>
          <w:szCs w:val="22"/>
        </w:rPr>
        <w:t xml:space="preserve">OBRA </w:t>
      </w:r>
      <w:r w:rsidRPr="00C11A0D">
        <w:rPr>
          <w:rFonts w:ascii="Arial" w:hAnsi="Arial" w:cs="Arial"/>
          <w:sz w:val="22"/>
          <w:szCs w:val="22"/>
        </w:rPr>
        <w:t xml:space="preserve">y al trabajo desarrollado por el </w:t>
      </w:r>
      <w:r w:rsidRPr="00C11A0D">
        <w:rPr>
          <w:rFonts w:ascii="Arial" w:hAnsi="Arial" w:cs="Arial"/>
          <w:b/>
          <w:sz w:val="22"/>
          <w:szCs w:val="22"/>
        </w:rPr>
        <w:t>SUPERVISOR</w:t>
      </w:r>
      <w:r w:rsidRPr="00C11A0D">
        <w:rPr>
          <w:rFonts w:ascii="Arial" w:hAnsi="Arial" w:cs="Arial"/>
          <w:sz w:val="22"/>
          <w:szCs w:val="22"/>
        </w:rPr>
        <w:t>.</w:t>
      </w:r>
    </w:p>
    <w:p w14:paraId="6C55FAE6" w14:textId="77777777" w:rsidR="00C11A0D" w:rsidRPr="00C11A0D" w:rsidRDefault="00C11A0D" w:rsidP="00C11A0D">
      <w:pPr>
        <w:ind w:left="708"/>
        <w:rPr>
          <w:rFonts w:ascii="Arial" w:hAnsi="Arial" w:cs="Arial"/>
          <w:sz w:val="22"/>
          <w:szCs w:val="22"/>
        </w:rPr>
      </w:pPr>
    </w:p>
    <w:p w14:paraId="39873A79"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Evaluar y aprobar los informes del </w:t>
      </w:r>
      <w:r w:rsidRPr="00C11A0D">
        <w:rPr>
          <w:rFonts w:ascii="Arial" w:hAnsi="Arial" w:cs="Arial"/>
          <w:b/>
          <w:sz w:val="22"/>
          <w:szCs w:val="22"/>
        </w:rPr>
        <w:t>SUPERVISOR</w:t>
      </w:r>
      <w:r w:rsidRPr="00C11A0D">
        <w:rPr>
          <w:rFonts w:ascii="Arial" w:hAnsi="Arial" w:cs="Arial"/>
          <w:sz w:val="22"/>
          <w:szCs w:val="22"/>
        </w:rPr>
        <w:t>, las Actas de Recepción, las Planillas de Avance de Obra y Planilla de Liquidación Final.</w:t>
      </w:r>
    </w:p>
    <w:p w14:paraId="13DB039C" w14:textId="77777777" w:rsidR="00C11A0D" w:rsidRPr="00C11A0D" w:rsidRDefault="00C11A0D" w:rsidP="00C11A0D">
      <w:pPr>
        <w:ind w:left="708"/>
        <w:rPr>
          <w:rFonts w:ascii="Arial" w:hAnsi="Arial" w:cs="Arial"/>
          <w:sz w:val="22"/>
          <w:szCs w:val="22"/>
        </w:rPr>
      </w:pPr>
    </w:p>
    <w:p w14:paraId="54262E5E" w14:textId="77777777" w:rsidR="00C11A0D" w:rsidRPr="00C11A0D" w:rsidRDefault="00C11A0D" w:rsidP="00C11A0D">
      <w:pPr>
        <w:numPr>
          <w:ilvl w:val="0"/>
          <w:numId w:val="57"/>
        </w:numPr>
        <w:tabs>
          <w:tab w:val="left" w:pos="1134"/>
        </w:tabs>
        <w:ind w:left="1134" w:right="113" w:hanging="425"/>
        <w:jc w:val="both"/>
        <w:rPr>
          <w:rFonts w:ascii="Arial" w:hAnsi="Arial" w:cs="Arial"/>
          <w:sz w:val="22"/>
          <w:szCs w:val="22"/>
        </w:rPr>
      </w:pPr>
      <w:r w:rsidRPr="00C11A0D">
        <w:rPr>
          <w:rFonts w:ascii="Arial" w:hAnsi="Arial" w:cs="Arial"/>
          <w:sz w:val="22"/>
          <w:szCs w:val="22"/>
        </w:rPr>
        <w:t xml:space="preserve">Para el procesamiento del Contrato Modificatorio o la Orden de Cambio, luego del análisis de la documentación enviada por el </w:t>
      </w:r>
      <w:r w:rsidRPr="00C11A0D">
        <w:rPr>
          <w:rFonts w:ascii="Arial" w:hAnsi="Arial" w:cs="Arial"/>
          <w:b/>
          <w:sz w:val="22"/>
          <w:szCs w:val="22"/>
        </w:rPr>
        <w:t>SUPERVISOR</w:t>
      </w:r>
      <w:r w:rsidRPr="00C11A0D">
        <w:rPr>
          <w:rFonts w:ascii="Arial" w:hAnsi="Arial" w:cs="Arial"/>
          <w:sz w:val="22"/>
          <w:szCs w:val="22"/>
        </w:rPr>
        <w:t xml:space="preserve">, con su recomendación el </w:t>
      </w:r>
      <w:r w:rsidRPr="00C11A0D">
        <w:rPr>
          <w:rFonts w:ascii="Arial" w:hAnsi="Arial" w:cs="Arial"/>
          <w:b/>
          <w:sz w:val="22"/>
          <w:szCs w:val="22"/>
        </w:rPr>
        <w:t xml:space="preserve">FISCAL DE OBRA </w:t>
      </w:r>
      <w:r w:rsidRPr="00C11A0D">
        <w:rPr>
          <w:rFonts w:ascii="Arial" w:hAnsi="Arial" w:cs="Arial"/>
          <w:sz w:val="22"/>
          <w:szCs w:val="22"/>
        </w:rPr>
        <w:t>enviará al Departamento de Mejoramiento y Mantenimiento de la Infraestructura (DMMI), para el procesamiento ante las instancias en correspondientes.</w:t>
      </w:r>
    </w:p>
    <w:p w14:paraId="57CDBCEA" w14:textId="77777777" w:rsidR="00C11A0D" w:rsidRPr="00C11A0D" w:rsidRDefault="00C11A0D" w:rsidP="00C11A0D">
      <w:pPr>
        <w:autoSpaceDE w:val="0"/>
        <w:autoSpaceDN w:val="0"/>
        <w:adjustRightInd w:val="0"/>
        <w:ind w:left="708"/>
        <w:jc w:val="both"/>
        <w:rPr>
          <w:rFonts w:ascii="Arial" w:hAnsi="Arial" w:cs="Arial"/>
          <w:sz w:val="22"/>
          <w:szCs w:val="22"/>
          <w:lang w:val="es-BO"/>
        </w:rPr>
      </w:pPr>
    </w:p>
    <w:p w14:paraId="0AD54503" w14:textId="77777777" w:rsidR="00C11A0D" w:rsidRPr="00C11A0D" w:rsidRDefault="00C11A0D" w:rsidP="00C11A0D">
      <w:pPr>
        <w:numPr>
          <w:ilvl w:val="1"/>
          <w:numId w:val="56"/>
        </w:numPr>
        <w:autoSpaceDE w:val="0"/>
        <w:autoSpaceDN w:val="0"/>
        <w:adjustRightInd w:val="0"/>
        <w:jc w:val="both"/>
        <w:rPr>
          <w:rFonts w:ascii="Arial" w:hAnsi="Arial" w:cs="Arial"/>
          <w:sz w:val="22"/>
          <w:szCs w:val="22"/>
          <w:lang w:val="es-BO"/>
        </w:rPr>
      </w:pPr>
      <w:r w:rsidRPr="00C11A0D">
        <w:rPr>
          <w:rFonts w:ascii="Arial" w:hAnsi="Arial" w:cs="Arial"/>
          <w:b/>
          <w:bCs/>
          <w:sz w:val="22"/>
          <w:szCs w:val="22"/>
          <w:lang w:val="es-BO"/>
        </w:rPr>
        <w:t xml:space="preserve">SUPERVISIÓN TÉCNICA: </w:t>
      </w:r>
      <w:r w:rsidRPr="00C11A0D">
        <w:rPr>
          <w:rFonts w:ascii="Arial" w:hAnsi="Arial" w:cs="Arial"/>
          <w:sz w:val="22"/>
          <w:szCs w:val="22"/>
          <w:lang w:val="es-BO"/>
        </w:rPr>
        <w:t xml:space="preserve">La </w:t>
      </w:r>
      <w:r w:rsidRPr="00C11A0D">
        <w:rPr>
          <w:rFonts w:ascii="Arial" w:hAnsi="Arial" w:cs="Arial"/>
          <w:bCs/>
          <w:sz w:val="22"/>
          <w:szCs w:val="22"/>
          <w:lang w:val="es-BO"/>
        </w:rPr>
        <w:t>Supervisión</w:t>
      </w:r>
      <w:r w:rsidRPr="00C11A0D">
        <w:rPr>
          <w:rFonts w:ascii="Arial" w:hAnsi="Arial" w:cs="Arial"/>
          <w:b/>
          <w:bCs/>
          <w:sz w:val="22"/>
          <w:szCs w:val="22"/>
          <w:lang w:val="es-BO"/>
        </w:rPr>
        <w:t xml:space="preserve"> </w:t>
      </w:r>
      <w:r w:rsidRPr="00C11A0D">
        <w:rPr>
          <w:rFonts w:ascii="Arial" w:hAnsi="Arial" w:cs="Arial"/>
          <w:sz w:val="22"/>
          <w:szCs w:val="22"/>
          <w:lang w:val="es-BO"/>
        </w:rPr>
        <w:t xml:space="preserve">de la Obra será realizada por </w:t>
      </w:r>
      <w:r w:rsidRPr="00C11A0D">
        <w:rPr>
          <w:rFonts w:ascii="Arial" w:hAnsi="Arial" w:cs="Arial"/>
          <w:sz w:val="22"/>
          <w:szCs w:val="22"/>
        </w:rPr>
        <w:t xml:space="preserve">un </w:t>
      </w:r>
      <w:r w:rsidRPr="00C11A0D">
        <w:rPr>
          <w:rFonts w:ascii="Arial" w:hAnsi="Arial" w:cs="Arial"/>
          <w:bCs/>
          <w:snapToGrid w:val="0"/>
          <w:sz w:val="22"/>
          <w:szCs w:val="22"/>
          <w:lang w:val="es-BO" w:eastAsia="es-BO"/>
        </w:rPr>
        <w:t xml:space="preserve">profesional técnico designado por la </w:t>
      </w:r>
      <w:r w:rsidRPr="00C11A0D">
        <w:rPr>
          <w:rFonts w:ascii="Arial" w:hAnsi="Arial" w:cs="Arial"/>
          <w:b/>
          <w:sz w:val="22"/>
          <w:szCs w:val="22"/>
        </w:rPr>
        <w:t>ENTIDAD</w:t>
      </w:r>
      <w:r w:rsidRPr="00C11A0D">
        <w:rPr>
          <w:rFonts w:ascii="Arial" w:hAnsi="Arial" w:cs="Arial"/>
          <w:sz w:val="22"/>
          <w:szCs w:val="22"/>
          <w:lang w:val="es-BO"/>
        </w:rPr>
        <w:t xml:space="preserve">, denominada en este Contrato el </w:t>
      </w:r>
      <w:r w:rsidRPr="00C11A0D">
        <w:rPr>
          <w:rFonts w:ascii="Arial" w:hAnsi="Arial" w:cs="Arial"/>
          <w:b/>
          <w:bCs/>
          <w:sz w:val="22"/>
          <w:szCs w:val="22"/>
          <w:lang w:val="es-BO"/>
        </w:rPr>
        <w:t>SUPERVISOR</w:t>
      </w:r>
      <w:r w:rsidRPr="00C11A0D">
        <w:rPr>
          <w:rFonts w:ascii="Arial" w:hAnsi="Arial" w:cs="Arial"/>
          <w:sz w:val="22"/>
          <w:szCs w:val="22"/>
          <w:lang w:val="es-BO"/>
        </w:rPr>
        <w:t xml:space="preserve">, con todas las facultades inherentes al buen desempeño de las funciones de </w:t>
      </w:r>
      <w:r w:rsidRPr="00C11A0D">
        <w:rPr>
          <w:rFonts w:ascii="Arial" w:hAnsi="Arial" w:cs="Arial"/>
          <w:bCs/>
          <w:sz w:val="22"/>
          <w:szCs w:val="22"/>
          <w:lang w:val="es-BO"/>
        </w:rPr>
        <w:t>Supervisión</w:t>
      </w:r>
      <w:r w:rsidRPr="00C11A0D">
        <w:rPr>
          <w:rFonts w:ascii="Arial" w:hAnsi="Arial" w:cs="Arial"/>
          <w:b/>
          <w:bCs/>
          <w:sz w:val="22"/>
          <w:szCs w:val="22"/>
          <w:lang w:val="es-BO"/>
        </w:rPr>
        <w:t xml:space="preserve"> </w:t>
      </w:r>
      <w:r w:rsidRPr="00C11A0D">
        <w:rPr>
          <w:rFonts w:ascii="Arial" w:hAnsi="Arial" w:cs="Arial"/>
          <w:sz w:val="22"/>
          <w:szCs w:val="22"/>
          <w:lang w:val="es-BO"/>
        </w:rPr>
        <w:t>e inspección técnica, teniendo entre ellas las siguientes funciones:</w:t>
      </w:r>
    </w:p>
    <w:p w14:paraId="32C53C10" w14:textId="77777777" w:rsidR="00C11A0D" w:rsidRPr="00C11A0D" w:rsidRDefault="00C11A0D" w:rsidP="00C11A0D">
      <w:pPr>
        <w:autoSpaceDE w:val="0"/>
        <w:autoSpaceDN w:val="0"/>
        <w:adjustRightInd w:val="0"/>
        <w:ind w:left="1134" w:hanging="426"/>
        <w:jc w:val="both"/>
        <w:rPr>
          <w:rFonts w:ascii="Arial" w:hAnsi="Arial" w:cs="Arial"/>
          <w:b/>
          <w:bCs/>
          <w:sz w:val="22"/>
          <w:szCs w:val="22"/>
          <w:lang w:val="es-BO"/>
        </w:rPr>
      </w:pPr>
    </w:p>
    <w:p w14:paraId="539DFF96"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Estudiar e interpretar técnicamente los planos y especificaciones para su correcta aplicación por el </w:t>
      </w:r>
      <w:r w:rsidRPr="00C11A0D">
        <w:rPr>
          <w:rFonts w:ascii="Arial" w:hAnsi="Arial" w:cs="Arial"/>
          <w:b/>
          <w:sz w:val="22"/>
          <w:szCs w:val="22"/>
        </w:rPr>
        <w:t>CONTRATISTA</w:t>
      </w:r>
      <w:r w:rsidRPr="00C11A0D">
        <w:rPr>
          <w:rFonts w:ascii="Arial" w:hAnsi="Arial" w:cs="Arial"/>
          <w:sz w:val="22"/>
          <w:szCs w:val="22"/>
        </w:rPr>
        <w:t>.</w:t>
      </w:r>
    </w:p>
    <w:p w14:paraId="6F630C29" w14:textId="77777777" w:rsidR="00C11A0D" w:rsidRPr="00C11A0D" w:rsidRDefault="00C11A0D" w:rsidP="00C11A0D">
      <w:pPr>
        <w:ind w:left="708"/>
        <w:rPr>
          <w:rFonts w:ascii="Arial" w:hAnsi="Arial" w:cs="Arial"/>
          <w:sz w:val="22"/>
          <w:szCs w:val="22"/>
        </w:rPr>
      </w:pPr>
    </w:p>
    <w:p w14:paraId="45D66599"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Aprobar el Cronograma de Avance de Obra presentado por el </w:t>
      </w:r>
      <w:r w:rsidRPr="00C11A0D">
        <w:rPr>
          <w:rFonts w:ascii="Arial" w:hAnsi="Arial" w:cs="Arial"/>
          <w:b/>
          <w:sz w:val="22"/>
          <w:szCs w:val="22"/>
        </w:rPr>
        <w:t xml:space="preserve">CONTRATISTA </w:t>
      </w:r>
      <w:r w:rsidRPr="00C11A0D">
        <w:rPr>
          <w:rFonts w:ascii="Arial" w:hAnsi="Arial" w:cs="Arial"/>
          <w:sz w:val="22"/>
          <w:szCs w:val="22"/>
        </w:rPr>
        <w:t>dentro de los cinco (5) días hábiles siguientes a la emisión de la Orden de Proceder.</w:t>
      </w:r>
    </w:p>
    <w:p w14:paraId="4D047D37" w14:textId="77777777" w:rsidR="00C11A0D" w:rsidRPr="00C11A0D" w:rsidRDefault="00C11A0D" w:rsidP="00C11A0D">
      <w:pPr>
        <w:ind w:left="708"/>
        <w:rPr>
          <w:rFonts w:ascii="Arial" w:hAnsi="Arial" w:cs="Arial"/>
          <w:sz w:val="22"/>
          <w:szCs w:val="22"/>
        </w:rPr>
      </w:pPr>
    </w:p>
    <w:p w14:paraId="404490A1"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Exigir al </w:t>
      </w:r>
      <w:r w:rsidRPr="00C11A0D">
        <w:rPr>
          <w:rFonts w:ascii="Arial" w:hAnsi="Arial" w:cs="Arial"/>
          <w:b/>
          <w:sz w:val="22"/>
          <w:szCs w:val="22"/>
        </w:rPr>
        <w:t xml:space="preserve">CONTRATISTA </w:t>
      </w:r>
      <w:r w:rsidRPr="00C11A0D">
        <w:rPr>
          <w:rFonts w:ascii="Arial" w:hAnsi="Arial" w:cs="Arial"/>
          <w:sz w:val="22"/>
          <w:szCs w:val="22"/>
        </w:rPr>
        <w:t xml:space="preserve">la disponibilidad permanente del Libro de Órdenes de Trabajo, por el cual comunicará al </w:t>
      </w:r>
      <w:r w:rsidRPr="00C11A0D">
        <w:rPr>
          <w:rFonts w:ascii="Arial" w:hAnsi="Arial" w:cs="Arial"/>
          <w:b/>
          <w:sz w:val="22"/>
          <w:szCs w:val="22"/>
        </w:rPr>
        <w:t xml:space="preserve">CONTRATISTA </w:t>
      </w:r>
      <w:r w:rsidRPr="00C11A0D">
        <w:rPr>
          <w:rFonts w:ascii="Arial" w:hAnsi="Arial" w:cs="Arial"/>
          <w:sz w:val="22"/>
          <w:szCs w:val="22"/>
        </w:rPr>
        <w:t xml:space="preserve">la iniciación de </w:t>
      </w:r>
      <w:r w:rsidRPr="00C11A0D">
        <w:rPr>
          <w:rFonts w:ascii="Arial" w:hAnsi="Arial" w:cs="Arial"/>
          <w:b/>
          <w:sz w:val="22"/>
          <w:szCs w:val="22"/>
        </w:rPr>
        <w:t xml:space="preserve">OBRA </w:t>
      </w:r>
      <w:r w:rsidRPr="00C11A0D">
        <w:rPr>
          <w:rFonts w:ascii="Arial" w:hAnsi="Arial" w:cs="Arial"/>
          <w:sz w:val="22"/>
          <w:szCs w:val="22"/>
        </w:rPr>
        <w:t>y el proceso de ejecución.</w:t>
      </w:r>
    </w:p>
    <w:p w14:paraId="216D4EAD" w14:textId="77777777" w:rsidR="00C11A0D" w:rsidRPr="00C11A0D" w:rsidRDefault="00C11A0D" w:rsidP="00C11A0D">
      <w:pPr>
        <w:ind w:left="708"/>
        <w:rPr>
          <w:rFonts w:ascii="Arial" w:hAnsi="Arial" w:cs="Arial"/>
          <w:sz w:val="22"/>
          <w:szCs w:val="22"/>
        </w:rPr>
      </w:pPr>
    </w:p>
    <w:p w14:paraId="797002AF"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Exigir al </w:t>
      </w:r>
      <w:r w:rsidRPr="00C11A0D">
        <w:rPr>
          <w:rFonts w:ascii="Arial" w:hAnsi="Arial" w:cs="Arial"/>
          <w:b/>
          <w:sz w:val="22"/>
          <w:szCs w:val="22"/>
        </w:rPr>
        <w:t xml:space="preserve">CONTRATISTA </w:t>
      </w:r>
      <w:r w:rsidRPr="00C11A0D">
        <w:rPr>
          <w:rFonts w:ascii="Arial" w:hAnsi="Arial" w:cs="Arial"/>
          <w:sz w:val="22"/>
          <w:szCs w:val="22"/>
        </w:rPr>
        <w:t>los respaldos técnicos necesarios, para procesar planillas o certificados de pago.</w:t>
      </w:r>
    </w:p>
    <w:p w14:paraId="5923EA7C" w14:textId="77777777" w:rsidR="00C11A0D" w:rsidRPr="00C11A0D" w:rsidRDefault="00C11A0D" w:rsidP="00C11A0D">
      <w:pPr>
        <w:ind w:left="708"/>
        <w:rPr>
          <w:rFonts w:ascii="Arial" w:hAnsi="Arial" w:cs="Arial"/>
          <w:sz w:val="22"/>
          <w:szCs w:val="22"/>
        </w:rPr>
      </w:pPr>
    </w:p>
    <w:p w14:paraId="51E77B13"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En caso necesario, podrá proponer y sustentar la introducción de modificaciones en las características   técnicas, diseño o detalles de la </w:t>
      </w:r>
      <w:r w:rsidRPr="00C11A0D">
        <w:rPr>
          <w:rFonts w:ascii="Arial" w:hAnsi="Arial" w:cs="Arial"/>
          <w:b/>
          <w:sz w:val="22"/>
          <w:szCs w:val="22"/>
        </w:rPr>
        <w:t>OBRA</w:t>
      </w:r>
      <w:r w:rsidRPr="00C11A0D">
        <w:rPr>
          <w:rFonts w:ascii="Arial" w:hAnsi="Arial" w:cs="Arial"/>
          <w:sz w:val="22"/>
          <w:szCs w:val="22"/>
        </w:rPr>
        <w:t xml:space="preserve">, que puedan originar modificaciones en los volúmenes o montos de los presupuestos, formulando las debidas justificaciones técnicas y económicas, en orden de cambio o en contrato modificatorio, para conocimiento y consideración de la </w:t>
      </w:r>
      <w:r w:rsidRPr="00C11A0D">
        <w:rPr>
          <w:rFonts w:ascii="Arial" w:hAnsi="Arial" w:cs="Arial"/>
          <w:b/>
          <w:sz w:val="22"/>
          <w:szCs w:val="22"/>
        </w:rPr>
        <w:t>ENTIDAD</w:t>
      </w:r>
      <w:r w:rsidRPr="00C11A0D">
        <w:rPr>
          <w:rFonts w:ascii="Arial" w:hAnsi="Arial" w:cs="Arial"/>
          <w:sz w:val="22"/>
          <w:szCs w:val="22"/>
        </w:rPr>
        <w:t xml:space="preserve"> a efectos de su aprobación.</w:t>
      </w:r>
    </w:p>
    <w:p w14:paraId="3869748D" w14:textId="77777777" w:rsidR="00C11A0D" w:rsidRPr="00C11A0D" w:rsidRDefault="00C11A0D" w:rsidP="00C11A0D">
      <w:pPr>
        <w:ind w:left="708"/>
        <w:rPr>
          <w:rFonts w:ascii="Arial" w:hAnsi="Arial" w:cs="Arial"/>
          <w:sz w:val="22"/>
          <w:szCs w:val="22"/>
        </w:rPr>
      </w:pPr>
    </w:p>
    <w:p w14:paraId="40A9073C"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Realizar mediciones conjuntas con el </w:t>
      </w:r>
      <w:r w:rsidRPr="00C11A0D">
        <w:rPr>
          <w:rFonts w:ascii="Arial" w:hAnsi="Arial" w:cs="Arial"/>
          <w:b/>
          <w:sz w:val="22"/>
          <w:szCs w:val="22"/>
        </w:rPr>
        <w:t xml:space="preserve">CONTRATISTA </w:t>
      </w:r>
      <w:r w:rsidRPr="00C11A0D">
        <w:rPr>
          <w:rFonts w:ascii="Arial" w:hAnsi="Arial" w:cs="Arial"/>
          <w:sz w:val="22"/>
          <w:szCs w:val="22"/>
        </w:rPr>
        <w:t>y aprobar los Certificados o Planillas de Avance de Obra.</w:t>
      </w:r>
    </w:p>
    <w:p w14:paraId="2F87639C" w14:textId="77777777" w:rsidR="00C11A0D" w:rsidRPr="00C11A0D" w:rsidRDefault="00C11A0D" w:rsidP="00C11A0D">
      <w:pPr>
        <w:ind w:left="708"/>
        <w:rPr>
          <w:rFonts w:ascii="Arial" w:hAnsi="Arial" w:cs="Arial"/>
          <w:sz w:val="22"/>
          <w:szCs w:val="22"/>
        </w:rPr>
      </w:pPr>
    </w:p>
    <w:p w14:paraId="78053734"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Presentar los informes técnicos que sean necesarios y/o requeridos durante la ejecución de la </w:t>
      </w:r>
      <w:r w:rsidRPr="00C11A0D">
        <w:rPr>
          <w:rFonts w:ascii="Arial" w:hAnsi="Arial" w:cs="Arial"/>
          <w:b/>
          <w:sz w:val="22"/>
          <w:szCs w:val="22"/>
        </w:rPr>
        <w:t>OBRA</w:t>
      </w:r>
      <w:r w:rsidRPr="00C11A0D">
        <w:rPr>
          <w:rFonts w:ascii="Arial" w:hAnsi="Arial" w:cs="Arial"/>
          <w:sz w:val="22"/>
          <w:szCs w:val="22"/>
        </w:rPr>
        <w:t>.</w:t>
      </w:r>
    </w:p>
    <w:p w14:paraId="7B23B66E" w14:textId="77777777" w:rsidR="00C11A0D" w:rsidRPr="00C11A0D" w:rsidRDefault="00C11A0D" w:rsidP="00C11A0D">
      <w:pPr>
        <w:ind w:left="708"/>
        <w:rPr>
          <w:rFonts w:ascii="Arial" w:hAnsi="Arial" w:cs="Arial"/>
          <w:sz w:val="22"/>
          <w:szCs w:val="22"/>
        </w:rPr>
      </w:pPr>
    </w:p>
    <w:p w14:paraId="241A9392"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Llevar el control directo de la vigencia y validez de las garantías, a los efectos de requerir oportunamente al </w:t>
      </w:r>
      <w:r w:rsidRPr="00C11A0D">
        <w:rPr>
          <w:rFonts w:ascii="Arial" w:hAnsi="Arial" w:cs="Arial"/>
          <w:b/>
          <w:sz w:val="22"/>
          <w:szCs w:val="22"/>
        </w:rPr>
        <w:t xml:space="preserve">CONTRATISTA </w:t>
      </w:r>
      <w:r w:rsidRPr="00C11A0D">
        <w:rPr>
          <w:rFonts w:ascii="Arial" w:hAnsi="Arial" w:cs="Arial"/>
          <w:sz w:val="22"/>
          <w:szCs w:val="22"/>
        </w:rPr>
        <w:t xml:space="preserve">su ampliación (en monto y plazo), o para solicitar a la </w:t>
      </w:r>
      <w:r w:rsidRPr="00C11A0D">
        <w:rPr>
          <w:rFonts w:ascii="Arial" w:hAnsi="Arial" w:cs="Arial"/>
          <w:b/>
          <w:sz w:val="22"/>
          <w:szCs w:val="22"/>
        </w:rPr>
        <w:t xml:space="preserve">ENTIDAD </w:t>
      </w:r>
      <w:r w:rsidRPr="00C11A0D">
        <w:rPr>
          <w:rFonts w:ascii="Arial" w:hAnsi="Arial" w:cs="Arial"/>
          <w:sz w:val="22"/>
          <w:szCs w:val="22"/>
        </w:rPr>
        <w:t xml:space="preserve">a través del </w:t>
      </w:r>
      <w:r w:rsidRPr="00C11A0D">
        <w:rPr>
          <w:rFonts w:ascii="Arial" w:hAnsi="Arial" w:cs="Arial"/>
          <w:b/>
          <w:sz w:val="22"/>
          <w:szCs w:val="22"/>
        </w:rPr>
        <w:t>FISCAL DE OBRA</w:t>
      </w:r>
      <w:r w:rsidRPr="00C11A0D">
        <w:rPr>
          <w:rFonts w:ascii="Arial" w:hAnsi="Arial" w:cs="Arial"/>
          <w:sz w:val="22"/>
          <w:szCs w:val="22"/>
        </w:rPr>
        <w:t>, la ejecución de estas cuando corresponda.</w:t>
      </w:r>
    </w:p>
    <w:p w14:paraId="2A9C1A63" w14:textId="77777777" w:rsidR="00C11A0D" w:rsidRPr="00C11A0D" w:rsidRDefault="00C11A0D" w:rsidP="00C11A0D">
      <w:pPr>
        <w:ind w:left="708"/>
        <w:rPr>
          <w:rFonts w:ascii="Arial" w:hAnsi="Arial" w:cs="Arial"/>
          <w:sz w:val="22"/>
          <w:szCs w:val="22"/>
        </w:rPr>
      </w:pPr>
    </w:p>
    <w:p w14:paraId="41AD1358"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Es el responsable de velar directa y permanentemente por la correcta ejecución de la </w:t>
      </w:r>
      <w:r w:rsidRPr="00C11A0D">
        <w:rPr>
          <w:rFonts w:ascii="Arial" w:hAnsi="Arial" w:cs="Arial"/>
          <w:b/>
          <w:sz w:val="22"/>
          <w:szCs w:val="22"/>
        </w:rPr>
        <w:t xml:space="preserve">OBRA </w:t>
      </w:r>
      <w:r w:rsidRPr="00C11A0D">
        <w:rPr>
          <w:rFonts w:ascii="Arial" w:hAnsi="Arial" w:cs="Arial"/>
          <w:sz w:val="22"/>
          <w:szCs w:val="22"/>
        </w:rPr>
        <w:t>en cumplimiento de los términos contractuales, realizando el control y seguimiento de cada una de las actividades, Especificaciones Técnicas y Cronograma.</w:t>
      </w:r>
    </w:p>
    <w:p w14:paraId="27CBE678" w14:textId="77777777" w:rsidR="00C11A0D" w:rsidRPr="00C11A0D" w:rsidRDefault="00C11A0D" w:rsidP="00C11A0D">
      <w:pPr>
        <w:ind w:left="708"/>
        <w:rPr>
          <w:rFonts w:ascii="Arial" w:hAnsi="Arial" w:cs="Arial"/>
          <w:sz w:val="22"/>
          <w:szCs w:val="22"/>
        </w:rPr>
      </w:pPr>
    </w:p>
    <w:p w14:paraId="545558B8"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Verificar el contenido de la </w:t>
      </w:r>
      <w:r w:rsidRPr="00C11A0D">
        <w:rPr>
          <w:rFonts w:ascii="Arial" w:hAnsi="Arial" w:cs="Arial"/>
          <w:b/>
          <w:sz w:val="22"/>
          <w:szCs w:val="22"/>
        </w:rPr>
        <w:t>OBRA</w:t>
      </w:r>
      <w:r w:rsidRPr="00C11A0D">
        <w:rPr>
          <w:rFonts w:ascii="Arial" w:hAnsi="Arial" w:cs="Arial"/>
          <w:sz w:val="22"/>
          <w:szCs w:val="22"/>
        </w:rPr>
        <w:t xml:space="preserve">, establecer su suficiencia y realizar las modificaciones (si corresponde), diseños, complementos u otros que sean necesarios, en forma oportuna para la ejecución de la </w:t>
      </w:r>
      <w:r w:rsidRPr="00C11A0D">
        <w:rPr>
          <w:rFonts w:ascii="Arial" w:hAnsi="Arial" w:cs="Arial"/>
          <w:b/>
          <w:sz w:val="22"/>
          <w:szCs w:val="22"/>
        </w:rPr>
        <w:t>OBRA</w:t>
      </w:r>
      <w:r w:rsidRPr="00C11A0D">
        <w:rPr>
          <w:rFonts w:ascii="Arial" w:hAnsi="Arial" w:cs="Arial"/>
          <w:sz w:val="22"/>
          <w:szCs w:val="22"/>
        </w:rPr>
        <w:t>.</w:t>
      </w:r>
    </w:p>
    <w:p w14:paraId="69395D7D" w14:textId="77777777" w:rsidR="00C11A0D" w:rsidRPr="00C11A0D" w:rsidRDefault="00C11A0D" w:rsidP="00C11A0D">
      <w:pPr>
        <w:ind w:left="708"/>
        <w:rPr>
          <w:rFonts w:ascii="Arial" w:hAnsi="Arial" w:cs="Arial"/>
          <w:sz w:val="22"/>
          <w:szCs w:val="22"/>
        </w:rPr>
      </w:pPr>
    </w:p>
    <w:p w14:paraId="58C46BA9"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Conocer y controlar al personal de la </w:t>
      </w:r>
      <w:r w:rsidRPr="00C11A0D">
        <w:rPr>
          <w:rFonts w:ascii="Arial" w:hAnsi="Arial" w:cs="Arial"/>
          <w:b/>
          <w:sz w:val="22"/>
          <w:szCs w:val="22"/>
        </w:rPr>
        <w:t>OBRA</w:t>
      </w:r>
      <w:r w:rsidRPr="00C11A0D">
        <w:rPr>
          <w:rFonts w:ascii="Arial" w:hAnsi="Arial" w:cs="Arial"/>
          <w:sz w:val="22"/>
          <w:szCs w:val="22"/>
        </w:rPr>
        <w:t xml:space="preserve"> y el trabajo que realizan, a efecto de prever que no se produzcan fallas y en caso de ser necesario proceder con la inmediata corrección.</w:t>
      </w:r>
    </w:p>
    <w:p w14:paraId="026317C7" w14:textId="77777777" w:rsidR="00C11A0D" w:rsidRPr="00C11A0D" w:rsidRDefault="00C11A0D" w:rsidP="00C11A0D">
      <w:pPr>
        <w:ind w:left="708"/>
        <w:rPr>
          <w:rFonts w:ascii="Arial" w:hAnsi="Arial" w:cs="Arial"/>
          <w:sz w:val="22"/>
          <w:szCs w:val="22"/>
        </w:rPr>
      </w:pPr>
    </w:p>
    <w:p w14:paraId="2E93D78E"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 xml:space="preserve">Controlar y hacer cumplir la normativa establecida referida a leyes laborales y sociales, así como el uso de ropa de trabajo y elementos de protección personal adecuados. </w:t>
      </w:r>
    </w:p>
    <w:p w14:paraId="78C12725" w14:textId="77777777" w:rsidR="00C11A0D" w:rsidRPr="00C11A0D" w:rsidRDefault="00C11A0D" w:rsidP="00C11A0D">
      <w:pPr>
        <w:ind w:left="708"/>
        <w:rPr>
          <w:rFonts w:ascii="Arial" w:hAnsi="Arial" w:cs="Arial"/>
          <w:sz w:val="22"/>
          <w:szCs w:val="22"/>
        </w:rPr>
      </w:pPr>
    </w:p>
    <w:p w14:paraId="2507AF01" w14:textId="77777777" w:rsidR="00C11A0D" w:rsidRPr="00C11A0D" w:rsidRDefault="00C11A0D" w:rsidP="00C11A0D">
      <w:pPr>
        <w:numPr>
          <w:ilvl w:val="0"/>
          <w:numId w:val="61"/>
        </w:numPr>
        <w:ind w:left="1134" w:right="113"/>
        <w:jc w:val="both"/>
        <w:rPr>
          <w:rFonts w:ascii="Arial" w:hAnsi="Arial" w:cs="Arial"/>
          <w:sz w:val="22"/>
          <w:szCs w:val="22"/>
        </w:rPr>
      </w:pPr>
      <w:r w:rsidRPr="00C11A0D">
        <w:rPr>
          <w:rFonts w:ascii="Arial" w:hAnsi="Arial" w:cs="Arial"/>
          <w:sz w:val="22"/>
          <w:szCs w:val="22"/>
        </w:rPr>
        <w:t>Comunicar decisiones, órdenes, orientaciones o instrucciones de manera pertinente, precisa y oportuna, a las instancias correspondientes y en los plazos establecidos.</w:t>
      </w:r>
    </w:p>
    <w:p w14:paraId="32D176E1" w14:textId="77777777" w:rsidR="00C11A0D" w:rsidRPr="00C11A0D" w:rsidRDefault="00C11A0D" w:rsidP="00C11A0D">
      <w:pPr>
        <w:tabs>
          <w:tab w:val="left" w:pos="1134"/>
          <w:tab w:val="left" w:pos="7230"/>
        </w:tabs>
        <w:jc w:val="both"/>
        <w:rPr>
          <w:rFonts w:ascii="Arial" w:hAnsi="Arial" w:cs="Arial"/>
          <w:sz w:val="22"/>
          <w:szCs w:val="22"/>
        </w:rPr>
      </w:pPr>
    </w:p>
    <w:p w14:paraId="28CA7473"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Todos los trabajos descritos en las Especificaciones Técnicas serán autorizados por el </w:t>
      </w:r>
      <w:r w:rsidRPr="00C11A0D">
        <w:rPr>
          <w:rFonts w:ascii="Arial" w:hAnsi="Arial" w:cs="Arial"/>
          <w:b/>
          <w:sz w:val="22"/>
          <w:szCs w:val="22"/>
          <w:lang w:val="es-BO"/>
        </w:rPr>
        <w:t xml:space="preserve">SUPERVISOR </w:t>
      </w:r>
      <w:r w:rsidRPr="00C11A0D">
        <w:rPr>
          <w:rFonts w:ascii="Arial" w:hAnsi="Arial" w:cs="Arial"/>
          <w:sz w:val="22"/>
          <w:szCs w:val="22"/>
          <w:lang w:val="es-BO"/>
        </w:rPr>
        <w:t>mediante el Libro de Órdenes.</w:t>
      </w:r>
    </w:p>
    <w:p w14:paraId="79E22A07" w14:textId="77777777" w:rsidR="00C11A0D" w:rsidRPr="00C11A0D" w:rsidRDefault="00C11A0D" w:rsidP="00C11A0D">
      <w:pPr>
        <w:jc w:val="both"/>
        <w:rPr>
          <w:rFonts w:ascii="Arial" w:hAnsi="Arial" w:cs="Arial"/>
          <w:b/>
          <w:sz w:val="22"/>
          <w:szCs w:val="22"/>
          <w:lang w:val="es-BO"/>
        </w:rPr>
      </w:pPr>
    </w:p>
    <w:p w14:paraId="74734EF8"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lang w:val="es-BO"/>
        </w:rPr>
        <w:t>CLÁUSULA VIGÉSIMA QUINTA.- (SEGUROS</w:t>
      </w:r>
      <w:r w:rsidRPr="00C11A0D">
        <w:rPr>
          <w:rFonts w:ascii="Arial" w:hAnsi="Arial" w:cs="Arial"/>
          <w:sz w:val="22"/>
          <w:szCs w:val="22"/>
          <w:lang w:val="es-BO"/>
        </w:rPr>
        <w:t xml:space="preserve">) Serán riesgos del </w:t>
      </w:r>
      <w:r w:rsidRPr="00C11A0D">
        <w:rPr>
          <w:rFonts w:ascii="Arial" w:hAnsi="Arial" w:cs="Arial"/>
          <w:b/>
          <w:sz w:val="22"/>
          <w:szCs w:val="22"/>
          <w:lang w:val="es-BO"/>
        </w:rPr>
        <w:t>CONTRATISTA</w:t>
      </w:r>
      <w:r w:rsidRPr="00C11A0D">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C11A0D">
        <w:rPr>
          <w:rFonts w:ascii="Arial" w:hAnsi="Arial" w:cs="Arial"/>
          <w:b/>
          <w:sz w:val="22"/>
          <w:szCs w:val="22"/>
          <w:lang w:val="es-BO"/>
        </w:rPr>
        <w:t>OBRA</w:t>
      </w:r>
      <w:r w:rsidRPr="00C11A0D">
        <w:rPr>
          <w:rFonts w:ascii="Arial" w:hAnsi="Arial" w:cs="Arial"/>
          <w:sz w:val="22"/>
          <w:szCs w:val="22"/>
          <w:lang w:val="es-BO"/>
        </w:rPr>
        <w:t>.</w:t>
      </w:r>
    </w:p>
    <w:p w14:paraId="06A966D3" w14:textId="77777777" w:rsidR="00C11A0D" w:rsidRPr="00C11A0D" w:rsidRDefault="00C11A0D" w:rsidP="00C11A0D">
      <w:pPr>
        <w:jc w:val="both"/>
        <w:rPr>
          <w:rFonts w:ascii="Arial" w:hAnsi="Arial" w:cs="Arial"/>
          <w:sz w:val="22"/>
          <w:szCs w:val="22"/>
          <w:lang w:val="es-BO"/>
        </w:rPr>
      </w:pPr>
    </w:p>
    <w:p w14:paraId="2BDA6154"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CONTRATISTA</w:t>
      </w:r>
      <w:r w:rsidRPr="00C11A0D">
        <w:rPr>
          <w:rFonts w:ascii="Arial" w:hAnsi="Arial" w:cs="Arial"/>
          <w:sz w:val="22"/>
          <w:szCs w:val="22"/>
          <w:lang w:val="es-BO"/>
        </w:rPr>
        <w:t xml:space="preserve"> deberá contratar seguros a nombre conjunto del </w:t>
      </w:r>
      <w:r w:rsidRPr="00C11A0D">
        <w:rPr>
          <w:rFonts w:ascii="Arial" w:hAnsi="Arial" w:cs="Arial"/>
          <w:b/>
          <w:sz w:val="22"/>
          <w:szCs w:val="22"/>
          <w:lang w:val="es-BO"/>
        </w:rPr>
        <w:t>CONTRATISTA</w:t>
      </w:r>
      <w:r w:rsidRPr="00C11A0D">
        <w:rPr>
          <w:rFonts w:ascii="Arial" w:hAnsi="Arial" w:cs="Arial"/>
          <w:sz w:val="22"/>
          <w:szCs w:val="22"/>
          <w:lang w:val="es-BO"/>
        </w:rPr>
        <w:t xml:space="preserve"> y de la </w:t>
      </w:r>
      <w:r w:rsidRPr="00C11A0D">
        <w:rPr>
          <w:rFonts w:ascii="Arial" w:hAnsi="Arial" w:cs="Arial"/>
          <w:b/>
          <w:sz w:val="22"/>
          <w:szCs w:val="22"/>
          <w:lang w:val="es-BO"/>
        </w:rPr>
        <w:t>ENTIDAD</w:t>
      </w:r>
      <w:r w:rsidRPr="00C11A0D">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C11A0D">
        <w:rPr>
          <w:rFonts w:ascii="Arial" w:hAnsi="Arial" w:cs="Arial"/>
          <w:b/>
          <w:sz w:val="22"/>
          <w:szCs w:val="22"/>
          <w:lang w:val="es-BO"/>
        </w:rPr>
        <w:t>CONTRATISTA</w:t>
      </w:r>
      <w:r w:rsidRPr="00C11A0D">
        <w:rPr>
          <w:rFonts w:ascii="Arial" w:hAnsi="Arial" w:cs="Arial"/>
          <w:sz w:val="22"/>
          <w:szCs w:val="22"/>
          <w:lang w:val="es-BO"/>
        </w:rPr>
        <w:t xml:space="preserve">: </w:t>
      </w:r>
    </w:p>
    <w:p w14:paraId="73D4A197" w14:textId="77777777" w:rsidR="00C11A0D" w:rsidRPr="00C11A0D" w:rsidRDefault="00C11A0D" w:rsidP="00C11A0D">
      <w:pPr>
        <w:jc w:val="both"/>
        <w:rPr>
          <w:rFonts w:ascii="Arial" w:hAnsi="Arial" w:cs="Arial"/>
          <w:b/>
          <w:sz w:val="22"/>
          <w:szCs w:val="22"/>
          <w:lang w:val="es-BO"/>
        </w:rPr>
      </w:pPr>
    </w:p>
    <w:p w14:paraId="3F480209" w14:textId="77777777" w:rsidR="00C11A0D" w:rsidRPr="00C11A0D" w:rsidRDefault="00C11A0D" w:rsidP="00C11A0D">
      <w:pPr>
        <w:numPr>
          <w:ilvl w:val="1"/>
          <w:numId w:val="63"/>
        </w:numPr>
        <w:ind w:left="567" w:hanging="578"/>
        <w:jc w:val="both"/>
        <w:rPr>
          <w:rFonts w:ascii="Arial" w:hAnsi="Arial" w:cs="Arial"/>
          <w:b/>
          <w:sz w:val="22"/>
          <w:szCs w:val="22"/>
          <w:lang w:val="es-BO"/>
        </w:rPr>
      </w:pPr>
      <w:r w:rsidRPr="00C11A0D">
        <w:rPr>
          <w:rFonts w:ascii="Arial" w:hAnsi="Arial" w:cs="Arial"/>
          <w:b/>
          <w:sz w:val="22"/>
          <w:szCs w:val="22"/>
          <w:lang w:val="es-BO"/>
        </w:rPr>
        <w:t xml:space="preserve">SEGURO OBLIGATORIO DE ACCIDENTES DE LA TRABAJADORA Y EL TRABAJADOR EN EL AMBITO DE LA CONSTRUCCION- SOATC: </w:t>
      </w:r>
      <w:r w:rsidRPr="00C11A0D">
        <w:rPr>
          <w:rFonts w:ascii="Arial" w:hAnsi="Arial" w:cs="Arial"/>
          <w:sz w:val="22"/>
          <w:szCs w:val="22"/>
          <w:lang w:val="es-BO"/>
        </w:rPr>
        <w:t xml:space="preserve">En cumplimiento a lo establecido en el Decreto Supremo N° 4058, 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debe presentar el certificado de cobertura del SOATC emitido por la Aseguradora para cada trabajador o trabajadora de la construcción vigente durante el tiempo de la duración de la </w:t>
      </w:r>
      <w:r w:rsidRPr="00C11A0D">
        <w:rPr>
          <w:rFonts w:ascii="Arial" w:hAnsi="Arial" w:cs="Arial"/>
          <w:b/>
          <w:sz w:val="22"/>
          <w:szCs w:val="22"/>
          <w:lang w:val="es-BO"/>
        </w:rPr>
        <w:t>OBRA</w:t>
      </w:r>
      <w:r w:rsidRPr="00C11A0D">
        <w:rPr>
          <w:rFonts w:ascii="Arial" w:hAnsi="Arial" w:cs="Arial"/>
          <w:sz w:val="22"/>
          <w:szCs w:val="22"/>
          <w:lang w:val="es-BO"/>
        </w:rPr>
        <w:t xml:space="preserve">.  </w:t>
      </w:r>
    </w:p>
    <w:p w14:paraId="4882E790" w14:textId="77777777" w:rsidR="00C11A0D" w:rsidRPr="00C11A0D" w:rsidRDefault="00C11A0D" w:rsidP="00C11A0D">
      <w:pPr>
        <w:ind w:left="567"/>
        <w:jc w:val="both"/>
        <w:rPr>
          <w:rFonts w:ascii="Arial" w:hAnsi="Arial" w:cs="Arial"/>
          <w:b/>
          <w:sz w:val="22"/>
          <w:szCs w:val="22"/>
          <w:lang w:val="es-BO"/>
        </w:rPr>
      </w:pPr>
    </w:p>
    <w:p w14:paraId="60FA666A" w14:textId="77777777" w:rsidR="00C11A0D" w:rsidRPr="00C11A0D" w:rsidRDefault="00C11A0D" w:rsidP="00C11A0D">
      <w:pPr>
        <w:numPr>
          <w:ilvl w:val="1"/>
          <w:numId w:val="63"/>
        </w:numPr>
        <w:ind w:left="567" w:hanging="578"/>
        <w:jc w:val="both"/>
        <w:rPr>
          <w:rFonts w:ascii="Arial" w:hAnsi="Arial" w:cs="Arial"/>
          <w:sz w:val="22"/>
          <w:szCs w:val="22"/>
          <w:lang w:val="es-BO"/>
        </w:rPr>
      </w:pPr>
      <w:r w:rsidRPr="00C11A0D">
        <w:rPr>
          <w:rFonts w:ascii="Arial" w:hAnsi="Arial" w:cs="Arial"/>
          <w:b/>
          <w:sz w:val="22"/>
          <w:szCs w:val="22"/>
          <w:lang w:val="es-BO"/>
        </w:rPr>
        <w:t xml:space="preserve">SEGURO DE RESPONSABILIDAD CIVIL: </w:t>
      </w:r>
      <w:r w:rsidRPr="00C11A0D">
        <w:rPr>
          <w:rFonts w:ascii="Arial" w:hAnsi="Arial" w:cs="Arial"/>
          <w:sz w:val="22"/>
          <w:szCs w:val="22"/>
          <w:lang w:val="es-BO"/>
        </w:rPr>
        <w:t xml:space="preserve">Con cobertura para transacción sin juicio de mínimo USD 10.000,00 (Diez Mil 00/100 Dólares Norteamericanos, sin costo para la </w:t>
      </w:r>
      <w:r w:rsidRPr="00C11A0D">
        <w:rPr>
          <w:rFonts w:ascii="Arial" w:hAnsi="Arial" w:cs="Arial"/>
          <w:b/>
          <w:sz w:val="22"/>
          <w:szCs w:val="22"/>
          <w:lang w:val="es-BO"/>
        </w:rPr>
        <w:t>ENTIDAD</w:t>
      </w:r>
      <w:r w:rsidRPr="00C11A0D">
        <w:rPr>
          <w:rFonts w:ascii="Arial" w:hAnsi="Arial" w:cs="Arial"/>
          <w:sz w:val="22"/>
          <w:szCs w:val="22"/>
          <w:lang w:val="es-BO"/>
        </w:rPr>
        <w:t xml:space="preserve">, el </w:t>
      </w:r>
      <w:r w:rsidRPr="00C11A0D">
        <w:rPr>
          <w:rFonts w:ascii="Arial" w:hAnsi="Arial" w:cs="Arial"/>
          <w:b/>
          <w:sz w:val="22"/>
          <w:szCs w:val="22"/>
          <w:lang w:val="es-BO"/>
        </w:rPr>
        <w:t>CONTRATISTA</w:t>
      </w:r>
      <w:r w:rsidRPr="00C11A0D">
        <w:rPr>
          <w:rFonts w:ascii="Arial" w:hAnsi="Arial" w:cs="Arial"/>
          <w:sz w:val="22"/>
          <w:szCs w:val="22"/>
          <w:lang w:val="es-BO"/>
        </w:rPr>
        <w:t xml:space="preserve"> antes iniciar la ejecución de la </w:t>
      </w:r>
      <w:r w:rsidRPr="00C11A0D">
        <w:rPr>
          <w:rFonts w:ascii="Arial" w:hAnsi="Arial" w:cs="Arial"/>
          <w:b/>
          <w:sz w:val="22"/>
          <w:szCs w:val="22"/>
          <w:lang w:val="es-BO"/>
        </w:rPr>
        <w:t>OBRA</w:t>
      </w:r>
      <w:r w:rsidRPr="00C11A0D">
        <w:rPr>
          <w:rFonts w:ascii="Arial" w:hAnsi="Arial" w:cs="Arial"/>
          <w:sz w:val="22"/>
          <w:szCs w:val="22"/>
          <w:lang w:val="es-BO"/>
        </w:rPr>
        <w:t xml:space="preserve"> deberá presentar la documentación correspondiente del Seguro de Responsabilidad Civil, sin que esto limite sus obligaciones y responsabilidad, bajo los términos establecidos en el presente Contrato. </w:t>
      </w:r>
    </w:p>
    <w:p w14:paraId="0137C7F4" w14:textId="77777777" w:rsidR="00C11A0D" w:rsidRPr="00C11A0D" w:rsidRDefault="00C11A0D" w:rsidP="00C11A0D">
      <w:pPr>
        <w:widowControl w:val="0"/>
        <w:jc w:val="both"/>
        <w:rPr>
          <w:rFonts w:ascii="Arial" w:hAnsi="Arial" w:cs="Arial"/>
          <w:b/>
          <w:sz w:val="22"/>
          <w:szCs w:val="22"/>
        </w:rPr>
      </w:pPr>
    </w:p>
    <w:p w14:paraId="53FE8E24" w14:textId="77777777" w:rsidR="00C11A0D" w:rsidRPr="00C11A0D" w:rsidRDefault="00C11A0D" w:rsidP="00C11A0D">
      <w:pPr>
        <w:widowControl w:val="0"/>
        <w:jc w:val="both"/>
        <w:rPr>
          <w:rFonts w:ascii="Arial" w:hAnsi="Arial" w:cs="Arial"/>
          <w:spacing w:val="-3"/>
          <w:sz w:val="22"/>
          <w:szCs w:val="22"/>
        </w:rPr>
      </w:pPr>
      <w:r w:rsidRPr="00C11A0D">
        <w:rPr>
          <w:rFonts w:ascii="Arial" w:hAnsi="Arial" w:cs="Arial"/>
          <w:b/>
          <w:sz w:val="22"/>
          <w:szCs w:val="22"/>
        </w:rPr>
        <w:t>CLÁUSULA VIGÉSIMA SEXTA.- (</w:t>
      </w:r>
      <w:r w:rsidRPr="00C11A0D">
        <w:rPr>
          <w:rFonts w:ascii="Arial" w:hAnsi="Arial" w:cs="Arial"/>
          <w:b/>
          <w:spacing w:val="-3"/>
          <w:sz w:val="22"/>
          <w:szCs w:val="22"/>
        </w:rPr>
        <w:t>RECEPCIÓN DE OBRA)</w:t>
      </w:r>
      <w:r w:rsidRPr="00C11A0D">
        <w:rPr>
          <w:rFonts w:ascii="Times New Roman" w:hAnsi="Times New Roman"/>
          <w:sz w:val="24"/>
          <w:szCs w:val="24"/>
        </w:rPr>
        <w:t xml:space="preserve"> </w:t>
      </w:r>
      <w:r w:rsidRPr="00C11A0D">
        <w:rPr>
          <w:rFonts w:ascii="Arial" w:hAnsi="Arial" w:cs="Arial"/>
          <w:spacing w:val="-3"/>
          <w:sz w:val="22"/>
          <w:szCs w:val="22"/>
        </w:rPr>
        <w:t xml:space="preserve">A la conclusión de la </w:t>
      </w:r>
      <w:r w:rsidRPr="00C11A0D">
        <w:rPr>
          <w:rFonts w:ascii="Arial" w:hAnsi="Arial" w:cs="Arial"/>
          <w:b/>
          <w:spacing w:val="-3"/>
          <w:sz w:val="22"/>
          <w:szCs w:val="22"/>
        </w:rPr>
        <w:t>OBRA</w:t>
      </w:r>
      <w:r w:rsidRPr="00C11A0D">
        <w:rPr>
          <w:rFonts w:ascii="Arial" w:hAnsi="Arial" w:cs="Arial"/>
          <w:spacing w:val="-3"/>
          <w:sz w:val="22"/>
          <w:szCs w:val="22"/>
        </w:rPr>
        <w:t xml:space="preserve">, el </w:t>
      </w:r>
      <w:r w:rsidRPr="00C11A0D">
        <w:rPr>
          <w:rFonts w:ascii="Arial" w:hAnsi="Arial" w:cs="Arial"/>
          <w:b/>
          <w:spacing w:val="-3"/>
          <w:sz w:val="22"/>
          <w:szCs w:val="22"/>
        </w:rPr>
        <w:t xml:space="preserve">CONTRATISTA </w:t>
      </w:r>
      <w:r w:rsidRPr="00C11A0D">
        <w:rPr>
          <w:rFonts w:ascii="Arial" w:hAnsi="Arial" w:cs="Arial"/>
          <w:spacing w:val="-3"/>
          <w:sz w:val="22"/>
          <w:szCs w:val="22"/>
        </w:rPr>
        <w:t xml:space="preserve">solicitará al </w:t>
      </w:r>
      <w:r w:rsidRPr="00C11A0D">
        <w:rPr>
          <w:rFonts w:ascii="Arial" w:hAnsi="Arial" w:cs="Arial"/>
          <w:b/>
          <w:spacing w:val="-3"/>
          <w:sz w:val="22"/>
          <w:szCs w:val="22"/>
        </w:rPr>
        <w:t xml:space="preserve">SUPERVISOR </w:t>
      </w:r>
      <w:r w:rsidRPr="00C11A0D">
        <w:rPr>
          <w:rFonts w:ascii="Arial" w:hAnsi="Arial" w:cs="Arial"/>
          <w:spacing w:val="-3"/>
          <w:sz w:val="22"/>
          <w:szCs w:val="22"/>
        </w:rPr>
        <w:t xml:space="preserve">una inspección conjunta para verificar que todos los trabajos fueron ejecutados y terminados en concordancia con las cláusulas del presente Contrato, planos y especificaciones técnicas y que, en consecuencia, la </w:t>
      </w:r>
      <w:r w:rsidRPr="00C11A0D">
        <w:rPr>
          <w:rFonts w:ascii="Arial" w:hAnsi="Arial" w:cs="Arial"/>
          <w:b/>
          <w:spacing w:val="-3"/>
          <w:sz w:val="22"/>
          <w:szCs w:val="22"/>
        </w:rPr>
        <w:t xml:space="preserve">OBRA </w:t>
      </w:r>
      <w:r w:rsidRPr="00C11A0D">
        <w:rPr>
          <w:rFonts w:ascii="Arial" w:hAnsi="Arial" w:cs="Arial"/>
          <w:spacing w:val="-3"/>
          <w:sz w:val="22"/>
          <w:szCs w:val="22"/>
        </w:rPr>
        <w:t>se encuentra en condiciones adecuadas para su entrega.</w:t>
      </w:r>
    </w:p>
    <w:p w14:paraId="679FE540" w14:textId="77777777" w:rsidR="00C11A0D" w:rsidRPr="00C11A0D" w:rsidRDefault="00C11A0D" w:rsidP="00C11A0D">
      <w:pPr>
        <w:widowControl w:val="0"/>
        <w:jc w:val="both"/>
        <w:rPr>
          <w:rFonts w:ascii="Arial" w:hAnsi="Arial" w:cs="Arial"/>
          <w:spacing w:val="-3"/>
          <w:sz w:val="22"/>
          <w:szCs w:val="22"/>
        </w:rPr>
      </w:pPr>
    </w:p>
    <w:p w14:paraId="7C2ABC50" w14:textId="77777777" w:rsidR="00C11A0D" w:rsidRPr="00C11A0D" w:rsidRDefault="00C11A0D" w:rsidP="00C11A0D">
      <w:pPr>
        <w:widowControl w:val="0"/>
        <w:jc w:val="both"/>
        <w:rPr>
          <w:rFonts w:ascii="Arial" w:hAnsi="Arial" w:cs="Arial"/>
          <w:spacing w:val="-3"/>
          <w:sz w:val="22"/>
          <w:szCs w:val="22"/>
        </w:rPr>
      </w:pPr>
      <w:r w:rsidRPr="00C11A0D">
        <w:rPr>
          <w:rFonts w:ascii="Arial" w:hAnsi="Arial" w:cs="Arial"/>
          <w:spacing w:val="-3"/>
          <w:sz w:val="22"/>
          <w:szCs w:val="22"/>
        </w:rPr>
        <w:t xml:space="preserve">Cinco (5) días hábiles antes de que fenezca el plazo de ejecución de la </w:t>
      </w:r>
      <w:r w:rsidRPr="00C11A0D">
        <w:rPr>
          <w:rFonts w:ascii="Arial" w:hAnsi="Arial" w:cs="Arial"/>
          <w:b/>
          <w:spacing w:val="-3"/>
          <w:sz w:val="22"/>
          <w:szCs w:val="22"/>
        </w:rPr>
        <w:t>OBRA</w:t>
      </w:r>
      <w:r w:rsidRPr="00C11A0D">
        <w:rPr>
          <w:rFonts w:ascii="Arial" w:hAnsi="Arial" w:cs="Arial"/>
          <w:spacing w:val="-3"/>
          <w:sz w:val="22"/>
          <w:szCs w:val="22"/>
        </w:rPr>
        <w:t xml:space="preserve">, mediante el Libro de órdenes solicitará al </w:t>
      </w:r>
      <w:r w:rsidRPr="00C11A0D">
        <w:rPr>
          <w:rFonts w:ascii="Arial" w:hAnsi="Arial" w:cs="Arial"/>
          <w:b/>
          <w:spacing w:val="-3"/>
          <w:sz w:val="22"/>
          <w:szCs w:val="22"/>
        </w:rPr>
        <w:t xml:space="preserve">SUPERVISOR </w:t>
      </w:r>
      <w:r w:rsidRPr="00C11A0D">
        <w:rPr>
          <w:rFonts w:ascii="Arial" w:hAnsi="Arial" w:cs="Arial"/>
          <w:spacing w:val="-3"/>
          <w:sz w:val="22"/>
          <w:szCs w:val="22"/>
        </w:rPr>
        <w:t>señale día y hora para la realización del Acto de Recepción Provisional de la Obra.</w:t>
      </w:r>
    </w:p>
    <w:p w14:paraId="0E8730C4" w14:textId="77777777" w:rsidR="00C11A0D" w:rsidRPr="00C11A0D" w:rsidRDefault="00C11A0D" w:rsidP="00C11A0D">
      <w:pPr>
        <w:widowControl w:val="0"/>
        <w:jc w:val="both"/>
        <w:rPr>
          <w:rFonts w:ascii="Arial" w:hAnsi="Arial" w:cs="Arial"/>
          <w:spacing w:val="-3"/>
          <w:sz w:val="22"/>
          <w:szCs w:val="22"/>
        </w:rPr>
      </w:pPr>
    </w:p>
    <w:p w14:paraId="736691A9" w14:textId="77777777" w:rsidR="00C11A0D" w:rsidRPr="00C11A0D" w:rsidRDefault="00C11A0D" w:rsidP="00C11A0D">
      <w:pPr>
        <w:widowControl w:val="0"/>
        <w:jc w:val="both"/>
        <w:rPr>
          <w:rFonts w:ascii="Arial" w:hAnsi="Arial" w:cs="Arial"/>
          <w:spacing w:val="-3"/>
          <w:sz w:val="22"/>
          <w:szCs w:val="22"/>
        </w:rPr>
      </w:pPr>
      <w:r w:rsidRPr="00C11A0D">
        <w:rPr>
          <w:rFonts w:ascii="Arial" w:hAnsi="Arial" w:cs="Arial"/>
          <w:spacing w:val="-3"/>
          <w:sz w:val="22"/>
          <w:szCs w:val="22"/>
        </w:rPr>
        <w:t xml:space="preserve">Si la obra, a juicio técnico del </w:t>
      </w:r>
      <w:r w:rsidRPr="00C11A0D">
        <w:rPr>
          <w:rFonts w:ascii="Arial" w:hAnsi="Arial" w:cs="Arial"/>
          <w:b/>
          <w:spacing w:val="-3"/>
          <w:sz w:val="22"/>
          <w:szCs w:val="22"/>
        </w:rPr>
        <w:t xml:space="preserve">SUPERVISOR </w:t>
      </w:r>
      <w:r w:rsidRPr="00C11A0D">
        <w:rPr>
          <w:rFonts w:ascii="Arial" w:hAnsi="Arial" w:cs="Arial"/>
          <w:spacing w:val="-3"/>
          <w:sz w:val="22"/>
          <w:szCs w:val="22"/>
        </w:rPr>
        <w:t xml:space="preserve">se halla correctamente ejecutada, conforme a los planos y documentos del contrato, mediante el </w:t>
      </w:r>
      <w:r w:rsidRPr="00C11A0D">
        <w:rPr>
          <w:rFonts w:ascii="Arial" w:hAnsi="Arial" w:cs="Arial"/>
          <w:b/>
          <w:spacing w:val="-3"/>
          <w:sz w:val="22"/>
          <w:szCs w:val="22"/>
        </w:rPr>
        <w:t xml:space="preserve">FISCAL DE OBRA </w:t>
      </w:r>
      <w:r w:rsidRPr="00C11A0D">
        <w:rPr>
          <w:rFonts w:ascii="Arial" w:hAnsi="Arial" w:cs="Arial"/>
          <w:spacing w:val="-3"/>
          <w:sz w:val="22"/>
          <w:szCs w:val="22"/>
        </w:rPr>
        <w:t xml:space="preserve">hará conocer a la </w:t>
      </w:r>
      <w:r w:rsidRPr="00C11A0D">
        <w:rPr>
          <w:rFonts w:ascii="Arial" w:hAnsi="Arial" w:cs="Arial"/>
          <w:b/>
          <w:spacing w:val="-3"/>
          <w:sz w:val="22"/>
          <w:szCs w:val="22"/>
        </w:rPr>
        <w:t xml:space="preserve">ENTIDAD </w:t>
      </w:r>
      <w:r w:rsidRPr="00C11A0D">
        <w:rPr>
          <w:rFonts w:ascii="Arial" w:hAnsi="Arial" w:cs="Arial"/>
          <w:spacing w:val="-3"/>
          <w:sz w:val="22"/>
          <w:szCs w:val="22"/>
        </w:rPr>
        <w:t>su intención de proceder a la recepción provisional; este proceso no deberá exceder el plazo de tres (3) días hábiles.</w:t>
      </w:r>
    </w:p>
    <w:p w14:paraId="40EF0505" w14:textId="77777777" w:rsidR="00C11A0D" w:rsidRPr="00C11A0D" w:rsidRDefault="00C11A0D" w:rsidP="00C11A0D">
      <w:pPr>
        <w:widowControl w:val="0"/>
        <w:jc w:val="both"/>
        <w:rPr>
          <w:rFonts w:ascii="Arial" w:hAnsi="Arial" w:cs="Arial"/>
          <w:spacing w:val="-3"/>
          <w:sz w:val="22"/>
          <w:szCs w:val="22"/>
        </w:rPr>
      </w:pPr>
    </w:p>
    <w:p w14:paraId="2CA057C6" w14:textId="77777777" w:rsidR="00C11A0D" w:rsidRPr="00C11A0D" w:rsidRDefault="00C11A0D" w:rsidP="00C11A0D">
      <w:pPr>
        <w:widowControl w:val="0"/>
        <w:jc w:val="both"/>
        <w:rPr>
          <w:rFonts w:ascii="Arial" w:hAnsi="Arial" w:cs="Arial"/>
          <w:sz w:val="22"/>
          <w:szCs w:val="22"/>
          <w:lang w:val="es-BO"/>
        </w:rPr>
      </w:pPr>
      <w:r w:rsidRPr="00C11A0D">
        <w:rPr>
          <w:rFonts w:ascii="Arial" w:hAnsi="Arial" w:cs="Arial"/>
          <w:spacing w:val="-3"/>
          <w:sz w:val="22"/>
          <w:szCs w:val="22"/>
        </w:rPr>
        <w:t>La Recepción de la Obra será realizada en las etapas que se detallan a continuación:</w:t>
      </w:r>
    </w:p>
    <w:p w14:paraId="1E54214C" w14:textId="77777777" w:rsidR="00C11A0D" w:rsidRPr="00C11A0D" w:rsidRDefault="00C11A0D" w:rsidP="00C11A0D">
      <w:pPr>
        <w:ind w:left="720"/>
        <w:jc w:val="both"/>
        <w:rPr>
          <w:rFonts w:ascii="Arial" w:hAnsi="Arial" w:cs="Arial"/>
          <w:b/>
          <w:sz w:val="22"/>
          <w:szCs w:val="22"/>
          <w:lang w:val="es-BO"/>
        </w:rPr>
      </w:pPr>
    </w:p>
    <w:p w14:paraId="1C8E1656" w14:textId="77777777" w:rsidR="00C11A0D" w:rsidRPr="00C11A0D" w:rsidRDefault="00C11A0D" w:rsidP="00C11A0D">
      <w:pPr>
        <w:numPr>
          <w:ilvl w:val="1"/>
          <w:numId w:val="58"/>
        </w:numPr>
        <w:jc w:val="both"/>
        <w:rPr>
          <w:rFonts w:ascii="Arial" w:hAnsi="Arial" w:cs="Arial"/>
          <w:b/>
          <w:sz w:val="22"/>
          <w:szCs w:val="22"/>
          <w:lang w:val="es-BO"/>
        </w:rPr>
      </w:pPr>
      <w:r w:rsidRPr="00C11A0D">
        <w:rPr>
          <w:rFonts w:ascii="Arial" w:hAnsi="Arial" w:cs="Arial"/>
          <w:b/>
          <w:sz w:val="22"/>
          <w:szCs w:val="22"/>
          <w:lang w:val="es-BO"/>
        </w:rPr>
        <w:t xml:space="preserve">Recepción Provisional. </w:t>
      </w:r>
      <w:r w:rsidRPr="00C11A0D">
        <w:rPr>
          <w:rFonts w:ascii="Arial" w:hAnsi="Arial" w:cs="Arial"/>
          <w:bCs/>
          <w:sz w:val="22"/>
          <w:szCs w:val="22"/>
          <w:lang w:val="es-BO"/>
        </w:rPr>
        <w:t xml:space="preserve">Para la entrega Provisional de la Obra, el </w:t>
      </w:r>
      <w:r w:rsidRPr="00C11A0D">
        <w:rPr>
          <w:rFonts w:ascii="Arial" w:hAnsi="Arial" w:cs="Arial"/>
          <w:b/>
          <w:bCs/>
          <w:sz w:val="22"/>
          <w:szCs w:val="22"/>
          <w:lang w:val="es-BO"/>
        </w:rPr>
        <w:t>CONTRATISTA</w:t>
      </w:r>
      <w:r w:rsidRPr="00C11A0D">
        <w:rPr>
          <w:rFonts w:ascii="Arial" w:hAnsi="Arial" w:cs="Arial"/>
          <w:bCs/>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11A0D">
        <w:rPr>
          <w:rFonts w:ascii="Arial" w:hAnsi="Arial" w:cs="Arial"/>
          <w:b/>
          <w:bCs/>
          <w:sz w:val="22"/>
          <w:szCs w:val="22"/>
          <w:lang w:val="es-BO"/>
        </w:rPr>
        <w:t>SUPERVISOR</w:t>
      </w:r>
      <w:r w:rsidRPr="00C11A0D">
        <w:rPr>
          <w:rFonts w:ascii="Arial" w:hAnsi="Arial" w:cs="Arial"/>
          <w:bCs/>
          <w:sz w:val="22"/>
          <w:szCs w:val="22"/>
          <w:lang w:val="es-BO"/>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C11A0D">
        <w:rPr>
          <w:rFonts w:ascii="Arial" w:hAnsi="Arial" w:cs="Arial"/>
          <w:b/>
          <w:bCs/>
          <w:sz w:val="22"/>
          <w:szCs w:val="22"/>
          <w:lang w:val="es-BO"/>
        </w:rPr>
        <w:t xml:space="preserve">CONTRATISTA </w:t>
      </w:r>
      <w:r w:rsidRPr="00C11A0D">
        <w:rPr>
          <w:rFonts w:ascii="Arial" w:hAnsi="Arial" w:cs="Arial"/>
          <w:bCs/>
          <w:sz w:val="22"/>
          <w:szCs w:val="22"/>
          <w:lang w:val="es-BO"/>
        </w:rPr>
        <w:t>incluir su incidencia en el componente de Gastos Generales.</w:t>
      </w:r>
    </w:p>
    <w:p w14:paraId="11FB9DCA" w14:textId="77777777" w:rsidR="00C11A0D" w:rsidRPr="00C11A0D" w:rsidRDefault="00C11A0D" w:rsidP="00C11A0D">
      <w:pPr>
        <w:ind w:left="705" w:firstLine="3"/>
        <w:jc w:val="both"/>
        <w:rPr>
          <w:rFonts w:ascii="Arial" w:hAnsi="Arial" w:cs="Arial"/>
          <w:bCs/>
          <w:sz w:val="22"/>
          <w:szCs w:val="22"/>
          <w:lang w:val="es-BO"/>
        </w:rPr>
      </w:pPr>
    </w:p>
    <w:p w14:paraId="7CE0F8DD" w14:textId="77777777" w:rsidR="00C11A0D" w:rsidRPr="00C11A0D" w:rsidRDefault="00C11A0D" w:rsidP="00C11A0D">
      <w:pPr>
        <w:ind w:left="705" w:firstLine="3"/>
        <w:jc w:val="both"/>
        <w:rPr>
          <w:rFonts w:ascii="Arial" w:hAnsi="Arial" w:cs="Arial"/>
          <w:bCs/>
          <w:sz w:val="22"/>
          <w:szCs w:val="22"/>
          <w:lang w:val="es-BO"/>
        </w:rPr>
      </w:pPr>
      <w:r w:rsidRPr="00C11A0D">
        <w:rPr>
          <w:rFonts w:ascii="Arial" w:hAnsi="Arial" w:cs="Arial"/>
          <w:bCs/>
          <w:sz w:val="22"/>
          <w:szCs w:val="22"/>
          <w:lang w:val="es-BO"/>
        </w:rPr>
        <w:t xml:space="preserve">La Recepción Provisional se iniciará cuando el </w:t>
      </w:r>
      <w:r w:rsidRPr="00C11A0D">
        <w:rPr>
          <w:rFonts w:ascii="Arial" w:hAnsi="Arial" w:cs="Arial"/>
          <w:b/>
          <w:bCs/>
          <w:sz w:val="22"/>
          <w:szCs w:val="22"/>
          <w:lang w:val="es-BO"/>
        </w:rPr>
        <w:t xml:space="preserve">SUPERVISOR </w:t>
      </w:r>
      <w:r w:rsidRPr="00C11A0D">
        <w:rPr>
          <w:rFonts w:ascii="Arial" w:hAnsi="Arial" w:cs="Arial"/>
          <w:bCs/>
          <w:sz w:val="22"/>
          <w:szCs w:val="22"/>
          <w:lang w:val="es-BO"/>
        </w:rPr>
        <w:t xml:space="preserve">reciba la carta de aceptación de la </w:t>
      </w:r>
      <w:r w:rsidRPr="00C11A0D">
        <w:rPr>
          <w:rFonts w:ascii="Arial" w:hAnsi="Arial" w:cs="Arial"/>
          <w:b/>
          <w:bCs/>
          <w:sz w:val="22"/>
          <w:szCs w:val="22"/>
          <w:lang w:val="es-BO"/>
        </w:rPr>
        <w:t>ENTIDAD</w:t>
      </w:r>
      <w:r w:rsidRPr="00C11A0D">
        <w:rPr>
          <w:rFonts w:ascii="Arial" w:hAnsi="Arial" w:cs="Arial"/>
          <w:bCs/>
          <w:sz w:val="22"/>
          <w:szCs w:val="22"/>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y se deben ser subsanadas por el </w:t>
      </w:r>
      <w:r w:rsidRPr="00C11A0D">
        <w:rPr>
          <w:rFonts w:ascii="Arial" w:hAnsi="Arial" w:cs="Arial"/>
          <w:b/>
          <w:bCs/>
          <w:sz w:val="22"/>
          <w:szCs w:val="22"/>
          <w:lang w:val="es-BO"/>
        </w:rPr>
        <w:t xml:space="preserve">CONTRATISTA </w:t>
      </w:r>
      <w:r w:rsidRPr="00C11A0D">
        <w:rPr>
          <w:rFonts w:ascii="Arial" w:hAnsi="Arial" w:cs="Arial"/>
          <w:bCs/>
          <w:sz w:val="22"/>
          <w:szCs w:val="22"/>
          <w:lang w:val="es-BO"/>
        </w:rPr>
        <w:t xml:space="preserve">dentro del periodo de corrección de defectos, computables a partir de la fecha de dicha Recepción Provisional. </w:t>
      </w:r>
    </w:p>
    <w:p w14:paraId="5DB8361D" w14:textId="77777777" w:rsidR="00C11A0D" w:rsidRPr="00C11A0D" w:rsidRDefault="00C11A0D" w:rsidP="00C11A0D">
      <w:pPr>
        <w:ind w:left="705" w:firstLine="3"/>
        <w:jc w:val="both"/>
        <w:rPr>
          <w:rFonts w:ascii="Arial" w:hAnsi="Arial" w:cs="Arial"/>
          <w:bCs/>
          <w:sz w:val="22"/>
          <w:szCs w:val="22"/>
          <w:lang w:val="es-BO"/>
        </w:rPr>
      </w:pPr>
    </w:p>
    <w:p w14:paraId="7F00CBE0" w14:textId="77777777" w:rsidR="00C11A0D" w:rsidRPr="00C11A0D" w:rsidRDefault="00C11A0D" w:rsidP="00C11A0D">
      <w:pPr>
        <w:ind w:left="705" w:firstLine="3"/>
        <w:jc w:val="both"/>
        <w:rPr>
          <w:rFonts w:ascii="Arial" w:hAnsi="Arial" w:cs="Arial"/>
          <w:bCs/>
          <w:sz w:val="22"/>
          <w:szCs w:val="22"/>
          <w:lang w:val="es-BO"/>
        </w:rPr>
      </w:pPr>
      <w:r w:rsidRPr="00C11A0D">
        <w:rPr>
          <w:rFonts w:ascii="Arial" w:hAnsi="Arial" w:cs="Arial"/>
          <w:bCs/>
          <w:sz w:val="22"/>
          <w:szCs w:val="22"/>
          <w:lang w:val="es-BO"/>
        </w:rPr>
        <w:t xml:space="preserve">El </w:t>
      </w:r>
      <w:r w:rsidRPr="00C11A0D">
        <w:rPr>
          <w:rFonts w:ascii="Arial" w:hAnsi="Arial" w:cs="Arial"/>
          <w:b/>
          <w:bCs/>
          <w:sz w:val="22"/>
          <w:szCs w:val="22"/>
          <w:lang w:val="es-BO"/>
        </w:rPr>
        <w:t xml:space="preserve">SUPERVISOR </w:t>
      </w:r>
      <w:r w:rsidRPr="00C11A0D">
        <w:rPr>
          <w:rFonts w:ascii="Arial" w:hAnsi="Arial" w:cs="Arial"/>
          <w:bCs/>
          <w:sz w:val="22"/>
          <w:szCs w:val="22"/>
          <w:lang w:val="es-BO"/>
        </w:rPr>
        <w:t xml:space="preserve">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w:t>
      </w:r>
      <w:r w:rsidRPr="00C11A0D">
        <w:rPr>
          <w:rFonts w:ascii="Arial" w:hAnsi="Arial" w:cs="Arial"/>
          <w:b/>
          <w:bCs/>
          <w:sz w:val="22"/>
          <w:szCs w:val="22"/>
          <w:lang w:val="es-BO"/>
        </w:rPr>
        <w:t>OBRA</w:t>
      </w:r>
      <w:r w:rsidRPr="00C11A0D">
        <w:rPr>
          <w:rFonts w:ascii="Arial" w:hAnsi="Arial" w:cs="Arial"/>
          <w:bCs/>
          <w:sz w:val="22"/>
          <w:szCs w:val="22"/>
          <w:lang w:val="es-BO"/>
        </w:rPr>
        <w:t xml:space="preserve">. Si a juicio del Supervisor, las deficiencias y observaciones anotadas no son de magnitud y el tipo de obra lo permite, podrá autorizar que dicha </w:t>
      </w:r>
      <w:r w:rsidRPr="00C11A0D">
        <w:rPr>
          <w:rFonts w:ascii="Arial" w:hAnsi="Arial" w:cs="Arial"/>
          <w:b/>
          <w:bCs/>
          <w:sz w:val="22"/>
          <w:szCs w:val="22"/>
          <w:lang w:val="es-BO"/>
        </w:rPr>
        <w:t xml:space="preserve">OBRA </w:t>
      </w:r>
      <w:r w:rsidRPr="00C11A0D">
        <w:rPr>
          <w:rFonts w:ascii="Arial" w:hAnsi="Arial" w:cs="Arial"/>
          <w:bCs/>
          <w:sz w:val="22"/>
          <w:szCs w:val="22"/>
          <w:lang w:val="es-BO"/>
        </w:rPr>
        <w:t xml:space="preserve">sea utilizada. Empero las anomalías fueran mayores, el </w:t>
      </w:r>
      <w:r w:rsidRPr="00C11A0D">
        <w:rPr>
          <w:rFonts w:ascii="Arial" w:hAnsi="Arial" w:cs="Arial"/>
          <w:b/>
          <w:bCs/>
          <w:sz w:val="22"/>
          <w:szCs w:val="22"/>
          <w:lang w:val="es-BO"/>
        </w:rPr>
        <w:t xml:space="preserve">SUPERVISOR </w:t>
      </w:r>
      <w:r w:rsidRPr="00C11A0D">
        <w:rPr>
          <w:rFonts w:ascii="Arial" w:hAnsi="Arial" w:cs="Arial"/>
          <w:bCs/>
          <w:sz w:val="22"/>
          <w:szCs w:val="22"/>
          <w:lang w:val="es-BO"/>
        </w:rPr>
        <w:t xml:space="preserve">tendrá la facultad de rechazar la recepción provisional y consiguientemente, correrán las multas y sanciones al </w:t>
      </w:r>
      <w:r w:rsidRPr="00C11A0D">
        <w:rPr>
          <w:rFonts w:ascii="Arial" w:hAnsi="Arial" w:cs="Arial"/>
          <w:b/>
          <w:bCs/>
          <w:sz w:val="22"/>
          <w:szCs w:val="22"/>
          <w:lang w:val="es-BO"/>
        </w:rPr>
        <w:t xml:space="preserve">CONTRATISTA </w:t>
      </w:r>
      <w:r w:rsidRPr="00C11A0D">
        <w:rPr>
          <w:rFonts w:ascii="Arial" w:hAnsi="Arial" w:cs="Arial"/>
          <w:bCs/>
          <w:sz w:val="22"/>
          <w:szCs w:val="22"/>
          <w:lang w:val="es-BO"/>
        </w:rPr>
        <w:t>hasta que la obra sea entregada en forma satisfactoria.</w:t>
      </w:r>
    </w:p>
    <w:p w14:paraId="5C9A4C4E" w14:textId="77777777" w:rsidR="00C11A0D" w:rsidRPr="00C11A0D" w:rsidRDefault="00C11A0D" w:rsidP="00C11A0D">
      <w:pPr>
        <w:ind w:left="705" w:firstLine="3"/>
        <w:jc w:val="both"/>
        <w:rPr>
          <w:rFonts w:ascii="Arial" w:hAnsi="Arial" w:cs="Arial"/>
          <w:sz w:val="22"/>
          <w:szCs w:val="22"/>
          <w:lang w:val="es-BO"/>
        </w:rPr>
      </w:pPr>
    </w:p>
    <w:p w14:paraId="266E36F6" w14:textId="77777777" w:rsidR="00C11A0D" w:rsidRPr="00C11A0D" w:rsidRDefault="00C11A0D" w:rsidP="00C11A0D">
      <w:pPr>
        <w:numPr>
          <w:ilvl w:val="1"/>
          <w:numId w:val="58"/>
        </w:numPr>
        <w:jc w:val="both"/>
        <w:rPr>
          <w:rFonts w:ascii="Arial" w:hAnsi="Arial" w:cs="Arial"/>
          <w:b/>
          <w:i/>
          <w:sz w:val="22"/>
          <w:szCs w:val="22"/>
          <w:lang w:val="es-BO"/>
        </w:rPr>
      </w:pPr>
      <w:r w:rsidRPr="00C11A0D">
        <w:rPr>
          <w:rFonts w:ascii="Arial" w:hAnsi="Arial" w:cs="Arial"/>
          <w:b/>
          <w:sz w:val="22"/>
          <w:szCs w:val="22"/>
          <w:lang w:val="es-BO"/>
        </w:rPr>
        <w:t xml:space="preserve">Liquidación de saldos (PLANILLA DE LIQUIDACIÓN FINAL) </w:t>
      </w:r>
      <w:r w:rsidRPr="00C11A0D">
        <w:rPr>
          <w:rFonts w:ascii="Arial" w:hAnsi="Arial" w:cs="Arial"/>
          <w:sz w:val="22"/>
          <w:szCs w:val="22"/>
          <w:lang w:val="es-BO"/>
        </w:rPr>
        <w:t xml:space="preserve">Dentro de los diez (10) días calendario siguientes a la fecha de Recepción Provisional, el </w:t>
      </w:r>
      <w:r w:rsidRPr="00C11A0D">
        <w:rPr>
          <w:rFonts w:ascii="Arial" w:hAnsi="Arial" w:cs="Arial"/>
          <w:b/>
          <w:bCs/>
          <w:sz w:val="22"/>
          <w:szCs w:val="22"/>
          <w:lang w:val="es-BO"/>
        </w:rPr>
        <w:t>SUPERVISOR</w:t>
      </w:r>
      <w:r w:rsidRPr="00C11A0D">
        <w:rPr>
          <w:rFonts w:ascii="Arial" w:hAnsi="Arial" w:cs="Arial"/>
          <w:sz w:val="22"/>
          <w:szCs w:val="22"/>
          <w:lang w:val="es-BO"/>
        </w:rPr>
        <w:t xml:space="preserve"> elaborará una planilla de cantidades finales de obra, con base a la Obra efectiva y realmente ejecutada, dicha planilla será cursada al </w:t>
      </w:r>
      <w:r w:rsidRPr="00C11A0D">
        <w:rPr>
          <w:rFonts w:ascii="Arial" w:hAnsi="Arial" w:cs="Arial"/>
          <w:b/>
          <w:bCs/>
          <w:sz w:val="22"/>
          <w:szCs w:val="22"/>
          <w:lang w:val="es-BO"/>
        </w:rPr>
        <w:t>CONTRATISTA</w:t>
      </w:r>
      <w:r w:rsidRPr="00C11A0D">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C11A0D">
        <w:rPr>
          <w:rFonts w:ascii="Arial" w:hAnsi="Arial" w:cs="Arial"/>
          <w:b/>
          <w:bCs/>
          <w:sz w:val="22"/>
          <w:szCs w:val="22"/>
          <w:lang w:val="es-BO"/>
        </w:rPr>
        <w:t>SUPERVISOR</w:t>
      </w:r>
      <w:r w:rsidRPr="00C11A0D">
        <w:rPr>
          <w:rFonts w:ascii="Arial" w:hAnsi="Arial" w:cs="Arial"/>
          <w:sz w:val="22"/>
          <w:szCs w:val="22"/>
          <w:lang w:val="es-BO"/>
        </w:rPr>
        <w:t xml:space="preserve"> en versión definitiva con fecha y firma del representante del </w:t>
      </w:r>
      <w:r w:rsidRPr="00C11A0D">
        <w:rPr>
          <w:rFonts w:ascii="Arial" w:hAnsi="Arial" w:cs="Arial"/>
          <w:b/>
          <w:sz w:val="22"/>
          <w:szCs w:val="22"/>
          <w:lang w:val="es-BO"/>
        </w:rPr>
        <w:t>CONTRATISTA</w:t>
      </w:r>
      <w:r w:rsidRPr="00C11A0D">
        <w:rPr>
          <w:rFonts w:ascii="Arial" w:hAnsi="Arial" w:cs="Arial"/>
          <w:b/>
          <w:i/>
          <w:sz w:val="22"/>
          <w:szCs w:val="22"/>
          <w:lang w:val="es-BO"/>
        </w:rPr>
        <w:t xml:space="preserve"> </w:t>
      </w:r>
      <w:r w:rsidRPr="00C11A0D">
        <w:rPr>
          <w:rFonts w:ascii="Arial" w:hAnsi="Arial" w:cs="Arial"/>
          <w:sz w:val="22"/>
          <w:szCs w:val="22"/>
          <w:lang w:val="es-BO"/>
        </w:rPr>
        <w:t>en la obra.</w:t>
      </w:r>
    </w:p>
    <w:p w14:paraId="6D3F410C" w14:textId="77777777" w:rsidR="00C11A0D" w:rsidRPr="00C11A0D" w:rsidRDefault="00C11A0D" w:rsidP="00C11A0D">
      <w:pPr>
        <w:ind w:left="705"/>
        <w:jc w:val="both"/>
        <w:rPr>
          <w:rFonts w:ascii="Arial" w:hAnsi="Arial" w:cs="Arial"/>
          <w:sz w:val="22"/>
          <w:szCs w:val="22"/>
          <w:lang w:val="es-BO"/>
        </w:rPr>
      </w:pPr>
    </w:p>
    <w:p w14:paraId="2EAF66B7" w14:textId="77777777" w:rsidR="00C11A0D" w:rsidRPr="00C11A0D" w:rsidRDefault="00C11A0D" w:rsidP="00C11A0D">
      <w:pPr>
        <w:ind w:left="705"/>
        <w:jc w:val="both"/>
        <w:rPr>
          <w:rFonts w:ascii="Arial" w:hAnsi="Arial" w:cs="Arial"/>
          <w:b/>
          <w:i/>
          <w:sz w:val="22"/>
          <w:szCs w:val="22"/>
          <w:lang w:val="es-BO"/>
        </w:rPr>
      </w:pPr>
      <w:r w:rsidRPr="00C11A0D">
        <w:rPr>
          <w:rFonts w:ascii="Arial" w:hAnsi="Arial" w:cs="Arial"/>
          <w:sz w:val="22"/>
          <w:szCs w:val="22"/>
          <w:lang w:val="es-BO"/>
        </w:rPr>
        <w:t xml:space="preserve">Asimismo, el </w:t>
      </w:r>
      <w:r w:rsidRPr="00C11A0D">
        <w:rPr>
          <w:rFonts w:ascii="Arial" w:hAnsi="Arial" w:cs="Arial"/>
          <w:b/>
          <w:bCs/>
          <w:sz w:val="22"/>
          <w:szCs w:val="22"/>
          <w:lang w:val="es-BO"/>
        </w:rPr>
        <w:t>CONTRATISTA</w:t>
      </w:r>
      <w:r w:rsidRPr="00C11A0D">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C11A0D">
        <w:rPr>
          <w:rFonts w:ascii="Arial" w:hAnsi="Arial" w:cs="Arial"/>
          <w:b/>
          <w:bCs/>
          <w:sz w:val="22"/>
          <w:szCs w:val="22"/>
          <w:lang w:val="es-BO"/>
        </w:rPr>
        <w:t>ENTIDAD</w:t>
      </w:r>
      <w:r w:rsidRPr="00C11A0D">
        <w:rPr>
          <w:rFonts w:ascii="Arial" w:hAnsi="Arial" w:cs="Arial"/>
          <w:sz w:val="22"/>
          <w:szCs w:val="22"/>
          <w:lang w:val="es-BO"/>
        </w:rPr>
        <w:t>.</w:t>
      </w:r>
    </w:p>
    <w:p w14:paraId="1A044FFA" w14:textId="77777777" w:rsidR="00C11A0D" w:rsidRPr="00C11A0D" w:rsidRDefault="00C11A0D" w:rsidP="00C11A0D">
      <w:pPr>
        <w:ind w:left="705"/>
        <w:jc w:val="both"/>
        <w:rPr>
          <w:rFonts w:ascii="Arial" w:hAnsi="Arial" w:cs="Arial"/>
          <w:b/>
          <w:i/>
          <w:sz w:val="22"/>
          <w:szCs w:val="22"/>
          <w:lang w:val="es-BO"/>
        </w:rPr>
      </w:pPr>
    </w:p>
    <w:p w14:paraId="327CE6F7" w14:textId="77777777" w:rsidR="00C11A0D" w:rsidRPr="00C11A0D" w:rsidRDefault="00C11A0D" w:rsidP="00C11A0D">
      <w:pPr>
        <w:ind w:left="705"/>
        <w:jc w:val="both"/>
        <w:rPr>
          <w:rFonts w:ascii="Arial" w:hAnsi="Arial" w:cs="Arial"/>
          <w:sz w:val="22"/>
          <w:szCs w:val="22"/>
          <w:lang w:val="es-BO"/>
        </w:rPr>
      </w:pPr>
      <w:r w:rsidRPr="00C11A0D">
        <w:rPr>
          <w:rFonts w:ascii="Arial" w:hAnsi="Arial" w:cs="Arial"/>
          <w:sz w:val="22"/>
          <w:szCs w:val="22"/>
          <w:lang w:val="es-BO"/>
        </w:rPr>
        <w:t xml:space="preserve">Si 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no elaborara la planilla o Certificado de Liquidación Final en el plazo establecido, el </w:t>
      </w:r>
      <w:r w:rsidRPr="00C11A0D">
        <w:rPr>
          <w:rFonts w:ascii="Arial" w:hAnsi="Arial" w:cs="Arial"/>
          <w:b/>
          <w:sz w:val="22"/>
          <w:szCs w:val="22"/>
          <w:lang w:val="es-BO"/>
        </w:rPr>
        <w:t>SUPERVISOR</w:t>
      </w:r>
      <w:r w:rsidRPr="00C11A0D">
        <w:rPr>
          <w:rFonts w:ascii="Arial" w:hAnsi="Arial" w:cs="Arial"/>
          <w:sz w:val="22"/>
          <w:szCs w:val="22"/>
          <w:lang w:val="es-BO"/>
        </w:rPr>
        <w:t xml:space="preserve"> en el plazo de cinco (5) días calendario procederá a la elaboración de la planilla o Certificado de Liquidación Final, que será aprobada por el </w:t>
      </w:r>
      <w:r w:rsidRPr="00C11A0D">
        <w:rPr>
          <w:rFonts w:ascii="Arial" w:hAnsi="Arial" w:cs="Arial"/>
          <w:b/>
          <w:sz w:val="22"/>
          <w:szCs w:val="22"/>
          <w:lang w:val="es-BO"/>
        </w:rPr>
        <w:t>FISCAL DE OBRA</w:t>
      </w:r>
      <w:r w:rsidRPr="00C11A0D">
        <w:rPr>
          <w:rFonts w:ascii="Arial" w:hAnsi="Arial" w:cs="Arial"/>
          <w:sz w:val="22"/>
          <w:szCs w:val="22"/>
          <w:lang w:val="es-BO"/>
        </w:rPr>
        <w:t xml:space="preserve">, dicha planilla no podrá ser motivo de reclamo por parte del </w:t>
      </w:r>
      <w:r w:rsidRPr="00C11A0D">
        <w:rPr>
          <w:rFonts w:ascii="Arial" w:hAnsi="Arial" w:cs="Arial"/>
          <w:b/>
          <w:sz w:val="22"/>
          <w:szCs w:val="22"/>
          <w:lang w:val="es-BO"/>
        </w:rPr>
        <w:t>CONTRATISTA.</w:t>
      </w:r>
    </w:p>
    <w:p w14:paraId="7CB54D98" w14:textId="77777777" w:rsidR="00C11A0D" w:rsidRPr="00C11A0D" w:rsidRDefault="00C11A0D" w:rsidP="00C11A0D">
      <w:pPr>
        <w:ind w:left="705"/>
        <w:jc w:val="both"/>
        <w:rPr>
          <w:rFonts w:ascii="Arial" w:hAnsi="Arial" w:cs="Arial"/>
          <w:sz w:val="22"/>
          <w:szCs w:val="22"/>
          <w:lang w:val="es-BO"/>
        </w:rPr>
      </w:pPr>
    </w:p>
    <w:p w14:paraId="526EC571" w14:textId="77777777" w:rsidR="00C11A0D" w:rsidRPr="00C11A0D" w:rsidRDefault="00C11A0D" w:rsidP="00C11A0D">
      <w:pPr>
        <w:ind w:left="705"/>
        <w:jc w:val="both"/>
        <w:rPr>
          <w:rFonts w:ascii="Arial" w:hAnsi="Arial" w:cs="Arial"/>
          <w:sz w:val="22"/>
          <w:szCs w:val="22"/>
          <w:lang w:val="es-BO"/>
        </w:rPr>
      </w:pPr>
      <w:r w:rsidRPr="00C11A0D">
        <w:rPr>
          <w:rFonts w:ascii="Arial" w:hAnsi="Arial" w:cs="Arial"/>
          <w:sz w:val="22"/>
          <w:szCs w:val="22"/>
          <w:lang w:val="es-BO"/>
        </w:rPr>
        <w:t xml:space="preserve">Con la planilla o Certificado de Liquidación Final se procederá a la Liquidación de Saldos para establecer si el </w:t>
      </w:r>
      <w:r w:rsidRPr="00C11A0D">
        <w:rPr>
          <w:rFonts w:ascii="Arial" w:hAnsi="Arial" w:cs="Arial"/>
          <w:b/>
          <w:bCs/>
          <w:sz w:val="22"/>
          <w:szCs w:val="22"/>
          <w:lang w:val="es-BO"/>
        </w:rPr>
        <w:t>CONTRATISTA</w:t>
      </w:r>
      <w:r w:rsidRPr="00C11A0D">
        <w:rPr>
          <w:rFonts w:ascii="Arial" w:hAnsi="Arial" w:cs="Arial"/>
          <w:sz w:val="22"/>
          <w:szCs w:val="22"/>
          <w:lang w:val="es-BO"/>
        </w:rPr>
        <w:t xml:space="preserve"> tiene saldos a favor o en contra a efectos de proceder si corresponde a la devolución de Garantías.</w:t>
      </w:r>
    </w:p>
    <w:p w14:paraId="7E995863" w14:textId="77777777" w:rsidR="00C11A0D" w:rsidRPr="00C11A0D" w:rsidRDefault="00C11A0D" w:rsidP="00C11A0D">
      <w:pPr>
        <w:ind w:left="705"/>
        <w:jc w:val="both"/>
        <w:rPr>
          <w:rFonts w:ascii="Arial" w:hAnsi="Arial" w:cs="Arial"/>
          <w:sz w:val="22"/>
          <w:szCs w:val="22"/>
          <w:lang w:val="es-BO"/>
        </w:rPr>
      </w:pPr>
    </w:p>
    <w:p w14:paraId="5BE0D416" w14:textId="77777777" w:rsidR="00C11A0D" w:rsidRPr="00C11A0D" w:rsidRDefault="00C11A0D" w:rsidP="00C11A0D">
      <w:pPr>
        <w:ind w:left="705"/>
        <w:jc w:val="both"/>
        <w:rPr>
          <w:rFonts w:ascii="Arial" w:hAnsi="Arial" w:cs="Arial"/>
          <w:sz w:val="22"/>
          <w:szCs w:val="22"/>
          <w:lang w:val="es-BO"/>
        </w:rPr>
      </w:pPr>
      <w:r w:rsidRPr="00C11A0D">
        <w:rPr>
          <w:rFonts w:ascii="Arial" w:hAnsi="Arial" w:cs="Arial"/>
          <w:sz w:val="22"/>
          <w:szCs w:val="22"/>
          <w:lang w:val="es-BO"/>
        </w:rPr>
        <w:t xml:space="preserve">Si efectuada la Liquidación de Saldos se estableciera saldos en contra del </w:t>
      </w:r>
      <w:r w:rsidRPr="00C11A0D">
        <w:rPr>
          <w:rFonts w:ascii="Arial" w:hAnsi="Arial" w:cs="Arial"/>
          <w:b/>
          <w:sz w:val="22"/>
          <w:szCs w:val="22"/>
          <w:lang w:val="es-BO"/>
        </w:rPr>
        <w:t>CONTRATISTA,</w:t>
      </w:r>
      <w:r w:rsidRPr="00C11A0D">
        <w:rPr>
          <w:rFonts w:ascii="Arial" w:hAnsi="Arial" w:cs="Arial"/>
          <w:sz w:val="22"/>
          <w:szCs w:val="22"/>
          <w:lang w:val="es-BO"/>
        </w:rPr>
        <w:t xml:space="preserve"> la </w:t>
      </w:r>
      <w:r w:rsidRPr="00C11A0D">
        <w:rPr>
          <w:rFonts w:ascii="Arial" w:hAnsi="Arial" w:cs="Arial"/>
          <w:b/>
          <w:sz w:val="22"/>
          <w:szCs w:val="22"/>
          <w:lang w:val="es-BO"/>
        </w:rPr>
        <w:t xml:space="preserve">ENTIDAD </w:t>
      </w:r>
      <w:r w:rsidRPr="00C11A0D">
        <w:rPr>
          <w:rFonts w:ascii="Arial" w:hAnsi="Arial" w:cs="Arial"/>
          <w:sz w:val="22"/>
          <w:szCs w:val="22"/>
          <w:lang w:val="es-BO"/>
        </w:rPr>
        <w:t xml:space="preserve">procederá al cobro del monto establecido, mismo que deberá ser depositado por el </w:t>
      </w:r>
      <w:r w:rsidRPr="00C11A0D">
        <w:rPr>
          <w:rFonts w:ascii="Arial" w:hAnsi="Arial" w:cs="Arial"/>
          <w:b/>
          <w:sz w:val="22"/>
          <w:szCs w:val="22"/>
          <w:lang w:val="es-BO"/>
        </w:rPr>
        <w:t>CONTRATISTA</w:t>
      </w:r>
      <w:r w:rsidRPr="00C11A0D">
        <w:rPr>
          <w:rFonts w:ascii="Arial" w:hAnsi="Arial" w:cs="Arial"/>
          <w:sz w:val="22"/>
          <w:szCs w:val="22"/>
          <w:lang w:val="es-BO"/>
        </w:rPr>
        <w:t xml:space="preserve"> en las cuentas fiscales de la </w:t>
      </w:r>
      <w:r w:rsidRPr="00C11A0D">
        <w:rPr>
          <w:rFonts w:ascii="Arial" w:hAnsi="Arial" w:cs="Arial"/>
          <w:b/>
          <w:sz w:val="22"/>
          <w:szCs w:val="22"/>
          <w:lang w:val="es-BO"/>
        </w:rPr>
        <w:t>ENTIDAD</w:t>
      </w:r>
      <w:r w:rsidRPr="00C11A0D">
        <w:rPr>
          <w:rFonts w:ascii="Arial" w:hAnsi="Arial" w:cs="Arial"/>
          <w:sz w:val="22"/>
          <w:szCs w:val="22"/>
          <w:lang w:val="es-BO"/>
        </w:rPr>
        <w:t xml:space="preserve"> en el plazo de diez (10) días calendario computables a partir del día siguiente de efectuada la Liquidación de Saldos, de incumplir el </w:t>
      </w:r>
      <w:r w:rsidRPr="00C11A0D">
        <w:rPr>
          <w:rFonts w:ascii="Arial" w:hAnsi="Arial" w:cs="Arial"/>
          <w:b/>
          <w:sz w:val="22"/>
          <w:szCs w:val="22"/>
          <w:lang w:val="es-BO"/>
        </w:rPr>
        <w:t>CONTRATISTA</w:t>
      </w:r>
      <w:r w:rsidRPr="00C11A0D">
        <w:rPr>
          <w:rFonts w:ascii="Arial" w:hAnsi="Arial" w:cs="Arial"/>
          <w:sz w:val="22"/>
          <w:szCs w:val="22"/>
          <w:lang w:val="es-BO"/>
        </w:rPr>
        <w:t xml:space="preserve"> con el deposito </w:t>
      </w:r>
      <w:r w:rsidRPr="00C11A0D">
        <w:rPr>
          <w:rFonts w:ascii="Arial" w:hAnsi="Arial" w:cs="Arial"/>
          <w:sz w:val="22"/>
          <w:szCs w:val="22"/>
          <w:lang w:val="es-BO"/>
        </w:rPr>
        <w:lastRenderedPageBreak/>
        <w:t xml:space="preserve">señalado, la </w:t>
      </w:r>
      <w:r w:rsidRPr="00C11A0D">
        <w:rPr>
          <w:rFonts w:ascii="Arial" w:hAnsi="Arial" w:cs="Arial"/>
          <w:b/>
          <w:sz w:val="22"/>
          <w:szCs w:val="22"/>
          <w:lang w:val="es-BO"/>
        </w:rPr>
        <w:t>ENTIDAD</w:t>
      </w:r>
      <w:r w:rsidRPr="00C11A0D">
        <w:rPr>
          <w:rFonts w:ascii="Arial" w:hAnsi="Arial" w:cs="Arial"/>
          <w:sz w:val="22"/>
          <w:szCs w:val="22"/>
          <w:lang w:val="es-BO"/>
        </w:rPr>
        <w:t xml:space="preserve"> podrá recurrir a la ejecución de garantías; asimismo, podrá recurrir a la vía coactiva fiscal, por la naturaleza administrativa del Contrato.</w:t>
      </w:r>
    </w:p>
    <w:p w14:paraId="5B352F3A" w14:textId="77777777" w:rsidR="00C11A0D" w:rsidRPr="00C11A0D" w:rsidRDefault="00C11A0D" w:rsidP="00C11A0D">
      <w:pPr>
        <w:ind w:left="705"/>
        <w:jc w:val="both"/>
        <w:rPr>
          <w:rFonts w:ascii="Arial" w:hAnsi="Arial" w:cs="Arial"/>
          <w:sz w:val="22"/>
          <w:szCs w:val="22"/>
          <w:lang w:val="es-BO"/>
        </w:rPr>
      </w:pPr>
    </w:p>
    <w:p w14:paraId="226198BE" w14:textId="77777777" w:rsidR="00C11A0D" w:rsidRPr="00C11A0D" w:rsidRDefault="00C11A0D" w:rsidP="00C11A0D">
      <w:pPr>
        <w:numPr>
          <w:ilvl w:val="1"/>
          <w:numId w:val="58"/>
        </w:numPr>
        <w:jc w:val="both"/>
        <w:rPr>
          <w:rFonts w:ascii="Arial" w:hAnsi="Arial" w:cs="Arial"/>
          <w:sz w:val="22"/>
          <w:szCs w:val="22"/>
          <w:lang w:val="es-BO"/>
        </w:rPr>
      </w:pPr>
      <w:r w:rsidRPr="00C11A0D">
        <w:rPr>
          <w:rFonts w:ascii="Arial" w:hAnsi="Arial" w:cs="Arial"/>
          <w:b/>
          <w:sz w:val="22"/>
          <w:szCs w:val="22"/>
          <w:lang w:val="es-BO"/>
        </w:rPr>
        <w:t xml:space="preserve">Recepción Definitiva. </w:t>
      </w:r>
      <w:r w:rsidRPr="00C11A0D">
        <w:rPr>
          <w:rFonts w:ascii="Arial" w:hAnsi="Arial" w:cs="Arial"/>
          <w:sz w:val="22"/>
          <w:szCs w:val="22"/>
          <w:lang w:val="es-BO"/>
        </w:rPr>
        <w:t xml:space="preserve">Cinco (5) días hábiles antes de que concluya el plazo previsto para la Recepción Definitiva, posterior a la entrega provisional, el </w:t>
      </w:r>
      <w:r w:rsidRPr="00C11A0D">
        <w:rPr>
          <w:rFonts w:ascii="Arial" w:hAnsi="Arial" w:cs="Arial"/>
          <w:b/>
          <w:sz w:val="22"/>
          <w:szCs w:val="22"/>
          <w:lang w:val="es-BO"/>
        </w:rPr>
        <w:t xml:space="preserve">CONTRATISTA </w:t>
      </w:r>
      <w:r w:rsidRPr="00C11A0D">
        <w:rPr>
          <w:rFonts w:ascii="Arial" w:hAnsi="Arial" w:cs="Arial"/>
          <w:sz w:val="22"/>
          <w:szCs w:val="22"/>
          <w:lang w:val="es-BO"/>
        </w:rPr>
        <w:t xml:space="preserve">mediante carta expresa o en el Libro de Órdenes, solicitará al </w:t>
      </w:r>
      <w:r w:rsidRPr="00C11A0D">
        <w:rPr>
          <w:rFonts w:ascii="Arial" w:hAnsi="Arial" w:cs="Arial"/>
          <w:b/>
          <w:sz w:val="22"/>
          <w:szCs w:val="22"/>
          <w:lang w:val="es-BO"/>
        </w:rPr>
        <w:t xml:space="preserve">SUPERVISOR </w:t>
      </w:r>
      <w:r w:rsidRPr="00C11A0D">
        <w:rPr>
          <w:rFonts w:ascii="Arial" w:hAnsi="Arial" w:cs="Arial"/>
          <w:sz w:val="22"/>
          <w:szCs w:val="22"/>
          <w:lang w:val="es-BO"/>
        </w:rPr>
        <w:t xml:space="preserve">que fije el día y hora para la Recepción Definitiva de la Obra, haciendo conocer que han sido corregidas las fallas y subsanadas las deficiencias y observaciones señaladas en el Acta de Recepción Provisional (si estas existieron). El </w:t>
      </w:r>
      <w:r w:rsidRPr="00C11A0D">
        <w:rPr>
          <w:rFonts w:ascii="Arial" w:hAnsi="Arial" w:cs="Arial"/>
          <w:b/>
          <w:sz w:val="22"/>
          <w:szCs w:val="22"/>
          <w:lang w:val="es-BO"/>
        </w:rPr>
        <w:t xml:space="preserve">SUPERVISOR </w:t>
      </w:r>
      <w:r w:rsidRPr="00C11A0D">
        <w:rPr>
          <w:rFonts w:ascii="Arial" w:hAnsi="Arial" w:cs="Arial"/>
          <w:sz w:val="22"/>
          <w:szCs w:val="22"/>
          <w:lang w:val="es-BO"/>
        </w:rPr>
        <w:t xml:space="preserve">señalará la fecha y hora para realizar este acto y pondrá en conocimiento del </w:t>
      </w:r>
      <w:r w:rsidRPr="00C11A0D">
        <w:rPr>
          <w:rFonts w:ascii="Arial" w:hAnsi="Arial" w:cs="Arial"/>
          <w:b/>
          <w:sz w:val="22"/>
          <w:szCs w:val="22"/>
          <w:lang w:val="es-BO"/>
        </w:rPr>
        <w:t>FISCAL DE OBRA</w:t>
      </w:r>
      <w:r w:rsidRPr="00C11A0D">
        <w:rPr>
          <w:rFonts w:ascii="Arial" w:hAnsi="Arial" w:cs="Arial"/>
          <w:sz w:val="22"/>
          <w:szCs w:val="22"/>
          <w:lang w:val="es-BO"/>
        </w:rPr>
        <w:t>.</w:t>
      </w:r>
    </w:p>
    <w:p w14:paraId="152D6E3E" w14:textId="77777777" w:rsidR="00C11A0D" w:rsidRPr="00C11A0D" w:rsidRDefault="00C11A0D" w:rsidP="00C11A0D">
      <w:pPr>
        <w:ind w:left="720"/>
        <w:jc w:val="both"/>
        <w:rPr>
          <w:rFonts w:ascii="Arial" w:hAnsi="Arial" w:cs="Arial"/>
          <w:sz w:val="22"/>
          <w:szCs w:val="22"/>
          <w:lang w:val="es-BO"/>
        </w:rPr>
      </w:pPr>
    </w:p>
    <w:p w14:paraId="0AEB035D" w14:textId="77777777" w:rsidR="00C11A0D" w:rsidRPr="00C11A0D" w:rsidRDefault="00C11A0D" w:rsidP="00C11A0D">
      <w:pPr>
        <w:ind w:left="720"/>
        <w:jc w:val="both"/>
        <w:rPr>
          <w:rFonts w:ascii="Arial" w:hAnsi="Arial" w:cs="Arial"/>
          <w:sz w:val="22"/>
          <w:szCs w:val="22"/>
          <w:lang w:val="es-BO"/>
        </w:rPr>
      </w:pPr>
      <w:r w:rsidRPr="00C11A0D">
        <w:rPr>
          <w:rFonts w:ascii="Arial" w:hAnsi="Arial" w:cs="Arial"/>
          <w:sz w:val="22"/>
          <w:szCs w:val="22"/>
          <w:lang w:val="es-BO"/>
        </w:rPr>
        <w:t xml:space="preserve">La Comisión de Recepción realizará un recorrido e inspección técnica total de la </w:t>
      </w:r>
      <w:r w:rsidRPr="00C11A0D">
        <w:rPr>
          <w:rFonts w:ascii="Arial" w:hAnsi="Arial" w:cs="Arial"/>
          <w:b/>
          <w:sz w:val="22"/>
          <w:szCs w:val="22"/>
          <w:lang w:val="es-BO"/>
        </w:rPr>
        <w:t>OBRA</w:t>
      </w:r>
      <w:r w:rsidRPr="00C11A0D">
        <w:rPr>
          <w:rFonts w:ascii="Arial" w:hAnsi="Arial" w:cs="Arial"/>
          <w:sz w:val="22"/>
          <w:szCs w:val="22"/>
          <w:lang w:val="es-BO"/>
        </w:rPr>
        <w:t xml:space="preserve">, si no surgen observaciones, procederá a la redacción y suscripción del Acta de Recepción Definitiva. Ningún otro documento que no sea el Acta de Recepción Definitiva podrá considerarse como una admisión de que el Contrato, o alguna parte del mismo, ha sido debidamente ejecutado, por tanto, no se podrá considerar que el contrato ha sido completamente ejecutado, mientras no sea suscrita el Acta de Recepción Definitiva, en la que conste que la </w:t>
      </w:r>
      <w:r w:rsidRPr="00C11A0D">
        <w:rPr>
          <w:rFonts w:ascii="Arial" w:hAnsi="Arial" w:cs="Arial"/>
          <w:b/>
          <w:sz w:val="22"/>
          <w:szCs w:val="22"/>
          <w:lang w:val="es-BO"/>
        </w:rPr>
        <w:t xml:space="preserve">OBRA </w:t>
      </w:r>
      <w:r w:rsidRPr="00C11A0D">
        <w:rPr>
          <w:rFonts w:ascii="Arial" w:hAnsi="Arial" w:cs="Arial"/>
          <w:sz w:val="22"/>
          <w:szCs w:val="22"/>
          <w:lang w:val="es-BO"/>
        </w:rPr>
        <w:t xml:space="preserve">ha sido concluida a entera satisfacción de la </w:t>
      </w:r>
      <w:r w:rsidRPr="00C11A0D">
        <w:rPr>
          <w:rFonts w:ascii="Arial" w:hAnsi="Arial" w:cs="Arial"/>
          <w:b/>
          <w:sz w:val="22"/>
          <w:szCs w:val="22"/>
          <w:lang w:val="es-BO"/>
        </w:rPr>
        <w:t>ENTIDAD</w:t>
      </w:r>
      <w:r w:rsidRPr="00C11A0D">
        <w:rPr>
          <w:rFonts w:ascii="Arial" w:hAnsi="Arial" w:cs="Arial"/>
          <w:sz w:val="22"/>
          <w:szCs w:val="22"/>
          <w:lang w:val="es-BO"/>
        </w:rPr>
        <w:t xml:space="preserve">. </w:t>
      </w:r>
    </w:p>
    <w:p w14:paraId="74ECBB28" w14:textId="77777777" w:rsidR="00C11A0D" w:rsidRPr="00C11A0D" w:rsidRDefault="00C11A0D" w:rsidP="00C11A0D">
      <w:pPr>
        <w:ind w:left="720"/>
        <w:jc w:val="both"/>
        <w:rPr>
          <w:rFonts w:ascii="Arial" w:hAnsi="Arial" w:cs="Arial"/>
          <w:sz w:val="22"/>
          <w:szCs w:val="22"/>
          <w:lang w:val="es-BO"/>
        </w:rPr>
      </w:pPr>
    </w:p>
    <w:p w14:paraId="38D4EC76" w14:textId="77777777" w:rsidR="00C11A0D" w:rsidRPr="00C11A0D" w:rsidRDefault="00C11A0D" w:rsidP="00C11A0D">
      <w:pPr>
        <w:ind w:left="720"/>
        <w:jc w:val="both"/>
        <w:rPr>
          <w:rFonts w:ascii="Arial" w:hAnsi="Arial" w:cs="Arial"/>
          <w:sz w:val="22"/>
          <w:szCs w:val="22"/>
          <w:lang w:val="es-BO"/>
        </w:rPr>
      </w:pPr>
      <w:r w:rsidRPr="00C11A0D">
        <w:rPr>
          <w:rFonts w:ascii="Arial" w:hAnsi="Arial" w:cs="Arial"/>
          <w:sz w:val="22"/>
          <w:szCs w:val="22"/>
          <w:lang w:val="es-BO"/>
        </w:rPr>
        <w:t xml:space="preserve">Si en la inspección se establece que no se subsanaron o corrigieron las observaciones establecidas en Recepción Provisional, no se procederá al acto de Recepción Definitiva, hasta que la </w:t>
      </w:r>
      <w:r w:rsidRPr="00C11A0D">
        <w:rPr>
          <w:rFonts w:ascii="Arial" w:hAnsi="Arial" w:cs="Arial"/>
          <w:b/>
          <w:sz w:val="22"/>
          <w:szCs w:val="22"/>
          <w:lang w:val="es-BO"/>
        </w:rPr>
        <w:t>OBRA</w:t>
      </w:r>
      <w:r w:rsidRPr="00C11A0D">
        <w:rPr>
          <w:rFonts w:ascii="Arial" w:hAnsi="Arial" w:cs="Arial"/>
          <w:sz w:val="22"/>
          <w:szCs w:val="22"/>
          <w:lang w:val="es-BO"/>
        </w:rPr>
        <w:t xml:space="preserve"> esté concluida a satisfacción de la </w:t>
      </w:r>
      <w:r w:rsidRPr="00C11A0D">
        <w:rPr>
          <w:rFonts w:ascii="Arial" w:hAnsi="Arial" w:cs="Arial"/>
          <w:b/>
          <w:sz w:val="22"/>
          <w:szCs w:val="22"/>
          <w:lang w:val="es-BO"/>
        </w:rPr>
        <w:t xml:space="preserve">ENTIDAD </w:t>
      </w:r>
      <w:r w:rsidRPr="00C11A0D">
        <w:rPr>
          <w:rFonts w:ascii="Arial" w:hAnsi="Arial" w:cs="Arial"/>
          <w:sz w:val="22"/>
          <w:szCs w:val="22"/>
          <w:lang w:val="es-BO"/>
        </w:rPr>
        <w:t xml:space="preserve">y se debe aplicar la multa por incumplimiento al tiempo establecido en la Recepción Provisional de acuerdo a la Cláusula Décima Octava del presente Contrato. </w:t>
      </w:r>
    </w:p>
    <w:p w14:paraId="5B803951" w14:textId="77777777" w:rsidR="00C11A0D" w:rsidRPr="00C11A0D" w:rsidRDefault="00C11A0D" w:rsidP="00C11A0D">
      <w:pPr>
        <w:ind w:left="720"/>
        <w:jc w:val="both"/>
        <w:rPr>
          <w:rFonts w:ascii="Arial" w:hAnsi="Arial" w:cs="Arial"/>
          <w:sz w:val="22"/>
          <w:szCs w:val="22"/>
          <w:lang w:val="es-BO"/>
        </w:rPr>
      </w:pPr>
    </w:p>
    <w:p w14:paraId="6123B915" w14:textId="77777777" w:rsidR="00C11A0D" w:rsidRPr="00C11A0D" w:rsidRDefault="00C11A0D" w:rsidP="00C11A0D">
      <w:pPr>
        <w:ind w:left="720"/>
        <w:jc w:val="both"/>
        <w:rPr>
          <w:rFonts w:ascii="Arial" w:hAnsi="Arial" w:cs="Arial"/>
          <w:sz w:val="22"/>
          <w:szCs w:val="22"/>
          <w:lang w:val="es-BO"/>
        </w:rPr>
      </w:pPr>
      <w:r w:rsidRPr="00C11A0D">
        <w:rPr>
          <w:rFonts w:ascii="Arial" w:hAnsi="Arial" w:cs="Arial"/>
          <w:sz w:val="22"/>
          <w:szCs w:val="22"/>
          <w:lang w:val="es-BO"/>
        </w:rPr>
        <w:t xml:space="preserve">La Comisión de Recepción estará conformada por personal de la </w:t>
      </w:r>
      <w:r w:rsidRPr="00C11A0D">
        <w:rPr>
          <w:rFonts w:ascii="Arial" w:hAnsi="Arial" w:cs="Arial"/>
          <w:b/>
          <w:sz w:val="22"/>
          <w:szCs w:val="22"/>
          <w:lang w:val="es-BO"/>
        </w:rPr>
        <w:t xml:space="preserve">ENTIDAD </w:t>
      </w:r>
      <w:r w:rsidRPr="00C11A0D">
        <w:rPr>
          <w:rFonts w:ascii="Arial" w:hAnsi="Arial" w:cs="Arial"/>
          <w:sz w:val="22"/>
          <w:szCs w:val="22"/>
          <w:lang w:val="es-BO"/>
        </w:rPr>
        <w:t>y según su propósito estará integrada por:</w:t>
      </w:r>
    </w:p>
    <w:p w14:paraId="3280409C" w14:textId="77777777" w:rsidR="00C11A0D" w:rsidRPr="00C11A0D" w:rsidRDefault="00C11A0D" w:rsidP="00C11A0D">
      <w:pPr>
        <w:ind w:left="720"/>
        <w:jc w:val="both"/>
        <w:rPr>
          <w:rFonts w:ascii="Arial" w:hAnsi="Arial" w:cs="Arial"/>
          <w:sz w:val="22"/>
          <w:szCs w:val="22"/>
          <w:lang w:val="es-BO"/>
        </w:rPr>
      </w:pPr>
    </w:p>
    <w:p w14:paraId="7D3B5C50" w14:textId="77777777" w:rsidR="00C11A0D" w:rsidRPr="00C11A0D" w:rsidRDefault="00C11A0D" w:rsidP="00C11A0D">
      <w:pPr>
        <w:numPr>
          <w:ilvl w:val="1"/>
          <w:numId w:val="62"/>
        </w:numPr>
        <w:ind w:left="993" w:hanging="295"/>
        <w:jc w:val="both"/>
        <w:rPr>
          <w:rFonts w:ascii="Arial" w:hAnsi="Arial" w:cs="Arial"/>
          <w:sz w:val="22"/>
          <w:szCs w:val="22"/>
          <w:lang w:val="es-BO"/>
        </w:rPr>
      </w:pPr>
      <w:r w:rsidRPr="00C11A0D">
        <w:rPr>
          <w:rFonts w:ascii="Arial" w:hAnsi="Arial" w:cs="Arial"/>
          <w:sz w:val="22"/>
          <w:szCs w:val="22"/>
          <w:lang w:val="es-BO"/>
        </w:rPr>
        <w:t xml:space="preserve">El </w:t>
      </w:r>
      <w:r w:rsidRPr="00C11A0D">
        <w:rPr>
          <w:rFonts w:ascii="Arial" w:hAnsi="Arial" w:cs="Arial"/>
          <w:b/>
          <w:sz w:val="22"/>
          <w:szCs w:val="22"/>
          <w:lang w:val="es-BO"/>
        </w:rPr>
        <w:t>FISCAL DE OBRA.</w:t>
      </w:r>
    </w:p>
    <w:p w14:paraId="69515961" w14:textId="77777777" w:rsidR="00C11A0D" w:rsidRPr="00C11A0D" w:rsidRDefault="00C11A0D" w:rsidP="00C11A0D">
      <w:pPr>
        <w:ind w:left="993"/>
        <w:jc w:val="both"/>
        <w:rPr>
          <w:rFonts w:ascii="Arial" w:hAnsi="Arial" w:cs="Arial"/>
          <w:sz w:val="22"/>
          <w:szCs w:val="22"/>
          <w:lang w:val="es-BO"/>
        </w:rPr>
      </w:pPr>
    </w:p>
    <w:p w14:paraId="70DEC2DD" w14:textId="77777777" w:rsidR="00C11A0D" w:rsidRPr="00C11A0D" w:rsidRDefault="00C11A0D" w:rsidP="00C11A0D">
      <w:pPr>
        <w:numPr>
          <w:ilvl w:val="1"/>
          <w:numId w:val="62"/>
        </w:numPr>
        <w:ind w:left="993" w:hanging="295"/>
        <w:jc w:val="both"/>
        <w:rPr>
          <w:rFonts w:ascii="Arial" w:hAnsi="Arial" w:cs="Arial"/>
          <w:sz w:val="22"/>
          <w:szCs w:val="22"/>
          <w:lang w:val="es-BO"/>
        </w:rPr>
      </w:pPr>
      <w:r w:rsidRPr="00C11A0D">
        <w:rPr>
          <w:rFonts w:ascii="Arial" w:hAnsi="Arial" w:cs="Arial"/>
          <w:sz w:val="22"/>
          <w:szCs w:val="22"/>
          <w:lang w:val="es-BO"/>
        </w:rPr>
        <w:t>Un (1) representante de la Unidad Administrativa.</w:t>
      </w:r>
    </w:p>
    <w:p w14:paraId="2CE69651" w14:textId="77777777" w:rsidR="00C11A0D" w:rsidRPr="00C11A0D" w:rsidRDefault="00C11A0D" w:rsidP="00C11A0D">
      <w:pPr>
        <w:ind w:left="708"/>
        <w:rPr>
          <w:rFonts w:ascii="Arial" w:hAnsi="Arial" w:cs="Arial"/>
          <w:sz w:val="22"/>
          <w:szCs w:val="22"/>
          <w:lang w:val="es-BO"/>
        </w:rPr>
      </w:pPr>
    </w:p>
    <w:p w14:paraId="252168FC" w14:textId="77777777" w:rsidR="00C11A0D" w:rsidRPr="00C11A0D" w:rsidRDefault="00C11A0D" w:rsidP="00C11A0D">
      <w:pPr>
        <w:numPr>
          <w:ilvl w:val="1"/>
          <w:numId w:val="62"/>
        </w:numPr>
        <w:ind w:left="993" w:hanging="295"/>
        <w:jc w:val="both"/>
        <w:rPr>
          <w:rFonts w:ascii="Arial" w:hAnsi="Arial" w:cs="Arial"/>
          <w:sz w:val="22"/>
          <w:szCs w:val="22"/>
          <w:lang w:val="es-BO"/>
        </w:rPr>
      </w:pPr>
      <w:r w:rsidRPr="00C11A0D">
        <w:rPr>
          <w:rFonts w:ascii="Arial" w:hAnsi="Arial" w:cs="Arial"/>
          <w:sz w:val="22"/>
          <w:szCs w:val="22"/>
          <w:lang w:val="es-BO"/>
        </w:rPr>
        <w:t>Un (1) representante técnico de la Unidad Solicitante.</w:t>
      </w:r>
    </w:p>
    <w:p w14:paraId="0DC550EF" w14:textId="77777777" w:rsidR="00C11A0D" w:rsidRPr="00C11A0D" w:rsidRDefault="00C11A0D" w:rsidP="00C11A0D">
      <w:pPr>
        <w:ind w:left="708"/>
        <w:rPr>
          <w:rFonts w:ascii="Arial" w:hAnsi="Arial" w:cs="Arial"/>
          <w:sz w:val="22"/>
          <w:szCs w:val="22"/>
          <w:lang w:val="es-BO"/>
        </w:rPr>
      </w:pPr>
    </w:p>
    <w:p w14:paraId="65BE9BF1" w14:textId="77777777" w:rsidR="00C11A0D" w:rsidRPr="00C11A0D" w:rsidRDefault="00C11A0D" w:rsidP="00C11A0D">
      <w:pPr>
        <w:numPr>
          <w:ilvl w:val="1"/>
          <w:numId w:val="62"/>
        </w:numPr>
        <w:ind w:left="993" w:hanging="295"/>
        <w:jc w:val="both"/>
        <w:rPr>
          <w:rFonts w:ascii="Arial" w:hAnsi="Arial" w:cs="Arial"/>
          <w:sz w:val="22"/>
          <w:szCs w:val="22"/>
          <w:lang w:val="es-BO"/>
        </w:rPr>
      </w:pPr>
      <w:r w:rsidRPr="00C11A0D">
        <w:rPr>
          <w:rFonts w:ascii="Arial" w:hAnsi="Arial" w:cs="Arial"/>
          <w:sz w:val="22"/>
          <w:szCs w:val="22"/>
          <w:lang w:val="es-BO"/>
        </w:rPr>
        <w:t>Uno o más servidores públicos que se considere necesarios.</w:t>
      </w:r>
    </w:p>
    <w:p w14:paraId="5C715274" w14:textId="77777777" w:rsidR="00C11A0D" w:rsidRPr="00C11A0D" w:rsidRDefault="00C11A0D" w:rsidP="00C11A0D">
      <w:pPr>
        <w:ind w:left="708"/>
        <w:jc w:val="both"/>
        <w:rPr>
          <w:rFonts w:ascii="Arial" w:hAnsi="Arial" w:cs="Arial"/>
          <w:sz w:val="22"/>
          <w:szCs w:val="22"/>
          <w:lang w:val="es-BO"/>
        </w:rPr>
      </w:pPr>
      <w:r w:rsidRPr="00C11A0D">
        <w:rPr>
          <w:rFonts w:ascii="Arial" w:hAnsi="Arial" w:cs="Arial"/>
          <w:sz w:val="22"/>
          <w:szCs w:val="22"/>
          <w:lang w:val="es-BO"/>
        </w:rPr>
        <w:t xml:space="preserve"> </w:t>
      </w:r>
    </w:p>
    <w:p w14:paraId="0275072F" w14:textId="77777777" w:rsidR="00C11A0D" w:rsidRPr="00C11A0D" w:rsidRDefault="00C11A0D" w:rsidP="00C11A0D">
      <w:pPr>
        <w:numPr>
          <w:ilvl w:val="1"/>
          <w:numId w:val="58"/>
        </w:numPr>
        <w:jc w:val="both"/>
        <w:rPr>
          <w:rFonts w:ascii="Arial" w:hAnsi="Arial" w:cs="Arial"/>
          <w:sz w:val="22"/>
          <w:szCs w:val="22"/>
          <w:lang w:val="es-BO"/>
        </w:rPr>
      </w:pPr>
      <w:r w:rsidRPr="00C11A0D">
        <w:rPr>
          <w:rFonts w:ascii="Arial" w:hAnsi="Arial" w:cs="Arial"/>
          <w:b/>
          <w:sz w:val="22"/>
          <w:szCs w:val="22"/>
          <w:lang w:val="es-BO"/>
        </w:rPr>
        <w:t>Devolución de la garantía</w:t>
      </w:r>
      <w:r w:rsidRPr="00C11A0D">
        <w:rPr>
          <w:rFonts w:ascii="Arial" w:hAnsi="Arial" w:cs="Arial"/>
          <w:b/>
          <w:spacing w:val="-3"/>
          <w:sz w:val="22"/>
          <w:szCs w:val="22"/>
          <w:lang w:val="es-BO"/>
        </w:rPr>
        <w:t xml:space="preserve">: </w:t>
      </w:r>
      <w:r w:rsidRPr="00C11A0D">
        <w:rPr>
          <w:rFonts w:ascii="Arial" w:hAnsi="Arial" w:cs="Arial"/>
          <w:sz w:val="22"/>
          <w:szCs w:val="22"/>
          <w:lang w:val="es-BO"/>
        </w:rPr>
        <w:t xml:space="preserve">Una vez que el </w:t>
      </w:r>
      <w:r w:rsidRPr="00C11A0D">
        <w:rPr>
          <w:rFonts w:ascii="Arial" w:hAnsi="Arial" w:cs="Arial"/>
          <w:b/>
          <w:bCs/>
          <w:sz w:val="22"/>
          <w:szCs w:val="22"/>
          <w:lang w:val="es-BO"/>
        </w:rPr>
        <w:t>CONTRATISTA</w:t>
      </w:r>
      <w:r w:rsidRPr="00C11A0D">
        <w:rPr>
          <w:rFonts w:ascii="Arial" w:hAnsi="Arial" w:cs="Arial"/>
          <w:sz w:val="22"/>
          <w:szCs w:val="22"/>
          <w:lang w:val="es-BO"/>
        </w:rPr>
        <w:t xml:space="preserve"> haya cumplido con la recepción definitiva de obra, la </w:t>
      </w:r>
      <w:r w:rsidRPr="00C11A0D">
        <w:rPr>
          <w:rFonts w:ascii="Arial" w:hAnsi="Arial" w:cs="Arial"/>
          <w:b/>
          <w:bCs/>
          <w:sz w:val="22"/>
          <w:szCs w:val="22"/>
          <w:lang w:val="es-BO"/>
        </w:rPr>
        <w:t>ENTIDAD</w:t>
      </w:r>
      <w:r w:rsidRPr="00C11A0D">
        <w:rPr>
          <w:rFonts w:ascii="Arial" w:hAnsi="Arial" w:cs="Arial"/>
          <w:sz w:val="22"/>
          <w:szCs w:val="22"/>
          <w:lang w:val="es-BO"/>
        </w:rPr>
        <w:t xml:space="preserve"> en el plazo de diez (10) días calendario, procederá a la devolución de la(s) garantía(s) o la restitución de retenciones por este concepto si es que el resultado de la Liquidación de Saldos fue a favor del </w:t>
      </w:r>
      <w:r w:rsidRPr="00C11A0D">
        <w:rPr>
          <w:rFonts w:ascii="Arial" w:hAnsi="Arial" w:cs="Arial"/>
          <w:b/>
          <w:sz w:val="22"/>
          <w:szCs w:val="22"/>
          <w:lang w:val="es-BO"/>
        </w:rPr>
        <w:t>CONTRATISTA</w:t>
      </w:r>
      <w:r w:rsidRPr="00C11A0D">
        <w:rPr>
          <w:rFonts w:ascii="Arial" w:hAnsi="Arial" w:cs="Arial"/>
          <w:sz w:val="22"/>
          <w:szCs w:val="22"/>
          <w:lang w:val="es-BO"/>
        </w:rPr>
        <w:t>.</w:t>
      </w:r>
    </w:p>
    <w:p w14:paraId="5EA13DC9" w14:textId="77777777" w:rsidR="00C11A0D" w:rsidRPr="00C11A0D" w:rsidRDefault="00C11A0D" w:rsidP="00C11A0D">
      <w:pPr>
        <w:ind w:left="720"/>
        <w:jc w:val="both"/>
        <w:rPr>
          <w:rFonts w:ascii="Arial" w:hAnsi="Arial" w:cs="Arial"/>
          <w:sz w:val="22"/>
          <w:szCs w:val="22"/>
        </w:rPr>
      </w:pPr>
    </w:p>
    <w:p w14:paraId="6ACC2C33" w14:textId="77777777" w:rsidR="00C11A0D" w:rsidRPr="00C11A0D" w:rsidRDefault="00C11A0D" w:rsidP="00C11A0D">
      <w:pPr>
        <w:widowControl w:val="0"/>
        <w:jc w:val="both"/>
        <w:rPr>
          <w:rFonts w:ascii="Arial" w:hAnsi="Arial" w:cs="Arial"/>
          <w:sz w:val="22"/>
          <w:szCs w:val="22"/>
        </w:rPr>
      </w:pPr>
      <w:r w:rsidRPr="00C11A0D">
        <w:rPr>
          <w:rFonts w:ascii="Arial" w:hAnsi="Arial" w:cs="Arial"/>
          <w:b/>
          <w:bCs/>
          <w:sz w:val="22"/>
          <w:szCs w:val="22"/>
        </w:rPr>
        <w:t>CLÁUSULA</w:t>
      </w:r>
      <w:r w:rsidRPr="00C11A0D">
        <w:rPr>
          <w:rFonts w:ascii="Arial" w:hAnsi="Arial" w:cs="Arial"/>
          <w:b/>
          <w:sz w:val="22"/>
          <w:szCs w:val="22"/>
        </w:rPr>
        <w:t xml:space="preserve"> VIGÉSIMA SÉPTIMA.- </w:t>
      </w:r>
      <w:r w:rsidRPr="00C11A0D">
        <w:rPr>
          <w:rFonts w:ascii="Arial" w:hAnsi="Arial" w:cs="Arial"/>
          <w:b/>
          <w:sz w:val="22"/>
          <w:szCs w:val="22"/>
          <w:lang w:val="es-BO"/>
        </w:rPr>
        <w:t>(CIERRE DE CONTRATO)</w:t>
      </w:r>
      <w:r w:rsidRPr="00C11A0D">
        <w:rPr>
          <w:rFonts w:ascii="Arial" w:hAnsi="Arial" w:cs="Arial"/>
          <w:sz w:val="22"/>
          <w:szCs w:val="22"/>
          <w:lang w:val="es-BO"/>
        </w:rPr>
        <w:t xml:space="preserve"> El cierre de Contrato deberá ser acreditado con un Certificado de Cumplimiento de Contrato, otorgado por la </w:t>
      </w:r>
      <w:r w:rsidRPr="00C11A0D">
        <w:rPr>
          <w:rFonts w:ascii="Arial" w:hAnsi="Arial" w:cs="Arial"/>
          <w:b/>
          <w:bCs/>
          <w:sz w:val="22"/>
          <w:szCs w:val="22"/>
          <w:lang w:val="es-BO"/>
        </w:rPr>
        <w:t>ENTIDAD</w:t>
      </w:r>
      <w:r w:rsidRPr="00C11A0D">
        <w:rPr>
          <w:rFonts w:ascii="Arial" w:hAnsi="Arial" w:cs="Arial"/>
          <w:sz w:val="22"/>
          <w:szCs w:val="22"/>
          <w:lang w:val="es-BO"/>
        </w:rPr>
        <w:t>, luego de la recepción definitiva, concluido el trámite precedentemente especificado.</w:t>
      </w:r>
    </w:p>
    <w:p w14:paraId="35C88BC0" w14:textId="77777777" w:rsidR="00C11A0D" w:rsidRPr="00C11A0D" w:rsidRDefault="00C11A0D" w:rsidP="00C11A0D">
      <w:pPr>
        <w:jc w:val="both"/>
        <w:rPr>
          <w:rFonts w:ascii="Arial" w:hAnsi="Arial" w:cs="Arial"/>
          <w:sz w:val="22"/>
          <w:szCs w:val="22"/>
          <w:lang w:val="es-BO"/>
        </w:rPr>
      </w:pPr>
    </w:p>
    <w:p w14:paraId="69A61BE4" w14:textId="77777777" w:rsidR="00C11A0D" w:rsidRPr="00C11A0D" w:rsidRDefault="00C11A0D" w:rsidP="00C11A0D">
      <w:pPr>
        <w:jc w:val="both"/>
        <w:rPr>
          <w:rFonts w:ascii="Arial" w:hAnsi="Arial" w:cs="Arial"/>
          <w:sz w:val="22"/>
          <w:szCs w:val="22"/>
          <w:lang w:val="es-BO"/>
        </w:rPr>
      </w:pPr>
      <w:r w:rsidRPr="00C11A0D">
        <w:rPr>
          <w:rFonts w:ascii="Arial" w:hAnsi="Arial" w:cs="Arial"/>
          <w:b/>
          <w:sz w:val="22"/>
          <w:szCs w:val="22"/>
        </w:rPr>
        <w:lastRenderedPageBreak/>
        <w:t>CLÁUSULA</w:t>
      </w:r>
      <w:r w:rsidRPr="00C11A0D">
        <w:rPr>
          <w:rFonts w:ascii="Arial" w:hAnsi="Arial" w:cs="Arial"/>
          <w:b/>
          <w:sz w:val="22"/>
          <w:szCs w:val="22"/>
          <w:lang w:val="es-BO"/>
        </w:rPr>
        <w:t xml:space="preserve"> VIGÉSIMA OCTAVA.- (PROCEDIMIENTO DE PAGO DE LA PLANILLA O CERTIFICADO DE LIQUIDACIÓN FINAL) </w:t>
      </w:r>
      <w:r w:rsidRPr="00C11A0D">
        <w:rPr>
          <w:rFonts w:ascii="Arial" w:hAnsi="Arial" w:cs="Arial"/>
          <w:sz w:val="22"/>
          <w:szCs w:val="22"/>
          <w:lang w:val="es-BO"/>
        </w:rPr>
        <w:t>Se debe tener presente que deberá descontarse del importe del Certificado Final los siguientes conceptos:</w:t>
      </w:r>
    </w:p>
    <w:p w14:paraId="2488DD2F" w14:textId="77777777" w:rsidR="00C11A0D" w:rsidRPr="00C11A0D" w:rsidRDefault="00C11A0D" w:rsidP="00C11A0D">
      <w:pPr>
        <w:jc w:val="both"/>
        <w:rPr>
          <w:rFonts w:ascii="Arial" w:hAnsi="Arial" w:cs="Arial"/>
          <w:sz w:val="22"/>
          <w:szCs w:val="22"/>
          <w:lang w:val="es-BO"/>
        </w:rPr>
      </w:pPr>
    </w:p>
    <w:p w14:paraId="319A285F" w14:textId="77777777" w:rsidR="00C11A0D" w:rsidRPr="00C11A0D" w:rsidRDefault="00C11A0D" w:rsidP="00C11A0D">
      <w:pPr>
        <w:numPr>
          <w:ilvl w:val="0"/>
          <w:numId w:val="59"/>
        </w:numPr>
        <w:ind w:left="993" w:hanging="426"/>
        <w:jc w:val="both"/>
        <w:rPr>
          <w:rFonts w:ascii="Arial" w:hAnsi="Arial" w:cs="Arial"/>
          <w:sz w:val="22"/>
          <w:szCs w:val="22"/>
          <w:lang w:val="es-BO"/>
        </w:rPr>
      </w:pPr>
      <w:r w:rsidRPr="00C11A0D">
        <w:rPr>
          <w:rFonts w:ascii="Arial" w:hAnsi="Arial" w:cs="Arial"/>
          <w:sz w:val="22"/>
          <w:szCs w:val="22"/>
          <w:lang w:val="es-BO"/>
        </w:rPr>
        <w:t>Sumas anteriores ya pagadas en los certificados o planillas de avance de obra, si hubieren.</w:t>
      </w:r>
    </w:p>
    <w:p w14:paraId="020B8541" w14:textId="77777777" w:rsidR="00C11A0D" w:rsidRPr="00C11A0D" w:rsidRDefault="00C11A0D" w:rsidP="00C11A0D">
      <w:pPr>
        <w:numPr>
          <w:ilvl w:val="0"/>
          <w:numId w:val="59"/>
        </w:numPr>
        <w:ind w:left="993" w:hanging="426"/>
        <w:jc w:val="both"/>
        <w:rPr>
          <w:rFonts w:ascii="Arial" w:hAnsi="Arial" w:cs="Arial"/>
          <w:sz w:val="22"/>
          <w:szCs w:val="22"/>
          <w:lang w:val="es-BO"/>
        </w:rPr>
      </w:pPr>
      <w:r w:rsidRPr="00C11A0D">
        <w:rPr>
          <w:rFonts w:ascii="Arial" w:hAnsi="Arial" w:cs="Arial"/>
          <w:sz w:val="22"/>
          <w:szCs w:val="22"/>
          <w:lang w:val="es-BO"/>
        </w:rPr>
        <w:t>Reposición de daños, si hubieren.</w:t>
      </w:r>
    </w:p>
    <w:p w14:paraId="0F03BFB2" w14:textId="77777777" w:rsidR="00C11A0D" w:rsidRPr="00C11A0D" w:rsidRDefault="00C11A0D" w:rsidP="00C11A0D">
      <w:pPr>
        <w:numPr>
          <w:ilvl w:val="0"/>
          <w:numId w:val="59"/>
        </w:numPr>
        <w:ind w:left="993" w:hanging="426"/>
        <w:jc w:val="both"/>
        <w:rPr>
          <w:rFonts w:ascii="Arial" w:hAnsi="Arial" w:cs="Arial"/>
          <w:sz w:val="22"/>
          <w:szCs w:val="22"/>
          <w:lang w:val="es-BO"/>
        </w:rPr>
      </w:pPr>
      <w:r w:rsidRPr="00C11A0D">
        <w:rPr>
          <w:rFonts w:ascii="Arial" w:hAnsi="Arial" w:cs="Arial"/>
          <w:sz w:val="22"/>
          <w:szCs w:val="22"/>
          <w:lang w:val="es-BO"/>
        </w:rPr>
        <w:t>El porcentaje correspondiente a la recuperación del anticipo si hubiera saldos pendientes.</w:t>
      </w:r>
    </w:p>
    <w:p w14:paraId="1DDDC22C" w14:textId="77777777" w:rsidR="00C11A0D" w:rsidRPr="00C11A0D" w:rsidRDefault="00C11A0D" w:rsidP="00C11A0D">
      <w:pPr>
        <w:numPr>
          <w:ilvl w:val="0"/>
          <w:numId w:val="59"/>
        </w:numPr>
        <w:ind w:left="993" w:hanging="426"/>
        <w:jc w:val="both"/>
        <w:rPr>
          <w:rFonts w:ascii="Arial" w:hAnsi="Arial" w:cs="Arial"/>
          <w:sz w:val="22"/>
          <w:szCs w:val="22"/>
          <w:lang w:val="es-BO"/>
        </w:rPr>
      </w:pPr>
      <w:r w:rsidRPr="00C11A0D">
        <w:rPr>
          <w:rFonts w:ascii="Arial" w:hAnsi="Arial" w:cs="Arial"/>
          <w:sz w:val="22"/>
          <w:szCs w:val="22"/>
          <w:lang w:val="es-BO"/>
        </w:rPr>
        <w:t>Las multas y penalidades, si hubieren.</w:t>
      </w:r>
    </w:p>
    <w:p w14:paraId="5F6EC66F" w14:textId="77777777" w:rsidR="00C11A0D" w:rsidRPr="00C11A0D" w:rsidRDefault="00C11A0D" w:rsidP="00C11A0D">
      <w:pPr>
        <w:jc w:val="both"/>
        <w:rPr>
          <w:rFonts w:ascii="Arial" w:hAnsi="Arial" w:cs="Arial"/>
          <w:sz w:val="22"/>
          <w:szCs w:val="22"/>
          <w:lang w:val="es-BO"/>
        </w:rPr>
      </w:pPr>
    </w:p>
    <w:p w14:paraId="37BF6FDC" w14:textId="77777777" w:rsidR="00C11A0D" w:rsidRPr="00C11A0D" w:rsidRDefault="00C11A0D" w:rsidP="00C11A0D">
      <w:pPr>
        <w:jc w:val="both"/>
        <w:rPr>
          <w:rFonts w:ascii="Arial" w:hAnsi="Arial" w:cs="Arial"/>
          <w:sz w:val="22"/>
          <w:szCs w:val="22"/>
          <w:lang w:val="es-BO"/>
        </w:rPr>
      </w:pPr>
      <w:r w:rsidRPr="00C11A0D">
        <w:rPr>
          <w:rFonts w:ascii="Arial" w:hAnsi="Arial" w:cs="Arial"/>
          <w:sz w:val="22"/>
          <w:szCs w:val="22"/>
          <w:lang w:val="es-BO"/>
        </w:rPr>
        <w:t xml:space="preserve">Preparado así el certificado final y debidamente aprobado por el </w:t>
      </w:r>
      <w:r w:rsidRPr="00C11A0D">
        <w:rPr>
          <w:rFonts w:ascii="Arial" w:hAnsi="Arial" w:cs="Arial"/>
          <w:b/>
          <w:bCs/>
          <w:sz w:val="22"/>
          <w:szCs w:val="22"/>
          <w:lang w:val="es-BO"/>
        </w:rPr>
        <w:t xml:space="preserve">SUPERVISOR </w:t>
      </w:r>
      <w:r w:rsidRPr="00C11A0D">
        <w:rPr>
          <w:rFonts w:ascii="Arial" w:hAnsi="Arial" w:cs="Arial"/>
          <w:bCs/>
          <w:sz w:val="22"/>
          <w:szCs w:val="22"/>
          <w:lang w:val="es-BO"/>
        </w:rPr>
        <w:t>en el plazo máximo de treinta (30) días calendario</w:t>
      </w:r>
      <w:r w:rsidRPr="00C11A0D">
        <w:rPr>
          <w:rFonts w:ascii="Arial" w:hAnsi="Arial" w:cs="Arial"/>
          <w:sz w:val="22"/>
          <w:szCs w:val="22"/>
          <w:lang w:val="es-BO"/>
        </w:rPr>
        <w:t xml:space="preserve">, éste lo remitirá al </w:t>
      </w:r>
      <w:r w:rsidRPr="00C11A0D">
        <w:rPr>
          <w:rFonts w:ascii="Arial" w:hAnsi="Arial" w:cs="Arial"/>
          <w:b/>
          <w:bCs/>
          <w:sz w:val="22"/>
          <w:szCs w:val="22"/>
          <w:lang w:val="es-BO"/>
        </w:rPr>
        <w:t>FISCAL DE OBRA</w:t>
      </w:r>
      <w:r w:rsidRPr="00C11A0D">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C11A0D">
        <w:rPr>
          <w:rFonts w:ascii="Arial" w:hAnsi="Arial" w:cs="Arial"/>
          <w:b/>
          <w:bCs/>
          <w:sz w:val="22"/>
          <w:szCs w:val="22"/>
          <w:lang w:val="es-BO"/>
        </w:rPr>
        <w:t>ENTIDAD</w:t>
      </w:r>
      <w:r w:rsidRPr="00C11A0D">
        <w:rPr>
          <w:rFonts w:ascii="Arial" w:hAnsi="Arial" w:cs="Arial"/>
          <w:sz w:val="22"/>
          <w:szCs w:val="22"/>
          <w:lang w:val="es-BO"/>
        </w:rPr>
        <w:t>, para el procesamiento del pago correspondiente.</w:t>
      </w:r>
    </w:p>
    <w:p w14:paraId="4633151A" w14:textId="77777777" w:rsidR="00C11A0D" w:rsidRPr="00C11A0D" w:rsidRDefault="00C11A0D" w:rsidP="00C11A0D">
      <w:pPr>
        <w:jc w:val="both"/>
        <w:rPr>
          <w:rFonts w:ascii="Arial" w:hAnsi="Arial" w:cs="Arial"/>
          <w:sz w:val="22"/>
          <w:szCs w:val="22"/>
        </w:rPr>
      </w:pPr>
    </w:p>
    <w:p w14:paraId="30BD598B" w14:textId="77777777" w:rsidR="00C11A0D" w:rsidRPr="00C11A0D" w:rsidRDefault="00C11A0D" w:rsidP="00C11A0D">
      <w:pPr>
        <w:jc w:val="both"/>
        <w:rPr>
          <w:rFonts w:ascii="Arial" w:hAnsi="Arial" w:cs="Arial"/>
          <w:sz w:val="22"/>
          <w:szCs w:val="22"/>
        </w:rPr>
      </w:pPr>
      <w:r w:rsidRPr="00C11A0D">
        <w:rPr>
          <w:rFonts w:ascii="Arial" w:hAnsi="Arial" w:cs="Arial"/>
          <w:b/>
          <w:sz w:val="22"/>
          <w:szCs w:val="22"/>
        </w:rPr>
        <w:t xml:space="preserve">CLÁUSULA VIGÉSIMA NOVENA.- (DEL CONSENTIMIENTO) </w:t>
      </w:r>
      <w:r w:rsidRPr="00C11A0D">
        <w:rPr>
          <w:rFonts w:ascii="Arial" w:hAnsi="Arial" w:cs="Arial"/>
          <w:sz w:val="22"/>
          <w:szCs w:val="22"/>
        </w:rPr>
        <w:t xml:space="preserve">En señal de conformidad y para su fiel y estricto cumplimiento, firman el presente Contrato el </w:t>
      </w:r>
      <w:r w:rsidRPr="00C11A0D">
        <w:rPr>
          <w:rFonts w:ascii="Arial" w:hAnsi="Arial" w:cs="Arial"/>
          <w:b/>
          <w:bCs/>
          <w:sz w:val="22"/>
          <w:szCs w:val="22"/>
          <w:lang w:val="es-ES_tradnl"/>
        </w:rPr>
        <w:t>Lic. Pavel Alex Pérez Armata</w:t>
      </w:r>
      <w:r w:rsidRPr="00C11A0D">
        <w:rPr>
          <w:rFonts w:ascii="Arial" w:hAnsi="Arial" w:cs="Arial"/>
          <w:i/>
          <w:sz w:val="22"/>
          <w:szCs w:val="22"/>
        </w:rPr>
        <w:t>,</w:t>
      </w:r>
      <w:r w:rsidRPr="00C11A0D">
        <w:rPr>
          <w:rFonts w:ascii="Arial" w:hAnsi="Arial" w:cs="Arial"/>
          <w:b/>
          <w:i/>
          <w:sz w:val="22"/>
          <w:szCs w:val="22"/>
        </w:rPr>
        <w:t xml:space="preserve"> </w:t>
      </w:r>
      <w:r w:rsidRPr="00C11A0D">
        <w:rPr>
          <w:rFonts w:ascii="Arial" w:hAnsi="Arial" w:cs="Arial"/>
          <w:sz w:val="22"/>
          <w:szCs w:val="22"/>
        </w:rPr>
        <w:t xml:space="preserve">en representación legal de la </w:t>
      </w:r>
      <w:r w:rsidRPr="00C11A0D">
        <w:rPr>
          <w:rFonts w:ascii="Arial" w:hAnsi="Arial" w:cs="Arial"/>
          <w:b/>
          <w:sz w:val="22"/>
          <w:szCs w:val="22"/>
        </w:rPr>
        <w:t>ENTIDAD</w:t>
      </w:r>
      <w:r w:rsidRPr="00C11A0D">
        <w:rPr>
          <w:rFonts w:ascii="Arial" w:hAnsi="Arial" w:cs="Arial"/>
          <w:sz w:val="22"/>
          <w:szCs w:val="22"/>
        </w:rPr>
        <w:t xml:space="preserve"> y el _____, en representación del </w:t>
      </w:r>
      <w:r w:rsidRPr="00C11A0D">
        <w:rPr>
          <w:rFonts w:ascii="Arial" w:hAnsi="Arial" w:cs="Arial"/>
          <w:b/>
          <w:bCs/>
          <w:sz w:val="22"/>
          <w:szCs w:val="22"/>
        </w:rPr>
        <w:t>CONTRATISTA</w:t>
      </w:r>
      <w:r w:rsidRPr="00C11A0D">
        <w:rPr>
          <w:rFonts w:ascii="Arial" w:hAnsi="Arial" w:cs="Arial"/>
          <w:sz w:val="22"/>
          <w:szCs w:val="22"/>
        </w:rPr>
        <w:t>.</w:t>
      </w:r>
    </w:p>
    <w:p w14:paraId="6B20EDD4" w14:textId="77777777" w:rsidR="00C11A0D" w:rsidRPr="00C11A0D" w:rsidRDefault="00C11A0D" w:rsidP="00C11A0D">
      <w:pPr>
        <w:jc w:val="both"/>
        <w:rPr>
          <w:rFonts w:ascii="Arial" w:hAnsi="Arial" w:cs="Arial"/>
          <w:sz w:val="22"/>
          <w:szCs w:val="22"/>
        </w:rPr>
      </w:pPr>
    </w:p>
    <w:p w14:paraId="6950D107" w14:textId="77777777" w:rsidR="00C11A0D" w:rsidRPr="00C11A0D" w:rsidRDefault="00C11A0D" w:rsidP="00C11A0D">
      <w:pPr>
        <w:jc w:val="both"/>
        <w:rPr>
          <w:rFonts w:ascii="Arial" w:hAnsi="Arial" w:cs="Arial"/>
          <w:sz w:val="22"/>
          <w:szCs w:val="22"/>
        </w:rPr>
      </w:pPr>
      <w:r w:rsidRPr="00C11A0D">
        <w:rPr>
          <w:rFonts w:ascii="Arial" w:hAnsi="Arial" w:cs="Arial"/>
          <w:sz w:val="22"/>
          <w:szCs w:val="22"/>
        </w:rPr>
        <w:t>Este documento, conforme a disposiciones legales de control fiscal vigentes, será registrado ante la Contraloría General del Estado.</w:t>
      </w:r>
    </w:p>
    <w:p w14:paraId="5C6FF2DA" w14:textId="77777777" w:rsidR="00C11A0D" w:rsidRPr="00C11A0D" w:rsidRDefault="00C11A0D" w:rsidP="00C11A0D">
      <w:pPr>
        <w:jc w:val="both"/>
        <w:rPr>
          <w:rFonts w:ascii="Arial" w:hAnsi="Arial" w:cs="Arial"/>
          <w:sz w:val="22"/>
          <w:szCs w:val="22"/>
        </w:rPr>
      </w:pPr>
    </w:p>
    <w:p w14:paraId="4DC471F5" w14:textId="77777777" w:rsidR="00C11A0D" w:rsidRPr="00C11A0D" w:rsidRDefault="00C11A0D" w:rsidP="00C11A0D">
      <w:pPr>
        <w:jc w:val="both"/>
        <w:rPr>
          <w:rFonts w:ascii="Arial" w:hAnsi="Arial" w:cs="Arial"/>
          <w:sz w:val="22"/>
          <w:szCs w:val="22"/>
        </w:rPr>
      </w:pPr>
      <w:r w:rsidRPr="00C11A0D">
        <w:rPr>
          <w:rFonts w:ascii="Arial" w:hAnsi="Arial" w:cs="Arial"/>
          <w:sz w:val="22"/>
          <w:szCs w:val="22"/>
        </w:rPr>
        <w:t>La Paz, __  de ____ de 2021.</w:t>
      </w:r>
    </w:p>
    <w:p w14:paraId="045498E7" w14:textId="77777777" w:rsidR="00C11A0D" w:rsidRPr="00C11A0D" w:rsidRDefault="00C11A0D" w:rsidP="00C11A0D">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C11A0D" w:rsidRPr="00C11A0D" w14:paraId="5FCD5FEE" w14:textId="77777777" w:rsidTr="00C11A0D">
        <w:trPr>
          <w:jc w:val="center"/>
        </w:trPr>
        <w:tc>
          <w:tcPr>
            <w:tcW w:w="4643" w:type="dxa"/>
          </w:tcPr>
          <w:p w14:paraId="3C7A81AD" w14:textId="77777777" w:rsidR="00C11A0D" w:rsidRPr="00C11A0D" w:rsidRDefault="00C11A0D" w:rsidP="00C11A0D">
            <w:pPr>
              <w:widowControl w:val="0"/>
              <w:jc w:val="center"/>
              <w:rPr>
                <w:rFonts w:ascii="Arial" w:hAnsi="Arial" w:cs="Arial"/>
                <w:sz w:val="22"/>
                <w:szCs w:val="22"/>
                <w:lang w:val="es-ES_tradnl"/>
              </w:rPr>
            </w:pPr>
          </w:p>
          <w:p w14:paraId="42CDA6AF" w14:textId="77777777" w:rsidR="00C11A0D" w:rsidRPr="00C11A0D" w:rsidRDefault="00C11A0D" w:rsidP="00C11A0D">
            <w:pPr>
              <w:widowControl w:val="0"/>
              <w:jc w:val="center"/>
              <w:rPr>
                <w:rFonts w:ascii="Arial" w:hAnsi="Arial" w:cs="Arial"/>
                <w:bCs/>
                <w:sz w:val="22"/>
                <w:szCs w:val="22"/>
                <w:lang w:val="es-ES_tradnl"/>
              </w:rPr>
            </w:pPr>
            <w:r w:rsidRPr="00C11A0D">
              <w:rPr>
                <w:rFonts w:ascii="Arial" w:hAnsi="Arial" w:cs="Arial"/>
                <w:sz w:val="22"/>
                <w:szCs w:val="22"/>
              </w:rPr>
              <w:t>Sr(a). __________</w:t>
            </w:r>
            <w:r w:rsidRPr="00C11A0D">
              <w:rPr>
                <w:rFonts w:ascii="Arial" w:hAnsi="Arial" w:cs="Arial"/>
                <w:bCs/>
                <w:sz w:val="22"/>
                <w:szCs w:val="22"/>
                <w:lang w:val="es-ES_tradnl"/>
              </w:rPr>
              <w:t xml:space="preserve">  </w:t>
            </w:r>
          </w:p>
          <w:p w14:paraId="6680636F" w14:textId="77777777" w:rsidR="00C11A0D" w:rsidRPr="00C11A0D" w:rsidRDefault="00C11A0D" w:rsidP="00C11A0D">
            <w:pPr>
              <w:widowControl w:val="0"/>
              <w:jc w:val="center"/>
              <w:rPr>
                <w:rFonts w:ascii="Arial" w:hAnsi="Arial" w:cs="Arial"/>
                <w:spacing w:val="-6"/>
                <w:sz w:val="22"/>
                <w:szCs w:val="22"/>
              </w:rPr>
            </w:pPr>
            <w:r w:rsidRPr="00C11A0D">
              <w:rPr>
                <w:rFonts w:ascii="Arial" w:hAnsi="Arial" w:cs="Arial"/>
                <w:sz w:val="22"/>
                <w:szCs w:val="22"/>
              </w:rPr>
              <w:t xml:space="preserve">C.I. ______ </w:t>
            </w:r>
          </w:p>
          <w:p w14:paraId="66738DB0" w14:textId="77777777" w:rsidR="00C11A0D" w:rsidRPr="00C11A0D" w:rsidRDefault="00C11A0D" w:rsidP="00C11A0D">
            <w:pPr>
              <w:widowControl w:val="0"/>
              <w:jc w:val="center"/>
              <w:rPr>
                <w:rFonts w:ascii="Arial" w:hAnsi="Arial" w:cs="Arial"/>
                <w:b/>
                <w:bCs/>
                <w:sz w:val="22"/>
                <w:szCs w:val="22"/>
              </w:rPr>
            </w:pPr>
            <w:r w:rsidRPr="00C11A0D">
              <w:rPr>
                <w:rFonts w:ascii="Arial" w:hAnsi="Arial" w:cs="Arial"/>
                <w:b/>
                <w:bCs/>
                <w:spacing w:val="-6"/>
                <w:sz w:val="22"/>
                <w:szCs w:val="22"/>
              </w:rPr>
              <w:t>CONTRATISTA</w:t>
            </w:r>
          </w:p>
          <w:p w14:paraId="7A0F7625" w14:textId="77777777" w:rsidR="00C11A0D" w:rsidRPr="00C11A0D" w:rsidRDefault="00C11A0D" w:rsidP="00C11A0D">
            <w:pPr>
              <w:widowControl w:val="0"/>
              <w:jc w:val="center"/>
              <w:rPr>
                <w:rFonts w:ascii="Arial" w:hAnsi="Arial" w:cs="Arial"/>
                <w:spacing w:val="-6"/>
                <w:sz w:val="22"/>
                <w:szCs w:val="22"/>
              </w:rPr>
            </w:pPr>
          </w:p>
        </w:tc>
        <w:tc>
          <w:tcPr>
            <w:tcW w:w="4195" w:type="dxa"/>
          </w:tcPr>
          <w:p w14:paraId="3E346825" w14:textId="77777777" w:rsidR="00C11A0D" w:rsidRPr="00C11A0D" w:rsidRDefault="00C11A0D" w:rsidP="00C11A0D">
            <w:pPr>
              <w:widowControl w:val="0"/>
              <w:jc w:val="center"/>
              <w:rPr>
                <w:rFonts w:ascii="Arial" w:hAnsi="Arial" w:cs="Arial"/>
                <w:sz w:val="22"/>
                <w:szCs w:val="22"/>
              </w:rPr>
            </w:pPr>
          </w:p>
          <w:p w14:paraId="4C97EA7B" w14:textId="437B75E8" w:rsidR="00C11A0D" w:rsidRPr="00C11A0D" w:rsidRDefault="00325435" w:rsidP="00C11A0D">
            <w:pPr>
              <w:widowControl w:val="0"/>
              <w:jc w:val="center"/>
              <w:rPr>
                <w:rFonts w:ascii="Arial" w:hAnsi="Arial" w:cs="Arial"/>
                <w:bCs/>
                <w:sz w:val="22"/>
                <w:szCs w:val="22"/>
              </w:rPr>
            </w:pPr>
            <w:r w:rsidRPr="00325435">
              <w:rPr>
                <w:rFonts w:ascii="Arial" w:hAnsi="Arial" w:cs="Arial"/>
                <w:bCs/>
                <w:sz w:val="22"/>
                <w:szCs w:val="22"/>
                <w:lang w:val="es-ES_tradnl"/>
              </w:rPr>
              <w:t xml:space="preserve">Rosa Lourdes de la Vega Rojas </w:t>
            </w:r>
            <w:r w:rsidR="00C11A0D" w:rsidRPr="00C11A0D">
              <w:rPr>
                <w:rFonts w:ascii="Arial" w:hAnsi="Arial" w:cs="Arial"/>
                <w:sz w:val="22"/>
                <w:szCs w:val="22"/>
                <w:lang w:val="es-ES_tradnl"/>
              </w:rPr>
              <w:t>Subgerente de Servicios Generales</w:t>
            </w:r>
            <w:r>
              <w:rPr>
                <w:rFonts w:ascii="Arial" w:hAnsi="Arial" w:cs="Arial"/>
                <w:sz w:val="22"/>
                <w:szCs w:val="22"/>
                <w:lang w:val="es-ES_tradnl"/>
              </w:rPr>
              <w:t xml:space="preserve"> a.i.</w:t>
            </w:r>
          </w:p>
          <w:p w14:paraId="7B0B59CE" w14:textId="77777777" w:rsidR="00C11A0D" w:rsidRPr="00C11A0D" w:rsidRDefault="00C11A0D" w:rsidP="00C11A0D">
            <w:pPr>
              <w:widowControl w:val="0"/>
              <w:jc w:val="center"/>
              <w:rPr>
                <w:rFonts w:ascii="Arial" w:hAnsi="Arial" w:cs="Arial"/>
                <w:sz w:val="22"/>
                <w:szCs w:val="22"/>
              </w:rPr>
            </w:pPr>
            <w:r w:rsidRPr="00C11A0D">
              <w:rPr>
                <w:rFonts w:ascii="Arial" w:hAnsi="Arial" w:cs="Arial"/>
                <w:b/>
                <w:bCs/>
                <w:spacing w:val="-6"/>
                <w:sz w:val="22"/>
                <w:szCs w:val="22"/>
              </w:rPr>
              <w:t>BANCO CENTRAL DE BOLIVIA</w:t>
            </w:r>
          </w:p>
          <w:p w14:paraId="7D812DF7" w14:textId="77777777" w:rsidR="00C11A0D" w:rsidRPr="00C11A0D" w:rsidRDefault="00C11A0D" w:rsidP="00C11A0D">
            <w:pPr>
              <w:widowControl w:val="0"/>
              <w:jc w:val="center"/>
              <w:rPr>
                <w:rFonts w:ascii="Arial" w:hAnsi="Arial" w:cs="Arial"/>
                <w:b/>
                <w:bCs/>
                <w:spacing w:val="-6"/>
                <w:sz w:val="22"/>
                <w:szCs w:val="22"/>
              </w:rPr>
            </w:pPr>
          </w:p>
        </w:tc>
      </w:tr>
    </w:tbl>
    <w:p w14:paraId="64E60965" w14:textId="77777777" w:rsidR="00C11A0D" w:rsidRPr="00C11A0D" w:rsidRDefault="00C11A0D" w:rsidP="00C11A0D">
      <w:pPr>
        <w:widowControl w:val="0"/>
        <w:tabs>
          <w:tab w:val="left" w:pos="6105"/>
        </w:tabs>
        <w:jc w:val="both"/>
        <w:rPr>
          <w:rFonts w:ascii="Arial" w:hAnsi="Arial" w:cs="Arial"/>
          <w:sz w:val="22"/>
          <w:szCs w:val="22"/>
          <w:lang w:eastAsia="en-US"/>
        </w:rPr>
      </w:pPr>
    </w:p>
    <w:p w14:paraId="68036305" w14:textId="77777777" w:rsidR="00C11A0D" w:rsidRPr="00C11A0D" w:rsidRDefault="00C11A0D" w:rsidP="00C11A0D">
      <w:pPr>
        <w:rPr>
          <w:rFonts w:ascii="Arial" w:hAnsi="Arial" w:cs="Arial"/>
          <w:sz w:val="22"/>
          <w:szCs w:val="22"/>
          <w:lang w:eastAsia="en-US"/>
        </w:rPr>
      </w:pPr>
    </w:p>
    <w:p w14:paraId="64FAB644" w14:textId="77777777" w:rsidR="00C11A0D" w:rsidRPr="00C11A0D" w:rsidRDefault="00C11A0D" w:rsidP="00C11A0D">
      <w:pPr>
        <w:rPr>
          <w:rFonts w:ascii="Arial" w:hAnsi="Arial" w:cs="Arial"/>
          <w:sz w:val="22"/>
          <w:szCs w:val="22"/>
          <w:lang w:eastAsia="en-US"/>
        </w:rPr>
      </w:pPr>
    </w:p>
    <w:p w14:paraId="012F4DC9" w14:textId="77777777" w:rsidR="00C11A0D" w:rsidRPr="00C11A0D" w:rsidRDefault="00C11A0D" w:rsidP="00C11A0D">
      <w:pPr>
        <w:rPr>
          <w:rFonts w:ascii="Arial" w:hAnsi="Arial" w:cs="Arial"/>
          <w:lang w:eastAsia="en-US"/>
        </w:rPr>
      </w:pPr>
    </w:p>
    <w:p w14:paraId="6060C226" w14:textId="77777777" w:rsidR="00C11A0D" w:rsidRPr="00C11A0D" w:rsidRDefault="00C11A0D" w:rsidP="00C11A0D">
      <w:pPr>
        <w:rPr>
          <w:rFonts w:ascii="Arial" w:hAnsi="Arial" w:cs="Arial"/>
          <w:lang w:eastAsia="en-US"/>
        </w:rPr>
      </w:pPr>
    </w:p>
    <w:p w14:paraId="7B050E1B" w14:textId="77777777" w:rsidR="00C11A0D" w:rsidRPr="00C11A0D" w:rsidRDefault="00C11A0D" w:rsidP="00C11A0D">
      <w:pPr>
        <w:rPr>
          <w:rFonts w:ascii="Arial" w:hAnsi="Arial" w:cs="Arial"/>
          <w:lang w:eastAsia="en-US"/>
        </w:rPr>
      </w:pPr>
    </w:p>
    <w:p w14:paraId="587C9CCD" w14:textId="77777777" w:rsidR="00C11A0D" w:rsidRPr="00C11A0D" w:rsidRDefault="00C11A0D" w:rsidP="00C11A0D">
      <w:pPr>
        <w:rPr>
          <w:rFonts w:ascii="Arial" w:hAnsi="Arial" w:cs="Arial"/>
          <w:lang w:eastAsia="en-US"/>
        </w:rPr>
      </w:pPr>
    </w:p>
    <w:p w14:paraId="3F985431" w14:textId="77777777" w:rsidR="00C11A0D" w:rsidRPr="00C11A0D" w:rsidRDefault="00C11A0D" w:rsidP="00C11A0D">
      <w:pPr>
        <w:rPr>
          <w:rFonts w:ascii="Arial" w:hAnsi="Arial" w:cs="Arial"/>
          <w:lang w:eastAsia="en-US"/>
        </w:rPr>
      </w:pPr>
    </w:p>
    <w:p w14:paraId="51E2AEF8" w14:textId="77777777" w:rsidR="00C11A0D" w:rsidRPr="00C11A0D" w:rsidRDefault="00C11A0D" w:rsidP="00C11A0D">
      <w:pPr>
        <w:rPr>
          <w:rFonts w:ascii="Arial" w:hAnsi="Arial" w:cs="Arial"/>
          <w:lang w:eastAsia="en-US"/>
        </w:rPr>
      </w:pPr>
    </w:p>
    <w:p w14:paraId="005F51C4" w14:textId="77777777" w:rsidR="00C11A0D" w:rsidRPr="00C11A0D" w:rsidRDefault="00C11A0D" w:rsidP="00C11A0D">
      <w:pPr>
        <w:rPr>
          <w:rFonts w:ascii="Arial" w:hAnsi="Arial" w:cs="Arial"/>
          <w:lang w:eastAsia="en-US"/>
        </w:rPr>
      </w:pPr>
    </w:p>
    <w:p w14:paraId="28BA3FD7" w14:textId="21866559" w:rsidR="0034529E" w:rsidRDefault="00C11A0D" w:rsidP="0034529E">
      <w:pPr>
        <w:rPr>
          <w:rFonts w:cs="Verdana"/>
          <w:sz w:val="18"/>
          <w:szCs w:val="18"/>
        </w:rPr>
      </w:pPr>
      <w:r w:rsidRPr="00C11A0D">
        <w:rPr>
          <w:rFonts w:ascii="Arial" w:hAnsi="Arial" w:cs="Arial"/>
          <w:lang w:eastAsia="en-US"/>
        </w:rPr>
        <w:t>VTAA/jmvr.</w:t>
      </w:r>
    </w:p>
    <w:sectPr w:rsidR="0034529E" w:rsidSect="00CC7041">
      <w:footerReference w:type="default" r:id="rId24"/>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94476" w14:textId="77777777" w:rsidR="00997FF6" w:rsidRDefault="00997FF6">
      <w:r>
        <w:separator/>
      </w:r>
    </w:p>
  </w:endnote>
  <w:endnote w:type="continuationSeparator" w:id="0">
    <w:p w14:paraId="5FB955DA" w14:textId="77777777" w:rsidR="00997FF6" w:rsidRDefault="00997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936E68" w:rsidRDefault="00936E68">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936E68" w:rsidRDefault="00936E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936E68" w:rsidRDefault="00936E68"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936E68" w:rsidRDefault="00936E68"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0108D5">
          <w:rPr>
            <w:noProof/>
            <w:sz w:val="14"/>
          </w:rPr>
          <w:t>52</w:t>
        </w:r>
        <w:r w:rsidRPr="00E672CE">
          <w:rPr>
            <w:sz w:val="14"/>
          </w:rPr>
          <w:fldChar w:fldCharType="end"/>
        </w:r>
      </w:p>
      <w:p w14:paraId="0174AB77" w14:textId="77777777" w:rsidR="00936E68" w:rsidRDefault="00936E68" w:rsidP="00E672CE">
        <w:pPr>
          <w:pStyle w:val="Piedepgina"/>
          <w:jc w:val="center"/>
          <w:rPr>
            <w:sz w:val="14"/>
          </w:rPr>
        </w:pPr>
      </w:p>
      <w:p w14:paraId="498651DC" w14:textId="3BB22831" w:rsidR="00936E68" w:rsidRPr="001B1913" w:rsidRDefault="00936E68"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8C924" w14:textId="77777777" w:rsidR="00997FF6" w:rsidRDefault="00997FF6">
      <w:r>
        <w:separator/>
      </w:r>
    </w:p>
  </w:footnote>
  <w:footnote w:type="continuationSeparator" w:id="0">
    <w:p w14:paraId="717D4D6B" w14:textId="77777777" w:rsidR="00997FF6" w:rsidRDefault="00997FF6">
      <w:r>
        <w:continuationSeparator/>
      </w:r>
    </w:p>
  </w:footnote>
  <w:footnote w:id="1">
    <w:p w14:paraId="65048CB1" w14:textId="77777777" w:rsidR="00936E68" w:rsidRPr="00F8188E" w:rsidRDefault="00936E68"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936E68" w:rsidRPr="00F8188E" w:rsidRDefault="00936E68"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936E68" w:rsidRPr="00F8188E" w:rsidRDefault="00936E68"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936E68" w:rsidRPr="00E672CE" w:rsidRDefault="00936E68"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936E68" w:rsidRPr="001B1913" w:rsidRDefault="00936E68">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936E68" w:rsidRDefault="00936E68">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C85A38"/>
    <w:multiLevelType w:val="hybridMultilevel"/>
    <w:tmpl w:val="A6EE9582"/>
    <w:lvl w:ilvl="0" w:tplc="40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7700B00"/>
    <w:multiLevelType w:val="hybridMultilevel"/>
    <w:tmpl w:val="5C7447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nsid w:val="0DB7693E"/>
    <w:multiLevelType w:val="hybridMultilevel"/>
    <w:tmpl w:val="5A1A22F8"/>
    <w:lvl w:ilvl="0" w:tplc="400A0003">
      <w:start w:val="1"/>
      <w:numFmt w:val="bullet"/>
      <w:lvlText w:val="o"/>
      <w:lvlJc w:val="left"/>
      <w:pPr>
        <w:ind w:left="1426" w:hanging="360"/>
      </w:pPr>
      <w:rPr>
        <w:rFonts w:ascii="Courier New" w:hAnsi="Courier New" w:cs="Courier New"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5">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6">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nsid w:val="0FAD0761"/>
    <w:multiLevelType w:val="multilevel"/>
    <w:tmpl w:val="75ACA6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2DB05C0"/>
    <w:multiLevelType w:val="hybridMultilevel"/>
    <w:tmpl w:val="858A9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9">
    <w:nsid w:val="206500F0"/>
    <w:multiLevelType w:val="multilevel"/>
    <w:tmpl w:val="2864EEBE"/>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45878EC"/>
    <w:multiLevelType w:val="multilevel"/>
    <w:tmpl w:val="884679B2"/>
    <w:lvl w:ilvl="0">
      <w:start w:val="26"/>
      <w:numFmt w:val="decimal"/>
      <w:lvlText w:val="%1."/>
      <w:lvlJc w:val="left"/>
      <w:pPr>
        <w:ind w:left="555" w:hanging="555"/>
      </w:p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3">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7">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3A330908"/>
    <w:multiLevelType w:val="hybridMultilevel"/>
    <w:tmpl w:val="6CF0D5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BDB739C"/>
    <w:multiLevelType w:val="hybridMultilevel"/>
    <w:tmpl w:val="0DF00EBA"/>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ED24DD2"/>
    <w:multiLevelType w:val="hybridMultilevel"/>
    <w:tmpl w:val="8DF6BDCE"/>
    <w:lvl w:ilvl="0" w:tplc="40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56">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5870195F"/>
    <w:multiLevelType w:val="singleLevel"/>
    <w:tmpl w:val="38C2B268"/>
    <w:lvl w:ilvl="0">
      <w:numFmt w:val="decimal"/>
      <w:pStyle w:val="Ttulo9"/>
      <w:lvlText w:val=""/>
      <w:lvlJc w:val="left"/>
    </w:lvl>
  </w:abstractNum>
  <w:abstractNum w:abstractNumId="6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60184A2C"/>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61AB3379"/>
    <w:multiLevelType w:val="hybridMultilevel"/>
    <w:tmpl w:val="5C6ACD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9">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99723C7"/>
    <w:multiLevelType w:val="hybridMultilevel"/>
    <w:tmpl w:val="6F56CD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3">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7">
    <w:nsid w:val="72DF2981"/>
    <w:multiLevelType w:val="hybridMultilevel"/>
    <w:tmpl w:val="F7B0C234"/>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7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1">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2">
    <w:nsid w:val="7C8415C4"/>
    <w:multiLevelType w:val="hybridMultilevel"/>
    <w:tmpl w:val="8F54FE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0"/>
  </w:num>
  <w:num w:numId="2">
    <w:abstractNumId w:val="41"/>
  </w:num>
  <w:num w:numId="3">
    <w:abstractNumId w:val="63"/>
  </w:num>
  <w:num w:numId="4">
    <w:abstractNumId w:val="59"/>
  </w:num>
  <w:num w:numId="5">
    <w:abstractNumId w:val="18"/>
  </w:num>
  <w:num w:numId="6">
    <w:abstractNumId w:val="49"/>
  </w:num>
  <w:num w:numId="7">
    <w:abstractNumId w:val="58"/>
  </w:num>
  <w:num w:numId="8">
    <w:abstractNumId w:val="9"/>
  </w:num>
  <w:num w:numId="9">
    <w:abstractNumId w:val="6"/>
  </w:num>
  <w:num w:numId="10">
    <w:abstractNumId w:val="75"/>
  </w:num>
  <w:num w:numId="11">
    <w:abstractNumId w:val="50"/>
  </w:num>
  <w:num w:numId="12">
    <w:abstractNumId w:val="69"/>
  </w:num>
  <w:num w:numId="13">
    <w:abstractNumId w:val="16"/>
  </w:num>
  <w:num w:numId="14">
    <w:abstractNumId w:val="80"/>
  </w:num>
  <w:num w:numId="15">
    <w:abstractNumId w:val="33"/>
  </w:num>
  <w:num w:numId="16">
    <w:abstractNumId w:val="66"/>
  </w:num>
  <w:num w:numId="17">
    <w:abstractNumId w:val="34"/>
  </w:num>
  <w:num w:numId="18">
    <w:abstractNumId w:val="31"/>
  </w:num>
  <w:num w:numId="19">
    <w:abstractNumId w:val="23"/>
  </w:num>
  <w:num w:numId="20">
    <w:abstractNumId w:val="40"/>
  </w:num>
  <w:num w:numId="21">
    <w:abstractNumId w:val="22"/>
  </w:num>
  <w:num w:numId="22">
    <w:abstractNumId w:val="76"/>
  </w:num>
  <w:num w:numId="23">
    <w:abstractNumId w:val="60"/>
  </w:num>
  <w:num w:numId="24">
    <w:abstractNumId w:val="25"/>
  </w:num>
  <w:num w:numId="25">
    <w:abstractNumId w:val="52"/>
  </w:num>
  <w:num w:numId="26">
    <w:abstractNumId w:val="47"/>
  </w:num>
  <w:num w:numId="27">
    <w:abstractNumId w:val="11"/>
  </w:num>
  <w:num w:numId="28">
    <w:abstractNumId w:val="5"/>
  </w:num>
  <w:num w:numId="29">
    <w:abstractNumId w:val="78"/>
  </w:num>
  <w:num w:numId="30">
    <w:abstractNumId w:val="61"/>
  </w:num>
  <w:num w:numId="31">
    <w:abstractNumId w:val="0"/>
  </w:num>
  <w:num w:numId="32">
    <w:abstractNumId w:val="57"/>
  </w:num>
  <w:num w:numId="33">
    <w:abstractNumId w:val="21"/>
  </w:num>
  <w:num w:numId="34">
    <w:abstractNumId w:val="74"/>
  </w:num>
  <w:num w:numId="35">
    <w:abstractNumId w:val="53"/>
  </w:num>
  <w:num w:numId="36">
    <w:abstractNumId w:val="62"/>
  </w:num>
  <w:num w:numId="37">
    <w:abstractNumId w:val="38"/>
  </w:num>
  <w:num w:numId="38">
    <w:abstractNumId w:val="51"/>
  </w:num>
  <w:num w:numId="39">
    <w:abstractNumId w:val="27"/>
  </w:num>
  <w:num w:numId="40">
    <w:abstractNumId w:val="3"/>
  </w:num>
  <w:num w:numId="41">
    <w:abstractNumId w:val="71"/>
  </w:num>
  <w:num w:numId="42">
    <w:abstractNumId w:val="15"/>
  </w:num>
  <w:num w:numId="43">
    <w:abstractNumId w:val="46"/>
  </w:num>
  <w:num w:numId="44">
    <w:abstractNumId w:val="67"/>
  </w:num>
  <w:num w:numId="45">
    <w:abstractNumId w:val="68"/>
  </w:num>
  <w:num w:numId="46">
    <w:abstractNumId w:val="1"/>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24"/>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4"/>
  </w:num>
  <w:num w:numId="62">
    <w:abstractNumId w:val="32"/>
  </w:num>
  <w:num w:numId="63">
    <w:abstractNumId w:val="29"/>
  </w:num>
  <w:num w:numId="64">
    <w:abstractNumId w:val="42"/>
  </w:num>
  <w:num w:numId="65">
    <w:abstractNumId w:val="79"/>
  </w:num>
  <w:num w:numId="66">
    <w:abstractNumId w:val="8"/>
  </w:num>
  <w:num w:numId="67">
    <w:abstractNumId w:val="43"/>
  </w:num>
  <w:num w:numId="68">
    <w:abstractNumId w:val="19"/>
  </w:num>
  <w:num w:numId="69">
    <w:abstractNumId w:val="77"/>
  </w:num>
  <w:num w:numId="70">
    <w:abstractNumId w:val="35"/>
  </w:num>
  <w:num w:numId="71">
    <w:abstractNumId w:val="55"/>
  </w:num>
  <w:num w:numId="72">
    <w:abstractNumId w:val="70"/>
  </w:num>
  <w:num w:numId="73">
    <w:abstractNumId w:val="48"/>
  </w:num>
  <w:num w:numId="74">
    <w:abstractNumId w:val="30"/>
  </w:num>
  <w:num w:numId="75">
    <w:abstractNumId w:val="12"/>
  </w:num>
  <w:num w:numId="76">
    <w:abstractNumId w:val="65"/>
  </w:num>
  <w:num w:numId="77">
    <w:abstractNumId w:val="7"/>
  </w:num>
  <w:num w:numId="78">
    <w:abstractNumId w:val="2"/>
  </w:num>
  <w:num w:numId="79">
    <w:abstractNumId w:val="45"/>
  </w:num>
  <w:num w:numId="80">
    <w:abstractNumId w:val="14"/>
  </w:num>
  <w:num w:numId="81">
    <w:abstractNumId w:val="82"/>
  </w:num>
  <w:num w:numId="82">
    <w:abstractNumId w:val="17"/>
  </w:num>
  <w:num w:numId="83">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08D5"/>
    <w:rsid w:val="00011E04"/>
    <w:rsid w:val="000128EF"/>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4130"/>
    <w:rsid w:val="00064D10"/>
    <w:rsid w:val="00065026"/>
    <w:rsid w:val="00065437"/>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1040"/>
    <w:rsid w:val="000E439F"/>
    <w:rsid w:val="000E5677"/>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1F6C"/>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14B"/>
    <w:rsid w:val="001A55BD"/>
    <w:rsid w:val="001A788C"/>
    <w:rsid w:val="001A7FA8"/>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60C"/>
    <w:rsid w:val="00216B80"/>
    <w:rsid w:val="00220F24"/>
    <w:rsid w:val="002227D3"/>
    <w:rsid w:val="0022429D"/>
    <w:rsid w:val="00224726"/>
    <w:rsid w:val="00224DB7"/>
    <w:rsid w:val="00226DC1"/>
    <w:rsid w:val="00227CAD"/>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0F34"/>
    <w:rsid w:val="00251C1D"/>
    <w:rsid w:val="00252D36"/>
    <w:rsid w:val="0025590F"/>
    <w:rsid w:val="00256E09"/>
    <w:rsid w:val="002570BA"/>
    <w:rsid w:val="00257584"/>
    <w:rsid w:val="002575F1"/>
    <w:rsid w:val="00260215"/>
    <w:rsid w:val="002602A4"/>
    <w:rsid w:val="002615EE"/>
    <w:rsid w:val="002615FE"/>
    <w:rsid w:val="002625D1"/>
    <w:rsid w:val="00264D62"/>
    <w:rsid w:val="002676C8"/>
    <w:rsid w:val="002705DF"/>
    <w:rsid w:val="002724D2"/>
    <w:rsid w:val="002726E8"/>
    <w:rsid w:val="00272F49"/>
    <w:rsid w:val="002730A3"/>
    <w:rsid w:val="00275209"/>
    <w:rsid w:val="00275465"/>
    <w:rsid w:val="00277414"/>
    <w:rsid w:val="00277E5E"/>
    <w:rsid w:val="002807D3"/>
    <w:rsid w:val="00281774"/>
    <w:rsid w:val="002837F3"/>
    <w:rsid w:val="00284362"/>
    <w:rsid w:val="002843F8"/>
    <w:rsid w:val="00286C60"/>
    <w:rsid w:val="0029174C"/>
    <w:rsid w:val="00291BC9"/>
    <w:rsid w:val="002960B1"/>
    <w:rsid w:val="002967E8"/>
    <w:rsid w:val="00296DEB"/>
    <w:rsid w:val="002A15A6"/>
    <w:rsid w:val="002A7D62"/>
    <w:rsid w:val="002A7F7E"/>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5435"/>
    <w:rsid w:val="00326A36"/>
    <w:rsid w:val="00327DA0"/>
    <w:rsid w:val="003336C2"/>
    <w:rsid w:val="0033475D"/>
    <w:rsid w:val="00336C70"/>
    <w:rsid w:val="00343E5D"/>
    <w:rsid w:val="0034529E"/>
    <w:rsid w:val="003453C5"/>
    <w:rsid w:val="0035286B"/>
    <w:rsid w:val="00353AD0"/>
    <w:rsid w:val="00354A19"/>
    <w:rsid w:val="00355885"/>
    <w:rsid w:val="003560AC"/>
    <w:rsid w:val="00362299"/>
    <w:rsid w:val="00362A65"/>
    <w:rsid w:val="00363B28"/>
    <w:rsid w:val="00364040"/>
    <w:rsid w:val="0036751A"/>
    <w:rsid w:val="003675BF"/>
    <w:rsid w:val="00367763"/>
    <w:rsid w:val="00370930"/>
    <w:rsid w:val="00371544"/>
    <w:rsid w:val="00371C0F"/>
    <w:rsid w:val="00372AD1"/>
    <w:rsid w:val="003732E6"/>
    <w:rsid w:val="00374954"/>
    <w:rsid w:val="00374A18"/>
    <w:rsid w:val="00375734"/>
    <w:rsid w:val="0037644E"/>
    <w:rsid w:val="0038116A"/>
    <w:rsid w:val="00381388"/>
    <w:rsid w:val="00385C9F"/>
    <w:rsid w:val="00386613"/>
    <w:rsid w:val="00387099"/>
    <w:rsid w:val="00387B28"/>
    <w:rsid w:val="00390DB9"/>
    <w:rsid w:val="003911D5"/>
    <w:rsid w:val="00391535"/>
    <w:rsid w:val="00392908"/>
    <w:rsid w:val="00394607"/>
    <w:rsid w:val="00395133"/>
    <w:rsid w:val="0039532D"/>
    <w:rsid w:val="00395DE8"/>
    <w:rsid w:val="00397BB3"/>
    <w:rsid w:val="00397D49"/>
    <w:rsid w:val="003A1112"/>
    <w:rsid w:val="003A3A8A"/>
    <w:rsid w:val="003A5275"/>
    <w:rsid w:val="003A58C4"/>
    <w:rsid w:val="003A58FE"/>
    <w:rsid w:val="003A625B"/>
    <w:rsid w:val="003B0C99"/>
    <w:rsid w:val="003B11D0"/>
    <w:rsid w:val="003B2D24"/>
    <w:rsid w:val="003B4044"/>
    <w:rsid w:val="003B45A8"/>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3E03"/>
    <w:rsid w:val="003D4171"/>
    <w:rsid w:val="003D636E"/>
    <w:rsid w:val="003D6CEB"/>
    <w:rsid w:val="003D6D2C"/>
    <w:rsid w:val="003E0CCC"/>
    <w:rsid w:val="003E1340"/>
    <w:rsid w:val="003E202A"/>
    <w:rsid w:val="003E20E0"/>
    <w:rsid w:val="003E2EEB"/>
    <w:rsid w:val="003E3AE1"/>
    <w:rsid w:val="003E46BC"/>
    <w:rsid w:val="003E4BDC"/>
    <w:rsid w:val="003E7227"/>
    <w:rsid w:val="003E7350"/>
    <w:rsid w:val="003F0010"/>
    <w:rsid w:val="003F08F4"/>
    <w:rsid w:val="003F4D67"/>
    <w:rsid w:val="003F5F0D"/>
    <w:rsid w:val="003F60CC"/>
    <w:rsid w:val="003F7E9B"/>
    <w:rsid w:val="004007F6"/>
    <w:rsid w:val="004009CE"/>
    <w:rsid w:val="004046F6"/>
    <w:rsid w:val="00405254"/>
    <w:rsid w:val="00405911"/>
    <w:rsid w:val="00405BC4"/>
    <w:rsid w:val="004060A2"/>
    <w:rsid w:val="00412F1C"/>
    <w:rsid w:val="00413373"/>
    <w:rsid w:val="0041374A"/>
    <w:rsid w:val="00413BB9"/>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55F1"/>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54D1"/>
    <w:rsid w:val="004E62C0"/>
    <w:rsid w:val="004E6A76"/>
    <w:rsid w:val="004F1832"/>
    <w:rsid w:val="004F1F31"/>
    <w:rsid w:val="004F3261"/>
    <w:rsid w:val="004F3549"/>
    <w:rsid w:val="004F477A"/>
    <w:rsid w:val="004F57CB"/>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2AAD"/>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F5E"/>
    <w:rsid w:val="0055552A"/>
    <w:rsid w:val="0056111A"/>
    <w:rsid w:val="00561143"/>
    <w:rsid w:val="00562175"/>
    <w:rsid w:val="00562A1E"/>
    <w:rsid w:val="00562D17"/>
    <w:rsid w:val="00565B62"/>
    <w:rsid w:val="005673F7"/>
    <w:rsid w:val="00567454"/>
    <w:rsid w:val="005710F1"/>
    <w:rsid w:val="005729C2"/>
    <w:rsid w:val="005761C7"/>
    <w:rsid w:val="00577E5E"/>
    <w:rsid w:val="005822A1"/>
    <w:rsid w:val="00582EFB"/>
    <w:rsid w:val="00586133"/>
    <w:rsid w:val="00587760"/>
    <w:rsid w:val="005901D9"/>
    <w:rsid w:val="00591092"/>
    <w:rsid w:val="005921A8"/>
    <w:rsid w:val="005931B1"/>
    <w:rsid w:val="00594975"/>
    <w:rsid w:val="00594B41"/>
    <w:rsid w:val="005951D9"/>
    <w:rsid w:val="00595D21"/>
    <w:rsid w:val="00596725"/>
    <w:rsid w:val="005A08F2"/>
    <w:rsid w:val="005A1F57"/>
    <w:rsid w:val="005A2B3D"/>
    <w:rsid w:val="005A3476"/>
    <w:rsid w:val="005A4294"/>
    <w:rsid w:val="005A4827"/>
    <w:rsid w:val="005A5146"/>
    <w:rsid w:val="005A6C7B"/>
    <w:rsid w:val="005A7C36"/>
    <w:rsid w:val="005B18E6"/>
    <w:rsid w:val="005B3D53"/>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62"/>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6D23"/>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27C3"/>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6F90"/>
    <w:rsid w:val="006C003A"/>
    <w:rsid w:val="006C1842"/>
    <w:rsid w:val="006C300A"/>
    <w:rsid w:val="006C439D"/>
    <w:rsid w:val="006C4473"/>
    <w:rsid w:val="006C605E"/>
    <w:rsid w:val="006C6C44"/>
    <w:rsid w:val="006D1A07"/>
    <w:rsid w:val="006D324F"/>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37C4C"/>
    <w:rsid w:val="00740163"/>
    <w:rsid w:val="007403ED"/>
    <w:rsid w:val="00740F4B"/>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66DE6"/>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6931"/>
    <w:rsid w:val="007F7371"/>
    <w:rsid w:val="00801A5C"/>
    <w:rsid w:val="00801B09"/>
    <w:rsid w:val="00801F0A"/>
    <w:rsid w:val="008026A5"/>
    <w:rsid w:val="0080405F"/>
    <w:rsid w:val="00806B25"/>
    <w:rsid w:val="0081060D"/>
    <w:rsid w:val="00810B1E"/>
    <w:rsid w:val="00810D08"/>
    <w:rsid w:val="008123F8"/>
    <w:rsid w:val="008133DF"/>
    <w:rsid w:val="0081384E"/>
    <w:rsid w:val="00814544"/>
    <w:rsid w:val="00814D73"/>
    <w:rsid w:val="00815770"/>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93FAA"/>
    <w:rsid w:val="008A124E"/>
    <w:rsid w:val="008A22CE"/>
    <w:rsid w:val="008A249C"/>
    <w:rsid w:val="008A46D1"/>
    <w:rsid w:val="008A4FD5"/>
    <w:rsid w:val="008A70F1"/>
    <w:rsid w:val="008B43CB"/>
    <w:rsid w:val="008B536C"/>
    <w:rsid w:val="008B545F"/>
    <w:rsid w:val="008B56A6"/>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6A4"/>
    <w:rsid w:val="008E04B4"/>
    <w:rsid w:val="008E1143"/>
    <w:rsid w:val="008E376A"/>
    <w:rsid w:val="008E4B99"/>
    <w:rsid w:val="008E54DE"/>
    <w:rsid w:val="008E57ED"/>
    <w:rsid w:val="008E6FBA"/>
    <w:rsid w:val="008E7D43"/>
    <w:rsid w:val="008E7F43"/>
    <w:rsid w:val="008F0672"/>
    <w:rsid w:val="008F09B8"/>
    <w:rsid w:val="008F2CA5"/>
    <w:rsid w:val="008F3435"/>
    <w:rsid w:val="008F396D"/>
    <w:rsid w:val="008F3BA6"/>
    <w:rsid w:val="008F45CD"/>
    <w:rsid w:val="008F5F3A"/>
    <w:rsid w:val="008F74CC"/>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9A"/>
    <w:rsid w:val="00925EE2"/>
    <w:rsid w:val="00927344"/>
    <w:rsid w:val="00931AAF"/>
    <w:rsid w:val="00931EEE"/>
    <w:rsid w:val="00933946"/>
    <w:rsid w:val="00934056"/>
    <w:rsid w:val="00934837"/>
    <w:rsid w:val="00934EC6"/>
    <w:rsid w:val="00936E62"/>
    <w:rsid w:val="00936E68"/>
    <w:rsid w:val="009373FD"/>
    <w:rsid w:val="00937AD9"/>
    <w:rsid w:val="00937CF0"/>
    <w:rsid w:val="00940DB8"/>
    <w:rsid w:val="0094269C"/>
    <w:rsid w:val="009446E0"/>
    <w:rsid w:val="0094470B"/>
    <w:rsid w:val="00944F79"/>
    <w:rsid w:val="00944FE2"/>
    <w:rsid w:val="009474CB"/>
    <w:rsid w:val="009479CA"/>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97FF6"/>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2BEA"/>
    <w:rsid w:val="009D37D8"/>
    <w:rsid w:val="009D3A87"/>
    <w:rsid w:val="009D4224"/>
    <w:rsid w:val="009D61AF"/>
    <w:rsid w:val="009D6C35"/>
    <w:rsid w:val="009D729D"/>
    <w:rsid w:val="009E016F"/>
    <w:rsid w:val="009E2821"/>
    <w:rsid w:val="009E4BF5"/>
    <w:rsid w:val="009E54D3"/>
    <w:rsid w:val="009E6352"/>
    <w:rsid w:val="009E69F3"/>
    <w:rsid w:val="009E7108"/>
    <w:rsid w:val="009E7A7D"/>
    <w:rsid w:val="009F1338"/>
    <w:rsid w:val="009F28C0"/>
    <w:rsid w:val="009F3BAE"/>
    <w:rsid w:val="009F4CD7"/>
    <w:rsid w:val="009F6074"/>
    <w:rsid w:val="009F77FF"/>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D5C"/>
    <w:rsid w:val="00A22FA9"/>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602C5"/>
    <w:rsid w:val="00A60340"/>
    <w:rsid w:val="00A6046E"/>
    <w:rsid w:val="00A6063E"/>
    <w:rsid w:val="00A6142B"/>
    <w:rsid w:val="00A64418"/>
    <w:rsid w:val="00A64A28"/>
    <w:rsid w:val="00A65B8C"/>
    <w:rsid w:val="00A65E82"/>
    <w:rsid w:val="00A71F60"/>
    <w:rsid w:val="00A72FB0"/>
    <w:rsid w:val="00A74F88"/>
    <w:rsid w:val="00A76C0B"/>
    <w:rsid w:val="00A811F4"/>
    <w:rsid w:val="00A81ED4"/>
    <w:rsid w:val="00A83B76"/>
    <w:rsid w:val="00A861D5"/>
    <w:rsid w:val="00A86271"/>
    <w:rsid w:val="00A87D51"/>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C17"/>
    <w:rsid w:val="00B976B2"/>
    <w:rsid w:val="00B97EDC"/>
    <w:rsid w:val="00BA0677"/>
    <w:rsid w:val="00BA1B30"/>
    <w:rsid w:val="00BA2811"/>
    <w:rsid w:val="00BA2A94"/>
    <w:rsid w:val="00BA3F0E"/>
    <w:rsid w:val="00BA4B20"/>
    <w:rsid w:val="00BA6681"/>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A0D"/>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EB0"/>
    <w:rsid w:val="00C55F6A"/>
    <w:rsid w:val="00C577AF"/>
    <w:rsid w:val="00C57AC3"/>
    <w:rsid w:val="00C60083"/>
    <w:rsid w:val="00C61988"/>
    <w:rsid w:val="00C639D6"/>
    <w:rsid w:val="00C63A53"/>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2824"/>
    <w:rsid w:val="00CB363F"/>
    <w:rsid w:val="00CB428C"/>
    <w:rsid w:val="00CB5AC0"/>
    <w:rsid w:val="00CB5CE8"/>
    <w:rsid w:val="00CC10DF"/>
    <w:rsid w:val="00CC1BA8"/>
    <w:rsid w:val="00CC3AF6"/>
    <w:rsid w:val="00CC3C3C"/>
    <w:rsid w:val="00CC53B5"/>
    <w:rsid w:val="00CC7041"/>
    <w:rsid w:val="00CD19B0"/>
    <w:rsid w:val="00CD25EE"/>
    <w:rsid w:val="00CD2E8B"/>
    <w:rsid w:val="00CD3184"/>
    <w:rsid w:val="00CD4AF0"/>
    <w:rsid w:val="00CD4B4B"/>
    <w:rsid w:val="00CD573F"/>
    <w:rsid w:val="00CD618E"/>
    <w:rsid w:val="00CD65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8"/>
    <w:rsid w:val="00CF758B"/>
    <w:rsid w:val="00D045EE"/>
    <w:rsid w:val="00D0496D"/>
    <w:rsid w:val="00D049A5"/>
    <w:rsid w:val="00D04EEB"/>
    <w:rsid w:val="00D06304"/>
    <w:rsid w:val="00D064E5"/>
    <w:rsid w:val="00D07265"/>
    <w:rsid w:val="00D10016"/>
    <w:rsid w:val="00D14D97"/>
    <w:rsid w:val="00D15705"/>
    <w:rsid w:val="00D1690F"/>
    <w:rsid w:val="00D16C50"/>
    <w:rsid w:val="00D17458"/>
    <w:rsid w:val="00D17E04"/>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1FF"/>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43E1"/>
    <w:rsid w:val="00DC44ED"/>
    <w:rsid w:val="00DC72A0"/>
    <w:rsid w:val="00DD098B"/>
    <w:rsid w:val="00DD228C"/>
    <w:rsid w:val="00DD4D47"/>
    <w:rsid w:val="00DD5178"/>
    <w:rsid w:val="00DD68CF"/>
    <w:rsid w:val="00DD7841"/>
    <w:rsid w:val="00DE04E4"/>
    <w:rsid w:val="00DE0738"/>
    <w:rsid w:val="00DE1C1F"/>
    <w:rsid w:val="00DE1ED3"/>
    <w:rsid w:val="00DE4E33"/>
    <w:rsid w:val="00DE57A9"/>
    <w:rsid w:val="00DE7D36"/>
    <w:rsid w:val="00DF183A"/>
    <w:rsid w:val="00DF1F4C"/>
    <w:rsid w:val="00DF30E2"/>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384F"/>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2D50"/>
    <w:rsid w:val="00F87611"/>
    <w:rsid w:val="00F877FF"/>
    <w:rsid w:val="00F90190"/>
    <w:rsid w:val="00F9059E"/>
    <w:rsid w:val="00F90AB4"/>
    <w:rsid w:val="00F90C90"/>
    <w:rsid w:val="00F91A20"/>
    <w:rsid w:val="00F931D8"/>
    <w:rsid w:val="00F95EBB"/>
    <w:rsid w:val="00F97546"/>
    <w:rsid w:val="00F977A9"/>
    <w:rsid w:val="00FA0231"/>
    <w:rsid w:val="00FA1AF0"/>
    <w:rsid w:val="00FA267C"/>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C75CD"/>
    <w:rsid w:val="00FD149C"/>
    <w:rsid w:val="00FD3460"/>
    <w:rsid w:val="00FD6459"/>
    <w:rsid w:val="00FD721F"/>
    <w:rsid w:val="00FD760B"/>
    <w:rsid w:val="00FE1276"/>
    <w:rsid w:val="00FE1B78"/>
    <w:rsid w:val="00FE25D7"/>
    <w:rsid w:val="00FE3104"/>
    <w:rsid w:val="00FE3752"/>
    <w:rsid w:val="00FE3F45"/>
    <w:rsid w:val="00FE41C6"/>
    <w:rsid w:val="00FE744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65"/>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64"/>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character" w:customStyle="1" w:styleId="Car50">
    <w:name w:val="Car5"/>
    <w:rsid w:val="001A514B"/>
    <w:rPr>
      <w:rFonts w:ascii="Arial" w:hAnsi="Arial" w:cs="Arial"/>
      <w:b/>
      <w:bCs/>
      <w:szCs w:val="24"/>
      <w:lang w:val="es-ES" w:eastAsia="es-ES" w:bidi="ar-SA"/>
    </w:rPr>
  </w:style>
  <w:style w:type="paragraph" w:customStyle="1" w:styleId="Ttulo10">
    <w:name w:val="Título1"/>
    <w:basedOn w:val="Normal"/>
    <w:qFormat/>
    <w:rsid w:val="0034529E"/>
    <w:pPr>
      <w:widowControl w:val="0"/>
      <w:tabs>
        <w:tab w:val="left" w:pos="1800"/>
      </w:tabs>
      <w:jc w:val="center"/>
    </w:pPr>
    <w:rPr>
      <w:rFonts w:ascii="Arial" w:hAnsi="Arial" w:cs="Arial"/>
      <w:b/>
      <w:bCs/>
      <w:sz w:val="20"/>
      <w:szCs w:val="24"/>
    </w:rPr>
  </w:style>
  <w:style w:type="paragraph" w:customStyle="1" w:styleId="Epgrafe1">
    <w:name w:val="Epígrafe1"/>
    <w:basedOn w:val="Picture"/>
    <w:next w:val="Textoindependiente"/>
    <w:qFormat/>
    <w:rsid w:val="0034529E"/>
    <w:pPr>
      <w:tabs>
        <w:tab w:val="num" w:pos="1389"/>
      </w:tabs>
      <w:spacing w:before="60" w:after="240" w:line="220" w:lineRule="atLeast"/>
      <w:ind w:left="1389" w:hanging="397"/>
    </w:pPr>
    <w:rPr>
      <w:rFonts w:ascii="Arial Narrow" w:hAnsi="Arial Narrow"/>
      <w:spacing w:val="0"/>
      <w:sz w:val="18"/>
    </w:rPr>
  </w:style>
  <w:style w:type="paragraph" w:styleId="Descripcin">
    <w:name w:val="caption"/>
    <w:basedOn w:val="Picture"/>
    <w:next w:val="Textoindependiente"/>
    <w:qFormat/>
    <w:rsid w:val="0034529E"/>
    <w:pPr>
      <w:tabs>
        <w:tab w:val="num" w:pos="1389"/>
      </w:tabs>
      <w:spacing w:before="60" w:after="240" w:line="220" w:lineRule="atLeast"/>
      <w:ind w:left="1389" w:hanging="397"/>
    </w:pPr>
    <w:rPr>
      <w:rFonts w:ascii="Arial Narrow" w:hAnsi="Arial Narrow"/>
      <w:spacing w:val="0"/>
      <w:sz w:val="18"/>
    </w:rPr>
  </w:style>
  <w:style w:type="numbering" w:customStyle="1" w:styleId="Sinlista1">
    <w:name w:val="Sin lista1"/>
    <w:next w:val="Sinlista"/>
    <w:uiPriority w:val="99"/>
    <w:semiHidden/>
    <w:unhideWhenUsed/>
    <w:rsid w:val="00C11A0D"/>
  </w:style>
  <w:style w:type="table" w:customStyle="1" w:styleId="Tablaconcuadrcula3">
    <w:name w:val="Tabla con cuadrícula3"/>
    <w:basedOn w:val="Tablanormal"/>
    <w:next w:val="Tablaconcuadrcula"/>
    <w:uiPriority w:val="59"/>
    <w:rsid w:val="00C11A0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C11A0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51">
    <w:name w:val="Car5"/>
    <w:rsid w:val="005931B1"/>
    <w:rPr>
      <w:rFonts w:ascii="Arial" w:hAnsi="Arial" w:cs="Arial"/>
      <w:b/>
      <w:bCs/>
      <w:szCs w:val="24"/>
      <w:lang w:val="es-ES" w:eastAsia="es-ES" w:bidi="ar-SA"/>
    </w:rPr>
  </w:style>
  <w:style w:type="character" w:customStyle="1" w:styleId="Car52">
    <w:name w:val="Car5"/>
    <w:rsid w:val="00E1384F"/>
    <w:rPr>
      <w:rFonts w:ascii="Arial" w:hAnsi="Arial" w:cs="Arial"/>
      <w:b/>
      <w:bCs/>
      <w:szCs w:val="24"/>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www.wikihow.com/images/thumb/8/88/Solder-Copper-Tubing-Step-5-Version-2.jpg/v4-728px-Solder-Copper-Tubing-Step-5-Version-2.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https://www.wikihow.com/images/thumb/f/f5/Solder-Copper-Tubing-Step-10-Version-2.jpg/v4-728px-Solder-Copper-Tubing-Step-10-Version-2.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B12F1-0D37-4E73-A498-6D67DEDA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78</Pages>
  <Words>29960</Words>
  <Characters>164786</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194358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45</cp:revision>
  <cp:lastPrinted>2021-06-30T20:18:00Z</cp:lastPrinted>
  <dcterms:created xsi:type="dcterms:W3CDTF">2021-05-13T14:13:00Z</dcterms:created>
  <dcterms:modified xsi:type="dcterms:W3CDTF">2021-06-30T21:02:00Z</dcterms:modified>
</cp:coreProperties>
</file>