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79F65D2C"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0D2AAC">
        <w:rPr>
          <w:rFonts w:ascii="Arial" w:hAnsi="Arial" w:cs="Arial"/>
          <w:b/>
          <w:bCs/>
          <w:sz w:val="28"/>
          <w:lang w:val="pt-BR"/>
        </w:rPr>
        <w:t xml:space="preserve"> - C N° </w:t>
      </w:r>
      <w:r w:rsidR="008E2438">
        <w:rPr>
          <w:rFonts w:ascii="Arial" w:hAnsi="Arial" w:cs="Arial"/>
          <w:b/>
          <w:bCs/>
          <w:sz w:val="28"/>
          <w:lang w:val="pt-BR"/>
        </w:rPr>
        <w:t>116</w:t>
      </w:r>
      <w:r w:rsidR="009618D5">
        <w:rPr>
          <w:rFonts w:ascii="Arial" w:hAnsi="Arial" w:cs="Arial"/>
          <w:b/>
          <w:bCs/>
          <w:sz w:val="28"/>
          <w:lang w:val="pt-BR"/>
        </w:rPr>
        <w:t xml:space="preserve">/2023-1C                                                                                                                                                                                                                                                                                                                                                                                                                                                                                                                                                                                                                                                                                                                                                                                                                                                            </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E2A33FB" w:rsidR="006B7F14" w:rsidRPr="00AE4F1D" w:rsidRDefault="000D2AAC" w:rsidP="002E2030">
            <w:pPr>
              <w:widowControl w:val="0"/>
              <w:autoSpaceDE w:val="0"/>
              <w:autoSpaceDN w:val="0"/>
              <w:adjustRightInd w:val="0"/>
              <w:jc w:val="center"/>
              <w:rPr>
                <w:rFonts w:ascii="Arial" w:hAnsi="Arial" w:cs="Arial"/>
                <w:b/>
                <w:sz w:val="30"/>
                <w:szCs w:val="30"/>
                <w:lang w:val="es-BO" w:eastAsia="en-US"/>
                <w14:shadow w14:blurRad="50800" w14:dist="38100" w14:dir="2700000" w14:sx="100000" w14:sy="100000" w14:kx="0" w14:ky="0" w14:algn="tl">
                  <w14:srgbClr w14:val="000000">
                    <w14:alpha w14:val="60000"/>
                  </w14:srgbClr>
                </w14:shadow>
              </w:rPr>
            </w:pPr>
            <w:bookmarkStart w:id="0" w:name="_GoBack"/>
            <w:r w:rsidRPr="00DF5C20">
              <w:rPr>
                <w:rFonts w:ascii="Arial" w:hAnsi="Arial" w:cs="Arial"/>
                <w:b/>
                <w:sz w:val="30"/>
                <w:szCs w:val="30"/>
                <w:lang w:eastAsia="en-US"/>
              </w:rPr>
              <w:t xml:space="preserve">SERVICIO DE </w:t>
            </w:r>
            <w:r w:rsidR="00BF532A" w:rsidRPr="00DF5C20">
              <w:rPr>
                <w:rFonts w:ascii="Arial" w:hAnsi="Arial" w:cs="Arial"/>
                <w:b/>
                <w:sz w:val="30"/>
                <w:szCs w:val="30"/>
                <w:lang w:eastAsia="en-US"/>
              </w:rPr>
              <w:t>ELABORACION DE MATERIAL PROMOCIONAL PARA EL XVI ENCUENTRO DE ECONOMISTAS</w:t>
            </w:r>
            <w:bookmarkEnd w:id="0"/>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0B8CFE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BF532A">
        <w:rPr>
          <w:rFonts w:ascii="Arial" w:hAnsi="Arial" w:cs="Arial"/>
          <w:b/>
          <w:bCs/>
          <w:sz w:val="24"/>
          <w:szCs w:val="28"/>
        </w:rPr>
        <w:t>septiembre</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9EC62F1" w14:textId="7345C193"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C9C97D6" w14:textId="26CDA6A7"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5E79AFE0" w14:textId="37065E00"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7D5D1AFC" w14:textId="60E98779"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472DEA">
              <w:rPr>
                <w:noProof/>
                <w:webHidden/>
              </w:rPr>
              <w:t>3</w:t>
            </w:r>
            <w:r w:rsidR="00AE65BD">
              <w:rPr>
                <w:noProof/>
                <w:webHidden/>
              </w:rPr>
              <w:fldChar w:fldCharType="end"/>
            </w:r>
          </w:hyperlink>
        </w:p>
        <w:p w14:paraId="77E123FD" w14:textId="4B100B1D"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472DEA">
              <w:rPr>
                <w:noProof/>
                <w:webHidden/>
              </w:rPr>
              <w:t>4</w:t>
            </w:r>
            <w:r w:rsidR="00AE65BD">
              <w:rPr>
                <w:noProof/>
                <w:webHidden/>
              </w:rPr>
              <w:fldChar w:fldCharType="end"/>
            </w:r>
          </w:hyperlink>
        </w:p>
        <w:p w14:paraId="132E973A" w14:textId="79C04A14"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7D6C3859" w14:textId="14D7852C"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3BBABBF2" w14:textId="02F054F3"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5C91872" w14:textId="2EDA1CBB"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EBB859D" w14:textId="396EF1A0"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4B01945A" w14:textId="3E1ABECC"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83C9CD4" w14:textId="2F7A44D0"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66F1B57" w14:textId="477653D6"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472DEA">
              <w:rPr>
                <w:noProof/>
                <w:webHidden/>
              </w:rPr>
              <w:t>8</w:t>
            </w:r>
            <w:r w:rsidR="00AE65BD">
              <w:rPr>
                <w:noProof/>
                <w:webHidden/>
              </w:rPr>
              <w:fldChar w:fldCharType="end"/>
            </w:r>
          </w:hyperlink>
        </w:p>
        <w:p w14:paraId="2F42F8ED" w14:textId="07C44F72"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472DEA">
              <w:rPr>
                <w:noProof/>
                <w:webHidden/>
              </w:rPr>
              <w:t>9</w:t>
            </w:r>
            <w:r w:rsidR="00AE65BD">
              <w:rPr>
                <w:noProof/>
                <w:webHidden/>
              </w:rPr>
              <w:fldChar w:fldCharType="end"/>
            </w:r>
          </w:hyperlink>
        </w:p>
        <w:p w14:paraId="19B84785" w14:textId="567C6A26"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4D9C7A81" w14:textId="0C078700"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071481C1" w14:textId="0D210621"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38C28941" w14:textId="3C46EC89"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1A1848AD" w14:textId="3028293D"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30A8C1F5" w14:textId="42408C09"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552594D1" w14:textId="29938554"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1DCAF456" w14:textId="03195071"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0E0C5BFD" w14:textId="29623C69"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472DEA">
              <w:rPr>
                <w:noProof/>
                <w:webHidden/>
              </w:rPr>
              <w:t>13</w:t>
            </w:r>
            <w:r w:rsidR="00AE65BD">
              <w:rPr>
                <w:noProof/>
                <w:webHidden/>
              </w:rPr>
              <w:fldChar w:fldCharType="end"/>
            </w:r>
          </w:hyperlink>
        </w:p>
        <w:p w14:paraId="0B31BD19" w14:textId="7731BF7B"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0E3026CD" w14:textId="6E9E5EA0"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684D3B38" w14:textId="5C0EAC16"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75E5CEBF" w14:textId="48B83B24"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0C397BD0" w14:textId="4908AD39"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144F88F2" w14:textId="6F84A9D5" w:rsidR="00AE65BD" w:rsidRDefault="00701E7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472DEA">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065F3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3"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3"/>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884986" w:rsidRDefault="008759CA" w:rsidP="00065F31">
      <w:pPr>
        <w:pStyle w:val="Prrafodelista"/>
        <w:numPr>
          <w:ilvl w:val="1"/>
          <w:numId w:val="7"/>
        </w:numPr>
        <w:tabs>
          <w:tab w:val="clear" w:pos="3935"/>
        </w:tabs>
        <w:ind w:left="1276" w:hanging="850"/>
        <w:rPr>
          <w:rFonts w:ascii="Verdana" w:hAnsi="Verdana"/>
          <w:b/>
          <w:sz w:val="18"/>
          <w:szCs w:val="18"/>
          <w:lang w:val="es-BO"/>
        </w:rPr>
      </w:pPr>
      <w:r w:rsidRPr="00884986">
        <w:rPr>
          <w:rFonts w:ascii="Verdana" w:hAnsi="Verdana"/>
          <w:b/>
          <w:sz w:val="18"/>
          <w:szCs w:val="18"/>
          <w:lang w:val="es-BO"/>
        </w:rPr>
        <w:t>Inspección Previa</w:t>
      </w:r>
    </w:p>
    <w:p w14:paraId="48F8CBC4" w14:textId="77777777" w:rsidR="008759CA" w:rsidRPr="00884986" w:rsidRDefault="008759CA" w:rsidP="008759CA">
      <w:pPr>
        <w:tabs>
          <w:tab w:val="num" w:pos="1134"/>
        </w:tabs>
        <w:ind w:left="360"/>
        <w:jc w:val="both"/>
        <w:rPr>
          <w:rFonts w:cs="Arial"/>
          <w:sz w:val="18"/>
          <w:szCs w:val="18"/>
          <w:lang w:val="es-BO"/>
        </w:rPr>
      </w:pPr>
    </w:p>
    <w:p w14:paraId="0BADECA8" w14:textId="319D9B5C" w:rsidR="00B51351" w:rsidRPr="00884986" w:rsidRDefault="00245546" w:rsidP="004678FF">
      <w:pPr>
        <w:pStyle w:val="Prrafodelista"/>
        <w:ind w:left="1276"/>
        <w:jc w:val="both"/>
        <w:rPr>
          <w:rFonts w:ascii="Verdana" w:hAnsi="Verdana" w:cs="Arial"/>
          <w:b/>
          <w:i/>
          <w:sz w:val="18"/>
          <w:szCs w:val="18"/>
        </w:rPr>
      </w:pPr>
      <w:r w:rsidRPr="00884986">
        <w:rPr>
          <w:rFonts w:ascii="Verdana" w:hAnsi="Verdana" w:cs="Arial"/>
          <w:b/>
          <w:i/>
          <w:sz w:val="18"/>
          <w:szCs w:val="18"/>
        </w:rPr>
        <w:t>“No corresponde”</w:t>
      </w:r>
      <w:r w:rsidR="00B51351" w:rsidRPr="00884986">
        <w:rPr>
          <w:rFonts w:ascii="Verdana" w:hAnsi="Verdana" w:cs="Arial"/>
          <w:b/>
          <w:i/>
          <w:sz w:val="18"/>
          <w:szCs w:val="18"/>
        </w:rPr>
        <w:t>.</w:t>
      </w:r>
    </w:p>
    <w:p w14:paraId="2A5CA354" w14:textId="77777777" w:rsidR="00962856" w:rsidRPr="00884986" w:rsidRDefault="00962856" w:rsidP="008759CA">
      <w:pPr>
        <w:ind w:left="567"/>
        <w:jc w:val="both"/>
        <w:rPr>
          <w:rFonts w:cs="Arial"/>
          <w:sz w:val="18"/>
          <w:szCs w:val="18"/>
          <w:lang w:val="es-BO"/>
        </w:rPr>
      </w:pPr>
    </w:p>
    <w:p w14:paraId="3EF28D21" w14:textId="77777777" w:rsidR="008759CA" w:rsidRPr="00884986" w:rsidRDefault="008759CA" w:rsidP="00065F31">
      <w:pPr>
        <w:pStyle w:val="Prrafodelista"/>
        <w:numPr>
          <w:ilvl w:val="1"/>
          <w:numId w:val="7"/>
        </w:numPr>
        <w:tabs>
          <w:tab w:val="clear" w:pos="3935"/>
        </w:tabs>
        <w:ind w:left="1276" w:hanging="850"/>
        <w:rPr>
          <w:rFonts w:ascii="Verdana" w:hAnsi="Verdana"/>
          <w:b/>
          <w:sz w:val="18"/>
          <w:szCs w:val="18"/>
          <w:lang w:val="es-BO"/>
        </w:rPr>
      </w:pPr>
      <w:r w:rsidRPr="00884986">
        <w:rPr>
          <w:rFonts w:ascii="Verdana" w:hAnsi="Verdana"/>
          <w:b/>
          <w:sz w:val="18"/>
          <w:szCs w:val="18"/>
          <w:lang w:val="es-BO"/>
        </w:rPr>
        <w:t xml:space="preserve">Consultas </w:t>
      </w:r>
      <w:r w:rsidR="00FC29F5" w:rsidRPr="00884986">
        <w:rPr>
          <w:rFonts w:ascii="Verdana" w:hAnsi="Verdana"/>
          <w:b/>
          <w:sz w:val="18"/>
          <w:szCs w:val="18"/>
          <w:lang w:val="es-BO"/>
        </w:rPr>
        <w:t xml:space="preserve">Escritas </w:t>
      </w:r>
      <w:r w:rsidRPr="00884986">
        <w:rPr>
          <w:rFonts w:ascii="Verdana" w:hAnsi="Verdana"/>
          <w:b/>
          <w:sz w:val="18"/>
          <w:szCs w:val="18"/>
          <w:lang w:val="es-BO"/>
        </w:rPr>
        <w:t>sobre el DBC</w:t>
      </w:r>
    </w:p>
    <w:p w14:paraId="7A1D0CFE" w14:textId="77777777" w:rsidR="008759CA" w:rsidRPr="00884986" w:rsidRDefault="008759CA" w:rsidP="008759CA">
      <w:pPr>
        <w:ind w:left="1068"/>
        <w:jc w:val="both"/>
        <w:rPr>
          <w:rFonts w:cs="Arial"/>
          <w:sz w:val="18"/>
          <w:szCs w:val="18"/>
          <w:lang w:val="es-BO"/>
        </w:rPr>
      </w:pPr>
    </w:p>
    <w:p w14:paraId="120C3DE9" w14:textId="77777777" w:rsidR="00884986" w:rsidRPr="00884986" w:rsidRDefault="00884986" w:rsidP="00884986">
      <w:pPr>
        <w:pStyle w:val="Prrafodelista"/>
        <w:ind w:left="1276"/>
        <w:jc w:val="both"/>
        <w:rPr>
          <w:rFonts w:ascii="Verdana" w:hAnsi="Verdana" w:cs="Arial"/>
          <w:b/>
          <w:i/>
          <w:sz w:val="18"/>
          <w:szCs w:val="18"/>
        </w:rPr>
      </w:pPr>
      <w:r w:rsidRPr="00884986">
        <w:rPr>
          <w:rFonts w:ascii="Verdana" w:hAnsi="Verdana" w:cs="Arial"/>
          <w:b/>
          <w:i/>
          <w:sz w:val="18"/>
          <w:szCs w:val="18"/>
        </w:rPr>
        <w:t>“No corresponde”.</w:t>
      </w:r>
    </w:p>
    <w:p w14:paraId="5554F17C" w14:textId="77777777" w:rsidR="00DA6158" w:rsidRPr="00884986" w:rsidRDefault="00DA6158" w:rsidP="00DA6158">
      <w:pPr>
        <w:jc w:val="both"/>
        <w:rPr>
          <w:rFonts w:cs="Arial"/>
          <w:sz w:val="18"/>
          <w:szCs w:val="18"/>
          <w:lang w:val="es-BO"/>
        </w:rPr>
      </w:pPr>
      <w:r w:rsidRPr="00884986">
        <w:rPr>
          <w:rFonts w:cs="Arial"/>
          <w:sz w:val="18"/>
          <w:szCs w:val="18"/>
          <w:lang w:val="es-BO"/>
        </w:rPr>
        <w:tab/>
      </w:r>
    </w:p>
    <w:p w14:paraId="36C0F9B7" w14:textId="77777777" w:rsidR="00DA6158" w:rsidRPr="00884986" w:rsidRDefault="00DA6158" w:rsidP="00065F31">
      <w:pPr>
        <w:pStyle w:val="Prrafodelista"/>
        <w:numPr>
          <w:ilvl w:val="1"/>
          <w:numId w:val="7"/>
        </w:numPr>
        <w:tabs>
          <w:tab w:val="clear" w:pos="3935"/>
        </w:tabs>
        <w:ind w:left="1276" w:hanging="850"/>
        <w:rPr>
          <w:rFonts w:ascii="Verdana" w:hAnsi="Verdana"/>
          <w:b/>
          <w:sz w:val="18"/>
          <w:lang w:val="es-BO"/>
        </w:rPr>
      </w:pPr>
      <w:r w:rsidRPr="00884986">
        <w:rPr>
          <w:rFonts w:ascii="Verdana" w:hAnsi="Verdana"/>
          <w:b/>
          <w:sz w:val="18"/>
          <w:lang w:val="es-BO"/>
        </w:rPr>
        <w:t xml:space="preserve">Reunión Informativa de </w:t>
      </w:r>
      <w:r w:rsidRPr="00884986">
        <w:rPr>
          <w:rFonts w:ascii="Verdana" w:hAnsi="Verdana"/>
          <w:b/>
          <w:sz w:val="18"/>
          <w:szCs w:val="18"/>
          <w:lang w:val="es-BO"/>
        </w:rPr>
        <w:t>Aclaración</w:t>
      </w:r>
    </w:p>
    <w:p w14:paraId="2438A8E4" w14:textId="77777777" w:rsidR="00DA6158" w:rsidRPr="00884986" w:rsidRDefault="00DA6158" w:rsidP="00997D9E">
      <w:pPr>
        <w:tabs>
          <w:tab w:val="num" w:pos="567"/>
        </w:tabs>
        <w:ind w:left="567"/>
        <w:jc w:val="both"/>
        <w:rPr>
          <w:rFonts w:cs="Arial"/>
          <w:sz w:val="18"/>
          <w:szCs w:val="18"/>
          <w:lang w:val="es-BO"/>
        </w:rPr>
      </w:pPr>
    </w:p>
    <w:p w14:paraId="7AAFD341" w14:textId="77777777" w:rsidR="00884986" w:rsidRPr="00884986" w:rsidRDefault="00884986" w:rsidP="00884986">
      <w:pPr>
        <w:pStyle w:val="Prrafodelista"/>
        <w:ind w:left="1276"/>
        <w:jc w:val="both"/>
        <w:rPr>
          <w:rFonts w:ascii="Verdana" w:hAnsi="Verdana" w:cs="Arial"/>
          <w:b/>
          <w:i/>
          <w:sz w:val="18"/>
          <w:szCs w:val="18"/>
        </w:rPr>
      </w:pPr>
      <w:r w:rsidRPr="00884986">
        <w:rPr>
          <w:rFonts w:ascii="Verdana" w:hAnsi="Verdana" w:cs="Arial"/>
          <w:b/>
          <w:i/>
          <w:sz w:val="18"/>
          <w:szCs w:val="18"/>
        </w:rPr>
        <w:t>“No corresponde”.</w:t>
      </w:r>
    </w:p>
    <w:p w14:paraId="313C2D21" w14:textId="77777777" w:rsidR="00243702" w:rsidRPr="00884986" w:rsidRDefault="00243702" w:rsidP="00827823">
      <w:pPr>
        <w:ind w:left="1276"/>
        <w:jc w:val="both"/>
        <w:rPr>
          <w:rFonts w:cs="Arial"/>
          <w:sz w:val="18"/>
          <w:szCs w:val="18"/>
          <w:lang w:val="es-BO"/>
        </w:rPr>
      </w:pPr>
    </w:p>
    <w:p w14:paraId="6A7AD648" w14:textId="2AA9C3A9" w:rsidR="00A72FB0" w:rsidRPr="00884986" w:rsidRDefault="00A72FB0" w:rsidP="00581983">
      <w:pPr>
        <w:pStyle w:val="Puesto"/>
        <w:numPr>
          <w:ilvl w:val="0"/>
          <w:numId w:val="17"/>
        </w:numPr>
        <w:spacing w:before="0" w:after="0"/>
        <w:jc w:val="both"/>
        <w:rPr>
          <w:rFonts w:ascii="Verdana" w:hAnsi="Verdana"/>
          <w:sz w:val="18"/>
        </w:rPr>
      </w:pPr>
      <w:bookmarkStart w:id="4" w:name="_Toc94724644"/>
      <w:r w:rsidRPr="00884986">
        <w:rPr>
          <w:rFonts w:ascii="Verdana" w:hAnsi="Verdana"/>
          <w:sz w:val="18"/>
        </w:rPr>
        <w:t>GARANTÍAS</w:t>
      </w:r>
      <w:bookmarkEnd w:id="4"/>
      <w:r w:rsidR="00884986" w:rsidRPr="00884986">
        <w:rPr>
          <w:rFonts w:ascii="Verdana" w:hAnsi="Verdana"/>
          <w:sz w:val="18"/>
        </w:rPr>
        <w:t xml:space="preserve"> </w:t>
      </w:r>
      <w:r w:rsidR="00884986" w:rsidRPr="00884986">
        <w:rPr>
          <w:rFonts w:ascii="Verdana" w:hAnsi="Verdana"/>
          <w:i/>
          <w:color w:val="0000FF"/>
          <w:sz w:val="18"/>
        </w:rPr>
        <w:t>“No corresponde en el presente proceso de contratación”.</w:t>
      </w:r>
    </w:p>
    <w:p w14:paraId="057B709C" w14:textId="77777777" w:rsidR="00A72FB0" w:rsidRPr="0088498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884986">
        <w:rPr>
          <w:rFonts w:cs="Arial"/>
          <w:sz w:val="18"/>
          <w:szCs w:val="18"/>
          <w:lang w:val="es-BO"/>
        </w:rPr>
        <w:t xml:space="preserve">De acuerdo con lo establecido en el </w:t>
      </w:r>
      <w:r w:rsidR="0097356D" w:rsidRPr="00884986">
        <w:rPr>
          <w:rFonts w:cs="Arial"/>
          <w:sz w:val="18"/>
          <w:szCs w:val="18"/>
          <w:lang w:val="es-BO"/>
        </w:rPr>
        <w:t>Parágrafo II del</w:t>
      </w:r>
      <w:r w:rsidR="0097356D" w:rsidRPr="00A40276">
        <w:rPr>
          <w:rFonts w:cs="Arial"/>
          <w:sz w:val="18"/>
          <w:szCs w:val="18"/>
          <w:lang w:val="es-BO"/>
        </w:rPr>
        <w:t xml:space="preserve">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4439DA4F"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lastRenderedPageBreak/>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p>
    <w:p w14:paraId="52C82857" w14:textId="77777777" w:rsidR="00971113" w:rsidRPr="00A40276" w:rsidRDefault="00971113" w:rsidP="00827823">
      <w:pPr>
        <w:ind w:left="1701"/>
        <w:jc w:val="both"/>
        <w:rPr>
          <w:b/>
          <w:sz w:val="18"/>
          <w:szCs w:val="18"/>
          <w:lang w:val="es-BO"/>
        </w:rPr>
      </w:pPr>
    </w:p>
    <w:p w14:paraId="63C08033" w14:textId="6F80EF1A"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5F83512C"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lastRenderedPageBreak/>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lastRenderedPageBreak/>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lastRenderedPageBreak/>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lastRenderedPageBreak/>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lastRenderedPageBreak/>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lastRenderedPageBreak/>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lastRenderedPageBreak/>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lastRenderedPageBreak/>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636DD536" w:rsidR="00C712C0" w:rsidRPr="00A40276" w:rsidRDefault="009C3885" w:rsidP="00A93398">
      <w:pPr>
        <w:jc w:val="both"/>
        <w:rPr>
          <w:rFonts w:cs="Arial"/>
          <w:b/>
          <w:sz w:val="18"/>
          <w:szCs w:val="18"/>
          <w:lang w:val="es-BO"/>
        </w:rPr>
      </w:pPr>
      <w:r w:rsidRPr="00D96CA4">
        <w:rPr>
          <w:b/>
          <w:color w:val="000099"/>
          <w:sz w:val="18"/>
          <w:szCs w:val="18"/>
          <w:lang w:val="es-BO"/>
        </w:rPr>
        <w:t>“</w:t>
      </w:r>
      <w:r w:rsidRPr="00D96CA4">
        <w:rPr>
          <w:b/>
          <w:i/>
          <w:color w:val="000099"/>
          <w:sz w:val="18"/>
          <w:szCs w:val="18"/>
          <w:lang w:val="es-BO"/>
        </w:rPr>
        <w:t>No corresponde en el presente proceso de contratación”</w:t>
      </w: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xml:space="preserve">, realizará una evaluación del cumplimiento del contrato, en base a la cual, la MAE o la autoridad </w:t>
      </w:r>
      <w:r w:rsidRPr="00A40276">
        <w:rPr>
          <w:rFonts w:cs="Arial"/>
          <w:sz w:val="18"/>
          <w:szCs w:val="18"/>
          <w:lang w:val="es-BO"/>
        </w:rPr>
        <w:lastRenderedPageBreak/>
        <w:t>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E2204B"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 xml:space="preserve">El seguimiento y control de los servicios generales contratados, cuando corresponda, se realizará desde su inicio hasta su conclusión por la entidad contratante a través de un Fiscal </w:t>
      </w:r>
      <w:r w:rsidRPr="00E2204B">
        <w:rPr>
          <w:rFonts w:ascii="Verdana" w:hAnsi="Verdana"/>
          <w:sz w:val="18"/>
          <w:szCs w:val="18"/>
          <w:lang w:val="es-BO"/>
        </w:rPr>
        <w:t>de Servicio que será designado antes del inicio del mismo.</w:t>
      </w:r>
      <w:bookmarkEnd w:id="154"/>
    </w:p>
    <w:p w14:paraId="64BFE917" w14:textId="77777777" w:rsidR="00B83BFF" w:rsidRPr="00E2204B" w:rsidRDefault="00B83BFF" w:rsidP="00B83BFF">
      <w:pPr>
        <w:ind w:left="708"/>
        <w:jc w:val="both"/>
        <w:rPr>
          <w:sz w:val="18"/>
          <w:lang w:val="es-BO"/>
        </w:rPr>
      </w:pPr>
    </w:p>
    <w:p w14:paraId="315E02CE" w14:textId="153E2B2A" w:rsidR="00B83BFF" w:rsidRPr="00E2204B" w:rsidRDefault="00B83BFF" w:rsidP="00FE719F">
      <w:pPr>
        <w:pStyle w:val="Prrafodelista"/>
        <w:ind w:left="1134"/>
        <w:jc w:val="both"/>
        <w:rPr>
          <w:rFonts w:ascii="Verdana" w:hAnsi="Verdana"/>
          <w:sz w:val="18"/>
          <w:szCs w:val="18"/>
          <w:lang w:val="es-BO"/>
        </w:rPr>
      </w:pPr>
      <w:r w:rsidRPr="00E2204B">
        <w:rPr>
          <w:rFonts w:ascii="Verdana" w:hAnsi="Verdana"/>
          <w:sz w:val="18"/>
          <w:szCs w:val="18"/>
          <w:lang w:val="es-BO"/>
        </w:rPr>
        <w:t>El seguimiento y control se efectuar</w:t>
      </w:r>
      <w:r w:rsidR="007B1446" w:rsidRPr="00E2204B">
        <w:rPr>
          <w:rFonts w:ascii="Verdana" w:hAnsi="Verdana"/>
          <w:sz w:val="18"/>
          <w:szCs w:val="18"/>
          <w:lang w:val="es-BO"/>
        </w:rPr>
        <w:t>á</w:t>
      </w:r>
      <w:r w:rsidRPr="00E2204B">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E2204B">
        <w:rPr>
          <w:rFonts w:ascii="Verdana" w:hAnsi="Verdana"/>
          <w:sz w:val="18"/>
          <w:szCs w:val="18"/>
          <w:lang w:val="es-BO"/>
        </w:rPr>
        <w:t xml:space="preserve">r </w:t>
      </w:r>
      <w:r w:rsidRPr="00E2204B">
        <w:rPr>
          <w:rFonts w:ascii="Verdana" w:hAnsi="Verdana"/>
          <w:sz w:val="18"/>
          <w:szCs w:val="18"/>
          <w:lang w:val="es-BO"/>
        </w:rPr>
        <w:t>parte de la Comisión de Recepción a la conclusión del servicio.</w:t>
      </w:r>
    </w:p>
    <w:p w14:paraId="7E9E5E71" w14:textId="77777777" w:rsidR="00B83BFF" w:rsidRPr="00E2204B"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E2204B">
        <w:rPr>
          <w:rFonts w:ascii="Verdana" w:hAnsi="Verdana"/>
          <w:sz w:val="18"/>
          <w:lang w:val="es-BO"/>
        </w:rPr>
        <w:t>Por su parte, el proveedor</w:t>
      </w:r>
      <w:r w:rsidRPr="00A40276">
        <w:rPr>
          <w:rFonts w:ascii="Verdana" w:hAnsi="Verdana"/>
          <w:sz w:val="18"/>
          <w:lang w:val="es-BO"/>
        </w:rPr>
        <w:t xml:space="preserve">,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459B6C09" w14:textId="768C685D" w:rsidR="00233D00" w:rsidRDefault="00233D00" w:rsidP="00975EB3">
      <w:pPr>
        <w:spacing w:line="200" w:lineRule="exact"/>
        <w:jc w:val="center"/>
        <w:rPr>
          <w:b/>
          <w:sz w:val="18"/>
          <w:szCs w:val="18"/>
          <w:lang w:val="es-BO"/>
        </w:rPr>
      </w:pPr>
    </w:p>
    <w:p w14:paraId="038CA27D" w14:textId="45423BB3" w:rsidR="00233D00" w:rsidRDefault="00233D00" w:rsidP="00975EB3">
      <w:pPr>
        <w:spacing w:line="200" w:lineRule="exact"/>
        <w:jc w:val="center"/>
        <w:rPr>
          <w:b/>
          <w:sz w:val="18"/>
          <w:szCs w:val="18"/>
          <w:lang w:val="es-BO"/>
        </w:rPr>
      </w:pPr>
    </w:p>
    <w:p w14:paraId="18F914E7" w14:textId="26A39159" w:rsidR="00233D00" w:rsidRDefault="00233D00" w:rsidP="00975EB3">
      <w:pPr>
        <w:spacing w:line="200" w:lineRule="exact"/>
        <w:jc w:val="center"/>
        <w:rPr>
          <w:b/>
          <w:sz w:val="18"/>
          <w:szCs w:val="18"/>
          <w:lang w:val="es-BO"/>
        </w:rPr>
      </w:pPr>
    </w:p>
    <w:p w14:paraId="00284087" w14:textId="77777777" w:rsidR="006312C9" w:rsidRDefault="006312C9">
      <w:pPr>
        <w:rPr>
          <w:b/>
          <w:sz w:val="18"/>
          <w:szCs w:val="18"/>
          <w:lang w:val="es-BO"/>
        </w:rPr>
      </w:pPr>
      <w:r>
        <w:rPr>
          <w:b/>
          <w:sz w:val="18"/>
          <w:szCs w:val="18"/>
          <w:lang w:val="es-BO"/>
        </w:rPr>
        <w:br w:type="page"/>
      </w:r>
    </w:p>
    <w:p w14:paraId="3CD8FEAE" w14:textId="4CA56533"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33E33">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3F0F9619" w:rsidR="001A5C3F" w:rsidRPr="00F75995" w:rsidRDefault="001A5C3F" w:rsidP="006312C9">
            <w:pPr>
              <w:jc w:val="center"/>
              <w:rPr>
                <w:rFonts w:ascii="Arial" w:hAnsi="Arial" w:cs="Arial"/>
                <w:lang w:val="es-BO"/>
              </w:rPr>
            </w:pPr>
            <w:r>
              <w:rPr>
                <w:rFonts w:ascii="Arial" w:hAnsi="Arial" w:cs="Arial"/>
                <w:lang w:val="es-BO"/>
              </w:rPr>
              <w:t xml:space="preserve">ANPE – C Nº </w:t>
            </w:r>
            <w:r w:rsidR="00E2204B">
              <w:rPr>
                <w:rFonts w:ascii="Arial" w:hAnsi="Arial" w:cs="Arial"/>
                <w:lang w:val="es-BO"/>
              </w:rPr>
              <w:t>116</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33E33">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EF26D73" w:rsidR="000C0B93" w:rsidRPr="006312C9" w:rsidRDefault="00E2204B" w:rsidP="00763F6C">
            <w:pPr>
              <w:tabs>
                <w:tab w:val="left" w:pos="1634"/>
              </w:tabs>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5415B9">
              <w:rPr>
                <w:rFonts w:ascii="Arial" w:hAnsi="Arial" w:cs="Arial"/>
                <w:b/>
                <w:szCs w:val="30"/>
                <w:lang w:eastAsia="en-US"/>
              </w:rPr>
              <w:t>SERVICIO DE ELABORACION DE MATERIAL PROMOCIONAL PARA EL XVI ENCUENTRO DE ECONOMISTAS</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2987DB4F" w:rsidR="000C0B93" w:rsidRPr="00F75995" w:rsidRDefault="001A5C3F" w:rsidP="00E2204B">
            <w:pPr>
              <w:jc w:val="both"/>
              <w:rPr>
                <w:rFonts w:ascii="Arial" w:hAnsi="Arial" w:cs="Arial"/>
                <w:b/>
                <w:lang w:val="es-BO"/>
              </w:rPr>
            </w:pPr>
            <w:r>
              <w:rPr>
                <w:rFonts w:ascii="Arial" w:hAnsi="Arial" w:cs="Arial"/>
                <w:b/>
                <w:lang w:val="es-BO"/>
              </w:rPr>
              <w:t>Bs</w:t>
            </w:r>
            <w:r w:rsidR="00E2204B">
              <w:rPr>
                <w:rFonts w:ascii="Arial" w:hAnsi="Arial" w:cs="Arial"/>
                <w:b/>
                <w:lang w:val="es-BO"/>
              </w:rPr>
              <w:t>8</w:t>
            </w:r>
            <w:r w:rsidR="00A03DF9">
              <w:rPr>
                <w:rFonts w:ascii="Arial" w:hAnsi="Arial" w:cs="Arial"/>
                <w:b/>
                <w:lang w:val="es-BO"/>
              </w:rPr>
              <w:t>7</w:t>
            </w:r>
            <w:r w:rsidR="006B082B">
              <w:rPr>
                <w:rFonts w:ascii="Arial" w:hAnsi="Arial" w:cs="Arial"/>
                <w:b/>
                <w:lang w:val="es-BO"/>
              </w:rPr>
              <w:t>.</w:t>
            </w:r>
            <w:r w:rsidR="00E2204B">
              <w:rPr>
                <w:rFonts w:ascii="Arial" w:hAnsi="Arial" w:cs="Arial"/>
                <w:b/>
                <w:lang w:val="es-BO"/>
              </w:rPr>
              <w:t>400</w:t>
            </w:r>
            <w:r>
              <w:rPr>
                <w:rFonts w:ascii="Arial" w:hAnsi="Arial" w:cs="Arial"/>
                <w:b/>
                <w:lang w:val="es-BO"/>
              </w:rPr>
              <w:t>,00 (</w:t>
            </w:r>
            <w:r w:rsidR="00E2204B">
              <w:rPr>
                <w:rFonts w:ascii="Arial" w:hAnsi="Arial" w:cs="Arial"/>
                <w:b/>
                <w:lang w:val="es-BO"/>
              </w:rPr>
              <w:t xml:space="preserve">Ochenta y Siete </w:t>
            </w:r>
            <w:r w:rsidR="00A03DF9">
              <w:rPr>
                <w:rFonts w:ascii="Arial" w:hAnsi="Arial" w:cs="Arial"/>
                <w:b/>
                <w:lang w:val="es-BO"/>
              </w:rPr>
              <w:t>Mil</w:t>
            </w:r>
            <w:r w:rsidR="006B082B">
              <w:rPr>
                <w:rFonts w:ascii="Arial" w:hAnsi="Arial" w:cs="Arial"/>
                <w:b/>
                <w:lang w:val="es-BO"/>
              </w:rPr>
              <w:t xml:space="preserve"> </w:t>
            </w:r>
            <w:r w:rsidR="00E2204B">
              <w:rPr>
                <w:rFonts w:ascii="Arial" w:hAnsi="Arial" w:cs="Arial"/>
                <w:b/>
                <w:lang w:val="es-BO"/>
              </w:rPr>
              <w:t>Cuatroci</w:t>
            </w:r>
            <w:r>
              <w:rPr>
                <w:rFonts w:ascii="Arial" w:hAnsi="Arial" w:cs="Arial"/>
                <w:b/>
                <w:lang w:val="es-BO"/>
              </w:rPr>
              <w:t xml:space="preserve">entos </w:t>
            </w:r>
            <w:r w:rsidR="006B082B">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58F3C1EF" w:rsidR="000C0B93" w:rsidRPr="00F75995" w:rsidRDefault="000C0B93" w:rsidP="00245453">
            <w:pPr>
              <w:rPr>
                <w:rFonts w:ascii="Arial" w:hAnsi="Arial" w:cs="Arial"/>
                <w:b/>
                <w:szCs w:val="2"/>
                <w:lang w:val="es-BO"/>
              </w:rPr>
            </w:pP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1A63C186" w:rsidR="000C0B93" w:rsidRPr="00024DC5" w:rsidRDefault="00024DC5" w:rsidP="00245453">
            <w:pPr>
              <w:rPr>
                <w:rFonts w:ascii="Arial" w:hAnsi="Arial" w:cs="Arial"/>
                <w:b/>
                <w:szCs w:val="2"/>
                <w:lang w:val="es-BO"/>
              </w:rPr>
            </w:pPr>
            <w:r w:rsidRPr="00024DC5">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763F6C" w:rsidRPr="00763F6C"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63F6C" w:rsidRDefault="000C0B93" w:rsidP="00245453">
            <w:pPr>
              <w:jc w:val="right"/>
              <w:rPr>
                <w:rFonts w:ascii="Arial" w:hAnsi="Arial" w:cs="Arial"/>
                <w:lang w:val="es-BO"/>
              </w:rPr>
            </w:pPr>
            <w:r w:rsidRPr="00763F6C">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438835C1" w:rsidR="000C0B93" w:rsidRPr="00024DC5" w:rsidRDefault="00E2204B" w:rsidP="00024DC5">
            <w:pPr>
              <w:jc w:val="both"/>
              <w:rPr>
                <w:rFonts w:ascii="Arial" w:hAnsi="Arial" w:cs="Arial"/>
                <w:bCs/>
                <w:sz w:val="18"/>
                <w:szCs w:val="18"/>
                <w:lang w:val="es-ES_tradnl"/>
              </w:rPr>
            </w:pPr>
            <w:r w:rsidRPr="00024DC5">
              <w:rPr>
                <w:rFonts w:ascii="Arial" w:hAnsi="Arial" w:cs="Arial"/>
                <w:lang w:val="es-BO"/>
              </w:rPr>
              <w:t>El plazo total de entrega será de cinco (5) días calendario a partir del día hábil siguiente de la aprobación de la prueba de color</w:t>
            </w:r>
          </w:p>
        </w:tc>
        <w:tc>
          <w:tcPr>
            <w:tcW w:w="266" w:type="dxa"/>
            <w:tcBorders>
              <w:left w:val="single" w:sz="4" w:space="0" w:color="auto"/>
              <w:right w:val="single" w:sz="12" w:space="0" w:color="244061" w:themeColor="accent1" w:themeShade="80"/>
            </w:tcBorders>
          </w:tcPr>
          <w:p w14:paraId="19BC6AED" w14:textId="77777777" w:rsidR="000C0B93" w:rsidRPr="00763F6C" w:rsidRDefault="000C0B93" w:rsidP="00245453">
            <w:pPr>
              <w:rPr>
                <w:rFonts w:ascii="Arial" w:hAnsi="Arial" w:cs="Arial"/>
                <w:lang w:val="es-BO"/>
              </w:rPr>
            </w:pPr>
          </w:p>
        </w:tc>
      </w:tr>
      <w:tr w:rsidR="000C0B93" w:rsidRPr="00F75995"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209837D2" w:rsidR="001A5C3F" w:rsidRPr="00763F6C" w:rsidRDefault="00E2204B" w:rsidP="00A03DF9">
            <w:pPr>
              <w:widowControl w:val="0"/>
              <w:jc w:val="both"/>
              <w:rPr>
                <w:rFonts w:ascii="Arial" w:hAnsi="Arial" w:cs="Arial"/>
                <w:lang w:val="es-ES_tradnl"/>
              </w:rPr>
            </w:pPr>
            <w:r>
              <w:rPr>
                <w:rFonts w:ascii="Arial" w:hAnsi="Arial" w:cs="Arial"/>
                <w:lang w:val="es-ES_tradnl"/>
              </w:rPr>
              <w:t>En instalaciones del proveedor</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45453">
        <w:trPr>
          <w:trHeight w:val="417"/>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45778" w:rsidRDefault="000C0B93" w:rsidP="00245453">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45778" w:rsidRDefault="00CD5EB0" w:rsidP="00CD5EB0">
            <w:pPr>
              <w:jc w:val="center"/>
              <w:rPr>
                <w:rFonts w:ascii="Arial" w:hAnsi="Arial" w:cs="Arial"/>
                <w:color w:val="000099"/>
                <w:lang w:val="es-BO"/>
              </w:rPr>
            </w:pPr>
            <w:r w:rsidRPr="00CD5EB0">
              <w:rPr>
                <w:rFonts w:ascii="Arial" w:hAnsi="Arial" w:cs="Arial"/>
                <w:color w:val="000099"/>
                <w:lang w:val="es-BO" w:eastAsia="es-BO"/>
              </w:rPr>
              <w:t>08:00</w:t>
            </w:r>
            <w:r w:rsidR="000710B6" w:rsidRPr="00CD5EB0">
              <w:rPr>
                <w:rFonts w:ascii="Arial" w:hAnsi="Arial" w:cs="Arial"/>
                <w:bCs/>
                <w:color w:val="000099"/>
                <w:lang w:val="es-BO" w:eastAsia="es-BO"/>
              </w:rPr>
              <w:t xml:space="preserve"> a 1</w:t>
            </w:r>
            <w:r w:rsidRPr="00CD5EB0">
              <w:rPr>
                <w:rFonts w:ascii="Arial" w:hAnsi="Arial" w:cs="Arial"/>
                <w:bCs/>
                <w:color w:val="000099"/>
                <w:lang w:val="es-BO" w:eastAsia="es-BO"/>
              </w:rPr>
              <w:t>6</w:t>
            </w:r>
            <w:r w:rsidR="000C0B93" w:rsidRPr="00CD5EB0">
              <w:rPr>
                <w:rFonts w:ascii="Arial" w:hAnsi="Arial" w:cs="Arial"/>
                <w:bCs/>
                <w:color w:val="000099"/>
                <w:lang w:val="es-BO" w:eastAsia="es-BO"/>
              </w:rPr>
              <w:t>:</w:t>
            </w:r>
            <w:r w:rsidRPr="00CD5EB0">
              <w:rPr>
                <w:rFonts w:ascii="Arial" w:hAnsi="Arial" w:cs="Arial"/>
                <w:bCs/>
                <w:color w:val="000099"/>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60A8A">
        <w:trPr>
          <w:trHeight w:val="541"/>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FAD5784" w:rsidR="000C0B93" w:rsidRPr="00960A8A" w:rsidRDefault="00763F6C" w:rsidP="00245453">
            <w:pPr>
              <w:jc w:val="center"/>
              <w:rPr>
                <w:rFonts w:ascii="Arial" w:hAnsi="Arial" w:cs="Arial"/>
                <w:sz w:val="15"/>
                <w:lang w:val="es-BO"/>
              </w:rPr>
            </w:pPr>
            <w:r w:rsidRPr="00960A8A">
              <w:rPr>
                <w:rFonts w:ascii="Arial" w:hAnsi="Arial" w:cs="Arial"/>
                <w:sz w:val="15"/>
                <w:szCs w:val="13"/>
                <w:lang w:val="es-BO" w:eastAsia="es-BO"/>
              </w:rPr>
              <w:t xml:space="preserve">Claudia </w:t>
            </w:r>
            <w:proofErr w:type="spellStart"/>
            <w:r w:rsidRPr="00960A8A">
              <w:rPr>
                <w:rFonts w:ascii="Arial" w:hAnsi="Arial" w:cs="Arial"/>
                <w:sz w:val="15"/>
                <w:szCs w:val="13"/>
                <w:lang w:val="es-BO" w:eastAsia="es-BO"/>
              </w:rPr>
              <w:t>Rogelia</w:t>
            </w:r>
            <w:proofErr w:type="spellEnd"/>
            <w:r w:rsidRPr="00960A8A">
              <w:rPr>
                <w:rFonts w:ascii="Arial" w:hAnsi="Arial" w:cs="Arial"/>
                <w:sz w:val="15"/>
                <w:szCs w:val="13"/>
                <w:lang w:val="es-BO" w:eastAsia="es-BO"/>
              </w:rPr>
              <w:t xml:space="preserve"> Chura Cruz</w:t>
            </w:r>
          </w:p>
        </w:tc>
        <w:tc>
          <w:tcPr>
            <w:tcW w:w="268" w:type="dxa"/>
            <w:tcBorders>
              <w:left w:val="single" w:sz="4" w:space="0" w:color="auto"/>
              <w:right w:val="single" w:sz="4" w:space="0" w:color="auto"/>
            </w:tcBorders>
            <w:vAlign w:val="center"/>
          </w:tcPr>
          <w:p w14:paraId="4DAC6521" w14:textId="77777777" w:rsidR="000C0B93" w:rsidRPr="00960A8A"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60A8A"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960A8A">
        <w:trPr>
          <w:trHeight w:val="461"/>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27114D0" w:rsidR="000C0B93" w:rsidRPr="00960A8A" w:rsidRDefault="00E2204B" w:rsidP="00E2204B">
            <w:pPr>
              <w:jc w:val="center"/>
              <w:rPr>
                <w:rFonts w:ascii="Arial" w:hAnsi="Arial" w:cs="Arial"/>
                <w:sz w:val="15"/>
                <w:szCs w:val="13"/>
                <w:lang w:val="es-BO" w:eastAsia="es-BO"/>
              </w:rPr>
            </w:pPr>
            <w:r w:rsidRPr="00E2204B">
              <w:rPr>
                <w:rFonts w:ascii="Arial" w:hAnsi="Arial" w:cs="Arial"/>
                <w:sz w:val="15"/>
                <w:szCs w:val="13"/>
                <w:lang w:val="es-BO" w:eastAsia="es-BO"/>
              </w:rPr>
              <w:t>Marvin Subieta Romero</w:t>
            </w:r>
          </w:p>
        </w:tc>
        <w:tc>
          <w:tcPr>
            <w:tcW w:w="268" w:type="dxa"/>
            <w:tcBorders>
              <w:left w:val="single" w:sz="4" w:space="0" w:color="auto"/>
              <w:right w:val="single" w:sz="4" w:space="0" w:color="auto"/>
            </w:tcBorders>
            <w:vAlign w:val="center"/>
          </w:tcPr>
          <w:p w14:paraId="7FD0AF69" w14:textId="77777777" w:rsidR="000C0B93" w:rsidRPr="00960A8A" w:rsidRDefault="000C0B93" w:rsidP="00245453">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75491FC" w:rsidR="000C0B93" w:rsidRPr="00960A8A" w:rsidRDefault="00E2204B" w:rsidP="00A03DF9">
            <w:pPr>
              <w:jc w:val="center"/>
              <w:rPr>
                <w:rFonts w:ascii="Arial" w:hAnsi="Arial" w:cs="Arial"/>
                <w:sz w:val="15"/>
                <w:szCs w:val="13"/>
                <w:lang w:val="es-BO" w:eastAsia="es-BO"/>
              </w:rPr>
            </w:pPr>
            <w:r w:rsidRPr="00E2204B">
              <w:rPr>
                <w:rFonts w:ascii="Arial" w:hAnsi="Arial" w:cs="Arial"/>
                <w:sz w:val="15"/>
                <w:szCs w:val="13"/>
                <w:lang w:val="es-BO" w:eastAsia="es-BO"/>
              </w:rPr>
              <w:t>Profesional En Estrategias De Comunicación</w:t>
            </w:r>
          </w:p>
        </w:tc>
        <w:tc>
          <w:tcPr>
            <w:tcW w:w="257" w:type="dxa"/>
            <w:gridSpan w:val="2"/>
            <w:tcBorders>
              <w:left w:val="single" w:sz="4" w:space="0" w:color="auto"/>
              <w:right w:val="single" w:sz="4" w:space="0" w:color="auto"/>
            </w:tcBorders>
            <w:vAlign w:val="center"/>
          </w:tcPr>
          <w:p w14:paraId="35F1D5E8" w14:textId="77777777" w:rsidR="000C0B93" w:rsidRPr="00960A8A" w:rsidRDefault="000C0B93" w:rsidP="00245453">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AE7DC81" w:rsidR="000C0B93" w:rsidRPr="00960A8A" w:rsidRDefault="00E2204B" w:rsidP="000710B6">
            <w:pPr>
              <w:jc w:val="center"/>
              <w:rPr>
                <w:rFonts w:ascii="Arial" w:hAnsi="Arial" w:cs="Arial"/>
                <w:sz w:val="15"/>
                <w:szCs w:val="13"/>
                <w:lang w:val="es-BO" w:eastAsia="es-BO"/>
              </w:rPr>
            </w:pPr>
            <w:r>
              <w:rPr>
                <w:rFonts w:ascii="Arial" w:hAnsi="Arial" w:cs="Arial"/>
                <w:sz w:val="15"/>
                <w:szCs w:val="13"/>
                <w:lang w:val="es-BO" w:eastAsia="es-BO"/>
              </w:rPr>
              <w:t>Subgerencia de Comunicación y Relacionamiento Institucional</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960A8A">
        <w:trPr>
          <w:trHeight w:val="599"/>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16D033D" w:rsidR="000C0B93" w:rsidRPr="0006032F" w:rsidRDefault="006B559D" w:rsidP="00245453">
            <w:pPr>
              <w:snapToGrid w:val="0"/>
              <w:rPr>
                <w:rFonts w:ascii="Arial" w:hAnsi="Arial" w:cs="Arial"/>
                <w:bCs/>
                <w:sz w:val="13"/>
                <w:szCs w:val="15"/>
                <w:lang w:val="es-BO" w:eastAsia="es-BO"/>
              </w:rPr>
            </w:pPr>
            <w:r>
              <w:rPr>
                <w:rFonts w:ascii="Arial" w:hAnsi="Arial" w:cs="Arial"/>
                <w:bCs/>
                <w:sz w:val="15"/>
                <w:szCs w:val="15"/>
                <w:lang w:val="es-BO" w:eastAsia="es-BO"/>
              </w:rPr>
              <w:t>47</w:t>
            </w:r>
            <w:r w:rsidR="00763F6C">
              <w:rPr>
                <w:rFonts w:ascii="Arial" w:hAnsi="Arial" w:cs="Arial"/>
                <w:bCs/>
                <w:sz w:val="15"/>
                <w:szCs w:val="15"/>
                <w:lang w:val="es-BO" w:eastAsia="es-BO"/>
              </w:rPr>
              <w:t>27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398F5992" w:rsidR="000C0B93" w:rsidRPr="00A40276" w:rsidRDefault="00E2204B" w:rsidP="001A5C3F">
            <w:pPr>
              <w:rPr>
                <w:rFonts w:ascii="Arial" w:hAnsi="Arial" w:cs="Arial"/>
                <w:lang w:val="es-BO"/>
              </w:rPr>
            </w:pPr>
            <w:r>
              <w:rPr>
                <w:rFonts w:ascii="Arial" w:hAnsi="Arial" w:cs="Arial"/>
                <w:bCs/>
                <w:sz w:val="15"/>
                <w:szCs w:val="15"/>
                <w:lang w:val="es-BO" w:eastAsia="es-BO"/>
              </w:rPr>
              <w:t>1524</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5C043546" w:rsidR="000C0B93" w:rsidRPr="00A463B5" w:rsidRDefault="00701E7B" w:rsidP="00245453">
            <w:pPr>
              <w:snapToGrid w:val="0"/>
              <w:rPr>
                <w:rFonts w:ascii="Arial" w:hAnsi="Arial" w:cs="Arial"/>
                <w:sz w:val="12"/>
                <w:szCs w:val="14"/>
                <w:lang w:val="pt-BR" w:eastAsia="es-BO"/>
              </w:rPr>
            </w:pPr>
            <w:hyperlink r:id="rId14" w:history="1">
              <w:r w:rsidR="00763F6C" w:rsidRPr="00BB07F2">
                <w:rPr>
                  <w:rStyle w:val="Hipervnculo"/>
                  <w:rFonts w:ascii="Arial" w:hAnsi="Arial" w:cs="Arial"/>
                  <w:sz w:val="12"/>
                  <w:szCs w:val="14"/>
                  <w:lang w:val="pt-BR" w:eastAsia="es-BO"/>
                </w:rPr>
                <w:t>cchura@bcb.gob.bo</w:t>
              </w:r>
            </w:hyperlink>
          </w:p>
          <w:p w14:paraId="26FD5958" w14:textId="77777777" w:rsidR="000C0B93" w:rsidRPr="00A463B5" w:rsidRDefault="000C0B93" w:rsidP="00245453">
            <w:pPr>
              <w:snapToGrid w:val="0"/>
              <w:rPr>
                <w:rFonts w:ascii="Arial" w:hAnsi="Arial" w:cs="Arial"/>
                <w:sz w:val="12"/>
                <w:szCs w:val="14"/>
                <w:lang w:val="pt-BR" w:eastAsia="es-BO"/>
              </w:rPr>
            </w:pPr>
            <w:r w:rsidRPr="00A463B5">
              <w:rPr>
                <w:rFonts w:ascii="Arial" w:hAnsi="Arial" w:cs="Arial"/>
                <w:sz w:val="12"/>
                <w:szCs w:val="14"/>
                <w:lang w:val="pt-BR" w:eastAsia="es-BO"/>
              </w:rPr>
              <w:t>(Consultas Administrativas)</w:t>
            </w:r>
          </w:p>
          <w:p w14:paraId="60594841" w14:textId="010ADEB0" w:rsidR="000C0B93" w:rsidRPr="0006032F" w:rsidRDefault="00E2204B" w:rsidP="00245453">
            <w:pPr>
              <w:snapToGrid w:val="0"/>
              <w:rPr>
                <w:rFonts w:ascii="Arial" w:hAnsi="Arial" w:cs="Arial"/>
                <w:sz w:val="12"/>
                <w:szCs w:val="14"/>
                <w:lang w:val="es-BO" w:eastAsia="es-BO"/>
              </w:rPr>
            </w:pPr>
            <w:r>
              <w:rPr>
                <w:rStyle w:val="Hipervnculo"/>
                <w:rFonts w:ascii="Arial" w:hAnsi="Arial" w:cs="Arial"/>
                <w:sz w:val="12"/>
                <w:szCs w:val="14"/>
              </w:rPr>
              <w:t>msubieta</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1A5C3F">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FBAA2F9" w14:textId="77777777" w:rsidR="000C0B93" w:rsidRPr="00CB5BDF" w:rsidRDefault="000C0B93" w:rsidP="00245453">
            <w:pPr>
              <w:jc w:val="right"/>
              <w:rPr>
                <w:rFonts w:ascii="Arial" w:hAnsi="Arial" w:cs="Arial"/>
                <w:lang w:val="es-419"/>
              </w:rPr>
            </w:pPr>
            <w:r w:rsidRPr="00CB5BDF">
              <w:rPr>
                <w:rFonts w:ascii="Arial" w:hAnsi="Arial" w:cs="Arial"/>
                <w:lang w:val="es-BO"/>
              </w:rPr>
              <w:t>Cuenta Corriente Fiscal para depósito por concepto de Garantía de Seriedad de Propuesta</w:t>
            </w:r>
            <w:r w:rsidRPr="00CB5BDF">
              <w:rPr>
                <w:rFonts w:ascii="Arial" w:hAnsi="Arial" w:cs="Arial"/>
                <w:lang w:val="es-419"/>
              </w:rPr>
              <w:t xml:space="preserve"> (Fondos en Custodia)</w:t>
            </w:r>
          </w:p>
          <w:p w14:paraId="260AFBD5" w14:textId="77777777" w:rsidR="000C0B93" w:rsidRPr="00CB5BDF" w:rsidRDefault="000C0B93" w:rsidP="00245453">
            <w:pPr>
              <w:rPr>
                <w:rFonts w:ascii="Arial" w:hAnsi="Arial" w:cs="Arial"/>
                <w:sz w:val="8"/>
                <w:szCs w:val="2"/>
                <w:lang w:val="es-BO"/>
              </w:rPr>
            </w:pP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6FBCD2A3" w14:textId="39E9A476" w:rsidR="00E2204B" w:rsidRDefault="00E2204B">
      <w:pPr>
        <w:rPr>
          <w:rFonts w:ascii="Times New Roman" w:hAnsi="Times New Roman" w:cs="Arial"/>
          <w:b/>
          <w:bCs/>
          <w:kern w:val="28"/>
          <w:sz w:val="20"/>
          <w:szCs w:val="32"/>
          <w:lang w:val="es-BO"/>
        </w:rPr>
      </w:pPr>
      <w:r>
        <w:br w:type="page"/>
      </w:r>
    </w:p>
    <w:p w14:paraId="53571669" w14:textId="77777777" w:rsidR="00E2204B" w:rsidRDefault="00E2204B"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Pr="00A20EEC" w:rsidRDefault="00435C41" w:rsidP="00B35DBB">
      <w:pPr>
        <w:rPr>
          <w:sz w:val="6"/>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10348"/>
      </w:tblGrid>
      <w:tr w:rsidR="00084633" w:rsidRPr="00A40276" w14:paraId="24A185C4" w14:textId="77777777" w:rsidTr="00A20EEC">
        <w:trPr>
          <w:trHeight w:val="1828"/>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A20EEC"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A20EEC" w:rsidRDefault="00313176" w:rsidP="00313176">
      <w:pPr>
        <w:rPr>
          <w:rFonts w:cs="Arial"/>
          <w:sz w:val="8"/>
          <w:szCs w:val="10"/>
        </w:rPr>
      </w:pPr>
      <w:bookmarkStart w:id="161" w:name="_Hlk76392171"/>
    </w:p>
    <w:tbl>
      <w:tblPr>
        <w:tblW w:w="5810"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
        <w:gridCol w:w="3244"/>
        <w:gridCol w:w="151"/>
        <w:gridCol w:w="66"/>
        <w:gridCol w:w="377"/>
        <w:gridCol w:w="135"/>
        <w:gridCol w:w="358"/>
        <w:gridCol w:w="135"/>
        <w:gridCol w:w="528"/>
        <w:gridCol w:w="141"/>
        <w:gridCol w:w="139"/>
        <w:gridCol w:w="6"/>
        <w:gridCol w:w="305"/>
        <w:gridCol w:w="6"/>
        <w:gridCol w:w="128"/>
        <w:gridCol w:w="6"/>
        <w:gridCol w:w="299"/>
        <w:gridCol w:w="6"/>
        <w:gridCol w:w="229"/>
        <w:gridCol w:w="135"/>
        <w:gridCol w:w="3318"/>
        <w:gridCol w:w="6"/>
        <w:gridCol w:w="86"/>
        <w:gridCol w:w="134"/>
      </w:tblGrid>
      <w:tr w:rsidR="00313176" w:rsidRPr="000C6821" w14:paraId="5E1719A4" w14:textId="77777777" w:rsidTr="00A20EEC">
        <w:trPr>
          <w:trHeight w:val="181"/>
          <w:tblHeader/>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A23338" w:rsidRPr="000C6821" w14:paraId="43E84BF2" w14:textId="77777777" w:rsidTr="00E2204B">
        <w:trPr>
          <w:trHeight w:val="158"/>
          <w:tblHeader/>
        </w:trPr>
        <w:tc>
          <w:tcPr>
            <w:tcW w:w="172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92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49"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79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04480" w:rsidRPr="000C6821" w14:paraId="4D33BE92" w14:textId="77777777" w:rsidTr="00E2204B">
        <w:trPr>
          <w:trHeight w:val="130"/>
        </w:trPr>
        <w:tc>
          <w:tcPr>
            <w:tcW w:w="14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58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A20EEC" w:rsidRDefault="00313176" w:rsidP="00245453">
            <w:pPr>
              <w:adjustRightInd w:val="0"/>
              <w:snapToGrid w:val="0"/>
              <w:jc w:val="center"/>
              <w:rPr>
                <w:i/>
                <w:sz w:val="12"/>
                <w:szCs w:val="14"/>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A20EEC" w:rsidRDefault="00313176" w:rsidP="00245453">
            <w:pPr>
              <w:adjustRightInd w:val="0"/>
              <w:snapToGrid w:val="0"/>
              <w:jc w:val="center"/>
              <w:rPr>
                <w:i/>
                <w:sz w:val="12"/>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A20EEC" w:rsidRDefault="00313176" w:rsidP="00245453">
            <w:pPr>
              <w:adjustRightInd w:val="0"/>
              <w:snapToGrid w:val="0"/>
              <w:jc w:val="center"/>
              <w:rPr>
                <w:i/>
                <w:sz w:val="12"/>
                <w:szCs w:val="14"/>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37569CC0" w14:textId="77777777" w:rsidR="00313176" w:rsidRPr="00A20EEC" w:rsidRDefault="00313176" w:rsidP="00245453">
            <w:pPr>
              <w:adjustRightInd w:val="0"/>
              <w:snapToGrid w:val="0"/>
              <w:jc w:val="center"/>
              <w:rPr>
                <w:i/>
                <w:sz w:val="12"/>
                <w:szCs w:val="14"/>
              </w:rPr>
            </w:pPr>
          </w:p>
        </w:tc>
        <w:tc>
          <w:tcPr>
            <w:tcW w:w="15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A20EEC" w:rsidRDefault="00313176" w:rsidP="00245453">
            <w:pPr>
              <w:adjustRightInd w:val="0"/>
              <w:snapToGrid w:val="0"/>
              <w:jc w:val="center"/>
              <w:rPr>
                <w:i/>
                <w:sz w:val="12"/>
                <w:szCs w:val="14"/>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A20EEC" w:rsidRDefault="00313176" w:rsidP="00245453">
            <w:pPr>
              <w:adjustRightInd w:val="0"/>
              <w:snapToGrid w:val="0"/>
              <w:jc w:val="center"/>
              <w:rPr>
                <w:i/>
                <w:sz w:val="12"/>
                <w:szCs w:val="14"/>
              </w:rPr>
            </w:pPr>
          </w:p>
        </w:tc>
        <w:tc>
          <w:tcPr>
            <w:tcW w:w="14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A20EEC" w:rsidRDefault="00313176" w:rsidP="00245453">
            <w:pPr>
              <w:adjustRightInd w:val="0"/>
              <w:snapToGrid w:val="0"/>
              <w:jc w:val="center"/>
              <w:rPr>
                <w:i/>
                <w:sz w:val="12"/>
                <w:szCs w:val="14"/>
              </w:rPr>
            </w:pPr>
          </w:p>
        </w:tc>
        <w:tc>
          <w:tcPr>
            <w:tcW w:w="112"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A20EEC" w:rsidRDefault="00313176" w:rsidP="00245453">
            <w:pPr>
              <w:adjustRightInd w:val="0"/>
              <w:snapToGrid w:val="0"/>
              <w:jc w:val="center"/>
              <w:rPr>
                <w:i/>
                <w:sz w:val="12"/>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A20EEC" w:rsidRDefault="00313176" w:rsidP="00245453">
            <w:pPr>
              <w:adjustRightInd w:val="0"/>
              <w:snapToGrid w:val="0"/>
              <w:jc w:val="center"/>
              <w:rPr>
                <w:i/>
                <w:sz w:val="12"/>
                <w:szCs w:val="14"/>
              </w:rPr>
            </w:pPr>
          </w:p>
        </w:tc>
        <w:tc>
          <w:tcPr>
            <w:tcW w:w="1666" w:type="pct"/>
            <w:gridSpan w:val="3"/>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A20EEC" w:rsidRDefault="00313176" w:rsidP="00245453">
            <w:pPr>
              <w:adjustRightInd w:val="0"/>
              <w:snapToGrid w:val="0"/>
              <w:jc w:val="center"/>
              <w:rPr>
                <w:i/>
                <w:sz w:val="12"/>
                <w:szCs w:val="14"/>
              </w:rPr>
            </w:pPr>
          </w:p>
        </w:tc>
        <w:tc>
          <w:tcPr>
            <w:tcW w:w="66"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504480" w:rsidRPr="000C6821" w14:paraId="044BC0C5" w14:textId="77777777" w:rsidTr="00E2204B">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3B02181" w:rsidR="00313176" w:rsidRPr="000C6821" w:rsidRDefault="00E2204B" w:rsidP="00313176">
            <w:pPr>
              <w:adjustRightInd w:val="0"/>
              <w:snapToGrid w:val="0"/>
              <w:jc w:val="center"/>
              <w:rPr>
                <w:rFonts w:ascii="Arial" w:hAnsi="Arial" w:cs="Arial"/>
              </w:rPr>
            </w:pPr>
            <w:r>
              <w:rPr>
                <w:rFonts w:ascii="Arial" w:hAnsi="Arial" w:cs="Arial"/>
              </w:rPr>
              <w:t>25</w:t>
            </w:r>
          </w:p>
        </w:tc>
        <w:tc>
          <w:tcPr>
            <w:tcW w:w="66"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6B5A831" w:rsidR="00313176" w:rsidRPr="000C6821" w:rsidRDefault="00313176" w:rsidP="009A417A">
            <w:pPr>
              <w:adjustRightInd w:val="0"/>
              <w:snapToGrid w:val="0"/>
              <w:jc w:val="center"/>
              <w:rPr>
                <w:rFonts w:ascii="Arial" w:hAnsi="Arial" w:cs="Arial"/>
              </w:rPr>
            </w:pPr>
            <w:r>
              <w:rPr>
                <w:rFonts w:ascii="Arial" w:hAnsi="Arial" w:cs="Arial"/>
              </w:rPr>
              <w:t>0</w:t>
            </w:r>
            <w:r w:rsidR="00E2204B">
              <w:rPr>
                <w:rFonts w:ascii="Arial" w:hAnsi="Arial" w:cs="Arial"/>
              </w:rPr>
              <w:t>9</w:t>
            </w:r>
          </w:p>
        </w:tc>
        <w:tc>
          <w:tcPr>
            <w:tcW w:w="66"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52" w:type="pct"/>
            <w:gridSpan w:val="2"/>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65" w:type="pct"/>
            <w:gridSpan w:val="2"/>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49" w:type="pct"/>
            <w:gridSpan w:val="2"/>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112"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9E3086">
              <w:rPr>
                <w:rFonts w:ascii="Arial" w:hAnsi="Arial" w:cs="Arial"/>
                <w:color w:val="000099"/>
                <w:sz w:val="12"/>
                <w:lang w:val="es-BO" w:eastAsia="es-BO"/>
              </w:rPr>
              <w:t>Piso 7, Edificio Principal del Banco Central de Bolivia, calle Ayacucho esquina Mercado. La Paz - Bolivia</w:t>
            </w:r>
          </w:p>
        </w:tc>
        <w:tc>
          <w:tcPr>
            <w:tcW w:w="66"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F96752" w:rsidRPr="000C6821" w14:paraId="6A6E2FB1"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66" w:type="pct"/>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504480" w:rsidRPr="000C6821" w14:paraId="3F1B8746" w14:textId="77777777" w:rsidTr="00E2204B">
        <w:trPr>
          <w:trHeight w:val="47"/>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20EEC" w:rsidRDefault="00313176" w:rsidP="00245453">
            <w:pPr>
              <w:adjustRightInd w:val="0"/>
              <w:snapToGrid w:val="0"/>
              <w:jc w:val="center"/>
              <w:rPr>
                <w:i/>
                <w:sz w:val="12"/>
                <w:szCs w:val="12"/>
              </w:rPr>
            </w:pPr>
            <w:r w:rsidRPr="00A20EEC">
              <w:rPr>
                <w:i/>
                <w:sz w:val="12"/>
                <w:szCs w:val="12"/>
              </w:rPr>
              <w:t>Día</w:t>
            </w:r>
          </w:p>
        </w:tc>
        <w:tc>
          <w:tcPr>
            <w:tcW w:w="66" w:type="pct"/>
            <w:tcBorders>
              <w:top w:val="nil"/>
              <w:left w:val="nil"/>
              <w:bottom w:val="nil"/>
              <w:right w:val="nil"/>
            </w:tcBorders>
            <w:shd w:val="clear" w:color="auto" w:fill="auto"/>
            <w:tcMar>
              <w:left w:w="0" w:type="dxa"/>
              <w:right w:w="0" w:type="dxa"/>
            </w:tcMar>
            <w:vAlign w:val="center"/>
          </w:tcPr>
          <w:p w14:paraId="0B22A373" w14:textId="77777777" w:rsidR="00313176" w:rsidRPr="00A20EEC"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20EEC" w:rsidRDefault="00313176" w:rsidP="00245453">
            <w:pPr>
              <w:adjustRightInd w:val="0"/>
              <w:snapToGrid w:val="0"/>
              <w:jc w:val="center"/>
              <w:rPr>
                <w:i/>
                <w:sz w:val="12"/>
                <w:szCs w:val="12"/>
              </w:rPr>
            </w:pPr>
            <w:r w:rsidRPr="00A20EEC">
              <w:rPr>
                <w:i/>
                <w:sz w:val="12"/>
                <w:szCs w:val="12"/>
              </w:rPr>
              <w:t>Mes</w:t>
            </w:r>
          </w:p>
        </w:tc>
        <w:tc>
          <w:tcPr>
            <w:tcW w:w="66" w:type="pct"/>
            <w:tcBorders>
              <w:top w:val="nil"/>
              <w:left w:val="nil"/>
              <w:bottom w:val="nil"/>
              <w:right w:val="nil"/>
            </w:tcBorders>
            <w:shd w:val="clear" w:color="auto" w:fill="auto"/>
            <w:tcMar>
              <w:left w:w="0" w:type="dxa"/>
              <w:right w:w="0" w:type="dxa"/>
            </w:tcMar>
            <w:vAlign w:val="center"/>
          </w:tcPr>
          <w:p w14:paraId="52896DD7" w14:textId="77777777" w:rsidR="00313176" w:rsidRPr="00A20EEC"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20EEC" w:rsidRDefault="00313176" w:rsidP="00245453">
            <w:pPr>
              <w:adjustRightInd w:val="0"/>
              <w:snapToGrid w:val="0"/>
              <w:jc w:val="center"/>
              <w:rPr>
                <w:i/>
                <w:sz w:val="12"/>
                <w:szCs w:val="12"/>
              </w:rPr>
            </w:pPr>
            <w:r w:rsidRPr="00A20EEC">
              <w:rPr>
                <w:i/>
                <w:sz w:val="12"/>
                <w:szCs w:val="12"/>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112"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66" w:type="pct"/>
            <w:vMerge w:val="restart"/>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504480" w:rsidRPr="000C6821" w14:paraId="1DF3F7D3" w14:textId="77777777" w:rsidTr="00E2204B">
        <w:trPr>
          <w:trHeight w:val="124"/>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127AF5" w:rsidRPr="000C6821" w:rsidRDefault="00127AF5" w:rsidP="00127AF5">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EB3060A" w14:textId="77777777" w:rsidR="00127AF5" w:rsidRPr="00CD5EB0" w:rsidRDefault="00127AF5" w:rsidP="00127AF5">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4FBB9E6" w14:textId="77777777" w:rsidR="00127AF5" w:rsidRPr="00CD5EB0" w:rsidRDefault="00127AF5" w:rsidP="00127AF5">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5412BCAB"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79B9A04A" w14:textId="77777777" w:rsidR="00127AF5" w:rsidRPr="00CD5EB0" w:rsidRDefault="00127AF5" w:rsidP="00127AF5">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6DDCCBBA"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05A5C6E5" w14:textId="77777777" w:rsidR="00127AF5" w:rsidRPr="00CD5EB0" w:rsidRDefault="00127AF5" w:rsidP="00127AF5">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4A809615"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042624E8" w14:textId="77777777" w:rsidR="00127AF5" w:rsidRPr="00CD5EB0" w:rsidRDefault="00127AF5" w:rsidP="00127AF5">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46628AC8" w14:textId="77777777" w:rsidR="00127AF5" w:rsidRPr="00CD5EB0" w:rsidRDefault="00127AF5" w:rsidP="00127AF5">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5" w:type="pct"/>
            <w:gridSpan w:val="2"/>
            <w:tcBorders>
              <w:top w:val="nil"/>
              <w:left w:val="single" w:sz="4" w:space="0" w:color="auto"/>
              <w:bottom w:val="nil"/>
              <w:right w:val="single" w:sz="4" w:space="0" w:color="auto"/>
            </w:tcBorders>
            <w:shd w:val="clear" w:color="auto" w:fill="auto"/>
            <w:vAlign w:val="center"/>
          </w:tcPr>
          <w:p w14:paraId="508D219D" w14:textId="77777777" w:rsidR="00127AF5" w:rsidRPr="00CD5EB0" w:rsidRDefault="00127AF5" w:rsidP="00127AF5">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112" w:type="pct"/>
            <w:tcBorders>
              <w:top w:val="nil"/>
              <w:left w:val="single" w:sz="4" w:space="0" w:color="auto"/>
              <w:bottom w:val="nil"/>
              <w:right w:val="single" w:sz="12" w:space="0" w:color="auto"/>
            </w:tcBorders>
            <w:shd w:val="clear" w:color="auto" w:fill="auto"/>
            <w:vAlign w:val="center"/>
          </w:tcPr>
          <w:p w14:paraId="70188648" w14:textId="77777777" w:rsidR="00127AF5" w:rsidRPr="00CD5EB0" w:rsidRDefault="00127AF5" w:rsidP="00127AF5">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77E469D2" w14:textId="77777777" w:rsidR="00127AF5" w:rsidRPr="00CD5EB0" w:rsidRDefault="00127AF5" w:rsidP="00127AF5">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6" w:type="pct"/>
            <w:vMerge/>
            <w:tcBorders>
              <w:left w:val="single" w:sz="4" w:space="0" w:color="auto"/>
            </w:tcBorders>
            <w:shd w:val="clear" w:color="auto" w:fill="auto"/>
            <w:vAlign w:val="center"/>
          </w:tcPr>
          <w:p w14:paraId="2C5D9A44" w14:textId="77777777" w:rsidR="00127AF5" w:rsidRPr="000C6821" w:rsidRDefault="00127AF5" w:rsidP="00127AF5">
            <w:pPr>
              <w:adjustRightInd w:val="0"/>
              <w:snapToGrid w:val="0"/>
              <w:rPr>
                <w:rFonts w:ascii="Arial" w:hAnsi="Arial" w:cs="Arial"/>
              </w:rPr>
            </w:pPr>
          </w:p>
        </w:tc>
      </w:tr>
      <w:tr w:rsidR="00F96752" w:rsidRPr="000C6821" w14:paraId="4AA92A19" w14:textId="77777777" w:rsidTr="00E2204B">
        <w:trPr>
          <w:trHeight w:val="64"/>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407058A" w14:textId="77777777" w:rsidR="00313176" w:rsidRPr="00CD5EB0"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66" w:type="pct"/>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9E3086" w:rsidRPr="000C6821" w14:paraId="50C043CC"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CD611CF" w14:textId="77777777" w:rsidR="00313176" w:rsidRPr="00CD5EB0"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AA76E16" w14:textId="77777777" w:rsidR="00313176" w:rsidRPr="00CD5EB0"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49" w:type="pct"/>
            <w:gridSpan w:val="9"/>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66" w:type="pct"/>
            <w:vMerge w:val="restart"/>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E2204B" w:rsidRPr="000C6821" w14:paraId="3476DFAD" w14:textId="77777777" w:rsidTr="00E2204B">
        <w:trPr>
          <w:trHeight w:val="221"/>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E2204B" w:rsidRPr="000C6821" w:rsidRDefault="00E2204B" w:rsidP="00E2204B">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183F31B" w14:textId="77777777" w:rsidR="00E2204B" w:rsidRPr="00CD5EB0" w:rsidRDefault="00E2204B" w:rsidP="00E2204B">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7E121E42" w14:textId="77777777" w:rsidR="00E2204B" w:rsidRPr="00CD5EB0" w:rsidRDefault="00E2204B" w:rsidP="00E2204B">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3464EEE0" w:rsidR="00E2204B" w:rsidRPr="00CD5EB0" w:rsidRDefault="00E2204B" w:rsidP="00E2204B">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161ABE5B" w14:textId="77777777" w:rsidR="00E2204B" w:rsidRPr="00CD5EB0" w:rsidRDefault="00E2204B" w:rsidP="00E2204B">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1F2CD1DB" w:rsidR="00E2204B" w:rsidRPr="00CD5EB0" w:rsidRDefault="00E2204B" w:rsidP="00E2204B">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38CCD928" w14:textId="77777777" w:rsidR="00E2204B" w:rsidRPr="00CD5EB0" w:rsidRDefault="00E2204B" w:rsidP="00E2204B">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157B872B" w:rsidR="00E2204B" w:rsidRPr="00CD5EB0" w:rsidRDefault="00E2204B" w:rsidP="00E2204B">
            <w:pPr>
              <w:adjustRightInd w:val="0"/>
              <w:snapToGrid w:val="0"/>
              <w:jc w:val="center"/>
              <w:rPr>
                <w:rFonts w:ascii="Arial" w:hAnsi="Arial" w:cs="Arial"/>
              </w:rPr>
            </w:pPr>
            <w:r w:rsidRPr="00CD5EB0">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77CFD589" w14:textId="77777777" w:rsidR="00E2204B" w:rsidRPr="00CD5EB0" w:rsidRDefault="00E2204B" w:rsidP="00E2204B">
            <w:pPr>
              <w:adjustRightInd w:val="0"/>
              <w:snapToGrid w:val="0"/>
              <w:jc w:val="center"/>
              <w:rPr>
                <w:rFonts w:ascii="Arial" w:hAnsi="Arial" w:cs="Arial"/>
              </w:rPr>
            </w:pPr>
          </w:p>
        </w:tc>
        <w:tc>
          <w:tcPr>
            <w:tcW w:w="549" w:type="pct"/>
            <w:gridSpan w:val="9"/>
            <w:tcBorders>
              <w:top w:val="nil"/>
              <w:left w:val="single" w:sz="12" w:space="0" w:color="auto"/>
              <w:bottom w:val="nil"/>
              <w:right w:val="single" w:sz="12" w:space="0" w:color="auto"/>
            </w:tcBorders>
          </w:tcPr>
          <w:p w14:paraId="7B3FE599" w14:textId="77777777" w:rsidR="00E2204B" w:rsidRPr="00CD5EB0" w:rsidRDefault="00E2204B" w:rsidP="00E2204B">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5D581019" w14:textId="77777777" w:rsidR="00E2204B" w:rsidRPr="00CD5EB0" w:rsidRDefault="00E2204B" w:rsidP="00E2204B">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A555947" w:rsidR="00E2204B" w:rsidRPr="00E2204B" w:rsidRDefault="00E2204B" w:rsidP="00E2204B">
            <w:pPr>
              <w:adjustRightInd w:val="0"/>
              <w:snapToGrid w:val="0"/>
              <w:jc w:val="center"/>
              <w:rPr>
                <w:rFonts w:ascii="Arial" w:hAnsi="Arial" w:cs="Arial"/>
                <w:b/>
                <w:color w:val="000099"/>
                <w:sz w:val="14"/>
                <w:lang w:val="es-BO" w:eastAsia="es-BO"/>
              </w:rPr>
            </w:pPr>
            <w:r w:rsidRPr="00E2204B">
              <w:rPr>
                <w:rFonts w:ascii="Arial" w:hAnsi="Arial" w:cs="Arial"/>
                <w:b/>
                <w:color w:val="000099"/>
                <w:sz w:val="14"/>
                <w:lang w:val="es-BO" w:eastAsia="es-BO"/>
              </w:rPr>
              <w:t>---</w:t>
            </w:r>
          </w:p>
        </w:tc>
        <w:tc>
          <w:tcPr>
            <w:tcW w:w="66" w:type="pct"/>
            <w:vMerge/>
            <w:tcBorders>
              <w:left w:val="single" w:sz="4" w:space="0" w:color="auto"/>
            </w:tcBorders>
            <w:shd w:val="clear" w:color="auto" w:fill="auto"/>
            <w:vAlign w:val="center"/>
          </w:tcPr>
          <w:p w14:paraId="25CFEAFE" w14:textId="77777777" w:rsidR="00E2204B" w:rsidRPr="000C6821" w:rsidRDefault="00E2204B" w:rsidP="00E2204B">
            <w:pPr>
              <w:adjustRightInd w:val="0"/>
              <w:snapToGrid w:val="0"/>
              <w:rPr>
                <w:rFonts w:ascii="Arial" w:hAnsi="Arial" w:cs="Arial"/>
              </w:rPr>
            </w:pPr>
          </w:p>
        </w:tc>
      </w:tr>
      <w:tr w:rsidR="00504480" w:rsidRPr="000C6821" w14:paraId="54313969"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06" w:type="pct"/>
            <w:gridSpan w:val="2"/>
            <w:tcBorders>
              <w:top w:val="nil"/>
              <w:left w:val="single" w:sz="12" w:space="0" w:color="auto"/>
              <w:bottom w:val="nil"/>
              <w:right w:val="nil"/>
            </w:tcBorders>
            <w:shd w:val="clear" w:color="auto" w:fill="auto"/>
            <w:vAlign w:val="center"/>
          </w:tcPr>
          <w:p w14:paraId="19617E83" w14:textId="77777777" w:rsidR="00313176" w:rsidRPr="00CD5EB0" w:rsidRDefault="00313176" w:rsidP="00245453">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C3F161F"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2B407562" w14:textId="77777777" w:rsidR="00313176" w:rsidRPr="00CD5EB0" w:rsidRDefault="00313176" w:rsidP="00245453">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62E40D70"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61E45D8C" w14:textId="77777777" w:rsidR="00313176" w:rsidRPr="00CD5EB0" w:rsidRDefault="00313176" w:rsidP="00245453">
            <w:pPr>
              <w:adjustRightInd w:val="0"/>
              <w:snapToGrid w:val="0"/>
              <w:jc w:val="center"/>
              <w:rPr>
                <w:rFonts w:ascii="Arial" w:hAnsi="Arial" w:cs="Arial"/>
                <w:sz w:val="4"/>
                <w:szCs w:val="4"/>
              </w:rPr>
            </w:pPr>
          </w:p>
        </w:tc>
        <w:tc>
          <w:tcPr>
            <w:tcW w:w="258" w:type="pct"/>
            <w:tcBorders>
              <w:top w:val="single" w:sz="4" w:space="0" w:color="auto"/>
              <w:left w:val="nil"/>
              <w:bottom w:val="nil"/>
              <w:right w:val="nil"/>
            </w:tcBorders>
            <w:shd w:val="clear" w:color="auto" w:fill="auto"/>
            <w:vAlign w:val="center"/>
          </w:tcPr>
          <w:p w14:paraId="10E5B83A" w14:textId="77777777" w:rsidR="00313176" w:rsidRPr="00CD5EB0" w:rsidRDefault="00313176" w:rsidP="0024545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52" w:type="pct"/>
            <w:gridSpan w:val="2"/>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49" w:type="pct"/>
            <w:gridSpan w:val="2"/>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115" w:type="pct"/>
            <w:gridSpan w:val="2"/>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F7F0EA1" w14:textId="77777777" w:rsidR="00313176" w:rsidRPr="00CD5EB0" w:rsidRDefault="00313176" w:rsidP="00245453">
            <w:pPr>
              <w:adjustRightInd w:val="0"/>
              <w:snapToGrid w:val="0"/>
              <w:jc w:val="center"/>
              <w:rPr>
                <w:rFonts w:ascii="Arial" w:hAnsi="Arial" w:cs="Arial"/>
                <w:sz w:val="4"/>
                <w:szCs w:val="4"/>
              </w:rPr>
            </w:pPr>
          </w:p>
        </w:tc>
        <w:tc>
          <w:tcPr>
            <w:tcW w:w="66" w:type="pct"/>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504480" w:rsidRPr="000C6821" w14:paraId="2AB7A1ED"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475876" w14:textId="77777777" w:rsidR="00313176" w:rsidRPr="00CD5EB0"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0AA8313" w14:textId="77777777" w:rsidR="00313176" w:rsidRPr="00CD5EB0"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112"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54008965" w14:textId="77777777" w:rsidR="00313176" w:rsidRPr="00CD5EB0" w:rsidRDefault="00313176" w:rsidP="00245453">
            <w:pPr>
              <w:adjustRightInd w:val="0"/>
              <w:snapToGrid w:val="0"/>
              <w:jc w:val="center"/>
              <w:rPr>
                <w:i/>
                <w:sz w:val="14"/>
                <w:szCs w:val="14"/>
              </w:rPr>
            </w:pPr>
          </w:p>
        </w:tc>
        <w:tc>
          <w:tcPr>
            <w:tcW w:w="66" w:type="pct"/>
            <w:vMerge w:val="restart"/>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E2204B" w:rsidRPr="000C6821" w14:paraId="4C666240" w14:textId="77777777" w:rsidTr="00E2204B">
        <w:trPr>
          <w:trHeight w:val="295"/>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E2204B" w:rsidRPr="000C6821" w:rsidRDefault="00E2204B" w:rsidP="00E2204B">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63870746" w14:textId="77777777" w:rsidR="00E2204B" w:rsidRPr="00CD5EB0" w:rsidRDefault="00E2204B" w:rsidP="00E2204B">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4E2EEDCF" w14:textId="77777777" w:rsidR="00E2204B" w:rsidRPr="00CD5EB0" w:rsidRDefault="00E2204B" w:rsidP="00E2204B">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E2BB8D5" w:rsidR="00E2204B" w:rsidRPr="00CD5EB0" w:rsidRDefault="00024DC5" w:rsidP="00E2204B">
            <w:pPr>
              <w:adjustRightInd w:val="0"/>
              <w:snapToGrid w:val="0"/>
              <w:jc w:val="center"/>
              <w:rPr>
                <w:rFonts w:ascii="Arial" w:hAnsi="Arial" w:cs="Arial"/>
              </w:rPr>
            </w:pPr>
            <w:r>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5687D936" w14:textId="77777777" w:rsidR="00E2204B" w:rsidRPr="00CD5EB0" w:rsidRDefault="00E2204B" w:rsidP="00E2204B">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55B4CA9E" w:rsidR="00E2204B" w:rsidRPr="00CD5EB0" w:rsidRDefault="00024DC5" w:rsidP="00E2204B">
            <w:pPr>
              <w:adjustRightInd w:val="0"/>
              <w:snapToGrid w:val="0"/>
              <w:jc w:val="center"/>
              <w:rPr>
                <w:rFonts w:ascii="Arial" w:hAnsi="Arial" w:cs="Arial"/>
              </w:rPr>
            </w:pPr>
            <w:r>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31893ABA" w14:textId="77777777" w:rsidR="00E2204B" w:rsidRPr="00CD5EB0" w:rsidRDefault="00E2204B" w:rsidP="00E2204B">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F5819A2" w:rsidR="00E2204B" w:rsidRPr="00CD5EB0" w:rsidRDefault="00024DC5" w:rsidP="00E2204B">
            <w:pPr>
              <w:adjustRightInd w:val="0"/>
              <w:snapToGrid w:val="0"/>
              <w:jc w:val="center"/>
              <w:rPr>
                <w:rFonts w:ascii="Arial" w:hAnsi="Arial" w:cs="Arial"/>
              </w:rPr>
            </w:pPr>
            <w:r>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7DE018F8" w14:textId="77777777" w:rsidR="00E2204B" w:rsidRPr="00CD5EB0" w:rsidRDefault="00E2204B" w:rsidP="00E2204B">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192AE598" w14:textId="77777777" w:rsidR="00E2204B" w:rsidRPr="00CD5EB0" w:rsidRDefault="00E2204B" w:rsidP="00E2204B">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6CA64B0C" w:rsidR="00E2204B" w:rsidRPr="00CD5EB0" w:rsidRDefault="00024DC5" w:rsidP="00E2204B">
            <w:pPr>
              <w:adjustRightInd w:val="0"/>
              <w:snapToGrid w:val="0"/>
              <w:jc w:val="center"/>
              <w:rPr>
                <w:rFonts w:ascii="Arial" w:hAnsi="Arial" w:cs="Arial"/>
              </w:rPr>
            </w:pPr>
            <w:r>
              <w:rPr>
                <w:rFonts w:ascii="Arial" w:hAnsi="Arial" w:cs="Arial"/>
              </w:rPr>
              <w:t>---</w:t>
            </w:r>
          </w:p>
        </w:tc>
        <w:tc>
          <w:tcPr>
            <w:tcW w:w="65" w:type="pct"/>
            <w:gridSpan w:val="2"/>
            <w:tcBorders>
              <w:top w:val="nil"/>
              <w:left w:val="single" w:sz="4" w:space="0" w:color="auto"/>
              <w:bottom w:val="nil"/>
              <w:right w:val="single" w:sz="4" w:space="0" w:color="auto"/>
            </w:tcBorders>
            <w:shd w:val="clear" w:color="auto" w:fill="auto"/>
            <w:vAlign w:val="center"/>
          </w:tcPr>
          <w:p w14:paraId="0863699C" w14:textId="77777777" w:rsidR="00E2204B" w:rsidRPr="00CD5EB0" w:rsidRDefault="00E2204B" w:rsidP="00E2204B">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49FEE9B8" w:rsidR="00E2204B" w:rsidRPr="00CD5EB0" w:rsidRDefault="00024DC5" w:rsidP="00E2204B">
            <w:pPr>
              <w:adjustRightInd w:val="0"/>
              <w:snapToGrid w:val="0"/>
              <w:jc w:val="center"/>
              <w:rPr>
                <w:rFonts w:ascii="Arial" w:hAnsi="Arial" w:cs="Arial"/>
              </w:rPr>
            </w:pPr>
            <w:r>
              <w:rPr>
                <w:rFonts w:ascii="Arial" w:hAnsi="Arial" w:cs="Arial"/>
              </w:rPr>
              <w:t>---</w:t>
            </w:r>
          </w:p>
        </w:tc>
        <w:tc>
          <w:tcPr>
            <w:tcW w:w="112" w:type="pct"/>
            <w:tcBorders>
              <w:top w:val="nil"/>
              <w:left w:val="single" w:sz="4" w:space="0" w:color="auto"/>
              <w:bottom w:val="nil"/>
              <w:right w:val="single" w:sz="12" w:space="0" w:color="auto"/>
            </w:tcBorders>
            <w:shd w:val="clear" w:color="auto" w:fill="auto"/>
            <w:vAlign w:val="center"/>
          </w:tcPr>
          <w:p w14:paraId="23D4F72F" w14:textId="77777777" w:rsidR="00E2204B" w:rsidRPr="00CD5EB0" w:rsidRDefault="00E2204B" w:rsidP="00E2204B">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C1B9C9E" w14:textId="77777777" w:rsidR="00E2204B" w:rsidRPr="00CD5EB0" w:rsidRDefault="00E2204B" w:rsidP="00E2204B">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9AFDF86" w:rsidR="00E2204B" w:rsidRPr="00FB5BCB" w:rsidRDefault="00024DC5" w:rsidP="00E2204B">
            <w:pPr>
              <w:adjustRightInd w:val="0"/>
              <w:snapToGrid w:val="0"/>
              <w:jc w:val="center"/>
              <w:rPr>
                <w:rFonts w:ascii="Arial" w:hAnsi="Arial" w:cs="Arial"/>
                <w:sz w:val="13"/>
                <w:szCs w:val="13"/>
              </w:rPr>
            </w:pPr>
            <w:r>
              <w:rPr>
                <w:rFonts w:ascii="Arial" w:hAnsi="Arial" w:cs="Arial"/>
                <w:sz w:val="13"/>
                <w:szCs w:val="13"/>
              </w:rPr>
              <w:t>----</w:t>
            </w:r>
          </w:p>
        </w:tc>
        <w:tc>
          <w:tcPr>
            <w:tcW w:w="66" w:type="pct"/>
            <w:vMerge/>
            <w:tcBorders>
              <w:left w:val="single" w:sz="4" w:space="0" w:color="auto"/>
            </w:tcBorders>
            <w:shd w:val="clear" w:color="auto" w:fill="auto"/>
            <w:vAlign w:val="center"/>
          </w:tcPr>
          <w:p w14:paraId="5A10AA69" w14:textId="77777777" w:rsidR="00E2204B" w:rsidRPr="000C6821" w:rsidRDefault="00E2204B" w:rsidP="00E2204B">
            <w:pPr>
              <w:adjustRightInd w:val="0"/>
              <w:snapToGrid w:val="0"/>
              <w:rPr>
                <w:rFonts w:ascii="Arial" w:hAnsi="Arial" w:cs="Arial"/>
              </w:rPr>
            </w:pPr>
          </w:p>
        </w:tc>
      </w:tr>
      <w:tr w:rsidR="00F96752" w:rsidRPr="000C6821" w14:paraId="7F988B94"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66" w:type="pct"/>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504480" w:rsidRPr="000C6821" w14:paraId="11E9508C"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66" w:type="pct"/>
            <w:vMerge w:val="restart"/>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504480" w:rsidRPr="000C6821" w14:paraId="236D274A" w14:textId="77777777" w:rsidTr="00E2204B">
        <w:trPr>
          <w:trHeight w:val="446"/>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A416650" w:rsidR="00313176" w:rsidRPr="008420CF" w:rsidRDefault="00E2204B" w:rsidP="00313176">
            <w:pPr>
              <w:adjustRightInd w:val="0"/>
              <w:snapToGrid w:val="0"/>
              <w:jc w:val="center"/>
              <w:rPr>
                <w:rFonts w:ascii="Arial" w:hAnsi="Arial" w:cs="Arial"/>
                <w:color w:val="000099"/>
              </w:rPr>
            </w:pPr>
            <w:r>
              <w:rPr>
                <w:rFonts w:ascii="Arial" w:hAnsi="Arial" w:cs="Arial"/>
                <w:color w:val="000099"/>
              </w:rPr>
              <w:t>0</w:t>
            </w:r>
            <w:r w:rsidR="004677FC">
              <w:rPr>
                <w:rFonts w:ascii="Arial" w:hAnsi="Arial" w:cs="Arial"/>
                <w:color w:val="000099"/>
              </w:rPr>
              <w:t>2</w:t>
            </w:r>
          </w:p>
        </w:tc>
        <w:tc>
          <w:tcPr>
            <w:tcW w:w="66" w:type="pct"/>
            <w:tcBorders>
              <w:top w:val="nil"/>
              <w:left w:val="single" w:sz="4" w:space="0" w:color="auto"/>
              <w:bottom w:val="nil"/>
              <w:right w:val="single" w:sz="4" w:space="0" w:color="auto"/>
            </w:tcBorders>
            <w:shd w:val="clear" w:color="auto" w:fill="auto"/>
            <w:vAlign w:val="center"/>
          </w:tcPr>
          <w:p w14:paraId="4C5DA244"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35EDBF7E" w:rsidR="00313176" w:rsidRPr="008420CF" w:rsidRDefault="00684639" w:rsidP="00245453">
            <w:pPr>
              <w:adjustRightInd w:val="0"/>
              <w:snapToGrid w:val="0"/>
              <w:jc w:val="center"/>
              <w:rPr>
                <w:rFonts w:ascii="Arial" w:hAnsi="Arial" w:cs="Arial"/>
                <w:color w:val="000099"/>
              </w:rPr>
            </w:pPr>
            <w:r>
              <w:rPr>
                <w:rFonts w:ascii="Arial" w:hAnsi="Arial" w:cs="Arial"/>
                <w:color w:val="000099"/>
              </w:rPr>
              <w:t>10</w:t>
            </w:r>
          </w:p>
        </w:tc>
        <w:tc>
          <w:tcPr>
            <w:tcW w:w="66" w:type="pct"/>
            <w:tcBorders>
              <w:top w:val="nil"/>
              <w:left w:val="single" w:sz="4" w:space="0" w:color="auto"/>
              <w:bottom w:val="nil"/>
              <w:right w:val="single" w:sz="4" w:space="0" w:color="auto"/>
            </w:tcBorders>
            <w:shd w:val="clear" w:color="auto" w:fill="auto"/>
            <w:vAlign w:val="center"/>
          </w:tcPr>
          <w:p w14:paraId="50EF879E"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000CB53B"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vAlign w:val="center"/>
          </w:tcPr>
          <w:p w14:paraId="029152CF"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05C9AE5" w:rsidR="00313176" w:rsidRPr="000C6821" w:rsidRDefault="00684639" w:rsidP="006B503F">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112"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C60298">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66"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F96752" w:rsidRPr="000C6821" w14:paraId="654E4BBB"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F8EEADD"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08D50A2A"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66" w:type="pct"/>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504480" w:rsidRPr="000C6821" w14:paraId="3488E50B"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2737671A" w14:textId="77777777" w:rsidR="00313176" w:rsidRPr="00A20EEC" w:rsidRDefault="00313176" w:rsidP="00245453">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74156697" w14:textId="77777777" w:rsidR="00313176" w:rsidRPr="00A20EEC" w:rsidRDefault="00313176" w:rsidP="00245453">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20EEC" w:rsidRDefault="00313176" w:rsidP="00245453">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78684B16" w14:textId="77777777" w:rsidR="00313176" w:rsidRPr="00A20EEC" w:rsidRDefault="00313176" w:rsidP="00245453">
            <w:pPr>
              <w:adjustRightInd w:val="0"/>
              <w:snapToGrid w:val="0"/>
              <w:jc w:val="center"/>
              <w:rPr>
                <w:i/>
                <w:sz w:val="12"/>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108" w:type="pct"/>
            <w:gridSpan w:val="2"/>
            <w:vMerge w:val="restart"/>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504480" w:rsidRPr="000C6821" w14:paraId="5A303EE0" w14:textId="77777777" w:rsidTr="00E2204B">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AD2E5FA" w:rsidR="00313176" w:rsidRPr="008420CF" w:rsidRDefault="00E2204B" w:rsidP="00313176">
            <w:pPr>
              <w:adjustRightInd w:val="0"/>
              <w:snapToGrid w:val="0"/>
              <w:jc w:val="center"/>
              <w:rPr>
                <w:rFonts w:ascii="Arial" w:hAnsi="Arial" w:cs="Arial"/>
                <w:color w:val="000099"/>
              </w:rPr>
            </w:pPr>
            <w:r>
              <w:rPr>
                <w:rFonts w:ascii="Arial" w:hAnsi="Arial" w:cs="Arial"/>
                <w:color w:val="000099"/>
              </w:rPr>
              <w:t>02</w:t>
            </w:r>
          </w:p>
        </w:tc>
        <w:tc>
          <w:tcPr>
            <w:tcW w:w="66" w:type="pct"/>
            <w:tcBorders>
              <w:top w:val="nil"/>
              <w:left w:val="single" w:sz="4" w:space="0" w:color="auto"/>
              <w:bottom w:val="nil"/>
              <w:right w:val="single" w:sz="4" w:space="0" w:color="auto"/>
            </w:tcBorders>
            <w:shd w:val="clear" w:color="auto" w:fill="auto"/>
            <w:vAlign w:val="center"/>
          </w:tcPr>
          <w:p w14:paraId="297CC94F"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D6C4D13" w:rsidR="00313176" w:rsidRPr="008420CF" w:rsidRDefault="00684639" w:rsidP="00245453">
            <w:pPr>
              <w:adjustRightInd w:val="0"/>
              <w:snapToGrid w:val="0"/>
              <w:jc w:val="center"/>
              <w:rPr>
                <w:rFonts w:ascii="Arial" w:hAnsi="Arial" w:cs="Arial"/>
                <w:color w:val="000099"/>
              </w:rPr>
            </w:pPr>
            <w:r>
              <w:rPr>
                <w:rFonts w:ascii="Arial" w:hAnsi="Arial" w:cs="Arial"/>
                <w:color w:val="000099"/>
              </w:rPr>
              <w:t>10</w:t>
            </w:r>
          </w:p>
        </w:tc>
        <w:tc>
          <w:tcPr>
            <w:tcW w:w="66" w:type="pct"/>
            <w:tcBorders>
              <w:top w:val="nil"/>
              <w:left w:val="single" w:sz="4" w:space="0" w:color="auto"/>
              <w:bottom w:val="nil"/>
              <w:right w:val="single" w:sz="4" w:space="0" w:color="auto"/>
            </w:tcBorders>
            <w:shd w:val="clear" w:color="auto" w:fill="auto"/>
            <w:vAlign w:val="center"/>
          </w:tcPr>
          <w:p w14:paraId="4730C576"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5E564FF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047C114"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94CBE51" w:rsidR="00313176" w:rsidRPr="008420CF" w:rsidRDefault="006B503F" w:rsidP="00245453">
            <w:pPr>
              <w:adjustRightInd w:val="0"/>
              <w:snapToGrid w:val="0"/>
              <w:jc w:val="center"/>
              <w:rPr>
                <w:rFonts w:ascii="Arial" w:hAnsi="Arial" w:cs="Arial"/>
              </w:rPr>
            </w:pPr>
            <w:r>
              <w:rPr>
                <w:rFonts w:ascii="Arial" w:hAnsi="Arial" w:cs="Arial"/>
              </w:rPr>
              <w:t>1</w:t>
            </w:r>
            <w:r w:rsidR="00684639">
              <w:rPr>
                <w:rFonts w:ascii="Arial" w:hAnsi="Arial" w:cs="Arial"/>
              </w:rPr>
              <w:t>0</w:t>
            </w:r>
          </w:p>
        </w:tc>
        <w:tc>
          <w:tcPr>
            <w:tcW w:w="65" w:type="pct"/>
            <w:gridSpan w:val="2"/>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6A644C1C" w:rsidR="00313176" w:rsidRPr="000C6821" w:rsidRDefault="00684639" w:rsidP="00245453">
            <w:pPr>
              <w:adjustRightInd w:val="0"/>
              <w:snapToGrid w:val="0"/>
              <w:jc w:val="center"/>
              <w:rPr>
                <w:rFonts w:ascii="Arial" w:hAnsi="Arial" w:cs="Arial"/>
              </w:rPr>
            </w:pPr>
            <w:r>
              <w:rPr>
                <w:rFonts w:ascii="Arial" w:hAnsi="Arial" w:cs="Arial"/>
              </w:rPr>
              <w:t>10</w:t>
            </w:r>
          </w:p>
        </w:tc>
        <w:tc>
          <w:tcPr>
            <w:tcW w:w="112"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504480" w:rsidRPr="000C6821" w14:paraId="0F51787C"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71A45520" w14:textId="77777777" w:rsidR="00313176" w:rsidRPr="00A20EEC" w:rsidRDefault="00313176" w:rsidP="00245453">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0C00392E" w14:textId="77777777" w:rsidR="00313176" w:rsidRPr="00A20EEC" w:rsidRDefault="00313176" w:rsidP="00245453">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20EEC" w:rsidRDefault="00313176" w:rsidP="00245453">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12BC1B2E" w14:textId="77777777" w:rsidR="00313176" w:rsidRPr="000C6821" w:rsidRDefault="00313176" w:rsidP="00245453">
            <w:pPr>
              <w:adjustRightInd w:val="0"/>
              <w:snapToGrid w:val="0"/>
              <w:jc w:val="center"/>
              <w:rPr>
                <w:i/>
                <w:sz w:val="14"/>
                <w:szCs w:val="14"/>
              </w:rPr>
            </w:pPr>
          </w:p>
        </w:tc>
        <w:tc>
          <w:tcPr>
            <w:tcW w:w="152"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8420CF" w:rsidRDefault="00313176" w:rsidP="00245453">
            <w:pPr>
              <w:adjustRightInd w:val="0"/>
              <w:snapToGrid w:val="0"/>
              <w:jc w:val="center"/>
              <w:rPr>
                <w:i/>
                <w:sz w:val="12"/>
                <w:szCs w:val="14"/>
              </w:rPr>
            </w:pPr>
            <w:r w:rsidRPr="008420CF">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4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690" w:type="pct"/>
            <w:gridSpan w:val="3"/>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108" w:type="pct"/>
            <w:gridSpan w:val="2"/>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504480" w:rsidRPr="000C6821" w14:paraId="278E483E" w14:textId="77777777" w:rsidTr="00E2204B">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F5EBE92" w:rsidR="00313176" w:rsidRPr="008420CF" w:rsidRDefault="00E2204B" w:rsidP="00245453">
            <w:pPr>
              <w:adjustRightInd w:val="0"/>
              <w:snapToGrid w:val="0"/>
              <w:jc w:val="center"/>
              <w:rPr>
                <w:rFonts w:ascii="Arial" w:hAnsi="Arial" w:cs="Arial"/>
                <w:color w:val="000099"/>
              </w:rPr>
            </w:pPr>
            <w:r>
              <w:rPr>
                <w:rFonts w:ascii="Arial" w:hAnsi="Arial" w:cs="Arial"/>
                <w:color w:val="000099"/>
              </w:rPr>
              <w:t>02</w:t>
            </w:r>
          </w:p>
        </w:tc>
        <w:tc>
          <w:tcPr>
            <w:tcW w:w="66" w:type="pct"/>
            <w:tcBorders>
              <w:top w:val="nil"/>
              <w:left w:val="single" w:sz="4" w:space="0" w:color="auto"/>
              <w:bottom w:val="nil"/>
              <w:right w:val="single" w:sz="4" w:space="0" w:color="auto"/>
            </w:tcBorders>
            <w:shd w:val="clear" w:color="auto" w:fill="auto"/>
            <w:vAlign w:val="center"/>
          </w:tcPr>
          <w:p w14:paraId="48A7AABD"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ED8F943" w:rsidR="00313176" w:rsidRPr="008420CF" w:rsidRDefault="00684639" w:rsidP="00245453">
            <w:pPr>
              <w:adjustRightInd w:val="0"/>
              <w:snapToGrid w:val="0"/>
              <w:jc w:val="center"/>
              <w:rPr>
                <w:rFonts w:ascii="Arial" w:hAnsi="Arial" w:cs="Arial"/>
                <w:color w:val="000099"/>
              </w:rPr>
            </w:pPr>
            <w:r>
              <w:rPr>
                <w:rFonts w:ascii="Arial" w:hAnsi="Arial" w:cs="Arial"/>
                <w:color w:val="000099"/>
              </w:rPr>
              <w:t>10</w:t>
            </w:r>
          </w:p>
        </w:tc>
        <w:tc>
          <w:tcPr>
            <w:tcW w:w="66" w:type="pct"/>
            <w:tcBorders>
              <w:top w:val="nil"/>
              <w:left w:val="single" w:sz="4" w:space="0" w:color="auto"/>
              <w:bottom w:val="nil"/>
              <w:right w:val="single" w:sz="4" w:space="0" w:color="auto"/>
            </w:tcBorders>
            <w:shd w:val="clear" w:color="auto" w:fill="auto"/>
            <w:vAlign w:val="center"/>
          </w:tcPr>
          <w:p w14:paraId="3F98581D"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B0E3110"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A7CE6AA"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151077E" w:rsidR="00313176" w:rsidRPr="008420CF" w:rsidRDefault="006B503F" w:rsidP="00245453">
            <w:pPr>
              <w:adjustRightInd w:val="0"/>
              <w:snapToGrid w:val="0"/>
              <w:jc w:val="center"/>
              <w:rPr>
                <w:rFonts w:ascii="Arial" w:hAnsi="Arial" w:cs="Arial"/>
              </w:rPr>
            </w:pPr>
            <w:r>
              <w:rPr>
                <w:rFonts w:ascii="Arial" w:hAnsi="Arial" w:cs="Arial"/>
              </w:rPr>
              <w:t>1</w:t>
            </w:r>
            <w:r w:rsidR="00684639">
              <w:rPr>
                <w:rFonts w:ascii="Arial" w:hAnsi="Arial" w:cs="Arial"/>
              </w:rPr>
              <w:t>0</w:t>
            </w:r>
          </w:p>
        </w:tc>
        <w:tc>
          <w:tcPr>
            <w:tcW w:w="65" w:type="pct"/>
            <w:gridSpan w:val="2"/>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0F172CC" w:rsidR="00313176" w:rsidRPr="000C6821" w:rsidRDefault="00684639" w:rsidP="00245453">
            <w:pPr>
              <w:adjustRightInd w:val="0"/>
              <w:snapToGrid w:val="0"/>
              <w:jc w:val="center"/>
              <w:rPr>
                <w:rFonts w:ascii="Arial" w:hAnsi="Arial" w:cs="Arial"/>
              </w:rPr>
            </w:pPr>
            <w:r>
              <w:rPr>
                <w:rFonts w:ascii="Arial" w:hAnsi="Arial" w:cs="Arial"/>
              </w:rPr>
              <w:t>5</w:t>
            </w:r>
            <w:r w:rsidR="006B503F">
              <w:rPr>
                <w:rFonts w:ascii="Arial" w:hAnsi="Arial" w:cs="Arial"/>
              </w:rPr>
              <w:t>0</w:t>
            </w:r>
          </w:p>
        </w:tc>
        <w:tc>
          <w:tcPr>
            <w:tcW w:w="112"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504480" w:rsidRPr="000C6821" w14:paraId="6D1E6790"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4" w:type="pct"/>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690" w:type="pct"/>
            <w:gridSpan w:val="3"/>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108" w:type="pct"/>
            <w:gridSpan w:val="2"/>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504480" w:rsidRPr="000C6821" w14:paraId="570003C2" w14:textId="77777777" w:rsidTr="00E2204B">
        <w:trPr>
          <w:trHeight w:val="1128"/>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244CDC66" w:rsidR="00313176" w:rsidRPr="000C6821" w:rsidRDefault="00E2204B" w:rsidP="00245453">
            <w:pPr>
              <w:adjustRightInd w:val="0"/>
              <w:snapToGrid w:val="0"/>
              <w:jc w:val="center"/>
              <w:rPr>
                <w:rFonts w:ascii="Arial" w:hAnsi="Arial" w:cs="Arial"/>
              </w:rPr>
            </w:pPr>
            <w:r>
              <w:rPr>
                <w:rFonts w:ascii="Arial" w:hAnsi="Arial" w:cs="Arial"/>
                <w:color w:val="000099"/>
              </w:rPr>
              <w:t>02</w:t>
            </w:r>
          </w:p>
        </w:tc>
        <w:tc>
          <w:tcPr>
            <w:tcW w:w="66" w:type="pct"/>
            <w:tcBorders>
              <w:top w:val="nil"/>
              <w:left w:val="single" w:sz="4" w:space="0" w:color="auto"/>
              <w:bottom w:val="nil"/>
              <w:right w:val="single" w:sz="4" w:space="0" w:color="auto"/>
            </w:tcBorders>
            <w:shd w:val="clear" w:color="auto" w:fill="auto"/>
            <w:vAlign w:val="center"/>
          </w:tcPr>
          <w:p w14:paraId="13B7328D"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3323737" w:rsidR="00313176" w:rsidRPr="000C6821" w:rsidRDefault="00684639" w:rsidP="00245453">
            <w:pPr>
              <w:adjustRightInd w:val="0"/>
              <w:snapToGrid w:val="0"/>
              <w:jc w:val="center"/>
              <w:rPr>
                <w:rFonts w:ascii="Arial" w:hAnsi="Arial" w:cs="Arial"/>
              </w:rPr>
            </w:pPr>
            <w:r>
              <w:rPr>
                <w:rFonts w:ascii="Arial" w:hAnsi="Arial" w:cs="Arial"/>
                <w:color w:val="000099"/>
              </w:rPr>
              <w:t>10</w:t>
            </w:r>
          </w:p>
        </w:tc>
        <w:tc>
          <w:tcPr>
            <w:tcW w:w="66" w:type="pct"/>
            <w:tcBorders>
              <w:top w:val="nil"/>
              <w:left w:val="single" w:sz="4" w:space="0" w:color="auto"/>
              <w:bottom w:val="nil"/>
              <w:right w:val="single" w:sz="4" w:space="0" w:color="auto"/>
            </w:tcBorders>
            <w:shd w:val="clear" w:color="auto" w:fill="auto"/>
            <w:vAlign w:val="center"/>
          </w:tcPr>
          <w:p w14:paraId="07532C0E"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1AE22D06"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71E6102D"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FA583E4" w:rsidR="00313176" w:rsidRPr="005931D6" w:rsidRDefault="006B503F" w:rsidP="006B559D">
            <w:pPr>
              <w:adjustRightInd w:val="0"/>
              <w:snapToGrid w:val="0"/>
              <w:jc w:val="center"/>
              <w:rPr>
                <w:rFonts w:ascii="Arial" w:hAnsi="Arial" w:cs="Arial"/>
                <w:color w:val="C00000"/>
              </w:rPr>
            </w:pPr>
            <w:r>
              <w:rPr>
                <w:rFonts w:ascii="Arial" w:hAnsi="Arial" w:cs="Arial"/>
                <w:color w:val="000099"/>
              </w:rPr>
              <w:t>1</w:t>
            </w:r>
            <w:r w:rsidR="00684639">
              <w:rPr>
                <w:rFonts w:ascii="Arial" w:hAnsi="Arial" w:cs="Arial"/>
                <w:color w:val="000099"/>
              </w:rPr>
              <w:t>1</w:t>
            </w:r>
          </w:p>
        </w:tc>
        <w:tc>
          <w:tcPr>
            <w:tcW w:w="65" w:type="pct"/>
            <w:gridSpan w:val="2"/>
            <w:tcBorders>
              <w:top w:val="nil"/>
              <w:left w:val="single" w:sz="4" w:space="0" w:color="auto"/>
              <w:bottom w:val="nil"/>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120FAC4F" w:rsidR="00313176" w:rsidRPr="000C6821" w:rsidRDefault="00684639" w:rsidP="00245453">
            <w:pPr>
              <w:adjustRightInd w:val="0"/>
              <w:snapToGrid w:val="0"/>
              <w:jc w:val="center"/>
              <w:rPr>
                <w:rFonts w:ascii="Arial" w:hAnsi="Arial" w:cs="Arial"/>
              </w:rPr>
            </w:pPr>
            <w:r>
              <w:rPr>
                <w:rFonts w:ascii="Arial" w:hAnsi="Arial" w:cs="Arial"/>
              </w:rPr>
              <w:t>0</w:t>
            </w:r>
            <w:r w:rsidR="006B503F">
              <w:rPr>
                <w:rFonts w:ascii="Arial" w:hAnsi="Arial" w:cs="Arial"/>
              </w:rPr>
              <w:t>1</w:t>
            </w:r>
          </w:p>
        </w:tc>
        <w:tc>
          <w:tcPr>
            <w:tcW w:w="112" w:type="pct"/>
            <w:tcBorders>
              <w:top w:val="nil"/>
              <w:left w:val="single" w:sz="4" w:space="0" w:color="auto"/>
              <w:bottom w:val="nil"/>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193A3A17" w:rsidR="00313176" w:rsidRPr="00024DC5" w:rsidRDefault="00313176" w:rsidP="00245453">
            <w:pPr>
              <w:widowControl w:val="0"/>
              <w:jc w:val="both"/>
              <w:rPr>
                <w:rFonts w:ascii="Arial" w:hAnsi="Arial" w:cs="Arial"/>
                <w:sz w:val="13"/>
                <w:szCs w:val="13"/>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F86632" w:rsidRPr="00024DC5">
              <w:rPr>
                <w:rFonts w:ascii="Arial" w:hAnsi="Arial" w:cs="Arial"/>
                <w:sz w:val="13"/>
                <w:szCs w:val="13"/>
              </w:rPr>
              <w:t>ZOOM</w:t>
            </w:r>
            <w:r w:rsidRPr="00024DC5">
              <w:rPr>
                <w:rFonts w:ascii="Arial" w:hAnsi="Arial" w:cs="Arial"/>
                <w:sz w:val="13"/>
                <w:szCs w:val="13"/>
              </w:rPr>
              <w:t>:</w:t>
            </w:r>
            <w:hyperlink r:id="rId16" w:history="1"/>
            <w:r w:rsidRPr="00024DC5">
              <w:rPr>
                <w:rFonts w:ascii="Arial" w:hAnsi="Arial" w:cs="Arial"/>
                <w:sz w:val="13"/>
                <w:szCs w:val="13"/>
              </w:rPr>
              <w:t xml:space="preserve"> </w:t>
            </w:r>
          </w:p>
          <w:p w14:paraId="27C3FEFB" w14:textId="6BB34F3D" w:rsidR="00024DC5" w:rsidRDefault="00701E7B" w:rsidP="00024DC5">
            <w:pPr>
              <w:widowControl w:val="0"/>
              <w:jc w:val="both"/>
              <w:rPr>
                <w:rFonts w:ascii="Arial" w:hAnsi="Arial" w:cs="Arial"/>
                <w:sz w:val="13"/>
                <w:szCs w:val="13"/>
              </w:rPr>
            </w:pPr>
            <w:hyperlink r:id="rId17" w:history="1">
              <w:r w:rsidR="00024DC5" w:rsidRPr="00D10876">
                <w:rPr>
                  <w:rStyle w:val="Hipervnculo"/>
                  <w:rFonts w:ascii="Arial" w:hAnsi="Arial" w:cs="Arial"/>
                  <w:sz w:val="13"/>
                  <w:szCs w:val="13"/>
                </w:rPr>
                <w:t>https://bcb-gob-bo.zoom.us/j/83374447565?pwd=b3FCSU5kWW9aeDJiRmhpWEttWndyUT09</w:t>
              </w:r>
            </w:hyperlink>
          </w:p>
          <w:p w14:paraId="2519B1DC" w14:textId="77777777" w:rsidR="00024DC5" w:rsidRPr="00024DC5" w:rsidRDefault="00024DC5" w:rsidP="00024DC5">
            <w:pPr>
              <w:widowControl w:val="0"/>
              <w:jc w:val="both"/>
              <w:rPr>
                <w:rFonts w:ascii="Arial" w:hAnsi="Arial" w:cs="Arial"/>
                <w:sz w:val="13"/>
                <w:szCs w:val="13"/>
              </w:rPr>
            </w:pPr>
          </w:p>
          <w:p w14:paraId="65C9141E" w14:textId="77777777" w:rsidR="00024DC5" w:rsidRPr="00024DC5" w:rsidRDefault="00024DC5" w:rsidP="00024DC5">
            <w:pPr>
              <w:widowControl w:val="0"/>
              <w:jc w:val="both"/>
              <w:rPr>
                <w:rFonts w:ascii="Arial" w:hAnsi="Arial" w:cs="Arial"/>
                <w:sz w:val="13"/>
                <w:szCs w:val="13"/>
              </w:rPr>
            </w:pPr>
            <w:r w:rsidRPr="00024DC5">
              <w:rPr>
                <w:rFonts w:ascii="Arial" w:hAnsi="Arial" w:cs="Arial"/>
                <w:sz w:val="13"/>
                <w:szCs w:val="13"/>
              </w:rPr>
              <w:t>ID de reunión: 833 7444 7565</w:t>
            </w:r>
          </w:p>
          <w:p w14:paraId="69CF10E3" w14:textId="6E15C2E0" w:rsidR="00313176" w:rsidRPr="00024DC5" w:rsidRDefault="00024DC5" w:rsidP="00024DC5">
            <w:pPr>
              <w:widowControl w:val="0"/>
              <w:jc w:val="both"/>
              <w:rPr>
                <w:rFonts w:ascii="Arial" w:hAnsi="Arial" w:cs="Arial"/>
                <w:sz w:val="13"/>
                <w:szCs w:val="13"/>
              </w:rPr>
            </w:pPr>
            <w:r w:rsidRPr="00024DC5">
              <w:rPr>
                <w:rFonts w:ascii="Arial" w:hAnsi="Arial" w:cs="Arial"/>
                <w:sz w:val="13"/>
                <w:szCs w:val="13"/>
              </w:rPr>
              <w:t>Código de acceso: 717331</w:t>
            </w:r>
          </w:p>
        </w:tc>
        <w:tc>
          <w:tcPr>
            <w:tcW w:w="66" w:type="pct"/>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F96752" w:rsidRPr="000C6821" w14:paraId="0B6CB9AD"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111" w:type="pct"/>
            <w:gridSpan w:val="3"/>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9E3086" w:rsidRPr="000C6821" w14:paraId="02A9713B"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108" w:type="pct"/>
            <w:gridSpan w:val="2"/>
            <w:vMerge w:val="restart"/>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9E3086" w:rsidRPr="000C6821" w14:paraId="28810DBB" w14:textId="77777777" w:rsidTr="00E2204B">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C36DBCE" w:rsidR="00313176" w:rsidRPr="000C6821" w:rsidRDefault="00684639" w:rsidP="00245453">
            <w:pPr>
              <w:adjustRightInd w:val="0"/>
              <w:snapToGrid w:val="0"/>
              <w:jc w:val="center"/>
              <w:rPr>
                <w:rFonts w:ascii="Arial" w:hAnsi="Arial" w:cs="Arial"/>
              </w:rPr>
            </w:pPr>
            <w:r>
              <w:rPr>
                <w:rFonts w:ascii="Arial" w:hAnsi="Arial" w:cs="Arial"/>
              </w:rPr>
              <w:t>05</w:t>
            </w:r>
          </w:p>
        </w:tc>
        <w:tc>
          <w:tcPr>
            <w:tcW w:w="66"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E0AA38D" w:rsidR="00313176" w:rsidRPr="000C6821" w:rsidRDefault="00684639" w:rsidP="00313176">
            <w:pPr>
              <w:adjustRightInd w:val="0"/>
              <w:snapToGrid w:val="0"/>
              <w:jc w:val="center"/>
              <w:rPr>
                <w:rFonts w:ascii="Arial" w:hAnsi="Arial" w:cs="Arial"/>
              </w:rPr>
            </w:pPr>
            <w:r>
              <w:rPr>
                <w:rFonts w:ascii="Arial" w:hAnsi="Arial" w:cs="Arial"/>
              </w:rPr>
              <w:t>10</w:t>
            </w:r>
          </w:p>
        </w:tc>
        <w:tc>
          <w:tcPr>
            <w:tcW w:w="66"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F96752" w:rsidRPr="000C6821" w14:paraId="136C47A0" w14:textId="77777777" w:rsidTr="00E2204B">
        <w:trPr>
          <w:trHeight w:val="53"/>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111" w:type="pct"/>
            <w:gridSpan w:val="3"/>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9E3086" w:rsidRPr="000C6821" w14:paraId="002B7C93" w14:textId="77777777" w:rsidTr="00E2204B">
        <w:trPr>
          <w:trHeight w:val="74"/>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585" w:type="pct"/>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16"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66"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66"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69" w:type="pct"/>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49" w:type="pct"/>
            <w:gridSpan w:val="9"/>
            <w:vMerge w:val="restart"/>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690" w:type="pct"/>
            <w:gridSpan w:val="3"/>
            <w:vMerge w:val="restart"/>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108" w:type="pct"/>
            <w:gridSpan w:val="2"/>
            <w:vMerge w:val="restart"/>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9E3086" w:rsidRPr="000C6821" w14:paraId="490A846E" w14:textId="77777777" w:rsidTr="00E2204B">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E40DCAD" w:rsidR="00313176" w:rsidRPr="000C6821" w:rsidRDefault="00684639" w:rsidP="00245453">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71406E0" w:rsidR="00313176" w:rsidRPr="000C6821" w:rsidRDefault="00684639" w:rsidP="00313176">
            <w:pPr>
              <w:adjustRightInd w:val="0"/>
              <w:snapToGrid w:val="0"/>
              <w:jc w:val="center"/>
              <w:rPr>
                <w:rFonts w:ascii="Arial" w:hAnsi="Arial" w:cs="Arial"/>
              </w:rPr>
            </w:pPr>
            <w:r>
              <w:rPr>
                <w:rFonts w:ascii="Arial" w:hAnsi="Arial" w:cs="Arial"/>
              </w:rPr>
              <w:t>10</w:t>
            </w:r>
          </w:p>
        </w:tc>
        <w:tc>
          <w:tcPr>
            <w:tcW w:w="66"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F96752" w:rsidRPr="000C6821" w14:paraId="7D9B54BF"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111" w:type="pct"/>
            <w:gridSpan w:val="3"/>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9E3086" w:rsidRPr="000C6821" w14:paraId="1EB4E7D9"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108" w:type="pct"/>
            <w:gridSpan w:val="2"/>
            <w:vMerge w:val="restart"/>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9E3086" w:rsidRPr="000C6821" w14:paraId="169BE671" w14:textId="77777777" w:rsidTr="00E2204B">
        <w:trPr>
          <w:trHeight w:val="291"/>
        </w:trPr>
        <w:tc>
          <w:tcPr>
            <w:tcW w:w="145"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74" w:type="pct"/>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A7EE639" w:rsidR="00313176" w:rsidRPr="000C6821" w:rsidRDefault="00684639" w:rsidP="00245453">
            <w:pPr>
              <w:adjustRightInd w:val="0"/>
              <w:snapToGrid w:val="0"/>
              <w:jc w:val="center"/>
              <w:rPr>
                <w:rFonts w:ascii="Arial" w:hAnsi="Arial" w:cs="Arial"/>
              </w:rPr>
            </w:pPr>
            <w:r>
              <w:rPr>
                <w:rFonts w:ascii="Arial" w:hAnsi="Arial" w:cs="Arial"/>
              </w:rPr>
              <w:t>10</w:t>
            </w:r>
          </w:p>
        </w:tc>
        <w:tc>
          <w:tcPr>
            <w:tcW w:w="66"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1C5B0A9" w:rsidR="00313176" w:rsidRPr="000C6821" w:rsidRDefault="00024DC5" w:rsidP="00245453">
            <w:pPr>
              <w:adjustRightInd w:val="0"/>
              <w:snapToGrid w:val="0"/>
              <w:jc w:val="center"/>
              <w:rPr>
                <w:rFonts w:ascii="Arial" w:hAnsi="Arial" w:cs="Arial"/>
              </w:rPr>
            </w:pPr>
            <w:r>
              <w:rPr>
                <w:rFonts w:ascii="Arial" w:hAnsi="Arial" w:cs="Arial"/>
              </w:rPr>
              <w:t>10</w:t>
            </w:r>
          </w:p>
        </w:tc>
        <w:tc>
          <w:tcPr>
            <w:tcW w:w="66"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9E3086" w:rsidRPr="000C6821" w14:paraId="06A786B4" w14:textId="77777777" w:rsidTr="00E2204B">
        <w:trPr>
          <w:trHeight w:val="53"/>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74" w:type="pct"/>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75"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58"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F96752" w:rsidRPr="000C6821" w14:paraId="22BDDF19"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111" w:type="pct"/>
            <w:gridSpan w:val="3"/>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9E3086" w:rsidRPr="000C6821" w14:paraId="1DE16CC9"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4" w:type="pct"/>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108" w:type="pct"/>
            <w:gridSpan w:val="2"/>
            <w:vMerge w:val="restart"/>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9E3086" w:rsidRPr="000C6821" w14:paraId="0F39D90D" w14:textId="77777777" w:rsidTr="00E2204B">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461F378" w:rsidR="00313176" w:rsidRPr="000C6821" w:rsidRDefault="00684639" w:rsidP="00245453">
            <w:pPr>
              <w:adjustRightInd w:val="0"/>
              <w:snapToGrid w:val="0"/>
              <w:jc w:val="center"/>
              <w:rPr>
                <w:rFonts w:ascii="Arial" w:hAnsi="Arial" w:cs="Arial"/>
              </w:rPr>
            </w:pPr>
            <w:r>
              <w:rPr>
                <w:rFonts w:ascii="Arial" w:hAnsi="Arial" w:cs="Arial"/>
              </w:rPr>
              <w:t>16</w:t>
            </w:r>
          </w:p>
        </w:tc>
        <w:tc>
          <w:tcPr>
            <w:tcW w:w="66"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4889724" w:rsidR="00313176" w:rsidRPr="000C6821" w:rsidRDefault="00024DC5" w:rsidP="00245453">
            <w:pPr>
              <w:adjustRightInd w:val="0"/>
              <w:snapToGrid w:val="0"/>
              <w:jc w:val="center"/>
              <w:rPr>
                <w:rFonts w:ascii="Arial" w:hAnsi="Arial" w:cs="Arial"/>
              </w:rPr>
            </w:pPr>
            <w:r>
              <w:rPr>
                <w:rFonts w:ascii="Arial" w:hAnsi="Arial" w:cs="Arial"/>
              </w:rPr>
              <w:t>10</w:t>
            </w:r>
          </w:p>
        </w:tc>
        <w:tc>
          <w:tcPr>
            <w:tcW w:w="66"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F96752" w:rsidRPr="000C6821" w14:paraId="7E266A99" w14:textId="77777777" w:rsidTr="00E2204B">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111" w:type="pct"/>
            <w:gridSpan w:val="3"/>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9E3086" w:rsidRPr="000C6821" w14:paraId="44062D05" w14:textId="77777777" w:rsidTr="00E2204B">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4" w:type="pct"/>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108" w:type="pct"/>
            <w:gridSpan w:val="2"/>
            <w:vMerge w:val="restart"/>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9E3086" w:rsidRPr="000C6821" w14:paraId="580C92B6" w14:textId="77777777" w:rsidTr="00E2204B">
        <w:trPr>
          <w:trHeight w:val="304"/>
        </w:trPr>
        <w:tc>
          <w:tcPr>
            <w:tcW w:w="14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461DE1E" w:rsidR="00313176" w:rsidRPr="000C6821" w:rsidRDefault="00684639" w:rsidP="009A417A">
            <w:pPr>
              <w:adjustRightInd w:val="0"/>
              <w:snapToGrid w:val="0"/>
              <w:jc w:val="center"/>
              <w:rPr>
                <w:rFonts w:ascii="Arial" w:hAnsi="Arial" w:cs="Arial"/>
              </w:rPr>
            </w:pPr>
            <w:r>
              <w:rPr>
                <w:rFonts w:ascii="Arial" w:hAnsi="Arial" w:cs="Arial"/>
              </w:rPr>
              <w:t>17</w:t>
            </w:r>
          </w:p>
        </w:tc>
        <w:tc>
          <w:tcPr>
            <w:tcW w:w="66"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2EC9784" w:rsidR="00313176" w:rsidRPr="000C6821" w:rsidRDefault="00024DC5" w:rsidP="00245453">
            <w:pPr>
              <w:adjustRightInd w:val="0"/>
              <w:snapToGrid w:val="0"/>
              <w:jc w:val="center"/>
              <w:rPr>
                <w:rFonts w:ascii="Arial" w:hAnsi="Arial" w:cs="Arial"/>
              </w:rPr>
            </w:pPr>
            <w:r>
              <w:rPr>
                <w:rFonts w:ascii="Arial" w:hAnsi="Arial" w:cs="Arial"/>
              </w:rPr>
              <w:t>10</w:t>
            </w:r>
          </w:p>
        </w:tc>
        <w:tc>
          <w:tcPr>
            <w:tcW w:w="66"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108" w:type="pct"/>
            <w:gridSpan w:val="2"/>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F96752" w:rsidRPr="00492D3E" w14:paraId="072C6E6E" w14:textId="77777777" w:rsidTr="00E2204B">
        <w:tc>
          <w:tcPr>
            <w:tcW w:w="14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585" w:type="pct"/>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924" w:type="pct"/>
            <w:gridSpan w:val="8"/>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49" w:type="pct"/>
            <w:gridSpan w:val="9"/>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690" w:type="pct"/>
            <w:gridSpan w:val="3"/>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108" w:type="pct"/>
            <w:gridSpan w:val="2"/>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4ECE82" w:rsidR="00E2204B" w:rsidRDefault="00E2204B">
      <w:pPr>
        <w:rPr>
          <w:lang w:val="es-BO"/>
        </w:rPr>
      </w:pPr>
      <w:r>
        <w:rPr>
          <w:lang w:val="es-BO"/>
        </w:rPr>
        <w:br w:type="page"/>
      </w:r>
    </w:p>
    <w:p w14:paraId="255549A3" w14:textId="77777777" w:rsidR="00313176" w:rsidRPr="00E2204B" w:rsidRDefault="00313176" w:rsidP="00313176">
      <w:pPr>
        <w:rPr>
          <w:sz w:val="4"/>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EF1E33">
        <w:rPr>
          <w:rFonts w:ascii="Arial" w:hAnsi="Arial" w:cs="Arial"/>
          <w:b/>
          <w:sz w:val="20"/>
          <w:lang w:val="es-BO"/>
        </w:rPr>
        <w:t>FORMULARIO C-1: ESPECIFICACIONES TÉCNICAS</w:t>
      </w:r>
    </w:p>
    <w:bookmarkEnd w:id="161"/>
    <w:p w14:paraId="51738F79" w14:textId="40EFE768" w:rsidR="00B50E5D" w:rsidRPr="000712BA" w:rsidRDefault="000712BA" w:rsidP="000712BA">
      <w:pPr>
        <w:jc w:val="center"/>
        <w:rPr>
          <w:rFonts w:ascii="Arial" w:hAnsi="Arial" w:cs="Arial"/>
          <w:b/>
          <w:sz w:val="20"/>
          <w:lang w:val="es-BO"/>
        </w:rPr>
      </w:pPr>
      <w:r w:rsidRPr="000712BA">
        <w:rPr>
          <w:rFonts w:ascii="Arial" w:hAnsi="Arial" w:cs="Arial"/>
          <w:b/>
          <w:sz w:val="20"/>
          <w:lang w:val="es-BO"/>
        </w:rPr>
        <w:t>SERVICIO DE ELABORACION DE MATERIAL PROMOCIONAL PARA EL XVI ENCUENTRO DE ECONOMISTAS</w:t>
      </w:r>
    </w:p>
    <w:tbl>
      <w:tblPr>
        <w:tblW w:w="102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1"/>
        <w:gridCol w:w="1701"/>
        <w:gridCol w:w="430"/>
        <w:gridCol w:w="425"/>
        <w:gridCol w:w="1554"/>
      </w:tblGrid>
      <w:tr w:rsidR="00C972A2" w:rsidRPr="00C972A2" w14:paraId="4D515D95" w14:textId="77777777" w:rsidTr="000712BA">
        <w:trPr>
          <w:cantSplit/>
          <w:trHeight w:val="230"/>
          <w:tblHeader/>
        </w:trPr>
        <w:tc>
          <w:tcPr>
            <w:tcW w:w="6091" w:type="dxa"/>
            <w:vMerge w:val="restart"/>
            <w:shd w:val="clear" w:color="auto" w:fill="D9D9D9"/>
            <w:vAlign w:val="center"/>
          </w:tcPr>
          <w:p w14:paraId="020A0D20" w14:textId="77777777" w:rsidR="00C972A2" w:rsidRPr="00C972A2" w:rsidRDefault="00C972A2" w:rsidP="00C972A2">
            <w:pPr>
              <w:ind w:left="-70"/>
              <w:jc w:val="center"/>
              <w:rPr>
                <w:rFonts w:ascii="Arial" w:hAnsi="Arial" w:cs="Arial"/>
                <w:b/>
                <w:bCs/>
                <w:sz w:val="20"/>
                <w:szCs w:val="20"/>
              </w:rPr>
            </w:pPr>
            <w:r w:rsidRPr="00C972A2">
              <w:rPr>
                <w:rFonts w:ascii="Arial" w:hAnsi="Arial" w:cs="Arial"/>
                <w:b/>
                <w:bCs/>
                <w:sz w:val="20"/>
                <w:szCs w:val="20"/>
              </w:rPr>
              <w:t>REQUISITOS NECESARIOS DEL SERVICIO Y LAS CONDICIONES COMPLEMENTARIAS</w:t>
            </w:r>
          </w:p>
        </w:tc>
        <w:tc>
          <w:tcPr>
            <w:tcW w:w="1701" w:type="dxa"/>
            <w:shd w:val="clear" w:color="auto" w:fill="D9D9D9"/>
          </w:tcPr>
          <w:p w14:paraId="56A64909" w14:textId="77777777" w:rsidR="00C972A2" w:rsidRPr="00C972A2" w:rsidRDefault="00C972A2" w:rsidP="00C972A2">
            <w:pPr>
              <w:ind w:left="-70"/>
              <w:jc w:val="center"/>
              <w:rPr>
                <w:rFonts w:ascii="Arial" w:hAnsi="Arial" w:cs="Arial"/>
                <w:b/>
                <w:bCs/>
                <w:szCs w:val="20"/>
              </w:rPr>
            </w:pPr>
            <w:r w:rsidRPr="00C972A2">
              <w:rPr>
                <w:rFonts w:ascii="Arial" w:hAnsi="Arial" w:cs="Arial"/>
                <w:b/>
                <w:szCs w:val="18"/>
              </w:rPr>
              <w:t>PARA SER LLENADO POR EL PROPONENTE</w:t>
            </w:r>
          </w:p>
        </w:tc>
        <w:tc>
          <w:tcPr>
            <w:tcW w:w="2409" w:type="dxa"/>
            <w:gridSpan w:val="3"/>
            <w:shd w:val="clear" w:color="auto" w:fill="D9D9D9"/>
            <w:vAlign w:val="center"/>
          </w:tcPr>
          <w:p w14:paraId="444CB1E4" w14:textId="77777777" w:rsidR="00C972A2" w:rsidRPr="00C972A2" w:rsidRDefault="00C972A2" w:rsidP="000712BA">
            <w:pPr>
              <w:ind w:left="-70"/>
              <w:jc w:val="center"/>
              <w:rPr>
                <w:rFonts w:ascii="Arial" w:hAnsi="Arial" w:cs="Arial"/>
                <w:b/>
                <w:bCs/>
                <w:szCs w:val="20"/>
              </w:rPr>
            </w:pPr>
            <w:r w:rsidRPr="00C972A2">
              <w:rPr>
                <w:rFonts w:ascii="Arial" w:hAnsi="Arial" w:cs="Arial"/>
                <w:b/>
                <w:szCs w:val="18"/>
              </w:rPr>
              <w:t>PARA LA CALIFICACIÓN DE LA ENTIDAD</w:t>
            </w:r>
          </w:p>
        </w:tc>
      </w:tr>
      <w:tr w:rsidR="00C972A2" w:rsidRPr="00C972A2" w14:paraId="6ED94A80" w14:textId="77777777" w:rsidTr="000712BA">
        <w:trPr>
          <w:cantSplit/>
          <w:trHeight w:val="439"/>
          <w:tblHeader/>
        </w:trPr>
        <w:tc>
          <w:tcPr>
            <w:tcW w:w="6091" w:type="dxa"/>
            <w:vMerge/>
            <w:shd w:val="clear" w:color="auto" w:fill="D9D9D9"/>
            <w:vAlign w:val="center"/>
          </w:tcPr>
          <w:p w14:paraId="457FEA3B" w14:textId="77777777" w:rsidR="00C972A2" w:rsidRPr="00C972A2" w:rsidRDefault="00C972A2" w:rsidP="00C972A2">
            <w:pPr>
              <w:ind w:left="-70"/>
              <w:jc w:val="center"/>
              <w:rPr>
                <w:rFonts w:ascii="Arial" w:hAnsi="Arial" w:cs="Arial"/>
                <w:b/>
                <w:bCs/>
                <w:sz w:val="20"/>
                <w:szCs w:val="20"/>
              </w:rPr>
            </w:pPr>
          </w:p>
        </w:tc>
        <w:tc>
          <w:tcPr>
            <w:tcW w:w="1701" w:type="dxa"/>
            <w:vMerge w:val="restart"/>
            <w:shd w:val="clear" w:color="auto" w:fill="D9D9D9"/>
            <w:vAlign w:val="center"/>
          </w:tcPr>
          <w:p w14:paraId="5749AFC0" w14:textId="77777777" w:rsidR="00C972A2" w:rsidRPr="00C972A2" w:rsidRDefault="00C972A2" w:rsidP="00C972A2">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r w:rsidRPr="00C972A2">
              <w:rPr>
                <w:rFonts w:ascii="Arial" w:hAnsi="Arial" w:cs="Arial"/>
                <w:b/>
                <w:bCs/>
                <w:iCs/>
                <w:sz w:val="18"/>
                <w:szCs w:val="18"/>
                <w:lang w:val="es-ES_tradnl"/>
              </w:rPr>
              <w:t>CARACTERÍSTICAS DE LA PROPUESTA</w:t>
            </w:r>
          </w:p>
          <w:p w14:paraId="40E83C2E" w14:textId="77777777" w:rsidR="00C972A2" w:rsidRPr="00C972A2" w:rsidRDefault="00C972A2" w:rsidP="00C972A2">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b/>
                <w:bCs/>
                <w:iCs/>
                <w:sz w:val="18"/>
                <w:szCs w:val="18"/>
                <w:lang w:val="es-ES_tradnl"/>
              </w:rPr>
            </w:pPr>
            <w:r w:rsidRPr="00C972A2">
              <w:rPr>
                <w:rFonts w:ascii="Arial" w:hAnsi="Arial" w:cs="Arial"/>
                <w:sz w:val="14"/>
                <w:szCs w:val="18"/>
              </w:rPr>
              <w:t>(Manifestar aceptación, especificar, adjuntar lo requerido según el registro específico para cada requisito)</w:t>
            </w:r>
          </w:p>
        </w:tc>
        <w:tc>
          <w:tcPr>
            <w:tcW w:w="855" w:type="dxa"/>
            <w:gridSpan w:val="2"/>
            <w:shd w:val="clear" w:color="auto" w:fill="D9D9D9"/>
            <w:vAlign w:val="center"/>
          </w:tcPr>
          <w:p w14:paraId="28598BFA" w14:textId="77777777" w:rsidR="00C972A2" w:rsidRPr="00C972A2" w:rsidRDefault="00C972A2" w:rsidP="000712BA">
            <w:pPr>
              <w:ind w:left="-70"/>
              <w:jc w:val="center"/>
              <w:rPr>
                <w:rFonts w:ascii="Arial" w:hAnsi="Arial" w:cs="Arial"/>
                <w:b/>
                <w:bCs/>
                <w:szCs w:val="20"/>
              </w:rPr>
            </w:pPr>
            <w:r w:rsidRPr="00C972A2">
              <w:rPr>
                <w:rFonts w:ascii="Arial" w:hAnsi="Arial" w:cs="Arial"/>
                <w:b/>
                <w:bCs/>
                <w:szCs w:val="18"/>
              </w:rPr>
              <w:t>CUMPLE</w:t>
            </w:r>
          </w:p>
        </w:tc>
        <w:tc>
          <w:tcPr>
            <w:tcW w:w="1554" w:type="dxa"/>
            <w:vMerge w:val="restart"/>
            <w:shd w:val="clear" w:color="auto" w:fill="D9D9D9"/>
            <w:vAlign w:val="center"/>
          </w:tcPr>
          <w:p w14:paraId="0E5BB271" w14:textId="77777777" w:rsidR="00C972A2" w:rsidRPr="00C972A2" w:rsidRDefault="00C972A2" w:rsidP="00C972A2">
            <w:pPr>
              <w:ind w:left="-70"/>
              <w:jc w:val="center"/>
              <w:rPr>
                <w:rFonts w:ascii="Arial" w:hAnsi="Arial" w:cs="Arial"/>
                <w:b/>
                <w:bCs/>
                <w:szCs w:val="20"/>
              </w:rPr>
            </w:pPr>
            <w:r w:rsidRPr="00C972A2">
              <w:rPr>
                <w:rFonts w:ascii="Arial" w:hAnsi="Arial" w:cs="Arial"/>
                <w:b/>
                <w:bCs/>
                <w:szCs w:val="18"/>
              </w:rPr>
              <w:t>OBSERVACIONES</w:t>
            </w:r>
            <w:r w:rsidRPr="00C972A2">
              <w:rPr>
                <w:rFonts w:ascii="Arial" w:hAnsi="Arial" w:cs="Arial"/>
                <w:bCs/>
                <w:szCs w:val="18"/>
              </w:rPr>
              <w:t xml:space="preserve"> (especificar por qué no cumple)</w:t>
            </w:r>
          </w:p>
        </w:tc>
      </w:tr>
      <w:tr w:rsidR="00C972A2" w:rsidRPr="00C972A2" w14:paraId="6ECCC4A0" w14:textId="77777777" w:rsidTr="000712BA">
        <w:trPr>
          <w:cantSplit/>
          <w:trHeight w:val="843"/>
          <w:tblHeader/>
        </w:trPr>
        <w:tc>
          <w:tcPr>
            <w:tcW w:w="6091" w:type="dxa"/>
            <w:vMerge/>
            <w:shd w:val="clear" w:color="auto" w:fill="D9D9D9"/>
            <w:vAlign w:val="center"/>
          </w:tcPr>
          <w:p w14:paraId="210C0C35" w14:textId="77777777" w:rsidR="00C972A2" w:rsidRPr="00C972A2" w:rsidRDefault="00C972A2" w:rsidP="00C972A2">
            <w:pPr>
              <w:ind w:left="-70"/>
              <w:jc w:val="center"/>
              <w:rPr>
                <w:rFonts w:ascii="Arial" w:hAnsi="Arial" w:cs="Arial"/>
                <w:b/>
                <w:bCs/>
                <w:sz w:val="20"/>
                <w:szCs w:val="20"/>
              </w:rPr>
            </w:pPr>
          </w:p>
        </w:tc>
        <w:tc>
          <w:tcPr>
            <w:tcW w:w="1701" w:type="dxa"/>
            <w:vMerge/>
            <w:shd w:val="clear" w:color="auto" w:fill="D9D9D9"/>
            <w:vAlign w:val="center"/>
          </w:tcPr>
          <w:p w14:paraId="663D22E5" w14:textId="77777777" w:rsidR="00C972A2" w:rsidRPr="00C972A2" w:rsidRDefault="00C972A2" w:rsidP="00C972A2">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p>
        </w:tc>
        <w:tc>
          <w:tcPr>
            <w:tcW w:w="430" w:type="dxa"/>
            <w:shd w:val="clear" w:color="auto" w:fill="D9D9D9"/>
            <w:vAlign w:val="center"/>
          </w:tcPr>
          <w:p w14:paraId="52709CA2" w14:textId="77777777" w:rsidR="00C972A2" w:rsidRPr="00C972A2" w:rsidRDefault="00C972A2" w:rsidP="00C972A2">
            <w:pPr>
              <w:jc w:val="center"/>
              <w:rPr>
                <w:rFonts w:ascii="Arial" w:hAnsi="Arial" w:cs="Arial"/>
                <w:b/>
                <w:bCs/>
                <w:szCs w:val="18"/>
              </w:rPr>
            </w:pPr>
            <w:r w:rsidRPr="00C972A2">
              <w:rPr>
                <w:rFonts w:ascii="Arial" w:hAnsi="Arial" w:cs="Arial"/>
                <w:b/>
                <w:szCs w:val="18"/>
              </w:rPr>
              <w:t>SI</w:t>
            </w:r>
          </w:p>
        </w:tc>
        <w:tc>
          <w:tcPr>
            <w:tcW w:w="425" w:type="dxa"/>
            <w:shd w:val="clear" w:color="auto" w:fill="D9D9D9"/>
            <w:vAlign w:val="center"/>
          </w:tcPr>
          <w:p w14:paraId="4535CCD7" w14:textId="77777777" w:rsidR="00C972A2" w:rsidRPr="00C972A2" w:rsidRDefault="00C972A2" w:rsidP="00C972A2">
            <w:pPr>
              <w:jc w:val="center"/>
              <w:rPr>
                <w:rFonts w:ascii="Arial" w:hAnsi="Arial" w:cs="Arial"/>
                <w:b/>
                <w:bCs/>
                <w:szCs w:val="18"/>
              </w:rPr>
            </w:pPr>
            <w:r w:rsidRPr="00C972A2">
              <w:rPr>
                <w:rFonts w:ascii="Arial" w:hAnsi="Arial" w:cs="Arial"/>
                <w:b/>
                <w:szCs w:val="18"/>
              </w:rPr>
              <w:t>NO</w:t>
            </w:r>
          </w:p>
        </w:tc>
        <w:tc>
          <w:tcPr>
            <w:tcW w:w="1554" w:type="dxa"/>
            <w:vMerge/>
            <w:shd w:val="clear" w:color="auto" w:fill="D9D9D9"/>
          </w:tcPr>
          <w:p w14:paraId="3C0033B7" w14:textId="77777777" w:rsidR="00C972A2" w:rsidRPr="00C972A2" w:rsidRDefault="00C972A2" w:rsidP="00C972A2">
            <w:pPr>
              <w:ind w:left="-70"/>
              <w:jc w:val="center"/>
              <w:rPr>
                <w:rFonts w:ascii="Arial" w:hAnsi="Arial" w:cs="Arial"/>
                <w:b/>
                <w:bCs/>
                <w:szCs w:val="20"/>
              </w:rPr>
            </w:pPr>
          </w:p>
        </w:tc>
      </w:tr>
      <w:tr w:rsidR="00C972A2" w:rsidRPr="00C972A2" w14:paraId="301A5213" w14:textId="77777777" w:rsidTr="000712BA">
        <w:trPr>
          <w:cantSplit/>
          <w:trHeight w:val="70"/>
        </w:trPr>
        <w:tc>
          <w:tcPr>
            <w:tcW w:w="6091" w:type="dxa"/>
            <w:shd w:val="clear" w:color="auto" w:fill="00CC66"/>
            <w:vAlign w:val="center"/>
          </w:tcPr>
          <w:p w14:paraId="40A02377" w14:textId="77777777" w:rsidR="00C972A2" w:rsidRPr="00C972A2" w:rsidRDefault="00C972A2" w:rsidP="00C972A2">
            <w:pPr>
              <w:ind w:left="290" w:hanging="290"/>
              <w:jc w:val="both"/>
              <w:rPr>
                <w:rFonts w:ascii="Arial" w:hAnsi="Arial" w:cs="Arial"/>
                <w:b/>
                <w:bCs/>
                <w:i/>
                <w:iCs/>
                <w:sz w:val="20"/>
                <w:szCs w:val="20"/>
              </w:rPr>
            </w:pPr>
            <w:r w:rsidRPr="00C972A2">
              <w:rPr>
                <w:rFonts w:ascii="Arial" w:hAnsi="Arial" w:cs="Arial"/>
                <w:b/>
                <w:bCs/>
                <w:sz w:val="20"/>
                <w:szCs w:val="20"/>
              </w:rPr>
              <w:t>I. OBJETO Y CAUSA</w:t>
            </w:r>
          </w:p>
        </w:tc>
        <w:tc>
          <w:tcPr>
            <w:tcW w:w="1701" w:type="dxa"/>
            <w:tcBorders>
              <w:bottom w:val="single" w:sz="4" w:space="0" w:color="auto"/>
            </w:tcBorders>
            <w:shd w:val="clear" w:color="auto" w:fill="00CC66"/>
          </w:tcPr>
          <w:p w14:paraId="5A7D5117" w14:textId="77777777" w:rsidR="00C972A2" w:rsidRPr="00C972A2" w:rsidRDefault="00C972A2" w:rsidP="00C972A2">
            <w:pPr>
              <w:ind w:left="290" w:hanging="290"/>
              <w:jc w:val="both"/>
              <w:rPr>
                <w:rFonts w:ascii="Arial" w:hAnsi="Arial" w:cs="Arial"/>
                <w:b/>
                <w:bCs/>
                <w:sz w:val="20"/>
                <w:szCs w:val="20"/>
              </w:rPr>
            </w:pPr>
          </w:p>
        </w:tc>
        <w:tc>
          <w:tcPr>
            <w:tcW w:w="430" w:type="dxa"/>
            <w:tcBorders>
              <w:bottom w:val="single" w:sz="4" w:space="0" w:color="auto"/>
            </w:tcBorders>
            <w:shd w:val="clear" w:color="auto" w:fill="00CC66"/>
          </w:tcPr>
          <w:p w14:paraId="149CB66D" w14:textId="77777777" w:rsidR="00C972A2" w:rsidRPr="00C972A2" w:rsidRDefault="00C972A2" w:rsidP="00C972A2">
            <w:pPr>
              <w:ind w:left="290" w:hanging="290"/>
              <w:jc w:val="both"/>
              <w:rPr>
                <w:rFonts w:ascii="Arial" w:hAnsi="Arial" w:cs="Arial"/>
                <w:b/>
                <w:bCs/>
                <w:sz w:val="20"/>
                <w:szCs w:val="20"/>
              </w:rPr>
            </w:pPr>
          </w:p>
        </w:tc>
        <w:tc>
          <w:tcPr>
            <w:tcW w:w="425" w:type="dxa"/>
            <w:tcBorders>
              <w:bottom w:val="single" w:sz="4" w:space="0" w:color="auto"/>
            </w:tcBorders>
            <w:shd w:val="clear" w:color="auto" w:fill="00CC66"/>
          </w:tcPr>
          <w:p w14:paraId="5B0F299F" w14:textId="77777777" w:rsidR="00C972A2" w:rsidRPr="00C972A2" w:rsidRDefault="00C972A2" w:rsidP="00C972A2">
            <w:pPr>
              <w:ind w:left="290" w:hanging="290"/>
              <w:jc w:val="both"/>
              <w:rPr>
                <w:rFonts w:ascii="Arial" w:hAnsi="Arial" w:cs="Arial"/>
                <w:b/>
                <w:bCs/>
                <w:sz w:val="20"/>
                <w:szCs w:val="20"/>
              </w:rPr>
            </w:pPr>
          </w:p>
        </w:tc>
        <w:tc>
          <w:tcPr>
            <w:tcW w:w="1554" w:type="dxa"/>
            <w:tcBorders>
              <w:bottom w:val="single" w:sz="4" w:space="0" w:color="auto"/>
            </w:tcBorders>
            <w:shd w:val="clear" w:color="auto" w:fill="00CC66"/>
          </w:tcPr>
          <w:p w14:paraId="6FBC912D" w14:textId="77777777" w:rsidR="00C972A2" w:rsidRPr="00C972A2" w:rsidRDefault="00C972A2" w:rsidP="00C972A2">
            <w:pPr>
              <w:ind w:left="290" w:hanging="290"/>
              <w:jc w:val="both"/>
              <w:rPr>
                <w:rFonts w:ascii="Arial" w:hAnsi="Arial" w:cs="Arial"/>
                <w:b/>
                <w:bCs/>
                <w:sz w:val="20"/>
                <w:szCs w:val="20"/>
              </w:rPr>
            </w:pPr>
          </w:p>
        </w:tc>
      </w:tr>
      <w:tr w:rsidR="00C972A2" w:rsidRPr="00C972A2" w14:paraId="697AC7CF" w14:textId="77777777" w:rsidTr="000712BA">
        <w:trPr>
          <w:cantSplit/>
          <w:trHeight w:val="490"/>
        </w:trPr>
        <w:tc>
          <w:tcPr>
            <w:tcW w:w="6091" w:type="dxa"/>
            <w:vAlign w:val="center"/>
          </w:tcPr>
          <w:p w14:paraId="7CCB7DF0" w14:textId="77777777" w:rsidR="00C972A2" w:rsidRPr="00C972A2" w:rsidRDefault="00C972A2" w:rsidP="00C972A2">
            <w:pPr>
              <w:jc w:val="both"/>
              <w:rPr>
                <w:rFonts w:ascii="Arial" w:hAnsi="Arial" w:cs="Arial"/>
                <w:sz w:val="18"/>
                <w:szCs w:val="18"/>
              </w:rPr>
            </w:pPr>
            <w:r w:rsidRPr="00C972A2">
              <w:rPr>
                <w:rFonts w:ascii="Arial" w:hAnsi="Arial" w:cs="Arial"/>
                <w:sz w:val="18"/>
                <w:szCs w:val="18"/>
              </w:rPr>
              <w:t>El Banco Central de Bolivia (BCB) requiere contratar el SERVICIO DE ELABORACIÓN DE MATERIAL PROMOCIONAL PARA EL XVI ENCUENTRO DE ECONOMISTAS, a objeto de promocionar y consolidar la imagen institucional del Ente Emisor en la percepción de la opinión pública en el evento, en atención a requerimiento de la APEC, según Comunicación Interna: BCB-APEC-SADBC-CI-2023-238.</w:t>
            </w:r>
          </w:p>
        </w:tc>
        <w:tc>
          <w:tcPr>
            <w:tcW w:w="1701" w:type="dxa"/>
            <w:shd w:val="thinDiagStripe" w:color="auto" w:fill="auto"/>
          </w:tcPr>
          <w:p w14:paraId="25AB54A1" w14:textId="77777777" w:rsidR="00C972A2" w:rsidRPr="00C972A2" w:rsidRDefault="00C972A2" w:rsidP="00C972A2">
            <w:pPr>
              <w:jc w:val="both"/>
              <w:rPr>
                <w:rFonts w:ascii="Arial" w:hAnsi="Arial" w:cs="Arial"/>
                <w:sz w:val="18"/>
                <w:szCs w:val="18"/>
              </w:rPr>
            </w:pPr>
          </w:p>
        </w:tc>
        <w:tc>
          <w:tcPr>
            <w:tcW w:w="430" w:type="dxa"/>
            <w:shd w:val="thinDiagStripe" w:color="auto" w:fill="auto"/>
          </w:tcPr>
          <w:p w14:paraId="38DA6274" w14:textId="77777777" w:rsidR="00C972A2" w:rsidRPr="00C972A2" w:rsidRDefault="00C972A2" w:rsidP="00C972A2">
            <w:pPr>
              <w:jc w:val="both"/>
              <w:rPr>
                <w:rFonts w:ascii="Arial" w:hAnsi="Arial" w:cs="Arial"/>
                <w:sz w:val="18"/>
                <w:szCs w:val="18"/>
              </w:rPr>
            </w:pPr>
          </w:p>
        </w:tc>
        <w:tc>
          <w:tcPr>
            <w:tcW w:w="425" w:type="dxa"/>
            <w:shd w:val="thinDiagStripe" w:color="auto" w:fill="auto"/>
          </w:tcPr>
          <w:p w14:paraId="2CFFDE4C" w14:textId="77777777" w:rsidR="00C972A2" w:rsidRPr="00C972A2" w:rsidRDefault="00C972A2" w:rsidP="00C972A2">
            <w:pPr>
              <w:jc w:val="both"/>
              <w:rPr>
                <w:rFonts w:ascii="Arial" w:hAnsi="Arial" w:cs="Arial"/>
                <w:sz w:val="18"/>
                <w:szCs w:val="18"/>
              </w:rPr>
            </w:pPr>
          </w:p>
        </w:tc>
        <w:tc>
          <w:tcPr>
            <w:tcW w:w="1554" w:type="dxa"/>
            <w:shd w:val="thinDiagStripe" w:color="auto" w:fill="auto"/>
          </w:tcPr>
          <w:p w14:paraId="6EFFE17F" w14:textId="77777777" w:rsidR="00C972A2" w:rsidRPr="00C972A2" w:rsidRDefault="00C972A2" w:rsidP="00C972A2">
            <w:pPr>
              <w:jc w:val="both"/>
              <w:rPr>
                <w:rFonts w:ascii="Arial" w:hAnsi="Arial" w:cs="Arial"/>
                <w:sz w:val="18"/>
                <w:szCs w:val="18"/>
              </w:rPr>
            </w:pPr>
          </w:p>
        </w:tc>
      </w:tr>
      <w:tr w:rsidR="00C972A2" w:rsidRPr="00C972A2" w14:paraId="5F500CAC" w14:textId="77777777" w:rsidTr="000712BA">
        <w:trPr>
          <w:cantSplit/>
          <w:trHeight w:val="270"/>
        </w:trPr>
        <w:tc>
          <w:tcPr>
            <w:tcW w:w="6091" w:type="dxa"/>
            <w:shd w:val="clear" w:color="auto" w:fill="00CC66"/>
            <w:vAlign w:val="center"/>
          </w:tcPr>
          <w:p w14:paraId="26504803" w14:textId="77777777" w:rsidR="00C972A2" w:rsidRPr="00C972A2" w:rsidRDefault="00C972A2" w:rsidP="00C972A2">
            <w:pPr>
              <w:ind w:left="290" w:hanging="290"/>
              <w:jc w:val="both"/>
              <w:rPr>
                <w:rFonts w:ascii="Arial" w:hAnsi="Arial" w:cs="Arial"/>
                <w:b/>
                <w:bCs/>
                <w:i/>
                <w:iCs/>
                <w:sz w:val="20"/>
                <w:szCs w:val="20"/>
              </w:rPr>
            </w:pPr>
            <w:r w:rsidRPr="00C972A2">
              <w:rPr>
                <w:rFonts w:ascii="Arial" w:hAnsi="Arial" w:cs="Arial"/>
                <w:b/>
                <w:bCs/>
                <w:sz w:val="20"/>
                <w:szCs w:val="20"/>
                <w:lang w:val="es-ES_tradnl"/>
              </w:rPr>
              <w:t>I</w:t>
            </w:r>
            <w:r w:rsidRPr="00C972A2">
              <w:rPr>
                <w:rFonts w:ascii="Arial" w:hAnsi="Arial" w:cs="Arial"/>
                <w:b/>
                <w:bCs/>
                <w:sz w:val="20"/>
                <w:szCs w:val="20"/>
              </w:rPr>
              <w:t>I. CARACTERÍSTICAS GENERALES DEL SERVICIO</w:t>
            </w:r>
          </w:p>
        </w:tc>
        <w:tc>
          <w:tcPr>
            <w:tcW w:w="1701" w:type="dxa"/>
            <w:shd w:val="clear" w:color="auto" w:fill="00CC66"/>
          </w:tcPr>
          <w:p w14:paraId="70E75F92" w14:textId="77777777" w:rsidR="00C972A2" w:rsidRPr="00C972A2" w:rsidRDefault="00C972A2" w:rsidP="00C972A2">
            <w:pPr>
              <w:ind w:left="290" w:hanging="290"/>
              <w:jc w:val="both"/>
              <w:rPr>
                <w:rFonts w:ascii="Arial" w:hAnsi="Arial" w:cs="Arial"/>
                <w:b/>
                <w:bCs/>
                <w:sz w:val="20"/>
                <w:szCs w:val="20"/>
                <w:lang w:val="es-ES_tradnl"/>
              </w:rPr>
            </w:pPr>
          </w:p>
        </w:tc>
        <w:tc>
          <w:tcPr>
            <w:tcW w:w="430" w:type="dxa"/>
            <w:shd w:val="clear" w:color="auto" w:fill="00CC66"/>
          </w:tcPr>
          <w:p w14:paraId="774A64FD" w14:textId="77777777" w:rsidR="00C972A2" w:rsidRPr="00C972A2" w:rsidRDefault="00C972A2" w:rsidP="00C972A2">
            <w:pPr>
              <w:ind w:left="290" w:hanging="290"/>
              <w:jc w:val="both"/>
              <w:rPr>
                <w:rFonts w:ascii="Arial" w:hAnsi="Arial" w:cs="Arial"/>
                <w:b/>
                <w:bCs/>
                <w:sz w:val="20"/>
                <w:szCs w:val="20"/>
                <w:lang w:val="es-ES_tradnl"/>
              </w:rPr>
            </w:pPr>
          </w:p>
        </w:tc>
        <w:tc>
          <w:tcPr>
            <w:tcW w:w="425" w:type="dxa"/>
            <w:shd w:val="clear" w:color="auto" w:fill="00CC66"/>
          </w:tcPr>
          <w:p w14:paraId="7C112EF9" w14:textId="77777777" w:rsidR="00C972A2" w:rsidRPr="00C972A2" w:rsidRDefault="00C972A2" w:rsidP="00C972A2">
            <w:pPr>
              <w:ind w:left="290" w:hanging="290"/>
              <w:jc w:val="both"/>
              <w:rPr>
                <w:rFonts w:ascii="Arial" w:hAnsi="Arial" w:cs="Arial"/>
                <w:b/>
                <w:bCs/>
                <w:sz w:val="20"/>
                <w:szCs w:val="20"/>
                <w:lang w:val="es-ES_tradnl"/>
              </w:rPr>
            </w:pPr>
          </w:p>
        </w:tc>
        <w:tc>
          <w:tcPr>
            <w:tcW w:w="1554" w:type="dxa"/>
            <w:shd w:val="clear" w:color="auto" w:fill="00CC66"/>
          </w:tcPr>
          <w:p w14:paraId="3A440A68" w14:textId="77777777" w:rsidR="00C972A2" w:rsidRPr="00C972A2" w:rsidRDefault="00C972A2" w:rsidP="00C972A2">
            <w:pPr>
              <w:ind w:left="290" w:hanging="290"/>
              <w:jc w:val="both"/>
              <w:rPr>
                <w:rFonts w:ascii="Arial" w:hAnsi="Arial" w:cs="Arial"/>
                <w:b/>
                <w:bCs/>
                <w:sz w:val="20"/>
                <w:szCs w:val="20"/>
                <w:lang w:val="es-ES_tradnl"/>
              </w:rPr>
            </w:pPr>
          </w:p>
        </w:tc>
      </w:tr>
      <w:tr w:rsidR="00C972A2" w:rsidRPr="00C972A2" w14:paraId="4D671B86" w14:textId="77777777" w:rsidTr="000712BA">
        <w:trPr>
          <w:cantSplit/>
          <w:trHeight w:val="70"/>
        </w:trPr>
        <w:tc>
          <w:tcPr>
            <w:tcW w:w="6091" w:type="dxa"/>
            <w:shd w:val="clear" w:color="auto" w:fill="EAF1DD"/>
            <w:vAlign w:val="center"/>
          </w:tcPr>
          <w:p w14:paraId="1D031AF9" w14:textId="77777777" w:rsidR="00C972A2" w:rsidRPr="00C972A2" w:rsidRDefault="00C972A2" w:rsidP="00C972A2">
            <w:pPr>
              <w:ind w:left="290" w:hanging="290"/>
              <w:jc w:val="both"/>
              <w:rPr>
                <w:rFonts w:ascii="Arial" w:hAnsi="Arial" w:cs="Arial"/>
                <w:b/>
                <w:bCs/>
                <w:sz w:val="18"/>
                <w:szCs w:val="18"/>
              </w:rPr>
            </w:pPr>
            <w:r w:rsidRPr="00C972A2">
              <w:rPr>
                <w:rFonts w:ascii="Arial" w:hAnsi="Arial" w:cs="Arial"/>
                <w:b/>
                <w:bCs/>
                <w:sz w:val="18"/>
                <w:szCs w:val="18"/>
              </w:rPr>
              <w:t>REQUISITOS DEL SERVICIO</w:t>
            </w:r>
          </w:p>
          <w:p w14:paraId="1B2E78EF" w14:textId="77777777" w:rsidR="00C972A2" w:rsidRPr="00C972A2" w:rsidRDefault="00C972A2" w:rsidP="00C972A2">
            <w:pPr>
              <w:widowControl w:val="0"/>
              <w:tabs>
                <w:tab w:val="left" w:pos="-720"/>
              </w:tabs>
              <w:suppressAutoHyphens/>
              <w:jc w:val="both"/>
              <w:rPr>
                <w:rFonts w:ascii="Arial" w:hAnsi="Arial" w:cs="Arial"/>
                <w:bCs/>
                <w:iCs/>
                <w:spacing w:val="-2"/>
                <w:sz w:val="18"/>
                <w:szCs w:val="18"/>
                <w:lang w:val="es-BO"/>
              </w:rPr>
            </w:pPr>
            <w:r w:rsidRPr="00C972A2">
              <w:rPr>
                <w:rFonts w:ascii="Arial" w:hAnsi="Arial" w:cs="Arial"/>
                <w:bCs/>
                <w:iCs/>
                <w:spacing w:val="-2"/>
                <w:sz w:val="18"/>
                <w:szCs w:val="18"/>
                <w:lang w:val="es-BO"/>
              </w:rPr>
              <w:t xml:space="preserve">El Banco Central de Bolivia requiere contratar  el servicio bajo las siguientes características: </w:t>
            </w:r>
          </w:p>
        </w:tc>
        <w:tc>
          <w:tcPr>
            <w:tcW w:w="1701" w:type="dxa"/>
            <w:shd w:val="clear" w:color="auto" w:fill="EAF1DD"/>
          </w:tcPr>
          <w:p w14:paraId="60E21E52" w14:textId="77777777" w:rsidR="00C972A2" w:rsidRPr="00C972A2" w:rsidRDefault="00C972A2" w:rsidP="00C972A2">
            <w:pPr>
              <w:ind w:left="290" w:hanging="290"/>
              <w:jc w:val="both"/>
              <w:rPr>
                <w:rFonts w:ascii="Arial" w:hAnsi="Arial" w:cs="Arial"/>
                <w:b/>
                <w:bCs/>
                <w:sz w:val="18"/>
                <w:szCs w:val="18"/>
              </w:rPr>
            </w:pPr>
          </w:p>
        </w:tc>
        <w:tc>
          <w:tcPr>
            <w:tcW w:w="430" w:type="dxa"/>
            <w:tcBorders>
              <w:bottom w:val="single" w:sz="4" w:space="0" w:color="auto"/>
            </w:tcBorders>
            <w:shd w:val="clear" w:color="auto" w:fill="EAF1DD"/>
          </w:tcPr>
          <w:p w14:paraId="5DB22427" w14:textId="77777777" w:rsidR="00C972A2" w:rsidRPr="00C972A2" w:rsidRDefault="00C972A2" w:rsidP="00C972A2">
            <w:pPr>
              <w:ind w:left="290" w:hanging="290"/>
              <w:jc w:val="both"/>
              <w:rPr>
                <w:rFonts w:ascii="Arial" w:hAnsi="Arial" w:cs="Arial"/>
                <w:b/>
                <w:bCs/>
                <w:sz w:val="18"/>
                <w:szCs w:val="18"/>
              </w:rPr>
            </w:pPr>
          </w:p>
        </w:tc>
        <w:tc>
          <w:tcPr>
            <w:tcW w:w="425" w:type="dxa"/>
            <w:tcBorders>
              <w:bottom w:val="single" w:sz="4" w:space="0" w:color="auto"/>
            </w:tcBorders>
            <w:shd w:val="clear" w:color="auto" w:fill="EAF1DD"/>
          </w:tcPr>
          <w:p w14:paraId="1621C962" w14:textId="77777777" w:rsidR="00C972A2" w:rsidRPr="00C972A2" w:rsidRDefault="00C972A2" w:rsidP="00C972A2">
            <w:pPr>
              <w:ind w:left="290" w:hanging="290"/>
              <w:jc w:val="both"/>
              <w:rPr>
                <w:rFonts w:ascii="Arial" w:hAnsi="Arial" w:cs="Arial"/>
                <w:b/>
                <w:bCs/>
                <w:sz w:val="18"/>
                <w:szCs w:val="18"/>
              </w:rPr>
            </w:pPr>
          </w:p>
        </w:tc>
        <w:tc>
          <w:tcPr>
            <w:tcW w:w="1554" w:type="dxa"/>
            <w:tcBorders>
              <w:bottom w:val="single" w:sz="4" w:space="0" w:color="auto"/>
            </w:tcBorders>
            <w:shd w:val="clear" w:color="auto" w:fill="EAF1DD"/>
          </w:tcPr>
          <w:p w14:paraId="29376695" w14:textId="77777777" w:rsidR="00C972A2" w:rsidRPr="00C972A2" w:rsidRDefault="00C972A2" w:rsidP="00C972A2">
            <w:pPr>
              <w:ind w:left="290" w:hanging="290"/>
              <w:jc w:val="both"/>
              <w:rPr>
                <w:rFonts w:ascii="Arial" w:hAnsi="Arial" w:cs="Arial"/>
                <w:b/>
                <w:bCs/>
                <w:sz w:val="18"/>
                <w:szCs w:val="18"/>
              </w:rPr>
            </w:pPr>
          </w:p>
        </w:tc>
      </w:tr>
      <w:tr w:rsidR="00C972A2" w:rsidRPr="00C972A2" w14:paraId="25CA4F37" w14:textId="77777777" w:rsidTr="000712BA">
        <w:trPr>
          <w:cantSplit/>
          <w:trHeight w:val="1097"/>
        </w:trPr>
        <w:tc>
          <w:tcPr>
            <w:tcW w:w="6091" w:type="dxa"/>
            <w:vAlign w:val="center"/>
          </w:tcPr>
          <w:p w14:paraId="0797C2C4" w14:textId="77777777" w:rsidR="00C972A2" w:rsidRPr="00C972A2" w:rsidRDefault="00C972A2" w:rsidP="00C972A2">
            <w:pPr>
              <w:rPr>
                <w:rFonts w:ascii="Arial" w:eastAsia="Calibri" w:hAnsi="Arial" w:cs="Arial"/>
                <w:sz w:val="18"/>
                <w:szCs w:val="18"/>
                <w:lang w:val="es-BO" w:eastAsia="es-BO"/>
              </w:rPr>
            </w:pPr>
            <w:r w:rsidRPr="00C972A2">
              <w:rPr>
                <w:rFonts w:ascii="Arial" w:eastAsia="Calibri" w:hAnsi="Arial" w:cs="Arial"/>
                <w:sz w:val="18"/>
                <w:szCs w:val="18"/>
                <w:lang w:val="es-BO" w:eastAsia="es-BO"/>
              </w:rPr>
              <w:t>TAZAS CON LOGO INSTITUCIONAL DEL BCB</w:t>
            </w:r>
          </w:p>
          <w:p w14:paraId="64179FEF" w14:textId="77777777" w:rsidR="00C972A2" w:rsidRPr="00C972A2" w:rsidRDefault="00C972A2" w:rsidP="00C972A2">
            <w:pPr>
              <w:ind w:left="360"/>
              <w:rPr>
                <w:rFonts w:ascii="Arial" w:eastAsia="Calibri" w:hAnsi="Arial" w:cs="Arial"/>
                <w:sz w:val="18"/>
                <w:szCs w:val="18"/>
                <w:lang w:val="es-BO" w:eastAsia="es-BO"/>
              </w:rPr>
            </w:pPr>
          </w:p>
          <w:p w14:paraId="795F7FA5"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Cantidad: 2.300.</w:t>
            </w:r>
            <w:r w:rsidRPr="00C972A2">
              <w:rPr>
                <w:rFonts w:ascii="Arial" w:eastAsia="Calibri" w:hAnsi="Arial" w:cs="Arial"/>
                <w:sz w:val="18"/>
                <w:szCs w:val="18"/>
                <w:lang w:val="es-BO" w:eastAsia="es-BO"/>
              </w:rPr>
              <w:br/>
              <w:t>- Color: blanco con borde metálico</w:t>
            </w:r>
          </w:p>
          <w:p w14:paraId="5FB0C564"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xml:space="preserve">- Material: Acero enlozado   </w:t>
            </w:r>
          </w:p>
          <w:p w14:paraId="1B916F43"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Altura: 8 cm</w:t>
            </w:r>
          </w:p>
          <w:p w14:paraId="35662054"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Diámetro: 8.5 cm</w:t>
            </w:r>
          </w:p>
          <w:p w14:paraId="29F2F8D4"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Capacidad: 325ml - 11oz</w:t>
            </w:r>
          </w:p>
          <w:p w14:paraId="6940AD56"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Sublimado: color negro</w:t>
            </w:r>
            <w:r w:rsidRPr="00C972A2">
              <w:rPr>
                <w:rFonts w:ascii="Arial" w:eastAsia="Calibri" w:hAnsi="Arial" w:cs="Arial"/>
                <w:sz w:val="18"/>
                <w:szCs w:val="18"/>
                <w:lang w:val="es-BO" w:eastAsia="es-BO"/>
              </w:rPr>
              <w:br/>
              <w:t>- Área de sublimado (10 x 5.5cm)</w:t>
            </w:r>
          </w:p>
          <w:p w14:paraId="7146B1A7" w14:textId="77777777" w:rsidR="00C972A2" w:rsidRPr="00C972A2" w:rsidRDefault="00C972A2" w:rsidP="00C972A2">
            <w:pPr>
              <w:ind w:left="360"/>
              <w:rPr>
                <w:rFonts w:ascii="Arial" w:eastAsia="Calibri" w:hAnsi="Arial" w:cs="Arial"/>
                <w:sz w:val="18"/>
                <w:szCs w:val="18"/>
                <w:lang w:val="es-BO" w:eastAsia="es-BO"/>
              </w:rPr>
            </w:pPr>
          </w:p>
          <w:p w14:paraId="401A45B6" w14:textId="77777777" w:rsidR="00C972A2" w:rsidRPr="00C972A2" w:rsidRDefault="00C972A2" w:rsidP="00C972A2">
            <w:pPr>
              <w:numPr>
                <w:ilvl w:val="0"/>
                <w:numId w:val="56"/>
              </w:numPr>
              <w:ind w:left="209" w:hanging="132"/>
              <w:rPr>
                <w:rFonts w:ascii="Arial" w:eastAsia="Calibri" w:hAnsi="Arial" w:cs="Arial"/>
                <w:sz w:val="18"/>
                <w:szCs w:val="18"/>
                <w:lang w:val="es-BO" w:eastAsia="es-BO"/>
              </w:rPr>
            </w:pPr>
            <w:r w:rsidRPr="00C972A2">
              <w:rPr>
                <w:rFonts w:ascii="Arial" w:eastAsia="Calibri" w:hAnsi="Arial" w:cs="Arial"/>
                <w:sz w:val="18"/>
                <w:szCs w:val="18"/>
                <w:lang w:val="es-BO" w:eastAsia="es-BO"/>
              </w:rPr>
              <w:t>Acabado: Caja individual de cartón blanco</w:t>
            </w:r>
          </w:p>
          <w:p w14:paraId="4AF11C47"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xml:space="preserve"> - Alto: 10,5 cm</w:t>
            </w:r>
          </w:p>
          <w:p w14:paraId="1ED69C5F"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Ancho: 9 cm</w:t>
            </w:r>
          </w:p>
          <w:p w14:paraId="2A39B46A"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 Profundidad: 9cm</w:t>
            </w:r>
          </w:p>
          <w:p w14:paraId="02CB206D" w14:textId="77777777" w:rsidR="00C972A2" w:rsidRPr="00C972A2" w:rsidRDefault="00C972A2" w:rsidP="00C972A2">
            <w:pPr>
              <w:ind w:left="209"/>
              <w:rPr>
                <w:rFonts w:ascii="Arial" w:eastAsia="Calibri" w:hAnsi="Arial" w:cs="Arial"/>
                <w:sz w:val="18"/>
                <w:szCs w:val="18"/>
                <w:lang w:val="es-BO" w:eastAsia="es-BO"/>
              </w:rPr>
            </w:pPr>
            <w:r w:rsidRPr="00C972A2">
              <w:rPr>
                <w:rFonts w:ascii="Arial" w:eastAsia="Calibri" w:hAnsi="Arial" w:cs="Arial"/>
                <w:sz w:val="18"/>
                <w:szCs w:val="18"/>
                <w:lang w:val="es-BO" w:eastAsia="es-BO"/>
              </w:rPr>
              <w:t>(</w:t>
            </w:r>
            <w:proofErr w:type="gramStart"/>
            <w:r w:rsidRPr="00C972A2">
              <w:rPr>
                <w:rFonts w:ascii="Arial" w:eastAsia="Calibri" w:hAnsi="Arial" w:cs="Arial"/>
                <w:sz w:val="18"/>
                <w:szCs w:val="18"/>
                <w:lang w:val="es-BO" w:eastAsia="es-BO"/>
              </w:rPr>
              <w:t>con</w:t>
            </w:r>
            <w:proofErr w:type="gramEnd"/>
            <w:r w:rsidRPr="00C972A2">
              <w:rPr>
                <w:rFonts w:ascii="Arial" w:eastAsia="Calibri" w:hAnsi="Arial" w:cs="Arial"/>
                <w:sz w:val="18"/>
                <w:szCs w:val="18"/>
                <w:lang w:val="es-BO" w:eastAsia="es-BO"/>
              </w:rPr>
              <w:t xml:space="preserve"> </w:t>
            </w:r>
            <w:proofErr w:type="spellStart"/>
            <w:r w:rsidRPr="00C972A2">
              <w:rPr>
                <w:rFonts w:ascii="Arial" w:eastAsia="Calibri" w:hAnsi="Arial" w:cs="Arial"/>
                <w:sz w:val="18"/>
                <w:szCs w:val="18"/>
                <w:lang w:val="es-BO" w:eastAsia="es-BO"/>
              </w:rPr>
              <w:t>sticker</w:t>
            </w:r>
            <w:proofErr w:type="spellEnd"/>
            <w:r w:rsidRPr="00C972A2">
              <w:rPr>
                <w:rFonts w:ascii="Arial" w:eastAsia="Calibri" w:hAnsi="Arial" w:cs="Arial"/>
                <w:sz w:val="18"/>
                <w:szCs w:val="18"/>
                <w:lang w:val="es-BO" w:eastAsia="es-BO"/>
              </w:rPr>
              <w:t xml:space="preserve"> adhesivo en la parte frontal con logo del BCB).  </w:t>
            </w:r>
          </w:p>
          <w:p w14:paraId="45A7A7E0" w14:textId="77777777" w:rsidR="00C972A2" w:rsidRPr="00C972A2" w:rsidRDefault="00C972A2" w:rsidP="00C972A2">
            <w:pPr>
              <w:ind w:left="209"/>
              <w:jc w:val="right"/>
              <w:rPr>
                <w:rFonts w:ascii="Arial" w:eastAsia="Calibri" w:hAnsi="Arial" w:cs="Arial"/>
                <w:b/>
                <w:i/>
                <w:sz w:val="18"/>
                <w:szCs w:val="18"/>
                <w:lang w:val="es-BO" w:eastAsia="es-BO"/>
              </w:rPr>
            </w:pPr>
            <w:r w:rsidRPr="00C972A2">
              <w:rPr>
                <w:rFonts w:ascii="Arial" w:eastAsia="Calibri" w:hAnsi="Arial" w:cs="Arial"/>
                <w:b/>
                <w:i/>
                <w:sz w:val="18"/>
                <w:szCs w:val="18"/>
                <w:lang w:val="es-BO" w:eastAsia="es-BO"/>
              </w:rPr>
              <w:t>(Manifestar aceptación)</w:t>
            </w:r>
          </w:p>
        </w:tc>
        <w:tc>
          <w:tcPr>
            <w:tcW w:w="1701" w:type="dxa"/>
          </w:tcPr>
          <w:p w14:paraId="4BE011A5" w14:textId="77777777" w:rsidR="00C972A2" w:rsidRPr="00C972A2" w:rsidRDefault="00C972A2" w:rsidP="00C972A2">
            <w:pPr>
              <w:ind w:left="360"/>
              <w:rPr>
                <w:rFonts w:ascii="Arial" w:eastAsia="Calibri" w:hAnsi="Arial" w:cs="Arial"/>
                <w:sz w:val="18"/>
                <w:szCs w:val="18"/>
                <w:lang w:val="es-BO" w:eastAsia="es-BO"/>
              </w:rPr>
            </w:pPr>
          </w:p>
        </w:tc>
        <w:tc>
          <w:tcPr>
            <w:tcW w:w="430" w:type="dxa"/>
            <w:shd w:val="thinDiagStripe" w:color="auto" w:fill="auto"/>
          </w:tcPr>
          <w:p w14:paraId="6E11CC8B" w14:textId="77777777" w:rsidR="00C972A2" w:rsidRPr="00C972A2" w:rsidRDefault="00C972A2" w:rsidP="00C972A2">
            <w:pPr>
              <w:ind w:left="360"/>
              <w:rPr>
                <w:rFonts w:ascii="Arial" w:eastAsia="Calibri" w:hAnsi="Arial" w:cs="Arial"/>
                <w:sz w:val="18"/>
                <w:szCs w:val="18"/>
                <w:lang w:val="es-BO" w:eastAsia="es-BO"/>
              </w:rPr>
            </w:pPr>
          </w:p>
        </w:tc>
        <w:tc>
          <w:tcPr>
            <w:tcW w:w="425" w:type="dxa"/>
            <w:shd w:val="thinDiagStripe" w:color="auto" w:fill="auto"/>
          </w:tcPr>
          <w:p w14:paraId="3BE0D606" w14:textId="77777777" w:rsidR="00C972A2" w:rsidRPr="00C972A2" w:rsidRDefault="00C972A2" w:rsidP="00C972A2">
            <w:pPr>
              <w:ind w:left="360"/>
              <w:rPr>
                <w:rFonts w:ascii="Arial" w:eastAsia="Calibri" w:hAnsi="Arial" w:cs="Arial"/>
                <w:sz w:val="18"/>
                <w:szCs w:val="18"/>
                <w:lang w:val="es-BO" w:eastAsia="es-BO"/>
              </w:rPr>
            </w:pPr>
          </w:p>
        </w:tc>
        <w:tc>
          <w:tcPr>
            <w:tcW w:w="1554" w:type="dxa"/>
            <w:shd w:val="thinDiagStripe" w:color="auto" w:fill="auto"/>
          </w:tcPr>
          <w:p w14:paraId="3B7F82D1" w14:textId="77777777" w:rsidR="00C972A2" w:rsidRPr="00C972A2" w:rsidRDefault="00C972A2" w:rsidP="00C972A2">
            <w:pPr>
              <w:ind w:left="360"/>
              <w:rPr>
                <w:rFonts w:ascii="Arial" w:eastAsia="Calibri" w:hAnsi="Arial" w:cs="Arial"/>
                <w:sz w:val="18"/>
                <w:szCs w:val="18"/>
                <w:lang w:val="es-BO" w:eastAsia="es-BO"/>
              </w:rPr>
            </w:pPr>
          </w:p>
        </w:tc>
      </w:tr>
      <w:tr w:rsidR="00C972A2" w:rsidRPr="00C972A2" w14:paraId="26B449E5" w14:textId="77777777" w:rsidTr="000712BA">
        <w:trPr>
          <w:cantSplit/>
          <w:trHeight w:val="193"/>
        </w:trPr>
        <w:tc>
          <w:tcPr>
            <w:tcW w:w="6091" w:type="dxa"/>
            <w:shd w:val="clear" w:color="auto" w:fill="00CC66"/>
            <w:vAlign w:val="center"/>
          </w:tcPr>
          <w:p w14:paraId="5D4DA8CD" w14:textId="77777777" w:rsidR="00C972A2" w:rsidRPr="00C972A2" w:rsidRDefault="00C972A2" w:rsidP="00C972A2">
            <w:pPr>
              <w:ind w:left="-136"/>
              <w:rPr>
                <w:rFonts w:ascii="Arial" w:hAnsi="Arial" w:cs="Arial"/>
                <w:b/>
                <w:sz w:val="20"/>
                <w:szCs w:val="20"/>
              </w:rPr>
            </w:pPr>
            <w:r w:rsidRPr="00C972A2">
              <w:rPr>
                <w:rFonts w:ascii="Arial" w:hAnsi="Arial" w:cs="Arial"/>
                <w:b/>
                <w:sz w:val="20"/>
                <w:szCs w:val="20"/>
              </w:rPr>
              <w:t xml:space="preserve">  III. CONDICIONES COMPLEMENTARIAS DEL SERVICIO</w:t>
            </w:r>
          </w:p>
        </w:tc>
        <w:tc>
          <w:tcPr>
            <w:tcW w:w="1701" w:type="dxa"/>
            <w:shd w:val="clear" w:color="auto" w:fill="00CC66"/>
          </w:tcPr>
          <w:p w14:paraId="0751A6AE" w14:textId="77777777" w:rsidR="00C972A2" w:rsidRPr="00C972A2" w:rsidRDefault="00C972A2" w:rsidP="00C972A2">
            <w:pPr>
              <w:ind w:left="-136"/>
              <w:rPr>
                <w:rFonts w:ascii="Arial" w:hAnsi="Arial" w:cs="Arial"/>
                <w:b/>
                <w:sz w:val="20"/>
                <w:szCs w:val="20"/>
              </w:rPr>
            </w:pPr>
          </w:p>
        </w:tc>
        <w:tc>
          <w:tcPr>
            <w:tcW w:w="430" w:type="dxa"/>
            <w:shd w:val="clear" w:color="auto" w:fill="00CC66"/>
          </w:tcPr>
          <w:p w14:paraId="62740B65" w14:textId="77777777" w:rsidR="00C972A2" w:rsidRPr="00C972A2" w:rsidRDefault="00C972A2" w:rsidP="00C972A2">
            <w:pPr>
              <w:ind w:left="-136"/>
              <w:rPr>
                <w:rFonts w:ascii="Arial" w:hAnsi="Arial" w:cs="Arial"/>
                <w:b/>
                <w:sz w:val="20"/>
                <w:szCs w:val="20"/>
              </w:rPr>
            </w:pPr>
          </w:p>
        </w:tc>
        <w:tc>
          <w:tcPr>
            <w:tcW w:w="425" w:type="dxa"/>
            <w:shd w:val="clear" w:color="auto" w:fill="00CC66"/>
          </w:tcPr>
          <w:p w14:paraId="18E605A6" w14:textId="77777777" w:rsidR="00C972A2" w:rsidRPr="00C972A2" w:rsidRDefault="00C972A2" w:rsidP="00C972A2">
            <w:pPr>
              <w:ind w:left="-136"/>
              <w:rPr>
                <w:rFonts w:ascii="Arial" w:hAnsi="Arial" w:cs="Arial"/>
                <w:b/>
                <w:sz w:val="20"/>
                <w:szCs w:val="20"/>
              </w:rPr>
            </w:pPr>
          </w:p>
        </w:tc>
        <w:tc>
          <w:tcPr>
            <w:tcW w:w="1554" w:type="dxa"/>
            <w:shd w:val="clear" w:color="auto" w:fill="00CC66"/>
          </w:tcPr>
          <w:p w14:paraId="4B73709E" w14:textId="77777777" w:rsidR="00C972A2" w:rsidRPr="00C972A2" w:rsidRDefault="00C972A2" w:rsidP="00C972A2">
            <w:pPr>
              <w:ind w:left="-136"/>
              <w:rPr>
                <w:rFonts w:ascii="Arial" w:hAnsi="Arial" w:cs="Arial"/>
                <w:b/>
                <w:sz w:val="20"/>
                <w:szCs w:val="20"/>
              </w:rPr>
            </w:pPr>
          </w:p>
        </w:tc>
      </w:tr>
      <w:tr w:rsidR="00C972A2" w:rsidRPr="00C972A2" w14:paraId="5B0FCDE7" w14:textId="77777777" w:rsidTr="000712BA">
        <w:trPr>
          <w:cantSplit/>
          <w:trHeight w:val="294"/>
        </w:trPr>
        <w:tc>
          <w:tcPr>
            <w:tcW w:w="6091" w:type="dxa"/>
            <w:shd w:val="clear" w:color="auto" w:fill="EAF1DD"/>
            <w:vAlign w:val="center"/>
          </w:tcPr>
          <w:p w14:paraId="6D83B0A1" w14:textId="77777777" w:rsidR="00C972A2" w:rsidRPr="00C972A2" w:rsidRDefault="00C972A2" w:rsidP="00C972A2">
            <w:pPr>
              <w:rPr>
                <w:rFonts w:ascii="Arial" w:hAnsi="Arial" w:cs="Arial"/>
                <w:b/>
                <w:sz w:val="22"/>
                <w:szCs w:val="20"/>
              </w:rPr>
            </w:pPr>
            <w:r w:rsidRPr="00C972A2">
              <w:rPr>
                <w:rFonts w:ascii="Arial" w:hAnsi="Arial" w:cs="Arial"/>
                <w:b/>
                <w:sz w:val="20"/>
                <w:szCs w:val="20"/>
              </w:rPr>
              <w:t>A.PLAZO DE EJECUCION DEL SERVICIO</w:t>
            </w:r>
          </w:p>
        </w:tc>
        <w:tc>
          <w:tcPr>
            <w:tcW w:w="1701" w:type="dxa"/>
            <w:shd w:val="clear" w:color="auto" w:fill="EAF1DD"/>
          </w:tcPr>
          <w:p w14:paraId="701BF38A" w14:textId="77777777" w:rsidR="00C972A2" w:rsidRPr="00C972A2" w:rsidRDefault="00C972A2" w:rsidP="00C972A2">
            <w:pPr>
              <w:rPr>
                <w:rFonts w:ascii="Arial" w:hAnsi="Arial" w:cs="Arial"/>
                <w:b/>
                <w:sz w:val="20"/>
                <w:szCs w:val="20"/>
              </w:rPr>
            </w:pPr>
          </w:p>
        </w:tc>
        <w:tc>
          <w:tcPr>
            <w:tcW w:w="430" w:type="dxa"/>
            <w:tcBorders>
              <w:bottom w:val="single" w:sz="4" w:space="0" w:color="auto"/>
            </w:tcBorders>
            <w:shd w:val="clear" w:color="auto" w:fill="EAF1DD"/>
          </w:tcPr>
          <w:p w14:paraId="7B5AFA6D" w14:textId="77777777" w:rsidR="00C972A2" w:rsidRPr="00C972A2" w:rsidRDefault="00C972A2" w:rsidP="00C972A2">
            <w:pPr>
              <w:rPr>
                <w:rFonts w:ascii="Arial" w:hAnsi="Arial" w:cs="Arial"/>
                <w:b/>
                <w:sz w:val="20"/>
                <w:szCs w:val="20"/>
              </w:rPr>
            </w:pPr>
          </w:p>
        </w:tc>
        <w:tc>
          <w:tcPr>
            <w:tcW w:w="425" w:type="dxa"/>
            <w:tcBorders>
              <w:bottom w:val="single" w:sz="4" w:space="0" w:color="auto"/>
            </w:tcBorders>
            <w:shd w:val="clear" w:color="auto" w:fill="EAF1DD"/>
          </w:tcPr>
          <w:p w14:paraId="6C462D31" w14:textId="77777777" w:rsidR="00C972A2" w:rsidRPr="00C972A2" w:rsidRDefault="00C972A2" w:rsidP="00C972A2">
            <w:pPr>
              <w:rPr>
                <w:rFonts w:ascii="Arial" w:hAnsi="Arial" w:cs="Arial"/>
                <w:b/>
                <w:sz w:val="20"/>
                <w:szCs w:val="20"/>
              </w:rPr>
            </w:pPr>
          </w:p>
        </w:tc>
        <w:tc>
          <w:tcPr>
            <w:tcW w:w="1554" w:type="dxa"/>
            <w:tcBorders>
              <w:bottom w:val="single" w:sz="4" w:space="0" w:color="auto"/>
            </w:tcBorders>
            <w:shd w:val="clear" w:color="auto" w:fill="EAF1DD"/>
          </w:tcPr>
          <w:p w14:paraId="5B40ABE8" w14:textId="77777777" w:rsidR="00C972A2" w:rsidRPr="00C972A2" w:rsidRDefault="00C972A2" w:rsidP="00C972A2">
            <w:pPr>
              <w:rPr>
                <w:rFonts w:ascii="Arial" w:hAnsi="Arial" w:cs="Arial"/>
                <w:b/>
                <w:sz w:val="20"/>
                <w:szCs w:val="20"/>
              </w:rPr>
            </w:pPr>
          </w:p>
        </w:tc>
      </w:tr>
      <w:tr w:rsidR="00C972A2" w:rsidRPr="00C972A2" w14:paraId="61CE90CC" w14:textId="77777777" w:rsidTr="000712BA">
        <w:trPr>
          <w:cantSplit/>
          <w:trHeight w:val="113"/>
        </w:trPr>
        <w:tc>
          <w:tcPr>
            <w:tcW w:w="6091" w:type="dxa"/>
            <w:vAlign w:val="center"/>
          </w:tcPr>
          <w:p w14:paraId="085B02F8" w14:textId="77777777" w:rsidR="00C972A2" w:rsidRPr="00C972A2" w:rsidRDefault="00C972A2" w:rsidP="00C972A2">
            <w:pPr>
              <w:jc w:val="both"/>
              <w:rPr>
                <w:rFonts w:ascii="Arial" w:hAnsi="Arial" w:cs="Arial"/>
                <w:bCs/>
                <w:sz w:val="18"/>
                <w:szCs w:val="18"/>
                <w:lang w:val="es-ES_tradnl"/>
              </w:rPr>
            </w:pPr>
            <w:r w:rsidRPr="00C972A2">
              <w:rPr>
                <w:rFonts w:ascii="Arial" w:hAnsi="Arial" w:cs="Arial"/>
                <w:bCs/>
                <w:sz w:val="18"/>
                <w:szCs w:val="18"/>
                <w:lang w:val="es-ES_tradnl"/>
              </w:rPr>
              <w:t>El plazo total de entrega será de cinco (5) días calendario a partir del día hábil siguiente de la aprobación de la prueba de color.</w:t>
            </w:r>
          </w:p>
          <w:p w14:paraId="268D94B9" w14:textId="77777777" w:rsidR="00C972A2" w:rsidRPr="00C972A2" w:rsidRDefault="00C972A2" w:rsidP="00C972A2">
            <w:pPr>
              <w:jc w:val="right"/>
              <w:rPr>
                <w:rFonts w:ascii="Arial" w:hAnsi="Arial" w:cs="Arial"/>
                <w:sz w:val="18"/>
                <w:szCs w:val="18"/>
              </w:rPr>
            </w:pPr>
            <w:r w:rsidRPr="00C972A2">
              <w:rPr>
                <w:rFonts w:ascii="Arial" w:eastAsia="Calibri" w:hAnsi="Arial" w:cs="Arial"/>
                <w:b/>
                <w:i/>
                <w:sz w:val="18"/>
                <w:szCs w:val="18"/>
                <w:lang w:val="es-BO" w:eastAsia="es-BO"/>
              </w:rPr>
              <w:t>(Manifestar aceptación)</w:t>
            </w:r>
          </w:p>
        </w:tc>
        <w:tc>
          <w:tcPr>
            <w:tcW w:w="1701" w:type="dxa"/>
          </w:tcPr>
          <w:p w14:paraId="208F52A1" w14:textId="77777777" w:rsidR="00C972A2" w:rsidRPr="00C972A2" w:rsidRDefault="00C972A2" w:rsidP="00C972A2">
            <w:pPr>
              <w:jc w:val="both"/>
              <w:rPr>
                <w:rFonts w:ascii="Arial" w:hAnsi="Arial" w:cs="Arial"/>
                <w:bCs/>
                <w:sz w:val="18"/>
                <w:szCs w:val="18"/>
                <w:lang w:val="es-ES_tradnl"/>
              </w:rPr>
            </w:pPr>
          </w:p>
        </w:tc>
        <w:tc>
          <w:tcPr>
            <w:tcW w:w="430" w:type="dxa"/>
            <w:shd w:val="thinDiagStripe" w:color="auto" w:fill="auto"/>
          </w:tcPr>
          <w:p w14:paraId="3561A0AA" w14:textId="77777777" w:rsidR="00C972A2" w:rsidRPr="00C972A2" w:rsidRDefault="00C972A2" w:rsidP="00C972A2">
            <w:pPr>
              <w:jc w:val="both"/>
              <w:rPr>
                <w:rFonts w:ascii="Arial" w:hAnsi="Arial" w:cs="Arial"/>
                <w:bCs/>
                <w:sz w:val="18"/>
                <w:szCs w:val="18"/>
                <w:lang w:val="es-ES_tradnl"/>
              </w:rPr>
            </w:pPr>
          </w:p>
        </w:tc>
        <w:tc>
          <w:tcPr>
            <w:tcW w:w="425" w:type="dxa"/>
            <w:shd w:val="thinDiagStripe" w:color="auto" w:fill="auto"/>
          </w:tcPr>
          <w:p w14:paraId="7D5D59BE" w14:textId="77777777" w:rsidR="00C972A2" w:rsidRPr="00C972A2" w:rsidRDefault="00C972A2" w:rsidP="00C972A2">
            <w:pPr>
              <w:jc w:val="both"/>
              <w:rPr>
                <w:rFonts w:ascii="Arial" w:hAnsi="Arial" w:cs="Arial"/>
                <w:bCs/>
                <w:sz w:val="18"/>
                <w:szCs w:val="18"/>
                <w:lang w:val="es-ES_tradnl"/>
              </w:rPr>
            </w:pPr>
          </w:p>
        </w:tc>
        <w:tc>
          <w:tcPr>
            <w:tcW w:w="1554" w:type="dxa"/>
            <w:shd w:val="thinDiagStripe" w:color="auto" w:fill="auto"/>
          </w:tcPr>
          <w:p w14:paraId="0148D2E0" w14:textId="77777777" w:rsidR="00C972A2" w:rsidRPr="00C972A2" w:rsidRDefault="00C972A2" w:rsidP="00C972A2">
            <w:pPr>
              <w:jc w:val="both"/>
              <w:rPr>
                <w:rFonts w:ascii="Arial" w:hAnsi="Arial" w:cs="Arial"/>
                <w:bCs/>
                <w:sz w:val="18"/>
                <w:szCs w:val="18"/>
                <w:lang w:val="es-ES_tradnl"/>
              </w:rPr>
            </w:pPr>
          </w:p>
        </w:tc>
      </w:tr>
      <w:tr w:rsidR="00C972A2" w:rsidRPr="00C972A2" w14:paraId="729416BF" w14:textId="77777777" w:rsidTr="000712BA">
        <w:trPr>
          <w:cantSplit/>
          <w:trHeight w:val="351"/>
        </w:trPr>
        <w:tc>
          <w:tcPr>
            <w:tcW w:w="6091" w:type="dxa"/>
            <w:shd w:val="clear" w:color="auto" w:fill="EAF1DD"/>
            <w:vAlign w:val="center"/>
          </w:tcPr>
          <w:p w14:paraId="4C95CF81" w14:textId="77777777" w:rsidR="00C972A2" w:rsidRPr="00C972A2" w:rsidRDefault="00C972A2" w:rsidP="00C972A2">
            <w:pPr>
              <w:numPr>
                <w:ilvl w:val="0"/>
                <w:numId w:val="55"/>
              </w:numPr>
              <w:ind w:left="0"/>
              <w:rPr>
                <w:rFonts w:ascii="Arial" w:hAnsi="Arial" w:cs="Arial"/>
                <w:b/>
                <w:sz w:val="22"/>
                <w:szCs w:val="20"/>
              </w:rPr>
            </w:pPr>
            <w:r w:rsidRPr="00C972A2">
              <w:rPr>
                <w:rFonts w:ascii="Arial" w:hAnsi="Arial" w:cs="Arial"/>
                <w:b/>
                <w:sz w:val="20"/>
                <w:szCs w:val="20"/>
              </w:rPr>
              <w:t xml:space="preserve">B. LUGAR   Y  FORMA DE ENTREGA </w:t>
            </w:r>
          </w:p>
        </w:tc>
        <w:tc>
          <w:tcPr>
            <w:tcW w:w="1701" w:type="dxa"/>
            <w:shd w:val="clear" w:color="auto" w:fill="EAF1DD"/>
          </w:tcPr>
          <w:p w14:paraId="2A4674A9" w14:textId="77777777" w:rsidR="00C972A2" w:rsidRPr="00C972A2" w:rsidRDefault="00C972A2" w:rsidP="00C972A2">
            <w:pPr>
              <w:numPr>
                <w:ilvl w:val="0"/>
                <w:numId w:val="55"/>
              </w:numPr>
              <w:ind w:left="0"/>
              <w:rPr>
                <w:rFonts w:ascii="Arial" w:hAnsi="Arial" w:cs="Arial"/>
                <w:b/>
                <w:sz w:val="20"/>
                <w:szCs w:val="20"/>
              </w:rPr>
            </w:pPr>
          </w:p>
        </w:tc>
        <w:tc>
          <w:tcPr>
            <w:tcW w:w="430" w:type="dxa"/>
            <w:tcBorders>
              <w:bottom w:val="single" w:sz="4" w:space="0" w:color="auto"/>
            </w:tcBorders>
            <w:shd w:val="clear" w:color="auto" w:fill="EAF1DD"/>
          </w:tcPr>
          <w:p w14:paraId="6BF64757" w14:textId="77777777" w:rsidR="00C972A2" w:rsidRPr="00C972A2" w:rsidRDefault="00C972A2" w:rsidP="00C972A2">
            <w:pPr>
              <w:numPr>
                <w:ilvl w:val="0"/>
                <w:numId w:val="55"/>
              </w:numPr>
              <w:ind w:left="0"/>
              <w:rPr>
                <w:rFonts w:ascii="Arial" w:hAnsi="Arial" w:cs="Arial"/>
                <w:b/>
                <w:sz w:val="20"/>
                <w:szCs w:val="20"/>
              </w:rPr>
            </w:pPr>
          </w:p>
        </w:tc>
        <w:tc>
          <w:tcPr>
            <w:tcW w:w="425" w:type="dxa"/>
            <w:tcBorders>
              <w:bottom w:val="single" w:sz="4" w:space="0" w:color="auto"/>
            </w:tcBorders>
            <w:shd w:val="clear" w:color="auto" w:fill="EAF1DD"/>
          </w:tcPr>
          <w:p w14:paraId="621BCD8A" w14:textId="77777777" w:rsidR="00C972A2" w:rsidRPr="00C972A2" w:rsidRDefault="00C972A2" w:rsidP="00C972A2">
            <w:pPr>
              <w:numPr>
                <w:ilvl w:val="0"/>
                <w:numId w:val="55"/>
              </w:numPr>
              <w:ind w:left="0"/>
              <w:rPr>
                <w:rFonts w:ascii="Arial" w:hAnsi="Arial" w:cs="Arial"/>
                <w:b/>
                <w:sz w:val="20"/>
                <w:szCs w:val="20"/>
              </w:rPr>
            </w:pPr>
          </w:p>
        </w:tc>
        <w:tc>
          <w:tcPr>
            <w:tcW w:w="1554" w:type="dxa"/>
            <w:tcBorders>
              <w:bottom w:val="single" w:sz="4" w:space="0" w:color="auto"/>
            </w:tcBorders>
            <w:shd w:val="clear" w:color="auto" w:fill="EAF1DD"/>
          </w:tcPr>
          <w:p w14:paraId="5FA90790" w14:textId="77777777" w:rsidR="00C972A2" w:rsidRPr="00C972A2" w:rsidRDefault="00C972A2" w:rsidP="00C972A2">
            <w:pPr>
              <w:numPr>
                <w:ilvl w:val="0"/>
                <w:numId w:val="55"/>
              </w:numPr>
              <w:ind w:left="0"/>
              <w:rPr>
                <w:rFonts w:ascii="Arial" w:hAnsi="Arial" w:cs="Arial"/>
                <w:b/>
                <w:sz w:val="20"/>
                <w:szCs w:val="20"/>
              </w:rPr>
            </w:pPr>
          </w:p>
        </w:tc>
      </w:tr>
      <w:tr w:rsidR="00C972A2" w:rsidRPr="00C972A2" w14:paraId="44532407" w14:textId="77777777" w:rsidTr="000712BA">
        <w:trPr>
          <w:cantSplit/>
          <w:trHeight w:val="113"/>
        </w:trPr>
        <w:tc>
          <w:tcPr>
            <w:tcW w:w="6091" w:type="dxa"/>
            <w:vAlign w:val="center"/>
          </w:tcPr>
          <w:p w14:paraId="36398BC2" w14:textId="77777777" w:rsidR="00C972A2" w:rsidRPr="00C972A2" w:rsidRDefault="00C972A2" w:rsidP="00C972A2">
            <w:pPr>
              <w:jc w:val="both"/>
              <w:rPr>
                <w:rFonts w:ascii="Arial" w:hAnsi="Arial" w:cs="Arial"/>
                <w:sz w:val="18"/>
                <w:szCs w:val="18"/>
              </w:rPr>
            </w:pPr>
            <w:r w:rsidRPr="00C972A2">
              <w:rPr>
                <w:rFonts w:ascii="Arial" w:hAnsi="Arial" w:cs="Arial"/>
                <w:color w:val="000000"/>
                <w:sz w:val="18"/>
                <w:szCs w:val="18"/>
              </w:rPr>
              <w:t xml:space="preserve">El material deberá ser entregado en la Subgerencia de Comunicación y Relacionamiento Institucional (SCRI), piso 15 </w:t>
            </w:r>
            <w:r w:rsidRPr="00C972A2">
              <w:rPr>
                <w:rFonts w:ascii="Arial" w:hAnsi="Arial" w:cs="Arial"/>
                <w:sz w:val="18"/>
                <w:szCs w:val="18"/>
              </w:rPr>
              <w:t>del Edificio Principal del BCB, ubicado en calle Ayacucho s/n esquina Mercado Zona Central de la ciudad de La Paz.</w:t>
            </w:r>
          </w:p>
          <w:p w14:paraId="58B35A61" w14:textId="77777777" w:rsidR="00C972A2" w:rsidRPr="00C972A2" w:rsidRDefault="00C972A2" w:rsidP="00C972A2">
            <w:pPr>
              <w:jc w:val="right"/>
              <w:rPr>
                <w:rFonts w:ascii="Arial" w:hAnsi="Arial" w:cs="Arial"/>
                <w:sz w:val="18"/>
                <w:szCs w:val="18"/>
              </w:rPr>
            </w:pPr>
            <w:r w:rsidRPr="00C972A2">
              <w:rPr>
                <w:rFonts w:ascii="Arial" w:eastAsia="Calibri" w:hAnsi="Arial" w:cs="Arial"/>
                <w:b/>
                <w:i/>
                <w:sz w:val="18"/>
                <w:szCs w:val="18"/>
                <w:lang w:val="es-BO" w:eastAsia="es-BO"/>
              </w:rPr>
              <w:t>(Manifestar aceptación)</w:t>
            </w:r>
          </w:p>
        </w:tc>
        <w:tc>
          <w:tcPr>
            <w:tcW w:w="1701" w:type="dxa"/>
          </w:tcPr>
          <w:p w14:paraId="739F3153" w14:textId="77777777" w:rsidR="00C972A2" w:rsidRPr="00C972A2" w:rsidRDefault="00C972A2" w:rsidP="00C972A2">
            <w:pPr>
              <w:jc w:val="both"/>
              <w:rPr>
                <w:rFonts w:ascii="Arial" w:hAnsi="Arial" w:cs="Arial"/>
                <w:color w:val="000000"/>
                <w:sz w:val="18"/>
                <w:szCs w:val="18"/>
              </w:rPr>
            </w:pPr>
          </w:p>
        </w:tc>
        <w:tc>
          <w:tcPr>
            <w:tcW w:w="430" w:type="dxa"/>
            <w:shd w:val="thinDiagStripe" w:color="auto" w:fill="auto"/>
          </w:tcPr>
          <w:p w14:paraId="3D34212F" w14:textId="77777777" w:rsidR="00C972A2" w:rsidRPr="00C972A2" w:rsidRDefault="00C972A2" w:rsidP="00C972A2">
            <w:pPr>
              <w:jc w:val="both"/>
              <w:rPr>
                <w:rFonts w:ascii="Arial" w:hAnsi="Arial" w:cs="Arial"/>
                <w:color w:val="000000"/>
                <w:sz w:val="18"/>
                <w:szCs w:val="18"/>
              </w:rPr>
            </w:pPr>
          </w:p>
        </w:tc>
        <w:tc>
          <w:tcPr>
            <w:tcW w:w="425" w:type="dxa"/>
            <w:shd w:val="thinDiagStripe" w:color="auto" w:fill="auto"/>
          </w:tcPr>
          <w:p w14:paraId="13E9CE6F" w14:textId="77777777" w:rsidR="00C972A2" w:rsidRPr="00C972A2" w:rsidRDefault="00C972A2" w:rsidP="00C972A2">
            <w:pPr>
              <w:jc w:val="both"/>
              <w:rPr>
                <w:rFonts w:ascii="Arial" w:hAnsi="Arial" w:cs="Arial"/>
                <w:color w:val="000000"/>
                <w:sz w:val="18"/>
                <w:szCs w:val="18"/>
              </w:rPr>
            </w:pPr>
          </w:p>
        </w:tc>
        <w:tc>
          <w:tcPr>
            <w:tcW w:w="1554" w:type="dxa"/>
            <w:shd w:val="thinDiagStripe" w:color="auto" w:fill="auto"/>
          </w:tcPr>
          <w:p w14:paraId="0BA1414F" w14:textId="77777777" w:rsidR="00C972A2" w:rsidRPr="00C972A2" w:rsidRDefault="00C972A2" w:rsidP="00C972A2">
            <w:pPr>
              <w:jc w:val="both"/>
              <w:rPr>
                <w:rFonts w:ascii="Arial" w:hAnsi="Arial" w:cs="Arial"/>
                <w:color w:val="000000"/>
                <w:sz w:val="18"/>
                <w:szCs w:val="18"/>
              </w:rPr>
            </w:pPr>
          </w:p>
        </w:tc>
      </w:tr>
      <w:tr w:rsidR="00C972A2" w:rsidRPr="00C972A2" w14:paraId="6CC2C519" w14:textId="77777777" w:rsidTr="000712BA">
        <w:trPr>
          <w:cantSplit/>
          <w:trHeight w:val="382"/>
        </w:trPr>
        <w:tc>
          <w:tcPr>
            <w:tcW w:w="6091" w:type="dxa"/>
            <w:shd w:val="clear" w:color="auto" w:fill="E7E6D5"/>
            <w:vAlign w:val="center"/>
          </w:tcPr>
          <w:p w14:paraId="449A0074" w14:textId="77777777" w:rsidR="00C972A2" w:rsidRPr="00C972A2" w:rsidRDefault="00C972A2" w:rsidP="00C972A2">
            <w:pPr>
              <w:numPr>
                <w:ilvl w:val="0"/>
                <w:numId w:val="55"/>
              </w:numPr>
              <w:ind w:left="0"/>
              <w:rPr>
                <w:rFonts w:ascii="Arial" w:hAnsi="Arial" w:cs="Arial"/>
                <w:b/>
                <w:sz w:val="20"/>
                <w:szCs w:val="20"/>
              </w:rPr>
            </w:pPr>
            <w:r w:rsidRPr="00C972A2">
              <w:rPr>
                <w:rFonts w:ascii="Arial" w:hAnsi="Arial" w:cs="Arial"/>
                <w:b/>
                <w:sz w:val="20"/>
                <w:szCs w:val="20"/>
              </w:rPr>
              <w:t>C. LUGAR DE PRESTACIÓN DEL SERVICIO</w:t>
            </w:r>
          </w:p>
        </w:tc>
        <w:tc>
          <w:tcPr>
            <w:tcW w:w="1701" w:type="dxa"/>
            <w:shd w:val="clear" w:color="auto" w:fill="E7E6D5"/>
          </w:tcPr>
          <w:p w14:paraId="631028CC" w14:textId="77777777" w:rsidR="00C972A2" w:rsidRPr="00C972A2" w:rsidRDefault="00C972A2" w:rsidP="00C972A2">
            <w:pPr>
              <w:jc w:val="both"/>
              <w:rPr>
                <w:rFonts w:ascii="Arial" w:hAnsi="Arial" w:cs="Arial"/>
                <w:color w:val="000000"/>
                <w:sz w:val="18"/>
                <w:szCs w:val="18"/>
              </w:rPr>
            </w:pPr>
          </w:p>
        </w:tc>
        <w:tc>
          <w:tcPr>
            <w:tcW w:w="430" w:type="dxa"/>
            <w:shd w:val="clear" w:color="auto" w:fill="E7E6D5"/>
          </w:tcPr>
          <w:p w14:paraId="7DF9FEF6" w14:textId="77777777" w:rsidR="00C972A2" w:rsidRPr="00C972A2" w:rsidRDefault="00C972A2" w:rsidP="00C972A2">
            <w:pPr>
              <w:jc w:val="both"/>
              <w:rPr>
                <w:rFonts w:ascii="Arial" w:hAnsi="Arial" w:cs="Arial"/>
                <w:color w:val="000000"/>
                <w:sz w:val="18"/>
                <w:szCs w:val="18"/>
              </w:rPr>
            </w:pPr>
          </w:p>
        </w:tc>
        <w:tc>
          <w:tcPr>
            <w:tcW w:w="425" w:type="dxa"/>
            <w:shd w:val="clear" w:color="auto" w:fill="E7E6D5"/>
          </w:tcPr>
          <w:p w14:paraId="7AB70FEF" w14:textId="77777777" w:rsidR="00C972A2" w:rsidRPr="00C972A2" w:rsidRDefault="00C972A2" w:rsidP="00C972A2">
            <w:pPr>
              <w:jc w:val="both"/>
              <w:rPr>
                <w:rFonts w:ascii="Arial" w:hAnsi="Arial" w:cs="Arial"/>
                <w:color w:val="000000"/>
                <w:sz w:val="18"/>
                <w:szCs w:val="18"/>
              </w:rPr>
            </w:pPr>
          </w:p>
        </w:tc>
        <w:tc>
          <w:tcPr>
            <w:tcW w:w="1554" w:type="dxa"/>
            <w:shd w:val="clear" w:color="auto" w:fill="E7E6D5"/>
          </w:tcPr>
          <w:p w14:paraId="5BEB4BAB" w14:textId="77777777" w:rsidR="00C972A2" w:rsidRPr="00C972A2" w:rsidRDefault="00C972A2" w:rsidP="00C972A2">
            <w:pPr>
              <w:jc w:val="both"/>
              <w:rPr>
                <w:rFonts w:ascii="Arial" w:hAnsi="Arial" w:cs="Arial"/>
                <w:color w:val="000000"/>
                <w:sz w:val="18"/>
                <w:szCs w:val="18"/>
              </w:rPr>
            </w:pPr>
          </w:p>
        </w:tc>
      </w:tr>
      <w:tr w:rsidR="00C972A2" w:rsidRPr="00C972A2" w14:paraId="040E914C" w14:textId="77777777" w:rsidTr="000712BA">
        <w:trPr>
          <w:cantSplit/>
          <w:trHeight w:val="417"/>
        </w:trPr>
        <w:tc>
          <w:tcPr>
            <w:tcW w:w="6091" w:type="dxa"/>
            <w:vAlign w:val="center"/>
          </w:tcPr>
          <w:p w14:paraId="07103218" w14:textId="77777777" w:rsidR="00C972A2" w:rsidRPr="00C972A2" w:rsidRDefault="00C972A2" w:rsidP="00C972A2">
            <w:pPr>
              <w:rPr>
                <w:rFonts w:ascii="Arial" w:hAnsi="Arial" w:cs="Arial"/>
                <w:color w:val="000000"/>
                <w:sz w:val="18"/>
                <w:szCs w:val="18"/>
              </w:rPr>
            </w:pPr>
            <w:r w:rsidRPr="00C972A2">
              <w:rPr>
                <w:rFonts w:ascii="Arial" w:hAnsi="Arial" w:cs="Arial"/>
                <w:color w:val="000000"/>
                <w:sz w:val="18"/>
                <w:szCs w:val="18"/>
              </w:rPr>
              <w:lastRenderedPageBreak/>
              <w:t>En instalaciones del proveedor</w:t>
            </w:r>
          </w:p>
        </w:tc>
        <w:tc>
          <w:tcPr>
            <w:tcW w:w="1701" w:type="dxa"/>
            <w:shd w:val="thinDiagStripe" w:color="auto" w:fill="auto"/>
          </w:tcPr>
          <w:p w14:paraId="135E6650" w14:textId="77777777" w:rsidR="00C972A2" w:rsidRPr="00C972A2" w:rsidRDefault="00C972A2" w:rsidP="00C972A2">
            <w:pPr>
              <w:jc w:val="both"/>
              <w:rPr>
                <w:rFonts w:ascii="Arial" w:hAnsi="Arial" w:cs="Arial"/>
                <w:color w:val="000000"/>
                <w:sz w:val="18"/>
                <w:szCs w:val="18"/>
              </w:rPr>
            </w:pPr>
          </w:p>
        </w:tc>
        <w:tc>
          <w:tcPr>
            <w:tcW w:w="430" w:type="dxa"/>
            <w:shd w:val="thinDiagStripe" w:color="auto" w:fill="auto"/>
          </w:tcPr>
          <w:p w14:paraId="2787C941" w14:textId="77777777" w:rsidR="00C972A2" w:rsidRPr="00C972A2" w:rsidRDefault="00C972A2" w:rsidP="00C972A2">
            <w:pPr>
              <w:jc w:val="both"/>
              <w:rPr>
                <w:rFonts w:ascii="Arial" w:hAnsi="Arial" w:cs="Arial"/>
                <w:color w:val="000000"/>
                <w:sz w:val="18"/>
                <w:szCs w:val="18"/>
              </w:rPr>
            </w:pPr>
          </w:p>
        </w:tc>
        <w:tc>
          <w:tcPr>
            <w:tcW w:w="425" w:type="dxa"/>
            <w:shd w:val="thinDiagStripe" w:color="auto" w:fill="auto"/>
          </w:tcPr>
          <w:p w14:paraId="1F409350" w14:textId="77777777" w:rsidR="00C972A2" w:rsidRPr="00C972A2" w:rsidRDefault="00C972A2" w:rsidP="00C972A2">
            <w:pPr>
              <w:jc w:val="both"/>
              <w:rPr>
                <w:rFonts w:ascii="Arial" w:hAnsi="Arial" w:cs="Arial"/>
                <w:color w:val="000000"/>
                <w:sz w:val="18"/>
                <w:szCs w:val="18"/>
              </w:rPr>
            </w:pPr>
          </w:p>
        </w:tc>
        <w:tc>
          <w:tcPr>
            <w:tcW w:w="1554" w:type="dxa"/>
            <w:shd w:val="thinDiagStripe" w:color="auto" w:fill="auto"/>
          </w:tcPr>
          <w:p w14:paraId="0B602F98" w14:textId="77777777" w:rsidR="00C972A2" w:rsidRPr="00C972A2" w:rsidRDefault="00C972A2" w:rsidP="00C972A2">
            <w:pPr>
              <w:jc w:val="both"/>
              <w:rPr>
                <w:rFonts w:ascii="Arial" w:hAnsi="Arial" w:cs="Arial"/>
                <w:color w:val="000000"/>
                <w:sz w:val="18"/>
                <w:szCs w:val="18"/>
              </w:rPr>
            </w:pPr>
          </w:p>
        </w:tc>
      </w:tr>
      <w:tr w:rsidR="00C972A2" w:rsidRPr="00C972A2" w14:paraId="6DBD860A" w14:textId="77777777" w:rsidTr="000712BA">
        <w:trPr>
          <w:cantSplit/>
          <w:trHeight w:val="354"/>
        </w:trPr>
        <w:tc>
          <w:tcPr>
            <w:tcW w:w="6091" w:type="dxa"/>
            <w:shd w:val="clear" w:color="auto" w:fill="EAF1DD"/>
            <w:vAlign w:val="center"/>
          </w:tcPr>
          <w:p w14:paraId="3DE8B121" w14:textId="77777777" w:rsidR="00C972A2" w:rsidRPr="00C972A2" w:rsidRDefault="00C972A2" w:rsidP="00C972A2">
            <w:pPr>
              <w:rPr>
                <w:rFonts w:ascii="Arial" w:hAnsi="Arial" w:cs="Arial"/>
                <w:b/>
                <w:bCs/>
                <w:sz w:val="20"/>
                <w:szCs w:val="20"/>
                <w:lang w:val="es-ES_tradnl"/>
              </w:rPr>
            </w:pPr>
            <w:r w:rsidRPr="00C972A2">
              <w:rPr>
                <w:rFonts w:ascii="Arial" w:hAnsi="Arial" w:cs="Arial"/>
                <w:b/>
                <w:bCs/>
                <w:sz w:val="20"/>
                <w:szCs w:val="20"/>
                <w:lang w:val="es-ES_tradnl"/>
              </w:rPr>
              <w:t>D.COORDINACIÓN Y FISCAL DEL SERVICIO</w:t>
            </w:r>
          </w:p>
        </w:tc>
        <w:tc>
          <w:tcPr>
            <w:tcW w:w="1701" w:type="dxa"/>
            <w:shd w:val="clear" w:color="auto" w:fill="EAF1DD"/>
          </w:tcPr>
          <w:p w14:paraId="22E01263" w14:textId="77777777" w:rsidR="00C972A2" w:rsidRPr="00C972A2" w:rsidRDefault="00C972A2" w:rsidP="00C972A2">
            <w:pPr>
              <w:rPr>
                <w:rFonts w:ascii="Arial" w:hAnsi="Arial" w:cs="Arial"/>
                <w:b/>
                <w:bCs/>
                <w:sz w:val="20"/>
                <w:szCs w:val="20"/>
                <w:lang w:val="es-ES_tradnl"/>
              </w:rPr>
            </w:pPr>
          </w:p>
        </w:tc>
        <w:tc>
          <w:tcPr>
            <w:tcW w:w="430" w:type="dxa"/>
            <w:tcBorders>
              <w:bottom w:val="single" w:sz="4" w:space="0" w:color="auto"/>
            </w:tcBorders>
            <w:shd w:val="clear" w:color="auto" w:fill="EAF1DD"/>
          </w:tcPr>
          <w:p w14:paraId="092E19D0" w14:textId="77777777" w:rsidR="00C972A2" w:rsidRPr="00C972A2" w:rsidRDefault="00C972A2" w:rsidP="00C972A2">
            <w:pPr>
              <w:rPr>
                <w:rFonts w:ascii="Arial" w:hAnsi="Arial" w:cs="Arial"/>
                <w:b/>
                <w:bCs/>
                <w:sz w:val="20"/>
                <w:szCs w:val="20"/>
                <w:lang w:val="es-ES_tradnl"/>
              </w:rPr>
            </w:pPr>
          </w:p>
        </w:tc>
        <w:tc>
          <w:tcPr>
            <w:tcW w:w="425" w:type="dxa"/>
            <w:tcBorders>
              <w:bottom w:val="single" w:sz="4" w:space="0" w:color="auto"/>
            </w:tcBorders>
            <w:shd w:val="clear" w:color="auto" w:fill="EAF1DD"/>
          </w:tcPr>
          <w:p w14:paraId="48A0FCBB" w14:textId="77777777" w:rsidR="00C972A2" w:rsidRPr="00C972A2" w:rsidRDefault="00C972A2" w:rsidP="00C972A2">
            <w:pPr>
              <w:rPr>
                <w:rFonts w:ascii="Arial" w:hAnsi="Arial" w:cs="Arial"/>
                <w:b/>
                <w:bCs/>
                <w:sz w:val="20"/>
                <w:szCs w:val="20"/>
                <w:lang w:val="es-ES_tradnl"/>
              </w:rPr>
            </w:pPr>
          </w:p>
        </w:tc>
        <w:tc>
          <w:tcPr>
            <w:tcW w:w="1554" w:type="dxa"/>
            <w:tcBorders>
              <w:bottom w:val="single" w:sz="4" w:space="0" w:color="auto"/>
            </w:tcBorders>
            <w:shd w:val="clear" w:color="auto" w:fill="EAF1DD"/>
          </w:tcPr>
          <w:p w14:paraId="630C664D" w14:textId="77777777" w:rsidR="00C972A2" w:rsidRPr="00C972A2" w:rsidRDefault="00C972A2" w:rsidP="00C972A2">
            <w:pPr>
              <w:rPr>
                <w:rFonts w:ascii="Arial" w:hAnsi="Arial" w:cs="Arial"/>
                <w:b/>
                <w:bCs/>
                <w:sz w:val="20"/>
                <w:szCs w:val="20"/>
                <w:lang w:val="es-ES_tradnl"/>
              </w:rPr>
            </w:pPr>
          </w:p>
        </w:tc>
      </w:tr>
      <w:tr w:rsidR="00C972A2" w:rsidRPr="00C972A2" w14:paraId="5A2574DB" w14:textId="77777777" w:rsidTr="000712BA">
        <w:trPr>
          <w:cantSplit/>
          <w:trHeight w:val="113"/>
        </w:trPr>
        <w:tc>
          <w:tcPr>
            <w:tcW w:w="6091" w:type="dxa"/>
            <w:vAlign w:val="center"/>
          </w:tcPr>
          <w:p w14:paraId="1ACC2752" w14:textId="77777777" w:rsidR="00C972A2" w:rsidRPr="00C972A2" w:rsidRDefault="00C972A2" w:rsidP="00C972A2">
            <w:pPr>
              <w:jc w:val="both"/>
              <w:rPr>
                <w:rFonts w:ascii="Arial" w:hAnsi="Arial" w:cs="Arial"/>
                <w:sz w:val="18"/>
                <w:szCs w:val="18"/>
              </w:rPr>
            </w:pPr>
            <w:r w:rsidRPr="00C972A2">
              <w:rPr>
                <w:rFonts w:ascii="Arial" w:hAnsi="Arial" w:cs="Arial"/>
                <w:sz w:val="18"/>
                <w:szCs w:val="18"/>
              </w:rPr>
              <w:t xml:space="preserve">Se recomienda al RPA se designe como Fiscal del Servicio (quien tendrá las mismas funciones que el Responsable de Recepción) a </w:t>
            </w:r>
            <w:r w:rsidRPr="00C972A2">
              <w:rPr>
                <w:rFonts w:ascii="Times New Roman" w:hAnsi="Times New Roman"/>
                <w:sz w:val="18"/>
                <w:szCs w:val="18"/>
              </w:rPr>
              <w:t xml:space="preserve">  </w:t>
            </w:r>
            <w:r w:rsidRPr="00C972A2">
              <w:rPr>
                <w:rFonts w:ascii="Arial" w:hAnsi="Arial" w:cs="Arial"/>
                <w:sz w:val="18"/>
                <w:szCs w:val="18"/>
              </w:rPr>
              <w:t>Marvin Subieta Romero, Profesional en Estrategias de Comunicación,  servidor público de la Subgerencia de Comunicación y Relacionamiento Institucional. Donde sus funciones a realizar son las siguientes:</w:t>
            </w:r>
          </w:p>
          <w:p w14:paraId="250D27AB" w14:textId="77777777" w:rsidR="00C972A2" w:rsidRPr="00C972A2" w:rsidRDefault="00C972A2" w:rsidP="00C972A2">
            <w:pPr>
              <w:numPr>
                <w:ilvl w:val="0"/>
                <w:numId w:val="54"/>
              </w:numPr>
              <w:ind w:left="492"/>
              <w:jc w:val="both"/>
              <w:rPr>
                <w:rFonts w:ascii="Arial" w:hAnsi="Arial" w:cs="Arial"/>
                <w:sz w:val="18"/>
                <w:szCs w:val="18"/>
              </w:rPr>
            </w:pPr>
            <w:r w:rsidRPr="00C972A2">
              <w:rPr>
                <w:rFonts w:ascii="Arial" w:hAnsi="Arial" w:cs="Arial"/>
                <w:sz w:val="18"/>
                <w:szCs w:val="18"/>
              </w:rPr>
              <w:t xml:space="preserve">Supervisar y verificar el cumplimiento de  las especificaciones técnicas y orden de servicio. </w:t>
            </w:r>
          </w:p>
          <w:p w14:paraId="04B78B6A" w14:textId="77777777" w:rsidR="00C972A2" w:rsidRPr="00C972A2" w:rsidRDefault="00C972A2" w:rsidP="00C972A2">
            <w:pPr>
              <w:numPr>
                <w:ilvl w:val="0"/>
                <w:numId w:val="54"/>
              </w:numPr>
              <w:ind w:left="492"/>
              <w:jc w:val="both"/>
              <w:rPr>
                <w:rFonts w:ascii="Arial" w:hAnsi="Arial" w:cs="Arial"/>
                <w:sz w:val="18"/>
                <w:szCs w:val="18"/>
              </w:rPr>
            </w:pPr>
            <w:r w:rsidRPr="00C972A2">
              <w:rPr>
                <w:rFonts w:ascii="Arial" w:hAnsi="Arial" w:cs="Arial"/>
                <w:sz w:val="18"/>
                <w:szCs w:val="18"/>
              </w:rPr>
              <w:t xml:space="preserve">Ser el medio de comunicación, notificación y coordinación de todos los aspectos relacionados con el servicio. </w:t>
            </w:r>
          </w:p>
          <w:p w14:paraId="106C0F24" w14:textId="77777777" w:rsidR="00C972A2" w:rsidRPr="00C972A2" w:rsidRDefault="00C972A2" w:rsidP="00C972A2">
            <w:pPr>
              <w:numPr>
                <w:ilvl w:val="0"/>
                <w:numId w:val="54"/>
              </w:numPr>
              <w:ind w:left="492"/>
              <w:jc w:val="both"/>
              <w:rPr>
                <w:rFonts w:ascii="Arial" w:hAnsi="Arial" w:cs="Arial"/>
                <w:sz w:val="18"/>
                <w:szCs w:val="18"/>
              </w:rPr>
            </w:pPr>
            <w:r w:rsidRPr="00C972A2">
              <w:rPr>
                <w:rFonts w:ascii="Arial" w:hAnsi="Arial" w:cs="Arial"/>
                <w:sz w:val="18"/>
                <w:szCs w:val="18"/>
              </w:rPr>
              <w:t>Elaborar el Informe de Conformidad o disconformidad (según corresponda).</w:t>
            </w:r>
          </w:p>
          <w:p w14:paraId="1C8DA34F" w14:textId="77777777" w:rsidR="00C972A2" w:rsidRPr="00C972A2" w:rsidRDefault="00C972A2" w:rsidP="00C972A2">
            <w:pPr>
              <w:numPr>
                <w:ilvl w:val="0"/>
                <w:numId w:val="54"/>
              </w:numPr>
              <w:ind w:left="492"/>
              <w:jc w:val="both"/>
              <w:rPr>
                <w:rFonts w:ascii="Arial" w:hAnsi="Arial" w:cs="Arial"/>
                <w:sz w:val="18"/>
                <w:szCs w:val="18"/>
              </w:rPr>
            </w:pPr>
            <w:r w:rsidRPr="00C972A2">
              <w:rPr>
                <w:rFonts w:ascii="Arial" w:hAnsi="Arial" w:cs="Arial"/>
                <w:sz w:val="18"/>
                <w:szCs w:val="18"/>
              </w:rPr>
              <w:t>Evaluar y cuantificar las multas en caso de presentarse situaciones que ameriten la aplicación de éstas.</w:t>
            </w:r>
          </w:p>
          <w:p w14:paraId="00BECF44" w14:textId="77777777" w:rsidR="00C972A2" w:rsidRPr="00C972A2" w:rsidRDefault="00C972A2" w:rsidP="00C972A2">
            <w:pPr>
              <w:numPr>
                <w:ilvl w:val="0"/>
                <w:numId w:val="54"/>
              </w:numPr>
              <w:ind w:left="492"/>
              <w:jc w:val="both"/>
              <w:rPr>
                <w:rFonts w:ascii="Arial" w:hAnsi="Arial" w:cs="Arial"/>
                <w:sz w:val="20"/>
                <w:szCs w:val="20"/>
                <w:lang w:val="es-ES_tradnl"/>
              </w:rPr>
            </w:pPr>
            <w:r w:rsidRPr="00C972A2">
              <w:rPr>
                <w:rFonts w:ascii="Arial" w:hAnsi="Arial" w:cs="Arial"/>
                <w:sz w:val="18"/>
                <w:szCs w:val="18"/>
              </w:rPr>
              <w:t>Gestionar el pago del servicio a través del área correspondiente en función al informe de conformidad.</w:t>
            </w:r>
          </w:p>
          <w:p w14:paraId="332214B5" w14:textId="77777777" w:rsidR="00C972A2" w:rsidRPr="00C972A2" w:rsidRDefault="00C972A2" w:rsidP="00C972A2">
            <w:pPr>
              <w:jc w:val="right"/>
              <w:rPr>
                <w:rFonts w:ascii="Arial" w:hAnsi="Arial" w:cs="Arial"/>
                <w:sz w:val="20"/>
                <w:szCs w:val="20"/>
                <w:lang w:val="es-ES_tradnl"/>
              </w:rPr>
            </w:pPr>
            <w:r w:rsidRPr="00C972A2">
              <w:rPr>
                <w:rFonts w:ascii="Arial" w:eastAsia="Calibri" w:hAnsi="Arial" w:cs="Arial"/>
                <w:b/>
                <w:i/>
                <w:sz w:val="18"/>
                <w:szCs w:val="18"/>
                <w:lang w:val="es-BO" w:eastAsia="es-BO"/>
              </w:rPr>
              <w:t>(Manifestar aceptación)</w:t>
            </w:r>
          </w:p>
        </w:tc>
        <w:tc>
          <w:tcPr>
            <w:tcW w:w="1701" w:type="dxa"/>
          </w:tcPr>
          <w:p w14:paraId="3D8135A7" w14:textId="77777777" w:rsidR="00C972A2" w:rsidRPr="00C972A2" w:rsidRDefault="00C972A2" w:rsidP="00C972A2">
            <w:pPr>
              <w:jc w:val="both"/>
              <w:rPr>
                <w:rFonts w:ascii="Arial" w:hAnsi="Arial" w:cs="Arial"/>
                <w:sz w:val="18"/>
                <w:szCs w:val="18"/>
              </w:rPr>
            </w:pPr>
          </w:p>
        </w:tc>
        <w:tc>
          <w:tcPr>
            <w:tcW w:w="430" w:type="dxa"/>
            <w:shd w:val="thinDiagStripe" w:color="auto" w:fill="auto"/>
          </w:tcPr>
          <w:p w14:paraId="20F41B1A" w14:textId="77777777" w:rsidR="00C972A2" w:rsidRPr="00C972A2" w:rsidRDefault="00C972A2" w:rsidP="00C972A2">
            <w:pPr>
              <w:jc w:val="both"/>
              <w:rPr>
                <w:rFonts w:ascii="Arial" w:hAnsi="Arial" w:cs="Arial"/>
                <w:sz w:val="18"/>
                <w:szCs w:val="18"/>
              </w:rPr>
            </w:pPr>
          </w:p>
        </w:tc>
        <w:tc>
          <w:tcPr>
            <w:tcW w:w="425" w:type="dxa"/>
            <w:shd w:val="thinDiagStripe" w:color="auto" w:fill="auto"/>
          </w:tcPr>
          <w:p w14:paraId="4FC084EB" w14:textId="77777777" w:rsidR="00C972A2" w:rsidRPr="00C972A2" w:rsidRDefault="00C972A2" w:rsidP="00C972A2">
            <w:pPr>
              <w:jc w:val="both"/>
              <w:rPr>
                <w:rFonts w:ascii="Arial" w:hAnsi="Arial" w:cs="Arial"/>
                <w:sz w:val="18"/>
                <w:szCs w:val="18"/>
              </w:rPr>
            </w:pPr>
          </w:p>
        </w:tc>
        <w:tc>
          <w:tcPr>
            <w:tcW w:w="1554" w:type="dxa"/>
            <w:shd w:val="thinDiagStripe" w:color="auto" w:fill="auto"/>
          </w:tcPr>
          <w:p w14:paraId="27B8085C" w14:textId="77777777" w:rsidR="00C972A2" w:rsidRPr="00C972A2" w:rsidRDefault="00C972A2" w:rsidP="00C972A2">
            <w:pPr>
              <w:jc w:val="both"/>
              <w:rPr>
                <w:rFonts w:ascii="Arial" w:hAnsi="Arial" w:cs="Arial"/>
                <w:sz w:val="18"/>
                <w:szCs w:val="18"/>
              </w:rPr>
            </w:pPr>
          </w:p>
        </w:tc>
      </w:tr>
      <w:tr w:rsidR="00C972A2" w:rsidRPr="00C972A2" w14:paraId="7736A39A" w14:textId="77777777" w:rsidTr="000712BA">
        <w:trPr>
          <w:cantSplit/>
          <w:trHeight w:val="113"/>
        </w:trPr>
        <w:tc>
          <w:tcPr>
            <w:tcW w:w="6091" w:type="dxa"/>
            <w:shd w:val="clear" w:color="auto" w:fill="EAF1DD"/>
            <w:vAlign w:val="center"/>
          </w:tcPr>
          <w:p w14:paraId="6A00E1AE" w14:textId="77777777" w:rsidR="00C972A2" w:rsidRPr="00C972A2" w:rsidRDefault="00C972A2" w:rsidP="00C972A2">
            <w:pPr>
              <w:numPr>
                <w:ilvl w:val="0"/>
                <w:numId w:val="53"/>
              </w:numPr>
              <w:ind w:left="0" w:hanging="720"/>
              <w:rPr>
                <w:rFonts w:ascii="Arial" w:hAnsi="Arial" w:cs="Arial"/>
                <w:b/>
                <w:sz w:val="20"/>
                <w:szCs w:val="20"/>
              </w:rPr>
            </w:pPr>
            <w:r w:rsidRPr="00C972A2">
              <w:rPr>
                <w:rFonts w:ascii="Arial" w:hAnsi="Arial" w:cs="Arial"/>
                <w:b/>
                <w:sz w:val="20"/>
                <w:szCs w:val="20"/>
              </w:rPr>
              <w:t>E. MULTAS Y PENALIDADES</w:t>
            </w:r>
          </w:p>
        </w:tc>
        <w:tc>
          <w:tcPr>
            <w:tcW w:w="1701" w:type="dxa"/>
            <w:shd w:val="clear" w:color="auto" w:fill="EAF1DD"/>
          </w:tcPr>
          <w:p w14:paraId="3EDEAE2C" w14:textId="77777777" w:rsidR="00C972A2" w:rsidRPr="00C972A2" w:rsidRDefault="00C972A2" w:rsidP="00C972A2">
            <w:pPr>
              <w:numPr>
                <w:ilvl w:val="0"/>
                <w:numId w:val="53"/>
              </w:numPr>
              <w:ind w:left="0" w:hanging="720"/>
              <w:rPr>
                <w:rFonts w:ascii="Arial" w:hAnsi="Arial" w:cs="Arial"/>
                <w:b/>
                <w:sz w:val="20"/>
                <w:szCs w:val="20"/>
              </w:rPr>
            </w:pPr>
          </w:p>
        </w:tc>
        <w:tc>
          <w:tcPr>
            <w:tcW w:w="430" w:type="dxa"/>
            <w:tcBorders>
              <w:bottom w:val="single" w:sz="4" w:space="0" w:color="auto"/>
            </w:tcBorders>
            <w:shd w:val="clear" w:color="auto" w:fill="EAF1DD"/>
          </w:tcPr>
          <w:p w14:paraId="7FCC9F47" w14:textId="77777777" w:rsidR="00C972A2" w:rsidRPr="00C972A2" w:rsidRDefault="00C972A2" w:rsidP="00C972A2">
            <w:pPr>
              <w:numPr>
                <w:ilvl w:val="0"/>
                <w:numId w:val="53"/>
              </w:numPr>
              <w:ind w:left="0" w:hanging="720"/>
              <w:rPr>
                <w:rFonts w:ascii="Arial" w:hAnsi="Arial" w:cs="Arial"/>
                <w:b/>
                <w:sz w:val="20"/>
                <w:szCs w:val="20"/>
              </w:rPr>
            </w:pPr>
          </w:p>
        </w:tc>
        <w:tc>
          <w:tcPr>
            <w:tcW w:w="425" w:type="dxa"/>
            <w:tcBorders>
              <w:bottom w:val="single" w:sz="4" w:space="0" w:color="auto"/>
            </w:tcBorders>
            <w:shd w:val="clear" w:color="auto" w:fill="EAF1DD"/>
          </w:tcPr>
          <w:p w14:paraId="68076A11" w14:textId="77777777" w:rsidR="00C972A2" w:rsidRPr="00C972A2" w:rsidRDefault="00C972A2" w:rsidP="00C972A2">
            <w:pPr>
              <w:numPr>
                <w:ilvl w:val="0"/>
                <w:numId w:val="53"/>
              </w:numPr>
              <w:ind w:left="0" w:hanging="720"/>
              <w:rPr>
                <w:rFonts w:ascii="Arial" w:hAnsi="Arial" w:cs="Arial"/>
                <w:b/>
                <w:sz w:val="20"/>
                <w:szCs w:val="20"/>
              </w:rPr>
            </w:pPr>
          </w:p>
        </w:tc>
        <w:tc>
          <w:tcPr>
            <w:tcW w:w="1554" w:type="dxa"/>
            <w:tcBorders>
              <w:bottom w:val="single" w:sz="4" w:space="0" w:color="auto"/>
            </w:tcBorders>
            <w:shd w:val="clear" w:color="auto" w:fill="EAF1DD"/>
          </w:tcPr>
          <w:p w14:paraId="7F7CF101" w14:textId="77777777" w:rsidR="00C972A2" w:rsidRPr="00C972A2" w:rsidRDefault="00C972A2" w:rsidP="00C972A2">
            <w:pPr>
              <w:numPr>
                <w:ilvl w:val="0"/>
                <w:numId w:val="53"/>
              </w:numPr>
              <w:ind w:left="0" w:hanging="720"/>
              <w:rPr>
                <w:rFonts w:ascii="Arial" w:hAnsi="Arial" w:cs="Arial"/>
                <w:b/>
                <w:sz w:val="20"/>
                <w:szCs w:val="20"/>
              </w:rPr>
            </w:pPr>
          </w:p>
        </w:tc>
      </w:tr>
      <w:tr w:rsidR="00C972A2" w:rsidRPr="00C972A2" w14:paraId="315571BC" w14:textId="77777777" w:rsidTr="000712BA">
        <w:trPr>
          <w:cantSplit/>
          <w:trHeight w:val="113"/>
        </w:trPr>
        <w:tc>
          <w:tcPr>
            <w:tcW w:w="6091" w:type="dxa"/>
            <w:vAlign w:val="center"/>
          </w:tcPr>
          <w:p w14:paraId="062F4F0C" w14:textId="77777777" w:rsidR="00C972A2" w:rsidRPr="00C972A2" w:rsidRDefault="00C972A2" w:rsidP="00C972A2">
            <w:pPr>
              <w:jc w:val="both"/>
              <w:rPr>
                <w:rFonts w:ascii="Arial" w:hAnsi="Arial" w:cs="Arial"/>
                <w:sz w:val="18"/>
                <w:szCs w:val="18"/>
              </w:rPr>
            </w:pPr>
            <w:r w:rsidRPr="00C972A2">
              <w:rPr>
                <w:rFonts w:ascii="Arial" w:hAnsi="Arial" w:cs="Arial"/>
                <w:sz w:val="18"/>
                <w:szCs w:val="18"/>
              </w:rPr>
              <w:t>El BCB multará al proveedor con el cero coma cinco por ciento (0,5%) del monto total adjudicado, por cada día hábil de retraso en el plazo de entrega.</w:t>
            </w:r>
          </w:p>
          <w:p w14:paraId="5FF83BD3" w14:textId="77777777" w:rsidR="00C972A2" w:rsidRPr="00C972A2" w:rsidRDefault="00C972A2" w:rsidP="00C972A2">
            <w:pPr>
              <w:jc w:val="both"/>
              <w:rPr>
                <w:rFonts w:ascii="Arial" w:hAnsi="Arial" w:cs="Arial"/>
                <w:sz w:val="18"/>
                <w:szCs w:val="18"/>
              </w:rPr>
            </w:pPr>
          </w:p>
          <w:p w14:paraId="511BFDE5" w14:textId="77777777" w:rsidR="00C972A2" w:rsidRPr="00C972A2" w:rsidRDefault="00C972A2" w:rsidP="00C972A2">
            <w:pPr>
              <w:jc w:val="both"/>
              <w:rPr>
                <w:rFonts w:ascii="Arial" w:hAnsi="Arial" w:cs="Arial"/>
                <w:sz w:val="20"/>
                <w:szCs w:val="20"/>
              </w:rPr>
            </w:pPr>
            <w:r w:rsidRPr="00C972A2">
              <w:rPr>
                <w:rFonts w:ascii="Arial" w:hAnsi="Arial" w:cs="Arial"/>
                <w:sz w:val="18"/>
                <w:szCs w:val="18"/>
              </w:rPr>
              <w:t>El BCB penalizará con el cero coma cinco por ciento (0,5%) del monto total adjudicado en caso de encontrarse fallas en el material solicitado, los cuales deberán ser repuestos en el plazo de un día hábil y según las especificaciones solicitadas.</w:t>
            </w:r>
            <w:r w:rsidRPr="00C972A2">
              <w:rPr>
                <w:rFonts w:ascii="Arial" w:hAnsi="Arial" w:cs="Arial"/>
                <w:sz w:val="20"/>
                <w:szCs w:val="20"/>
              </w:rPr>
              <w:t xml:space="preserve"> </w:t>
            </w:r>
          </w:p>
          <w:p w14:paraId="39E817C7" w14:textId="77777777" w:rsidR="00C972A2" w:rsidRPr="00C972A2" w:rsidRDefault="00C972A2" w:rsidP="00C972A2">
            <w:pPr>
              <w:jc w:val="right"/>
              <w:rPr>
                <w:rFonts w:ascii="Arial" w:hAnsi="Arial" w:cs="Arial"/>
                <w:sz w:val="20"/>
                <w:szCs w:val="20"/>
              </w:rPr>
            </w:pPr>
            <w:r w:rsidRPr="00C972A2">
              <w:rPr>
                <w:rFonts w:ascii="Arial" w:eastAsia="Calibri" w:hAnsi="Arial" w:cs="Arial"/>
                <w:b/>
                <w:i/>
                <w:sz w:val="18"/>
                <w:szCs w:val="18"/>
                <w:lang w:val="es-BO" w:eastAsia="es-BO"/>
              </w:rPr>
              <w:t>(Manifestar aceptación)</w:t>
            </w:r>
          </w:p>
        </w:tc>
        <w:tc>
          <w:tcPr>
            <w:tcW w:w="1701" w:type="dxa"/>
          </w:tcPr>
          <w:p w14:paraId="17E5021D" w14:textId="77777777" w:rsidR="00C972A2" w:rsidRPr="00C972A2" w:rsidRDefault="00C972A2" w:rsidP="00C972A2">
            <w:pPr>
              <w:jc w:val="both"/>
              <w:rPr>
                <w:rFonts w:ascii="Arial" w:hAnsi="Arial" w:cs="Arial"/>
                <w:sz w:val="18"/>
                <w:szCs w:val="18"/>
              </w:rPr>
            </w:pPr>
          </w:p>
        </w:tc>
        <w:tc>
          <w:tcPr>
            <w:tcW w:w="430" w:type="dxa"/>
            <w:shd w:val="thinDiagStripe" w:color="auto" w:fill="auto"/>
          </w:tcPr>
          <w:p w14:paraId="478EDDB0" w14:textId="77777777" w:rsidR="00C972A2" w:rsidRPr="00C972A2" w:rsidRDefault="00C972A2" w:rsidP="00C972A2">
            <w:pPr>
              <w:jc w:val="both"/>
              <w:rPr>
                <w:rFonts w:ascii="Arial" w:hAnsi="Arial" w:cs="Arial"/>
                <w:sz w:val="18"/>
                <w:szCs w:val="18"/>
              </w:rPr>
            </w:pPr>
          </w:p>
        </w:tc>
        <w:tc>
          <w:tcPr>
            <w:tcW w:w="425" w:type="dxa"/>
            <w:shd w:val="thinDiagStripe" w:color="auto" w:fill="auto"/>
          </w:tcPr>
          <w:p w14:paraId="4EDB89E5" w14:textId="77777777" w:rsidR="00C972A2" w:rsidRPr="00C972A2" w:rsidRDefault="00C972A2" w:rsidP="00C972A2">
            <w:pPr>
              <w:jc w:val="both"/>
              <w:rPr>
                <w:rFonts w:ascii="Arial" w:hAnsi="Arial" w:cs="Arial"/>
                <w:sz w:val="18"/>
                <w:szCs w:val="18"/>
              </w:rPr>
            </w:pPr>
          </w:p>
        </w:tc>
        <w:tc>
          <w:tcPr>
            <w:tcW w:w="1554" w:type="dxa"/>
            <w:shd w:val="thinDiagStripe" w:color="auto" w:fill="auto"/>
          </w:tcPr>
          <w:p w14:paraId="5745F1AE" w14:textId="77777777" w:rsidR="00C972A2" w:rsidRPr="00C972A2" w:rsidRDefault="00C972A2" w:rsidP="00C972A2">
            <w:pPr>
              <w:jc w:val="both"/>
              <w:rPr>
                <w:rFonts w:ascii="Arial" w:hAnsi="Arial" w:cs="Arial"/>
                <w:sz w:val="18"/>
                <w:szCs w:val="18"/>
              </w:rPr>
            </w:pPr>
          </w:p>
        </w:tc>
      </w:tr>
      <w:tr w:rsidR="00C972A2" w:rsidRPr="00C972A2" w14:paraId="57183272" w14:textId="77777777" w:rsidTr="000712BA">
        <w:trPr>
          <w:cantSplit/>
          <w:trHeight w:val="113"/>
        </w:trPr>
        <w:tc>
          <w:tcPr>
            <w:tcW w:w="6091" w:type="dxa"/>
            <w:shd w:val="clear" w:color="auto" w:fill="EAF1DD"/>
            <w:vAlign w:val="center"/>
          </w:tcPr>
          <w:p w14:paraId="35F904C0" w14:textId="77777777" w:rsidR="00C972A2" w:rsidRPr="00C972A2" w:rsidRDefault="00C972A2" w:rsidP="00C972A2">
            <w:pPr>
              <w:jc w:val="both"/>
              <w:rPr>
                <w:rFonts w:ascii="Arial" w:hAnsi="Arial" w:cs="Arial"/>
                <w:b/>
                <w:sz w:val="20"/>
                <w:szCs w:val="20"/>
              </w:rPr>
            </w:pPr>
            <w:r w:rsidRPr="00C972A2">
              <w:rPr>
                <w:rFonts w:ascii="Arial" w:hAnsi="Arial" w:cs="Arial"/>
                <w:b/>
                <w:sz w:val="20"/>
                <w:szCs w:val="20"/>
              </w:rPr>
              <w:t>F. INCUMPLIMIENTO</w:t>
            </w:r>
          </w:p>
        </w:tc>
        <w:tc>
          <w:tcPr>
            <w:tcW w:w="1701" w:type="dxa"/>
            <w:shd w:val="clear" w:color="auto" w:fill="EAF1DD"/>
          </w:tcPr>
          <w:p w14:paraId="2D381038" w14:textId="77777777" w:rsidR="00C972A2" w:rsidRPr="00C972A2" w:rsidRDefault="00C972A2" w:rsidP="00C972A2">
            <w:pPr>
              <w:jc w:val="both"/>
              <w:rPr>
                <w:rFonts w:ascii="Arial" w:hAnsi="Arial" w:cs="Arial"/>
                <w:b/>
                <w:sz w:val="20"/>
                <w:szCs w:val="20"/>
              </w:rPr>
            </w:pPr>
          </w:p>
        </w:tc>
        <w:tc>
          <w:tcPr>
            <w:tcW w:w="430" w:type="dxa"/>
            <w:tcBorders>
              <w:bottom w:val="single" w:sz="4" w:space="0" w:color="auto"/>
            </w:tcBorders>
            <w:shd w:val="clear" w:color="auto" w:fill="EAF1DD"/>
          </w:tcPr>
          <w:p w14:paraId="5AD2FF58" w14:textId="77777777" w:rsidR="00C972A2" w:rsidRPr="00C972A2" w:rsidRDefault="00C972A2" w:rsidP="00C972A2">
            <w:pPr>
              <w:jc w:val="both"/>
              <w:rPr>
                <w:rFonts w:ascii="Arial" w:hAnsi="Arial" w:cs="Arial"/>
                <w:b/>
                <w:sz w:val="20"/>
                <w:szCs w:val="20"/>
              </w:rPr>
            </w:pPr>
          </w:p>
        </w:tc>
        <w:tc>
          <w:tcPr>
            <w:tcW w:w="425" w:type="dxa"/>
            <w:tcBorders>
              <w:bottom w:val="single" w:sz="4" w:space="0" w:color="auto"/>
            </w:tcBorders>
            <w:shd w:val="clear" w:color="auto" w:fill="EAF1DD"/>
          </w:tcPr>
          <w:p w14:paraId="6B9ACC5A" w14:textId="77777777" w:rsidR="00C972A2" w:rsidRPr="00C972A2" w:rsidRDefault="00C972A2" w:rsidP="00C972A2">
            <w:pPr>
              <w:jc w:val="both"/>
              <w:rPr>
                <w:rFonts w:ascii="Arial" w:hAnsi="Arial" w:cs="Arial"/>
                <w:b/>
                <w:sz w:val="20"/>
                <w:szCs w:val="20"/>
              </w:rPr>
            </w:pPr>
          </w:p>
        </w:tc>
        <w:tc>
          <w:tcPr>
            <w:tcW w:w="1554" w:type="dxa"/>
            <w:tcBorders>
              <w:bottom w:val="single" w:sz="4" w:space="0" w:color="auto"/>
            </w:tcBorders>
            <w:shd w:val="clear" w:color="auto" w:fill="EAF1DD"/>
          </w:tcPr>
          <w:p w14:paraId="2C9E7C6D" w14:textId="77777777" w:rsidR="00C972A2" w:rsidRPr="00C972A2" w:rsidRDefault="00C972A2" w:rsidP="00C972A2">
            <w:pPr>
              <w:jc w:val="both"/>
              <w:rPr>
                <w:rFonts w:ascii="Arial" w:hAnsi="Arial" w:cs="Arial"/>
                <w:b/>
                <w:sz w:val="20"/>
                <w:szCs w:val="20"/>
              </w:rPr>
            </w:pPr>
          </w:p>
        </w:tc>
      </w:tr>
      <w:tr w:rsidR="00C972A2" w:rsidRPr="00C972A2" w14:paraId="71EB8ED1" w14:textId="77777777" w:rsidTr="000712BA">
        <w:trPr>
          <w:cantSplit/>
          <w:trHeight w:val="113"/>
        </w:trPr>
        <w:tc>
          <w:tcPr>
            <w:tcW w:w="6091" w:type="dxa"/>
            <w:vAlign w:val="center"/>
          </w:tcPr>
          <w:p w14:paraId="565418E1" w14:textId="77777777" w:rsidR="00C972A2" w:rsidRPr="00C972A2" w:rsidRDefault="00C972A2" w:rsidP="00C972A2">
            <w:pPr>
              <w:jc w:val="both"/>
              <w:rPr>
                <w:rFonts w:ascii="Arial" w:hAnsi="Arial" w:cs="Arial"/>
                <w:sz w:val="18"/>
                <w:szCs w:val="18"/>
              </w:rPr>
            </w:pPr>
            <w:r w:rsidRPr="00C972A2">
              <w:rPr>
                <w:rFonts w:ascii="Arial" w:hAnsi="Arial" w:cs="Arial"/>
                <w:sz w:val="18"/>
                <w:szCs w:val="18"/>
              </w:rPr>
              <w:t>En caso de que las multas señaladas alcancen el uno por ciento (1%) del monto total contratado, el Banco Central de Bolivia podrá dejar sin efecto la orden de servicio.</w:t>
            </w:r>
          </w:p>
          <w:p w14:paraId="734B44EE" w14:textId="77777777" w:rsidR="00C972A2" w:rsidRPr="00C972A2" w:rsidRDefault="00C972A2" w:rsidP="00C972A2">
            <w:pPr>
              <w:jc w:val="right"/>
              <w:rPr>
                <w:rFonts w:ascii="Arial" w:hAnsi="Arial" w:cs="Arial"/>
                <w:sz w:val="18"/>
                <w:szCs w:val="18"/>
              </w:rPr>
            </w:pPr>
            <w:r w:rsidRPr="00C972A2">
              <w:rPr>
                <w:rFonts w:ascii="Arial" w:eastAsia="Calibri" w:hAnsi="Arial" w:cs="Arial"/>
                <w:b/>
                <w:i/>
                <w:sz w:val="18"/>
                <w:szCs w:val="18"/>
                <w:lang w:val="es-BO" w:eastAsia="es-BO"/>
              </w:rPr>
              <w:t>(Manifestar aceptación)</w:t>
            </w:r>
          </w:p>
        </w:tc>
        <w:tc>
          <w:tcPr>
            <w:tcW w:w="1701" w:type="dxa"/>
          </w:tcPr>
          <w:p w14:paraId="29A04C75" w14:textId="77777777" w:rsidR="00C972A2" w:rsidRPr="00C972A2" w:rsidRDefault="00C972A2" w:rsidP="00C972A2">
            <w:pPr>
              <w:jc w:val="both"/>
              <w:rPr>
                <w:rFonts w:ascii="Arial" w:hAnsi="Arial" w:cs="Arial"/>
                <w:sz w:val="18"/>
                <w:szCs w:val="18"/>
              </w:rPr>
            </w:pPr>
          </w:p>
        </w:tc>
        <w:tc>
          <w:tcPr>
            <w:tcW w:w="430" w:type="dxa"/>
            <w:shd w:val="thinDiagStripe" w:color="auto" w:fill="auto"/>
          </w:tcPr>
          <w:p w14:paraId="05A1F0DC" w14:textId="77777777" w:rsidR="00C972A2" w:rsidRPr="00C972A2" w:rsidRDefault="00C972A2" w:rsidP="00C972A2">
            <w:pPr>
              <w:jc w:val="both"/>
              <w:rPr>
                <w:rFonts w:ascii="Arial" w:hAnsi="Arial" w:cs="Arial"/>
                <w:sz w:val="18"/>
                <w:szCs w:val="18"/>
              </w:rPr>
            </w:pPr>
          </w:p>
        </w:tc>
        <w:tc>
          <w:tcPr>
            <w:tcW w:w="425" w:type="dxa"/>
            <w:shd w:val="thinDiagStripe" w:color="auto" w:fill="auto"/>
          </w:tcPr>
          <w:p w14:paraId="30A1DEEC" w14:textId="77777777" w:rsidR="00C972A2" w:rsidRPr="00C972A2" w:rsidRDefault="00C972A2" w:rsidP="00C972A2">
            <w:pPr>
              <w:jc w:val="both"/>
              <w:rPr>
                <w:rFonts w:ascii="Arial" w:hAnsi="Arial" w:cs="Arial"/>
                <w:sz w:val="18"/>
                <w:szCs w:val="18"/>
              </w:rPr>
            </w:pPr>
          </w:p>
        </w:tc>
        <w:tc>
          <w:tcPr>
            <w:tcW w:w="1554" w:type="dxa"/>
            <w:shd w:val="thinDiagStripe" w:color="auto" w:fill="auto"/>
          </w:tcPr>
          <w:p w14:paraId="4CF1C3A6" w14:textId="77777777" w:rsidR="00C972A2" w:rsidRPr="00C972A2" w:rsidRDefault="00C972A2" w:rsidP="00C972A2">
            <w:pPr>
              <w:jc w:val="both"/>
              <w:rPr>
                <w:rFonts w:ascii="Arial" w:hAnsi="Arial" w:cs="Arial"/>
                <w:sz w:val="18"/>
                <w:szCs w:val="18"/>
              </w:rPr>
            </w:pPr>
          </w:p>
        </w:tc>
      </w:tr>
      <w:tr w:rsidR="00C972A2" w:rsidRPr="00C972A2" w14:paraId="386527A5" w14:textId="77777777" w:rsidTr="000712BA">
        <w:trPr>
          <w:cantSplit/>
          <w:trHeight w:val="113"/>
        </w:trPr>
        <w:tc>
          <w:tcPr>
            <w:tcW w:w="6091" w:type="dxa"/>
            <w:shd w:val="clear" w:color="auto" w:fill="EAF1DD"/>
            <w:vAlign w:val="center"/>
          </w:tcPr>
          <w:p w14:paraId="74D2EE1F" w14:textId="77777777" w:rsidR="00C972A2" w:rsidRPr="00C972A2" w:rsidRDefault="00C972A2" w:rsidP="00C972A2">
            <w:pPr>
              <w:rPr>
                <w:rFonts w:ascii="Arial" w:hAnsi="Arial" w:cs="Arial"/>
                <w:b/>
                <w:bCs/>
                <w:sz w:val="20"/>
                <w:szCs w:val="20"/>
                <w:lang w:val="es-ES_tradnl"/>
              </w:rPr>
            </w:pPr>
            <w:r w:rsidRPr="00C972A2">
              <w:rPr>
                <w:rFonts w:ascii="Arial" w:hAnsi="Arial" w:cs="Arial"/>
                <w:b/>
                <w:bCs/>
                <w:sz w:val="20"/>
                <w:szCs w:val="20"/>
                <w:lang w:val="es-ES_tradnl"/>
              </w:rPr>
              <w:t>G.FORMA DE PAGO</w:t>
            </w:r>
          </w:p>
        </w:tc>
        <w:tc>
          <w:tcPr>
            <w:tcW w:w="1701" w:type="dxa"/>
            <w:shd w:val="clear" w:color="auto" w:fill="EAF1DD"/>
          </w:tcPr>
          <w:p w14:paraId="5B060163" w14:textId="77777777" w:rsidR="00C972A2" w:rsidRPr="00C972A2" w:rsidRDefault="00C972A2" w:rsidP="00C972A2">
            <w:pPr>
              <w:rPr>
                <w:rFonts w:ascii="Arial" w:hAnsi="Arial" w:cs="Arial"/>
                <w:b/>
                <w:bCs/>
                <w:sz w:val="20"/>
                <w:szCs w:val="20"/>
                <w:lang w:val="es-ES_tradnl"/>
              </w:rPr>
            </w:pPr>
          </w:p>
        </w:tc>
        <w:tc>
          <w:tcPr>
            <w:tcW w:w="430" w:type="dxa"/>
            <w:tcBorders>
              <w:bottom w:val="single" w:sz="4" w:space="0" w:color="auto"/>
            </w:tcBorders>
            <w:shd w:val="clear" w:color="auto" w:fill="EAF1DD"/>
          </w:tcPr>
          <w:p w14:paraId="107022FC" w14:textId="77777777" w:rsidR="00C972A2" w:rsidRPr="00C972A2" w:rsidRDefault="00C972A2" w:rsidP="00C972A2">
            <w:pPr>
              <w:rPr>
                <w:rFonts w:ascii="Arial" w:hAnsi="Arial" w:cs="Arial"/>
                <w:b/>
                <w:bCs/>
                <w:sz w:val="20"/>
                <w:szCs w:val="20"/>
                <w:lang w:val="es-ES_tradnl"/>
              </w:rPr>
            </w:pPr>
          </w:p>
        </w:tc>
        <w:tc>
          <w:tcPr>
            <w:tcW w:w="425" w:type="dxa"/>
            <w:tcBorders>
              <w:bottom w:val="single" w:sz="4" w:space="0" w:color="auto"/>
            </w:tcBorders>
            <w:shd w:val="clear" w:color="auto" w:fill="EAF1DD"/>
          </w:tcPr>
          <w:p w14:paraId="38FAE63A" w14:textId="77777777" w:rsidR="00C972A2" w:rsidRPr="00C972A2" w:rsidRDefault="00C972A2" w:rsidP="00C972A2">
            <w:pPr>
              <w:rPr>
                <w:rFonts w:ascii="Arial" w:hAnsi="Arial" w:cs="Arial"/>
                <w:b/>
                <w:bCs/>
                <w:sz w:val="20"/>
                <w:szCs w:val="20"/>
                <w:lang w:val="es-ES_tradnl"/>
              </w:rPr>
            </w:pPr>
          </w:p>
        </w:tc>
        <w:tc>
          <w:tcPr>
            <w:tcW w:w="1554" w:type="dxa"/>
            <w:tcBorders>
              <w:bottom w:val="single" w:sz="4" w:space="0" w:color="auto"/>
            </w:tcBorders>
            <w:shd w:val="clear" w:color="auto" w:fill="EAF1DD"/>
          </w:tcPr>
          <w:p w14:paraId="0C5F2041" w14:textId="77777777" w:rsidR="00C972A2" w:rsidRPr="00C972A2" w:rsidRDefault="00C972A2" w:rsidP="00C972A2">
            <w:pPr>
              <w:rPr>
                <w:rFonts w:ascii="Arial" w:hAnsi="Arial" w:cs="Arial"/>
                <w:b/>
                <w:bCs/>
                <w:sz w:val="20"/>
                <w:szCs w:val="20"/>
                <w:lang w:val="es-ES_tradnl"/>
              </w:rPr>
            </w:pPr>
          </w:p>
        </w:tc>
      </w:tr>
      <w:tr w:rsidR="00C972A2" w:rsidRPr="00C972A2" w14:paraId="2671DF05" w14:textId="77777777" w:rsidTr="000712BA">
        <w:trPr>
          <w:cantSplit/>
          <w:trHeight w:val="113"/>
        </w:trPr>
        <w:tc>
          <w:tcPr>
            <w:tcW w:w="6091" w:type="dxa"/>
            <w:vAlign w:val="center"/>
          </w:tcPr>
          <w:p w14:paraId="1BAEAA1A" w14:textId="77777777" w:rsidR="00C972A2" w:rsidRPr="00C972A2" w:rsidRDefault="00C972A2" w:rsidP="00C972A2">
            <w:pPr>
              <w:jc w:val="both"/>
              <w:rPr>
                <w:rFonts w:ascii="Arial" w:hAnsi="Arial" w:cs="Arial"/>
                <w:sz w:val="18"/>
                <w:szCs w:val="18"/>
              </w:rPr>
            </w:pPr>
            <w:r w:rsidRPr="00C972A2">
              <w:rPr>
                <w:rFonts w:ascii="Arial" w:hAnsi="Arial" w:cs="Arial"/>
                <w:sz w:val="18"/>
                <w:szCs w:val="18"/>
              </w:rPr>
              <w:t xml:space="preserve">El pago será realizado a la conclusión de la prestación de servicio, previo Informe de Conformidad emitido el Fiscal del Servicio y una vez </w:t>
            </w:r>
            <w:proofErr w:type="spellStart"/>
            <w:r w:rsidRPr="00C972A2">
              <w:rPr>
                <w:rFonts w:ascii="Arial" w:hAnsi="Arial" w:cs="Arial"/>
                <w:sz w:val="18"/>
                <w:szCs w:val="18"/>
              </w:rPr>
              <w:t>recepcionada</w:t>
            </w:r>
            <w:proofErr w:type="spellEnd"/>
            <w:r w:rsidRPr="00C972A2">
              <w:rPr>
                <w:rFonts w:ascii="Arial" w:hAnsi="Arial" w:cs="Arial"/>
                <w:sz w:val="18"/>
                <w:szCs w:val="18"/>
              </w:rPr>
              <w:t xml:space="preserve"> la factura, datos de la entidad financiera y N° de cuenta a la cual se realizara el depósito.</w:t>
            </w:r>
          </w:p>
          <w:p w14:paraId="16C07406" w14:textId="77777777" w:rsidR="00C972A2" w:rsidRPr="00C972A2" w:rsidRDefault="00C972A2" w:rsidP="00C972A2">
            <w:pPr>
              <w:jc w:val="right"/>
              <w:rPr>
                <w:rFonts w:ascii="Arial" w:hAnsi="Arial" w:cs="Arial"/>
                <w:bCs/>
                <w:sz w:val="18"/>
                <w:szCs w:val="18"/>
              </w:rPr>
            </w:pPr>
            <w:r w:rsidRPr="00C972A2">
              <w:rPr>
                <w:rFonts w:ascii="Arial" w:eastAsia="Calibri" w:hAnsi="Arial" w:cs="Arial"/>
                <w:b/>
                <w:i/>
                <w:sz w:val="18"/>
                <w:szCs w:val="18"/>
                <w:lang w:val="es-BO" w:eastAsia="es-BO"/>
              </w:rPr>
              <w:t>(Manifestar aceptación)</w:t>
            </w:r>
          </w:p>
        </w:tc>
        <w:tc>
          <w:tcPr>
            <w:tcW w:w="1701" w:type="dxa"/>
          </w:tcPr>
          <w:p w14:paraId="702FD614" w14:textId="77777777" w:rsidR="00C972A2" w:rsidRPr="00C972A2" w:rsidRDefault="00C972A2" w:rsidP="00C972A2">
            <w:pPr>
              <w:jc w:val="both"/>
              <w:rPr>
                <w:rFonts w:ascii="Arial" w:hAnsi="Arial" w:cs="Arial"/>
                <w:sz w:val="18"/>
                <w:szCs w:val="18"/>
              </w:rPr>
            </w:pPr>
          </w:p>
        </w:tc>
        <w:tc>
          <w:tcPr>
            <w:tcW w:w="430" w:type="dxa"/>
            <w:shd w:val="thinDiagStripe" w:color="auto" w:fill="auto"/>
          </w:tcPr>
          <w:p w14:paraId="7634BD8A" w14:textId="77777777" w:rsidR="00C972A2" w:rsidRPr="00C972A2" w:rsidRDefault="00C972A2" w:rsidP="00C972A2">
            <w:pPr>
              <w:jc w:val="both"/>
              <w:rPr>
                <w:rFonts w:ascii="Arial" w:hAnsi="Arial" w:cs="Arial"/>
                <w:sz w:val="18"/>
                <w:szCs w:val="18"/>
              </w:rPr>
            </w:pPr>
          </w:p>
        </w:tc>
        <w:tc>
          <w:tcPr>
            <w:tcW w:w="425" w:type="dxa"/>
            <w:shd w:val="thinDiagStripe" w:color="auto" w:fill="auto"/>
          </w:tcPr>
          <w:p w14:paraId="60585622" w14:textId="77777777" w:rsidR="00C972A2" w:rsidRPr="00C972A2" w:rsidRDefault="00C972A2" w:rsidP="00C972A2">
            <w:pPr>
              <w:jc w:val="both"/>
              <w:rPr>
                <w:rFonts w:ascii="Arial" w:hAnsi="Arial" w:cs="Arial"/>
                <w:sz w:val="18"/>
                <w:szCs w:val="18"/>
              </w:rPr>
            </w:pPr>
          </w:p>
        </w:tc>
        <w:tc>
          <w:tcPr>
            <w:tcW w:w="1554" w:type="dxa"/>
            <w:shd w:val="thinDiagStripe" w:color="auto" w:fill="auto"/>
          </w:tcPr>
          <w:p w14:paraId="37ED520F" w14:textId="77777777" w:rsidR="00C972A2" w:rsidRPr="00C972A2" w:rsidRDefault="00C972A2" w:rsidP="00C972A2">
            <w:pPr>
              <w:jc w:val="both"/>
              <w:rPr>
                <w:rFonts w:ascii="Arial" w:hAnsi="Arial" w:cs="Arial"/>
                <w:sz w:val="18"/>
                <w:szCs w:val="18"/>
              </w:rPr>
            </w:pPr>
          </w:p>
        </w:tc>
      </w:tr>
    </w:tbl>
    <w:p w14:paraId="38027518" w14:textId="77777777" w:rsidR="00C71085" w:rsidRDefault="00C71085" w:rsidP="008A7055">
      <w:pPr>
        <w:ind w:left="70"/>
        <w:jc w:val="both"/>
        <w:rPr>
          <w:rFonts w:cs="Arial"/>
          <w:sz w:val="14"/>
          <w:szCs w:val="18"/>
          <w:lang w:val="es-BO"/>
        </w:rPr>
      </w:pPr>
    </w:p>
    <w:p w14:paraId="37F28872" w14:textId="77777777" w:rsidR="00A02BD5" w:rsidRPr="00957924" w:rsidRDefault="00A02BD5" w:rsidP="008A7055">
      <w:pPr>
        <w:ind w:left="70"/>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119B760" w14:textId="2D88AAE8" w:rsidR="009C3885" w:rsidRDefault="00F32849">
      <w:pPr>
        <w:rPr>
          <w:lang w:val="pt-BR"/>
        </w:rPr>
      </w:pPr>
      <w:r w:rsidRPr="004040D4">
        <w:rPr>
          <w:lang w:val="pt-BR"/>
        </w:rPr>
        <w:br w:type="page"/>
      </w:r>
      <w:r w:rsidR="009C3885" w:rsidRPr="009C3885">
        <w:rPr>
          <w:noProof/>
          <w:lang w:val="es-BO" w:eastAsia="es-BO"/>
        </w:rPr>
        <w:lastRenderedPageBreak/>
        <w:drawing>
          <wp:anchor distT="0" distB="0" distL="114300" distR="114300" simplePos="0" relativeHeight="251660288" behindDoc="0" locked="0" layoutInCell="1" allowOverlap="1" wp14:anchorId="333D7E87" wp14:editId="72DA021A">
            <wp:simplePos x="0" y="0"/>
            <wp:positionH relativeFrom="column">
              <wp:posOffset>50477</wp:posOffset>
            </wp:positionH>
            <wp:positionV relativeFrom="paragraph">
              <wp:posOffset>1416050</wp:posOffset>
            </wp:positionV>
            <wp:extent cx="5612130" cy="4552568"/>
            <wp:effectExtent l="0" t="0" r="7620" b="635"/>
            <wp:wrapSquare wrapText="bothSides"/>
            <wp:docPr id="2" name="Imagen 2" descr="C:\Users\cchura\AppData\Local\Microsoft\Windows\INetCache\Content.Outlook\QVV30EG6\IMG-202309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ura\AppData\Local\Microsoft\Windows\INetCache\Content.Outlook\QVV30EG6\IMG-20230925-WA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4552568"/>
                    </a:xfrm>
                    <a:prstGeom prst="rect">
                      <a:avLst/>
                    </a:prstGeom>
                    <a:noFill/>
                    <a:ln>
                      <a:noFill/>
                    </a:ln>
                  </pic:spPr>
                </pic:pic>
              </a:graphicData>
            </a:graphic>
            <wp14:sizeRelH relativeFrom="page">
              <wp14:pctWidth>0</wp14:pctWidth>
            </wp14:sizeRelH>
            <wp14:sizeRelV relativeFrom="page">
              <wp14:pctHeight>0</wp14:pctHeight>
            </wp14:sizeRelV>
          </wp:anchor>
        </w:drawing>
      </w:r>
      <w:r w:rsidR="009C3885">
        <w:rPr>
          <w:lang w:val="pt-BR"/>
        </w:rPr>
        <w:br w:type="page"/>
      </w:r>
    </w:p>
    <w:p w14:paraId="4328B390" w14:textId="079959E1"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590765F3" w:rsidR="00A02BD5" w:rsidRPr="008A7055" w:rsidRDefault="00884986" w:rsidP="001D4F0F">
            <w:pPr>
              <w:jc w:val="center"/>
              <w:rPr>
                <w:rFonts w:ascii="Arial" w:hAnsi="Arial" w:cs="Arial"/>
                <w:b/>
                <w:color w:val="000099"/>
                <w:lang w:val="es-BO"/>
              </w:rPr>
            </w:pPr>
            <w:r w:rsidRPr="005415B9">
              <w:rPr>
                <w:rFonts w:ascii="Arial" w:hAnsi="Arial" w:cs="Arial"/>
                <w:b/>
                <w:szCs w:val="30"/>
                <w:lang w:eastAsia="en-US"/>
              </w:rPr>
              <w:t>SERVICIO DE ELABORACION DE MATERIAL PROMOCIONAL PARA EL XVI ENCUENTRO DE ECONOMISTAS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92124BD" w14:textId="300FDF28" w:rsidR="001A11FF" w:rsidRDefault="001A11FF" w:rsidP="00775CF5">
      <w:pPr>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6312C9">
          <w:headerReference w:type="default" r:id="rId19"/>
          <w:footerReference w:type="default" r:id="rId20"/>
          <w:pgSz w:w="12240" w:h="15840" w:code="1"/>
          <w:pgMar w:top="1701" w:right="1701" w:bottom="1134" w:left="1701" w:header="709" w:footer="907" w:gutter="0"/>
          <w:pgNumType w:start="1"/>
          <w:cols w:space="708"/>
          <w:docGrid w:linePitch="360"/>
        </w:sectPr>
      </w:pPr>
    </w:p>
    <w:p w14:paraId="5E07FE69" w14:textId="77777777" w:rsidR="00402F5D" w:rsidRDefault="00402F5D"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BD21B98" w14:textId="77777777" w:rsidR="00DD7217" w:rsidRDefault="00DD7217"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73B7EDD0" w14:textId="77777777" w:rsidR="00402F5D" w:rsidRDefault="00402F5D" w:rsidP="00A72FB0">
      <w:pPr>
        <w:jc w:val="center"/>
        <w:rPr>
          <w:rFonts w:cs="Arial"/>
          <w:b/>
          <w:sz w:val="18"/>
          <w:szCs w:val="18"/>
          <w:lang w:val="es-BO"/>
        </w:rPr>
      </w:pP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722B4570" w14:textId="77777777" w:rsidR="00402F5D" w:rsidRDefault="00402F5D" w:rsidP="001B38C2">
      <w:pPr>
        <w:tabs>
          <w:tab w:val="center" w:pos="5833"/>
          <w:tab w:val="right" w:pos="10252"/>
        </w:tabs>
        <w:jc w:val="center"/>
        <w:rPr>
          <w:rFonts w:cs="Tahoma"/>
          <w:b/>
          <w:lang w:val="es-BO"/>
        </w:rPr>
      </w:pPr>
    </w:p>
    <w:p w14:paraId="0113C3B7" w14:textId="77777777" w:rsidR="00402F5D" w:rsidRDefault="00402F5D"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36796592" w14:textId="77777777" w:rsidR="00DD7217"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5A97B2F5" w14:textId="77777777" w:rsidR="00DD7217" w:rsidRDefault="00DD7217" w:rsidP="001B38C2">
      <w:pPr>
        <w:tabs>
          <w:tab w:val="center" w:pos="5833"/>
          <w:tab w:val="right" w:pos="10252"/>
        </w:tabs>
        <w:jc w:val="center"/>
        <w:rPr>
          <w:rFonts w:ascii="Tahoma" w:hAnsi="Tahoma" w:cs="Tahoma"/>
          <w:b/>
          <w:lang w:val="es-BO"/>
        </w:rPr>
      </w:pPr>
    </w:p>
    <w:p w14:paraId="08B94782" w14:textId="77777777" w:rsidR="00DD7217" w:rsidRDefault="00DD7217" w:rsidP="001B38C2">
      <w:pPr>
        <w:tabs>
          <w:tab w:val="center" w:pos="5833"/>
          <w:tab w:val="right" w:pos="10252"/>
        </w:tabs>
        <w:jc w:val="center"/>
        <w:rPr>
          <w:rFonts w:ascii="Tahoma" w:hAnsi="Tahoma" w:cs="Tahoma"/>
          <w:b/>
          <w:lang w:val="es-BO"/>
        </w:rPr>
      </w:pPr>
    </w:p>
    <w:p w14:paraId="5B11A06B" w14:textId="6A3A5339"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42C05677" w14:textId="78B785FD" w:rsidR="00402F5D" w:rsidRDefault="00402F5D" w:rsidP="00884986">
      <w:pPr>
        <w:pStyle w:val="Normal2"/>
        <w:rPr>
          <w:rFonts w:ascii="Arial" w:hAnsi="Arial" w:cs="Arial"/>
          <w:lang w:val="es-BO"/>
        </w:rPr>
      </w:pPr>
      <w:bookmarkStart w:id="165" w:name="_Toc347135044"/>
      <w:bookmarkStart w:id="166" w:name="_Toc347135332"/>
      <w:bookmarkEnd w:id="165"/>
      <w:bookmarkEnd w:id="166"/>
    </w:p>
    <w:sectPr w:rsidR="00402F5D" w:rsidSect="00DB6901">
      <w:footerReference w:type="default" r:id="rId2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FEDD7" w14:textId="77777777" w:rsidR="00701E7B" w:rsidRDefault="00701E7B">
      <w:r>
        <w:separator/>
      </w:r>
    </w:p>
  </w:endnote>
  <w:endnote w:type="continuationSeparator" w:id="0">
    <w:p w14:paraId="2F1C7EF5" w14:textId="77777777" w:rsidR="00701E7B" w:rsidRDefault="0070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3053D3" w:rsidRDefault="003053D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3053D3" w:rsidRDefault="003053D3">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3053D3" w:rsidRDefault="003053D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3053D3" w:rsidRDefault="003053D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48399"/>
      <w:docPartObj>
        <w:docPartGallery w:val="Page Numbers (Bottom of Page)"/>
        <w:docPartUnique/>
      </w:docPartObj>
    </w:sdtPr>
    <w:sdtEndPr/>
    <w:sdtContent>
      <w:p w14:paraId="056C51AC" w14:textId="6BF1DBAE" w:rsidR="003053D3" w:rsidRDefault="003053D3" w:rsidP="00245546">
        <w:pPr>
          <w:pStyle w:val="Piedepgina"/>
          <w:jc w:val="right"/>
        </w:pPr>
        <w:r>
          <w:rPr>
            <w:noProof/>
            <w:lang w:val="es-BO" w:eastAsia="es-BO"/>
          </w:rPr>
          <w:drawing>
            <wp:anchor distT="0" distB="0" distL="114300" distR="114300" simplePos="0" relativeHeight="251668480" behindDoc="0" locked="0" layoutInCell="1" allowOverlap="1" wp14:anchorId="0C48DE08" wp14:editId="2D0633A4">
              <wp:simplePos x="0" y="0"/>
              <wp:positionH relativeFrom="column">
                <wp:posOffset>-1067435</wp:posOffset>
              </wp:positionH>
              <wp:positionV relativeFrom="paragraph">
                <wp:posOffset>141605</wp:posOffset>
              </wp:positionV>
              <wp:extent cx="7750810" cy="3619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7501"/>
                      <a:stretch/>
                    </pic:blipFill>
                    <pic:spPr bwMode="auto">
                      <a:xfrm>
                        <a:off x="0" y="0"/>
                        <a:ext cx="77508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F5C20">
          <w:rPr>
            <w:noProof/>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3053D3" w:rsidRDefault="003053D3">
        <w:pPr>
          <w:pStyle w:val="Piedepgina"/>
          <w:jc w:val="right"/>
        </w:pPr>
        <w:r>
          <w:fldChar w:fldCharType="begin"/>
        </w:r>
        <w:r>
          <w:instrText>PAGE   \* MERGEFORMAT</w:instrText>
        </w:r>
        <w:r>
          <w:fldChar w:fldCharType="separate"/>
        </w:r>
        <w:r w:rsidR="008E2438">
          <w:rPr>
            <w:noProof/>
          </w:rPr>
          <w:t>32</w:t>
        </w:r>
        <w:r>
          <w:fldChar w:fldCharType="end"/>
        </w:r>
      </w:p>
    </w:sdtContent>
  </w:sdt>
  <w:p w14:paraId="1FCBBD5B" w14:textId="77777777" w:rsidR="003053D3" w:rsidRDefault="003053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28D4E" w14:textId="77777777" w:rsidR="00701E7B" w:rsidRDefault="00701E7B">
      <w:r>
        <w:separator/>
      </w:r>
    </w:p>
  </w:footnote>
  <w:footnote w:type="continuationSeparator" w:id="0">
    <w:p w14:paraId="6CACBF12" w14:textId="77777777" w:rsidR="00701E7B" w:rsidRDefault="00701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3053D3" w:rsidRPr="000A289F" w:rsidRDefault="003053D3">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3053D3" w:rsidRDefault="003053D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02D10FF" w:rsidR="003053D3" w:rsidRPr="00245546" w:rsidRDefault="003053D3">
    <w:pPr>
      <w:pStyle w:val="Encabezado"/>
      <w:rPr>
        <w:sz w:val="4"/>
      </w:rPr>
    </w:pPr>
    <w:r>
      <w:rPr>
        <w:noProof/>
        <w:lang w:val="es-BO" w:eastAsia="es-BO"/>
      </w:rPr>
      <w:drawing>
        <wp:anchor distT="0" distB="0" distL="114300" distR="114300" simplePos="0" relativeHeight="251666432" behindDoc="0" locked="0" layoutInCell="1" allowOverlap="1" wp14:anchorId="38BCBC4A" wp14:editId="3B705FCC">
          <wp:simplePos x="0" y="0"/>
          <wp:positionH relativeFrom="column">
            <wp:posOffset>-1073785</wp:posOffset>
          </wp:positionH>
          <wp:positionV relativeFrom="paragraph">
            <wp:posOffset>-433070</wp:posOffset>
          </wp:positionV>
          <wp:extent cx="7750810" cy="894715"/>
          <wp:effectExtent l="0" t="0" r="2540" b="635"/>
          <wp:wrapSquare wrapText="bothSides"/>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1240"/>
                  <a:stretch/>
                </pic:blipFill>
                <pic:spPr bwMode="auto">
                  <a:xfrm>
                    <a:off x="0" y="0"/>
                    <a:ext cx="77508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1F89042D"/>
    <w:multiLevelType w:val="hybridMultilevel"/>
    <w:tmpl w:val="5672D54C"/>
    <w:lvl w:ilvl="0" w:tplc="657E19E6">
      <w:start w:val="3"/>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7FD5F11"/>
    <w:multiLevelType w:val="hybridMultilevel"/>
    <w:tmpl w:val="D3D89920"/>
    <w:lvl w:ilvl="0" w:tplc="400A0001">
      <w:start w:val="1"/>
      <w:numFmt w:val="bullet"/>
      <w:lvlText w:val=""/>
      <w:lvlJc w:val="left"/>
      <w:pPr>
        <w:ind w:left="418" w:hanging="360"/>
      </w:pPr>
      <w:rPr>
        <w:rFonts w:ascii="Symbol" w:hAnsi="Symbol" w:hint="default"/>
      </w:rPr>
    </w:lvl>
    <w:lvl w:ilvl="1" w:tplc="400A0003" w:tentative="1">
      <w:start w:val="1"/>
      <w:numFmt w:val="bullet"/>
      <w:lvlText w:val="o"/>
      <w:lvlJc w:val="left"/>
      <w:pPr>
        <w:ind w:left="1138" w:hanging="360"/>
      </w:pPr>
      <w:rPr>
        <w:rFonts w:ascii="Courier New" w:hAnsi="Courier New" w:cs="Courier New" w:hint="default"/>
      </w:rPr>
    </w:lvl>
    <w:lvl w:ilvl="2" w:tplc="400A0005" w:tentative="1">
      <w:start w:val="1"/>
      <w:numFmt w:val="bullet"/>
      <w:lvlText w:val=""/>
      <w:lvlJc w:val="left"/>
      <w:pPr>
        <w:ind w:left="1858" w:hanging="360"/>
      </w:pPr>
      <w:rPr>
        <w:rFonts w:ascii="Wingdings" w:hAnsi="Wingdings" w:hint="default"/>
      </w:rPr>
    </w:lvl>
    <w:lvl w:ilvl="3" w:tplc="400A0001" w:tentative="1">
      <w:start w:val="1"/>
      <w:numFmt w:val="bullet"/>
      <w:lvlText w:val=""/>
      <w:lvlJc w:val="left"/>
      <w:pPr>
        <w:ind w:left="2578" w:hanging="360"/>
      </w:pPr>
      <w:rPr>
        <w:rFonts w:ascii="Symbol" w:hAnsi="Symbol" w:hint="default"/>
      </w:rPr>
    </w:lvl>
    <w:lvl w:ilvl="4" w:tplc="400A0003" w:tentative="1">
      <w:start w:val="1"/>
      <w:numFmt w:val="bullet"/>
      <w:lvlText w:val="o"/>
      <w:lvlJc w:val="left"/>
      <w:pPr>
        <w:ind w:left="3298" w:hanging="360"/>
      </w:pPr>
      <w:rPr>
        <w:rFonts w:ascii="Courier New" w:hAnsi="Courier New" w:cs="Courier New" w:hint="default"/>
      </w:rPr>
    </w:lvl>
    <w:lvl w:ilvl="5" w:tplc="400A0005" w:tentative="1">
      <w:start w:val="1"/>
      <w:numFmt w:val="bullet"/>
      <w:lvlText w:val=""/>
      <w:lvlJc w:val="left"/>
      <w:pPr>
        <w:ind w:left="4018" w:hanging="360"/>
      </w:pPr>
      <w:rPr>
        <w:rFonts w:ascii="Wingdings" w:hAnsi="Wingdings" w:hint="default"/>
      </w:rPr>
    </w:lvl>
    <w:lvl w:ilvl="6" w:tplc="400A0001" w:tentative="1">
      <w:start w:val="1"/>
      <w:numFmt w:val="bullet"/>
      <w:lvlText w:val=""/>
      <w:lvlJc w:val="left"/>
      <w:pPr>
        <w:ind w:left="4738" w:hanging="360"/>
      </w:pPr>
      <w:rPr>
        <w:rFonts w:ascii="Symbol" w:hAnsi="Symbol" w:hint="default"/>
      </w:rPr>
    </w:lvl>
    <w:lvl w:ilvl="7" w:tplc="400A0003" w:tentative="1">
      <w:start w:val="1"/>
      <w:numFmt w:val="bullet"/>
      <w:lvlText w:val="o"/>
      <w:lvlJc w:val="left"/>
      <w:pPr>
        <w:ind w:left="5458" w:hanging="360"/>
      </w:pPr>
      <w:rPr>
        <w:rFonts w:ascii="Courier New" w:hAnsi="Courier New" w:cs="Courier New" w:hint="default"/>
      </w:rPr>
    </w:lvl>
    <w:lvl w:ilvl="8" w:tplc="400A0005" w:tentative="1">
      <w:start w:val="1"/>
      <w:numFmt w:val="bullet"/>
      <w:lvlText w:val=""/>
      <w:lvlJc w:val="left"/>
      <w:pPr>
        <w:ind w:left="6178" w:hanging="360"/>
      </w:pPr>
      <w:rPr>
        <w:rFonts w:ascii="Wingdings" w:hAnsi="Wingdings" w:hint="default"/>
      </w:rPr>
    </w:lvl>
  </w:abstractNum>
  <w:abstractNum w:abstractNumId="2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35F067A"/>
    <w:multiLevelType w:val="hybridMultilevel"/>
    <w:tmpl w:val="0D7A6C26"/>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5" w15:restartNumberingAfterBreak="0">
    <w:nsid w:val="3A1A3281"/>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1BC6605"/>
    <w:multiLevelType w:val="hybridMultilevel"/>
    <w:tmpl w:val="552E5E74"/>
    <w:lvl w:ilvl="0" w:tplc="DE248424">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0" w15:restartNumberingAfterBreak="0">
    <w:nsid w:val="631F59A0"/>
    <w:multiLevelType w:val="hybridMultilevel"/>
    <w:tmpl w:val="43E41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4" w15:restartNumberingAfterBreak="0">
    <w:nsid w:val="708A3576"/>
    <w:multiLevelType w:val="hybridMultilevel"/>
    <w:tmpl w:val="BE6EFF58"/>
    <w:lvl w:ilvl="0" w:tplc="E4BE07F0">
      <w:start w:val="6"/>
      <w:numFmt w:val="upperRoman"/>
      <w:lvlText w:val="%1."/>
      <w:lvlJc w:val="left"/>
      <w:pPr>
        <w:ind w:left="1080" w:hanging="72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73C1212"/>
    <w:multiLevelType w:val="hybridMultilevel"/>
    <w:tmpl w:val="2F22B6E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BF111C0"/>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38"/>
  </w:num>
  <w:num w:numId="3">
    <w:abstractNumId w:val="36"/>
  </w:num>
  <w:num w:numId="4">
    <w:abstractNumId w:val="9"/>
  </w:num>
  <w:num w:numId="5">
    <w:abstractNumId w:val="12"/>
  </w:num>
  <w:num w:numId="6">
    <w:abstractNumId w:val="39"/>
  </w:num>
  <w:num w:numId="7">
    <w:abstractNumId w:val="28"/>
  </w:num>
  <w:num w:numId="8">
    <w:abstractNumId w:val="41"/>
  </w:num>
  <w:num w:numId="9">
    <w:abstractNumId w:val="41"/>
    <w:lvlOverride w:ilvl="0">
      <w:startOverride w:val="1"/>
    </w:lvlOverride>
  </w:num>
  <w:num w:numId="10">
    <w:abstractNumId w:val="33"/>
  </w:num>
  <w:num w:numId="11">
    <w:abstractNumId w:val="43"/>
  </w:num>
  <w:num w:numId="12">
    <w:abstractNumId w:val="8"/>
  </w:num>
  <w:num w:numId="13">
    <w:abstractNumId w:val="51"/>
  </w:num>
  <w:num w:numId="14">
    <w:abstractNumId w:val="26"/>
  </w:num>
  <w:num w:numId="15">
    <w:abstractNumId w:val="15"/>
  </w:num>
  <w:num w:numId="16">
    <w:abstractNumId w:val="34"/>
  </w:num>
  <w:num w:numId="17">
    <w:abstractNumId w:val="54"/>
  </w:num>
  <w:num w:numId="18">
    <w:abstractNumId w:val="18"/>
  </w:num>
  <w:num w:numId="19">
    <w:abstractNumId w:val="6"/>
  </w:num>
  <w:num w:numId="20">
    <w:abstractNumId w:val="11"/>
  </w:num>
  <w:num w:numId="21">
    <w:abstractNumId w:val="13"/>
  </w:num>
  <w:num w:numId="22">
    <w:abstractNumId w:val="2"/>
  </w:num>
  <w:num w:numId="23">
    <w:abstractNumId w:val="45"/>
  </w:num>
  <w:num w:numId="24">
    <w:abstractNumId w:val="5"/>
  </w:num>
  <w:num w:numId="25">
    <w:abstractNumId w:val="7"/>
  </w:num>
  <w:num w:numId="26">
    <w:abstractNumId w:val="37"/>
  </w:num>
  <w:num w:numId="27">
    <w:abstractNumId w:val="1"/>
  </w:num>
  <w:num w:numId="28">
    <w:abstractNumId w:val="31"/>
  </w:num>
  <w:num w:numId="29">
    <w:abstractNumId w:val="10"/>
  </w:num>
  <w:num w:numId="30">
    <w:abstractNumId w:val="42"/>
  </w:num>
  <w:num w:numId="31">
    <w:abstractNumId w:val="46"/>
  </w:num>
  <w:num w:numId="32">
    <w:abstractNumId w:val="27"/>
  </w:num>
  <w:num w:numId="33">
    <w:abstractNumId w:val="21"/>
  </w:num>
  <w:num w:numId="34">
    <w:abstractNumId w:val="17"/>
  </w:num>
  <w:num w:numId="35">
    <w:abstractNumId w:val="3"/>
  </w:num>
  <w:num w:numId="36">
    <w:abstractNumId w:val="49"/>
  </w:num>
  <w:num w:numId="37">
    <w:abstractNumId w:val="32"/>
  </w:num>
  <w:num w:numId="38">
    <w:abstractNumId w:val="30"/>
  </w:num>
  <w:num w:numId="39">
    <w:abstractNumId w:val="0"/>
  </w:num>
  <w:num w:numId="40">
    <w:abstractNumId w:val="20"/>
  </w:num>
  <w:num w:numId="41">
    <w:abstractNumId w:val="14"/>
  </w:num>
  <w:num w:numId="42">
    <w:abstractNumId w:val="29"/>
  </w:num>
  <w:num w:numId="43">
    <w:abstractNumId w:val="4"/>
  </w:num>
  <w:num w:numId="44">
    <w:abstractNumId w:val="52"/>
  </w:num>
  <w:num w:numId="45">
    <w:abstractNumId w:val="40"/>
  </w:num>
  <w:num w:numId="46">
    <w:abstractNumId w:val="24"/>
  </w:num>
  <w:num w:numId="47">
    <w:abstractNumId w:val="47"/>
  </w:num>
  <w:num w:numId="48">
    <w:abstractNumId w:val="50"/>
  </w:num>
  <w:num w:numId="49">
    <w:abstractNumId w:val="25"/>
  </w:num>
  <w:num w:numId="50">
    <w:abstractNumId w:val="22"/>
  </w:num>
  <w:num w:numId="51">
    <w:abstractNumId w:val="53"/>
  </w:num>
  <w:num w:numId="52">
    <w:abstractNumId w:val="44"/>
  </w:num>
  <w:num w:numId="53">
    <w:abstractNumId w:val="16"/>
  </w:num>
  <w:num w:numId="54">
    <w:abstractNumId w:val="35"/>
  </w:num>
  <w:num w:numId="55">
    <w:abstractNumId w:val="48"/>
  </w:num>
  <w:num w:numId="56">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DC5"/>
    <w:rsid w:val="00024F9E"/>
    <w:rsid w:val="00025D3A"/>
    <w:rsid w:val="00025D79"/>
    <w:rsid w:val="0002740C"/>
    <w:rsid w:val="0003183D"/>
    <w:rsid w:val="00032A21"/>
    <w:rsid w:val="00033D64"/>
    <w:rsid w:val="00034706"/>
    <w:rsid w:val="0003529F"/>
    <w:rsid w:val="00036CC4"/>
    <w:rsid w:val="0003758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2B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2CA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AF5"/>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F77"/>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4A67"/>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4E"/>
    <w:rsid w:val="001B70BB"/>
    <w:rsid w:val="001C1983"/>
    <w:rsid w:val="001C3374"/>
    <w:rsid w:val="001C5EE1"/>
    <w:rsid w:val="001C666B"/>
    <w:rsid w:val="001C6B89"/>
    <w:rsid w:val="001C7AE6"/>
    <w:rsid w:val="001C7C54"/>
    <w:rsid w:val="001D4164"/>
    <w:rsid w:val="001D4F0F"/>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CE9"/>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F12"/>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0FA9"/>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030"/>
    <w:rsid w:val="002E2C73"/>
    <w:rsid w:val="002E39AE"/>
    <w:rsid w:val="002E71E2"/>
    <w:rsid w:val="002F0215"/>
    <w:rsid w:val="002F0BA8"/>
    <w:rsid w:val="002F1204"/>
    <w:rsid w:val="002F1AF9"/>
    <w:rsid w:val="002F1D73"/>
    <w:rsid w:val="002F3224"/>
    <w:rsid w:val="002F5716"/>
    <w:rsid w:val="002F62A3"/>
    <w:rsid w:val="002F6B4D"/>
    <w:rsid w:val="002F7302"/>
    <w:rsid w:val="002F7E50"/>
    <w:rsid w:val="00300AF4"/>
    <w:rsid w:val="003010A0"/>
    <w:rsid w:val="0030119A"/>
    <w:rsid w:val="00305377"/>
    <w:rsid w:val="003053D3"/>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97"/>
    <w:rsid w:val="003F4C3D"/>
    <w:rsid w:val="003F5F0D"/>
    <w:rsid w:val="003F5F53"/>
    <w:rsid w:val="003F6B0C"/>
    <w:rsid w:val="003F7E9B"/>
    <w:rsid w:val="004013F4"/>
    <w:rsid w:val="00401E56"/>
    <w:rsid w:val="00402F5D"/>
    <w:rsid w:val="004033E0"/>
    <w:rsid w:val="004040D4"/>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E33"/>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7FC"/>
    <w:rsid w:val="004678FF"/>
    <w:rsid w:val="004702A9"/>
    <w:rsid w:val="004705B9"/>
    <w:rsid w:val="00471622"/>
    <w:rsid w:val="004721AB"/>
    <w:rsid w:val="004724C5"/>
    <w:rsid w:val="00472910"/>
    <w:rsid w:val="00472DEA"/>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ED8"/>
    <w:rsid w:val="004A000A"/>
    <w:rsid w:val="004A3940"/>
    <w:rsid w:val="004A4D1B"/>
    <w:rsid w:val="004A59E4"/>
    <w:rsid w:val="004A6352"/>
    <w:rsid w:val="004B2377"/>
    <w:rsid w:val="004B5906"/>
    <w:rsid w:val="004B6EA3"/>
    <w:rsid w:val="004B6FD4"/>
    <w:rsid w:val="004C2C4E"/>
    <w:rsid w:val="004C3F92"/>
    <w:rsid w:val="004C4476"/>
    <w:rsid w:val="004C4A74"/>
    <w:rsid w:val="004C6E3A"/>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480"/>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89C"/>
    <w:rsid w:val="00530DFC"/>
    <w:rsid w:val="00532869"/>
    <w:rsid w:val="005331E9"/>
    <w:rsid w:val="0053325A"/>
    <w:rsid w:val="0053434D"/>
    <w:rsid w:val="00535A9E"/>
    <w:rsid w:val="005415B9"/>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C99"/>
    <w:rsid w:val="005C1F39"/>
    <w:rsid w:val="005C2432"/>
    <w:rsid w:val="005C3599"/>
    <w:rsid w:val="005C3978"/>
    <w:rsid w:val="005C5A8F"/>
    <w:rsid w:val="005D298D"/>
    <w:rsid w:val="005D57E1"/>
    <w:rsid w:val="005D6CD8"/>
    <w:rsid w:val="005D7946"/>
    <w:rsid w:val="005E0991"/>
    <w:rsid w:val="005E0D78"/>
    <w:rsid w:val="005E0FA4"/>
    <w:rsid w:val="005E1C98"/>
    <w:rsid w:val="005E74D3"/>
    <w:rsid w:val="005F1D9F"/>
    <w:rsid w:val="005F31B4"/>
    <w:rsid w:val="005F35C8"/>
    <w:rsid w:val="005F3973"/>
    <w:rsid w:val="005F5ADE"/>
    <w:rsid w:val="0060257D"/>
    <w:rsid w:val="0060310C"/>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0811"/>
    <w:rsid w:val="006312C9"/>
    <w:rsid w:val="0063367E"/>
    <w:rsid w:val="006349C6"/>
    <w:rsid w:val="00634F10"/>
    <w:rsid w:val="00640847"/>
    <w:rsid w:val="006412B8"/>
    <w:rsid w:val="0064150D"/>
    <w:rsid w:val="00642845"/>
    <w:rsid w:val="00642D65"/>
    <w:rsid w:val="00644CFC"/>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4639"/>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503F"/>
    <w:rsid w:val="006B559D"/>
    <w:rsid w:val="006B7F14"/>
    <w:rsid w:val="006C435A"/>
    <w:rsid w:val="006C45D7"/>
    <w:rsid w:val="006C67CC"/>
    <w:rsid w:val="006C6D99"/>
    <w:rsid w:val="006D05BD"/>
    <w:rsid w:val="006D0724"/>
    <w:rsid w:val="006D18B3"/>
    <w:rsid w:val="006D1D11"/>
    <w:rsid w:val="006D6FC4"/>
    <w:rsid w:val="006E1130"/>
    <w:rsid w:val="006E1C6A"/>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1E7B"/>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2D49"/>
    <w:rsid w:val="00763F6C"/>
    <w:rsid w:val="0076427A"/>
    <w:rsid w:val="00764F36"/>
    <w:rsid w:val="00765F1B"/>
    <w:rsid w:val="00771495"/>
    <w:rsid w:val="0077198F"/>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50DF"/>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0BEA"/>
    <w:rsid w:val="007C1A0C"/>
    <w:rsid w:val="007C1A77"/>
    <w:rsid w:val="007C4154"/>
    <w:rsid w:val="007C4E54"/>
    <w:rsid w:val="007C5D13"/>
    <w:rsid w:val="007C66FA"/>
    <w:rsid w:val="007D0086"/>
    <w:rsid w:val="007D1E78"/>
    <w:rsid w:val="007D1F6B"/>
    <w:rsid w:val="007D2E8D"/>
    <w:rsid w:val="007D34CE"/>
    <w:rsid w:val="007D548F"/>
    <w:rsid w:val="007D5AC6"/>
    <w:rsid w:val="007E1298"/>
    <w:rsid w:val="007E191F"/>
    <w:rsid w:val="007E4EEE"/>
    <w:rsid w:val="007E657F"/>
    <w:rsid w:val="007E6C1D"/>
    <w:rsid w:val="007E70CF"/>
    <w:rsid w:val="007E7AFC"/>
    <w:rsid w:val="007F084C"/>
    <w:rsid w:val="007F0F08"/>
    <w:rsid w:val="007F1692"/>
    <w:rsid w:val="007F21E5"/>
    <w:rsid w:val="007F4B79"/>
    <w:rsid w:val="007F4BF4"/>
    <w:rsid w:val="007F5FF3"/>
    <w:rsid w:val="007F7062"/>
    <w:rsid w:val="0080048A"/>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4986"/>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686E"/>
    <w:rsid w:val="008D6E86"/>
    <w:rsid w:val="008D704E"/>
    <w:rsid w:val="008D7DA5"/>
    <w:rsid w:val="008E0289"/>
    <w:rsid w:val="008E2438"/>
    <w:rsid w:val="008E2650"/>
    <w:rsid w:val="008E28F6"/>
    <w:rsid w:val="008E4B9D"/>
    <w:rsid w:val="008E57ED"/>
    <w:rsid w:val="008E6026"/>
    <w:rsid w:val="008E6B1D"/>
    <w:rsid w:val="008E6B53"/>
    <w:rsid w:val="008E6FBA"/>
    <w:rsid w:val="008F1989"/>
    <w:rsid w:val="008F1E4A"/>
    <w:rsid w:val="008F48D2"/>
    <w:rsid w:val="008F4907"/>
    <w:rsid w:val="008F4D53"/>
    <w:rsid w:val="008F6068"/>
    <w:rsid w:val="008F7506"/>
    <w:rsid w:val="008F759A"/>
    <w:rsid w:val="008F7E9D"/>
    <w:rsid w:val="00901D2B"/>
    <w:rsid w:val="009020C4"/>
    <w:rsid w:val="00902CDF"/>
    <w:rsid w:val="009041B9"/>
    <w:rsid w:val="00904DFB"/>
    <w:rsid w:val="009055F4"/>
    <w:rsid w:val="00906F2B"/>
    <w:rsid w:val="00907680"/>
    <w:rsid w:val="00907B23"/>
    <w:rsid w:val="00910178"/>
    <w:rsid w:val="00911F8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0A8A"/>
    <w:rsid w:val="009618D5"/>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0F2E"/>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F58"/>
    <w:rsid w:val="009B1ABD"/>
    <w:rsid w:val="009B284B"/>
    <w:rsid w:val="009B6021"/>
    <w:rsid w:val="009B6B08"/>
    <w:rsid w:val="009B7F84"/>
    <w:rsid w:val="009B7F90"/>
    <w:rsid w:val="009C0197"/>
    <w:rsid w:val="009C17C5"/>
    <w:rsid w:val="009C3227"/>
    <w:rsid w:val="009C3885"/>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3086"/>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3DF9"/>
    <w:rsid w:val="00A054F8"/>
    <w:rsid w:val="00A05D7A"/>
    <w:rsid w:val="00A11DB2"/>
    <w:rsid w:val="00A122CD"/>
    <w:rsid w:val="00A14B6C"/>
    <w:rsid w:val="00A15A38"/>
    <w:rsid w:val="00A16490"/>
    <w:rsid w:val="00A16B2F"/>
    <w:rsid w:val="00A16CFE"/>
    <w:rsid w:val="00A1716A"/>
    <w:rsid w:val="00A20EEC"/>
    <w:rsid w:val="00A21915"/>
    <w:rsid w:val="00A21DDC"/>
    <w:rsid w:val="00A23338"/>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3B5"/>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F16"/>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EE6"/>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4F1D"/>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5D"/>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C7572"/>
    <w:rsid w:val="00BD25AB"/>
    <w:rsid w:val="00BD32B1"/>
    <w:rsid w:val="00BD3CE4"/>
    <w:rsid w:val="00BD4107"/>
    <w:rsid w:val="00BD54C9"/>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32A"/>
    <w:rsid w:val="00BF5E05"/>
    <w:rsid w:val="00BF5E49"/>
    <w:rsid w:val="00BF6F91"/>
    <w:rsid w:val="00C0114D"/>
    <w:rsid w:val="00C01932"/>
    <w:rsid w:val="00C02D0F"/>
    <w:rsid w:val="00C0326E"/>
    <w:rsid w:val="00C03701"/>
    <w:rsid w:val="00C061AF"/>
    <w:rsid w:val="00C07391"/>
    <w:rsid w:val="00C07420"/>
    <w:rsid w:val="00C07CC9"/>
    <w:rsid w:val="00C07F44"/>
    <w:rsid w:val="00C103E6"/>
    <w:rsid w:val="00C120CD"/>
    <w:rsid w:val="00C1264F"/>
    <w:rsid w:val="00C13EC2"/>
    <w:rsid w:val="00C1444B"/>
    <w:rsid w:val="00C16A21"/>
    <w:rsid w:val="00C17B2A"/>
    <w:rsid w:val="00C221EC"/>
    <w:rsid w:val="00C25C88"/>
    <w:rsid w:val="00C272D7"/>
    <w:rsid w:val="00C310A2"/>
    <w:rsid w:val="00C3112F"/>
    <w:rsid w:val="00C34A12"/>
    <w:rsid w:val="00C368DD"/>
    <w:rsid w:val="00C41319"/>
    <w:rsid w:val="00C41605"/>
    <w:rsid w:val="00C4174D"/>
    <w:rsid w:val="00C41849"/>
    <w:rsid w:val="00C4298C"/>
    <w:rsid w:val="00C4383F"/>
    <w:rsid w:val="00C44155"/>
    <w:rsid w:val="00C44867"/>
    <w:rsid w:val="00C4685F"/>
    <w:rsid w:val="00C46FA4"/>
    <w:rsid w:val="00C52863"/>
    <w:rsid w:val="00C52D1D"/>
    <w:rsid w:val="00C5413A"/>
    <w:rsid w:val="00C545DD"/>
    <w:rsid w:val="00C54C0E"/>
    <w:rsid w:val="00C577AF"/>
    <w:rsid w:val="00C60298"/>
    <w:rsid w:val="00C6061D"/>
    <w:rsid w:val="00C61288"/>
    <w:rsid w:val="00C615C3"/>
    <w:rsid w:val="00C62337"/>
    <w:rsid w:val="00C62B8F"/>
    <w:rsid w:val="00C639D6"/>
    <w:rsid w:val="00C63C7D"/>
    <w:rsid w:val="00C645F3"/>
    <w:rsid w:val="00C65E31"/>
    <w:rsid w:val="00C66A1F"/>
    <w:rsid w:val="00C66E82"/>
    <w:rsid w:val="00C71085"/>
    <w:rsid w:val="00C712C0"/>
    <w:rsid w:val="00C7192F"/>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2A2"/>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0C9"/>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D7217"/>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5C20"/>
    <w:rsid w:val="00DF656F"/>
    <w:rsid w:val="00DF6BEB"/>
    <w:rsid w:val="00DF7590"/>
    <w:rsid w:val="00DF7BF4"/>
    <w:rsid w:val="00E00272"/>
    <w:rsid w:val="00E00471"/>
    <w:rsid w:val="00E01451"/>
    <w:rsid w:val="00E01842"/>
    <w:rsid w:val="00E029C4"/>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04B"/>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65A9"/>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6756"/>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E33"/>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478E"/>
    <w:rsid w:val="00F66D08"/>
    <w:rsid w:val="00F66E3E"/>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632"/>
    <w:rsid w:val="00F90802"/>
    <w:rsid w:val="00F90AB4"/>
    <w:rsid w:val="00F91B07"/>
    <w:rsid w:val="00F91B91"/>
    <w:rsid w:val="00F91C76"/>
    <w:rsid w:val="00F936B0"/>
    <w:rsid w:val="00F93CB8"/>
    <w:rsid w:val="00F950FA"/>
    <w:rsid w:val="00F95CBF"/>
    <w:rsid w:val="00F96752"/>
    <w:rsid w:val="00FA078F"/>
    <w:rsid w:val="00FA1899"/>
    <w:rsid w:val="00FA4B34"/>
    <w:rsid w:val="00FA5590"/>
    <w:rsid w:val="00FA6D0B"/>
    <w:rsid w:val="00FA6F7B"/>
    <w:rsid w:val="00FB0327"/>
    <w:rsid w:val="00FB1ADB"/>
    <w:rsid w:val="00FB29A0"/>
    <w:rsid w:val="00FB45BE"/>
    <w:rsid w:val="00FB470A"/>
    <w:rsid w:val="00FB5354"/>
    <w:rsid w:val="00FB579E"/>
    <w:rsid w:val="00FB5BCB"/>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6293"/>
    <w:rsid w:val="00FD794A"/>
    <w:rsid w:val="00FD7D95"/>
    <w:rsid w:val="00FE072F"/>
    <w:rsid w:val="00FE11C4"/>
    <w:rsid w:val="00FE4D3F"/>
    <w:rsid w:val="00FE4F0C"/>
    <w:rsid w:val="00FE53A8"/>
    <w:rsid w:val="00FE694E"/>
    <w:rsid w:val="00FE6BBF"/>
    <w:rsid w:val="00FE6C6E"/>
    <w:rsid w:val="00FE719F"/>
    <w:rsid w:val="00FF0108"/>
    <w:rsid w:val="00FF1194"/>
    <w:rsid w:val="00FF11C8"/>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498102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3374447565?pwd=b3FCSU5kWW9aeDJiRmhpWEttWndyUT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2A8E-3FB2-4ECC-8F0D-3F52A5BD5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34</Pages>
  <Words>11283</Words>
  <Characters>62059</Characters>
  <Application>Microsoft Office Word</Application>
  <DocSecurity>0</DocSecurity>
  <Lines>517</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73196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12</cp:revision>
  <cp:lastPrinted>2023-03-10T20:14:00Z</cp:lastPrinted>
  <dcterms:created xsi:type="dcterms:W3CDTF">2023-09-22T00:20:00Z</dcterms:created>
  <dcterms:modified xsi:type="dcterms:W3CDTF">2023-09-26T01:29:00Z</dcterms:modified>
</cp:coreProperties>
</file>