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FA2D0" w14:textId="77777777" w:rsidR="00274961" w:rsidRDefault="00274961" w:rsidP="00A13414">
      <w:pPr>
        <w:spacing w:after="160" w:line="256" w:lineRule="auto"/>
      </w:pPr>
      <w:bookmarkStart w:id="0" w:name="_Toc346871583"/>
      <w:bookmarkStart w:id="1" w:name="_Toc346873771"/>
    </w:p>
    <w:p w14:paraId="1895BB24" w14:textId="77777777" w:rsidR="00274961" w:rsidRDefault="00274961" w:rsidP="00A13414">
      <w:pPr>
        <w:spacing w:after="160" w:line="256" w:lineRule="auto"/>
      </w:pPr>
    </w:p>
    <w:p w14:paraId="74A45B9A" w14:textId="7F584C49" w:rsidR="00A13414" w:rsidRDefault="006364E8" w:rsidP="00A13414">
      <w:pPr>
        <w:spacing w:after="160" w:line="256" w:lineRule="auto"/>
      </w:pPr>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2A13356E"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433902AF"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77E5" w14:textId="560FA4CA" w:rsidR="00754A25" w:rsidRDefault="00754A25" w:rsidP="00FE6168">
                            <w:pPr>
                              <w:jc w:val="center"/>
                              <w:rPr>
                                <w:b/>
                                <w:sz w:val="8"/>
                                <w:szCs w:val="36"/>
                              </w:rPr>
                            </w:pPr>
                            <w:r>
                              <w:rPr>
                                <w:b/>
                                <w:sz w:val="8"/>
                                <w:szCs w:val="36"/>
                              </w:rPr>
                              <w:t>…………………</w:t>
                            </w:r>
                          </w:p>
                          <w:p w14:paraId="15586C2D" w14:textId="77777777" w:rsidR="00754A25" w:rsidRDefault="00754A2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22C6630" w14:textId="77777777" w:rsidR="00754A25" w:rsidRDefault="00754A25" w:rsidP="00FE6168">
                            <w:pPr>
                              <w:jc w:val="center"/>
                              <w:rPr>
                                <w:rFonts w:ascii="Arial" w:hAnsi="Arial" w:cs="Arial"/>
                                <w:b/>
                                <w:bCs/>
                                <w:sz w:val="28"/>
                                <w:lang w:val="pt-BR"/>
                              </w:rPr>
                            </w:pPr>
                          </w:p>
                          <w:p w14:paraId="429F8F54" w14:textId="51A65674" w:rsidR="00754A25" w:rsidRPr="0008708E" w:rsidRDefault="00754A25" w:rsidP="00FE6168">
                            <w:pPr>
                              <w:jc w:val="center"/>
                              <w:rPr>
                                <w:rFonts w:ascii="Arial" w:hAnsi="Arial" w:cs="Arial"/>
                                <w:b/>
                                <w:bCs/>
                                <w:sz w:val="28"/>
                                <w:lang w:val="pt-BR"/>
                              </w:rPr>
                            </w:pPr>
                            <w:r>
                              <w:rPr>
                                <w:rFonts w:ascii="Arial" w:hAnsi="Arial" w:cs="Arial"/>
                                <w:b/>
                                <w:bCs/>
                                <w:sz w:val="28"/>
                                <w:lang w:val="pt-BR"/>
                              </w:rPr>
                              <w:t>Código BCB: ANPE - C N° 071/2022-1C</w:t>
                            </w:r>
                          </w:p>
                          <w:p w14:paraId="7E4A6526" w14:textId="77777777" w:rsidR="00754A25" w:rsidRPr="0008708E" w:rsidRDefault="00754A25" w:rsidP="00FE6168">
                            <w:pPr>
                              <w:jc w:val="center"/>
                              <w:rPr>
                                <w:rFonts w:ascii="Arial" w:hAnsi="Arial" w:cs="Arial"/>
                                <w:b/>
                                <w:bCs/>
                                <w:sz w:val="20"/>
                                <w:lang w:val="pt-BR"/>
                              </w:rPr>
                            </w:pPr>
                          </w:p>
                          <w:p w14:paraId="071768A1" w14:textId="77777777" w:rsidR="00754A25" w:rsidRPr="0008708E" w:rsidRDefault="00754A2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815ABDA" w14:textId="77777777" w:rsidR="00754A25" w:rsidRPr="0008708E" w:rsidRDefault="00754A25" w:rsidP="00FE6168">
                            <w:pPr>
                              <w:jc w:val="center"/>
                              <w:rPr>
                                <w:rFonts w:ascii="Arial" w:hAnsi="Arial" w:cs="Arial"/>
                                <w:b/>
                                <w:bCs/>
                                <w:lang w:val="es-MX"/>
                              </w:rPr>
                            </w:pPr>
                          </w:p>
                          <w:p w14:paraId="626E88FC" w14:textId="77777777" w:rsidR="00754A25" w:rsidRPr="0008708E" w:rsidRDefault="00754A2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54A25" w:rsidRPr="0008708E" w14:paraId="5C39AA69" w14:textId="77777777" w:rsidTr="00D836A9">
                              <w:trPr>
                                <w:trHeight w:val="1022"/>
                                <w:jc w:val="center"/>
                              </w:trPr>
                              <w:tc>
                                <w:tcPr>
                                  <w:tcW w:w="8869" w:type="dxa"/>
                                  <w:shd w:val="clear" w:color="auto" w:fill="E6E6E6"/>
                                  <w:vAlign w:val="center"/>
                                </w:tcPr>
                                <w:p w14:paraId="458A0DA1" w14:textId="4828A5A6" w:rsidR="00754A25" w:rsidRPr="0008708E" w:rsidRDefault="00754A25" w:rsidP="00A0110D">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0110D">
                                    <w:rPr>
                                      <w:rFonts w:ascii="Arial" w:hAnsi="Arial" w:cs="Arial"/>
                                      <w:b/>
                                      <w:sz w:val="30"/>
                                      <w:szCs w:val="30"/>
                                      <w:lang w:eastAsia="en-US"/>
                                    </w:rPr>
                                    <w:t>PROVISION DE AIRE ACONDICIONADO DE PRECISION PARA REDUNDANCIA SALA DE SERVIDORES DE SEGURIDAD ELECTRONICA</w:t>
                                  </w:r>
                                </w:p>
                              </w:tc>
                            </w:tr>
                          </w:tbl>
                          <w:p w14:paraId="2B4B5E94" w14:textId="77777777" w:rsidR="00754A25" w:rsidRPr="0008708E" w:rsidRDefault="00754A25" w:rsidP="00FE6168">
                            <w:pPr>
                              <w:jc w:val="center"/>
                              <w:rPr>
                                <w:rFonts w:ascii="Arial" w:hAnsi="Arial" w:cs="Arial"/>
                                <w:b/>
                                <w:bCs/>
                              </w:rPr>
                            </w:pPr>
                          </w:p>
                          <w:p w14:paraId="057824D8" w14:textId="77777777" w:rsidR="00754A25" w:rsidRPr="0008708E" w:rsidRDefault="00754A25" w:rsidP="00FE6168">
                            <w:pPr>
                              <w:jc w:val="center"/>
                              <w:rPr>
                                <w:rFonts w:ascii="Arial" w:hAnsi="Arial" w:cs="Arial"/>
                                <w:b/>
                                <w:bCs/>
                              </w:rPr>
                            </w:pPr>
                          </w:p>
                          <w:p w14:paraId="6D2A141C" w14:textId="77777777" w:rsidR="00754A25" w:rsidRPr="0008708E" w:rsidRDefault="00754A25" w:rsidP="00FE6168">
                            <w:pPr>
                              <w:jc w:val="center"/>
                              <w:rPr>
                                <w:rFonts w:ascii="Arial" w:hAnsi="Arial" w:cs="Arial"/>
                                <w:b/>
                                <w:bCs/>
                              </w:rPr>
                            </w:pPr>
                          </w:p>
                          <w:p w14:paraId="0252655F" w14:textId="1D629BC5" w:rsidR="00754A25" w:rsidRPr="0008708E" w:rsidRDefault="00754A2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2022</w:t>
                            </w:r>
                          </w:p>
                          <w:p w14:paraId="2E078FE8" w14:textId="77777777" w:rsidR="00754A25" w:rsidRDefault="00754A25" w:rsidP="00FE6168">
                            <w:pPr>
                              <w:ind w:left="567" w:right="931"/>
                              <w:rPr>
                                <w:rFonts w:ascii="Comic Sans MS" w:hAnsi="Comic Sans MS"/>
                                <w:u w:val="single"/>
                              </w:rPr>
                            </w:pPr>
                          </w:p>
                          <w:p w14:paraId="73287911" w14:textId="77777777" w:rsidR="00754A25" w:rsidRDefault="00754A25" w:rsidP="00FE6168"/>
                          <w:p w14:paraId="72B98473" w14:textId="77777777" w:rsidR="00754A25" w:rsidRDefault="00754A25" w:rsidP="00FE6168"/>
                          <w:p w14:paraId="521B129B" w14:textId="77777777" w:rsidR="00754A25" w:rsidRDefault="00754A25" w:rsidP="00FE6168"/>
                          <w:p w14:paraId="73A5B4A0" w14:textId="77777777" w:rsidR="00754A25" w:rsidRDefault="00754A25" w:rsidP="00FE6168"/>
                          <w:p w14:paraId="370F42AE" w14:textId="77777777" w:rsidR="00754A25" w:rsidRDefault="00754A25" w:rsidP="00FE6168"/>
                          <w:p w14:paraId="5F7DDE0F" w14:textId="77777777" w:rsidR="00754A25" w:rsidRDefault="00754A25" w:rsidP="00FE6168"/>
                          <w:p w14:paraId="7ABCBEE9" w14:textId="77777777" w:rsidR="00754A25" w:rsidRDefault="00754A25" w:rsidP="00FE6168"/>
                          <w:p w14:paraId="35F4EC34" w14:textId="77777777" w:rsidR="00754A25" w:rsidRDefault="00754A25"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14:paraId="5C6477E5" w14:textId="560FA4CA" w:rsidR="00754A25" w:rsidRDefault="00754A25" w:rsidP="00FE6168">
                      <w:pPr>
                        <w:jc w:val="center"/>
                        <w:rPr>
                          <w:b/>
                          <w:sz w:val="8"/>
                          <w:szCs w:val="36"/>
                        </w:rPr>
                      </w:pPr>
                      <w:r>
                        <w:rPr>
                          <w:b/>
                          <w:sz w:val="8"/>
                          <w:szCs w:val="36"/>
                        </w:rPr>
                        <w:t>…………………</w:t>
                      </w:r>
                    </w:p>
                    <w:p w14:paraId="15586C2D" w14:textId="77777777" w:rsidR="00754A25" w:rsidRDefault="00754A2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22C6630" w14:textId="77777777" w:rsidR="00754A25" w:rsidRDefault="00754A25" w:rsidP="00FE6168">
                      <w:pPr>
                        <w:jc w:val="center"/>
                        <w:rPr>
                          <w:rFonts w:ascii="Arial" w:hAnsi="Arial" w:cs="Arial"/>
                          <w:b/>
                          <w:bCs/>
                          <w:sz w:val="28"/>
                          <w:lang w:val="pt-BR"/>
                        </w:rPr>
                      </w:pPr>
                    </w:p>
                    <w:p w14:paraId="429F8F54" w14:textId="51A65674" w:rsidR="00754A25" w:rsidRPr="0008708E" w:rsidRDefault="00754A25" w:rsidP="00FE6168">
                      <w:pPr>
                        <w:jc w:val="center"/>
                        <w:rPr>
                          <w:rFonts w:ascii="Arial" w:hAnsi="Arial" w:cs="Arial"/>
                          <w:b/>
                          <w:bCs/>
                          <w:sz w:val="28"/>
                          <w:lang w:val="pt-BR"/>
                        </w:rPr>
                      </w:pPr>
                      <w:r>
                        <w:rPr>
                          <w:rFonts w:ascii="Arial" w:hAnsi="Arial" w:cs="Arial"/>
                          <w:b/>
                          <w:bCs/>
                          <w:sz w:val="28"/>
                          <w:lang w:val="pt-BR"/>
                        </w:rPr>
                        <w:t>Código BCB: ANPE - C N° 071/2022-1C</w:t>
                      </w:r>
                    </w:p>
                    <w:p w14:paraId="7E4A6526" w14:textId="77777777" w:rsidR="00754A25" w:rsidRPr="0008708E" w:rsidRDefault="00754A25" w:rsidP="00FE6168">
                      <w:pPr>
                        <w:jc w:val="center"/>
                        <w:rPr>
                          <w:rFonts w:ascii="Arial" w:hAnsi="Arial" w:cs="Arial"/>
                          <w:b/>
                          <w:bCs/>
                          <w:sz w:val="20"/>
                          <w:lang w:val="pt-BR"/>
                        </w:rPr>
                      </w:pPr>
                    </w:p>
                    <w:p w14:paraId="071768A1" w14:textId="77777777" w:rsidR="00754A25" w:rsidRPr="0008708E" w:rsidRDefault="00754A2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815ABDA" w14:textId="77777777" w:rsidR="00754A25" w:rsidRPr="0008708E" w:rsidRDefault="00754A25" w:rsidP="00FE6168">
                      <w:pPr>
                        <w:jc w:val="center"/>
                        <w:rPr>
                          <w:rFonts w:ascii="Arial" w:hAnsi="Arial" w:cs="Arial"/>
                          <w:b/>
                          <w:bCs/>
                          <w:lang w:val="es-MX"/>
                        </w:rPr>
                      </w:pPr>
                    </w:p>
                    <w:p w14:paraId="626E88FC" w14:textId="77777777" w:rsidR="00754A25" w:rsidRPr="0008708E" w:rsidRDefault="00754A2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54A25" w:rsidRPr="0008708E" w14:paraId="5C39AA69" w14:textId="77777777" w:rsidTr="00D836A9">
                        <w:trPr>
                          <w:trHeight w:val="1022"/>
                          <w:jc w:val="center"/>
                        </w:trPr>
                        <w:tc>
                          <w:tcPr>
                            <w:tcW w:w="8869" w:type="dxa"/>
                            <w:shd w:val="clear" w:color="auto" w:fill="E6E6E6"/>
                            <w:vAlign w:val="center"/>
                          </w:tcPr>
                          <w:p w14:paraId="458A0DA1" w14:textId="4828A5A6" w:rsidR="00754A25" w:rsidRPr="0008708E" w:rsidRDefault="00754A25" w:rsidP="00A0110D">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0110D">
                              <w:rPr>
                                <w:rFonts w:ascii="Arial" w:hAnsi="Arial" w:cs="Arial"/>
                                <w:b/>
                                <w:sz w:val="30"/>
                                <w:szCs w:val="30"/>
                                <w:lang w:eastAsia="en-US"/>
                              </w:rPr>
                              <w:t>PROVISION DE AIRE ACONDICIONADO DE PRECISION PARA REDUNDANCIA SALA DE SERVIDORES DE SEGURIDAD ELECTRONICA</w:t>
                            </w:r>
                          </w:p>
                        </w:tc>
                      </w:tr>
                    </w:tbl>
                    <w:p w14:paraId="2B4B5E94" w14:textId="77777777" w:rsidR="00754A25" w:rsidRPr="0008708E" w:rsidRDefault="00754A25" w:rsidP="00FE6168">
                      <w:pPr>
                        <w:jc w:val="center"/>
                        <w:rPr>
                          <w:rFonts w:ascii="Arial" w:hAnsi="Arial" w:cs="Arial"/>
                          <w:b/>
                          <w:bCs/>
                        </w:rPr>
                      </w:pPr>
                    </w:p>
                    <w:p w14:paraId="057824D8" w14:textId="77777777" w:rsidR="00754A25" w:rsidRPr="0008708E" w:rsidRDefault="00754A25" w:rsidP="00FE6168">
                      <w:pPr>
                        <w:jc w:val="center"/>
                        <w:rPr>
                          <w:rFonts w:ascii="Arial" w:hAnsi="Arial" w:cs="Arial"/>
                          <w:b/>
                          <w:bCs/>
                        </w:rPr>
                      </w:pPr>
                    </w:p>
                    <w:p w14:paraId="6D2A141C" w14:textId="77777777" w:rsidR="00754A25" w:rsidRPr="0008708E" w:rsidRDefault="00754A25" w:rsidP="00FE6168">
                      <w:pPr>
                        <w:jc w:val="center"/>
                        <w:rPr>
                          <w:rFonts w:ascii="Arial" w:hAnsi="Arial" w:cs="Arial"/>
                          <w:b/>
                          <w:bCs/>
                        </w:rPr>
                      </w:pPr>
                    </w:p>
                    <w:p w14:paraId="0252655F" w14:textId="1D629BC5" w:rsidR="00754A25" w:rsidRPr="0008708E" w:rsidRDefault="00754A2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2022</w:t>
                      </w:r>
                    </w:p>
                    <w:p w14:paraId="2E078FE8" w14:textId="77777777" w:rsidR="00754A25" w:rsidRDefault="00754A25" w:rsidP="00FE6168">
                      <w:pPr>
                        <w:ind w:left="567" w:right="931"/>
                        <w:rPr>
                          <w:rFonts w:ascii="Comic Sans MS" w:hAnsi="Comic Sans MS"/>
                          <w:u w:val="single"/>
                        </w:rPr>
                      </w:pPr>
                    </w:p>
                    <w:p w14:paraId="73287911" w14:textId="77777777" w:rsidR="00754A25" w:rsidRDefault="00754A25" w:rsidP="00FE6168"/>
                    <w:p w14:paraId="72B98473" w14:textId="77777777" w:rsidR="00754A25" w:rsidRDefault="00754A25" w:rsidP="00FE6168"/>
                    <w:p w14:paraId="521B129B" w14:textId="77777777" w:rsidR="00754A25" w:rsidRDefault="00754A25" w:rsidP="00FE6168"/>
                    <w:p w14:paraId="73A5B4A0" w14:textId="77777777" w:rsidR="00754A25" w:rsidRDefault="00754A25" w:rsidP="00FE6168"/>
                    <w:p w14:paraId="370F42AE" w14:textId="77777777" w:rsidR="00754A25" w:rsidRDefault="00754A25" w:rsidP="00FE6168"/>
                    <w:p w14:paraId="5F7DDE0F" w14:textId="77777777" w:rsidR="00754A25" w:rsidRDefault="00754A25" w:rsidP="00FE6168"/>
                    <w:p w14:paraId="7ABCBEE9" w14:textId="77777777" w:rsidR="00754A25" w:rsidRDefault="00754A25" w:rsidP="00FE6168"/>
                    <w:p w14:paraId="35F4EC34" w14:textId="77777777" w:rsidR="00754A25" w:rsidRDefault="00754A25" w:rsidP="00FE6168"/>
                  </w:txbxContent>
                </v:textbox>
                <w10:wrap anchorx="margin"/>
              </v:shape>
            </w:pict>
          </mc:Fallback>
        </mc:AlternateContent>
      </w:r>
    </w:p>
    <w:p w14:paraId="67F322A0" w14:textId="77777777" w:rsidR="00274961" w:rsidRPr="00274961" w:rsidRDefault="00274961" w:rsidP="00274961">
      <w:pPr>
        <w:rPr>
          <w:rFonts w:cs="Arial"/>
          <w:sz w:val="18"/>
          <w:szCs w:val="18"/>
          <w:lang w:val="es-BO"/>
        </w:rPr>
      </w:pPr>
    </w:p>
    <w:p w14:paraId="708FCD17" w14:textId="77777777" w:rsidR="00274961" w:rsidRPr="00274961" w:rsidRDefault="00274961" w:rsidP="00274961">
      <w:pPr>
        <w:rPr>
          <w:rFonts w:cs="Arial"/>
          <w:sz w:val="18"/>
          <w:szCs w:val="18"/>
          <w:lang w:val="es-BO"/>
        </w:rPr>
      </w:pPr>
    </w:p>
    <w:p w14:paraId="5DCD2FC4" w14:textId="77777777" w:rsidR="00274961" w:rsidRPr="00274961" w:rsidRDefault="00274961" w:rsidP="00274961">
      <w:pPr>
        <w:rPr>
          <w:rFonts w:cs="Arial"/>
          <w:sz w:val="18"/>
          <w:szCs w:val="18"/>
          <w:lang w:val="es-BO"/>
        </w:rPr>
      </w:pPr>
    </w:p>
    <w:p w14:paraId="72AA9C84" w14:textId="77777777" w:rsidR="00274961" w:rsidRPr="00274961" w:rsidRDefault="00274961" w:rsidP="00274961">
      <w:pPr>
        <w:rPr>
          <w:rFonts w:cs="Arial"/>
          <w:sz w:val="18"/>
          <w:szCs w:val="18"/>
          <w:lang w:val="es-BO"/>
        </w:rPr>
      </w:pPr>
    </w:p>
    <w:p w14:paraId="336A641C" w14:textId="77777777" w:rsidR="00274961" w:rsidRPr="00274961" w:rsidRDefault="00274961" w:rsidP="00274961">
      <w:pPr>
        <w:rPr>
          <w:rFonts w:cs="Arial"/>
          <w:sz w:val="18"/>
          <w:szCs w:val="18"/>
          <w:lang w:val="es-BO"/>
        </w:rPr>
      </w:pPr>
    </w:p>
    <w:p w14:paraId="7F8B3770" w14:textId="77777777" w:rsidR="00274961" w:rsidRPr="00274961" w:rsidRDefault="00274961" w:rsidP="00274961">
      <w:pPr>
        <w:rPr>
          <w:rFonts w:cs="Arial"/>
          <w:sz w:val="18"/>
          <w:szCs w:val="18"/>
          <w:lang w:val="es-BO"/>
        </w:rPr>
      </w:pPr>
    </w:p>
    <w:p w14:paraId="5529B88B" w14:textId="77777777" w:rsidR="00274961" w:rsidRPr="00274961" w:rsidRDefault="00274961" w:rsidP="00274961">
      <w:pPr>
        <w:rPr>
          <w:rFonts w:cs="Arial"/>
          <w:sz w:val="18"/>
          <w:szCs w:val="18"/>
          <w:lang w:val="es-BO"/>
        </w:rPr>
      </w:pPr>
    </w:p>
    <w:p w14:paraId="69C8F725" w14:textId="77777777" w:rsidR="00274961" w:rsidRPr="00274961" w:rsidRDefault="00274961" w:rsidP="00274961">
      <w:pPr>
        <w:rPr>
          <w:rFonts w:cs="Arial"/>
          <w:sz w:val="18"/>
          <w:szCs w:val="18"/>
          <w:lang w:val="es-BO"/>
        </w:rPr>
      </w:pPr>
    </w:p>
    <w:p w14:paraId="63228DBB" w14:textId="77777777" w:rsidR="00274961" w:rsidRPr="00274961" w:rsidRDefault="00274961" w:rsidP="00274961">
      <w:pPr>
        <w:rPr>
          <w:rFonts w:cs="Arial"/>
          <w:sz w:val="18"/>
          <w:szCs w:val="18"/>
          <w:lang w:val="es-BO"/>
        </w:rPr>
      </w:pPr>
    </w:p>
    <w:p w14:paraId="16F2431C" w14:textId="77777777" w:rsidR="00274961" w:rsidRPr="00274961" w:rsidRDefault="00274961" w:rsidP="00274961">
      <w:pPr>
        <w:rPr>
          <w:rFonts w:cs="Arial"/>
          <w:sz w:val="18"/>
          <w:szCs w:val="18"/>
          <w:lang w:val="es-BO"/>
        </w:rPr>
      </w:pPr>
    </w:p>
    <w:p w14:paraId="528F3476" w14:textId="77777777" w:rsidR="00274961" w:rsidRPr="00274961" w:rsidRDefault="00274961" w:rsidP="00274961">
      <w:pPr>
        <w:rPr>
          <w:rFonts w:cs="Arial"/>
          <w:sz w:val="18"/>
          <w:szCs w:val="18"/>
          <w:lang w:val="es-BO"/>
        </w:rPr>
      </w:pPr>
    </w:p>
    <w:p w14:paraId="582BABEE" w14:textId="77777777" w:rsidR="00274961" w:rsidRPr="00274961" w:rsidRDefault="00274961" w:rsidP="00274961">
      <w:pPr>
        <w:rPr>
          <w:rFonts w:cs="Arial"/>
          <w:sz w:val="18"/>
          <w:szCs w:val="18"/>
          <w:lang w:val="es-BO"/>
        </w:rPr>
      </w:pPr>
    </w:p>
    <w:p w14:paraId="3CCCE7A7" w14:textId="77777777" w:rsidR="00274961" w:rsidRPr="00274961" w:rsidRDefault="00274961" w:rsidP="00274961">
      <w:pPr>
        <w:rPr>
          <w:rFonts w:cs="Arial"/>
          <w:sz w:val="18"/>
          <w:szCs w:val="18"/>
          <w:lang w:val="es-BO"/>
        </w:rPr>
      </w:pPr>
    </w:p>
    <w:p w14:paraId="72BD3556" w14:textId="77777777" w:rsidR="00274961" w:rsidRPr="00274961" w:rsidRDefault="00274961" w:rsidP="00274961">
      <w:pPr>
        <w:rPr>
          <w:rFonts w:cs="Arial"/>
          <w:sz w:val="18"/>
          <w:szCs w:val="18"/>
          <w:lang w:val="es-BO"/>
        </w:rPr>
      </w:pPr>
    </w:p>
    <w:p w14:paraId="1BECE657" w14:textId="77777777" w:rsidR="00274961" w:rsidRPr="00274961" w:rsidRDefault="00274961" w:rsidP="00274961">
      <w:pPr>
        <w:rPr>
          <w:rFonts w:cs="Arial"/>
          <w:sz w:val="18"/>
          <w:szCs w:val="18"/>
          <w:lang w:val="es-BO"/>
        </w:rPr>
      </w:pPr>
    </w:p>
    <w:p w14:paraId="3431C030" w14:textId="77777777" w:rsidR="00274961" w:rsidRPr="00274961" w:rsidRDefault="00274961" w:rsidP="00274961">
      <w:pPr>
        <w:rPr>
          <w:rFonts w:cs="Arial"/>
          <w:sz w:val="18"/>
          <w:szCs w:val="18"/>
          <w:lang w:val="es-BO"/>
        </w:rPr>
      </w:pPr>
    </w:p>
    <w:p w14:paraId="5EA0ADAF" w14:textId="77777777" w:rsidR="00274961" w:rsidRPr="00274961" w:rsidRDefault="00274961" w:rsidP="00274961">
      <w:pPr>
        <w:rPr>
          <w:rFonts w:cs="Arial"/>
          <w:sz w:val="18"/>
          <w:szCs w:val="18"/>
          <w:lang w:val="es-BO"/>
        </w:rPr>
      </w:pPr>
    </w:p>
    <w:p w14:paraId="43A57451" w14:textId="77777777" w:rsidR="00274961" w:rsidRPr="00274961" w:rsidRDefault="00274961" w:rsidP="00274961">
      <w:pPr>
        <w:rPr>
          <w:rFonts w:cs="Arial"/>
          <w:sz w:val="18"/>
          <w:szCs w:val="18"/>
          <w:lang w:val="es-BO"/>
        </w:rPr>
      </w:pPr>
    </w:p>
    <w:p w14:paraId="7AB7A32E" w14:textId="77777777" w:rsidR="00274961" w:rsidRPr="00274961" w:rsidRDefault="00274961" w:rsidP="00274961">
      <w:pPr>
        <w:rPr>
          <w:rFonts w:cs="Arial"/>
          <w:sz w:val="18"/>
          <w:szCs w:val="18"/>
          <w:lang w:val="es-BO"/>
        </w:rPr>
      </w:pPr>
    </w:p>
    <w:p w14:paraId="6D4F4E34" w14:textId="77777777" w:rsidR="00274961" w:rsidRPr="00274961" w:rsidRDefault="00274961" w:rsidP="00274961">
      <w:pPr>
        <w:rPr>
          <w:rFonts w:cs="Arial"/>
          <w:sz w:val="18"/>
          <w:szCs w:val="18"/>
          <w:lang w:val="es-BO"/>
        </w:rPr>
      </w:pPr>
    </w:p>
    <w:p w14:paraId="187AF467" w14:textId="77777777" w:rsidR="00274961" w:rsidRPr="00274961" w:rsidRDefault="00274961" w:rsidP="00274961">
      <w:pPr>
        <w:rPr>
          <w:rFonts w:cs="Arial"/>
          <w:sz w:val="18"/>
          <w:szCs w:val="18"/>
          <w:lang w:val="es-BO"/>
        </w:rPr>
      </w:pPr>
    </w:p>
    <w:p w14:paraId="2B9FB6AF" w14:textId="77777777" w:rsidR="00274961" w:rsidRPr="00274961" w:rsidRDefault="00274961" w:rsidP="00274961">
      <w:pPr>
        <w:rPr>
          <w:rFonts w:cs="Arial"/>
          <w:sz w:val="18"/>
          <w:szCs w:val="18"/>
          <w:lang w:val="es-BO"/>
        </w:rPr>
      </w:pPr>
    </w:p>
    <w:p w14:paraId="37DEECF3" w14:textId="77777777" w:rsidR="00274961" w:rsidRPr="00274961" w:rsidRDefault="00274961" w:rsidP="00274961">
      <w:pPr>
        <w:rPr>
          <w:rFonts w:cs="Arial"/>
          <w:sz w:val="18"/>
          <w:szCs w:val="18"/>
          <w:lang w:val="es-BO"/>
        </w:rPr>
      </w:pPr>
    </w:p>
    <w:p w14:paraId="50F68038" w14:textId="77777777" w:rsidR="00274961" w:rsidRPr="00274961" w:rsidRDefault="00274961" w:rsidP="00274961">
      <w:pPr>
        <w:rPr>
          <w:rFonts w:cs="Arial"/>
          <w:sz w:val="18"/>
          <w:szCs w:val="18"/>
          <w:lang w:val="es-BO"/>
        </w:rPr>
      </w:pPr>
    </w:p>
    <w:p w14:paraId="26F8A386" w14:textId="77777777" w:rsidR="00274961" w:rsidRPr="00274961" w:rsidRDefault="00274961" w:rsidP="00274961">
      <w:pPr>
        <w:rPr>
          <w:rFonts w:cs="Arial"/>
          <w:sz w:val="18"/>
          <w:szCs w:val="18"/>
          <w:lang w:val="es-BO"/>
        </w:rPr>
      </w:pPr>
    </w:p>
    <w:p w14:paraId="1DDDC94E" w14:textId="60806FDA"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51725">
              <w:rPr>
                <w:webHidden/>
              </w:rPr>
              <w:t>3</w:t>
            </w:r>
            <w:r w:rsidR="003D3F01">
              <w:rPr>
                <w:webHidden/>
              </w:rPr>
              <w:fldChar w:fldCharType="end"/>
            </w:r>
          </w:hyperlink>
        </w:p>
        <w:p w14:paraId="7FC60F91" w14:textId="4B1A93ED" w:rsidR="003D3F01" w:rsidRDefault="00A8137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51725">
              <w:rPr>
                <w:webHidden/>
              </w:rPr>
              <w:t>3</w:t>
            </w:r>
            <w:r w:rsidR="003D3F01">
              <w:rPr>
                <w:webHidden/>
              </w:rPr>
              <w:fldChar w:fldCharType="end"/>
            </w:r>
          </w:hyperlink>
        </w:p>
        <w:p w14:paraId="6C501826" w14:textId="6A9F17C2" w:rsidR="003D3F01" w:rsidRDefault="00A8137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51725">
              <w:rPr>
                <w:webHidden/>
              </w:rPr>
              <w:t>3</w:t>
            </w:r>
            <w:r w:rsidR="003D3F01">
              <w:rPr>
                <w:webHidden/>
              </w:rPr>
              <w:fldChar w:fldCharType="end"/>
            </w:r>
          </w:hyperlink>
        </w:p>
        <w:p w14:paraId="57BB47FD" w14:textId="08286A1E" w:rsidR="003D3F01" w:rsidRDefault="00A8137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51725">
              <w:rPr>
                <w:webHidden/>
              </w:rPr>
              <w:t>4</w:t>
            </w:r>
            <w:r w:rsidR="003D3F01">
              <w:rPr>
                <w:webHidden/>
              </w:rPr>
              <w:fldChar w:fldCharType="end"/>
            </w:r>
          </w:hyperlink>
        </w:p>
        <w:p w14:paraId="46C59B30" w14:textId="50312AA7" w:rsidR="003D3F01" w:rsidRDefault="00A8137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51725">
              <w:rPr>
                <w:webHidden/>
              </w:rPr>
              <w:t>6</w:t>
            </w:r>
            <w:r w:rsidR="003D3F01">
              <w:rPr>
                <w:webHidden/>
              </w:rPr>
              <w:fldChar w:fldCharType="end"/>
            </w:r>
          </w:hyperlink>
        </w:p>
        <w:p w14:paraId="25DF57F5" w14:textId="2FE6E517" w:rsidR="003D3F01" w:rsidRDefault="00A8137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51725">
              <w:rPr>
                <w:webHidden/>
              </w:rPr>
              <w:t>6</w:t>
            </w:r>
            <w:r w:rsidR="003D3F01">
              <w:rPr>
                <w:webHidden/>
              </w:rPr>
              <w:fldChar w:fldCharType="end"/>
            </w:r>
          </w:hyperlink>
        </w:p>
        <w:p w14:paraId="043E0B7A" w14:textId="46ABDAFA" w:rsidR="003D3F01" w:rsidRDefault="00A8137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51725">
              <w:rPr>
                <w:webHidden/>
              </w:rPr>
              <w:t>7</w:t>
            </w:r>
            <w:r w:rsidR="003D3F01">
              <w:rPr>
                <w:webHidden/>
              </w:rPr>
              <w:fldChar w:fldCharType="end"/>
            </w:r>
          </w:hyperlink>
        </w:p>
        <w:p w14:paraId="5B4B0702" w14:textId="792D080B" w:rsidR="003D3F01" w:rsidRDefault="00A8137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51725">
              <w:rPr>
                <w:webHidden/>
              </w:rPr>
              <w:t>7</w:t>
            </w:r>
            <w:r w:rsidR="003D3F01">
              <w:rPr>
                <w:webHidden/>
              </w:rPr>
              <w:fldChar w:fldCharType="end"/>
            </w:r>
          </w:hyperlink>
        </w:p>
        <w:p w14:paraId="6858C0B3" w14:textId="768A9511" w:rsidR="003D3F01" w:rsidRDefault="00A8137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51725">
              <w:rPr>
                <w:webHidden/>
              </w:rPr>
              <w:t>7</w:t>
            </w:r>
            <w:r w:rsidR="003D3F01">
              <w:rPr>
                <w:webHidden/>
              </w:rPr>
              <w:fldChar w:fldCharType="end"/>
            </w:r>
          </w:hyperlink>
        </w:p>
        <w:p w14:paraId="2FE57F3A" w14:textId="4953F6D9" w:rsidR="003D3F01" w:rsidRDefault="00A8137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51725">
              <w:rPr>
                <w:webHidden/>
              </w:rPr>
              <w:t>7</w:t>
            </w:r>
            <w:r w:rsidR="003D3F01">
              <w:rPr>
                <w:webHidden/>
              </w:rPr>
              <w:fldChar w:fldCharType="end"/>
            </w:r>
          </w:hyperlink>
        </w:p>
        <w:p w14:paraId="124E92A3" w14:textId="518CF3BB" w:rsidR="003D3F01" w:rsidRDefault="00A8137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51725">
              <w:rPr>
                <w:webHidden/>
              </w:rPr>
              <w:t>7</w:t>
            </w:r>
            <w:r w:rsidR="003D3F01">
              <w:rPr>
                <w:webHidden/>
              </w:rPr>
              <w:fldChar w:fldCharType="end"/>
            </w:r>
          </w:hyperlink>
        </w:p>
        <w:p w14:paraId="6B5C4463" w14:textId="702C14B5" w:rsidR="003D3F01" w:rsidRDefault="00A8137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51725">
              <w:rPr>
                <w:webHidden/>
              </w:rPr>
              <w:t>9</w:t>
            </w:r>
            <w:r w:rsidR="003D3F01">
              <w:rPr>
                <w:webHidden/>
              </w:rPr>
              <w:fldChar w:fldCharType="end"/>
            </w:r>
          </w:hyperlink>
        </w:p>
        <w:p w14:paraId="4DB88D9D" w14:textId="76992181" w:rsidR="003D3F01" w:rsidRDefault="00A8137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51725">
              <w:rPr>
                <w:webHidden/>
              </w:rPr>
              <w:t>9</w:t>
            </w:r>
            <w:r w:rsidR="003D3F01">
              <w:rPr>
                <w:webHidden/>
              </w:rPr>
              <w:fldChar w:fldCharType="end"/>
            </w:r>
          </w:hyperlink>
        </w:p>
        <w:p w14:paraId="722759A8" w14:textId="0B9158AF" w:rsidR="003D3F01" w:rsidRDefault="00A8137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51725">
              <w:rPr>
                <w:webHidden/>
              </w:rPr>
              <w:t>10</w:t>
            </w:r>
            <w:r w:rsidR="003D3F01">
              <w:rPr>
                <w:webHidden/>
              </w:rPr>
              <w:fldChar w:fldCharType="end"/>
            </w:r>
          </w:hyperlink>
        </w:p>
        <w:p w14:paraId="33E65008" w14:textId="4BAD676D" w:rsidR="003D3F01" w:rsidRDefault="00A8137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51725">
              <w:rPr>
                <w:webHidden/>
              </w:rPr>
              <w:t>11</w:t>
            </w:r>
            <w:r w:rsidR="003D3F01">
              <w:rPr>
                <w:webHidden/>
              </w:rPr>
              <w:fldChar w:fldCharType="end"/>
            </w:r>
          </w:hyperlink>
        </w:p>
        <w:p w14:paraId="25990033" w14:textId="151BB2C1" w:rsidR="003D3F01" w:rsidRDefault="00A8137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51725">
              <w:rPr>
                <w:webHidden/>
              </w:rPr>
              <w:t>13</w:t>
            </w:r>
            <w:r w:rsidR="003D3F01">
              <w:rPr>
                <w:webHidden/>
              </w:rPr>
              <w:fldChar w:fldCharType="end"/>
            </w:r>
          </w:hyperlink>
        </w:p>
        <w:p w14:paraId="79A96E54" w14:textId="7E26C7EF" w:rsidR="003D3F01" w:rsidRDefault="00A8137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51725">
              <w:rPr>
                <w:webHidden/>
              </w:rPr>
              <w:t>13</w:t>
            </w:r>
            <w:r w:rsidR="003D3F01">
              <w:rPr>
                <w:webHidden/>
              </w:rPr>
              <w:fldChar w:fldCharType="end"/>
            </w:r>
          </w:hyperlink>
        </w:p>
        <w:p w14:paraId="73FA897E" w14:textId="5E0DEE3E" w:rsidR="003D3F01" w:rsidRDefault="00A8137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51725">
              <w:rPr>
                <w:webHidden/>
              </w:rPr>
              <w:t>13</w:t>
            </w:r>
            <w:r w:rsidR="003D3F01">
              <w:rPr>
                <w:webHidden/>
              </w:rPr>
              <w:fldChar w:fldCharType="end"/>
            </w:r>
          </w:hyperlink>
        </w:p>
        <w:p w14:paraId="6D79A613" w14:textId="6F549142" w:rsidR="003D3F01" w:rsidRDefault="00A8137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51725">
              <w:rPr>
                <w:webHidden/>
              </w:rPr>
              <w:t>14</w:t>
            </w:r>
            <w:r w:rsidR="003D3F01">
              <w:rPr>
                <w:webHidden/>
              </w:rPr>
              <w:fldChar w:fldCharType="end"/>
            </w:r>
          </w:hyperlink>
        </w:p>
        <w:p w14:paraId="6EE5181E" w14:textId="5ADE3B03" w:rsidR="003D3F01" w:rsidRDefault="00A8137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51725">
              <w:rPr>
                <w:webHidden/>
              </w:rPr>
              <w:t>14</w:t>
            </w:r>
            <w:r w:rsidR="003D3F01">
              <w:rPr>
                <w:webHidden/>
              </w:rPr>
              <w:fldChar w:fldCharType="end"/>
            </w:r>
          </w:hyperlink>
        </w:p>
        <w:p w14:paraId="65DB226B" w14:textId="59D96E4B" w:rsidR="003D3F01" w:rsidRDefault="00A8137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51725">
              <w:rPr>
                <w:webHidden/>
              </w:rPr>
              <w:t>14</w:t>
            </w:r>
            <w:r w:rsidR="003D3F01">
              <w:rPr>
                <w:webHidden/>
              </w:rPr>
              <w:fldChar w:fldCharType="end"/>
            </w:r>
          </w:hyperlink>
        </w:p>
        <w:p w14:paraId="22C455E3" w14:textId="2A58B478" w:rsidR="003D3F01" w:rsidRDefault="00A8137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51725">
              <w:rPr>
                <w:webHidden/>
              </w:rPr>
              <w:t>14</w:t>
            </w:r>
            <w:r w:rsidR="003D3F01">
              <w:rPr>
                <w:webHidden/>
              </w:rPr>
              <w:fldChar w:fldCharType="end"/>
            </w:r>
          </w:hyperlink>
        </w:p>
        <w:p w14:paraId="611FB855" w14:textId="0CA7007B" w:rsidR="003D3F01" w:rsidRDefault="00A8137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51725">
              <w:rPr>
                <w:webHidden/>
              </w:rPr>
              <w:t>15</w:t>
            </w:r>
            <w:r w:rsidR="003D3F01">
              <w:rPr>
                <w:webHidden/>
              </w:rPr>
              <w:fldChar w:fldCharType="end"/>
            </w:r>
          </w:hyperlink>
        </w:p>
        <w:p w14:paraId="18EF910A" w14:textId="4EF7ABC8" w:rsidR="003D3F01" w:rsidRDefault="00A8137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51725">
              <w:rPr>
                <w:webHidden/>
              </w:rPr>
              <w:t>16</w:t>
            </w:r>
            <w:r w:rsidR="003D3F01">
              <w:rPr>
                <w:webHidden/>
              </w:rPr>
              <w:fldChar w:fldCharType="end"/>
            </w:r>
          </w:hyperlink>
        </w:p>
        <w:p w14:paraId="399BDF49" w14:textId="43A565C6" w:rsidR="003D3F01" w:rsidRDefault="00A8137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51725">
              <w:rPr>
                <w:webHidden/>
              </w:rPr>
              <w:t>16</w:t>
            </w:r>
            <w:r w:rsidR="003D3F01">
              <w:rPr>
                <w:webHidden/>
              </w:rPr>
              <w:fldChar w:fldCharType="end"/>
            </w:r>
          </w:hyperlink>
        </w:p>
        <w:p w14:paraId="2BD1C545" w14:textId="5D85ACB4" w:rsidR="003D3F01" w:rsidRDefault="00A8137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51725">
              <w:rPr>
                <w:webHidden/>
              </w:rPr>
              <w:t>16</w:t>
            </w:r>
            <w:r w:rsidR="003D3F01">
              <w:rPr>
                <w:webHidden/>
              </w:rPr>
              <w:fldChar w:fldCharType="end"/>
            </w:r>
          </w:hyperlink>
        </w:p>
        <w:p w14:paraId="2989A210" w14:textId="5339E2D4" w:rsidR="003D3F01" w:rsidRDefault="00A8137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51725">
              <w:rPr>
                <w:webHidden/>
              </w:rPr>
              <w:t>16</w:t>
            </w:r>
            <w:r w:rsidR="003D3F01">
              <w:rPr>
                <w:webHidden/>
              </w:rPr>
              <w:fldChar w:fldCharType="end"/>
            </w:r>
          </w:hyperlink>
        </w:p>
        <w:p w14:paraId="201B09EB" w14:textId="4F7654F3" w:rsidR="003D3F01" w:rsidRDefault="00A8137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51725">
              <w:rPr>
                <w:webHidden/>
              </w:rPr>
              <w:t>18</w:t>
            </w:r>
            <w:r w:rsidR="003D3F01">
              <w:rPr>
                <w:webHidden/>
              </w:rPr>
              <w:fldChar w:fldCharType="end"/>
            </w:r>
          </w:hyperlink>
        </w:p>
        <w:p w14:paraId="48584880" w14:textId="391A6BA3" w:rsidR="003D3F01" w:rsidRDefault="00A8137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51725">
              <w:rPr>
                <w:webHidden/>
              </w:rPr>
              <w:t>19</w:t>
            </w:r>
            <w:r w:rsidR="003D3F01">
              <w:rPr>
                <w:webHidden/>
              </w:rPr>
              <w:fldChar w:fldCharType="end"/>
            </w:r>
          </w:hyperlink>
        </w:p>
        <w:p w14:paraId="7DE21EF4" w14:textId="2D4AE877" w:rsidR="003D3F01" w:rsidRDefault="00A8137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51725">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47AA65EB" w14:textId="77777777" w:rsidR="00A72FB0" w:rsidRPr="00AD6135" w:rsidRDefault="00A72FB0" w:rsidP="00530A16">
      <w:pPr>
        <w:jc w:val="both"/>
        <w:rPr>
          <w:rFonts w:cs="Arial"/>
          <w:sz w:val="18"/>
          <w:szCs w:val="18"/>
          <w:lang w:val="es-BO"/>
        </w:rPr>
      </w:pPr>
    </w:p>
    <w:p w14:paraId="6F14BB2A"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095D2F73" w14:textId="77777777" w:rsidR="007978DB" w:rsidRPr="00AD6135" w:rsidRDefault="007978DB" w:rsidP="003953B0">
      <w:pPr>
        <w:tabs>
          <w:tab w:val="num" w:pos="709"/>
        </w:tabs>
        <w:ind w:left="709" w:hanging="709"/>
        <w:jc w:val="both"/>
        <w:rPr>
          <w:rFonts w:cs="Arial"/>
          <w:b/>
          <w:sz w:val="14"/>
          <w:szCs w:val="18"/>
          <w:lang w:val="es-BO"/>
        </w:rPr>
      </w:pPr>
    </w:p>
    <w:p w14:paraId="2D1B821A"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534B691F" w14:textId="77777777" w:rsidR="00782741" w:rsidRPr="00AD6135" w:rsidRDefault="00782741" w:rsidP="00782741">
      <w:pPr>
        <w:ind w:left="1276"/>
        <w:jc w:val="both"/>
        <w:rPr>
          <w:rFonts w:cs="Arial"/>
          <w:sz w:val="12"/>
          <w:szCs w:val="18"/>
          <w:lang w:val="es-BO"/>
        </w:rPr>
      </w:pPr>
    </w:p>
    <w:p w14:paraId="402E8259" w14:textId="4677786C" w:rsidR="00782741" w:rsidRPr="00AD6135" w:rsidRDefault="00AA247B" w:rsidP="00782741">
      <w:pPr>
        <w:ind w:left="1276"/>
        <w:jc w:val="both"/>
        <w:rPr>
          <w:rFonts w:cs="Arial"/>
          <w:sz w:val="18"/>
          <w:szCs w:val="18"/>
          <w:lang w:val="es-BO"/>
        </w:rPr>
      </w:pPr>
      <w:r>
        <w:rPr>
          <w:rFonts w:cs="Arial"/>
          <w:sz w:val="18"/>
          <w:szCs w:val="18"/>
          <w:lang w:val="es-BO"/>
        </w:rPr>
        <w:t>“No aplica”</w:t>
      </w:r>
      <w:r w:rsidR="00782741" w:rsidRPr="00AD6135">
        <w:rPr>
          <w:rFonts w:cs="Arial"/>
          <w:sz w:val="18"/>
          <w:szCs w:val="18"/>
          <w:lang w:val="es-BO"/>
        </w:rPr>
        <w:t>.</w:t>
      </w:r>
    </w:p>
    <w:p w14:paraId="045A59C5" w14:textId="77777777" w:rsidR="00957323" w:rsidRPr="00AD6135" w:rsidRDefault="00957323" w:rsidP="00E644EE">
      <w:pPr>
        <w:ind w:left="1276"/>
        <w:jc w:val="both"/>
        <w:rPr>
          <w:rFonts w:cs="Arial"/>
          <w:sz w:val="12"/>
          <w:szCs w:val="18"/>
          <w:lang w:val="es-BO"/>
        </w:rPr>
      </w:pPr>
    </w:p>
    <w:p w14:paraId="6AA01763"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1AAE245B" w14:textId="77777777" w:rsidR="002F02AD" w:rsidRPr="00AD6135" w:rsidRDefault="002F02AD" w:rsidP="00516563">
      <w:pPr>
        <w:ind w:left="1134" w:hanging="567"/>
        <w:jc w:val="both"/>
        <w:rPr>
          <w:rFonts w:cs="Arial"/>
          <w:sz w:val="12"/>
          <w:szCs w:val="18"/>
          <w:lang w:val="es-BO"/>
        </w:rPr>
      </w:pPr>
    </w:p>
    <w:p w14:paraId="47B572AB" w14:textId="77777777" w:rsidR="00AD6135" w:rsidRPr="00AD6135" w:rsidRDefault="00AD6135" w:rsidP="00AD6135">
      <w:pPr>
        <w:ind w:left="1276"/>
        <w:jc w:val="both"/>
        <w:rPr>
          <w:rFonts w:cs="Arial"/>
          <w:sz w:val="18"/>
          <w:szCs w:val="18"/>
          <w:lang w:val="es-BO"/>
        </w:rPr>
      </w:pPr>
      <w:r w:rsidRPr="00AD6135">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7CC22EF2" w14:textId="77777777" w:rsidR="006F7EE6" w:rsidRPr="00AD6135" w:rsidRDefault="006F7EE6" w:rsidP="00516563">
      <w:pPr>
        <w:ind w:left="1134" w:hanging="567"/>
        <w:jc w:val="both"/>
        <w:rPr>
          <w:rFonts w:cs="Arial"/>
          <w:sz w:val="18"/>
          <w:szCs w:val="18"/>
          <w:lang w:val="es-BO"/>
        </w:rPr>
      </w:pPr>
    </w:p>
    <w:p w14:paraId="487536C4"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53C2E3B4" w14:textId="77777777" w:rsidR="002F02AD" w:rsidRPr="00AD6135" w:rsidRDefault="002F02AD" w:rsidP="00516563">
      <w:pPr>
        <w:ind w:left="1134" w:hanging="567"/>
        <w:jc w:val="both"/>
        <w:rPr>
          <w:rFonts w:cs="Arial"/>
          <w:sz w:val="14"/>
          <w:szCs w:val="18"/>
          <w:lang w:val="es-BO"/>
        </w:rPr>
      </w:pPr>
    </w:p>
    <w:p w14:paraId="38A291AD" w14:textId="77777777"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4FBB77A8" w14:textId="77777777" w:rsidR="006F7EE6" w:rsidRPr="00AD6135" w:rsidRDefault="006F7EE6" w:rsidP="006F7EE6">
      <w:pPr>
        <w:ind w:left="1276"/>
        <w:jc w:val="both"/>
        <w:rPr>
          <w:rFonts w:cs="Arial"/>
          <w:sz w:val="14"/>
          <w:szCs w:val="18"/>
          <w:lang w:val="es-BO"/>
        </w:rPr>
      </w:pPr>
    </w:p>
    <w:p w14:paraId="65EA51C1" w14:textId="77777777"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14:paraId="694F3E44" w14:textId="77777777" w:rsidR="006F7EE6" w:rsidRPr="00AD6135" w:rsidRDefault="006F7EE6" w:rsidP="006F7EE6">
      <w:pPr>
        <w:ind w:left="1276"/>
        <w:jc w:val="both"/>
        <w:rPr>
          <w:rFonts w:cs="Arial"/>
          <w:sz w:val="14"/>
          <w:szCs w:val="18"/>
          <w:lang w:val="es-BO"/>
        </w:rPr>
      </w:pPr>
    </w:p>
    <w:p w14:paraId="201498C9" w14:textId="12703049"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57D53A6C"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954CB4" w:rsidRDefault="00A72FB0" w:rsidP="00530A16">
      <w:pPr>
        <w:ind w:hanging="711"/>
        <w:jc w:val="both"/>
        <w:rPr>
          <w:rFonts w:cs="Arial"/>
          <w:sz w:val="22"/>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54CB4" w:rsidRDefault="00F04312" w:rsidP="00E644EE">
      <w:pPr>
        <w:ind w:left="1843" w:hanging="567"/>
        <w:jc w:val="both"/>
        <w:rPr>
          <w:rFonts w:cs="Arial"/>
          <w:sz w:val="22"/>
          <w:szCs w:val="18"/>
          <w:lang w:val="es-BO"/>
        </w:rPr>
      </w:pPr>
    </w:p>
    <w:p w14:paraId="1BA9CAB1" w14:textId="2F937A4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54CB4" w:rsidRDefault="00F25EE8" w:rsidP="00E644EE">
      <w:pPr>
        <w:ind w:left="1843" w:hanging="567"/>
        <w:jc w:val="both"/>
        <w:rPr>
          <w:rFonts w:cs="Arial"/>
          <w:sz w:val="22"/>
          <w:szCs w:val="18"/>
          <w:lang w:val="es-BO"/>
        </w:rPr>
      </w:pPr>
    </w:p>
    <w:p w14:paraId="143228E1" w14:textId="1E7B2626"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54CB4" w:rsidRDefault="005A2D83" w:rsidP="00E644EE">
      <w:pPr>
        <w:ind w:left="1843"/>
        <w:jc w:val="both"/>
        <w:rPr>
          <w:rFonts w:cs="Arial"/>
          <w:sz w:val="22"/>
          <w:szCs w:val="18"/>
          <w:lang w:val="es-BO"/>
        </w:rPr>
      </w:pPr>
    </w:p>
    <w:p w14:paraId="1D3E2E4E" w14:textId="77CF6D2E"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75832BF1" w14:textId="77777777" w:rsidR="000F41EA" w:rsidRPr="00954CB4" w:rsidRDefault="000F41EA" w:rsidP="00E644EE">
      <w:pPr>
        <w:ind w:left="1843" w:hanging="567"/>
        <w:jc w:val="both"/>
        <w:rPr>
          <w:rFonts w:cs="Arial"/>
          <w:sz w:val="22"/>
          <w:szCs w:val="18"/>
          <w:lang w:val="es-BO"/>
        </w:rPr>
      </w:pPr>
    </w:p>
    <w:p w14:paraId="74927AB9" w14:textId="7C865F8E"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lastRenderedPageBreak/>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lastRenderedPageBreak/>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1B44ACEB"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lastRenderedPageBreak/>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Pr="009956C4" w:rsidRDefault="002E2C14" w:rsidP="002E2C14">
      <w:pPr>
        <w:ind w:left="851"/>
        <w:jc w:val="both"/>
        <w:rPr>
          <w:rFonts w:cs="Arial"/>
          <w:sz w:val="18"/>
          <w:szCs w:val="18"/>
          <w:lang w:val="es-BO" w:eastAsia="en-US"/>
        </w:rPr>
      </w:pPr>
    </w:p>
    <w:p w14:paraId="18DC1C9F" w14:textId="77777777" w:rsidR="006F7EE6" w:rsidRDefault="006F7EE6"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lastRenderedPageBreak/>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15B0E7C4"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361290C9"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756974">
          <w:headerReference w:type="first" r:id="rId11"/>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p w14:paraId="16360BEA" w14:textId="77777777" w:rsidR="00FE6168" w:rsidRPr="005B660C" w:rsidRDefault="00FE6168" w:rsidP="00FE6168">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2271EBEE"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273E055"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28218B1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0774D524" w14:textId="77777777" w:rsidR="00FE6168" w:rsidRPr="0054356D" w:rsidRDefault="00FE6168" w:rsidP="00453ABD">
            <w:pPr>
              <w:rPr>
                <w:rFonts w:ascii="Arial" w:hAnsi="Arial" w:cs="Arial"/>
                <w:b/>
                <w:sz w:val="8"/>
                <w:szCs w:val="2"/>
                <w:lang w:val="es-BO"/>
              </w:rPr>
            </w:pPr>
          </w:p>
        </w:tc>
      </w:tr>
      <w:tr w:rsidR="00FE6168" w:rsidRPr="009956C4" w14:paraId="335589F9"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29E1AFFF"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299DC8"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2196DAD3" w14:textId="77777777" w:rsidR="00FE6168" w:rsidRPr="009956C4" w:rsidRDefault="00FE6168" w:rsidP="00453ABD">
            <w:pPr>
              <w:rPr>
                <w:rFonts w:ascii="Arial" w:hAnsi="Arial" w:cs="Arial"/>
                <w:sz w:val="12"/>
                <w:lang w:val="es-BO"/>
              </w:rPr>
            </w:pPr>
          </w:p>
        </w:tc>
      </w:tr>
      <w:tr w:rsidR="00FE6168" w:rsidRPr="0054356D" w14:paraId="45DD0811" w14:textId="77777777" w:rsidTr="00453ABD">
        <w:trPr>
          <w:trHeight w:val="100"/>
          <w:jc w:val="center"/>
        </w:trPr>
        <w:tc>
          <w:tcPr>
            <w:tcW w:w="2366" w:type="dxa"/>
            <w:tcBorders>
              <w:left w:val="single" w:sz="12" w:space="0" w:color="244061" w:themeColor="accent1" w:themeShade="80"/>
            </w:tcBorders>
            <w:vAlign w:val="center"/>
          </w:tcPr>
          <w:p w14:paraId="739AED92"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1998EB42"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1A860823"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22F2F34B"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5D6C502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F4B9BB9"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2A1BA7C"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017BFC52"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C8B7E07"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E6E9AC6" w14:textId="77777777" w:rsidR="00FE6168" w:rsidRPr="0054356D" w:rsidRDefault="00FE6168" w:rsidP="00453ABD">
            <w:pPr>
              <w:rPr>
                <w:rFonts w:ascii="Arial" w:hAnsi="Arial" w:cs="Arial"/>
                <w:sz w:val="6"/>
                <w:lang w:val="es-BO"/>
              </w:rPr>
            </w:pPr>
          </w:p>
        </w:tc>
        <w:tc>
          <w:tcPr>
            <w:tcW w:w="277" w:type="dxa"/>
            <w:shd w:val="clear" w:color="auto" w:fill="auto"/>
          </w:tcPr>
          <w:p w14:paraId="5434872A" w14:textId="77777777" w:rsidR="00FE6168" w:rsidRPr="0054356D" w:rsidRDefault="00FE6168" w:rsidP="00453ABD">
            <w:pPr>
              <w:rPr>
                <w:rFonts w:ascii="Arial" w:hAnsi="Arial" w:cs="Arial"/>
                <w:sz w:val="6"/>
                <w:lang w:val="es-BO"/>
              </w:rPr>
            </w:pPr>
          </w:p>
        </w:tc>
        <w:tc>
          <w:tcPr>
            <w:tcW w:w="274" w:type="dxa"/>
            <w:shd w:val="clear" w:color="auto" w:fill="auto"/>
          </w:tcPr>
          <w:p w14:paraId="7E3247B2" w14:textId="77777777" w:rsidR="00FE6168" w:rsidRPr="0054356D" w:rsidRDefault="00FE6168" w:rsidP="00453ABD">
            <w:pPr>
              <w:rPr>
                <w:rFonts w:ascii="Arial" w:hAnsi="Arial" w:cs="Arial"/>
                <w:sz w:val="6"/>
                <w:lang w:val="es-BO"/>
              </w:rPr>
            </w:pPr>
          </w:p>
        </w:tc>
        <w:tc>
          <w:tcPr>
            <w:tcW w:w="274" w:type="dxa"/>
            <w:shd w:val="clear" w:color="auto" w:fill="auto"/>
          </w:tcPr>
          <w:p w14:paraId="69F57804" w14:textId="77777777" w:rsidR="00FE6168" w:rsidRPr="0054356D" w:rsidRDefault="00FE6168" w:rsidP="00453ABD">
            <w:pPr>
              <w:rPr>
                <w:rFonts w:ascii="Arial" w:hAnsi="Arial" w:cs="Arial"/>
                <w:sz w:val="6"/>
                <w:lang w:val="es-BO"/>
              </w:rPr>
            </w:pPr>
          </w:p>
        </w:tc>
        <w:tc>
          <w:tcPr>
            <w:tcW w:w="273" w:type="dxa"/>
            <w:shd w:val="clear" w:color="auto" w:fill="auto"/>
          </w:tcPr>
          <w:p w14:paraId="090A1124" w14:textId="77777777" w:rsidR="00FE6168" w:rsidRPr="0054356D" w:rsidRDefault="00FE6168" w:rsidP="00453ABD">
            <w:pPr>
              <w:rPr>
                <w:rFonts w:ascii="Arial" w:hAnsi="Arial" w:cs="Arial"/>
                <w:sz w:val="6"/>
                <w:lang w:val="es-BO"/>
              </w:rPr>
            </w:pPr>
          </w:p>
        </w:tc>
        <w:tc>
          <w:tcPr>
            <w:tcW w:w="274" w:type="dxa"/>
            <w:shd w:val="clear" w:color="auto" w:fill="auto"/>
          </w:tcPr>
          <w:p w14:paraId="624043D4" w14:textId="77777777" w:rsidR="00FE6168" w:rsidRPr="0054356D" w:rsidRDefault="00FE6168" w:rsidP="00453ABD">
            <w:pPr>
              <w:rPr>
                <w:rFonts w:ascii="Arial" w:hAnsi="Arial" w:cs="Arial"/>
                <w:sz w:val="6"/>
                <w:lang w:val="es-BO"/>
              </w:rPr>
            </w:pPr>
          </w:p>
        </w:tc>
        <w:tc>
          <w:tcPr>
            <w:tcW w:w="274" w:type="dxa"/>
            <w:shd w:val="clear" w:color="auto" w:fill="auto"/>
          </w:tcPr>
          <w:p w14:paraId="56770D3B" w14:textId="77777777" w:rsidR="00FE6168" w:rsidRPr="0054356D" w:rsidRDefault="00FE6168" w:rsidP="00453ABD">
            <w:pPr>
              <w:rPr>
                <w:rFonts w:ascii="Arial" w:hAnsi="Arial" w:cs="Arial"/>
                <w:sz w:val="6"/>
                <w:lang w:val="es-BO"/>
              </w:rPr>
            </w:pPr>
          </w:p>
        </w:tc>
        <w:tc>
          <w:tcPr>
            <w:tcW w:w="274" w:type="dxa"/>
            <w:shd w:val="clear" w:color="auto" w:fill="auto"/>
          </w:tcPr>
          <w:p w14:paraId="30437BE2" w14:textId="77777777" w:rsidR="00FE6168" w:rsidRPr="0054356D" w:rsidRDefault="00FE6168" w:rsidP="00453ABD">
            <w:pPr>
              <w:rPr>
                <w:rFonts w:ascii="Arial" w:hAnsi="Arial" w:cs="Arial"/>
                <w:sz w:val="6"/>
                <w:lang w:val="es-BO"/>
              </w:rPr>
            </w:pPr>
          </w:p>
        </w:tc>
        <w:tc>
          <w:tcPr>
            <w:tcW w:w="274" w:type="dxa"/>
            <w:shd w:val="clear" w:color="auto" w:fill="auto"/>
          </w:tcPr>
          <w:p w14:paraId="27F452B6" w14:textId="77777777" w:rsidR="00FE6168" w:rsidRPr="0054356D" w:rsidRDefault="00FE6168" w:rsidP="00453ABD">
            <w:pPr>
              <w:rPr>
                <w:rFonts w:ascii="Arial" w:hAnsi="Arial" w:cs="Arial"/>
                <w:sz w:val="6"/>
                <w:lang w:val="es-BO"/>
              </w:rPr>
            </w:pPr>
          </w:p>
        </w:tc>
        <w:tc>
          <w:tcPr>
            <w:tcW w:w="273" w:type="dxa"/>
            <w:shd w:val="clear" w:color="auto" w:fill="auto"/>
          </w:tcPr>
          <w:p w14:paraId="6315E024" w14:textId="77777777" w:rsidR="00FE6168" w:rsidRPr="0054356D" w:rsidRDefault="00FE6168" w:rsidP="00453ABD">
            <w:pPr>
              <w:rPr>
                <w:rFonts w:ascii="Arial" w:hAnsi="Arial" w:cs="Arial"/>
                <w:sz w:val="6"/>
                <w:lang w:val="es-BO"/>
              </w:rPr>
            </w:pPr>
          </w:p>
        </w:tc>
        <w:tc>
          <w:tcPr>
            <w:tcW w:w="274" w:type="dxa"/>
            <w:shd w:val="clear" w:color="auto" w:fill="auto"/>
          </w:tcPr>
          <w:p w14:paraId="59449E9E" w14:textId="77777777" w:rsidR="00FE6168" w:rsidRPr="0054356D" w:rsidRDefault="00FE6168" w:rsidP="00453ABD">
            <w:pPr>
              <w:rPr>
                <w:rFonts w:ascii="Arial" w:hAnsi="Arial" w:cs="Arial"/>
                <w:sz w:val="6"/>
                <w:lang w:val="es-BO"/>
              </w:rPr>
            </w:pPr>
          </w:p>
        </w:tc>
        <w:tc>
          <w:tcPr>
            <w:tcW w:w="274" w:type="dxa"/>
            <w:shd w:val="clear" w:color="auto" w:fill="auto"/>
          </w:tcPr>
          <w:p w14:paraId="3885EF90"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05442AD4"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232BAD62"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5DA73C13"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73B89CEF"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0C697C95" w14:textId="77777777" w:rsidR="00FE6168" w:rsidRPr="0054356D" w:rsidRDefault="00FE6168" w:rsidP="00453ABD">
            <w:pPr>
              <w:rPr>
                <w:rFonts w:ascii="Arial" w:hAnsi="Arial" w:cs="Arial"/>
                <w:sz w:val="6"/>
                <w:lang w:val="es-BO"/>
              </w:rPr>
            </w:pPr>
          </w:p>
        </w:tc>
      </w:tr>
      <w:tr w:rsidR="00FE6168" w:rsidRPr="009956C4" w14:paraId="473197F6"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4B8B46E5"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2BAD69"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5BA87666"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68D31E6A"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2AFEA" w14:textId="07184C10" w:rsidR="00FE6168" w:rsidRPr="009956C4" w:rsidRDefault="00FE6168" w:rsidP="00453ABD">
            <w:pPr>
              <w:rPr>
                <w:rFonts w:ascii="Arial" w:hAnsi="Arial" w:cs="Arial"/>
                <w:sz w:val="12"/>
                <w:lang w:val="es-BO"/>
              </w:rPr>
            </w:pPr>
            <w:r>
              <w:rPr>
                <w:rFonts w:ascii="Arial" w:hAnsi="Arial" w:cs="Arial"/>
                <w:lang w:val="es-BO"/>
              </w:rPr>
              <w:t xml:space="preserve">ANPE – C Nº </w:t>
            </w:r>
            <w:r w:rsidR="00127E4A">
              <w:rPr>
                <w:rFonts w:ascii="Arial" w:hAnsi="Arial" w:cs="Arial"/>
                <w:lang w:val="es-BO"/>
              </w:rPr>
              <w:t>071/2022</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47634A99" w14:textId="77777777" w:rsidR="00FE6168" w:rsidRPr="009956C4" w:rsidRDefault="00FE6168" w:rsidP="00453ABD">
            <w:pPr>
              <w:rPr>
                <w:rFonts w:ascii="Arial" w:hAnsi="Arial" w:cs="Arial"/>
                <w:sz w:val="12"/>
                <w:lang w:val="es-BO"/>
              </w:rPr>
            </w:pPr>
          </w:p>
        </w:tc>
      </w:tr>
      <w:tr w:rsidR="00FE6168" w:rsidRPr="009956C4" w14:paraId="3507042F" w14:textId="77777777" w:rsidTr="00453ABD">
        <w:trPr>
          <w:jc w:val="center"/>
        </w:trPr>
        <w:tc>
          <w:tcPr>
            <w:tcW w:w="2366" w:type="dxa"/>
            <w:vMerge/>
            <w:tcBorders>
              <w:left w:val="single" w:sz="12" w:space="0" w:color="244061" w:themeColor="accent1" w:themeShade="80"/>
              <w:right w:val="single" w:sz="4" w:space="0" w:color="auto"/>
            </w:tcBorders>
            <w:vAlign w:val="center"/>
          </w:tcPr>
          <w:p w14:paraId="549FA40A"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B64EE26"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3A10EB77"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36260EE5"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1638C9"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88D6FCF" w14:textId="77777777" w:rsidR="00FE6168" w:rsidRPr="009956C4" w:rsidRDefault="00FE6168" w:rsidP="00453ABD">
            <w:pPr>
              <w:rPr>
                <w:rFonts w:ascii="Arial" w:hAnsi="Arial" w:cs="Arial"/>
                <w:sz w:val="12"/>
                <w:lang w:val="es-BO"/>
              </w:rPr>
            </w:pPr>
          </w:p>
        </w:tc>
      </w:tr>
      <w:tr w:rsidR="00FE6168" w:rsidRPr="00A93AB0" w14:paraId="724EDA83" w14:textId="77777777" w:rsidTr="00453ABD">
        <w:trPr>
          <w:trHeight w:val="80"/>
          <w:jc w:val="center"/>
        </w:trPr>
        <w:tc>
          <w:tcPr>
            <w:tcW w:w="2366" w:type="dxa"/>
            <w:tcBorders>
              <w:left w:val="single" w:sz="12" w:space="0" w:color="244061" w:themeColor="accent1" w:themeShade="80"/>
            </w:tcBorders>
            <w:vAlign w:val="center"/>
          </w:tcPr>
          <w:p w14:paraId="69384A73"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2F8D13A4"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23749B4"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E13510A"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3618AD86"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6BC5ACB1"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197EF94A"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372E5071" w14:textId="77777777" w:rsidR="00FE6168" w:rsidRPr="00A93AB0" w:rsidRDefault="00FE6168" w:rsidP="00453ABD">
            <w:pPr>
              <w:rPr>
                <w:rFonts w:ascii="Arial" w:hAnsi="Arial" w:cs="Arial"/>
                <w:sz w:val="10"/>
                <w:lang w:val="es-BO"/>
              </w:rPr>
            </w:pPr>
          </w:p>
        </w:tc>
        <w:tc>
          <w:tcPr>
            <w:tcW w:w="277" w:type="dxa"/>
            <w:shd w:val="clear" w:color="auto" w:fill="auto"/>
          </w:tcPr>
          <w:p w14:paraId="06D0E09C" w14:textId="77777777" w:rsidR="00FE6168" w:rsidRPr="00A93AB0" w:rsidRDefault="00FE6168" w:rsidP="00453ABD">
            <w:pPr>
              <w:rPr>
                <w:rFonts w:ascii="Arial" w:hAnsi="Arial" w:cs="Arial"/>
                <w:sz w:val="10"/>
                <w:lang w:val="es-BO"/>
              </w:rPr>
            </w:pPr>
          </w:p>
        </w:tc>
        <w:tc>
          <w:tcPr>
            <w:tcW w:w="277" w:type="dxa"/>
            <w:shd w:val="clear" w:color="auto" w:fill="auto"/>
          </w:tcPr>
          <w:p w14:paraId="1645872F" w14:textId="77777777" w:rsidR="00FE6168" w:rsidRPr="00A93AB0" w:rsidRDefault="00FE6168" w:rsidP="00453ABD">
            <w:pPr>
              <w:rPr>
                <w:rFonts w:ascii="Arial" w:hAnsi="Arial" w:cs="Arial"/>
                <w:sz w:val="10"/>
                <w:lang w:val="es-BO"/>
              </w:rPr>
            </w:pPr>
          </w:p>
        </w:tc>
        <w:tc>
          <w:tcPr>
            <w:tcW w:w="277" w:type="dxa"/>
            <w:shd w:val="clear" w:color="auto" w:fill="auto"/>
          </w:tcPr>
          <w:p w14:paraId="045FC6A2" w14:textId="77777777" w:rsidR="00FE6168" w:rsidRPr="00A93AB0" w:rsidRDefault="00FE6168" w:rsidP="00453ABD">
            <w:pPr>
              <w:rPr>
                <w:rFonts w:ascii="Arial" w:hAnsi="Arial" w:cs="Arial"/>
                <w:sz w:val="10"/>
                <w:lang w:val="es-BO"/>
              </w:rPr>
            </w:pPr>
          </w:p>
        </w:tc>
        <w:tc>
          <w:tcPr>
            <w:tcW w:w="274" w:type="dxa"/>
            <w:shd w:val="clear" w:color="auto" w:fill="auto"/>
          </w:tcPr>
          <w:p w14:paraId="6953DCF0" w14:textId="77777777" w:rsidR="00FE6168" w:rsidRPr="00A93AB0" w:rsidRDefault="00FE6168" w:rsidP="00453ABD">
            <w:pPr>
              <w:rPr>
                <w:rFonts w:ascii="Arial" w:hAnsi="Arial" w:cs="Arial"/>
                <w:sz w:val="10"/>
                <w:lang w:val="es-BO"/>
              </w:rPr>
            </w:pPr>
          </w:p>
        </w:tc>
        <w:tc>
          <w:tcPr>
            <w:tcW w:w="274" w:type="dxa"/>
            <w:shd w:val="clear" w:color="auto" w:fill="auto"/>
          </w:tcPr>
          <w:p w14:paraId="514FC3D8" w14:textId="77777777" w:rsidR="00FE6168" w:rsidRPr="00A93AB0" w:rsidRDefault="00FE6168" w:rsidP="00453ABD">
            <w:pPr>
              <w:rPr>
                <w:rFonts w:ascii="Arial" w:hAnsi="Arial" w:cs="Arial"/>
                <w:sz w:val="10"/>
                <w:lang w:val="es-BO"/>
              </w:rPr>
            </w:pPr>
          </w:p>
        </w:tc>
        <w:tc>
          <w:tcPr>
            <w:tcW w:w="273" w:type="dxa"/>
            <w:shd w:val="clear" w:color="auto" w:fill="auto"/>
          </w:tcPr>
          <w:p w14:paraId="7C191B71" w14:textId="77777777" w:rsidR="00FE6168" w:rsidRPr="00A93AB0" w:rsidRDefault="00FE6168" w:rsidP="00453ABD">
            <w:pPr>
              <w:rPr>
                <w:rFonts w:ascii="Arial" w:hAnsi="Arial" w:cs="Arial"/>
                <w:sz w:val="10"/>
                <w:lang w:val="es-BO"/>
              </w:rPr>
            </w:pPr>
          </w:p>
        </w:tc>
        <w:tc>
          <w:tcPr>
            <w:tcW w:w="274" w:type="dxa"/>
            <w:shd w:val="clear" w:color="auto" w:fill="auto"/>
          </w:tcPr>
          <w:p w14:paraId="6A3EC66B" w14:textId="77777777" w:rsidR="00FE6168" w:rsidRPr="00A93AB0" w:rsidRDefault="00FE6168" w:rsidP="00453ABD">
            <w:pPr>
              <w:rPr>
                <w:rFonts w:ascii="Arial" w:hAnsi="Arial" w:cs="Arial"/>
                <w:sz w:val="10"/>
                <w:lang w:val="es-BO"/>
              </w:rPr>
            </w:pPr>
          </w:p>
        </w:tc>
        <w:tc>
          <w:tcPr>
            <w:tcW w:w="274" w:type="dxa"/>
            <w:shd w:val="clear" w:color="auto" w:fill="auto"/>
          </w:tcPr>
          <w:p w14:paraId="054EE731" w14:textId="77777777" w:rsidR="00FE6168" w:rsidRPr="00A93AB0" w:rsidRDefault="00FE6168" w:rsidP="00453ABD">
            <w:pPr>
              <w:rPr>
                <w:rFonts w:ascii="Arial" w:hAnsi="Arial" w:cs="Arial"/>
                <w:sz w:val="10"/>
                <w:lang w:val="es-BO"/>
              </w:rPr>
            </w:pPr>
          </w:p>
        </w:tc>
        <w:tc>
          <w:tcPr>
            <w:tcW w:w="274" w:type="dxa"/>
            <w:shd w:val="clear" w:color="auto" w:fill="auto"/>
          </w:tcPr>
          <w:p w14:paraId="3F0800FE" w14:textId="77777777" w:rsidR="00FE6168" w:rsidRPr="00A93AB0" w:rsidRDefault="00FE6168" w:rsidP="00453ABD">
            <w:pPr>
              <w:rPr>
                <w:rFonts w:ascii="Arial" w:hAnsi="Arial" w:cs="Arial"/>
                <w:sz w:val="10"/>
                <w:lang w:val="es-BO"/>
              </w:rPr>
            </w:pPr>
          </w:p>
        </w:tc>
        <w:tc>
          <w:tcPr>
            <w:tcW w:w="274" w:type="dxa"/>
            <w:shd w:val="clear" w:color="auto" w:fill="auto"/>
          </w:tcPr>
          <w:p w14:paraId="311AE0F9" w14:textId="77777777" w:rsidR="00FE6168" w:rsidRPr="00A93AB0" w:rsidRDefault="00FE6168" w:rsidP="00453ABD">
            <w:pPr>
              <w:rPr>
                <w:rFonts w:ascii="Arial" w:hAnsi="Arial" w:cs="Arial"/>
                <w:sz w:val="10"/>
                <w:lang w:val="es-BO"/>
              </w:rPr>
            </w:pPr>
          </w:p>
        </w:tc>
        <w:tc>
          <w:tcPr>
            <w:tcW w:w="273" w:type="dxa"/>
            <w:shd w:val="clear" w:color="auto" w:fill="auto"/>
          </w:tcPr>
          <w:p w14:paraId="6F357BFB" w14:textId="77777777" w:rsidR="00FE6168" w:rsidRPr="00A93AB0" w:rsidRDefault="00FE6168" w:rsidP="00453ABD">
            <w:pPr>
              <w:rPr>
                <w:rFonts w:ascii="Arial" w:hAnsi="Arial" w:cs="Arial"/>
                <w:sz w:val="10"/>
                <w:lang w:val="es-BO"/>
              </w:rPr>
            </w:pPr>
          </w:p>
        </w:tc>
        <w:tc>
          <w:tcPr>
            <w:tcW w:w="274" w:type="dxa"/>
            <w:shd w:val="clear" w:color="auto" w:fill="auto"/>
          </w:tcPr>
          <w:p w14:paraId="71E24FFB" w14:textId="77777777" w:rsidR="00FE6168" w:rsidRPr="00A93AB0" w:rsidRDefault="00FE6168" w:rsidP="00453ABD">
            <w:pPr>
              <w:rPr>
                <w:rFonts w:ascii="Arial" w:hAnsi="Arial" w:cs="Arial"/>
                <w:sz w:val="10"/>
                <w:lang w:val="es-BO"/>
              </w:rPr>
            </w:pPr>
          </w:p>
        </w:tc>
        <w:tc>
          <w:tcPr>
            <w:tcW w:w="274" w:type="dxa"/>
            <w:shd w:val="clear" w:color="auto" w:fill="auto"/>
          </w:tcPr>
          <w:p w14:paraId="12233D82"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6CFB584D"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01776508"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5C6B9C7A"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275ED37B"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7BE3EED8"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14:paraId="730C4033" w14:textId="77777777" w:rsidTr="00453ABD">
        <w:trPr>
          <w:trHeight w:val="220"/>
          <w:jc w:val="center"/>
        </w:trPr>
        <w:tc>
          <w:tcPr>
            <w:tcW w:w="2104" w:type="dxa"/>
            <w:tcBorders>
              <w:left w:val="single" w:sz="12" w:space="0" w:color="244061" w:themeColor="accent1" w:themeShade="80"/>
              <w:right w:val="single" w:sz="4" w:space="0" w:color="auto"/>
            </w:tcBorders>
            <w:vAlign w:val="center"/>
          </w:tcPr>
          <w:p w14:paraId="5621D225" w14:textId="77777777"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87A756"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2B7C89"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2C557BFF"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82B296"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A133D" w14:textId="77777777"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90D079" w14:textId="77777777"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A661B"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144C03D6"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3BE882"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38CCE"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5C4DA2E9"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FAA06"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A78CE"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93B65"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8733F"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A24C3"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E0FD64"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5DA25" w14:textId="77777777"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14:paraId="736E77CF"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72D24"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788BC279"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B09AAA"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262A253B" w14:textId="77777777" w:rsidR="00FE6168" w:rsidRPr="00A93AB0" w:rsidRDefault="00FE6168" w:rsidP="00453ABD">
            <w:pPr>
              <w:rPr>
                <w:rFonts w:ascii="Arial" w:hAnsi="Arial" w:cs="Arial"/>
                <w:lang w:val="es-BO"/>
              </w:rPr>
            </w:pPr>
          </w:p>
        </w:tc>
        <w:tc>
          <w:tcPr>
            <w:tcW w:w="819" w:type="dxa"/>
            <w:tcBorders>
              <w:right w:val="single" w:sz="4" w:space="0" w:color="auto"/>
            </w:tcBorders>
            <w:vAlign w:val="center"/>
          </w:tcPr>
          <w:p w14:paraId="39E30820" w14:textId="77777777"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55BB763C" w14:textId="77777777" w:rsidR="00FE6168" w:rsidRPr="00A93AB0" w:rsidRDefault="00FE6168" w:rsidP="00453ABD">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13B3C7FF" w14:textId="77777777"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14:paraId="6F692ABE" w14:textId="77777777" w:rsidTr="00453ABD">
        <w:trPr>
          <w:jc w:val="center"/>
        </w:trPr>
        <w:tc>
          <w:tcPr>
            <w:tcW w:w="1808" w:type="dxa"/>
            <w:tcBorders>
              <w:left w:val="single" w:sz="12" w:space="0" w:color="244061" w:themeColor="accent1" w:themeShade="80"/>
            </w:tcBorders>
            <w:vAlign w:val="center"/>
          </w:tcPr>
          <w:p w14:paraId="3807D811"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1FF8E19D"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29F40AEB"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1253ACC5"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F17BB6A"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3C7D8DA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7B0FA38"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1B7BFE0D"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7ECE0C0A"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41B0DB3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8D7738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77B6A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7A69F0C"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E3077A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46B623E"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76A4A1D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4E098BB"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75014A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6341E0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87105E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72FD39F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7A50BD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1C4655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66F940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18F25A3"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BA3CE89"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76371C0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3B3B5CF0" w14:textId="77777777" w:rsidR="00FE6168" w:rsidRPr="002662F5" w:rsidRDefault="00FE6168" w:rsidP="00453ABD">
            <w:pPr>
              <w:rPr>
                <w:rFonts w:ascii="Arial" w:hAnsi="Arial" w:cs="Arial"/>
                <w:sz w:val="8"/>
                <w:lang w:val="es-BO"/>
              </w:rPr>
            </w:pPr>
          </w:p>
        </w:tc>
      </w:tr>
      <w:tr w:rsidR="00FE6168" w:rsidRPr="00A93AB0" w14:paraId="446C8029"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3099A6C6"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9FB533" w14:textId="31023D02" w:rsidR="00FE6168" w:rsidRPr="00A93AB0" w:rsidRDefault="00545194" w:rsidP="00545194">
            <w:pPr>
              <w:tabs>
                <w:tab w:val="left" w:pos="1634"/>
              </w:tabs>
              <w:jc w:val="center"/>
              <w:rPr>
                <w:rFonts w:ascii="Arial" w:hAnsi="Arial" w:cs="Arial"/>
                <w:b/>
                <w:lang w:val="es-BO"/>
              </w:rPr>
            </w:pPr>
            <w:r w:rsidRPr="00545194">
              <w:rPr>
                <w:rFonts w:ascii="Arial" w:hAnsi="Arial" w:cs="Arial"/>
                <w:b/>
                <w:lang w:val="es-BO"/>
              </w:rPr>
              <w:t>PROVISION DE AIRE ACONDICIONADO DE PRECISION PARA REDUNDANCIA SALA DE SERVIDORES DE SEGURIDAD ELECTRONICA</w:t>
            </w:r>
          </w:p>
        </w:tc>
        <w:tc>
          <w:tcPr>
            <w:tcW w:w="272" w:type="dxa"/>
            <w:tcBorders>
              <w:left w:val="single" w:sz="4" w:space="0" w:color="auto"/>
              <w:right w:val="single" w:sz="12" w:space="0" w:color="244061" w:themeColor="accent1" w:themeShade="80"/>
            </w:tcBorders>
          </w:tcPr>
          <w:p w14:paraId="36F73301" w14:textId="77777777" w:rsidR="00FE6168" w:rsidRPr="00A93AB0" w:rsidRDefault="00FE6168" w:rsidP="00453ABD">
            <w:pPr>
              <w:rPr>
                <w:rFonts w:ascii="Arial" w:hAnsi="Arial" w:cs="Arial"/>
                <w:lang w:val="es-BO"/>
              </w:rPr>
            </w:pPr>
          </w:p>
        </w:tc>
      </w:tr>
      <w:tr w:rsidR="00FE6168" w:rsidRPr="0054356D" w14:paraId="59FF82A2" w14:textId="77777777" w:rsidTr="00453ABD">
        <w:trPr>
          <w:trHeight w:val="20"/>
          <w:jc w:val="center"/>
        </w:trPr>
        <w:tc>
          <w:tcPr>
            <w:tcW w:w="1808" w:type="dxa"/>
            <w:tcBorders>
              <w:left w:val="single" w:sz="12" w:space="0" w:color="244061" w:themeColor="accent1" w:themeShade="80"/>
            </w:tcBorders>
            <w:vAlign w:val="center"/>
          </w:tcPr>
          <w:p w14:paraId="117D73B9"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14CD36FC"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1FC30C8F"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18C58778"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6CEABEF0"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04ABEDC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52CED1F9"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635A2B00"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15308E45"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02CEBCCB"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502D7569"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AFE29CA"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039629C4"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32CCEF9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B102DD9"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36BBCE4D"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DE62C2C"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623989C5"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467391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705D7C3"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5633145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0A0A999"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E971173"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4852B7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3E14C89"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6541ECF9"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2D2CF80E"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313504A2" w14:textId="77777777" w:rsidR="00FE6168" w:rsidRPr="0054356D" w:rsidRDefault="00FE6168" w:rsidP="00453ABD">
            <w:pPr>
              <w:rPr>
                <w:rFonts w:ascii="Arial" w:hAnsi="Arial" w:cs="Arial"/>
                <w:sz w:val="4"/>
                <w:lang w:val="es-BO"/>
              </w:rPr>
            </w:pPr>
          </w:p>
        </w:tc>
      </w:tr>
      <w:tr w:rsidR="00FE6168" w:rsidRPr="009956C4" w14:paraId="2220DACF"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3A435B24"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C4932"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0360EA32"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38052A46"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39339C6B"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04784F"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22883476"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5E514A76" w14:textId="77777777" w:rsidR="00FE6168" w:rsidRPr="009956C4" w:rsidRDefault="00FE6168" w:rsidP="00453ABD">
            <w:pPr>
              <w:rPr>
                <w:rFonts w:ascii="Arial" w:hAnsi="Arial" w:cs="Arial"/>
                <w:sz w:val="14"/>
                <w:szCs w:val="2"/>
                <w:lang w:val="es-BO"/>
              </w:rPr>
            </w:pPr>
          </w:p>
        </w:tc>
        <w:tc>
          <w:tcPr>
            <w:tcW w:w="273" w:type="dxa"/>
          </w:tcPr>
          <w:p w14:paraId="6FA28886" w14:textId="77777777" w:rsidR="00FE6168" w:rsidRPr="009956C4" w:rsidRDefault="00FE6168" w:rsidP="00453ABD">
            <w:pPr>
              <w:rPr>
                <w:rFonts w:ascii="Arial" w:hAnsi="Arial" w:cs="Arial"/>
                <w:sz w:val="14"/>
                <w:szCs w:val="2"/>
                <w:lang w:val="es-BO"/>
              </w:rPr>
            </w:pPr>
          </w:p>
        </w:tc>
        <w:tc>
          <w:tcPr>
            <w:tcW w:w="272" w:type="dxa"/>
          </w:tcPr>
          <w:p w14:paraId="495C7FF4" w14:textId="77777777" w:rsidR="00FE6168" w:rsidRPr="009956C4" w:rsidRDefault="00FE6168" w:rsidP="00453ABD">
            <w:pPr>
              <w:rPr>
                <w:rFonts w:ascii="Arial" w:hAnsi="Arial" w:cs="Arial"/>
                <w:sz w:val="14"/>
                <w:szCs w:val="2"/>
                <w:lang w:val="es-BO"/>
              </w:rPr>
            </w:pPr>
          </w:p>
        </w:tc>
        <w:tc>
          <w:tcPr>
            <w:tcW w:w="272" w:type="dxa"/>
          </w:tcPr>
          <w:p w14:paraId="7CA59678" w14:textId="77777777" w:rsidR="00FE6168" w:rsidRPr="009956C4" w:rsidRDefault="00FE6168" w:rsidP="00453ABD">
            <w:pPr>
              <w:rPr>
                <w:rFonts w:ascii="Arial" w:hAnsi="Arial" w:cs="Arial"/>
                <w:sz w:val="14"/>
                <w:szCs w:val="2"/>
                <w:lang w:val="es-BO"/>
              </w:rPr>
            </w:pPr>
          </w:p>
        </w:tc>
        <w:tc>
          <w:tcPr>
            <w:tcW w:w="272" w:type="dxa"/>
          </w:tcPr>
          <w:p w14:paraId="778A69D5" w14:textId="77777777" w:rsidR="00FE6168" w:rsidRPr="009956C4" w:rsidRDefault="00FE6168" w:rsidP="00453ABD">
            <w:pPr>
              <w:rPr>
                <w:rFonts w:ascii="Arial" w:hAnsi="Arial" w:cs="Arial"/>
                <w:sz w:val="14"/>
                <w:szCs w:val="2"/>
                <w:lang w:val="es-BO"/>
              </w:rPr>
            </w:pPr>
          </w:p>
        </w:tc>
        <w:tc>
          <w:tcPr>
            <w:tcW w:w="272" w:type="dxa"/>
          </w:tcPr>
          <w:p w14:paraId="140B147B" w14:textId="77777777" w:rsidR="00FE6168" w:rsidRPr="009956C4" w:rsidRDefault="00FE6168" w:rsidP="00453ABD">
            <w:pPr>
              <w:rPr>
                <w:rFonts w:ascii="Arial" w:hAnsi="Arial" w:cs="Arial"/>
                <w:sz w:val="14"/>
                <w:szCs w:val="2"/>
                <w:lang w:val="es-BO"/>
              </w:rPr>
            </w:pPr>
          </w:p>
        </w:tc>
        <w:tc>
          <w:tcPr>
            <w:tcW w:w="272" w:type="dxa"/>
          </w:tcPr>
          <w:p w14:paraId="081D6F28" w14:textId="77777777" w:rsidR="00FE6168" w:rsidRPr="009956C4" w:rsidRDefault="00FE6168" w:rsidP="00453ABD">
            <w:pPr>
              <w:rPr>
                <w:rFonts w:ascii="Arial" w:hAnsi="Arial" w:cs="Arial"/>
                <w:sz w:val="14"/>
                <w:szCs w:val="2"/>
                <w:lang w:val="es-BO"/>
              </w:rPr>
            </w:pPr>
          </w:p>
        </w:tc>
        <w:tc>
          <w:tcPr>
            <w:tcW w:w="272" w:type="dxa"/>
          </w:tcPr>
          <w:p w14:paraId="6C3DF50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1FEEAAF2" w14:textId="77777777" w:rsidR="00FE6168" w:rsidRPr="009956C4" w:rsidRDefault="00FE6168" w:rsidP="00453ABD">
            <w:pPr>
              <w:rPr>
                <w:rFonts w:ascii="Arial" w:hAnsi="Arial" w:cs="Arial"/>
                <w:sz w:val="14"/>
                <w:szCs w:val="2"/>
                <w:lang w:val="es-BO"/>
              </w:rPr>
            </w:pPr>
          </w:p>
        </w:tc>
      </w:tr>
      <w:tr w:rsidR="00FE6168" w:rsidRPr="009956C4" w14:paraId="003E17EF" w14:textId="77777777" w:rsidTr="00453ABD">
        <w:trPr>
          <w:trHeight w:val="20"/>
          <w:jc w:val="center"/>
        </w:trPr>
        <w:tc>
          <w:tcPr>
            <w:tcW w:w="1808" w:type="dxa"/>
            <w:vMerge/>
            <w:tcBorders>
              <w:left w:val="single" w:sz="12" w:space="0" w:color="244061" w:themeColor="accent1" w:themeShade="80"/>
            </w:tcBorders>
            <w:vAlign w:val="center"/>
          </w:tcPr>
          <w:p w14:paraId="61770952"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2EAD6BA0" w14:textId="77777777" w:rsidR="00FE6168" w:rsidRPr="009956C4" w:rsidRDefault="00FE6168" w:rsidP="00453ABD">
            <w:pPr>
              <w:rPr>
                <w:rFonts w:ascii="Arial" w:hAnsi="Arial" w:cs="Arial"/>
                <w:sz w:val="6"/>
                <w:szCs w:val="8"/>
                <w:lang w:val="es-BO"/>
              </w:rPr>
            </w:pPr>
          </w:p>
        </w:tc>
        <w:tc>
          <w:tcPr>
            <w:tcW w:w="281" w:type="dxa"/>
          </w:tcPr>
          <w:p w14:paraId="4E06B4FD" w14:textId="77777777" w:rsidR="00FE6168" w:rsidRPr="009956C4" w:rsidRDefault="00FE6168" w:rsidP="00453ABD">
            <w:pPr>
              <w:rPr>
                <w:rFonts w:ascii="Arial" w:hAnsi="Arial" w:cs="Arial"/>
                <w:sz w:val="6"/>
                <w:szCs w:val="8"/>
                <w:lang w:val="es-BO"/>
              </w:rPr>
            </w:pPr>
          </w:p>
        </w:tc>
        <w:tc>
          <w:tcPr>
            <w:tcW w:w="282" w:type="dxa"/>
          </w:tcPr>
          <w:p w14:paraId="725A1BE8" w14:textId="77777777" w:rsidR="00FE6168" w:rsidRPr="009956C4" w:rsidRDefault="00FE6168" w:rsidP="00453ABD">
            <w:pPr>
              <w:rPr>
                <w:rFonts w:ascii="Arial" w:hAnsi="Arial" w:cs="Arial"/>
                <w:sz w:val="6"/>
                <w:szCs w:val="8"/>
                <w:lang w:val="es-BO"/>
              </w:rPr>
            </w:pPr>
          </w:p>
        </w:tc>
        <w:tc>
          <w:tcPr>
            <w:tcW w:w="272" w:type="dxa"/>
          </w:tcPr>
          <w:p w14:paraId="05ED96DC" w14:textId="77777777" w:rsidR="00FE6168" w:rsidRPr="009956C4" w:rsidRDefault="00FE6168" w:rsidP="00453ABD">
            <w:pPr>
              <w:rPr>
                <w:rFonts w:ascii="Arial" w:hAnsi="Arial" w:cs="Arial"/>
                <w:sz w:val="6"/>
                <w:szCs w:val="8"/>
                <w:lang w:val="es-BO"/>
              </w:rPr>
            </w:pPr>
          </w:p>
        </w:tc>
        <w:tc>
          <w:tcPr>
            <w:tcW w:w="277" w:type="dxa"/>
          </w:tcPr>
          <w:p w14:paraId="06C127E7" w14:textId="77777777" w:rsidR="00FE6168" w:rsidRPr="009956C4" w:rsidRDefault="00FE6168" w:rsidP="00453ABD">
            <w:pPr>
              <w:rPr>
                <w:rFonts w:ascii="Arial" w:hAnsi="Arial" w:cs="Arial"/>
                <w:sz w:val="6"/>
                <w:szCs w:val="8"/>
                <w:lang w:val="es-BO"/>
              </w:rPr>
            </w:pPr>
          </w:p>
        </w:tc>
        <w:tc>
          <w:tcPr>
            <w:tcW w:w="276" w:type="dxa"/>
          </w:tcPr>
          <w:p w14:paraId="3B248250" w14:textId="77777777" w:rsidR="00FE6168" w:rsidRPr="009956C4" w:rsidRDefault="00FE6168" w:rsidP="00453ABD">
            <w:pPr>
              <w:rPr>
                <w:rFonts w:ascii="Arial" w:hAnsi="Arial" w:cs="Arial"/>
                <w:sz w:val="6"/>
                <w:szCs w:val="8"/>
                <w:lang w:val="es-BO"/>
              </w:rPr>
            </w:pPr>
          </w:p>
        </w:tc>
        <w:tc>
          <w:tcPr>
            <w:tcW w:w="282" w:type="dxa"/>
            <w:gridSpan w:val="2"/>
          </w:tcPr>
          <w:p w14:paraId="02A81627" w14:textId="77777777" w:rsidR="00FE6168" w:rsidRPr="009956C4" w:rsidRDefault="00FE6168" w:rsidP="00453ABD">
            <w:pPr>
              <w:rPr>
                <w:rFonts w:ascii="Arial" w:hAnsi="Arial" w:cs="Arial"/>
                <w:sz w:val="6"/>
                <w:szCs w:val="8"/>
                <w:lang w:val="es-BO"/>
              </w:rPr>
            </w:pPr>
          </w:p>
        </w:tc>
        <w:tc>
          <w:tcPr>
            <w:tcW w:w="277" w:type="dxa"/>
            <w:gridSpan w:val="2"/>
          </w:tcPr>
          <w:p w14:paraId="0566768A" w14:textId="77777777" w:rsidR="00FE6168" w:rsidRPr="009956C4" w:rsidRDefault="00FE6168" w:rsidP="00453ABD">
            <w:pPr>
              <w:rPr>
                <w:rFonts w:ascii="Arial" w:hAnsi="Arial" w:cs="Arial"/>
                <w:sz w:val="6"/>
                <w:szCs w:val="8"/>
                <w:lang w:val="es-BO"/>
              </w:rPr>
            </w:pPr>
          </w:p>
        </w:tc>
        <w:tc>
          <w:tcPr>
            <w:tcW w:w="276" w:type="dxa"/>
          </w:tcPr>
          <w:p w14:paraId="46DE5198" w14:textId="77777777" w:rsidR="00FE6168" w:rsidRPr="009956C4" w:rsidRDefault="00FE6168" w:rsidP="00453ABD">
            <w:pPr>
              <w:rPr>
                <w:rFonts w:ascii="Arial" w:hAnsi="Arial" w:cs="Arial"/>
                <w:sz w:val="6"/>
                <w:szCs w:val="8"/>
                <w:lang w:val="es-BO"/>
              </w:rPr>
            </w:pPr>
          </w:p>
        </w:tc>
        <w:tc>
          <w:tcPr>
            <w:tcW w:w="276" w:type="dxa"/>
          </w:tcPr>
          <w:p w14:paraId="59ED0D4C" w14:textId="77777777" w:rsidR="00FE6168" w:rsidRPr="009956C4" w:rsidRDefault="00FE6168" w:rsidP="00453ABD">
            <w:pPr>
              <w:rPr>
                <w:rFonts w:ascii="Arial" w:hAnsi="Arial" w:cs="Arial"/>
                <w:sz w:val="6"/>
                <w:szCs w:val="8"/>
                <w:lang w:val="es-BO"/>
              </w:rPr>
            </w:pPr>
          </w:p>
        </w:tc>
        <w:tc>
          <w:tcPr>
            <w:tcW w:w="273" w:type="dxa"/>
          </w:tcPr>
          <w:p w14:paraId="76240C66" w14:textId="77777777" w:rsidR="00FE6168" w:rsidRPr="009956C4" w:rsidRDefault="00FE6168" w:rsidP="00453ABD">
            <w:pPr>
              <w:rPr>
                <w:rFonts w:ascii="Arial" w:hAnsi="Arial" w:cs="Arial"/>
                <w:sz w:val="6"/>
                <w:szCs w:val="8"/>
                <w:lang w:val="es-BO"/>
              </w:rPr>
            </w:pPr>
          </w:p>
        </w:tc>
        <w:tc>
          <w:tcPr>
            <w:tcW w:w="273" w:type="dxa"/>
          </w:tcPr>
          <w:p w14:paraId="5FFCA58E" w14:textId="77777777" w:rsidR="00FE6168" w:rsidRPr="009956C4" w:rsidRDefault="00FE6168" w:rsidP="00453ABD">
            <w:pPr>
              <w:rPr>
                <w:rFonts w:ascii="Arial" w:hAnsi="Arial" w:cs="Arial"/>
                <w:sz w:val="6"/>
                <w:szCs w:val="8"/>
                <w:lang w:val="es-BO"/>
              </w:rPr>
            </w:pPr>
          </w:p>
        </w:tc>
        <w:tc>
          <w:tcPr>
            <w:tcW w:w="272" w:type="dxa"/>
          </w:tcPr>
          <w:p w14:paraId="7A682634" w14:textId="77777777" w:rsidR="00FE6168" w:rsidRPr="009956C4" w:rsidRDefault="00FE6168" w:rsidP="00453ABD">
            <w:pPr>
              <w:rPr>
                <w:rFonts w:ascii="Arial" w:hAnsi="Arial" w:cs="Arial"/>
                <w:sz w:val="6"/>
                <w:szCs w:val="8"/>
                <w:lang w:val="es-BO"/>
              </w:rPr>
            </w:pPr>
          </w:p>
        </w:tc>
        <w:tc>
          <w:tcPr>
            <w:tcW w:w="273" w:type="dxa"/>
          </w:tcPr>
          <w:p w14:paraId="088E8F22" w14:textId="77777777" w:rsidR="00FE6168" w:rsidRPr="009956C4" w:rsidRDefault="00FE6168" w:rsidP="00453ABD">
            <w:pPr>
              <w:rPr>
                <w:rFonts w:ascii="Arial" w:hAnsi="Arial" w:cs="Arial"/>
                <w:sz w:val="6"/>
                <w:szCs w:val="8"/>
                <w:lang w:val="es-BO"/>
              </w:rPr>
            </w:pPr>
          </w:p>
        </w:tc>
        <w:tc>
          <w:tcPr>
            <w:tcW w:w="273" w:type="dxa"/>
          </w:tcPr>
          <w:p w14:paraId="6015B0BD" w14:textId="77777777" w:rsidR="00FE6168" w:rsidRPr="009956C4" w:rsidRDefault="00FE6168" w:rsidP="00453ABD">
            <w:pPr>
              <w:rPr>
                <w:rFonts w:ascii="Arial" w:hAnsi="Arial" w:cs="Arial"/>
                <w:sz w:val="6"/>
                <w:szCs w:val="8"/>
                <w:lang w:val="es-BO"/>
              </w:rPr>
            </w:pPr>
          </w:p>
        </w:tc>
        <w:tc>
          <w:tcPr>
            <w:tcW w:w="273" w:type="dxa"/>
          </w:tcPr>
          <w:p w14:paraId="3B2A3500" w14:textId="77777777" w:rsidR="00FE6168" w:rsidRPr="009956C4" w:rsidRDefault="00FE6168" w:rsidP="00453ABD">
            <w:pPr>
              <w:rPr>
                <w:rFonts w:ascii="Arial" w:hAnsi="Arial" w:cs="Arial"/>
                <w:sz w:val="6"/>
                <w:szCs w:val="8"/>
                <w:lang w:val="es-BO"/>
              </w:rPr>
            </w:pPr>
          </w:p>
        </w:tc>
        <w:tc>
          <w:tcPr>
            <w:tcW w:w="273" w:type="dxa"/>
          </w:tcPr>
          <w:p w14:paraId="5D4021E1" w14:textId="77777777" w:rsidR="00FE6168" w:rsidRPr="009956C4" w:rsidRDefault="00FE6168" w:rsidP="00453ABD">
            <w:pPr>
              <w:rPr>
                <w:rFonts w:ascii="Arial" w:hAnsi="Arial" w:cs="Arial"/>
                <w:sz w:val="6"/>
                <w:szCs w:val="8"/>
                <w:lang w:val="es-BO"/>
              </w:rPr>
            </w:pPr>
          </w:p>
        </w:tc>
        <w:tc>
          <w:tcPr>
            <w:tcW w:w="273" w:type="dxa"/>
          </w:tcPr>
          <w:p w14:paraId="0060AFA0" w14:textId="77777777" w:rsidR="00FE6168" w:rsidRPr="009956C4" w:rsidRDefault="00FE6168" w:rsidP="00453ABD">
            <w:pPr>
              <w:rPr>
                <w:rFonts w:ascii="Arial" w:hAnsi="Arial" w:cs="Arial"/>
                <w:sz w:val="6"/>
                <w:szCs w:val="8"/>
                <w:lang w:val="es-BO"/>
              </w:rPr>
            </w:pPr>
          </w:p>
        </w:tc>
        <w:tc>
          <w:tcPr>
            <w:tcW w:w="273" w:type="dxa"/>
          </w:tcPr>
          <w:p w14:paraId="183E3C68" w14:textId="77777777" w:rsidR="00FE6168" w:rsidRPr="009956C4" w:rsidRDefault="00FE6168" w:rsidP="00453ABD">
            <w:pPr>
              <w:rPr>
                <w:rFonts w:ascii="Arial" w:hAnsi="Arial" w:cs="Arial"/>
                <w:sz w:val="6"/>
                <w:szCs w:val="8"/>
                <w:lang w:val="es-BO"/>
              </w:rPr>
            </w:pPr>
          </w:p>
        </w:tc>
        <w:tc>
          <w:tcPr>
            <w:tcW w:w="272" w:type="dxa"/>
          </w:tcPr>
          <w:p w14:paraId="26A02CDD" w14:textId="77777777" w:rsidR="00FE6168" w:rsidRPr="009956C4" w:rsidRDefault="00FE6168" w:rsidP="00453ABD">
            <w:pPr>
              <w:rPr>
                <w:rFonts w:ascii="Arial" w:hAnsi="Arial" w:cs="Arial"/>
                <w:sz w:val="6"/>
                <w:szCs w:val="8"/>
                <w:lang w:val="es-BO"/>
              </w:rPr>
            </w:pPr>
          </w:p>
        </w:tc>
        <w:tc>
          <w:tcPr>
            <w:tcW w:w="273" w:type="dxa"/>
          </w:tcPr>
          <w:p w14:paraId="69E5DC47" w14:textId="77777777" w:rsidR="00FE6168" w:rsidRPr="009956C4" w:rsidRDefault="00FE6168" w:rsidP="00453ABD">
            <w:pPr>
              <w:rPr>
                <w:rFonts w:ascii="Arial" w:hAnsi="Arial" w:cs="Arial"/>
                <w:sz w:val="6"/>
                <w:szCs w:val="8"/>
                <w:lang w:val="es-BO"/>
              </w:rPr>
            </w:pPr>
          </w:p>
        </w:tc>
        <w:tc>
          <w:tcPr>
            <w:tcW w:w="273" w:type="dxa"/>
          </w:tcPr>
          <w:p w14:paraId="3240727A" w14:textId="77777777" w:rsidR="00FE6168" w:rsidRPr="009956C4" w:rsidRDefault="00FE6168" w:rsidP="00453ABD">
            <w:pPr>
              <w:rPr>
                <w:rFonts w:ascii="Arial" w:hAnsi="Arial" w:cs="Arial"/>
                <w:sz w:val="6"/>
                <w:szCs w:val="8"/>
                <w:lang w:val="es-BO"/>
              </w:rPr>
            </w:pPr>
          </w:p>
        </w:tc>
        <w:tc>
          <w:tcPr>
            <w:tcW w:w="273" w:type="dxa"/>
          </w:tcPr>
          <w:p w14:paraId="6D746E43" w14:textId="77777777" w:rsidR="00FE6168" w:rsidRPr="009956C4" w:rsidRDefault="00FE6168" w:rsidP="00453ABD">
            <w:pPr>
              <w:rPr>
                <w:rFonts w:ascii="Arial" w:hAnsi="Arial" w:cs="Arial"/>
                <w:sz w:val="6"/>
                <w:szCs w:val="8"/>
                <w:lang w:val="es-BO"/>
              </w:rPr>
            </w:pPr>
          </w:p>
        </w:tc>
        <w:tc>
          <w:tcPr>
            <w:tcW w:w="273" w:type="dxa"/>
          </w:tcPr>
          <w:p w14:paraId="26B6E62B" w14:textId="77777777" w:rsidR="00FE6168" w:rsidRPr="009956C4" w:rsidRDefault="00FE6168" w:rsidP="00453ABD">
            <w:pPr>
              <w:rPr>
                <w:rFonts w:ascii="Arial" w:hAnsi="Arial" w:cs="Arial"/>
                <w:sz w:val="6"/>
                <w:szCs w:val="8"/>
                <w:lang w:val="es-BO"/>
              </w:rPr>
            </w:pPr>
          </w:p>
        </w:tc>
        <w:tc>
          <w:tcPr>
            <w:tcW w:w="272" w:type="dxa"/>
          </w:tcPr>
          <w:p w14:paraId="51A8D3C4" w14:textId="77777777" w:rsidR="00FE6168" w:rsidRPr="009956C4" w:rsidRDefault="00FE6168" w:rsidP="00453ABD">
            <w:pPr>
              <w:rPr>
                <w:rFonts w:ascii="Arial" w:hAnsi="Arial" w:cs="Arial"/>
                <w:sz w:val="6"/>
                <w:szCs w:val="8"/>
                <w:lang w:val="es-BO"/>
              </w:rPr>
            </w:pPr>
          </w:p>
        </w:tc>
        <w:tc>
          <w:tcPr>
            <w:tcW w:w="272" w:type="dxa"/>
          </w:tcPr>
          <w:p w14:paraId="54D0DF5E" w14:textId="77777777" w:rsidR="00FE6168" w:rsidRPr="009956C4" w:rsidRDefault="00FE6168" w:rsidP="00453ABD">
            <w:pPr>
              <w:rPr>
                <w:rFonts w:ascii="Arial" w:hAnsi="Arial" w:cs="Arial"/>
                <w:sz w:val="6"/>
                <w:szCs w:val="8"/>
                <w:lang w:val="es-BO"/>
              </w:rPr>
            </w:pPr>
          </w:p>
        </w:tc>
        <w:tc>
          <w:tcPr>
            <w:tcW w:w="272" w:type="dxa"/>
          </w:tcPr>
          <w:p w14:paraId="6C15F8D4" w14:textId="77777777" w:rsidR="00FE6168" w:rsidRPr="009956C4" w:rsidRDefault="00FE6168" w:rsidP="00453ABD">
            <w:pPr>
              <w:rPr>
                <w:rFonts w:ascii="Arial" w:hAnsi="Arial" w:cs="Arial"/>
                <w:sz w:val="6"/>
                <w:szCs w:val="8"/>
                <w:lang w:val="es-BO"/>
              </w:rPr>
            </w:pPr>
          </w:p>
        </w:tc>
        <w:tc>
          <w:tcPr>
            <w:tcW w:w="272" w:type="dxa"/>
          </w:tcPr>
          <w:p w14:paraId="21F7DB7F" w14:textId="77777777" w:rsidR="00FE6168" w:rsidRPr="009956C4" w:rsidRDefault="00FE6168" w:rsidP="00453ABD">
            <w:pPr>
              <w:rPr>
                <w:rFonts w:ascii="Arial" w:hAnsi="Arial" w:cs="Arial"/>
                <w:sz w:val="6"/>
                <w:szCs w:val="8"/>
                <w:lang w:val="es-BO"/>
              </w:rPr>
            </w:pPr>
          </w:p>
        </w:tc>
        <w:tc>
          <w:tcPr>
            <w:tcW w:w="272" w:type="dxa"/>
          </w:tcPr>
          <w:p w14:paraId="3CAC61FE" w14:textId="77777777" w:rsidR="00FE6168" w:rsidRPr="009956C4" w:rsidRDefault="00FE6168" w:rsidP="00453ABD">
            <w:pPr>
              <w:rPr>
                <w:rFonts w:ascii="Arial" w:hAnsi="Arial" w:cs="Arial"/>
                <w:sz w:val="6"/>
                <w:szCs w:val="8"/>
                <w:lang w:val="es-BO"/>
              </w:rPr>
            </w:pPr>
          </w:p>
        </w:tc>
        <w:tc>
          <w:tcPr>
            <w:tcW w:w="272" w:type="dxa"/>
          </w:tcPr>
          <w:p w14:paraId="3C38125C"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4E251908" w14:textId="77777777" w:rsidR="00FE6168" w:rsidRPr="009956C4" w:rsidRDefault="00FE6168" w:rsidP="00453ABD">
            <w:pPr>
              <w:rPr>
                <w:rFonts w:ascii="Arial" w:hAnsi="Arial" w:cs="Arial"/>
                <w:sz w:val="6"/>
                <w:szCs w:val="8"/>
                <w:lang w:val="es-BO"/>
              </w:rPr>
            </w:pPr>
          </w:p>
        </w:tc>
      </w:tr>
      <w:tr w:rsidR="00FE6168" w:rsidRPr="009956C4" w14:paraId="32FEE5FD"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6928DF00"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FFDF29"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76212027"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6FDB6676" w14:textId="77777777" w:rsidR="00FE6168" w:rsidRPr="009956C4" w:rsidRDefault="00FE6168" w:rsidP="00453ABD">
            <w:pPr>
              <w:rPr>
                <w:rFonts w:ascii="Arial" w:hAnsi="Arial" w:cs="Arial"/>
                <w:sz w:val="14"/>
                <w:szCs w:val="2"/>
                <w:lang w:val="es-BO"/>
              </w:rPr>
            </w:pPr>
          </w:p>
        </w:tc>
        <w:tc>
          <w:tcPr>
            <w:tcW w:w="273" w:type="dxa"/>
          </w:tcPr>
          <w:p w14:paraId="4EF6A518" w14:textId="77777777" w:rsidR="00FE6168" w:rsidRPr="009956C4" w:rsidRDefault="00FE6168" w:rsidP="00453ABD">
            <w:pPr>
              <w:rPr>
                <w:rFonts w:ascii="Arial" w:hAnsi="Arial" w:cs="Arial"/>
                <w:sz w:val="14"/>
                <w:szCs w:val="2"/>
                <w:lang w:val="es-BO"/>
              </w:rPr>
            </w:pPr>
          </w:p>
        </w:tc>
        <w:tc>
          <w:tcPr>
            <w:tcW w:w="273" w:type="dxa"/>
          </w:tcPr>
          <w:p w14:paraId="672856AB" w14:textId="77777777" w:rsidR="00FE6168" w:rsidRPr="009956C4" w:rsidRDefault="00FE6168" w:rsidP="00453ABD">
            <w:pPr>
              <w:rPr>
                <w:rFonts w:ascii="Arial" w:hAnsi="Arial" w:cs="Arial"/>
                <w:sz w:val="14"/>
                <w:szCs w:val="2"/>
                <w:lang w:val="es-BO"/>
              </w:rPr>
            </w:pPr>
          </w:p>
        </w:tc>
        <w:tc>
          <w:tcPr>
            <w:tcW w:w="272" w:type="dxa"/>
          </w:tcPr>
          <w:p w14:paraId="1191CCDE" w14:textId="77777777" w:rsidR="00FE6168" w:rsidRPr="009956C4" w:rsidRDefault="00FE6168" w:rsidP="00453ABD">
            <w:pPr>
              <w:rPr>
                <w:rFonts w:ascii="Arial" w:hAnsi="Arial" w:cs="Arial"/>
                <w:sz w:val="14"/>
                <w:szCs w:val="2"/>
                <w:lang w:val="es-BO"/>
              </w:rPr>
            </w:pPr>
          </w:p>
        </w:tc>
        <w:tc>
          <w:tcPr>
            <w:tcW w:w="273" w:type="dxa"/>
          </w:tcPr>
          <w:p w14:paraId="216D25F6" w14:textId="77777777" w:rsidR="00FE6168" w:rsidRPr="009956C4" w:rsidRDefault="00FE6168" w:rsidP="00453ABD">
            <w:pPr>
              <w:rPr>
                <w:rFonts w:ascii="Arial" w:hAnsi="Arial" w:cs="Arial"/>
                <w:sz w:val="14"/>
                <w:szCs w:val="2"/>
                <w:lang w:val="es-BO"/>
              </w:rPr>
            </w:pPr>
          </w:p>
        </w:tc>
        <w:tc>
          <w:tcPr>
            <w:tcW w:w="273" w:type="dxa"/>
          </w:tcPr>
          <w:p w14:paraId="73560284" w14:textId="77777777" w:rsidR="00FE6168" w:rsidRPr="009956C4" w:rsidRDefault="00FE6168" w:rsidP="00453ABD">
            <w:pPr>
              <w:rPr>
                <w:rFonts w:ascii="Arial" w:hAnsi="Arial" w:cs="Arial"/>
                <w:sz w:val="14"/>
                <w:szCs w:val="2"/>
                <w:lang w:val="es-BO"/>
              </w:rPr>
            </w:pPr>
          </w:p>
        </w:tc>
        <w:tc>
          <w:tcPr>
            <w:tcW w:w="273" w:type="dxa"/>
          </w:tcPr>
          <w:p w14:paraId="45AB6BFA" w14:textId="77777777" w:rsidR="00FE6168" w:rsidRPr="009956C4" w:rsidRDefault="00FE6168" w:rsidP="00453ABD">
            <w:pPr>
              <w:rPr>
                <w:rFonts w:ascii="Arial" w:hAnsi="Arial" w:cs="Arial"/>
                <w:sz w:val="14"/>
                <w:szCs w:val="2"/>
                <w:lang w:val="es-BO"/>
              </w:rPr>
            </w:pPr>
          </w:p>
        </w:tc>
        <w:tc>
          <w:tcPr>
            <w:tcW w:w="273" w:type="dxa"/>
          </w:tcPr>
          <w:p w14:paraId="5C5A308F" w14:textId="77777777" w:rsidR="00FE6168" w:rsidRPr="009956C4" w:rsidRDefault="00FE6168" w:rsidP="00453ABD">
            <w:pPr>
              <w:rPr>
                <w:rFonts w:ascii="Arial" w:hAnsi="Arial" w:cs="Arial"/>
                <w:sz w:val="14"/>
                <w:szCs w:val="2"/>
                <w:lang w:val="es-BO"/>
              </w:rPr>
            </w:pPr>
          </w:p>
        </w:tc>
        <w:tc>
          <w:tcPr>
            <w:tcW w:w="273" w:type="dxa"/>
          </w:tcPr>
          <w:p w14:paraId="0B05B685" w14:textId="77777777" w:rsidR="00FE6168" w:rsidRPr="009956C4" w:rsidRDefault="00FE6168" w:rsidP="00453ABD">
            <w:pPr>
              <w:rPr>
                <w:rFonts w:ascii="Arial" w:hAnsi="Arial" w:cs="Arial"/>
                <w:sz w:val="14"/>
                <w:szCs w:val="2"/>
                <w:lang w:val="es-BO"/>
              </w:rPr>
            </w:pPr>
          </w:p>
        </w:tc>
        <w:tc>
          <w:tcPr>
            <w:tcW w:w="273" w:type="dxa"/>
          </w:tcPr>
          <w:p w14:paraId="7537B440" w14:textId="77777777" w:rsidR="00FE6168" w:rsidRPr="009956C4" w:rsidRDefault="00FE6168" w:rsidP="00453ABD">
            <w:pPr>
              <w:rPr>
                <w:rFonts w:ascii="Arial" w:hAnsi="Arial" w:cs="Arial"/>
                <w:sz w:val="14"/>
                <w:szCs w:val="2"/>
                <w:lang w:val="es-BO"/>
              </w:rPr>
            </w:pPr>
          </w:p>
        </w:tc>
        <w:tc>
          <w:tcPr>
            <w:tcW w:w="272" w:type="dxa"/>
          </w:tcPr>
          <w:p w14:paraId="750AF455" w14:textId="77777777" w:rsidR="00FE6168" w:rsidRPr="009956C4" w:rsidRDefault="00FE6168" w:rsidP="00453ABD">
            <w:pPr>
              <w:rPr>
                <w:rFonts w:ascii="Arial" w:hAnsi="Arial" w:cs="Arial"/>
                <w:sz w:val="14"/>
                <w:szCs w:val="2"/>
                <w:lang w:val="es-BO"/>
              </w:rPr>
            </w:pPr>
          </w:p>
        </w:tc>
        <w:tc>
          <w:tcPr>
            <w:tcW w:w="273" w:type="dxa"/>
          </w:tcPr>
          <w:p w14:paraId="404C4F19" w14:textId="77777777" w:rsidR="00FE6168" w:rsidRPr="009956C4" w:rsidRDefault="00FE6168" w:rsidP="00453ABD">
            <w:pPr>
              <w:rPr>
                <w:rFonts w:ascii="Arial" w:hAnsi="Arial" w:cs="Arial"/>
                <w:sz w:val="14"/>
                <w:szCs w:val="2"/>
                <w:lang w:val="es-BO"/>
              </w:rPr>
            </w:pPr>
          </w:p>
        </w:tc>
        <w:tc>
          <w:tcPr>
            <w:tcW w:w="273" w:type="dxa"/>
          </w:tcPr>
          <w:p w14:paraId="4A83536A" w14:textId="77777777" w:rsidR="00FE6168" w:rsidRPr="009956C4" w:rsidRDefault="00FE6168" w:rsidP="00453ABD">
            <w:pPr>
              <w:rPr>
                <w:rFonts w:ascii="Arial" w:hAnsi="Arial" w:cs="Arial"/>
                <w:sz w:val="14"/>
                <w:szCs w:val="2"/>
                <w:lang w:val="es-BO"/>
              </w:rPr>
            </w:pPr>
          </w:p>
        </w:tc>
        <w:tc>
          <w:tcPr>
            <w:tcW w:w="273" w:type="dxa"/>
          </w:tcPr>
          <w:p w14:paraId="2B23E17A" w14:textId="77777777" w:rsidR="00FE6168" w:rsidRPr="009956C4" w:rsidRDefault="00FE6168" w:rsidP="00453ABD">
            <w:pPr>
              <w:rPr>
                <w:rFonts w:ascii="Arial" w:hAnsi="Arial" w:cs="Arial"/>
                <w:sz w:val="14"/>
                <w:szCs w:val="2"/>
                <w:lang w:val="es-BO"/>
              </w:rPr>
            </w:pPr>
          </w:p>
        </w:tc>
        <w:tc>
          <w:tcPr>
            <w:tcW w:w="273" w:type="dxa"/>
          </w:tcPr>
          <w:p w14:paraId="1A8DC23D" w14:textId="77777777" w:rsidR="00FE6168" w:rsidRPr="009956C4" w:rsidRDefault="00FE6168" w:rsidP="00453ABD">
            <w:pPr>
              <w:rPr>
                <w:rFonts w:ascii="Arial" w:hAnsi="Arial" w:cs="Arial"/>
                <w:sz w:val="14"/>
                <w:szCs w:val="2"/>
                <w:lang w:val="es-BO"/>
              </w:rPr>
            </w:pPr>
          </w:p>
        </w:tc>
        <w:tc>
          <w:tcPr>
            <w:tcW w:w="272" w:type="dxa"/>
          </w:tcPr>
          <w:p w14:paraId="4B616B7C" w14:textId="77777777" w:rsidR="00FE6168" w:rsidRPr="009956C4" w:rsidRDefault="00FE6168" w:rsidP="00453ABD">
            <w:pPr>
              <w:rPr>
                <w:rFonts w:ascii="Arial" w:hAnsi="Arial" w:cs="Arial"/>
                <w:sz w:val="14"/>
                <w:szCs w:val="2"/>
                <w:lang w:val="es-BO"/>
              </w:rPr>
            </w:pPr>
          </w:p>
        </w:tc>
        <w:tc>
          <w:tcPr>
            <w:tcW w:w="272" w:type="dxa"/>
          </w:tcPr>
          <w:p w14:paraId="73655F44" w14:textId="77777777" w:rsidR="00FE6168" w:rsidRPr="009956C4" w:rsidRDefault="00FE6168" w:rsidP="00453ABD">
            <w:pPr>
              <w:rPr>
                <w:rFonts w:ascii="Arial" w:hAnsi="Arial" w:cs="Arial"/>
                <w:sz w:val="14"/>
                <w:szCs w:val="2"/>
                <w:lang w:val="es-BO"/>
              </w:rPr>
            </w:pPr>
          </w:p>
        </w:tc>
        <w:tc>
          <w:tcPr>
            <w:tcW w:w="272" w:type="dxa"/>
          </w:tcPr>
          <w:p w14:paraId="1304B123" w14:textId="77777777" w:rsidR="00FE6168" w:rsidRPr="009956C4" w:rsidRDefault="00FE6168" w:rsidP="00453ABD">
            <w:pPr>
              <w:rPr>
                <w:rFonts w:ascii="Arial" w:hAnsi="Arial" w:cs="Arial"/>
                <w:sz w:val="14"/>
                <w:szCs w:val="2"/>
                <w:lang w:val="es-BO"/>
              </w:rPr>
            </w:pPr>
          </w:p>
        </w:tc>
        <w:tc>
          <w:tcPr>
            <w:tcW w:w="272" w:type="dxa"/>
          </w:tcPr>
          <w:p w14:paraId="360C41E4" w14:textId="77777777" w:rsidR="00FE6168" w:rsidRPr="009956C4" w:rsidRDefault="00FE6168" w:rsidP="00453ABD">
            <w:pPr>
              <w:rPr>
                <w:rFonts w:ascii="Arial" w:hAnsi="Arial" w:cs="Arial"/>
                <w:sz w:val="14"/>
                <w:szCs w:val="2"/>
                <w:lang w:val="es-BO"/>
              </w:rPr>
            </w:pPr>
          </w:p>
        </w:tc>
        <w:tc>
          <w:tcPr>
            <w:tcW w:w="272" w:type="dxa"/>
          </w:tcPr>
          <w:p w14:paraId="0F4887D2" w14:textId="77777777" w:rsidR="00FE6168" w:rsidRPr="009956C4" w:rsidRDefault="00FE6168" w:rsidP="00453ABD">
            <w:pPr>
              <w:rPr>
                <w:rFonts w:ascii="Arial" w:hAnsi="Arial" w:cs="Arial"/>
                <w:sz w:val="14"/>
                <w:szCs w:val="2"/>
                <w:lang w:val="es-BO"/>
              </w:rPr>
            </w:pPr>
          </w:p>
        </w:tc>
        <w:tc>
          <w:tcPr>
            <w:tcW w:w="272" w:type="dxa"/>
          </w:tcPr>
          <w:p w14:paraId="6C8F3B68"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4DE706DB" w14:textId="77777777" w:rsidR="00FE6168" w:rsidRPr="009956C4" w:rsidRDefault="00FE6168" w:rsidP="00453ABD">
            <w:pPr>
              <w:rPr>
                <w:rFonts w:ascii="Arial" w:hAnsi="Arial" w:cs="Arial"/>
                <w:sz w:val="14"/>
                <w:szCs w:val="2"/>
                <w:lang w:val="es-BO"/>
              </w:rPr>
            </w:pPr>
          </w:p>
        </w:tc>
      </w:tr>
      <w:tr w:rsidR="00FE6168" w:rsidRPr="002662F5" w14:paraId="76B4F3D1" w14:textId="77777777" w:rsidTr="00453ABD">
        <w:trPr>
          <w:trHeight w:val="20"/>
          <w:jc w:val="center"/>
        </w:trPr>
        <w:tc>
          <w:tcPr>
            <w:tcW w:w="1808" w:type="dxa"/>
            <w:tcBorders>
              <w:left w:val="single" w:sz="12" w:space="0" w:color="244061" w:themeColor="accent1" w:themeShade="80"/>
            </w:tcBorders>
            <w:vAlign w:val="center"/>
          </w:tcPr>
          <w:p w14:paraId="77C9D9FF" w14:textId="77777777" w:rsidR="00FE6168" w:rsidRPr="002662F5" w:rsidRDefault="00FE6168" w:rsidP="00453ABD">
            <w:pPr>
              <w:jc w:val="right"/>
              <w:rPr>
                <w:rFonts w:ascii="Arial" w:hAnsi="Arial" w:cs="Arial"/>
                <w:sz w:val="8"/>
                <w:lang w:val="es-BO"/>
              </w:rPr>
            </w:pPr>
          </w:p>
        </w:tc>
        <w:tc>
          <w:tcPr>
            <w:tcW w:w="311" w:type="dxa"/>
            <w:shd w:val="clear" w:color="auto" w:fill="auto"/>
          </w:tcPr>
          <w:p w14:paraId="15BD0998" w14:textId="77777777" w:rsidR="00FE6168" w:rsidRPr="002662F5" w:rsidRDefault="00FE6168" w:rsidP="00453ABD">
            <w:pPr>
              <w:rPr>
                <w:rFonts w:ascii="Arial" w:hAnsi="Arial" w:cs="Arial"/>
                <w:sz w:val="8"/>
                <w:lang w:val="es-BO"/>
              </w:rPr>
            </w:pPr>
          </w:p>
        </w:tc>
        <w:tc>
          <w:tcPr>
            <w:tcW w:w="281" w:type="dxa"/>
            <w:shd w:val="clear" w:color="auto" w:fill="auto"/>
          </w:tcPr>
          <w:p w14:paraId="1025CCBC" w14:textId="77777777" w:rsidR="00FE6168" w:rsidRPr="002662F5" w:rsidRDefault="00FE6168" w:rsidP="00453ABD">
            <w:pPr>
              <w:rPr>
                <w:rFonts w:ascii="Arial" w:hAnsi="Arial" w:cs="Arial"/>
                <w:sz w:val="8"/>
                <w:lang w:val="es-BO"/>
              </w:rPr>
            </w:pPr>
          </w:p>
        </w:tc>
        <w:tc>
          <w:tcPr>
            <w:tcW w:w="282" w:type="dxa"/>
            <w:shd w:val="clear" w:color="auto" w:fill="auto"/>
          </w:tcPr>
          <w:p w14:paraId="152C0AD6" w14:textId="77777777" w:rsidR="00FE6168" w:rsidRPr="002662F5" w:rsidRDefault="00FE6168" w:rsidP="00453ABD">
            <w:pPr>
              <w:rPr>
                <w:rFonts w:ascii="Arial" w:hAnsi="Arial" w:cs="Arial"/>
                <w:sz w:val="8"/>
                <w:lang w:val="es-BO"/>
              </w:rPr>
            </w:pPr>
          </w:p>
        </w:tc>
        <w:tc>
          <w:tcPr>
            <w:tcW w:w="272" w:type="dxa"/>
            <w:shd w:val="clear" w:color="auto" w:fill="auto"/>
          </w:tcPr>
          <w:p w14:paraId="55A8729B" w14:textId="77777777" w:rsidR="00FE6168" w:rsidRPr="002662F5" w:rsidRDefault="00FE6168" w:rsidP="00453ABD">
            <w:pPr>
              <w:rPr>
                <w:rFonts w:ascii="Arial" w:hAnsi="Arial" w:cs="Arial"/>
                <w:sz w:val="8"/>
                <w:lang w:val="es-BO"/>
              </w:rPr>
            </w:pPr>
          </w:p>
        </w:tc>
        <w:tc>
          <w:tcPr>
            <w:tcW w:w="277" w:type="dxa"/>
            <w:shd w:val="clear" w:color="auto" w:fill="auto"/>
          </w:tcPr>
          <w:p w14:paraId="3A418D5C" w14:textId="77777777" w:rsidR="00FE6168" w:rsidRPr="002662F5" w:rsidRDefault="00FE6168" w:rsidP="00453ABD">
            <w:pPr>
              <w:rPr>
                <w:rFonts w:ascii="Arial" w:hAnsi="Arial" w:cs="Arial"/>
                <w:sz w:val="8"/>
                <w:lang w:val="es-BO"/>
              </w:rPr>
            </w:pPr>
          </w:p>
        </w:tc>
        <w:tc>
          <w:tcPr>
            <w:tcW w:w="276" w:type="dxa"/>
            <w:shd w:val="clear" w:color="auto" w:fill="auto"/>
          </w:tcPr>
          <w:p w14:paraId="7FD8CF38"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3B929E84"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02D7FB82" w14:textId="77777777" w:rsidR="00FE6168" w:rsidRPr="002662F5" w:rsidRDefault="00FE6168" w:rsidP="00453ABD">
            <w:pPr>
              <w:rPr>
                <w:rFonts w:ascii="Arial" w:hAnsi="Arial" w:cs="Arial"/>
                <w:sz w:val="8"/>
                <w:lang w:val="es-BO"/>
              </w:rPr>
            </w:pPr>
          </w:p>
        </w:tc>
        <w:tc>
          <w:tcPr>
            <w:tcW w:w="276" w:type="dxa"/>
            <w:shd w:val="clear" w:color="auto" w:fill="auto"/>
          </w:tcPr>
          <w:p w14:paraId="32D85DA1" w14:textId="77777777" w:rsidR="00FE6168" w:rsidRPr="002662F5" w:rsidRDefault="00FE6168" w:rsidP="00453ABD">
            <w:pPr>
              <w:rPr>
                <w:rFonts w:ascii="Arial" w:hAnsi="Arial" w:cs="Arial"/>
                <w:sz w:val="8"/>
                <w:lang w:val="es-BO"/>
              </w:rPr>
            </w:pPr>
          </w:p>
        </w:tc>
        <w:tc>
          <w:tcPr>
            <w:tcW w:w="276" w:type="dxa"/>
            <w:shd w:val="clear" w:color="auto" w:fill="auto"/>
          </w:tcPr>
          <w:p w14:paraId="318CB432" w14:textId="77777777" w:rsidR="00FE6168" w:rsidRPr="002662F5" w:rsidRDefault="00FE6168" w:rsidP="00453ABD">
            <w:pPr>
              <w:rPr>
                <w:rFonts w:ascii="Arial" w:hAnsi="Arial" w:cs="Arial"/>
                <w:sz w:val="8"/>
                <w:lang w:val="es-BO"/>
              </w:rPr>
            </w:pPr>
          </w:p>
        </w:tc>
        <w:tc>
          <w:tcPr>
            <w:tcW w:w="273" w:type="dxa"/>
            <w:shd w:val="clear" w:color="auto" w:fill="auto"/>
          </w:tcPr>
          <w:p w14:paraId="7DE9B050" w14:textId="77777777" w:rsidR="00FE6168" w:rsidRPr="002662F5" w:rsidRDefault="00FE6168" w:rsidP="00453ABD">
            <w:pPr>
              <w:rPr>
                <w:rFonts w:ascii="Arial" w:hAnsi="Arial" w:cs="Arial"/>
                <w:sz w:val="8"/>
                <w:lang w:val="es-BO"/>
              </w:rPr>
            </w:pPr>
          </w:p>
        </w:tc>
        <w:tc>
          <w:tcPr>
            <w:tcW w:w="273" w:type="dxa"/>
            <w:shd w:val="clear" w:color="auto" w:fill="auto"/>
          </w:tcPr>
          <w:p w14:paraId="091DD837" w14:textId="77777777" w:rsidR="00FE6168" w:rsidRPr="002662F5" w:rsidRDefault="00FE6168" w:rsidP="00453ABD">
            <w:pPr>
              <w:rPr>
                <w:rFonts w:ascii="Arial" w:hAnsi="Arial" w:cs="Arial"/>
                <w:sz w:val="8"/>
                <w:lang w:val="es-BO"/>
              </w:rPr>
            </w:pPr>
          </w:p>
        </w:tc>
        <w:tc>
          <w:tcPr>
            <w:tcW w:w="272" w:type="dxa"/>
            <w:shd w:val="clear" w:color="auto" w:fill="auto"/>
          </w:tcPr>
          <w:p w14:paraId="58FC5FDD" w14:textId="77777777" w:rsidR="00FE6168" w:rsidRPr="002662F5" w:rsidRDefault="00FE6168" w:rsidP="00453ABD">
            <w:pPr>
              <w:rPr>
                <w:rFonts w:ascii="Arial" w:hAnsi="Arial" w:cs="Arial"/>
                <w:sz w:val="8"/>
                <w:lang w:val="es-BO"/>
              </w:rPr>
            </w:pPr>
          </w:p>
        </w:tc>
        <w:tc>
          <w:tcPr>
            <w:tcW w:w="273" w:type="dxa"/>
            <w:shd w:val="clear" w:color="auto" w:fill="auto"/>
          </w:tcPr>
          <w:p w14:paraId="64F68FBA"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61F4C8BB" w14:textId="77777777" w:rsidR="00FE6168" w:rsidRPr="002662F5" w:rsidRDefault="00FE6168" w:rsidP="00453ABD">
            <w:pPr>
              <w:rPr>
                <w:rFonts w:ascii="Arial" w:hAnsi="Arial" w:cs="Arial"/>
                <w:sz w:val="8"/>
                <w:lang w:val="es-BO"/>
              </w:rPr>
            </w:pPr>
          </w:p>
        </w:tc>
        <w:tc>
          <w:tcPr>
            <w:tcW w:w="273" w:type="dxa"/>
            <w:shd w:val="clear" w:color="auto" w:fill="auto"/>
          </w:tcPr>
          <w:p w14:paraId="06C598EF" w14:textId="77777777" w:rsidR="00FE6168" w:rsidRPr="002662F5" w:rsidRDefault="00FE6168" w:rsidP="00453ABD">
            <w:pPr>
              <w:rPr>
                <w:rFonts w:ascii="Arial" w:hAnsi="Arial" w:cs="Arial"/>
                <w:sz w:val="8"/>
                <w:lang w:val="es-BO"/>
              </w:rPr>
            </w:pPr>
          </w:p>
        </w:tc>
        <w:tc>
          <w:tcPr>
            <w:tcW w:w="273" w:type="dxa"/>
          </w:tcPr>
          <w:p w14:paraId="6588CAFC" w14:textId="77777777" w:rsidR="00FE6168" w:rsidRPr="002662F5" w:rsidRDefault="00FE6168" w:rsidP="00453ABD">
            <w:pPr>
              <w:rPr>
                <w:rFonts w:ascii="Arial" w:hAnsi="Arial" w:cs="Arial"/>
                <w:sz w:val="8"/>
                <w:lang w:val="es-BO"/>
              </w:rPr>
            </w:pPr>
          </w:p>
        </w:tc>
        <w:tc>
          <w:tcPr>
            <w:tcW w:w="273" w:type="dxa"/>
            <w:shd w:val="clear" w:color="auto" w:fill="auto"/>
          </w:tcPr>
          <w:p w14:paraId="4BE00E4C" w14:textId="77777777" w:rsidR="00FE6168" w:rsidRPr="002662F5" w:rsidRDefault="00FE6168" w:rsidP="00453ABD">
            <w:pPr>
              <w:rPr>
                <w:rFonts w:ascii="Arial" w:hAnsi="Arial" w:cs="Arial"/>
                <w:sz w:val="8"/>
                <w:lang w:val="es-BO"/>
              </w:rPr>
            </w:pPr>
          </w:p>
        </w:tc>
        <w:tc>
          <w:tcPr>
            <w:tcW w:w="273" w:type="dxa"/>
            <w:shd w:val="clear" w:color="auto" w:fill="auto"/>
          </w:tcPr>
          <w:p w14:paraId="6D9150E6" w14:textId="77777777" w:rsidR="00FE6168" w:rsidRPr="002662F5" w:rsidRDefault="00FE6168" w:rsidP="00453ABD">
            <w:pPr>
              <w:rPr>
                <w:rFonts w:ascii="Arial" w:hAnsi="Arial" w:cs="Arial"/>
                <w:sz w:val="8"/>
                <w:lang w:val="es-BO"/>
              </w:rPr>
            </w:pPr>
          </w:p>
        </w:tc>
        <w:tc>
          <w:tcPr>
            <w:tcW w:w="272" w:type="dxa"/>
            <w:shd w:val="clear" w:color="auto" w:fill="auto"/>
          </w:tcPr>
          <w:p w14:paraId="7AD978D8" w14:textId="77777777" w:rsidR="00FE6168" w:rsidRPr="002662F5" w:rsidRDefault="00FE6168" w:rsidP="00453ABD">
            <w:pPr>
              <w:rPr>
                <w:rFonts w:ascii="Arial" w:hAnsi="Arial" w:cs="Arial"/>
                <w:sz w:val="8"/>
                <w:lang w:val="es-BO"/>
              </w:rPr>
            </w:pPr>
          </w:p>
        </w:tc>
        <w:tc>
          <w:tcPr>
            <w:tcW w:w="273" w:type="dxa"/>
            <w:shd w:val="clear" w:color="auto" w:fill="auto"/>
          </w:tcPr>
          <w:p w14:paraId="03FDE8E3" w14:textId="77777777" w:rsidR="00FE6168" w:rsidRPr="002662F5" w:rsidRDefault="00FE6168" w:rsidP="00453ABD">
            <w:pPr>
              <w:rPr>
                <w:rFonts w:ascii="Arial" w:hAnsi="Arial" w:cs="Arial"/>
                <w:sz w:val="8"/>
                <w:lang w:val="es-BO"/>
              </w:rPr>
            </w:pPr>
          </w:p>
        </w:tc>
        <w:tc>
          <w:tcPr>
            <w:tcW w:w="273" w:type="dxa"/>
            <w:shd w:val="clear" w:color="auto" w:fill="auto"/>
          </w:tcPr>
          <w:p w14:paraId="3EDC0E07" w14:textId="77777777" w:rsidR="00FE6168" w:rsidRPr="002662F5" w:rsidRDefault="00FE6168" w:rsidP="00453ABD">
            <w:pPr>
              <w:rPr>
                <w:rFonts w:ascii="Arial" w:hAnsi="Arial" w:cs="Arial"/>
                <w:sz w:val="8"/>
                <w:lang w:val="es-BO"/>
              </w:rPr>
            </w:pPr>
          </w:p>
        </w:tc>
        <w:tc>
          <w:tcPr>
            <w:tcW w:w="273" w:type="dxa"/>
            <w:shd w:val="clear" w:color="auto" w:fill="auto"/>
          </w:tcPr>
          <w:p w14:paraId="1B12F9E9" w14:textId="77777777" w:rsidR="00FE6168" w:rsidRPr="002662F5" w:rsidRDefault="00FE6168" w:rsidP="00453ABD">
            <w:pPr>
              <w:rPr>
                <w:rFonts w:ascii="Arial" w:hAnsi="Arial" w:cs="Arial"/>
                <w:sz w:val="8"/>
                <w:lang w:val="es-BO"/>
              </w:rPr>
            </w:pPr>
          </w:p>
        </w:tc>
        <w:tc>
          <w:tcPr>
            <w:tcW w:w="273" w:type="dxa"/>
            <w:shd w:val="clear" w:color="auto" w:fill="auto"/>
          </w:tcPr>
          <w:p w14:paraId="420A318B"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1C1B696E"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62A862D2"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70E40587" w14:textId="77777777" w:rsidR="00FE6168" w:rsidRPr="002662F5" w:rsidRDefault="00FE6168" w:rsidP="00453ABD">
            <w:pPr>
              <w:rPr>
                <w:rFonts w:ascii="Arial" w:hAnsi="Arial" w:cs="Arial"/>
                <w:sz w:val="8"/>
                <w:lang w:val="es-BO"/>
              </w:rPr>
            </w:pPr>
          </w:p>
        </w:tc>
      </w:tr>
      <w:tr w:rsidR="00FE6168" w:rsidRPr="009956C4" w14:paraId="59CDEBF7"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16FA88CC"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EB4EE"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604FD87D"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11EEE" w14:textId="77777777"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617C8366"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00C9D279"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599C2D71"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883ED0"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20DE930C"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15BBF2E7"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66623C97"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61BB614B" w14:textId="77777777" w:rsidR="00FE6168" w:rsidRPr="009956C4" w:rsidRDefault="00FE6168" w:rsidP="00453ABD">
            <w:pPr>
              <w:rPr>
                <w:rFonts w:ascii="Arial" w:hAnsi="Arial" w:cs="Arial"/>
                <w:sz w:val="14"/>
                <w:lang w:val="es-BO"/>
              </w:rPr>
            </w:pPr>
          </w:p>
        </w:tc>
        <w:tc>
          <w:tcPr>
            <w:tcW w:w="272" w:type="dxa"/>
          </w:tcPr>
          <w:p w14:paraId="6C905E6C" w14:textId="77777777" w:rsidR="00FE6168" w:rsidRPr="009956C4" w:rsidRDefault="00FE6168" w:rsidP="00453ABD">
            <w:pPr>
              <w:rPr>
                <w:rFonts w:ascii="Arial" w:hAnsi="Arial" w:cs="Arial"/>
                <w:sz w:val="14"/>
                <w:lang w:val="es-BO"/>
              </w:rPr>
            </w:pPr>
          </w:p>
        </w:tc>
        <w:tc>
          <w:tcPr>
            <w:tcW w:w="272" w:type="dxa"/>
            <w:tcBorders>
              <w:left w:val="nil"/>
            </w:tcBorders>
          </w:tcPr>
          <w:p w14:paraId="79834FD0" w14:textId="77777777" w:rsidR="00FE6168" w:rsidRPr="009956C4" w:rsidRDefault="00FE6168" w:rsidP="00453ABD">
            <w:pPr>
              <w:rPr>
                <w:rFonts w:ascii="Arial" w:hAnsi="Arial" w:cs="Arial"/>
                <w:sz w:val="14"/>
                <w:lang w:val="es-BO"/>
              </w:rPr>
            </w:pPr>
          </w:p>
        </w:tc>
        <w:tc>
          <w:tcPr>
            <w:tcW w:w="272" w:type="dxa"/>
          </w:tcPr>
          <w:p w14:paraId="3D99E50F" w14:textId="77777777" w:rsidR="00FE6168" w:rsidRPr="009956C4" w:rsidRDefault="00FE6168" w:rsidP="00453ABD">
            <w:pPr>
              <w:rPr>
                <w:rFonts w:ascii="Arial" w:hAnsi="Arial" w:cs="Arial"/>
                <w:sz w:val="14"/>
                <w:lang w:val="es-BO"/>
              </w:rPr>
            </w:pPr>
          </w:p>
        </w:tc>
        <w:tc>
          <w:tcPr>
            <w:tcW w:w="272" w:type="dxa"/>
          </w:tcPr>
          <w:p w14:paraId="53F54C16" w14:textId="77777777" w:rsidR="00FE6168" w:rsidRPr="009956C4" w:rsidRDefault="00FE6168" w:rsidP="00453ABD">
            <w:pPr>
              <w:rPr>
                <w:rFonts w:ascii="Arial" w:hAnsi="Arial" w:cs="Arial"/>
                <w:sz w:val="14"/>
                <w:lang w:val="es-BO"/>
              </w:rPr>
            </w:pPr>
          </w:p>
        </w:tc>
        <w:tc>
          <w:tcPr>
            <w:tcW w:w="272" w:type="dxa"/>
          </w:tcPr>
          <w:p w14:paraId="0474C774" w14:textId="77777777" w:rsidR="00FE6168" w:rsidRPr="009956C4" w:rsidRDefault="00FE6168" w:rsidP="00453ABD">
            <w:pPr>
              <w:rPr>
                <w:rFonts w:ascii="Arial" w:hAnsi="Arial" w:cs="Arial"/>
                <w:sz w:val="14"/>
                <w:lang w:val="es-BO"/>
              </w:rPr>
            </w:pPr>
          </w:p>
        </w:tc>
        <w:tc>
          <w:tcPr>
            <w:tcW w:w="272" w:type="dxa"/>
          </w:tcPr>
          <w:p w14:paraId="0F14705B"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1E2703EA" w14:textId="77777777" w:rsidR="00FE6168" w:rsidRPr="009956C4" w:rsidRDefault="00FE6168" w:rsidP="00453ABD">
            <w:pPr>
              <w:rPr>
                <w:rFonts w:ascii="Arial" w:hAnsi="Arial" w:cs="Arial"/>
                <w:sz w:val="14"/>
                <w:lang w:val="es-BO"/>
              </w:rPr>
            </w:pPr>
          </w:p>
        </w:tc>
      </w:tr>
      <w:tr w:rsidR="00FE6168" w:rsidRPr="0054356D" w14:paraId="71D70841" w14:textId="77777777" w:rsidTr="00453ABD">
        <w:trPr>
          <w:jc w:val="center"/>
        </w:trPr>
        <w:tc>
          <w:tcPr>
            <w:tcW w:w="1808" w:type="dxa"/>
            <w:tcBorders>
              <w:left w:val="single" w:sz="12" w:space="0" w:color="244061" w:themeColor="accent1" w:themeShade="80"/>
            </w:tcBorders>
            <w:vAlign w:val="center"/>
          </w:tcPr>
          <w:p w14:paraId="4BE25944"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45876D2E"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777451A1"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446C781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048B64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0863935"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484D778D"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5EF03922"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40CCB02F"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078FC4F5"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183A23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1F35FE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0B278F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9D8162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1D63E90"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732B123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665F9FB"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2133E8B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F73F98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F391864"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C69BECC"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FC9655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C425EA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936EE09"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B56AB48"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36F5C518"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0D96FEB1"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74B57F06" w14:textId="77777777" w:rsidR="00FE6168" w:rsidRPr="0054356D" w:rsidRDefault="00FE6168" w:rsidP="00453ABD">
            <w:pPr>
              <w:rPr>
                <w:rFonts w:ascii="Arial" w:hAnsi="Arial" w:cs="Arial"/>
                <w:sz w:val="6"/>
                <w:lang w:val="es-BO"/>
              </w:rPr>
            </w:pPr>
          </w:p>
        </w:tc>
      </w:tr>
      <w:tr w:rsidR="00FE6168" w:rsidRPr="009956C4" w14:paraId="2DC33136"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6164A836"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61088" w14:textId="12072A28" w:rsidR="00FE6168" w:rsidRPr="009956C4" w:rsidRDefault="00FE6168" w:rsidP="00545194">
            <w:pPr>
              <w:rPr>
                <w:rFonts w:ascii="Arial" w:hAnsi="Arial" w:cs="Arial"/>
                <w:b/>
                <w:sz w:val="14"/>
                <w:lang w:val="es-BO"/>
              </w:rPr>
            </w:pPr>
            <w:r>
              <w:rPr>
                <w:rFonts w:ascii="Arial" w:hAnsi="Arial" w:cs="Arial"/>
                <w:b/>
                <w:sz w:val="14"/>
                <w:lang w:val="es-BO"/>
              </w:rPr>
              <w:t>Bs</w:t>
            </w:r>
            <w:r w:rsidR="00545194">
              <w:rPr>
                <w:rFonts w:ascii="Arial" w:hAnsi="Arial" w:cs="Arial"/>
                <w:b/>
                <w:sz w:val="14"/>
                <w:lang w:val="es-BO"/>
              </w:rPr>
              <w:t>164</w:t>
            </w:r>
            <w:r>
              <w:rPr>
                <w:rFonts w:ascii="Arial" w:hAnsi="Arial" w:cs="Arial"/>
                <w:b/>
                <w:sz w:val="14"/>
                <w:lang w:val="es-BO"/>
              </w:rPr>
              <w:t>.</w:t>
            </w:r>
            <w:r w:rsidR="00545194">
              <w:rPr>
                <w:rFonts w:ascii="Arial" w:hAnsi="Arial" w:cs="Arial"/>
                <w:b/>
                <w:sz w:val="14"/>
                <w:lang w:val="es-BO"/>
              </w:rPr>
              <w:t>747</w:t>
            </w:r>
            <w:r>
              <w:rPr>
                <w:rFonts w:ascii="Arial" w:hAnsi="Arial" w:cs="Arial"/>
                <w:b/>
                <w:sz w:val="14"/>
                <w:lang w:val="es-BO"/>
              </w:rPr>
              <w:t>,00 (</w:t>
            </w:r>
            <w:r w:rsidR="00545194">
              <w:rPr>
                <w:rFonts w:ascii="Arial" w:hAnsi="Arial" w:cs="Arial"/>
                <w:b/>
                <w:sz w:val="14"/>
                <w:lang w:val="es-BO"/>
              </w:rPr>
              <w:t>Ciento sesenta y cuatro</w:t>
            </w:r>
            <w:r>
              <w:rPr>
                <w:rFonts w:ascii="Arial" w:hAnsi="Arial" w:cs="Arial"/>
                <w:b/>
                <w:sz w:val="14"/>
                <w:lang w:val="es-BO"/>
              </w:rPr>
              <w:t xml:space="preserve"> mil </w:t>
            </w:r>
            <w:r w:rsidR="00545194">
              <w:rPr>
                <w:rFonts w:ascii="Arial" w:hAnsi="Arial" w:cs="Arial"/>
                <w:b/>
                <w:sz w:val="14"/>
                <w:lang w:val="es-BO"/>
              </w:rPr>
              <w:t xml:space="preserve">setecientos cuarenta y siete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14:paraId="31052758" w14:textId="77777777" w:rsidR="00FE6168" w:rsidRPr="009956C4" w:rsidRDefault="00FE6168" w:rsidP="00453ABD">
            <w:pPr>
              <w:rPr>
                <w:rFonts w:ascii="Arial" w:hAnsi="Arial" w:cs="Arial"/>
                <w:sz w:val="14"/>
                <w:lang w:val="es-BO"/>
              </w:rPr>
            </w:pPr>
          </w:p>
        </w:tc>
      </w:tr>
      <w:tr w:rsidR="00FE6168" w:rsidRPr="009956C4" w14:paraId="322952FC" w14:textId="77777777" w:rsidTr="00453ABD">
        <w:trPr>
          <w:trHeight w:val="143"/>
          <w:jc w:val="center"/>
        </w:trPr>
        <w:tc>
          <w:tcPr>
            <w:tcW w:w="1808" w:type="dxa"/>
            <w:vMerge/>
            <w:tcBorders>
              <w:left w:val="single" w:sz="12" w:space="0" w:color="244061" w:themeColor="accent1" w:themeShade="80"/>
              <w:right w:val="single" w:sz="4" w:space="0" w:color="auto"/>
            </w:tcBorders>
            <w:vAlign w:val="center"/>
          </w:tcPr>
          <w:p w14:paraId="3443C114"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652FBA7"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88CF1E9" w14:textId="77777777" w:rsidR="00FE6168" w:rsidRPr="009956C4" w:rsidRDefault="00FE6168" w:rsidP="00453ABD">
            <w:pPr>
              <w:rPr>
                <w:rFonts w:ascii="Arial" w:hAnsi="Arial" w:cs="Arial"/>
                <w:sz w:val="14"/>
                <w:lang w:val="es-BO"/>
              </w:rPr>
            </w:pPr>
          </w:p>
        </w:tc>
      </w:tr>
      <w:tr w:rsidR="00FE6168" w:rsidRPr="002662F5" w14:paraId="08F674AE" w14:textId="77777777" w:rsidTr="00453ABD">
        <w:trPr>
          <w:jc w:val="center"/>
        </w:trPr>
        <w:tc>
          <w:tcPr>
            <w:tcW w:w="1808" w:type="dxa"/>
            <w:tcBorders>
              <w:left w:val="single" w:sz="12" w:space="0" w:color="244061" w:themeColor="accent1" w:themeShade="80"/>
            </w:tcBorders>
            <w:vAlign w:val="center"/>
          </w:tcPr>
          <w:p w14:paraId="76615121"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0E72590D"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53CEF727"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45EC6C2F"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9FF18D3"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6A6810A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5537A69"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5E8BDA45"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364177E3"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8A10BBF"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54C4E6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B6922E7"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B6CF56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E1013A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9CF3C04"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E3E6EF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C331FBD"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3055901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D85BAEA"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E6086CF"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820B14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93ECBC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91CBEA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ECBD8D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D49F8A8"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19D5355A"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236C7BF6"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13DC6409" w14:textId="77777777" w:rsidR="00FE6168" w:rsidRPr="002662F5" w:rsidRDefault="00FE6168" w:rsidP="00453ABD">
            <w:pPr>
              <w:rPr>
                <w:rFonts w:ascii="Arial" w:hAnsi="Arial" w:cs="Arial"/>
                <w:sz w:val="8"/>
                <w:lang w:val="es-BO"/>
              </w:rPr>
            </w:pPr>
          </w:p>
        </w:tc>
      </w:tr>
      <w:tr w:rsidR="00FE6168" w:rsidRPr="009956C4" w14:paraId="1A1600A1"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71E6EEA8"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5E8CC1" w14:textId="77777777"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1D4AAD58"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54E8CBA7"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01D9B8D6"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4A430" w14:textId="77777777"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14:paraId="196B92F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4EF2E4AD" w14:textId="77777777" w:rsidR="00FE6168" w:rsidRPr="009956C4" w:rsidRDefault="00FE6168" w:rsidP="00453ABD">
            <w:pPr>
              <w:rPr>
                <w:rFonts w:ascii="Arial" w:hAnsi="Arial" w:cs="Arial"/>
                <w:sz w:val="14"/>
                <w:szCs w:val="2"/>
                <w:lang w:val="es-BO"/>
              </w:rPr>
            </w:pPr>
          </w:p>
        </w:tc>
        <w:tc>
          <w:tcPr>
            <w:tcW w:w="272" w:type="dxa"/>
          </w:tcPr>
          <w:p w14:paraId="573BA8D9" w14:textId="77777777" w:rsidR="00FE6168" w:rsidRPr="009956C4" w:rsidRDefault="00FE6168" w:rsidP="00453ABD">
            <w:pPr>
              <w:rPr>
                <w:rFonts w:ascii="Arial" w:hAnsi="Arial" w:cs="Arial"/>
                <w:sz w:val="14"/>
                <w:szCs w:val="2"/>
                <w:lang w:val="es-BO"/>
              </w:rPr>
            </w:pPr>
          </w:p>
        </w:tc>
        <w:tc>
          <w:tcPr>
            <w:tcW w:w="272" w:type="dxa"/>
          </w:tcPr>
          <w:p w14:paraId="26C96B2B" w14:textId="77777777" w:rsidR="00FE6168" w:rsidRPr="009956C4" w:rsidRDefault="00FE6168" w:rsidP="00453ABD">
            <w:pPr>
              <w:rPr>
                <w:rFonts w:ascii="Arial" w:hAnsi="Arial" w:cs="Arial"/>
                <w:sz w:val="14"/>
                <w:szCs w:val="2"/>
                <w:lang w:val="es-BO"/>
              </w:rPr>
            </w:pPr>
          </w:p>
        </w:tc>
        <w:tc>
          <w:tcPr>
            <w:tcW w:w="272" w:type="dxa"/>
          </w:tcPr>
          <w:p w14:paraId="18211E66" w14:textId="77777777" w:rsidR="00FE6168" w:rsidRPr="009956C4" w:rsidRDefault="00FE6168" w:rsidP="00453ABD">
            <w:pPr>
              <w:rPr>
                <w:rFonts w:ascii="Arial" w:hAnsi="Arial" w:cs="Arial"/>
                <w:sz w:val="14"/>
                <w:szCs w:val="2"/>
                <w:lang w:val="es-BO"/>
              </w:rPr>
            </w:pPr>
          </w:p>
        </w:tc>
        <w:tc>
          <w:tcPr>
            <w:tcW w:w="272" w:type="dxa"/>
          </w:tcPr>
          <w:p w14:paraId="4997F75C" w14:textId="77777777" w:rsidR="00FE6168" w:rsidRPr="009956C4" w:rsidRDefault="00FE6168" w:rsidP="00453ABD">
            <w:pPr>
              <w:rPr>
                <w:rFonts w:ascii="Arial" w:hAnsi="Arial" w:cs="Arial"/>
                <w:sz w:val="14"/>
                <w:szCs w:val="2"/>
                <w:lang w:val="es-BO"/>
              </w:rPr>
            </w:pPr>
          </w:p>
        </w:tc>
        <w:tc>
          <w:tcPr>
            <w:tcW w:w="272" w:type="dxa"/>
          </w:tcPr>
          <w:p w14:paraId="65F96920"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2C42CF43" w14:textId="77777777" w:rsidR="00FE6168" w:rsidRPr="009956C4" w:rsidRDefault="00FE6168" w:rsidP="00453ABD">
            <w:pPr>
              <w:rPr>
                <w:rFonts w:ascii="Arial" w:hAnsi="Arial" w:cs="Arial"/>
                <w:sz w:val="14"/>
                <w:szCs w:val="2"/>
                <w:lang w:val="es-BO"/>
              </w:rPr>
            </w:pPr>
          </w:p>
        </w:tc>
      </w:tr>
      <w:tr w:rsidR="00FE6168" w:rsidRPr="002662F5" w14:paraId="25AFA636" w14:textId="77777777" w:rsidTr="00453ABD">
        <w:trPr>
          <w:jc w:val="center"/>
        </w:trPr>
        <w:tc>
          <w:tcPr>
            <w:tcW w:w="1808" w:type="dxa"/>
            <w:tcBorders>
              <w:left w:val="single" w:sz="12" w:space="0" w:color="244061" w:themeColor="accent1" w:themeShade="80"/>
            </w:tcBorders>
            <w:vAlign w:val="center"/>
          </w:tcPr>
          <w:p w14:paraId="5922D84F"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8D134E7"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7CE75276"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5153832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BDC87E8"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6567CF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F05C81B"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7BDA979C"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0BF739C8"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67055BF"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E963AA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4560B3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3F81272"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EE8695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51F1FB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36100D1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0D2F6E3"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856198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A1E8A0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0A18EDA"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0F1FB1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E3B710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96C41F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92C209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EBE633"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40EB1116"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14FB5BAD"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9F8B7CB" w14:textId="77777777" w:rsidR="00FE6168" w:rsidRPr="002662F5" w:rsidRDefault="00FE6168" w:rsidP="00453ABD">
            <w:pPr>
              <w:rPr>
                <w:rFonts w:ascii="Arial" w:hAnsi="Arial" w:cs="Arial"/>
                <w:sz w:val="8"/>
                <w:lang w:val="es-BO"/>
              </w:rPr>
            </w:pPr>
          </w:p>
        </w:tc>
      </w:tr>
      <w:tr w:rsidR="00FE6168" w:rsidRPr="009956C4" w14:paraId="6BE4C145"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5E8839AF"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9E723" w14:textId="07C2A271" w:rsidR="00FE6168" w:rsidRPr="004E5E52" w:rsidRDefault="00AA247B" w:rsidP="00453ABD">
            <w:pPr>
              <w:jc w:val="both"/>
              <w:rPr>
                <w:rFonts w:ascii="Arial" w:hAnsi="Arial" w:cs="Arial"/>
                <w:bCs/>
                <w:iCs/>
                <w:szCs w:val="22"/>
                <w:lang w:val="es-BO" w:eastAsia="es-BO"/>
              </w:rPr>
            </w:pPr>
            <w:r w:rsidRPr="00AA247B">
              <w:rPr>
                <w:rFonts w:ascii="Arial" w:hAnsi="Arial" w:cs="Arial"/>
                <w:bCs/>
                <w:iCs/>
                <w:szCs w:val="22"/>
                <w:lang w:val="es-BO" w:eastAsia="es-BO"/>
              </w:rPr>
              <w:t>El plazo total para la entrega del bien, instalación y puestos en funcionamiento será de veinte (20) días calendario</w:t>
            </w:r>
          </w:p>
        </w:tc>
        <w:tc>
          <w:tcPr>
            <w:tcW w:w="272" w:type="dxa"/>
            <w:tcBorders>
              <w:left w:val="single" w:sz="4" w:space="0" w:color="auto"/>
              <w:right w:val="single" w:sz="12" w:space="0" w:color="244061" w:themeColor="accent1" w:themeShade="80"/>
            </w:tcBorders>
          </w:tcPr>
          <w:p w14:paraId="1BC4E729" w14:textId="77777777" w:rsidR="00FE6168" w:rsidRPr="009956C4" w:rsidRDefault="00FE6168" w:rsidP="00453ABD">
            <w:pPr>
              <w:rPr>
                <w:rFonts w:ascii="Arial" w:hAnsi="Arial" w:cs="Arial"/>
                <w:sz w:val="14"/>
                <w:lang w:val="es-BO"/>
              </w:rPr>
            </w:pPr>
          </w:p>
        </w:tc>
      </w:tr>
      <w:tr w:rsidR="00FE6168" w:rsidRPr="009956C4" w14:paraId="67084DDB"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41D768CE"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FDC80AC"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9413E85" w14:textId="77777777" w:rsidR="00FE6168" w:rsidRPr="009956C4" w:rsidRDefault="00FE6168" w:rsidP="00453ABD">
            <w:pPr>
              <w:rPr>
                <w:rFonts w:ascii="Arial" w:hAnsi="Arial" w:cs="Arial"/>
                <w:sz w:val="14"/>
                <w:lang w:val="es-BO"/>
              </w:rPr>
            </w:pPr>
          </w:p>
        </w:tc>
      </w:tr>
      <w:tr w:rsidR="00FE6168" w:rsidRPr="002662F5" w14:paraId="03122529" w14:textId="77777777" w:rsidTr="00AA247B">
        <w:trPr>
          <w:jc w:val="center"/>
        </w:trPr>
        <w:tc>
          <w:tcPr>
            <w:tcW w:w="1808" w:type="dxa"/>
            <w:tcBorders>
              <w:left w:val="single" w:sz="12" w:space="0" w:color="244061" w:themeColor="accent1" w:themeShade="80"/>
            </w:tcBorders>
            <w:vAlign w:val="center"/>
          </w:tcPr>
          <w:p w14:paraId="449FA6B8"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3BCBCAB8"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142CC193"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140AD7E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F08A468"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0998298A"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D7E3B12"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5EACF442"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2C237633"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677A3D6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793293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3A1A3D6"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B1715B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FA8160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E628FA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062E6DA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E30C9E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70BD710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EA65E3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F79CFEE"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3F2AB6C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4B2B78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7386C1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A97C6B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AE0BFA"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5F0E5EF1"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455D3DC2"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25171F22" w14:textId="77777777" w:rsidR="00FE6168" w:rsidRPr="002662F5" w:rsidRDefault="00FE6168" w:rsidP="00453ABD">
            <w:pPr>
              <w:rPr>
                <w:rFonts w:ascii="Arial" w:hAnsi="Arial" w:cs="Arial"/>
                <w:sz w:val="8"/>
                <w:lang w:val="es-BO"/>
              </w:rPr>
            </w:pPr>
          </w:p>
        </w:tc>
      </w:tr>
      <w:tr w:rsidR="00FE6168" w:rsidRPr="009956C4" w14:paraId="658A3DD3"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6A284625"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2617F8C0"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E992C" w14:textId="77777777" w:rsidR="00FE6168" w:rsidRPr="006032BE" w:rsidRDefault="00FE6168" w:rsidP="00453ABD">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 del monto total del contrato. debiendo presentar unas de las garantías establecidas en el artículo 21° del DS 0181.</w:t>
            </w:r>
          </w:p>
        </w:tc>
        <w:tc>
          <w:tcPr>
            <w:tcW w:w="272" w:type="dxa"/>
            <w:tcBorders>
              <w:left w:val="single" w:sz="4" w:space="0" w:color="auto"/>
              <w:right w:val="single" w:sz="12" w:space="0" w:color="244061" w:themeColor="accent1" w:themeShade="80"/>
            </w:tcBorders>
          </w:tcPr>
          <w:p w14:paraId="4536E209" w14:textId="77777777" w:rsidR="00FE6168" w:rsidRPr="009956C4" w:rsidRDefault="00FE6168" w:rsidP="00453ABD">
            <w:pPr>
              <w:rPr>
                <w:rFonts w:ascii="Arial" w:hAnsi="Arial" w:cs="Arial"/>
                <w:sz w:val="14"/>
                <w:lang w:val="es-BO"/>
              </w:rPr>
            </w:pPr>
          </w:p>
        </w:tc>
      </w:tr>
      <w:tr w:rsidR="00FE6168" w:rsidRPr="009956C4" w14:paraId="2D33D64F"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0372A2B2"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82E60"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0377FD0F" w14:textId="77777777" w:rsidR="00FE6168" w:rsidRPr="009956C4" w:rsidRDefault="00FE6168" w:rsidP="00453ABD">
            <w:pPr>
              <w:rPr>
                <w:rFonts w:ascii="Arial" w:hAnsi="Arial" w:cs="Arial"/>
                <w:sz w:val="14"/>
                <w:lang w:val="es-BO"/>
              </w:rPr>
            </w:pPr>
          </w:p>
        </w:tc>
      </w:tr>
      <w:tr w:rsidR="00AA247B" w:rsidRPr="009956C4" w14:paraId="1BF4CB56" w14:textId="77777777" w:rsidTr="00AA247B">
        <w:trPr>
          <w:trHeight w:val="114"/>
          <w:jc w:val="center"/>
        </w:trPr>
        <w:tc>
          <w:tcPr>
            <w:tcW w:w="1808" w:type="dxa"/>
            <w:tcBorders>
              <w:left w:val="single" w:sz="12" w:space="0" w:color="244061" w:themeColor="accent1" w:themeShade="80"/>
            </w:tcBorders>
            <w:vAlign w:val="center"/>
          </w:tcPr>
          <w:p w14:paraId="6E278498"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7D16A22B"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68583BA3" w14:textId="77777777" w:rsidR="00AA247B" w:rsidRPr="009956C4" w:rsidRDefault="00AA247B" w:rsidP="00453ABD">
            <w:pPr>
              <w:rPr>
                <w:rFonts w:ascii="Arial" w:hAnsi="Arial" w:cs="Arial"/>
                <w:sz w:val="14"/>
                <w:lang w:val="es-BO"/>
              </w:rPr>
            </w:pPr>
          </w:p>
        </w:tc>
      </w:tr>
      <w:tr w:rsidR="00AA247B" w:rsidRPr="009956C4" w14:paraId="56F1FA09" w14:textId="77777777" w:rsidTr="00754A25">
        <w:trPr>
          <w:trHeight w:val="400"/>
          <w:jc w:val="center"/>
        </w:trPr>
        <w:tc>
          <w:tcPr>
            <w:tcW w:w="1808" w:type="dxa"/>
            <w:tcBorders>
              <w:left w:val="single" w:sz="12" w:space="0" w:color="244061" w:themeColor="accent1" w:themeShade="80"/>
              <w:right w:val="single" w:sz="4" w:space="0" w:color="auto"/>
            </w:tcBorders>
            <w:vAlign w:val="center"/>
          </w:tcPr>
          <w:p w14:paraId="7EF827B1" w14:textId="77654A53"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7BB19" w14:textId="03E14E3D" w:rsidR="00AA247B" w:rsidRPr="009956C4" w:rsidRDefault="00AA247B" w:rsidP="00AA247B">
            <w:pPr>
              <w:rPr>
                <w:rFonts w:ascii="Arial" w:hAnsi="Arial" w:cs="Arial"/>
                <w:sz w:val="14"/>
                <w:lang w:val="es-BO"/>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671630E" w14:textId="77777777" w:rsidR="00AA247B" w:rsidRPr="009956C4" w:rsidRDefault="00AA247B" w:rsidP="00AA247B">
            <w:pPr>
              <w:rPr>
                <w:rFonts w:ascii="Arial" w:hAnsi="Arial" w:cs="Arial"/>
                <w:sz w:val="14"/>
                <w:lang w:val="es-BO"/>
              </w:rPr>
            </w:pPr>
          </w:p>
        </w:tc>
      </w:tr>
      <w:tr w:rsidR="00FE6168" w:rsidRPr="002662F5" w14:paraId="44C307DD" w14:textId="77777777" w:rsidTr="00453ABD">
        <w:trPr>
          <w:jc w:val="center"/>
        </w:trPr>
        <w:tc>
          <w:tcPr>
            <w:tcW w:w="1808" w:type="dxa"/>
            <w:tcBorders>
              <w:left w:val="single" w:sz="12" w:space="0" w:color="244061" w:themeColor="accent1" w:themeShade="80"/>
            </w:tcBorders>
            <w:shd w:val="clear" w:color="auto" w:fill="auto"/>
            <w:vAlign w:val="center"/>
          </w:tcPr>
          <w:p w14:paraId="38B14E78"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051C2D29"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24FD3006"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20281D8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E01016F"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47A0C6CE"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7DF7B19C"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2265B9A4"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338F87BE"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4576296"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476DD0C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AF0778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62575B1"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620DB5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58C9DB5"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E8B0CA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7708190"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2273B9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62503B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50D503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ACC013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F565DC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F58CF9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D1FEEE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D1DE0A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E4119E0"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28A75B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4D321C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2C2EA5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AA5D84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76754F1" w14:textId="77777777"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14:paraId="62327518"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7F4CB4D3" w14:textId="77777777"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09118394"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F17384"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6CE99C57"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591FAC84"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2F2A27FC" w14:textId="77777777" w:rsidR="00FE6168" w:rsidRPr="009956C4" w:rsidRDefault="00FE6168" w:rsidP="00453ABD">
            <w:pPr>
              <w:rPr>
                <w:rFonts w:ascii="Arial" w:hAnsi="Arial" w:cs="Arial"/>
                <w:sz w:val="14"/>
                <w:lang w:val="es-BO"/>
              </w:rPr>
            </w:pPr>
          </w:p>
        </w:tc>
      </w:tr>
      <w:tr w:rsidR="00FE6168" w:rsidRPr="009956C4" w14:paraId="2F7473FC" w14:textId="77777777" w:rsidTr="00453ABD">
        <w:trPr>
          <w:jc w:val="center"/>
        </w:trPr>
        <w:tc>
          <w:tcPr>
            <w:tcW w:w="2373" w:type="dxa"/>
            <w:vMerge/>
            <w:tcBorders>
              <w:left w:val="single" w:sz="12" w:space="0" w:color="244061" w:themeColor="accent1" w:themeShade="80"/>
            </w:tcBorders>
            <w:shd w:val="clear" w:color="auto" w:fill="auto"/>
            <w:vAlign w:val="center"/>
          </w:tcPr>
          <w:p w14:paraId="3CC21164" w14:textId="77777777"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C220436" w14:textId="77777777" w:rsidR="00FE6168" w:rsidRPr="009956C4" w:rsidRDefault="00FE6168" w:rsidP="00453ABD">
            <w:pPr>
              <w:rPr>
                <w:rFonts w:ascii="Arial" w:hAnsi="Arial" w:cs="Arial"/>
                <w:sz w:val="6"/>
                <w:szCs w:val="8"/>
                <w:lang w:val="es-BO"/>
              </w:rPr>
            </w:pPr>
          </w:p>
        </w:tc>
        <w:tc>
          <w:tcPr>
            <w:tcW w:w="282" w:type="dxa"/>
            <w:shd w:val="clear" w:color="auto" w:fill="auto"/>
          </w:tcPr>
          <w:p w14:paraId="4008987C" w14:textId="77777777" w:rsidR="00FE6168" w:rsidRPr="009956C4" w:rsidRDefault="00FE6168" w:rsidP="00453ABD">
            <w:pPr>
              <w:rPr>
                <w:rFonts w:ascii="Arial" w:hAnsi="Arial" w:cs="Arial"/>
                <w:sz w:val="6"/>
                <w:szCs w:val="8"/>
                <w:lang w:val="es-BO"/>
              </w:rPr>
            </w:pPr>
          </w:p>
        </w:tc>
        <w:tc>
          <w:tcPr>
            <w:tcW w:w="275" w:type="dxa"/>
            <w:shd w:val="clear" w:color="auto" w:fill="auto"/>
          </w:tcPr>
          <w:p w14:paraId="24CE931B" w14:textId="77777777" w:rsidR="00FE6168" w:rsidRPr="009956C4" w:rsidRDefault="00FE6168" w:rsidP="00453ABD">
            <w:pPr>
              <w:rPr>
                <w:rFonts w:ascii="Arial" w:hAnsi="Arial" w:cs="Arial"/>
                <w:sz w:val="6"/>
                <w:szCs w:val="8"/>
                <w:lang w:val="es-BO"/>
              </w:rPr>
            </w:pPr>
          </w:p>
        </w:tc>
        <w:tc>
          <w:tcPr>
            <w:tcW w:w="280" w:type="dxa"/>
            <w:shd w:val="clear" w:color="auto" w:fill="auto"/>
          </w:tcPr>
          <w:p w14:paraId="23EE4648" w14:textId="77777777" w:rsidR="00FE6168" w:rsidRPr="009956C4" w:rsidRDefault="00FE6168" w:rsidP="00453ABD">
            <w:pPr>
              <w:rPr>
                <w:rFonts w:ascii="Arial" w:hAnsi="Arial" w:cs="Arial"/>
                <w:sz w:val="6"/>
                <w:szCs w:val="8"/>
                <w:lang w:val="es-BO"/>
              </w:rPr>
            </w:pPr>
          </w:p>
        </w:tc>
        <w:tc>
          <w:tcPr>
            <w:tcW w:w="278" w:type="dxa"/>
            <w:shd w:val="clear" w:color="auto" w:fill="auto"/>
          </w:tcPr>
          <w:p w14:paraId="070AF8F9" w14:textId="77777777" w:rsidR="00FE6168" w:rsidRPr="009956C4" w:rsidRDefault="00FE6168" w:rsidP="00453ABD">
            <w:pPr>
              <w:rPr>
                <w:rFonts w:ascii="Arial" w:hAnsi="Arial" w:cs="Arial"/>
                <w:sz w:val="6"/>
                <w:szCs w:val="8"/>
                <w:lang w:val="es-BO"/>
              </w:rPr>
            </w:pPr>
          </w:p>
        </w:tc>
        <w:tc>
          <w:tcPr>
            <w:tcW w:w="276" w:type="dxa"/>
            <w:shd w:val="clear" w:color="auto" w:fill="auto"/>
          </w:tcPr>
          <w:p w14:paraId="4AFE2081" w14:textId="77777777" w:rsidR="00FE6168" w:rsidRPr="009956C4" w:rsidRDefault="00FE6168" w:rsidP="00453ABD">
            <w:pPr>
              <w:rPr>
                <w:rFonts w:ascii="Arial" w:hAnsi="Arial" w:cs="Arial"/>
                <w:sz w:val="6"/>
                <w:szCs w:val="8"/>
                <w:lang w:val="es-BO"/>
              </w:rPr>
            </w:pPr>
          </w:p>
        </w:tc>
        <w:tc>
          <w:tcPr>
            <w:tcW w:w="281" w:type="dxa"/>
            <w:shd w:val="clear" w:color="auto" w:fill="auto"/>
          </w:tcPr>
          <w:p w14:paraId="1231C99C" w14:textId="77777777" w:rsidR="00FE6168" w:rsidRPr="009956C4" w:rsidRDefault="00FE6168" w:rsidP="00453ABD">
            <w:pPr>
              <w:rPr>
                <w:rFonts w:ascii="Arial" w:hAnsi="Arial" w:cs="Arial"/>
                <w:sz w:val="6"/>
                <w:szCs w:val="8"/>
                <w:lang w:val="es-BO"/>
              </w:rPr>
            </w:pPr>
          </w:p>
        </w:tc>
        <w:tc>
          <w:tcPr>
            <w:tcW w:w="277" w:type="dxa"/>
            <w:shd w:val="clear" w:color="auto" w:fill="auto"/>
          </w:tcPr>
          <w:p w14:paraId="1B1029DC" w14:textId="77777777" w:rsidR="00FE6168" w:rsidRPr="009956C4" w:rsidRDefault="00FE6168" w:rsidP="00453ABD">
            <w:pPr>
              <w:rPr>
                <w:rFonts w:ascii="Arial" w:hAnsi="Arial" w:cs="Arial"/>
                <w:sz w:val="6"/>
                <w:szCs w:val="8"/>
                <w:lang w:val="es-BO"/>
              </w:rPr>
            </w:pPr>
          </w:p>
        </w:tc>
        <w:tc>
          <w:tcPr>
            <w:tcW w:w="277" w:type="dxa"/>
            <w:shd w:val="clear" w:color="auto" w:fill="auto"/>
          </w:tcPr>
          <w:p w14:paraId="56229BA3" w14:textId="77777777" w:rsidR="00FE6168" w:rsidRPr="009956C4" w:rsidRDefault="00FE6168" w:rsidP="00453ABD">
            <w:pPr>
              <w:rPr>
                <w:rFonts w:ascii="Arial" w:hAnsi="Arial" w:cs="Arial"/>
                <w:sz w:val="6"/>
                <w:szCs w:val="8"/>
                <w:lang w:val="es-BO"/>
              </w:rPr>
            </w:pPr>
          </w:p>
        </w:tc>
        <w:tc>
          <w:tcPr>
            <w:tcW w:w="277" w:type="dxa"/>
            <w:shd w:val="clear" w:color="auto" w:fill="auto"/>
          </w:tcPr>
          <w:p w14:paraId="08B99755" w14:textId="77777777" w:rsidR="00FE6168" w:rsidRPr="009956C4" w:rsidRDefault="00FE6168" w:rsidP="00453ABD">
            <w:pPr>
              <w:rPr>
                <w:rFonts w:ascii="Arial" w:hAnsi="Arial" w:cs="Arial"/>
                <w:sz w:val="6"/>
                <w:szCs w:val="8"/>
                <w:lang w:val="es-BO"/>
              </w:rPr>
            </w:pPr>
          </w:p>
        </w:tc>
        <w:tc>
          <w:tcPr>
            <w:tcW w:w="273" w:type="dxa"/>
            <w:shd w:val="clear" w:color="auto" w:fill="auto"/>
          </w:tcPr>
          <w:p w14:paraId="52EF468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4072BC0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0CA36D5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A5B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AC996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984D25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7852A1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AAD9FAE"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D3CDCC"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58AE10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4BE896AC"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4E9345A" w14:textId="77777777" w:rsidR="00FE6168" w:rsidRPr="009956C4" w:rsidRDefault="00FE6168" w:rsidP="00453ABD">
            <w:pPr>
              <w:rPr>
                <w:rFonts w:ascii="Arial" w:hAnsi="Arial" w:cs="Arial"/>
                <w:sz w:val="6"/>
                <w:szCs w:val="8"/>
                <w:lang w:val="es-BO"/>
              </w:rPr>
            </w:pPr>
          </w:p>
        </w:tc>
        <w:tc>
          <w:tcPr>
            <w:tcW w:w="273" w:type="dxa"/>
          </w:tcPr>
          <w:p w14:paraId="718A41CD" w14:textId="77777777" w:rsidR="00FE6168" w:rsidRPr="009956C4" w:rsidRDefault="00FE6168" w:rsidP="00453ABD">
            <w:pPr>
              <w:rPr>
                <w:rFonts w:ascii="Arial" w:hAnsi="Arial" w:cs="Arial"/>
                <w:sz w:val="6"/>
                <w:szCs w:val="8"/>
                <w:lang w:val="es-BO"/>
              </w:rPr>
            </w:pPr>
          </w:p>
        </w:tc>
        <w:tc>
          <w:tcPr>
            <w:tcW w:w="273" w:type="dxa"/>
            <w:tcBorders>
              <w:left w:val="nil"/>
            </w:tcBorders>
          </w:tcPr>
          <w:p w14:paraId="600B3EE5" w14:textId="77777777" w:rsidR="00FE6168" w:rsidRPr="009956C4" w:rsidRDefault="00FE6168" w:rsidP="00453ABD">
            <w:pPr>
              <w:rPr>
                <w:rFonts w:ascii="Arial" w:hAnsi="Arial" w:cs="Arial"/>
                <w:sz w:val="6"/>
                <w:szCs w:val="8"/>
                <w:lang w:val="es-BO"/>
              </w:rPr>
            </w:pPr>
          </w:p>
        </w:tc>
        <w:tc>
          <w:tcPr>
            <w:tcW w:w="273" w:type="dxa"/>
          </w:tcPr>
          <w:p w14:paraId="2A78C6E9" w14:textId="77777777" w:rsidR="00FE6168" w:rsidRPr="009956C4" w:rsidRDefault="00FE6168" w:rsidP="00453ABD">
            <w:pPr>
              <w:rPr>
                <w:rFonts w:ascii="Arial" w:hAnsi="Arial" w:cs="Arial"/>
                <w:sz w:val="6"/>
                <w:szCs w:val="8"/>
                <w:lang w:val="es-BO"/>
              </w:rPr>
            </w:pPr>
          </w:p>
        </w:tc>
        <w:tc>
          <w:tcPr>
            <w:tcW w:w="273" w:type="dxa"/>
          </w:tcPr>
          <w:p w14:paraId="7673ABD0" w14:textId="77777777" w:rsidR="00FE6168" w:rsidRPr="009956C4" w:rsidRDefault="00FE6168" w:rsidP="00453ABD">
            <w:pPr>
              <w:rPr>
                <w:rFonts w:ascii="Arial" w:hAnsi="Arial" w:cs="Arial"/>
                <w:sz w:val="6"/>
                <w:szCs w:val="8"/>
                <w:lang w:val="es-BO"/>
              </w:rPr>
            </w:pPr>
          </w:p>
        </w:tc>
        <w:tc>
          <w:tcPr>
            <w:tcW w:w="273" w:type="dxa"/>
          </w:tcPr>
          <w:p w14:paraId="4E933C3A" w14:textId="77777777" w:rsidR="00FE6168" w:rsidRPr="009956C4" w:rsidRDefault="00FE6168" w:rsidP="00453ABD">
            <w:pPr>
              <w:rPr>
                <w:rFonts w:ascii="Arial" w:hAnsi="Arial" w:cs="Arial"/>
                <w:sz w:val="6"/>
                <w:szCs w:val="8"/>
                <w:lang w:val="es-BO"/>
              </w:rPr>
            </w:pPr>
          </w:p>
        </w:tc>
        <w:tc>
          <w:tcPr>
            <w:tcW w:w="273" w:type="dxa"/>
          </w:tcPr>
          <w:p w14:paraId="017A6C0B"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508F95D9" w14:textId="77777777" w:rsidR="00FE6168" w:rsidRPr="009956C4" w:rsidRDefault="00FE6168" w:rsidP="00453ABD">
            <w:pPr>
              <w:rPr>
                <w:rFonts w:ascii="Arial" w:hAnsi="Arial" w:cs="Arial"/>
                <w:sz w:val="6"/>
                <w:szCs w:val="8"/>
                <w:lang w:val="es-BO"/>
              </w:rPr>
            </w:pPr>
          </w:p>
        </w:tc>
      </w:tr>
      <w:tr w:rsidR="00FE6168" w:rsidRPr="009956C4" w14:paraId="24B0694B"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1925ACC"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B20C32"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78A8399"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17E76F95" w14:textId="77777777" w:rsidR="00FE6168" w:rsidRPr="009956C4" w:rsidRDefault="00FE6168" w:rsidP="00453ABD">
            <w:pPr>
              <w:rPr>
                <w:rFonts w:ascii="Arial" w:hAnsi="Arial" w:cs="Arial"/>
                <w:sz w:val="14"/>
                <w:lang w:val="es-BO"/>
              </w:rPr>
            </w:pPr>
          </w:p>
        </w:tc>
      </w:tr>
      <w:tr w:rsidR="00FE6168" w:rsidRPr="009956C4" w14:paraId="35CEE42A" w14:textId="77777777" w:rsidTr="00453ABD">
        <w:trPr>
          <w:jc w:val="center"/>
        </w:trPr>
        <w:tc>
          <w:tcPr>
            <w:tcW w:w="2373" w:type="dxa"/>
            <w:vMerge/>
            <w:tcBorders>
              <w:left w:val="single" w:sz="12" w:space="0" w:color="244061" w:themeColor="accent1" w:themeShade="80"/>
            </w:tcBorders>
            <w:shd w:val="clear" w:color="auto" w:fill="auto"/>
            <w:vAlign w:val="center"/>
          </w:tcPr>
          <w:p w14:paraId="1EC424A3"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5BE3224"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4C96805F"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44C78890" w14:textId="77777777" w:rsidR="00FE6168" w:rsidRPr="009956C4" w:rsidRDefault="00FE6168" w:rsidP="00453ABD">
            <w:pPr>
              <w:rPr>
                <w:rFonts w:ascii="Arial" w:hAnsi="Arial" w:cs="Arial"/>
                <w:sz w:val="14"/>
                <w:lang w:val="es-BO"/>
              </w:rPr>
            </w:pPr>
          </w:p>
        </w:tc>
      </w:tr>
      <w:tr w:rsidR="00FE6168" w:rsidRPr="009956C4" w14:paraId="6B51BA9D"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D13EFA8"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DDD60C"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39697848"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E38278B" w14:textId="77777777" w:rsidR="00FE6168" w:rsidRPr="009956C4" w:rsidRDefault="00FE6168" w:rsidP="00453ABD">
            <w:pPr>
              <w:rPr>
                <w:rFonts w:ascii="Arial" w:hAnsi="Arial" w:cs="Arial"/>
                <w:sz w:val="14"/>
                <w:lang w:val="es-BO"/>
              </w:rPr>
            </w:pPr>
          </w:p>
        </w:tc>
      </w:tr>
      <w:tr w:rsidR="00FE6168" w:rsidRPr="009956C4" w14:paraId="6E6A29FB" w14:textId="77777777" w:rsidTr="00453ABD">
        <w:trPr>
          <w:jc w:val="center"/>
        </w:trPr>
        <w:tc>
          <w:tcPr>
            <w:tcW w:w="2373" w:type="dxa"/>
            <w:vMerge/>
            <w:tcBorders>
              <w:left w:val="single" w:sz="12" w:space="0" w:color="244061" w:themeColor="accent1" w:themeShade="80"/>
            </w:tcBorders>
            <w:shd w:val="clear" w:color="auto" w:fill="auto"/>
            <w:vAlign w:val="center"/>
          </w:tcPr>
          <w:p w14:paraId="3970FEF0"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EF1183A"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423B372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74BF6A9E"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5062F4E8" w14:textId="77777777" w:rsidTr="00453ABD">
        <w:trPr>
          <w:jc w:val="center"/>
        </w:trPr>
        <w:tc>
          <w:tcPr>
            <w:tcW w:w="2312" w:type="dxa"/>
            <w:gridSpan w:val="2"/>
            <w:vMerge w:val="restart"/>
            <w:tcBorders>
              <w:left w:val="single" w:sz="12" w:space="0" w:color="244061" w:themeColor="accent1" w:themeShade="80"/>
            </w:tcBorders>
            <w:vAlign w:val="center"/>
          </w:tcPr>
          <w:p w14:paraId="79D9625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239D9911"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7005DA58"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2B965283"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40E83ED6"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28BF6A04"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5252DFDD" w14:textId="77777777" w:rsidR="00FE6168" w:rsidRPr="009956C4" w:rsidRDefault="00FE6168" w:rsidP="00453ABD">
            <w:pPr>
              <w:rPr>
                <w:rFonts w:ascii="Arial" w:hAnsi="Arial" w:cs="Arial"/>
                <w:sz w:val="14"/>
                <w:lang w:val="es-BO"/>
              </w:rPr>
            </w:pPr>
          </w:p>
        </w:tc>
      </w:tr>
      <w:tr w:rsidR="00FE6168" w:rsidRPr="009956C4" w14:paraId="64BA4526" w14:textId="77777777" w:rsidTr="00453ABD">
        <w:trPr>
          <w:trHeight w:val="60"/>
          <w:jc w:val="center"/>
        </w:trPr>
        <w:tc>
          <w:tcPr>
            <w:tcW w:w="2312" w:type="dxa"/>
            <w:gridSpan w:val="2"/>
            <w:vMerge/>
            <w:tcBorders>
              <w:left w:val="single" w:sz="12" w:space="0" w:color="244061" w:themeColor="accent1" w:themeShade="80"/>
            </w:tcBorders>
            <w:vAlign w:val="center"/>
          </w:tcPr>
          <w:p w14:paraId="7F5A3707" w14:textId="77777777" w:rsidR="00FE6168" w:rsidRPr="009956C4" w:rsidRDefault="00FE6168" w:rsidP="00453ABD">
            <w:pPr>
              <w:jc w:val="right"/>
              <w:rPr>
                <w:rFonts w:ascii="Arial" w:hAnsi="Arial" w:cs="Arial"/>
                <w:b/>
                <w:sz w:val="14"/>
                <w:lang w:val="es-BO"/>
              </w:rPr>
            </w:pPr>
          </w:p>
        </w:tc>
        <w:tc>
          <w:tcPr>
            <w:tcW w:w="551" w:type="dxa"/>
            <w:vMerge/>
            <w:vAlign w:val="center"/>
          </w:tcPr>
          <w:p w14:paraId="42FE0413" w14:textId="77777777" w:rsidR="00FE6168" w:rsidRPr="009956C4" w:rsidRDefault="00FE6168" w:rsidP="00453ABD">
            <w:pPr>
              <w:rPr>
                <w:rFonts w:ascii="Arial" w:hAnsi="Arial" w:cs="Arial"/>
                <w:sz w:val="14"/>
                <w:lang w:val="es-BO"/>
              </w:rPr>
            </w:pPr>
          </w:p>
        </w:tc>
        <w:tc>
          <w:tcPr>
            <w:tcW w:w="5100" w:type="dxa"/>
            <w:gridSpan w:val="23"/>
            <w:vMerge/>
          </w:tcPr>
          <w:p w14:paraId="25EF228C" w14:textId="77777777" w:rsidR="00FE6168" w:rsidRPr="009956C4" w:rsidRDefault="00FE6168" w:rsidP="00453ABD">
            <w:pPr>
              <w:jc w:val="center"/>
              <w:rPr>
                <w:rFonts w:ascii="Arial" w:hAnsi="Arial" w:cs="Arial"/>
                <w:sz w:val="14"/>
                <w:lang w:val="es-BO"/>
              </w:rPr>
            </w:pPr>
          </w:p>
        </w:tc>
        <w:tc>
          <w:tcPr>
            <w:tcW w:w="270" w:type="dxa"/>
            <w:gridSpan w:val="2"/>
            <w:vMerge/>
          </w:tcPr>
          <w:p w14:paraId="620D1FF0"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2C8F142E"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0805E1F6" w14:textId="77777777" w:rsidR="00FE6168" w:rsidRPr="009956C4" w:rsidRDefault="00FE6168" w:rsidP="00453ABD">
            <w:pPr>
              <w:rPr>
                <w:rFonts w:ascii="Arial" w:hAnsi="Arial" w:cs="Arial"/>
                <w:sz w:val="14"/>
                <w:lang w:val="es-BO"/>
              </w:rPr>
            </w:pPr>
          </w:p>
        </w:tc>
      </w:tr>
      <w:tr w:rsidR="00FE6168" w:rsidRPr="009956C4" w14:paraId="1C23DD0C" w14:textId="77777777" w:rsidTr="00453ABD">
        <w:trPr>
          <w:trHeight w:val="239"/>
          <w:jc w:val="center"/>
        </w:trPr>
        <w:tc>
          <w:tcPr>
            <w:tcW w:w="2312" w:type="dxa"/>
            <w:gridSpan w:val="2"/>
            <w:vMerge/>
            <w:tcBorders>
              <w:left w:val="single" w:sz="12" w:space="0" w:color="244061" w:themeColor="accent1" w:themeShade="80"/>
            </w:tcBorders>
            <w:vAlign w:val="center"/>
          </w:tcPr>
          <w:p w14:paraId="58FBB824"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4BD42826"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15294D"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37DE2D3D"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7A54D3"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2D15106C" w14:textId="77777777" w:rsidR="00FE6168" w:rsidRPr="009956C4" w:rsidRDefault="00FE6168" w:rsidP="00453ABD">
            <w:pPr>
              <w:rPr>
                <w:rFonts w:ascii="Arial" w:hAnsi="Arial" w:cs="Arial"/>
                <w:sz w:val="14"/>
                <w:lang w:val="es-BO"/>
              </w:rPr>
            </w:pPr>
          </w:p>
        </w:tc>
      </w:tr>
      <w:tr w:rsidR="00FE6168" w:rsidRPr="009956C4" w14:paraId="6F75E9B2"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26E3D8B9"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0DFDF000"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61ECEBB7"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591BC2C4"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190BB9A3"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1DD7349"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579CA5E3"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2F94E4B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E17D004"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729433D8"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3A95D23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0AD6ADC"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7E93138"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08120D22"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78E9862"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478C8EE"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58C150CA"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B4538D1"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79A15ED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3EBFA7A2"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598EC9BE"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55DE5A56" w14:textId="77777777" w:rsidR="00FE6168" w:rsidRPr="009956C4" w:rsidRDefault="00FE6168" w:rsidP="00453ABD">
            <w:pPr>
              <w:rPr>
                <w:rFonts w:ascii="Arial" w:hAnsi="Arial" w:cs="Arial"/>
                <w:sz w:val="8"/>
                <w:szCs w:val="8"/>
                <w:lang w:val="es-BO"/>
              </w:rPr>
            </w:pPr>
          </w:p>
        </w:tc>
        <w:tc>
          <w:tcPr>
            <w:tcW w:w="265" w:type="dxa"/>
            <w:shd w:val="clear" w:color="auto" w:fill="auto"/>
          </w:tcPr>
          <w:p w14:paraId="4E3C66B0" w14:textId="77777777" w:rsidR="00FE6168" w:rsidRPr="009956C4" w:rsidRDefault="00FE6168" w:rsidP="00453ABD">
            <w:pPr>
              <w:rPr>
                <w:rFonts w:ascii="Arial" w:hAnsi="Arial" w:cs="Arial"/>
                <w:sz w:val="8"/>
                <w:szCs w:val="8"/>
                <w:lang w:val="es-BO"/>
              </w:rPr>
            </w:pPr>
          </w:p>
        </w:tc>
        <w:tc>
          <w:tcPr>
            <w:tcW w:w="264" w:type="dxa"/>
            <w:shd w:val="clear" w:color="auto" w:fill="auto"/>
          </w:tcPr>
          <w:p w14:paraId="7E3C58C8"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C26F19B"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D0FB860" w14:textId="77777777" w:rsidR="00FE6168" w:rsidRPr="009956C4" w:rsidRDefault="00FE6168" w:rsidP="00453ABD">
            <w:pPr>
              <w:rPr>
                <w:rFonts w:ascii="Arial" w:hAnsi="Arial" w:cs="Arial"/>
                <w:sz w:val="8"/>
                <w:szCs w:val="8"/>
                <w:lang w:val="es-BO"/>
              </w:rPr>
            </w:pPr>
          </w:p>
        </w:tc>
        <w:tc>
          <w:tcPr>
            <w:tcW w:w="264" w:type="dxa"/>
            <w:shd w:val="clear" w:color="auto" w:fill="auto"/>
          </w:tcPr>
          <w:p w14:paraId="4F211876" w14:textId="77777777" w:rsidR="00FE6168" w:rsidRPr="009956C4" w:rsidRDefault="00FE6168" w:rsidP="00453ABD">
            <w:pPr>
              <w:rPr>
                <w:rFonts w:ascii="Arial" w:hAnsi="Arial" w:cs="Arial"/>
                <w:sz w:val="8"/>
                <w:szCs w:val="8"/>
                <w:lang w:val="es-BO"/>
              </w:rPr>
            </w:pPr>
          </w:p>
        </w:tc>
        <w:tc>
          <w:tcPr>
            <w:tcW w:w="264" w:type="dxa"/>
            <w:shd w:val="clear" w:color="auto" w:fill="auto"/>
          </w:tcPr>
          <w:p w14:paraId="43B43BB0" w14:textId="77777777" w:rsidR="00FE6168" w:rsidRPr="009956C4" w:rsidRDefault="00FE6168" w:rsidP="00453ABD">
            <w:pPr>
              <w:rPr>
                <w:rFonts w:ascii="Arial" w:hAnsi="Arial" w:cs="Arial"/>
                <w:sz w:val="8"/>
                <w:szCs w:val="8"/>
                <w:lang w:val="es-BO"/>
              </w:rPr>
            </w:pPr>
          </w:p>
        </w:tc>
        <w:tc>
          <w:tcPr>
            <w:tcW w:w="264" w:type="dxa"/>
            <w:shd w:val="clear" w:color="auto" w:fill="auto"/>
          </w:tcPr>
          <w:p w14:paraId="74629A16"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05BE4551" w14:textId="77777777" w:rsidR="00FE6168" w:rsidRPr="009956C4" w:rsidRDefault="00FE6168" w:rsidP="00453ABD">
            <w:pPr>
              <w:rPr>
                <w:rFonts w:ascii="Arial" w:hAnsi="Arial" w:cs="Arial"/>
                <w:sz w:val="8"/>
                <w:szCs w:val="8"/>
                <w:lang w:val="es-BO"/>
              </w:rPr>
            </w:pPr>
          </w:p>
        </w:tc>
      </w:tr>
      <w:tr w:rsidR="00FE6168" w:rsidRPr="009956C4" w14:paraId="449019C5"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993577D"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304F105"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7397FB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23E597ED" w14:textId="77777777" w:rsidR="00FE6168" w:rsidRPr="009956C4" w:rsidRDefault="00FE6168" w:rsidP="00453ABD">
            <w:pPr>
              <w:rPr>
                <w:rFonts w:ascii="Arial" w:hAnsi="Arial" w:cs="Arial"/>
                <w:sz w:val="8"/>
                <w:szCs w:val="2"/>
                <w:lang w:val="es-BO"/>
              </w:rPr>
            </w:pPr>
          </w:p>
        </w:tc>
        <w:tc>
          <w:tcPr>
            <w:tcW w:w="272" w:type="dxa"/>
            <w:shd w:val="clear" w:color="auto" w:fill="auto"/>
          </w:tcPr>
          <w:p w14:paraId="3A023005" w14:textId="77777777" w:rsidR="00FE6168" w:rsidRPr="009956C4" w:rsidRDefault="00FE6168" w:rsidP="00453ABD">
            <w:pPr>
              <w:rPr>
                <w:rFonts w:ascii="Arial" w:hAnsi="Arial" w:cs="Arial"/>
                <w:sz w:val="8"/>
                <w:szCs w:val="2"/>
                <w:lang w:val="es-BO"/>
              </w:rPr>
            </w:pPr>
          </w:p>
        </w:tc>
        <w:tc>
          <w:tcPr>
            <w:tcW w:w="277" w:type="dxa"/>
            <w:shd w:val="clear" w:color="auto" w:fill="auto"/>
          </w:tcPr>
          <w:p w14:paraId="00F91041" w14:textId="77777777" w:rsidR="00FE6168" w:rsidRPr="009956C4" w:rsidRDefault="00FE6168" w:rsidP="00453ABD">
            <w:pPr>
              <w:rPr>
                <w:rFonts w:ascii="Arial" w:hAnsi="Arial" w:cs="Arial"/>
                <w:sz w:val="8"/>
                <w:szCs w:val="2"/>
                <w:lang w:val="es-BO"/>
              </w:rPr>
            </w:pPr>
          </w:p>
        </w:tc>
        <w:tc>
          <w:tcPr>
            <w:tcW w:w="266" w:type="dxa"/>
            <w:shd w:val="clear" w:color="auto" w:fill="auto"/>
          </w:tcPr>
          <w:p w14:paraId="6DF1385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A0A9029"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62494956" w14:textId="77777777" w:rsidR="00FE6168" w:rsidRPr="009956C4" w:rsidRDefault="00FE6168" w:rsidP="00453ABD">
            <w:pPr>
              <w:rPr>
                <w:rFonts w:ascii="Arial" w:hAnsi="Arial" w:cs="Arial"/>
                <w:sz w:val="8"/>
                <w:szCs w:val="2"/>
                <w:lang w:val="es-BO"/>
              </w:rPr>
            </w:pPr>
          </w:p>
        </w:tc>
        <w:tc>
          <w:tcPr>
            <w:tcW w:w="271" w:type="dxa"/>
            <w:shd w:val="clear" w:color="auto" w:fill="auto"/>
          </w:tcPr>
          <w:p w14:paraId="308F5D48"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6FA625C" w14:textId="77777777" w:rsidR="00FE6168" w:rsidRPr="009956C4" w:rsidRDefault="00FE6168" w:rsidP="00453ABD">
            <w:pPr>
              <w:rPr>
                <w:rFonts w:ascii="Arial" w:hAnsi="Arial" w:cs="Arial"/>
                <w:sz w:val="8"/>
                <w:szCs w:val="2"/>
                <w:lang w:val="es-BO"/>
              </w:rPr>
            </w:pPr>
          </w:p>
        </w:tc>
        <w:tc>
          <w:tcPr>
            <w:tcW w:w="268" w:type="dxa"/>
            <w:shd w:val="clear" w:color="auto" w:fill="auto"/>
          </w:tcPr>
          <w:p w14:paraId="4E9C16AC" w14:textId="77777777" w:rsidR="00FE6168" w:rsidRPr="009956C4" w:rsidRDefault="00FE6168" w:rsidP="00453ABD">
            <w:pPr>
              <w:rPr>
                <w:rFonts w:ascii="Arial" w:hAnsi="Arial" w:cs="Arial"/>
                <w:sz w:val="8"/>
                <w:szCs w:val="2"/>
                <w:lang w:val="es-BO"/>
              </w:rPr>
            </w:pPr>
          </w:p>
        </w:tc>
        <w:tc>
          <w:tcPr>
            <w:tcW w:w="268" w:type="dxa"/>
            <w:shd w:val="clear" w:color="auto" w:fill="auto"/>
          </w:tcPr>
          <w:p w14:paraId="551EA79D" w14:textId="77777777" w:rsidR="00FE6168" w:rsidRPr="009956C4" w:rsidRDefault="00FE6168" w:rsidP="00453ABD">
            <w:pPr>
              <w:rPr>
                <w:rFonts w:ascii="Arial" w:hAnsi="Arial" w:cs="Arial"/>
                <w:sz w:val="8"/>
                <w:szCs w:val="2"/>
                <w:lang w:val="es-BO"/>
              </w:rPr>
            </w:pPr>
          </w:p>
        </w:tc>
        <w:tc>
          <w:tcPr>
            <w:tcW w:w="265" w:type="dxa"/>
            <w:shd w:val="clear" w:color="auto" w:fill="auto"/>
          </w:tcPr>
          <w:p w14:paraId="141117CA" w14:textId="77777777" w:rsidR="00FE6168" w:rsidRPr="009956C4" w:rsidRDefault="00FE6168" w:rsidP="00453ABD">
            <w:pPr>
              <w:rPr>
                <w:rFonts w:ascii="Arial" w:hAnsi="Arial" w:cs="Arial"/>
                <w:sz w:val="8"/>
                <w:szCs w:val="2"/>
                <w:lang w:val="es-BO"/>
              </w:rPr>
            </w:pPr>
          </w:p>
        </w:tc>
        <w:tc>
          <w:tcPr>
            <w:tcW w:w="265" w:type="dxa"/>
            <w:shd w:val="clear" w:color="auto" w:fill="auto"/>
          </w:tcPr>
          <w:p w14:paraId="6ECA6D7B" w14:textId="77777777" w:rsidR="00FE6168" w:rsidRPr="009956C4" w:rsidRDefault="00FE6168" w:rsidP="00453ABD">
            <w:pPr>
              <w:rPr>
                <w:rFonts w:ascii="Arial" w:hAnsi="Arial" w:cs="Arial"/>
                <w:sz w:val="8"/>
                <w:szCs w:val="2"/>
                <w:lang w:val="es-BO"/>
              </w:rPr>
            </w:pPr>
          </w:p>
        </w:tc>
        <w:tc>
          <w:tcPr>
            <w:tcW w:w="264" w:type="dxa"/>
            <w:shd w:val="clear" w:color="auto" w:fill="auto"/>
          </w:tcPr>
          <w:p w14:paraId="66D7045D" w14:textId="77777777" w:rsidR="00FE6168" w:rsidRPr="009956C4" w:rsidRDefault="00FE6168" w:rsidP="00453ABD">
            <w:pPr>
              <w:rPr>
                <w:rFonts w:ascii="Arial" w:hAnsi="Arial" w:cs="Arial"/>
                <w:sz w:val="8"/>
                <w:szCs w:val="2"/>
                <w:lang w:val="es-BO"/>
              </w:rPr>
            </w:pPr>
          </w:p>
        </w:tc>
        <w:tc>
          <w:tcPr>
            <w:tcW w:w="265" w:type="dxa"/>
            <w:shd w:val="clear" w:color="auto" w:fill="auto"/>
          </w:tcPr>
          <w:p w14:paraId="61CF4737" w14:textId="77777777" w:rsidR="00FE6168" w:rsidRPr="009956C4" w:rsidRDefault="00FE6168" w:rsidP="00453ABD">
            <w:pPr>
              <w:rPr>
                <w:rFonts w:ascii="Arial" w:hAnsi="Arial" w:cs="Arial"/>
                <w:sz w:val="8"/>
                <w:szCs w:val="2"/>
                <w:lang w:val="es-BO"/>
              </w:rPr>
            </w:pPr>
          </w:p>
        </w:tc>
        <w:tc>
          <w:tcPr>
            <w:tcW w:w="265" w:type="dxa"/>
            <w:shd w:val="clear" w:color="auto" w:fill="auto"/>
          </w:tcPr>
          <w:p w14:paraId="67EBE43E" w14:textId="77777777" w:rsidR="00FE6168" w:rsidRPr="009956C4" w:rsidRDefault="00FE6168" w:rsidP="00453ABD">
            <w:pPr>
              <w:rPr>
                <w:rFonts w:ascii="Arial" w:hAnsi="Arial" w:cs="Arial"/>
                <w:sz w:val="8"/>
                <w:szCs w:val="2"/>
                <w:lang w:val="es-BO"/>
              </w:rPr>
            </w:pPr>
          </w:p>
        </w:tc>
        <w:tc>
          <w:tcPr>
            <w:tcW w:w="265" w:type="dxa"/>
            <w:shd w:val="clear" w:color="auto" w:fill="auto"/>
          </w:tcPr>
          <w:p w14:paraId="5FA00181" w14:textId="77777777" w:rsidR="00FE6168" w:rsidRPr="009956C4" w:rsidRDefault="00FE6168" w:rsidP="00453ABD">
            <w:pPr>
              <w:rPr>
                <w:rFonts w:ascii="Arial" w:hAnsi="Arial" w:cs="Arial"/>
                <w:sz w:val="8"/>
                <w:szCs w:val="2"/>
                <w:lang w:val="es-BO"/>
              </w:rPr>
            </w:pPr>
          </w:p>
        </w:tc>
        <w:tc>
          <w:tcPr>
            <w:tcW w:w="274" w:type="dxa"/>
            <w:shd w:val="clear" w:color="auto" w:fill="auto"/>
          </w:tcPr>
          <w:p w14:paraId="186689AF"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30BCAD8E" w14:textId="77777777" w:rsidR="00FE6168" w:rsidRPr="009956C4" w:rsidRDefault="00FE6168" w:rsidP="00453ABD">
            <w:pPr>
              <w:rPr>
                <w:rFonts w:ascii="Arial" w:hAnsi="Arial" w:cs="Arial"/>
                <w:sz w:val="8"/>
                <w:szCs w:val="2"/>
                <w:lang w:val="es-BO"/>
              </w:rPr>
            </w:pPr>
          </w:p>
        </w:tc>
        <w:tc>
          <w:tcPr>
            <w:tcW w:w="272" w:type="dxa"/>
            <w:shd w:val="clear" w:color="auto" w:fill="auto"/>
          </w:tcPr>
          <w:p w14:paraId="515AF627" w14:textId="77777777" w:rsidR="00FE6168" w:rsidRPr="009956C4" w:rsidRDefault="00FE6168" w:rsidP="00453ABD">
            <w:pPr>
              <w:rPr>
                <w:rFonts w:ascii="Arial" w:hAnsi="Arial" w:cs="Arial"/>
                <w:sz w:val="8"/>
                <w:szCs w:val="2"/>
                <w:lang w:val="es-BO"/>
              </w:rPr>
            </w:pPr>
          </w:p>
        </w:tc>
        <w:tc>
          <w:tcPr>
            <w:tcW w:w="271" w:type="dxa"/>
            <w:shd w:val="clear" w:color="auto" w:fill="auto"/>
          </w:tcPr>
          <w:p w14:paraId="29A220A5"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4BCB11B0" w14:textId="77777777" w:rsidR="00FE6168" w:rsidRPr="009956C4" w:rsidRDefault="00FE6168" w:rsidP="00453ABD">
            <w:pPr>
              <w:rPr>
                <w:rFonts w:ascii="Arial" w:hAnsi="Arial" w:cs="Arial"/>
                <w:sz w:val="8"/>
                <w:szCs w:val="2"/>
                <w:lang w:val="es-BO"/>
              </w:rPr>
            </w:pPr>
          </w:p>
        </w:tc>
        <w:tc>
          <w:tcPr>
            <w:tcW w:w="265" w:type="dxa"/>
            <w:shd w:val="clear" w:color="auto" w:fill="auto"/>
          </w:tcPr>
          <w:p w14:paraId="48726C2C" w14:textId="77777777" w:rsidR="00FE6168" w:rsidRPr="009956C4" w:rsidRDefault="00FE6168" w:rsidP="00453ABD">
            <w:pPr>
              <w:rPr>
                <w:rFonts w:ascii="Arial" w:hAnsi="Arial" w:cs="Arial"/>
                <w:sz w:val="8"/>
                <w:szCs w:val="2"/>
                <w:lang w:val="es-BO"/>
              </w:rPr>
            </w:pPr>
          </w:p>
        </w:tc>
        <w:tc>
          <w:tcPr>
            <w:tcW w:w="264" w:type="dxa"/>
            <w:shd w:val="clear" w:color="auto" w:fill="auto"/>
          </w:tcPr>
          <w:p w14:paraId="68ACA8A7" w14:textId="77777777" w:rsidR="00FE6168" w:rsidRPr="009956C4" w:rsidRDefault="00FE6168" w:rsidP="00453ABD">
            <w:pPr>
              <w:rPr>
                <w:rFonts w:ascii="Arial" w:hAnsi="Arial" w:cs="Arial"/>
                <w:sz w:val="8"/>
                <w:szCs w:val="2"/>
                <w:lang w:val="es-BO"/>
              </w:rPr>
            </w:pPr>
          </w:p>
        </w:tc>
        <w:tc>
          <w:tcPr>
            <w:tcW w:w="264" w:type="dxa"/>
            <w:shd w:val="clear" w:color="auto" w:fill="auto"/>
          </w:tcPr>
          <w:p w14:paraId="42CEF23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8304417" w14:textId="77777777" w:rsidR="00FE6168" w:rsidRPr="009956C4" w:rsidRDefault="00FE6168" w:rsidP="00453ABD">
            <w:pPr>
              <w:rPr>
                <w:rFonts w:ascii="Arial" w:hAnsi="Arial" w:cs="Arial"/>
                <w:sz w:val="8"/>
                <w:szCs w:val="2"/>
                <w:lang w:val="es-BO"/>
              </w:rPr>
            </w:pPr>
          </w:p>
        </w:tc>
        <w:tc>
          <w:tcPr>
            <w:tcW w:w="264" w:type="dxa"/>
            <w:shd w:val="clear" w:color="auto" w:fill="auto"/>
          </w:tcPr>
          <w:p w14:paraId="0EB0DABC" w14:textId="77777777" w:rsidR="00FE6168" w:rsidRPr="009956C4" w:rsidRDefault="00FE6168" w:rsidP="00453ABD">
            <w:pPr>
              <w:rPr>
                <w:rFonts w:ascii="Arial" w:hAnsi="Arial" w:cs="Arial"/>
                <w:sz w:val="8"/>
                <w:szCs w:val="2"/>
                <w:lang w:val="es-BO"/>
              </w:rPr>
            </w:pPr>
          </w:p>
        </w:tc>
        <w:tc>
          <w:tcPr>
            <w:tcW w:w="264" w:type="dxa"/>
            <w:shd w:val="clear" w:color="auto" w:fill="auto"/>
          </w:tcPr>
          <w:p w14:paraId="31C41080" w14:textId="77777777" w:rsidR="00FE6168" w:rsidRPr="009956C4" w:rsidRDefault="00FE6168" w:rsidP="00453ABD">
            <w:pPr>
              <w:rPr>
                <w:rFonts w:ascii="Arial" w:hAnsi="Arial" w:cs="Arial"/>
                <w:sz w:val="8"/>
                <w:szCs w:val="2"/>
                <w:lang w:val="es-BO"/>
              </w:rPr>
            </w:pPr>
          </w:p>
        </w:tc>
        <w:tc>
          <w:tcPr>
            <w:tcW w:w="264" w:type="dxa"/>
            <w:shd w:val="clear" w:color="auto" w:fill="auto"/>
          </w:tcPr>
          <w:p w14:paraId="49B9CCCD"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7F2A731" w14:textId="77777777" w:rsidR="00FE6168" w:rsidRPr="009956C4" w:rsidRDefault="00FE6168" w:rsidP="00453ABD">
            <w:pPr>
              <w:rPr>
                <w:rFonts w:ascii="Arial" w:hAnsi="Arial" w:cs="Arial"/>
                <w:sz w:val="8"/>
                <w:szCs w:val="2"/>
                <w:lang w:val="es-BO"/>
              </w:rPr>
            </w:pPr>
          </w:p>
        </w:tc>
      </w:tr>
      <w:tr w:rsidR="00FE6168" w:rsidRPr="009956C4" w14:paraId="687EAB12"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5F9F2E26"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BA3FC4"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1C2D4BD9"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C3913C" w14:textId="38D6F469"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39A776A0" w14:textId="77777777" w:rsidR="00FE6168" w:rsidRPr="009956C4" w:rsidRDefault="00FE6168" w:rsidP="00453ABD">
            <w:pPr>
              <w:rPr>
                <w:rFonts w:ascii="Arial" w:hAnsi="Arial" w:cs="Arial"/>
                <w:lang w:val="es-BO"/>
              </w:rPr>
            </w:pPr>
          </w:p>
        </w:tc>
      </w:tr>
      <w:tr w:rsidR="00FE6168" w:rsidRPr="009956C4" w14:paraId="2D6BBF07"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E75AE4C"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63AC94DD" w14:textId="77777777" w:rsidR="00FE6168" w:rsidRPr="009956C4" w:rsidRDefault="00FE6168" w:rsidP="00453ABD">
            <w:pPr>
              <w:rPr>
                <w:rFonts w:ascii="Arial" w:hAnsi="Arial" w:cs="Arial"/>
                <w:sz w:val="8"/>
                <w:szCs w:val="2"/>
                <w:lang w:val="es-BO"/>
              </w:rPr>
            </w:pPr>
          </w:p>
        </w:tc>
        <w:tc>
          <w:tcPr>
            <w:tcW w:w="272" w:type="dxa"/>
            <w:shd w:val="clear" w:color="auto" w:fill="auto"/>
          </w:tcPr>
          <w:p w14:paraId="6ED7DAC4" w14:textId="77777777" w:rsidR="00FE6168" w:rsidRPr="009956C4" w:rsidRDefault="00FE6168" w:rsidP="00453ABD">
            <w:pPr>
              <w:rPr>
                <w:rFonts w:ascii="Arial" w:hAnsi="Arial" w:cs="Arial"/>
                <w:sz w:val="8"/>
                <w:szCs w:val="2"/>
                <w:lang w:val="es-BO"/>
              </w:rPr>
            </w:pPr>
          </w:p>
        </w:tc>
        <w:tc>
          <w:tcPr>
            <w:tcW w:w="277" w:type="dxa"/>
            <w:shd w:val="clear" w:color="auto" w:fill="auto"/>
          </w:tcPr>
          <w:p w14:paraId="69F09466" w14:textId="77777777" w:rsidR="00FE6168" w:rsidRPr="009956C4" w:rsidRDefault="00FE6168" w:rsidP="00453ABD">
            <w:pPr>
              <w:rPr>
                <w:rFonts w:ascii="Arial" w:hAnsi="Arial" w:cs="Arial"/>
                <w:sz w:val="8"/>
                <w:szCs w:val="2"/>
                <w:lang w:val="es-BO"/>
              </w:rPr>
            </w:pPr>
          </w:p>
        </w:tc>
        <w:tc>
          <w:tcPr>
            <w:tcW w:w="266" w:type="dxa"/>
            <w:shd w:val="clear" w:color="auto" w:fill="auto"/>
          </w:tcPr>
          <w:p w14:paraId="4D7A0F5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EABEB07"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046444A3" w14:textId="77777777" w:rsidR="00FE6168" w:rsidRPr="009956C4" w:rsidRDefault="00FE6168" w:rsidP="00453ABD">
            <w:pPr>
              <w:rPr>
                <w:rFonts w:ascii="Arial" w:hAnsi="Arial" w:cs="Arial"/>
                <w:sz w:val="8"/>
                <w:szCs w:val="2"/>
                <w:lang w:val="es-BO"/>
              </w:rPr>
            </w:pPr>
          </w:p>
        </w:tc>
        <w:tc>
          <w:tcPr>
            <w:tcW w:w="271" w:type="dxa"/>
            <w:shd w:val="clear" w:color="auto" w:fill="auto"/>
          </w:tcPr>
          <w:p w14:paraId="15A9D39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2F263DEA" w14:textId="77777777" w:rsidR="00FE6168" w:rsidRPr="009956C4" w:rsidRDefault="00FE6168" w:rsidP="00453ABD">
            <w:pPr>
              <w:rPr>
                <w:rFonts w:ascii="Arial" w:hAnsi="Arial" w:cs="Arial"/>
                <w:sz w:val="8"/>
                <w:szCs w:val="2"/>
                <w:lang w:val="es-BO"/>
              </w:rPr>
            </w:pPr>
          </w:p>
        </w:tc>
        <w:tc>
          <w:tcPr>
            <w:tcW w:w="268" w:type="dxa"/>
            <w:shd w:val="clear" w:color="auto" w:fill="auto"/>
          </w:tcPr>
          <w:p w14:paraId="6922047C" w14:textId="77777777" w:rsidR="00FE6168" w:rsidRPr="009956C4" w:rsidRDefault="00FE6168" w:rsidP="00453ABD">
            <w:pPr>
              <w:rPr>
                <w:rFonts w:ascii="Arial" w:hAnsi="Arial" w:cs="Arial"/>
                <w:sz w:val="8"/>
                <w:szCs w:val="2"/>
                <w:lang w:val="es-BO"/>
              </w:rPr>
            </w:pPr>
          </w:p>
        </w:tc>
        <w:tc>
          <w:tcPr>
            <w:tcW w:w="268" w:type="dxa"/>
            <w:shd w:val="clear" w:color="auto" w:fill="auto"/>
          </w:tcPr>
          <w:p w14:paraId="5912F804" w14:textId="77777777" w:rsidR="00FE6168" w:rsidRPr="009956C4" w:rsidRDefault="00FE6168" w:rsidP="00453ABD">
            <w:pPr>
              <w:rPr>
                <w:rFonts w:ascii="Arial" w:hAnsi="Arial" w:cs="Arial"/>
                <w:sz w:val="8"/>
                <w:szCs w:val="2"/>
                <w:lang w:val="es-BO"/>
              </w:rPr>
            </w:pPr>
          </w:p>
        </w:tc>
        <w:tc>
          <w:tcPr>
            <w:tcW w:w="265" w:type="dxa"/>
            <w:shd w:val="clear" w:color="auto" w:fill="auto"/>
          </w:tcPr>
          <w:p w14:paraId="47C18BAB" w14:textId="77777777" w:rsidR="00FE6168" w:rsidRPr="009956C4" w:rsidRDefault="00FE6168" w:rsidP="00453ABD">
            <w:pPr>
              <w:rPr>
                <w:rFonts w:ascii="Arial" w:hAnsi="Arial" w:cs="Arial"/>
                <w:sz w:val="8"/>
                <w:szCs w:val="2"/>
                <w:lang w:val="es-BO"/>
              </w:rPr>
            </w:pPr>
          </w:p>
        </w:tc>
        <w:tc>
          <w:tcPr>
            <w:tcW w:w="265" w:type="dxa"/>
            <w:shd w:val="clear" w:color="auto" w:fill="auto"/>
          </w:tcPr>
          <w:p w14:paraId="6717ED45" w14:textId="77777777" w:rsidR="00FE6168" w:rsidRPr="009956C4" w:rsidRDefault="00FE6168" w:rsidP="00453ABD">
            <w:pPr>
              <w:rPr>
                <w:rFonts w:ascii="Arial" w:hAnsi="Arial" w:cs="Arial"/>
                <w:sz w:val="8"/>
                <w:szCs w:val="2"/>
                <w:lang w:val="es-BO"/>
              </w:rPr>
            </w:pPr>
          </w:p>
        </w:tc>
        <w:tc>
          <w:tcPr>
            <w:tcW w:w="264" w:type="dxa"/>
            <w:shd w:val="clear" w:color="auto" w:fill="auto"/>
          </w:tcPr>
          <w:p w14:paraId="1BF65B37" w14:textId="77777777" w:rsidR="00FE6168" w:rsidRPr="009956C4" w:rsidRDefault="00FE6168" w:rsidP="00453ABD">
            <w:pPr>
              <w:rPr>
                <w:rFonts w:ascii="Arial" w:hAnsi="Arial" w:cs="Arial"/>
                <w:sz w:val="8"/>
                <w:szCs w:val="2"/>
                <w:lang w:val="es-BO"/>
              </w:rPr>
            </w:pPr>
          </w:p>
        </w:tc>
        <w:tc>
          <w:tcPr>
            <w:tcW w:w="265" w:type="dxa"/>
            <w:shd w:val="clear" w:color="auto" w:fill="auto"/>
          </w:tcPr>
          <w:p w14:paraId="55161D14" w14:textId="77777777" w:rsidR="00FE6168" w:rsidRPr="009956C4" w:rsidRDefault="00FE6168" w:rsidP="00453ABD">
            <w:pPr>
              <w:rPr>
                <w:rFonts w:ascii="Arial" w:hAnsi="Arial" w:cs="Arial"/>
                <w:sz w:val="8"/>
                <w:szCs w:val="2"/>
                <w:lang w:val="es-BO"/>
              </w:rPr>
            </w:pPr>
          </w:p>
        </w:tc>
        <w:tc>
          <w:tcPr>
            <w:tcW w:w="265" w:type="dxa"/>
            <w:shd w:val="clear" w:color="auto" w:fill="auto"/>
          </w:tcPr>
          <w:p w14:paraId="4C6668C6" w14:textId="77777777" w:rsidR="00FE6168" w:rsidRPr="009956C4" w:rsidRDefault="00FE6168" w:rsidP="00453ABD">
            <w:pPr>
              <w:rPr>
                <w:rFonts w:ascii="Arial" w:hAnsi="Arial" w:cs="Arial"/>
                <w:sz w:val="8"/>
                <w:szCs w:val="2"/>
                <w:lang w:val="es-BO"/>
              </w:rPr>
            </w:pPr>
          </w:p>
        </w:tc>
        <w:tc>
          <w:tcPr>
            <w:tcW w:w="265" w:type="dxa"/>
            <w:shd w:val="clear" w:color="auto" w:fill="auto"/>
          </w:tcPr>
          <w:p w14:paraId="0FCE4BF9" w14:textId="77777777" w:rsidR="00FE6168" w:rsidRPr="009956C4" w:rsidRDefault="00FE6168" w:rsidP="00453ABD">
            <w:pPr>
              <w:rPr>
                <w:rFonts w:ascii="Arial" w:hAnsi="Arial" w:cs="Arial"/>
                <w:sz w:val="8"/>
                <w:szCs w:val="2"/>
                <w:lang w:val="es-BO"/>
              </w:rPr>
            </w:pPr>
          </w:p>
        </w:tc>
        <w:tc>
          <w:tcPr>
            <w:tcW w:w="274" w:type="dxa"/>
            <w:shd w:val="clear" w:color="auto" w:fill="auto"/>
          </w:tcPr>
          <w:p w14:paraId="7845535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169B202D" w14:textId="77777777" w:rsidR="00FE6168" w:rsidRPr="009956C4" w:rsidRDefault="00FE6168" w:rsidP="00453ABD">
            <w:pPr>
              <w:rPr>
                <w:rFonts w:ascii="Arial" w:hAnsi="Arial" w:cs="Arial"/>
                <w:sz w:val="8"/>
                <w:szCs w:val="2"/>
                <w:lang w:val="es-BO"/>
              </w:rPr>
            </w:pPr>
          </w:p>
        </w:tc>
        <w:tc>
          <w:tcPr>
            <w:tcW w:w="272" w:type="dxa"/>
            <w:shd w:val="clear" w:color="auto" w:fill="auto"/>
          </w:tcPr>
          <w:p w14:paraId="582E23A8" w14:textId="77777777" w:rsidR="00FE6168" w:rsidRPr="009956C4" w:rsidRDefault="00FE6168" w:rsidP="00453ABD">
            <w:pPr>
              <w:rPr>
                <w:rFonts w:ascii="Arial" w:hAnsi="Arial" w:cs="Arial"/>
                <w:sz w:val="8"/>
                <w:szCs w:val="2"/>
                <w:lang w:val="es-BO"/>
              </w:rPr>
            </w:pPr>
          </w:p>
        </w:tc>
        <w:tc>
          <w:tcPr>
            <w:tcW w:w="271" w:type="dxa"/>
            <w:shd w:val="clear" w:color="auto" w:fill="auto"/>
          </w:tcPr>
          <w:p w14:paraId="7D1ABE8B"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60CC486" w14:textId="77777777" w:rsidR="00FE6168" w:rsidRPr="009956C4" w:rsidRDefault="00FE6168" w:rsidP="00453ABD">
            <w:pPr>
              <w:rPr>
                <w:rFonts w:ascii="Arial" w:hAnsi="Arial" w:cs="Arial"/>
                <w:sz w:val="8"/>
                <w:szCs w:val="2"/>
                <w:lang w:val="es-BO"/>
              </w:rPr>
            </w:pPr>
          </w:p>
        </w:tc>
        <w:tc>
          <w:tcPr>
            <w:tcW w:w="265" w:type="dxa"/>
            <w:shd w:val="clear" w:color="auto" w:fill="auto"/>
          </w:tcPr>
          <w:p w14:paraId="32DBFD0E" w14:textId="77777777" w:rsidR="00FE6168" w:rsidRPr="009956C4" w:rsidRDefault="00FE6168" w:rsidP="00453ABD">
            <w:pPr>
              <w:rPr>
                <w:rFonts w:ascii="Arial" w:hAnsi="Arial" w:cs="Arial"/>
                <w:sz w:val="8"/>
                <w:szCs w:val="2"/>
                <w:lang w:val="es-BO"/>
              </w:rPr>
            </w:pPr>
          </w:p>
        </w:tc>
        <w:tc>
          <w:tcPr>
            <w:tcW w:w="264" w:type="dxa"/>
            <w:shd w:val="clear" w:color="auto" w:fill="auto"/>
          </w:tcPr>
          <w:p w14:paraId="3C87DAA7" w14:textId="77777777" w:rsidR="00FE6168" w:rsidRPr="009956C4" w:rsidRDefault="00FE6168" w:rsidP="00453ABD">
            <w:pPr>
              <w:rPr>
                <w:rFonts w:ascii="Arial" w:hAnsi="Arial" w:cs="Arial"/>
                <w:sz w:val="8"/>
                <w:szCs w:val="2"/>
                <w:lang w:val="es-BO"/>
              </w:rPr>
            </w:pPr>
          </w:p>
        </w:tc>
        <w:tc>
          <w:tcPr>
            <w:tcW w:w="264" w:type="dxa"/>
            <w:shd w:val="clear" w:color="auto" w:fill="auto"/>
          </w:tcPr>
          <w:p w14:paraId="42DC06F8"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0E042AD1" w14:textId="77777777" w:rsidR="00FE6168" w:rsidRPr="009956C4" w:rsidRDefault="00FE6168" w:rsidP="00453ABD">
            <w:pPr>
              <w:rPr>
                <w:rFonts w:ascii="Arial" w:hAnsi="Arial" w:cs="Arial"/>
                <w:sz w:val="8"/>
                <w:szCs w:val="2"/>
                <w:lang w:val="es-BO"/>
              </w:rPr>
            </w:pPr>
          </w:p>
        </w:tc>
        <w:tc>
          <w:tcPr>
            <w:tcW w:w="264" w:type="dxa"/>
            <w:shd w:val="clear" w:color="auto" w:fill="auto"/>
          </w:tcPr>
          <w:p w14:paraId="50EB5BC8" w14:textId="77777777" w:rsidR="00FE6168" w:rsidRPr="009956C4" w:rsidRDefault="00FE6168" w:rsidP="00453ABD">
            <w:pPr>
              <w:rPr>
                <w:rFonts w:ascii="Arial" w:hAnsi="Arial" w:cs="Arial"/>
                <w:sz w:val="8"/>
                <w:szCs w:val="2"/>
                <w:lang w:val="es-BO"/>
              </w:rPr>
            </w:pPr>
          </w:p>
        </w:tc>
        <w:tc>
          <w:tcPr>
            <w:tcW w:w="264" w:type="dxa"/>
            <w:shd w:val="clear" w:color="auto" w:fill="auto"/>
          </w:tcPr>
          <w:p w14:paraId="702CE8E9" w14:textId="77777777" w:rsidR="00FE6168" w:rsidRPr="009956C4" w:rsidRDefault="00FE6168" w:rsidP="00453ABD">
            <w:pPr>
              <w:rPr>
                <w:rFonts w:ascii="Arial" w:hAnsi="Arial" w:cs="Arial"/>
                <w:sz w:val="8"/>
                <w:szCs w:val="2"/>
                <w:lang w:val="es-BO"/>
              </w:rPr>
            </w:pPr>
          </w:p>
        </w:tc>
        <w:tc>
          <w:tcPr>
            <w:tcW w:w="264" w:type="dxa"/>
            <w:shd w:val="clear" w:color="auto" w:fill="auto"/>
          </w:tcPr>
          <w:p w14:paraId="05F02A0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884FD6" w14:textId="77777777" w:rsidR="00FE6168" w:rsidRPr="009956C4" w:rsidRDefault="00FE6168" w:rsidP="00453ABD">
            <w:pPr>
              <w:rPr>
                <w:rFonts w:ascii="Arial" w:hAnsi="Arial" w:cs="Arial"/>
                <w:sz w:val="8"/>
                <w:szCs w:val="2"/>
                <w:lang w:val="es-BO"/>
              </w:rPr>
            </w:pPr>
          </w:p>
        </w:tc>
      </w:tr>
      <w:tr w:rsidR="00FE6168" w:rsidRPr="009956C4" w14:paraId="2E74E698" w14:textId="77777777" w:rsidTr="00453ABD">
        <w:trPr>
          <w:jc w:val="center"/>
        </w:trPr>
        <w:tc>
          <w:tcPr>
            <w:tcW w:w="2312" w:type="dxa"/>
            <w:gridSpan w:val="2"/>
            <w:tcBorders>
              <w:left w:val="single" w:sz="12" w:space="0" w:color="244061" w:themeColor="accent1" w:themeShade="80"/>
            </w:tcBorders>
            <w:vAlign w:val="center"/>
          </w:tcPr>
          <w:p w14:paraId="198C33CE" w14:textId="77777777" w:rsidR="00FE6168" w:rsidRPr="009956C4" w:rsidRDefault="00FE6168" w:rsidP="00453ABD">
            <w:pPr>
              <w:jc w:val="right"/>
              <w:rPr>
                <w:rFonts w:ascii="Arial" w:hAnsi="Arial" w:cs="Arial"/>
                <w:b/>
                <w:sz w:val="10"/>
                <w:szCs w:val="8"/>
                <w:lang w:val="es-BO"/>
              </w:rPr>
            </w:pPr>
          </w:p>
        </w:tc>
        <w:tc>
          <w:tcPr>
            <w:tcW w:w="2172" w:type="dxa"/>
            <w:gridSpan w:val="9"/>
          </w:tcPr>
          <w:p w14:paraId="32AC2B85"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120E6450"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4D2B001E"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05B05B70"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59B097AD"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66B7A655" w14:textId="77777777" w:rsidR="00FE6168" w:rsidRPr="009956C4" w:rsidRDefault="00FE6168" w:rsidP="00453ABD">
            <w:pPr>
              <w:rPr>
                <w:rFonts w:ascii="Arial" w:hAnsi="Arial" w:cs="Arial"/>
                <w:sz w:val="10"/>
                <w:szCs w:val="8"/>
                <w:lang w:val="es-BO"/>
              </w:rPr>
            </w:pPr>
          </w:p>
        </w:tc>
      </w:tr>
      <w:tr w:rsidR="00FE6168" w:rsidRPr="009956C4" w14:paraId="61DD96D9"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55BF1548"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509D" w14:textId="77777777" w:rsidR="00FE6168" w:rsidRPr="009956C4" w:rsidRDefault="00FE6168" w:rsidP="00453ABD">
            <w:pPr>
              <w:jc w:val="center"/>
              <w:rPr>
                <w:rFonts w:ascii="Arial" w:hAnsi="Arial" w:cs="Arial"/>
                <w:lang w:val="es-BO"/>
              </w:rPr>
            </w:pPr>
            <w:r>
              <w:rPr>
                <w:rFonts w:ascii="Arial" w:hAnsi="Arial" w:cs="Arial"/>
                <w:lang w:val="es-BO" w:eastAsia="es-BO"/>
              </w:rPr>
              <w:t>Claudia Rogelia Chura Cruz</w:t>
            </w:r>
          </w:p>
        </w:tc>
        <w:tc>
          <w:tcPr>
            <w:tcW w:w="268" w:type="dxa"/>
            <w:gridSpan w:val="2"/>
            <w:tcBorders>
              <w:left w:val="single" w:sz="4" w:space="0" w:color="auto"/>
              <w:right w:val="single" w:sz="4" w:space="0" w:color="auto"/>
            </w:tcBorders>
            <w:vAlign w:val="center"/>
          </w:tcPr>
          <w:p w14:paraId="07414844"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E1924"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76975C02"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1A227"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4A67B85" w14:textId="77777777" w:rsidR="00FE6168" w:rsidRPr="009956C4" w:rsidRDefault="00FE6168" w:rsidP="00453ABD">
            <w:pPr>
              <w:rPr>
                <w:rFonts w:ascii="Arial" w:hAnsi="Arial" w:cs="Arial"/>
                <w:lang w:val="es-BO"/>
              </w:rPr>
            </w:pPr>
          </w:p>
        </w:tc>
      </w:tr>
      <w:tr w:rsidR="00A92B98" w:rsidRPr="009956C4" w14:paraId="5D442910"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0CF0F480"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E09B09" w14:textId="2BB8310A" w:rsidR="00A92B98" w:rsidRPr="00A92B98" w:rsidRDefault="00A92B98" w:rsidP="00A92B98">
            <w:pPr>
              <w:jc w:val="center"/>
              <w:rPr>
                <w:rFonts w:ascii="Arial" w:hAnsi="Arial" w:cs="Arial"/>
                <w:lang w:val="es-BO"/>
              </w:rPr>
            </w:pPr>
            <w:r w:rsidRPr="00A92B98">
              <w:rPr>
                <w:rFonts w:ascii="Arial" w:hAnsi="Arial" w:cs="Arial"/>
                <w:color w:val="0000FF"/>
              </w:rPr>
              <w:t>Hugo Hidalgo Huaras Vargas</w:t>
            </w:r>
          </w:p>
        </w:tc>
        <w:tc>
          <w:tcPr>
            <w:tcW w:w="268" w:type="dxa"/>
            <w:gridSpan w:val="2"/>
            <w:tcBorders>
              <w:left w:val="single" w:sz="4" w:space="0" w:color="auto"/>
              <w:right w:val="single" w:sz="4" w:space="0" w:color="auto"/>
            </w:tcBorders>
          </w:tcPr>
          <w:p w14:paraId="4DA85527" w14:textId="77777777"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78B70" w14:textId="543E1D7B" w:rsidR="00A92B98" w:rsidRPr="00A92B98" w:rsidRDefault="00A92B98" w:rsidP="00A92B98">
            <w:pPr>
              <w:jc w:val="center"/>
              <w:rPr>
                <w:rFonts w:ascii="Arial" w:hAnsi="Arial" w:cs="Arial"/>
                <w:lang w:val="es-BO"/>
              </w:rPr>
            </w:pPr>
            <w:r w:rsidRPr="00A92B98">
              <w:rPr>
                <w:rFonts w:ascii="Arial" w:hAnsi="Arial" w:cs="Arial"/>
                <w:color w:val="0000FF"/>
              </w:rPr>
              <w:t>Técnico Electricista de Seguridad y Contingencias</w:t>
            </w:r>
          </w:p>
        </w:tc>
        <w:tc>
          <w:tcPr>
            <w:tcW w:w="271" w:type="dxa"/>
            <w:tcBorders>
              <w:left w:val="single" w:sz="4" w:space="0" w:color="auto"/>
              <w:right w:val="single" w:sz="4" w:space="0" w:color="auto"/>
            </w:tcBorders>
          </w:tcPr>
          <w:p w14:paraId="610D3275"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5AC7D" w14:textId="6DFDD125" w:rsidR="00A92B98" w:rsidRPr="00A92B98" w:rsidRDefault="00A92B98" w:rsidP="00A92B98">
            <w:pPr>
              <w:jc w:val="center"/>
              <w:rPr>
                <w:rFonts w:ascii="Arial" w:hAnsi="Arial" w:cs="Arial"/>
                <w:lang w:val="es-BO"/>
              </w:rPr>
            </w:pPr>
            <w:r w:rsidRPr="00A92B98">
              <w:rPr>
                <w:rFonts w:ascii="Arial" w:hAnsi="Arial" w:cs="Arial"/>
                <w:color w:val="0000FF"/>
              </w:rPr>
              <w:t>Dpto. de Seguridad y Contingencias</w:t>
            </w:r>
          </w:p>
        </w:tc>
        <w:tc>
          <w:tcPr>
            <w:tcW w:w="264" w:type="dxa"/>
            <w:tcBorders>
              <w:left w:val="single" w:sz="4" w:space="0" w:color="auto"/>
              <w:right w:val="single" w:sz="12" w:space="0" w:color="244061" w:themeColor="accent1" w:themeShade="80"/>
            </w:tcBorders>
          </w:tcPr>
          <w:p w14:paraId="3BC70629" w14:textId="77777777" w:rsidR="00A92B98" w:rsidRPr="009956C4" w:rsidRDefault="00A92B98" w:rsidP="00A92B98">
            <w:pPr>
              <w:rPr>
                <w:rFonts w:ascii="Arial" w:hAnsi="Arial" w:cs="Arial"/>
                <w:lang w:val="es-BO"/>
              </w:rPr>
            </w:pPr>
          </w:p>
        </w:tc>
      </w:tr>
      <w:tr w:rsidR="00FE6168" w:rsidRPr="002662F5" w14:paraId="1D611FB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AE8204F"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562C33D7" w14:textId="77777777" w:rsidR="00FE6168" w:rsidRPr="002662F5" w:rsidRDefault="00FE6168" w:rsidP="00453ABD">
            <w:pPr>
              <w:rPr>
                <w:rFonts w:ascii="Arial" w:hAnsi="Arial" w:cs="Arial"/>
                <w:sz w:val="6"/>
                <w:lang w:val="es-BO"/>
              </w:rPr>
            </w:pPr>
          </w:p>
        </w:tc>
        <w:tc>
          <w:tcPr>
            <w:tcW w:w="272" w:type="dxa"/>
            <w:shd w:val="clear" w:color="auto" w:fill="auto"/>
          </w:tcPr>
          <w:p w14:paraId="78CDA155" w14:textId="77777777" w:rsidR="00FE6168" w:rsidRPr="002662F5" w:rsidRDefault="00FE6168" w:rsidP="00453ABD">
            <w:pPr>
              <w:rPr>
                <w:rFonts w:ascii="Arial" w:hAnsi="Arial" w:cs="Arial"/>
                <w:sz w:val="6"/>
                <w:lang w:val="es-BO"/>
              </w:rPr>
            </w:pPr>
          </w:p>
        </w:tc>
        <w:tc>
          <w:tcPr>
            <w:tcW w:w="277" w:type="dxa"/>
            <w:shd w:val="clear" w:color="auto" w:fill="auto"/>
          </w:tcPr>
          <w:p w14:paraId="03B33F1B" w14:textId="77777777" w:rsidR="00FE6168" w:rsidRPr="002662F5" w:rsidRDefault="00FE6168" w:rsidP="00453ABD">
            <w:pPr>
              <w:rPr>
                <w:rFonts w:ascii="Arial" w:hAnsi="Arial" w:cs="Arial"/>
                <w:sz w:val="6"/>
                <w:lang w:val="es-BO"/>
              </w:rPr>
            </w:pPr>
          </w:p>
        </w:tc>
        <w:tc>
          <w:tcPr>
            <w:tcW w:w="266" w:type="dxa"/>
            <w:shd w:val="clear" w:color="auto" w:fill="auto"/>
          </w:tcPr>
          <w:p w14:paraId="0E88A0CA"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A8D1EC8"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2E29762" w14:textId="77777777" w:rsidR="00FE6168" w:rsidRPr="002662F5" w:rsidRDefault="00FE6168" w:rsidP="00453ABD">
            <w:pPr>
              <w:rPr>
                <w:rFonts w:ascii="Arial" w:hAnsi="Arial" w:cs="Arial"/>
                <w:sz w:val="6"/>
                <w:lang w:val="es-BO"/>
              </w:rPr>
            </w:pPr>
          </w:p>
        </w:tc>
        <w:tc>
          <w:tcPr>
            <w:tcW w:w="271" w:type="dxa"/>
            <w:shd w:val="clear" w:color="auto" w:fill="auto"/>
          </w:tcPr>
          <w:p w14:paraId="49D62AF8"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383B57EB" w14:textId="77777777" w:rsidR="00FE6168" w:rsidRPr="002662F5" w:rsidRDefault="00FE6168" w:rsidP="00453ABD">
            <w:pPr>
              <w:rPr>
                <w:rFonts w:ascii="Arial" w:hAnsi="Arial" w:cs="Arial"/>
                <w:sz w:val="6"/>
                <w:lang w:val="es-BO"/>
              </w:rPr>
            </w:pPr>
          </w:p>
        </w:tc>
        <w:tc>
          <w:tcPr>
            <w:tcW w:w="268" w:type="dxa"/>
            <w:shd w:val="clear" w:color="auto" w:fill="auto"/>
          </w:tcPr>
          <w:p w14:paraId="57A8AB76" w14:textId="77777777" w:rsidR="00FE6168" w:rsidRPr="002662F5" w:rsidRDefault="00FE6168" w:rsidP="00453ABD">
            <w:pPr>
              <w:rPr>
                <w:rFonts w:ascii="Arial" w:hAnsi="Arial" w:cs="Arial"/>
                <w:sz w:val="6"/>
                <w:lang w:val="es-BO"/>
              </w:rPr>
            </w:pPr>
          </w:p>
        </w:tc>
        <w:tc>
          <w:tcPr>
            <w:tcW w:w="268" w:type="dxa"/>
            <w:shd w:val="clear" w:color="auto" w:fill="auto"/>
          </w:tcPr>
          <w:p w14:paraId="7CC6A694" w14:textId="77777777" w:rsidR="00FE6168" w:rsidRPr="002662F5" w:rsidRDefault="00FE6168" w:rsidP="00453ABD">
            <w:pPr>
              <w:rPr>
                <w:rFonts w:ascii="Arial" w:hAnsi="Arial" w:cs="Arial"/>
                <w:sz w:val="6"/>
                <w:lang w:val="es-BO"/>
              </w:rPr>
            </w:pPr>
          </w:p>
        </w:tc>
        <w:tc>
          <w:tcPr>
            <w:tcW w:w="265" w:type="dxa"/>
            <w:shd w:val="clear" w:color="auto" w:fill="auto"/>
          </w:tcPr>
          <w:p w14:paraId="6BF17E5D" w14:textId="77777777" w:rsidR="00FE6168" w:rsidRPr="002662F5" w:rsidRDefault="00FE6168" w:rsidP="00453ABD">
            <w:pPr>
              <w:rPr>
                <w:rFonts w:ascii="Arial" w:hAnsi="Arial" w:cs="Arial"/>
                <w:sz w:val="6"/>
                <w:lang w:val="es-BO"/>
              </w:rPr>
            </w:pPr>
          </w:p>
        </w:tc>
        <w:tc>
          <w:tcPr>
            <w:tcW w:w="265" w:type="dxa"/>
            <w:shd w:val="clear" w:color="auto" w:fill="auto"/>
          </w:tcPr>
          <w:p w14:paraId="2A89A6B4" w14:textId="77777777" w:rsidR="00FE6168" w:rsidRPr="002662F5" w:rsidRDefault="00FE6168" w:rsidP="00453ABD">
            <w:pPr>
              <w:rPr>
                <w:rFonts w:ascii="Arial" w:hAnsi="Arial" w:cs="Arial"/>
                <w:sz w:val="6"/>
                <w:lang w:val="es-BO"/>
              </w:rPr>
            </w:pPr>
          </w:p>
        </w:tc>
        <w:tc>
          <w:tcPr>
            <w:tcW w:w="264" w:type="dxa"/>
            <w:shd w:val="clear" w:color="auto" w:fill="auto"/>
          </w:tcPr>
          <w:p w14:paraId="7DCD1709" w14:textId="77777777" w:rsidR="00FE6168" w:rsidRPr="002662F5" w:rsidRDefault="00FE6168" w:rsidP="00453ABD">
            <w:pPr>
              <w:rPr>
                <w:rFonts w:ascii="Arial" w:hAnsi="Arial" w:cs="Arial"/>
                <w:sz w:val="6"/>
                <w:lang w:val="es-BO"/>
              </w:rPr>
            </w:pPr>
          </w:p>
        </w:tc>
        <w:tc>
          <w:tcPr>
            <w:tcW w:w="265" w:type="dxa"/>
            <w:shd w:val="clear" w:color="auto" w:fill="auto"/>
          </w:tcPr>
          <w:p w14:paraId="3FF9B7B2" w14:textId="77777777" w:rsidR="00FE6168" w:rsidRPr="002662F5" w:rsidRDefault="00FE6168" w:rsidP="00453ABD">
            <w:pPr>
              <w:rPr>
                <w:rFonts w:ascii="Arial" w:hAnsi="Arial" w:cs="Arial"/>
                <w:sz w:val="6"/>
                <w:lang w:val="es-BO"/>
              </w:rPr>
            </w:pPr>
          </w:p>
        </w:tc>
        <w:tc>
          <w:tcPr>
            <w:tcW w:w="265" w:type="dxa"/>
            <w:shd w:val="clear" w:color="auto" w:fill="auto"/>
          </w:tcPr>
          <w:p w14:paraId="6A08F237" w14:textId="77777777" w:rsidR="00FE6168" w:rsidRPr="002662F5" w:rsidRDefault="00FE6168" w:rsidP="00453ABD">
            <w:pPr>
              <w:rPr>
                <w:rFonts w:ascii="Arial" w:hAnsi="Arial" w:cs="Arial"/>
                <w:sz w:val="6"/>
                <w:lang w:val="es-BO"/>
              </w:rPr>
            </w:pPr>
          </w:p>
        </w:tc>
        <w:tc>
          <w:tcPr>
            <w:tcW w:w="265" w:type="dxa"/>
            <w:shd w:val="clear" w:color="auto" w:fill="auto"/>
          </w:tcPr>
          <w:p w14:paraId="74411DEA" w14:textId="77777777" w:rsidR="00FE6168" w:rsidRPr="002662F5" w:rsidRDefault="00FE6168" w:rsidP="00453ABD">
            <w:pPr>
              <w:rPr>
                <w:rFonts w:ascii="Arial" w:hAnsi="Arial" w:cs="Arial"/>
                <w:sz w:val="6"/>
                <w:lang w:val="es-BO"/>
              </w:rPr>
            </w:pPr>
          </w:p>
        </w:tc>
        <w:tc>
          <w:tcPr>
            <w:tcW w:w="274" w:type="dxa"/>
            <w:shd w:val="clear" w:color="auto" w:fill="auto"/>
          </w:tcPr>
          <w:p w14:paraId="01259678"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1A0A21D5" w14:textId="77777777" w:rsidR="00FE6168" w:rsidRPr="002662F5" w:rsidRDefault="00FE6168" w:rsidP="00453ABD">
            <w:pPr>
              <w:rPr>
                <w:rFonts w:ascii="Arial" w:hAnsi="Arial" w:cs="Arial"/>
                <w:sz w:val="6"/>
                <w:lang w:val="es-BO"/>
              </w:rPr>
            </w:pPr>
          </w:p>
        </w:tc>
        <w:tc>
          <w:tcPr>
            <w:tcW w:w="272" w:type="dxa"/>
            <w:shd w:val="clear" w:color="auto" w:fill="auto"/>
          </w:tcPr>
          <w:p w14:paraId="11C0B09D"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284439E9"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C6E6AAF"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12FFA543"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7473C9D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19140AEA"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30F36E94"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5E5E6C1"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FD23C6C"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1F64F1EC"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7EA1B9C8" w14:textId="77777777" w:rsidR="00FE6168" w:rsidRPr="002662F5" w:rsidRDefault="00FE6168" w:rsidP="00453ABD">
            <w:pPr>
              <w:rPr>
                <w:rFonts w:ascii="Arial" w:hAnsi="Arial" w:cs="Arial"/>
                <w:sz w:val="6"/>
                <w:lang w:val="es-BO"/>
              </w:rPr>
            </w:pPr>
          </w:p>
        </w:tc>
      </w:tr>
      <w:tr w:rsidR="00A92B98" w:rsidRPr="009956C4" w14:paraId="058D3231" w14:textId="77777777" w:rsidTr="00453ABD">
        <w:trPr>
          <w:trHeight w:val="810"/>
          <w:jc w:val="center"/>
        </w:trPr>
        <w:tc>
          <w:tcPr>
            <w:tcW w:w="1506" w:type="dxa"/>
            <w:tcBorders>
              <w:left w:val="single" w:sz="12" w:space="0" w:color="244061" w:themeColor="accent1" w:themeShade="80"/>
              <w:right w:val="single" w:sz="4" w:space="0" w:color="auto"/>
            </w:tcBorders>
            <w:vAlign w:val="center"/>
          </w:tcPr>
          <w:p w14:paraId="3209DB30"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2A39B" w14:textId="77777777" w:rsidR="00A92B98" w:rsidRPr="00A92B98" w:rsidRDefault="00A92B98" w:rsidP="00A92B98">
            <w:pPr>
              <w:ind w:left="-74" w:right="-90" w:firstLine="28"/>
              <w:rPr>
                <w:rFonts w:ascii="Arial" w:hAnsi="Arial" w:cs="Arial"/>
              </w:rPr>
            </w:pPr>
            <w:r w:rsidRPr="00A92B98">
              <w:rPr>
                <w:rFonts w:ascii="Arial" w:hAnsi="Arial" w:cs="Arial"/>
              </w:rPr>
              <w:t xml:space="preserve">2409090 Internos: 4727 (Consultas Administrativas) </w:t>
            </w:r>
          </w:p>
          <w:p w14:paraId="2177E2FA" w14:textId="0E5B598A" w:rsidR="00A92B98" w:rsidRPr="00A92B98" w:rsidRDefault="00A92B98" w:rsidP="00A92B98">
            <w:pPr>
              <w:rPr>
                <w:rFonts w:ascii="Arial" w:hAnsi="Arial" w:cs="Arial"/>
                <w:lang w:val="es-BO"/>
              </w:rPr>
            </w:pPr>
            <w:r w:rsidRPr="00A92B98">
              <w:rPr>
                <w:rFonts w:ascii="Arial" w:hAnsi="Arial" w:cs="Arial"/>
              </w:rPr>
              <w:t>4575 (Consultas Técnicas)</w:t>
            </w:r>
          </w:p>
        </w:tc>
        <w:tc>
          <w:tcPr>
            <w:tcW w:w="283" w:type="dxa"/>
            <w:gridSpan w:val="2"/>
            <w:tcBorders>
              <w:left w:val="single" w:sz="4" w:space="0" w:color="auto"/>
            </w:tcBorders>
            <w:vAlign w:val="center"/>
          </w:tcPr>
          <w:p w14:paraId="0F4B431A"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5559EB59"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A6AA4B" w14:textId="77777777"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5DFEDD8"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4AB42ED7"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1A5C9C" w14:textId="77777777" w:rsidR="00A92B98" w:rsidRPr="00A92B98" w:rsidRDefault="00A81378" w:rsidP="00A92B98">
            <w:pPr>
              <w:snapToGrid w:val="0"/>
              <w:jc w:val="both"/>
              <w:rPr>
                <w:rFonts w:ascii="Arial" w:hAnsi="Arial" w:cs="Arial"/>
                <w:szCs w:val="14"/>
                <w:lang w:val="pt-BR"/>
              </w:rPr>
            </w:pPr>
            <w:hyperlink r:id="rId12" w:history="1">
              <w:r w:rsidR="00A92B98" w:rsidRPr="00A92B98">
                <w:rPr>
                  <w:rStyle w:val="Hipervnculo"/>
                  <w:rFonts w:ascii="Arial" w:hAnsi="Arial" w:cs="Arial"/>
                  <w:szCs w:val="14"/>
                </w:rPr>
                <w:t>cchura</w:t>
              </w:r>
              <w:r w:rsidR="00A92B98" w:rsidRPr="00A92B98">
                <w:rPr>
                  <w:rStyle w:val="Hipervnculo"/>
                  <w:rFonts w:ascii="Arial" w:hAnsi="Arial" w:cs="Arial"/>
                  <w:szCs w:val="14"/>
                  <w:lang w:val="pt-BR"/>
                </w:rPr>
                <w:t>@bcb.gob.bo</w:t>
              </w:r>
            </w:hyperlink>
            <w:r w:rsidR="00A92B98" w:rsidRPr="00A92B98">
              <w:rPr>
                <w:rFonts w:ascii="Arial" w:hAnsi="Arial" w:cs="Arial"/>
                <w:szCs w:val="14"/>
                <w:lang w:val="pt-BR"/>
              </w:rPr>
              <w:t xml:space="preserve">  </w:t>
            </w:r>
          </w:p>
          <w:p w14:paraId="285FC2C3"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7CBF7081" w14:textId="77777777" w:rsidR="00A92B98" w:rsidRPr="00A92B98" w:rsidRDefault="00A81378" w:rsidP="00A92B98">
            <w:pPr>
              <w:snapToGrid w:val="0"/>
              <w:jc w:val="both"/>
              <w:rPr>
                <w:rFonts w:ascii="Arial" w:hAnsi="Arial" w:cs="Arial"/>
                <w:szCs w:val="14"/>
              </w:rPr>
            </w:pPr>
            <w:hyperlink r:id="rId13" w:history="1">
              <w:r w:rsidR="00A92B98" w:rsidRPr="00A92B98">
                <w:rPr>
                  <w:rStyle w:val="Hipervnculo"/>
                  <w:rFonts w:ascii="Arial" w:hAnsi="Arial" w:cs="Arial"/>
                  <w:szCs w:val="14"/>
                </w:rPr>
                <w:t>hhuaras@bcb.gob.bo</w:t>
              </w:r>
            </w:hyperlink>
          </w:p>
          <w:p w14:paraId="7AA15B53" w14:textId="574BF182"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1B397012" w14:textId="77777777" w:rsidR="00A92B98" w:rsidRPr="009956C4" w:rsidRDefault="00A92B98" w:rsidP="00A92B98">
            <w:pPr>
              <w:rPr>
                <w:rFonts w:ascii="Arial" w:hAnsi="Arial" w:cs="Arial"/>
                <w:lang w:val="es-BO"/>
              </w:rPr>
            </w:pPr>
          </w:p>
        </w:tc>
      </w:tr>
      <w:tr w:rsidR="00FE6168" w:rsidRPr="009956C4" w14:paraId="1DB385D7"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4CB3880"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34350E7" w14:textId="77777777" w:rsidR="00FE6168" w:rsidRPr="009956C4" w:rsidRDefault="00FE6168" w:rsidP="00453ABD">
            <w:pPr>
              <w:rPr>
                <w:rFonts w:ascii="Arial" w:hAnsi="Arial" w:cs="Arial"/>
                <w:sz w:val="8"/>
                <w:szCs w:val="2"/>
                <w:lang w:val="es-BO"/>
              </w:rPr>
            </w:pPr>
          </w:p>
        </w:tc>
        <w:tc>
          <w:tcPr>
            <w:tcW w:w="272" w:type="dxa"/>
            <w:shd w:val="clear" w:color="auto" w:fill="auto"/>
          </w:tcPr>
          <w:p w14:paraId="588395EB" w14:textId="77777777" w:rsidR="00FE6168" w:rsidRPr="009956C4" w:rsidRDefault="00FE6168" w:rsidP="00453ABD">
            <w:pPr>
              <w:rPr>
                <w:rFonts w:ascii="Arial" w:hAnsi="Arial" w:cs="Arial"/>
                <w:sz w:val="8"/>
                <w:szCs w:val="2"/>
                <w:lang w:val="es-BO"/>
              </w:rPr>
            </w:pPr>
          </w:p>
        </w:tc>
        <w:tc>
          <w:tcPr>
            <w:tcW w:w="277" w:type="dxa"/>
            <w:shd w:val="clear" w:color="auto" w:fill="auto"/>
          </w:tcPr>
          <w:p w14:paraId="4B1B36B5" w14:textId="77777777" w:rsidR="00FE6168" w:rsidRPr="009956C4" w:rsidRDefault="00FE6168" w:rsidP="00453ABD">
            <w:pPr>
              <w:rPr>
                <w:rFonts w:ascii="Arial" w:hAnsi="Arial" w:cs="Arial"/>
                <w:sz w:val="8"/>
                <w:szCs w:val="2"/>
                <w:lang w:val="es-BO"/>
              </w:rPr>
            </w:pPr>
          </w:p>
        </w:tc>
        <w:tc>
          <w:tcPr>
            <w:tcW w:w="266" w:type="dxa"/>
            <w:shd w:val="clear" w:color="auto" w:fill="auto"/>
          </w:tcPr>
          <w:p w14:paraId="6E0E8B8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F0BA8B6"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D5432E5" w14:textId="77777777" w:rsidR="00FE6168" w:rsidRPr="009956C4" w:rsidRDefault="00FE6168" w:rsidP="00453ABD">
            <w:pPr>
              <w:rPr>
                <w:rFonts w:ascii="Arial" w:hAnsi="Arial" w:cs="Arial"/>
                <w:sz w:val="8"/>
                <w:szCs w:val="2"/>
                <w:lang w:val="es-BO"/>
              </w:rPr>
            </w:pPr>
          </w:p>
        </w:tc>
        <w:tc>
          <w:tcPr>
            <w:tcW w:w="271" w:type="dxa"/>
            <w:shd w:val="clear" w:color="auto" w:fill="auto"/>
          </w:tcPr>
          <w:p w14:paraId="623160C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B5B3147" w14:textId="77777777" w:rsidR="00FE6168" w:rsidRPr="009956C4" w:rsidRDefault="00FE6168" w:rsidP="00453ABD">
            <w:pPr>
              <w:rPr>
                <w:rFonts w:ascii="Arial" w:hAnsi="Arial" w:cs="Arial"/>
                <w:sz w:val="8"/>
                <w:szCs w:val="2"/>
                <w:lang w:val="es-BO"/>
              </w:rPr>
            </w:pPr>
          </w:p>
        </w:tc>
        <w:tc>
          <w:tcPr>
            <w:tcW w:w="268" w:type="dxa"/>
            <w:shd w:val="clear" w:color="auto" w:fill="auto"/>
          </w:tcPr>
          <w:p w14:paraId="147E28FE" w14:textId="77777777" w:rsidR="00FE6168" w:rsidRPr="009956C4" w:rsidRDefault="00FE6168" w:rsidP="00453ABD">
            <w:pPr>
              <w:rPr>
                <w:rFonts w:ascii="Arial" w:hAnsi="Arial" w:cs="Arial"/>
                <w:sz w:val="8"/>
                <w:szCs w:val="2"/>
                <w:lang w:val="es-BO"/>
              </w:rPr>
            </w:pPr>
          </w:p>
        </w:tc>
        <w:tc>
          <w:tcPr>
            <w:tcW w:w="268" w:type="dxa"/>
            <w:shd w:val="clear" w:color="auto" w:fill="auto"/>
          </w:tcPr>
          <w:p w14:paraId="46F75497" w14:textId="77777777" w:rsidR="00FE6168" w:rsidRPr="009956C4" w:rsidRDefault="00FE6168" w:rsidP="00453ABD">
            <w:pPr>
              <w:rPr>
                <w:rFonts w:ascii="Arial" w:hAnsi="Arial" w:cs="Arial"/>
                <w:sz w:val="8"/>
                <w:szCs w:val="2"/>
                <w:lang w:val="es-BO"/>
              </w:rPr>
            </w:pPr>
          </w:p>
        </w:tc>
        <w:tc>
          <w:tcPr>
            <w:tcW w:w="265" w:type="dxa"/>
            <w:shd w:val="clear" w:color="auto" w:fill="auto"/>
          </w:tcPr>
          <w:p w14:paraId="1975072A" w14:textId="77777777" w:rsidR="00FE6168" w:rsidRPr="009956C4" w:rsidRDefault="00FE6168" w:rsidP="00453ABD">
            <w:pPr>
              <w:rPr>
                <w:rFonts w:ascii="Arial" w:hAnsi="Arial" w:cs="Arial"/>
                <w:sz w:val="8"/>
                <w:szCs w:val="2"/>
                <w:lang w:val="es-BO"/>
              </w:rPr>
            </w:pPr>
          </w:p>
        </w:tc>
        <w:tc>
          <w:tcPr>
            <w:tcW w:w="265" w:type="dxa"/>
            <w:shd w:val="clear" w:color="auto" w:fill="auto"/>
          </w:tcPr>
          <w:p w14:paraId="39A095B9" w14:textId="77777777" w:rsidR="00FE6168" w:rsidRPr="009956C4" w:rsidRDefault="00FE6168" w:rsidP="00453ABD">
            <w:pPr>
              <w:rPr>
                <w:rFonts w:ascii="Arial" w:hAnsi="Arial" w:cs="Arial"/>
                <w:sz w:val="8"/>
                <w:szCs w:val="2"/>
                <w:lang w:val="es-BO"/>
              </w:rPr>
            </w:pPr>
          </w:p>
        </w:tc>
        <w:tc>
          <w:tcPr>
            <w:tcW w:w="264" w:type="dxa"/>
            <w:shd w:val="clear" w:color="auto" w:fill="auto"/>
          </w:tcPr>
          <w:p w14:paraId="609CAE46" w14:textId="77777777" w:rsidR="00FE6168" w:rsidRPr="009956C4" w:rsidRDefault="00FE6168" w:rsidP="00453ABD">
            <w:pPr>
              <w:rPr>
                <w:rFonts w:ascii="Arial" w:hAnsi="Arial" w:cs="Arial"/>
                <w:sz w:val="8"/>
                <w:szCs w:val="2"/>
                <w:lang w:val="es-BO"/>
              </w:rPr>
            </w:pPr>
          </w:p>
        </w:tc>
        <w:tc>
          <w:tcPr>
            <w:tcW w:w="265" w:type="dxa"/>
            <w:shd w:val="clear" w:color="auto" w:fill="auto"/>
          </w:tcPr>
          <w:p w14:paraId="75D6ABFD" w14:textId="77777777" w:rsidR="00FE6168" w:rsidRPr="009956C4" w:rsidRDefault="00FE6168" w:rsidP="00453ABD">
            <w:pPr>
              <w:rPr>
                <w:rFonts w:ascii="Arial" w:hAnsi="Arial" w:cs="Arial"/>
                <w:sz w:val="8"/>
                <w:szCs w:val="2"/>
                <w:lang w:val="es-BO"/>
              </w:rPr>
            </w:pPr>
          </w:p>
        </w:tc>
        <w:tc>
          <w:tcPr>
            <w:tcW w:w="265" w:type="dxa"/>
            <w:shd w:val="clear" w:color="auto" w:fill="auto"/>
          </w:tcPr>
          <w:p w14:paraId="4790ECB7"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D60039"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35D35915"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080D5452"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02689187"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00A3A351"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20BD018B"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DF0F4EE"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FF10113"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0BC3175A"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566380AE"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424C7AC3"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0B0E65BB" w14:textId="77777777" w:rsidR="00FE6168" w:rsidRPr="009956C4" w:rsidRDefault="00FE6168" w:rsidP="00453ABD">
            <w:pPr>
              <w:rPr>
                <w:rFonts w:ascii="Arial" w:hAnsi="Arial" w:cs="Arial"/>
                <w:sz w:val="8"/>
                <w:szCs w:val="2"/>
                <w:lang w:val="es-BO"/>
              </w:rPr>
            </w:pPr>
          </w:p>
        </w:tc>
        <w:tc>
          <w:tcPr>
            <w:tcW w:w="264" w:type="dxa"/>
            <w:shd w:val="clear" w:color="auto" w:fill="auto"/>
          </w:tcPr>
          <w:p w14:paraId="42617713"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021D9F6" w14:textId="77777777" w:rsidR="00FE6168" w:rsidRPr="009956C4" w:rsidRDefault="00FE6168" w:rsidP="00453ABD">
            <w:pPr>
              <w:rPr>
                <w:rFonts w:ascii="Arial" w:hAnsi="Arial" w:cs="Arial"/>
                <w:sz w:val="8"/>
                <w:szCs w:val="2"/>
                <w:lang w:val="es-BO"/>
              </w:rPr>
            </w:pPr>
          </w:p>
        </w:tc>
      </w:tr>
      <w:tr w:rsidR="00FE6168" w:rsidRPr="009956C4" w14:paraId="3784C36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0B2249EC"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986C8"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E9D7705" w14:textId="183E2B49"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29EBFC4C" w14:textId="77777777" w:rsidR="00FE6168" w:rsidRPr="009956C4" w:rsidRDefault="00FE6168" w:rsidP="00453ABD">
            <w:pPr>
              <w:rPr>
                <w:rFonts w:ascii="Arial" w:hAnsi="Arial" w:cs="Arial"/>
                <w:sz w:val="8"/>
                <w:szCs w:val="2"/>
                <w:lang w:val="es-BO"/>
              </w:rPr>
            </w:pPr>
          </w:p>
        </w:tc>
        <w:tc>
          <w:tcPr>
            <w:tcW w:w="265" w:type="dxa"/>
            <w:shd w:val="clear" w:color="auto" w:fill="auto"/>
          </w:tcPr>
          <w:p w14:paraId="5D3AB55E" w14:textId="77777777" w:rsidR="00FE6168" w:rsidRPr="009956C4" w:rsidRDefault="00FE6168" w:rsidP="00453ABD">
            <w:pPr>
              <w:rPr>
                <w:rFonts w:ascii="Arial" w:hAnsi="Arial" w:cs="Arial"/>
                <w:sz w:val="8"/>
                <w:szCs w:val="2"/>
                <w:lang w:val="es-BO"/>
              </w:rPr>
            </w:pPr>
          </w:p>
        </w:tc>
        <w:tc>
          <w:tcPr>
            <w:tcW w:w="274" w:type="dxa"/>
            <w:shd w:val="clear" w:color="auto" w:fill="auto"/>
          </w:tcPr>
          <w:p w14:paraId="304CB51C"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9CCC479" w14:textId="77777777" w:rsidR="00FE6168" w:rsidRPr="009956C4" w:rsidRDefault="00FE6168" w:rsidP="00453ABD">
            <w:pPr>
              <w:rPr>
                <w:rFonts w:ascii="Arial" w:hAnsi="Arial" w:cs="Arial"/>
                <w:sz w:val="8"/>
                <w:szCs w:val="2"/>
                <w:lang w:val="es-BO"/>
              </w:rPr>
            </w:pPr>
          </w:p>
        </w:tc>
        <w:tc>
          <w:tcPr>
            <w:tcW w:w="272" w:type="dxa"/>
            <w:shd w:val="clear" w:color="auto" w:fill="auto"/>
          </w:tcPr>
          <w:p w14:paraId="0F9A0C82" w14:textId="77777777" w:rsidR="00FE6168" w:rsidRPr="009956C4" w:rsidRDefault="00FE6168" w:rsidP="00453ABD">
            <w:pPr>
              <w:rPr>
                <w:rFonts w:ascii="Arial" w:hAnsi="Arial" w:cs="Arial"/>
                <w:sz w:val="8"/>
                <w:szCs w:val="2"/>
                <w:lang w:val="es-BO"/>
              </w:rPr>
            </w:pPr>
          </w:p>
        </w:tc>
        <w:tc>
          <w:tcPr>
            <w:tcW w:w="271" w:type="dxa"/>
            <w:shd w:val="clear" w:color="auto" w:fill="auto"/>
          </w:tcPr>
          <w:p w14:paraId="23DE93B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2CD4DD8B" w14:textId="77777777" w:rsidR="00FE6168" w:rsidRPr="009956C4" w:rsidRDefault="00FE6168" w:rsidP="00453ABD">
            <w:pPr>
              <w:rPr>
                <w:rFonts w:ascii="Arial" w:hAnsi="Arial" w:cs="Arial"/>
                <w:sz w:val="8"/>
                <w:szCs w:val="2"/>
                <w:lang w:val="es-BO"/>
              </w:rPr>
            </w:pPr>
          </w:p>
        </w:tc>
        <w:tc>
          <w:tcPr>
            <w:tcW w:w="265" w:type="dxa"/>
            <w:shd w:val="clear" w:color="auto" w:fill="auto"/>
          </w:tcPr>
          <w:p w14:paraId="7D43FB14" w14:textId="77777777" w:rsidR="00FE6168" w:rsidRPr="009956C4" w:rsidRDefault="00FE6168" w:rsidP="00453ABD">
            <w:pPr>
              <w:rPr>
                <w:rFonts w:ascii="Arial" w:hAnsi="Arial" w:cs="Arial"/>
                <w:sz w:val="8"/>
                <w:szCs w:val="2"/>
                <w:lang w:val="es-BO"/>
              </w:rPr>
            </w:pPr>
          </w:p>
        </w:tc>
        <w:tc>
          <w:tcPr>
            <w:tcW w:w="264" w:type="dxa"/>
            <w:shd w:val="clear" w:color="auto" w:fill="auto"/>
          </w:tcPr>
          <w:p w14:paraId="34042973" w14:textId="77777777" w:rsidR="00FE6168" w:rsidRPr="009956C4" w:rsidRDefault="00FE6168" w:rsidP="00453ABD">
            <w:pPr>
              <w:rPr>
                <w:rFonts w:ascii="Arial" w:hAnsi="Arial" w:cs="Arial"/>
                <w:sz w:val="8"/>
                <w:szCs w:val="2"/>
                <w:lang w:val="es-BO"/>
              </w:rPr>
            </w:pPr>
          </w:p>
        </w:tc>
        <w:tc>
          <w:tcPr>
            <w:tcW w:w="264" w:type="dxa"/>
            <w:shd w:val="clear" w:color="auto" w:fill="auto"/>
          </w:tcPr>
          <w:p w14:paraId="1EB6EBE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A85EA6A" w14:textId="77777777" w:rsidR="00FE6168" w:rsidRPr="009956C4" w:rsidRDefault="00FE6168" w:rsidP="00453ABD">
            <w:pPr>
              <w:rPr>
                <w:rFonts w:ascii="Arial" w:hAnsi="Arial" w:cs="Arial"/>
                <w:sz w:val="8"/>
                <w:szCs w:val="2"/>
                <w:lang w:val="es-BO"/>
              </w:rPr>
            </w:pPr>
          </w:p>
        </w:tc>
        <w:tc>
          <w:tcPr>
            <w:tcW w:w="264" w:type="dxa"/>
            <w:shd w:val="clear" w:color="auto" w:fill="auto"/>
          </w:tcPr>
          <w:p w14:paraId="2E7EE65C" w14:textId="77777777" w:rsidR="00FE6168" w:rsidRPr="009956C4" w:rsidRDefault="00FE6168" w:rsidP="00453ABD">
            <w:pPr>
              <w:rPr>
                <w:rFonts w:ascii="Arial" w:hAnsi="Arial" w:cs="Arial"/>
                <w:sz w:val="8"/>
                <w:szCs w:val="2"/>
                <w:lang w:val="es-BO"/>
              </w:rPr>
            </w:pPr>
          </w:p>
        </w:tc>
        <w:tc>
          <w:tcPr>
            <w:tcW w:w="264" w:type="dxa"/>
            <w:shd w:val="clear" w:color="auto" w:fill="auto"/>
          </w:tcPr>
          <w:p w14:paraId="555828F1" w14:textId="77777777" w:rsidR="00FE6168" w:rsidRPr="009956C4" w:rsidRDefault="00FE6168" w:rsidP="00453ABD">
            <w:pPr>
              <w:rPr>
                <w:rFonts w:ascii="Arial" w:hAnsi="Arial" w:cs="Arial"/>
                <w:sz w:val="8"/>
                <w:szCs w:val="2"/>
                <w:lang w:val="es-BO"/>
              </w:rPr>
            </w:pPr>
          </w:p>
        </w:tc>
        <w:tc>
          <w:tcPr>
            <w:tcW w:w="264" w:type="dxa"/>
            <w:shd w:val="clear" w:color="auto" w:fill="auto"/>
          </w:tcPr>
          <w:p w14:paraId="3227975E"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3E6C79E" w14:textId="77777777" w:rsidR="00FE6168" w:rsidRPr="009956C4" w:rsidRDefault="00FE6168" w:rsidP="00453ABD">
            <w:pPr>
              <w:rPr>
                <w:rFonts w:ascii="Arial" w:hAnsi="Arial" w:cs="Arial"/>
                <w:sz w:val="8"/>
                <w:szCs w:val="2"/>
                <w:lang w:val="es-BO"/>
              </w:rPr>
            </w:pPr>
          </w:p>
        </w:tc>
      </w:tr>
      <w:tr w:rsidR="00FE6168" w:rsidRPr="009956C4" w14:paraId="79FECB86"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B49196F"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61C16B"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4745F6B8" w14:textId="77777777" w:rsidR="00FE6168" w:rsidRPr="009956C4" w:rsidRDefault="00FE6168" w:rsidP="00453ABD">
            <w:pPr>
              <w:rPr>
                <w:rFonts w:ascii="Arial" w:hAnsi="Arial" w:cs="Arial"/>
                <w:sz w:val="8"/>
                <w:szCs w:val="2"/>
                <w:lang w:val="es-BO"/>
              </w:rPr>
            </w:pPr>
          </w:p>
        </w:tc>
        <w:tc>
          <w:tcPr>
            <w:tcW w:w="265" w:type="dxa"/>
            <w:shd w:val="clear" w:color="auto" w:fill="auto"/>
          </w:tcPr>
          <w:p w14:paraId="6216CA4E" w14:textId="77777777" w:rsidR="00FE6168" w:rsidRPr="009956C4" w:rsidRDefault="00FE6168" w:rsidP="00453ABD">
            <w:pPr>
              <w:rPr>
                <w:rFonts w:ascii="Arial" w:hAnsi="Arial" w:cs="Arial"/>
                <w:sz w:val="8"/>
                <w:szCs w:val="2"/>
                <w:lang w:val="es-BO"/>
              </w:rPr>
            </w:pPr>
          </w:p>
        </w:tc>
        <w:tc>
          <w:tcPr>
            <w:tcW w:w="274" w:type="dxa"/>
            <w:shd w:val="clear" w:color="auto" w:fill="auto"/>
          </w:tcPr>
          <w:p w14:paraId="1F5C0DE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98DD1D3" w14:textId="77777777" w:rsidR="00FE6168" w:rsidRPr="009956C4" w:rsidRDefault="00FE6168" w:rsidP="00453ABD">
            <w:pPr>
              <w:rPr>
                <w:rFonts w:ascii="Arial" w:hAnsi="Arial" w:cs="Arial"/>
                <w:sz w:val="8"/>
                <w:szCs w:val="2"/>
                <w:lang w:val="es-BO"/>
              </w:rPr>
            </w:pPr>
          </w:p>
        </w:tc>
        <w:tc>
          <w:tcPr>
            <w:tcW w:w="272" w:type="dxa"/>
            <w:shd w:val="clear" w:color="auto" w:fill="auto"/>
          </w:tcPr>
          <w:p w14:paraId="40B75801" w14:textId="77777777" w:rsidR="00FE6168" w:rsidRPr="009956C4" w:rsidRDefault="00FE6168" w:rsidP="00453ABD">
            <w:pPr>
              <w:rPr>
                <w:rFonts w:ascii="Arial" w:hAnsi="Arial" w:cs="Arial"/>
                <w:sz w:val="8"/>
                <w:szCs w:val="2"/>
                <w:lang w:val="es-BO"/>
              </w:rPr>
            </w:pPr>
          </w:p>
        </w:tc>
        <w:tc>
          <w:tcPr>
            <w:tcW w:w="271" w:type="dxa"/>
            <w:shd w:val="clear" w:color="auto" w:fill="auto"/>
          </w:tcPr>
          <w:p w14:paraId="54B7FBB9"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3140CE7C" w14:textId="77777777" w:rsidR="00FE6168" w:rsidRPr="009956C4" w:rsidRDefault="00FE6168" w:rsidP="00453ABD">
            <w:pPr>
              <w:rPr>
                <w:rFonts w:ascii="Arial" w:hAnsi="Arial" w:cs="Arial"/>
                <w:sz w:val="8"/>
                <w:szCs w:val="2"/>
                <w:lang w:val="es-BO"/>
              </w:rPr>
            </w:pPr>
          </w:p>
        </w:tc>
        <w:tc>
          <w:tcPr>
            <w:tcW w:w="265" w:type="dxa"/>
            <w:shd w:val="clear" w:color="auto" w:fill="auto"/>
          </w:tcPr>
          <w:p w14:paraId="1E3E4291" w14:textId="77777777" w:rsidR="00FE6168" w:rsidRPr="009956C4" w:rsidRDefault="00FE6168" w:rsidP="00453ABD">
            <w:pPr>
              <w:rPr>
                <w:rFonts w:ascii="Arial" w:hAnsi="Arial" w:cs="Arial"/>
                <w:sz w:val="8"/>
                <w:szCs w:val="2"/>
                <w:lang w:val="es-BO"/>
              </w:rPr>
            </w:pPr>
          </w:p>
        </w:tc>
        <w:tc>
          <w:tcPr>
            <w:tcW w:w="264" w:type="dxa"/>
            <w:shd w:val="clear" w:color="auto" w:fill="auto"/>
          </w:tcPr>
          <w:p w14:paraId="558C6E25" w14:textId="77777777" w:rsidR="00FE6168" w:rsidRPr="009956C4" w:rsidRDefault="00FE6168" w:rsidP="00453ABD">
            <w:pPr>
              <w:rPr>
                <w:rFonts w:ascii="Arial" w:hAnsi="Arial" w:cs="Arial"/>
                <w:sz w:val="8"/>
                <w:szCs w:val="2"/>
                <w:lang w:val="es-BO"/>
              </w:rPr>
            </w:pPr>
          </w:p>
        </w:tc>
        <w:tc>
          <w:tcPr>
            <w:tcW w:w="264" w:type="dxa"/>
            <w:shd w:val="clear" w:color="auto" w:fill="auto"/>
          </w:tcPr>
          <w:p w14:paraId="076A67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81135C0" w14:textId="77777777" w:rsidR="00FE6168" w:rsidRPr="009956C4" w:rsidRDefault="00FE6168" w:rsidP="00453ABD">
            <w:pPr>
              <w:rPr>
                <w:rFonts w:ascii="Arial" w:hAnsi="Arial" w:cs="Arial"/>
                <w:sz w:val="8"/>
                <w:szCs w:val="2"/>
                <w:lang w:val="es-BO"/>
              </w:rPr>
            </w:pPr>
          </w:p>
        </w:tc>
        <w:tc>
          <w:tcPr>
            <w:tcW w:w="264" w:type="dxa"/>
            <w:shd w:val="clear" w:color="auto" w:fill="auto"/>
          </w:tcPr>
          <w:p w14:paraId="6747CC95" w14:textId="77777777" w:rsidR="00FE6168" w:rsidRPr="009956C4" w:rsidRDefault="00FE6168" w:rsidP="00453ABD">
            <w:pPr>
              <w:rPr>
                <w:rFonts w:ascii="Arial" w:hAnsi="Arial" w:cs="Arial"/>
                <w:sz w:val="8"/>
                <w:szCs w:val="2"/>
                <w:lang w:val="es-BO"/>
              </w:rPr>
            </w:pPr>
          </w:p>
        </w:tc>
        <w:tc>
          <w:tcPr>
            <w:tcW w:w="264" w:type="dxa"/>
            <w:shd w:val="clear" w:color="auto" w:fill="auto"/>
          </w:tcPr>
          <w:p w14:paraId="4880550F" w14:textId="77777777" w:rsidR="00FE6168" w:rsidRPr="009956C4" w:rsidRDefault="00FE6168" w:rsidP="00453ABD">
            <w:pPr>
              <w:rPr>
                <w:rFonts w:ascii="Arial" w:hAnsi="Arial" w:cs="Arial"/>
                <w:sz w:val="8"/>
                <w:szCs w:val="2"/>
                <w:lang w:val="es-BO"/>
              </w:rPr>
            </w:pPr>
          </w:p>
        </w:tc>
        <w:tc>
          <w:tcPr>
            <w:tcW w:w="264" w:type="dxa"/>
            <w:shd w:val="clear" w:color="auto" w:fill="auto"/>
          </w:tcPr>
          <w:p w14:paraId="7E4BED9F"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1E7F069" w14:textId="77777777" w:rsidR="00FE6168" w:rsidRPr="009956C4" w:rsidRDefault="00FE6168" w:rsidP="00453ABD">
            <w:pPr>
              <w:rPr>
                <w:rFonts w:ascii="Arial" w:hAnsi="Arial" w:cs="Arial"/>
                <w:sz w:val="8"/>
                <w:szCs w:val="2"/>
                <w:lang w:val="es-BO"/>
              </w:rPr>
            </w:pPr>
          </w:p>
        </w:tc>
      </w:tr>
      <w:tr w:rsidR="00FE6168" w:rsidRPr="009956C4" w14:paraId="07774265"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ED2DCA6"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67A7A5"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35972887"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6275A660"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67CA949" w14:textId="77777777" w:rsidR="00FE6168" w:rsidRPr="009956C4" w:rsidRDefault="00FE6168" w:rsidP="00453ABD">
            <w:pPr>
              <w:rPr>
                <w:rFonts w:ascii="Arial" w:hAnsi="Arial" w:cs="Arial"/>
                <w:sz w:val="8"/>
                <w:szCs w:val="2"/>
                <w:lang w:val="es-BO"/>
              </w:rPr>
            </w:pPr>
          </w:p>
        </w:tc>
      </w:tr>
      <w:tr w:rsidR="00FE6168" w:rsidRPr="009956C4" w14:paraId="00670F08"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053ACD40"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3BE0B856"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370C9BE7"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9C5AC8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2F78BF6A"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46540F76"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21E2066C"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771D2DE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3577F55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560C5B21"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310EE3C"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2B904732"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59080302"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684642"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25C2658"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437EC0A" w14:textId="77777777" w:rsidR="00FE6168" w:rsidRPr="009956C4" w:rsidRDefault="00FE6168" w:rsidP="00453ABD">
            <w:pPr>
              <w:rPr>
                <w:rFonts w:ascii="Arial" w:hAnsi="Arial" w:cs="Arial"/>
                <w:sz w:val="8"/>
                <w:szCs w:val="2"/>
                <w:lang w:val="es-BO"/>
              </w:rPr>
            </w:pPr>
          </w:p>
        </w:tc>
      </w:tr>
    </w:tbl>
    <w:p w14:paraId="0CB85FC1" w14:textId="77777777" w:rsidR="00FE6168" w:rsidRDefault="00FE6168" w:rsidP="00FE6168">
      <w:pPr>
        <w:pStyle w:val="Ttulo1"/>
        <w:numPr>
          <w:ilvl w:val="0"/>
          <w:numId w:val="0"/>
        </w:numPr>
        <w:rPr>
          <w:rFonts w:cs="Arial"/>
          <w:sz w:val="18"/>
          <w:szCs w:val="18"/>
          <w:lang w:val="es-BO"/>
        </w:rPr>
      </w:pPr>
    </w:p>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8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426"/>
        <w:gridCol w:w="142"/>
        <w:gridCol w:w="425"/>
        <w:gridCol w:w="142"/>
        <w:gridCol w:w="141"/>
        <w:gridCol w:w="3254"/>
        <w:gridCol w:w="7"/>
        <w:gridCol w:w="191"/>
        <w:gridCol w:w="7"/>
      </w:tblGrid>
      <w:tr w:rsidR="0002498E" w:rsidRPr="009956C4" w14:paraId="1F809B1A" w14:textId="77777777" w:rsidTr="004C2E7B">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4C2E7B">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4C2E7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F2C1F87" w:rsidR="002662F5" w:rsidRPr="009956C4" w:rsidRDefault="00FE206F" w:rsidP="00A81B15">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C89DF5D" w:rsidR="002662F5" w:rsidRPr="009956C4" w:rsidRDefault="00FE206F" w:rsidP="002662F5">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782741" w:rsidRPr="009956C4" w14:paraId="1140F5FB" w14:textId="77777777" w:rsidTr="004C2E7B">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292C8C5"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42CFF3E"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6357DAFD" w:rsidR="00782741" w:rsidRPr="009956C4" w:rsidRDefault="00AA247B" w:rsidP="00782741">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6440F74"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C78FA18" w:rsidR="00782741" w:rsidRPr="009956C4" w:rsidRDefault="00AA247B" w:rsidP="00782741">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5967F62"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81F50ED" w:rsidR="00782741" w:rsidRPr="009956C4" w:rsidRDefault="00AA247B" w:rsidP="00782741">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B753050"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9CB141A" w14:textId="77777777" w:rsidR="00782741" w:rsidRPr="009956C4" w:rsidRDefault="00782741" w:rsidP="00782741">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4703E49" w:rsidR="00782741" w:rsidRPr="006F7EE6" w:rsidRDefault="00AA247B" w:rsidP="00782741">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782741" w:rsidRPr="006F7EE6" w:rsidRDefault="00782741" w:rsidP="00782741">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112341C" w:rsidR="00782741" w:rsidRPr="006F7EE6" w:rsidRDefault="00AA247B" w:rsidP="00782741">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782741" w:rsidRPr="00AA247B" w:rsidRDefault="00782741" w:rsidP="00782741">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782741" w:rsidRPr="00AA247B" w:rsidRDefault="00782741" w:rsidP="00782741">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265FBDA" w:rsidR="00782741" w:rsidRPr="00AA247B" w:rsidRDefault="00AA247B" w:rsidP="00AA247B">
            <w:pPr>
              <w:adjustRightInd w:val="0"/>
              <w:snapToGrid w:val="0"/>
              <w:jc w:val="center"/>
              <w:rPr>
                <w:rFonts w:ascii="Arial" w:hAnsi="Arial" w:cs="Arial"/>
                <w:sz w:val="14"/>
                <w:lang w:val="es-BO"/>
              </w:rPr>
            </w:pPr>
            <w:r w:rsidRPr="00AA247B">
              <w:rPr>
                <w:rFonts w:ascii="Arial" w:hAnsi="Arial" w:cs="Arial"/>
                <w:sz w:val="14"/>
                <w:lang w:val="es-BO"/>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5E9D0DAC"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AFCBFD0"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57415D"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736C78"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2150FC9"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D0B63D7"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0236663"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91B9113" w14:textId="77777777" w:rsidR="00782741" w:rsidRPr="009956C4" w:rsidRDefault="00782741" w:rsidP="00782741">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719946B6"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0661D528" w14:textId="77777777"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14:paraId="723B0E35" w14:textId="77777777" w:rsidR="00782741" w:rsidRPr="009956C4" w:rsidRDefault="00782741" w:rsidP="00782741">
            <w:pPr>
              <w:adjustRightInd w:val="0"/>
              <w:snapToGrid w:val="0"/>
              <w:jc w:val="center"/>
              <w:rPr>
                <w:i/>
                <w:sz w:val="14"/>
                <w:szCs w:val="14"/>
                <w:lang w:val="es-BO"/>
              </w:rPr>
            </w:pPr>
          </w:p>
        </w:tc>
      </w:tr>
      <w:tr w:rsidR="00A92B98" w:rsidRPr="009956C4" w14:paraId="3315E418" w14:textId="77777777" w:rsidTr="004C2E7B">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C5DD68"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CCB9D7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2B2B8C83" w:rsidR="00A92B98" w:rsidRPr="009956C4" w:rsidRDefault="00FE206F"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14:paraId="1325284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4FE35C1D" w:rsidR="00A92B98" w:rsidRPr="009956C4" w:rsidRDefault="00FE206F"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55DD75EE"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3CE58CA" w:rsidR="00A92B98" w:rsidRPr="009956C4" w:rsidRDefault="00A92B98" w:rsidP="00A92B98">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64FC87DC"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6F4DD49" w14:textId="77777777" w:rsidR="00A92B98" w:rsidRPr="009956C4" w:rsidRDefault="00A92B98" w:rsidP="00A92B98">
            <w:pPr>
              <w:adjustRightInd w:val="0"/>
              <w:snapToGrid w:val="0"/>
              <w:jc w:val="center"/>
              <w:rPr>
                <w:rFonts w:ascii="Arial" w:hAnsi="Arial" w:cs="Arial"/>
                <w:sz w:val="14"/>
                <w:lang w:val="es-BO"/>
              </w:rPr>
            </w:pPr>
          </w:p>
        </w:tc>
        <w:tc>
          <w:tcPr>
            <w:tcW w:w="426" w:type="dxa"/>
            <w:tcBorders>
              <w:top w:val="nil"/>
              <w:left w:val="nil"/>
              <w:bottom w:val="nil"/>
              <w:right w:val="nil"/>
            </w:tcBorders>
            <w:shd w:val="clear" w:color="auto" w:fill="auto"/>
            <w:vAlign w:val="center"/>
          </w:tcPr>
          <w:p w14:paraId="3ADA159B" w14:textId="6342AFDF"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5204B" w14:textId="77777777" w:rsidR="00A92B98" w:rsidRPr="002B105D" w:rsidRDefault="00A92B98" w:rsidP="00A92B98">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física:</w:t>
            </w:r>
          </w:p>
          <w:p w14:paraId="3044DCA0" w14:textId="77777777" w:rsidR="00A92B98" w:rsidRPr="002B105D" w:rsidRDefault="00A92B98" w:rsidP="00A92B98">
            <w:pPr>
              <w:adjustRightInd w:val="0"/>
              <w:snapToGrid w:val="0"/>
              <w:jc w:val="both"/>
              <w:rPr>
                <w:rFonts w:ascii="Arial" w:hAnsi="Arial" w:cs="Arial"/>
                <w:color w:val="0000FF"/>
                <w:sz w:val="14"/>
                <w:szCs w:val="14"/>
              </w:rPr>
            </w:pPr>
            <w:r w:rsidRPr="002B105D">
              <w:rPr>
                <w:rFonts w:ascii="Arial" w:hAnsi="Arial" w:cs="Arial"/>
                <w:color w:val="0000FF"/>
                <w:sz w:val="14"/>
                <w:szCs w:val="14"/>
              </w:rPr>
              <w:t>Planta Baja, Ventanilla Única de Correspondencia del Edif. Principal del BCB. (Nota dirigida a la Subgerente de Servicios Generales del BCB - RPA), o</w:t>
            </w:r>
          </w:p>
          <w:p w14:paraId="5CD0B7DF" w14:textId="77777777" w:rsidR="00A92B98" w:rsidRPr="002B105D" w:rsidRDefault="00A92B98" w:rsidP="00A92B98">
            <w:pPr>
              <w:adjustRightInd w:val="0"/>
              <w:snapToGrid w:val="0"/>
              <w:jc w:val="both"/>
              <w:rPr>
                <w:rFonts w:ascii="Arial" w:hAnsi="Arial" w:cs="Arial"/>
                <w:sz w:val="8"/>
                <w:szCs w:val="14"/>
              </w:rPr>
            </w:pPr>
          </w:p>
          <w:p w14:paraId="4E2AC65E" w14:textId="77777777" w:rsidR="00A92B98" w:rsidRPr="002B105D" w:rsidRDefault="00A92B98" w:rsidP="00A92B98">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electrónica:</w:t>
            </w:r>
          </w:p>
          <w:p w14:paraId="7FFB485E" w14:textId="5A08F49D" w:rsidR="00A92B98" w:rsidRPr="009956C4" w:rsidRDefault="00A92B98" w:rsidP="00A92B98">
            <w:pPr>
              <w:adjustRightInd w:val="0"/>
              <w:snapToGrid w:val="0"/>
              <w:rPr>
                <w:rFonts w:ascii="Arial" w:hAnsi="Arial" w:cs="Arial"/>
                <w:sz w:val="12"/>
                <w:lang w:val="es-BO"/>
              </w:rPr>
            </w:pPr>
            <w:r w:rsidRPr="002B105D">
              <w:rPr>
                <w:rFonts w:ascii="Arial" w:hAnsi="Arial" w:cs="Arial"/>
                <w:color w:val="0000FF"/>
                <w:sz w:val="14"/>
                <w:szCs w:val="14"/>
              </w:rPr>
              <w:t>Al correo electrónico</w:t>
            </w:r>
            <w:r w:rsidRPr="002B105D">
              <w:rPr>
                <w:rFonts w:ascii="Arial" w:hAnsi="Arial" w:cs="Arial"/>
                <w:sz w:val="14"/>
                <w:szCs w:val="14"/>
              </w:rPr>
              <w:t xml:space="preserve">: </w:t>
            </w:r>
            <w:r w:rsidRPr="002B105D">
              <w:rPr>
                <w:rFonts w:ascii="Arial" w:hAnsi="Arial" w:cs="Arial"/>
                <w:color w:val="0000FF"/>
                <w:sz w:val="14"/>
                <w:szCs w:val="14"/>
              </w:rPr>
              <w:t>cchura</w:t>
            </w:r>
            <w:hyperlink r:id="rId14" w:history="1">
              <w:r w:rsidRPr="002B105D">
                <w:rPr>
                  <w:rFonts w:ascii="Arial" w:hAnsi="Arial" w:cs="Arial"/>
                  <w:color w:val="0000FF"/>
                  <w:sz w:val="14"/>
                  <w:szCs w:val="14"/>
                </w:rPr>
                <w:t>@bcb.gob.bo</w:t>
              </w:r>
            </w:hyperlink>
            <w:r w:rsidRPr="002B105D">
              <w:rPr>
                <w:rFonts w:ascii="Arial" w:hAnsi="Arial" w:cs="Arial"/>
                <w:color w:val="0000FF"/>
                <w:sz w:val="14"/>
                <w:szCs w:val="14"/>
              </w:rPr>
              <w:t xml:space="preserve"> o </w:t>
            </w:r>
            <w:hyperlink r:id="rId15" w:history="1">
              <w:r w:rsidRPr="008E7664">
                <w:rPr>
                  <w:rStyle w:val="Hipervnculo"/>
                  <w:rFonts w:ascii="Arial" w:hAnsi="Arial" w:cs="Arial"/>
                  <w:sz w:val="14"/>
                  <w:szCs w:val="14"/>
                </w:rPr>
                <w:t>hhuaras@bcb.gob.bo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10030B8"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D6EAD9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A07097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B032B97"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3AC286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E95FA1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7069DB6"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3DD1B8B" w14:textId="77777777" w:rsidR="00A92B98" w:rsidRPr="009956C4" w:rsidRDefault="00A92B98" w:rsidP="00A92B9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47687D4"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281A93E5" w14:textId="77777777"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14:paraId="1EA87E40" w14:textId="77777777" w:rsidR="00A92B98" w:rsidRPr="009956C4" w:rsidRDefault="00A92B98" w:rsidP="00A92B98">
            <w:pPr>
              <w:adjustRightInd w:val="0"/>
              <w:snapToGrid w:val="0"/>
              <w:jc w:val="center"/>
              <w:rPr>
                <w:i/>
                <w:sz w:val="14"/>
                <w:szCs w:val="14"/>
                <w:lang w:val="es-BO"/>
              </w:rPr>
            </w:pPr>
          </w:p>
        </w:tc>
      </w:tr>
      <w:tr w:rsidR="00A92B98" w:rsidRPr="009956C4" w14:paraId="0AD8F504" w14:textId="77777777" w:rsidTr="004C2E7B">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773A039"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9D6A5D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03C85E9" w:rsidR="00A92B98" w:rsidRPr="009956C4" w:rsidRDefault="00FE206F" w:rsidP="00A92B9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14:paraId="71B4821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C8F0007" w:rsidR="00A92B98" w:rsidRPr="009956C4" w:rsidRDefault="00FE206F" w:rsidP="00A92B98">
            <w:pPr>
              <w:adjustRightInd w:val="0"/>
              <w:snapToGrid w:val="0"/>
              <w:jc w:val="center"/>
              <w:rPr>
                <w:rFonts w:ascii="Arial" w:hAnsi="Arial" w:cs="Arial"/>
                <w:sz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18CB11C"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516D8F1"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28DDAB4C"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B013B1B" w14:textId="77777777" w:rsidR="00A92B98" w:rsidRPr="009956C4" w:rsidRDefault="00A92B98" w:rsidP="00A92B9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1F245D8"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CF8600E"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2295AE53" w:rsidR="00A92B98" w:rsidRPr="00A92B98" w:rsidRDefault="00A92B98" w:rsidP="00A92B98">
            <w:pPr>
              <w:adjustRightInd w:val="0"/>
              <w:snapToGrid w:val="0"/>
              <w:rPr>
                <w:rFonts w:ascii="Helvetica" w:hAnsi="Helvetica" w:cs="Helvetica"/>
                <w:color w:val="0000FF"/>
                <w:sz w:val="14"/>
                <w:szCs w:val="14"/>
                <w:u w:val="single"/>
              </w:rPr>
            </w:pPr>
            <w:r w:rsidRPr="00CD2EFE">
              <w:rPr>
                <w:rFonts w:ascii="Arial" w:hAnsi="Arial" w:cs="Arial"/>
                <w:sz w:val="14"/>
                <w:szCs w:val="14"/>
              </w:rPr>
              <w:t xml:space="preserve">Piso 7 (Dpto. de Compras y Contrataciones), edificio principal del </w:t>
            </w:r>
            <w:r w:rsidRPr="00A92B98">
              <w:rPr>
                <w:rFonts w:ascii="Arial" w:hAnsi="Arial" w:cs="Arial"/>
                <w:sz w:val="14"/>
                <w:szCs w:val="14"/>
              </w:rPr>
              <w:t>BCB – Calle Ayacucho esq. Mercado, La Paz – Bolivia o conectarse al siguiente enlace a través de webex:</w:t>
            </w:r>
            <w:hyperlink r:id="rId16" w:history="1">
              <w:r w:rsidRPr="00A92B98">
                <w:rPr>
                  <w:rFonts w:ascii="Helvetica" w:hAnsi="Helvetica" w:cs="Helvetica"/>
                  <w:color w:val="0096D6"/>
                  <w:sz w:val="14"/>
                  <w:szCs w:val="14"/>
                  <w:u w:val="single"/>
                </w:rPr>
                <w:br/>
              </w:r>
              <w:r w:rsidRPr="00A92B98">
                <w:rPr>
                  <w:rStyle w:val="Hipervnculo"/>
                  <w:rFonts w:ascii="Helvetica" w:hAnsi="Helvetica" w:cs="Helvetica"/>
                  <w:sz w:val="14"/>
                  <w:szCs w:val="14"/>
                </w:rPr>
                <w:t>https://bcbbolivia.webex.com/bcbbolivia/onstage/g.php?MTID=e643d33aaf9945160c06200f385f6d214</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6DA893C6"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688925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0634DA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3CA6DA0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80740F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955332D"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5B5137E"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EB97E92" w14:textId="77777777" w:rsidR="00A92B98" w:rsidRPr="009956C4" w:rsidRDefault="00A92B98" w:rsidP="00A92B9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D3990E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03EDD92E" w14:textId="77777777"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14:paraId="56B15F79" w14:textId="77777777" w:rsidR="00A92B98" w:rsidRPr="009956C4" w:rsidRDefault="00A92B98" w:rsidP="00A92B98">
            <w:pPr>
              <w:adjustRightInd w:val="0"/>
              <w:snapToGrid w:val="0"/>
              <w:jc w:val="center"/>
              <w:rPr>
                <w:i/>
                <w:sz w:val="14"/>
                <w:szCs w:val="14"/>
                <w:lang w:val="es-BO"/>
              </w:rPr>
            </w:pPr>
          </w:p>
        </w:tc>
      </w:tr>
      <w:tr w:rsidR="00A92B98" w:rsidRPr="009956C4" w14:paraId="408DFB95" w14:textId="77777777" w:rsidTr="004C2E7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7F48896"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B288E2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3C5ADE2" w:rsidR="00A92B98" w:rsidRPr="009956C4" w:rsidRDefault="00FE206F" w:rsidP="00A92B98">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14:paraId="3ED75FF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7C39FCB" w:rsidR="00A92B98" w:rsidRPr="009956C4" w:rsidRDefault="00FE206F" w:rsidP="00A92B98">
            <w:pPr>
              <w:adjustRightInd w:val="0"/>
              <w:snapToGrid w:val="0"/>
              <w:jc w:val="center"/>
              <w:rPr>
                <w:rFonts w:ascii="Arial" w:hAnsi="Arial" w:cs="Arial"/>
                <w:sz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A78E7AA"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09596D9B"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E9A1E" w14:textId="77777777" w:rsidR="00A92B98" w:rsidRPr="009956C4" w:rsidRDefault="00A92B98" w:rsidP="00A92B9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F6B443A"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09906"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0ECB661B"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2C18D501"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8F43146" w14:textId="77777777" w:rsidTr="004C2E7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3EF9517D" w14:textId="778E2774"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7DB7EEFD"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4586429"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E07434D"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7ADA29D"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B441901"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E802F80"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6AB305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40698624"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2B4BF071"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3226070A" w14:textId="77777777"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14:paraId="77E8CC58" w14:textId="77777777" w:rsidR="00A92B98" w:rsidRPr="009956C4" w:rsidRDefault="00A92B98" w:rsidP="00A92B98">
            <w:pPr>
              <w:adjustRightInd w:val="0"/>
              <w:snapToGrid w:val="0"/>
              <w:jc w:val="center"/>
              <w:rPr>
                <w:rFonts w:ascii="Arial" w:hAnsi="Arial" w:cs="Arial"/>
                <w:sz w:val="14"/>
                <w:szCs w:val="4"/>
                <w:lang w:val="es-BO"/>
              </w:rPr>
            </w:pPr>
          </w:p>
        </w:tc>
      </w:tr>
      <w:tr w:rsidR="00FE206F" w:rsidRPr="009956C4" w14:paraId="1868B357" w14:textId="77777777" w:rsidTr="004C2E7B">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06B49FAC" w14:textId="77777777"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A5E2D39"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836841B" w:rsidR="00FE206F" w:rsidRPr="009956C4" w:rsidRDefault="00FE206F" w:rsidP="00FE206F">
            <w:pPr>
              <w:adjustRightInd w:val="0"/>
              <w:snapToGrid w:val="0"/>
              <w:jc w:val="center"/>
              <w:rPr>
                <w:rFonts w:ascii="Arial" w:hAnsi="Arial" w:cs="Arial"/>
                <w:sz w:val="14"/>
                <w:szCs w:val="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14:paraId="309B2AFC"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23D7353" w:rsidR="00FE206F" w:rsidRPr="009956C4" w:rsidRDefault="00FE206F" w:rsidP="00FE206F">
            <w:pPr>
              <w:adjustRightInd w:val="0"/>
              <w:snapToGrid w:val="0"/>
              <w:jc w:val="center"/>
              <w:rPr>
                <w:rFonts w:ascii="Arial" w:hAnsi="Arial" w:cs="Arial"/>
                <w:sz w:val="14"/>
                <w:szCs w:val="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0B9A620C" w14:textId="77777777"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FE206F" w:rsidRPr="009956C4" w:rsidRDefault="00FE206F" w:rsidP="00FE206F">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4D573BD5" w14:textId="77777777"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69F3DBC"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F1EA8F8"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A765F3A" w14:textId="77777777"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14:paraId="7A2FD76F" w14:textId="77777777" w:rsidR="00FE206F" w:rsidRPr="009956C4" w:rsidRDefault="00FE206F" w:rsidP="00FE206F">
            <w:pPr>
              <w:adjustRightInd w:val="0"/>
              <w:snapToGrid w:val="0"/>
              <w:jc w:val="center"/>
              <w:rPr>
                <w:rFonts w:ascii="Arial" w:hAnsi="Arial" w:cs="Arial"/>
                <w:sz w:val="14"/>
                <w:szCs w:val="4"/>
                <w:lang w:val="es-BO"/>
              </w:rPr>
            </w:pPr>
          </w:p>
        </w:tc>
      </w:tr>
      <w:tr w:rsidR="00A92B98" w:rsidRPr="009956C4" w14:paraId="58201D37"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FFB582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870E4D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E0914A7"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D6A3C1C"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F90D828"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3D23204"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1D56C24" w14:textId="77777777" w:rsidR="00A92B98" w:rsidRPr="009956C4" w:rsidRDefault="00A92B98" w:rsidP="00A92B98">
            <w:pPr>
              <w:adjustRightInd w:val="0"/>
              <w:snapToGrid w:val="0"/>
              <w:jc w:val="center"/>
              <w:rPr>
                <w:i/>
                <w:sz w:val="14"/>
                <w:szCs w:val="14"/>
                <w:lang w:val="es-BO"/>
              </w:rPr>
            </w:pPr>
          </w:p>
        </w:tc>
        <w:tc>
          <w:tcPr>
            <w:tcW w:w="426"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046EF3F" w14:textId="77777777"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A92B98" w:rsidRPr="009956C4" w:rsidRDefault="00A92B98" w:rsidP="00A92B98">
            <w:pPr>
              <w:adjustRightInd w:val="0"/>
              <w:snapToGrid w:val="0"/>
              <w:jc w:val="center"/>
              <w:rPr>
                <w:i/>
                <w:sz w:val="14"/>
                <w:szCs w:val="14"/>
                <w:lang w:val="es-BO"/>
              </w:rPr>
            </w:pPr>
          </w:p>
        </w:tc>
      </w:tr>
      <w:tr w:rsidR="00FE206F" w:rsidRPr="009956C4" w14:paraId="19FC8BCB" w14:textId="77777777" w:rsidTr="004C2E7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F82EB92" w14:textId="77777777"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C94100F" w14:textId="77777777"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30AEFDC" w:rsidR="00FE206F" w:rsidRPr="009956C4" w:rsidRDefault="00FE206F" w:rsidP="00FE206F">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14:paraId="430ECBEF" w14:textId="77777777"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F47F9B9" w:rsidR="00FE206F" w:rsidRPr="009956C4" w:rsidRDefault="00FE206F" w:rsidP="00FE206F">
            <w:pPr>
              <w:adjustRightInd w:val="0"/>
              <w:snapToGrid w:val="0"/>
              <w:jc w:val="center"/>
              <w:rPr>
                <w:rFonts w:ascii="Arial" w:hAnsi="Arial" w:cs="Arial"/>
                <w:sz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3A3F2AF1" w14:textId="77777777"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FE206F" w:rsidRPr="009956C4" w:rsidRDefault="00FE206F" w:rsidP="00FE206F">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7437E25A" w14:textId="77777777"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F381D8" w14:textId="77777777" w:rsidR="00FE206F" w:rsidRPr="009956C4" w:rsidRDefault="00FE206F" w:rsidP="00FE206F">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185E5E5" w:rsidR="00FE206F" w:rsidRPr="006F7EE6" w:rsidRDefault="00FE206F" w:rsidP="00FE206F">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FE206F" w:rsidRPr="006F7EE6" w:rsidRDefault="00FE206F" w:rsidP="00FE206F">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4AC657D2" w14:textId="77777777"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E206F" w:rsidRPr="009956C4" w:rsidRDefault="00FE206F" w:rsidP="00FE206F">
            <w:pPr>
              <w:adjustRightInd w:val="0"/>
              <w:snapToGrid w:val="0"/>
              <w:jc w:val="center"/>
              <w:rPr>
                <w:rFonts w:ascii="Arial" w:hAnsi="Arial" w:cs="Arial"/>
                <w:sz w:val="14"/>
                <w:lang w:val="es-BO"/>
              </w:rPr>
            </w:pPr>
          </w:p>
        </w:tc>
      </w:tr>
      <w:tr w:rsidR="00A92B98" w:rsidRPr="009956C4" w14:paraId="5FAD48D3" w14:textId="77777777" w:rsidTr="004C2E7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26CA5C1A" w14:textId="0A8536A8"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3C3C2B36"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6B52815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38044C"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1B09CBD3"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61DD2CED"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D1160AD"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EB6D239"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6AB9478"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5F6BAF89"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1EEF9E2B" w14:textId="77777777"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A92B98" w:rsidRPr="009956C4" w:rsidRDefault="00A92B98" w:rsidP="00A92B98">
            <w:pPr>
              <w:adjustRightInd w:val="0"/>
              <w:snapToGrid w:val="0"/>
              <w:jc w:val="center"/>
              <w:rPr>
                <w:rFonts w:ascii="Arial" w:hAnsi="Arial" w:cs="Arial"/>
                <w:sz w:val="14"/>
                <w:szCs w:val="4"/>
                <w:lang w:val="es-BO"/>
              </w:rPr>
            </w:pPr>
          </w:p>
        </w:tc>
      </w:tr>
      <w:tr w:rsidR="00FE206F" w:rsidRPr="009956C4" w14:paraId="768965FE" w14:textId="77777777" w:rsidTr="004C2E7B">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417D272D" w14:textId="77777777"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954C1FC"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5FB8B4B" w:rsidR="00FE206F" w:rsidRPr="007807DF" w:rsidRDefault="00FE206F" w:rsidP="00FE206F">
            <w:pPr>
              <w:adjustRightInd w:val="0"/>
              <w:snapToGrid w:val="0"/>
              <w:jc w:val="center"/>
              <w:rPr>
                <w:rFonts w:ascii="Arial" w:hAnsi="Arial" w:cs="Arial"/>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14:paraId="59E59F76"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5F19DC9" w:rsidR="00FE206F" w:rsidRPr="009956C4" w:rsidRDefault="00FE206F" w:rsidP="00FE206F">
            <w:pPr>
              <w:adjustRightInd w:val="0"/>
              <w:snapToGrid w:val="0"/>
              <w:jc w:val="center"/>
              <w:rPr>
                <w:i/>
                <w:sz w:val="14"/>
                <w:szCs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398F56C3" w14:textId="77777777"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FE206F" w:rsidRPr="009956C4" w:rsidRDefault="00FE206F" w:rsidP="00FE206F">
            <w:pPr>
              <w:adjustRightInd w:val="0"/>
              <w:snapToGrid w:val="0"/>
              <w:jc w:val="center"/>
              <w:rPr>
                <w:i/>
                <w:sz w:val="14"/>
                <w:szCs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6796C433" w14:textId="77777777"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1DF1B764"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0B3885F"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A83AEE" w14:textId="77777777"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0FA6AF1B" w:rsidR="00FE206F" w:rsidRPr="004C2E7B" w:rsidRDefault="00FE206F" w:rsidP="00FE206F">
            <w:pPr>
              <w:rPr>
                <w:rFonts w:ascii="Helvetica" w:hAnsi="Helvetica" w:cs="Helvetica"/>
                <w:color w:val="0096D6"/>
                <w:sz w:val="14"/>
                <w:szCs w:val="14"/>
                <w:u w:val="single"/>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BCB o ingresar al siguiente enlace a través de webex:</w:t>
            </w:r>
            <w:hyperlink r:id="rId17" w:history="1">
              <w:r w:rsidRPr="004C2E7B">
                <w:rPr>
                  <w:rFonts w:ascii="Helvetica" w:hAnsi="Helvetica" w:cs="Helvetica"/>
                  <w:sz w:val="14"/>
                  <w:szCs w:val="14"/>
                </w:rPr>
                <w:t xml:space="preserve"> </w:t>
              </w:r>
            </w:hyperlink>
            <w:hyperlink r:id="rId18" w:history="1">
              <w:r w:rsidRPr="004C2E7B">
                <w:rPr>
                  <w:rFonts w:ascii="Helvetica" w:hAnsi="Helvetica" w:cs="Helvetica"/>
                  <w:color w:val="0096D6"/>
                  <w:sz w:val="14"/>
                  <w:szCs w:val="14"/>
                  <w:u w:val="single"/>
                </w:rPr>
                <w:br/>
                <w:t>https://bcbbolivia.webex.com/bcbbolivia/onstage/g.php?MTID=e6869066e7fe52f40e6a714873ba06676</w:t>
              </w:r>
            </w:hyperlink>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E206F" w:rsidRPr="009956C4" w:rsidRDefault="00FE206F" w:rsidP="00FE206F">
            <w:pPr>
              <w:adjustRightInd w:val="0"/>
              <w:snapToGrid w:val="0"/>
              <w:jc w:val="center"/>
              <w:rPr>
                <w:rFonts w:ascii="Arial" w:hAnsi="Arial" w:cs="Arial"/>
                <w:sz w:val="14"/>
                <w:szCs w:val="4"/>
                <w:lang w:val="es-BO"/>
              </w:rPr>
            </w:pPr>
          </w:p>
        </w:tc>
      </w:tr>
      <w:tr w:rsidR="00A92B98" w:rsidRPr="009956C4" w14:paraId="34BE3DCE" w14:textId="77777777" w:rsidTr="004C2E7B">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FDC9D10"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D825A08"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782EB992"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06A2B7E4"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51B8E27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3CD405BB"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1FDD6BE6"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AE4831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B84E44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436BEC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342A91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F5DE9C4"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A2EE29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B74AAA" w14:textId="77777777" w:rsidR="00A92B98" w:rsidRPr="009956C4" w:rsidRDefault="00A92B98" w:rsidP="00A92B98">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09B8421D"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25F5952D" w14:textId="77777777"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A92B98" w:rsidRPr="009956C4" w:rsidRDefault="00A92B98" w:rsidP="00A92B98">
            <w:pPr>
              <w:adjustRightInd w:val="0"/>
              <w:snapToGrid w:val="0"/>
              <w:jc w:val="center"/>
              <w:rPr>
                <w:i/>
                <w:sz w:val="14"/>
                <w:szCs w:val="14"/>
                <w:lang w:val="es-BO"/>
              </w:rPr>
            </w:pPr>
          </w:p>
        </w:tc>
      </w:tr>
      <w:tr w:rsidR="00A92B98" w:rsidRPr="009956C4" w14:paraId="745B2AF1" w14:textId="77777777" w:rsidTr="004C2E7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FDA6A8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935176F"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FF6B8DE" w:rsidR="00A92B98" w:rsidRPr="009956C4" w:rsidRDefault="00FE206F" w:rsidP="00A92B98">
            <w:pPr>
              <w:adjustRightInd w:val="0"/>
              <w:snapToGrid w:val="0"/>
              <w:jc w:val="center"/>
              <w:rPr>
                <w:rFonts w:ascii="Arial" w:hAnsi="Arial" w:cs="Arial"/>
                <w:sz w:val="14"/>
                <w:lang w:val="es-BO"/>
              </w:rPr>
            </w:pPr>
            <w:r>
              <w:rPr>
                <w:rFonts w:ascii="Arial" w:hAnsi="Arial" w:cs="Arial"/>
                <w:sz w:val="14"/>
                <w:lang w:val="es-BO"/>
              </w:rPr>
              <w:t>2</w:t>
            </w:r>
            <w:r w:rsidR="00A92B98">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14:paraId="640D464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26ECD43" w:rsidR="00A92B98" w:rsidRPr="009956C4"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2752648C"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47355D53"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54A2187" w14:textId="77777777" w:rsidR="00A92B98" w:rsidRPr="009956C4" w:rsidRDefault="00A92B98" w:rsidP="00A92B98">
            <w:pPr>
              <w:adjustRightInd w:val="0"/>
              <w:snapToGrid w:val="0"/>
              <w:jc w:val="center"/>
              <w:rPr>
                <w:rFonts w:ascii="Arial" w:hAnsi="Arial" w:cs="Arial"/>
                <w:sz w:val="14"/>
                <w:lang w:val="es-BO"/>
              </w:rPr>
            </w:pPr>
          </w:p>
        </w:tc>
        <w:tc>
          <w:tcPr>
            <w:tcW w:w="426" w:type="dxa"/>
            <w:tcBorders>
              <w:top w:val="nil"/>
              <w:left w:val="nil"/>
              <w:bottom w:val="nil"/>
              <w:right w:val="nil"/>
            </w:tcBorders>
            <w:shd w:val="clear" w:color="auto" w:fill="auto"/>
            <w:vAlign w:val="center"/>
          </w:tcPr>
          <w:p w14:paraId="67F512DB"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B2CE104" w14:textId="77777777"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63015E2D" w14:textId="77777777" w:rsidTr="004C2E7B">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21EB8BB3"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45B0534"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12E3780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3B817499"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062DE4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1BF7568A"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ABFBDE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28E44119"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57A22656"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tcBorders>
              <w:top w:val="nil"/>
              <w:left w:val="nil"/>
              <w:bottom w:val="nil"/>
              <w:right w:val="nil"/>
            </w:tcBorders>
            <w:shd w:val="clear" w:color="auto" w:fill="auto"/>
            <w:vAlign w:val="center"/>
          </w:tcPr>
          <w:p w14:paraId="02A58B4F"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7AAE899" w14:textId="77777777"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3986A765" w14:textId="77777777" w:rsidTr="004C2E7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FA48AC6"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CAFD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B5AA56A" w:rsidR="00A92B98" w:rsidRPr="009956C4" w:rsidRDefault="00FE206F" w:rsidP="00A92B98">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14:paraId="43B063B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E272C8D" w:rsidR="00A92B98" w:rsidRPr="009956C4"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55846561"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46D98B2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2BCAF43" w14:textId="77777777" w:rsidR="00A92B98" w:rsidRPr="009956C4" w:rsidRDefault="00A92B98" w:rsidP="00A92B98">
            <w:pPr>
              <w:adjustRightInd w:val="0"/>
              <w:snapToGrid w:val="0"/>
              <w:jc w:val="center"/>
              <w:rPr>
                <w:rFonts w:ascii="Arial" w:hAnsi="Arial" w:cs="Arial"/>
                <w:sz w:val="14"/>
                <w:lang w:val="es-BO"/>
              </w:rPr>
            </w:pPr>
          </w:p>
        </w:tc>
        <w:tc>
          <w:tcPr>
            <w:tcW w:w="426" w:type="dxa"/>
            <w:tcBorders>
              <w:top w:val="nil"/>
              <w:left w:val="nil"/>
              <w:bottom w:val="nil"/>
              <w:right w:val="nil"/>
            </w:tcBorders>
            <w:shd w:val="clear" w:color="auto" w:fill="auto"/>
            <w:vAlign w:val="center"/>
          </w:tcPr>
          <w:p w14:paraId="3B9C717C"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13EA9F98" w14:textId="77777777"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61CAAED2"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F668FA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A13B7A"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0739A73"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DF9138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76F1581"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59DA1EE"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B59DC5D" w14:textId="77777777" w:rsidR="00A92B98" w:rsidRPr="009956C4" w:rsidRDefault="00A92B98" w:rsidP="00A92B98">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31679867"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78FD16A8" w14:textId="77777777"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A92B98" w:rsidRPr="009956C4" w:rsidRDefault="00A92B98" w:rsidP="00A92B98">
            <w:pPr>
              <w:adjustRightInd w:val="0"/>
              <w:snapToGrid w:val="0"/>
              <w:jc w:val="center"/>
              <w:rPr>
                <w:i/>
                <w:sz w:val="14"/>
                <w:szCs w:val="14"/>
                <w:lang w:val="es-BO"/>
              </w:rPr>
            </w:pPr>
          </w:p>
        </w:tc>
      </w:tr>
      <w:tr w:rsidR="00A92B98" w:rsidRPr="009956C4" w14:paraId="3831654E" w14:textId="77777777" w:rsidTr="004C2E7B">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4B82C510"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72CEE43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054B6D5" w:rsidR="00A92B98" w:rsidRPr="009956C4" w:rsidRDefault="00FE206F" w:rsidP="00BC1999">
            <w:pPr>
              <w:adjustRightInd w:val="0"/>
              <w:snapToGrid w:val="0"/>
              <w:jc w:val="center"/>
              <w:rPr>
                <w:rFonts w:ascii="Arial" w:hAnsi="Arial" w:cs="Arial"/>
                <w:sz w:val="14"/>
                <w:lang w:val="es-BO"/>
              </w:rPr>
            </w:pPr>
            <w:r>
              <w:rPr>
                <w:rFonts w:ascii="Arial" w:hAnsi="Arial" w:cs="Arial"/>
                <w:sz w:val="14"/>
                <w:lang w:val="es-BO"/>
              </w:rPr>
              <w:t>2</w:t>
            </w:r>
            <w:r w:rsidR="00BC1999">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14:paraId="07A4A089"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28EFB3B" w:rsidR="00A92B98" w:rsidRPr="009956C4"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14:paraId="51C1D53C"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vMerge w:val="restart"/>
            <w:tcBorders>
              <w:top w:val="nil"/>
              <w:left w:val="single" w:sz="4" w:space="0" w:color="auto"/>
              <w:right w:val="single" w:sz="12" w:space="0" w:color="auto"/>
            </w:tcBorders>
            <w:shd w:val="clear" w:color="auto" w:fill="auto"/>
            <w:vAlign w:val="center"/>
          </w:tcPr>
          <w:p w14:paraId="6918D83C"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792C63F0" w14:textId="77777777" w:rsidR="00A92B98" w:rsidRPr="009956C4" w:rsidRDefault="00A92B98" w:rsidP="00A92B98">
            <w:pPr>
              <w:adjustRightInd w:val="0"/>
              <w:snapToGrid w:val="0"/>
              <w:jc w:val="center"/>
              <w:rPr>
                <w:rFonts w:ascii="Arial" w:hAnsi="Arial" w:cs="Arial"/>
                <w:sz w:val="14"/>
                <w:lang w:val="es-BO"/>
              </w:rPr>
            </w:pPr>
          </w:p>
        </w:tc>
        <w:tc>
          <w:tcPr>
            <w:tcW w:w="426" w:type="dxa"/>
            <w:vMerge w:val="restart"/>
            <w:tcBorders>
              <w:top w:val="nil"/>
              <w:left w:val="nil"/>
              <w:right w:val="nil"/>
            </w:tcBorders>
            <w:shd w:val="clear" w:color="auto" w:fill="auto"/>
            <w:vAlign w:val="center"/>
          </w:tcPr>
          <w:p w14:paraId="3702EED7"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17228065" w14:textId="77777777"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98459D0" w14:textId="77777777" w:rsidTr="004C2E7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4E7CC28"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4B8FE05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99F34B6"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BB61DA9"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349C9351"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5CC69BB"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3E012CEF"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4E25AC5B"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16520F9B" w14:textId="77777777" w:rsidR="00A92B98" w:rsidRPr="009956C4" w:rsidRDefault="00A92B98" w:rsidP="00A92B98">
            <w:pPr>
              <w:adjustRightInd w:val="0"/>
              <w:snapToGrid w:val="0"/>
              <w:jc w:val="center"/>
              <w:rPr>
                <w:rFonts w:ascii="Arial" w:hAnsi="Arial" w:cs="Arial"/>
                <w:sz w:val="14"/>
                <w:lang w:val="es-BO"/>
              </w:rPr>
            </w:pPr>
          </w:p>
        </w:tc>
        <w:tc>
          <w:tcPr>
            <w:tcW w:w="426" w:type="dxa"/>
            <w:vMerge/>
            <w:tcBorders>
              <w:left w:val="nil"/>
              <w:bottom w:val="nil"/>
              <w:right w:val="nil"/>
            </w:tcBorders>
            <w:shd w:val="clear" w:color="auto" w:fill="auto"/>
            <w:vAlign w:val="center"/>
          </w:tcPr>
          <w:p w14:paraId="652D5A0A"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391CA582" w14:textId="77777777"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74B56D1B"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CF3113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3E872D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789EE8E"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91989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9990032"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BF41BC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EDAF352" w14:textId="77777777" w:rsidR="00A92B98" w:rsidRPr="009956C4" w:rsidRDefault="00A92B98" w:rsidP="00A92B98">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00B549AA"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1261125E" w14:textId="77777777"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A92B98" w:rsidRPr="009956C4" w:rsidRDefault="00A92B98" w:rsidP="00A92B98">
            <w:pPr>
              <w:adjustRightInd w:val="0"/>
              <w:snapToGrid w:val="0"/>
              <w:jc w:val="center"/>
              <w:rPr>
                <w:i/>
                <w:sz w:val="14"/>
                <w:szCs w:val="14"/>
                <w:lang w:val="es-BO"/>
              </w:rPr>
            </w:pPr>
          </w:p>
        </w:tc>
      </w:tr>
      <w:tr w:rsidR="00A92B98" w:rsidRPr="009956C4" w14:paraId="2C65DCD6" w14:textId="77777777" w:rsidTr="004C2E7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AB3A6B8"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90FD88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202805B" w:rsidR="00A92B98" w:rsidRPr="009956C4" w:rsidRDefault="00BC1999" w:rsidP="00BC1999">
            <w:pPr>
              <w:adjustRightInd w:val="0"/>
              <w:snapToGrid w:val="0"/>
              <w:jc w:val="center"/>
              <w:rPr>
                <w:rFonts w:ascii="Arial" w:hAnsi="Arial" w:cs="Arial"/>
                <w:sz w:val="14"/>
                <w:lang w:val="es-BO"/>
              </w:rPr>
            </w:pPr>
            <w:r>
              <w:rPr>
                <w:rFonts w:ascii="Arial" w:hAnsi="Arial" w:cs="Arial"/>
                <w:sz w:val="14"/>
                <w:lang w:val="es-BO"/>
              </w:rPr>
              <w:t>0</w:t>
            </w:r>
            <w:r w:rsidR="00FE206F">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14:paraId="650AF3C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255EB12" w:rsidR="00A92B98" w:rsidRPr="009956C4" w:rsidRDefault="00A92B98" w:rsidP="00A92B98">
            <w:pPr>
              <w:adjustRightInd w:val="0"/>
              <w:snapToGrid w:val="0"/>
              <w:jc w:val="center"/>
              <w:rPr>
                <w:rFonts w:ascii="Arial" w:hAnsi="Arial" w:cs="Arial"/>
                <w:sz w:val="14"/>
                <w:lang w:val="es-BO"/>
              </w:rPr>
            </w:pPr>
            <w:r>
              <w:rPr>
                <w:rFonts w:ascii="Arial" w:hAnsi="Arial" w:cs="Arial"/>
                <w:sz w:val="14"/>
                <w:lang w:val="es-BO"/>
              </w:rPr>
              <w:t>1</w:t>
            </w:r>
            <w:r w:rsidR="00BC1999">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14:paraId="6DB6F56D"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513B10C1"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1FE9FEB" w14:textId="77777777" w:rsidR="00A92B98" w:rsidRPr="009956C4" w:rsidRDefault="00A92B98" w:rsidP="00A92B98">
            <w:pPr>
              <w:adjustRightInd w:val="0"/>
              <w:snapToGrid w:val="0"/>
              <w:jc w:val="center"/>
              <w:rPr>
                <w:rFonts w:ascii="Arial" w:hAnsi="Arial" w:cs="Arial"/>
                <w:sz w:val="14"/>
                <w:lang w:val="es-BO"/>
              </w:rPr>
            </w:pPr>
          </w:p>
        </w:tc>
        <w:tc>
          <w:tcPr>
            <w:tcW w:w="426" w:type="dxa"/>
            <w:tcBorders>
              <w:top w:val="nil"/>
              <w:left w:val="nil"/>
              <w:bottom w:val="nil"/>
              <w:right w:val="nil"/>
            </w:tcBorders>
            <w:shd w:val="clear" w:color="auto" w:fill="auto"/>
            <w:vAlign w:val="center"/>
          </w:tcPr>
          <w:p w14:paraId="0049D21E"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15E12CA0" w14:textId="77777777"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0448B46E" w14:textId="77777777" w:rsidTr="004C2E7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8A8481" w14:textId="77777777" w:rsidR="00AA247B" w:rsidRDefault="00AA247B" w:rsidP="00A92B98">
            <w:pPr>
              <w:pStyle w:val="Prrafodelista"/>
              <w:adjustRightInd w:val="0"/>
              <w:snapToGrid w:val="0"/>
              <w:ind w:left="0"/>
              <w:jc w:val="center"/>
              <w:rPr>
                <w:rFonts w:ascii="Arial" w:hAnsi="Arial" w:cs="Arial"/>
                <w:sz w:val="14"/>
                <w:szCs w:val="14"/>
                <w:lang w:val="es-BO"/>
              </w:rPr>
            </w:pPr>
          </w:p>
          <w:p w14:paraId="203E5F28"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lastRenderedPageBreak/>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6289658"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E1C99CB"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A44C2E8"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AF62708"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044355A"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2401857"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FF283D7" w14:textId="77777777" w:rsidR="00A92B98" w:rsidRPr="00A244D6" w:rsidRDefault="00A92B98" w:rsidP="00A92B98">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45B8BED3"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53678BE0" w14:textId="77777777"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A92B98" w:rsidRPr="00A244D6" w:rsidRDefault="00A92B98" w:rsidP="00A92B98">
            <w:pPr>
              <w:adjustRightInd w:val="0"/>
              <w:snapToGrid w:val="0"/>
              <w:jc w:val="center"/>
              <w:rPr>
                <w:i/>
                <w:sz w:val="14"/>
                <w:szCs w:val="14"/>
                <w:lang w:val="es-BO"/>
              </w:rPr>
            </w:pPr>
          </w:p>
        </w:tc>
      </w:tr>
      <w:tr w:rsidR="00A92B98" w:rsidRPr="00A244D6" w14:paraId="2CF65F72" w14:textId="77777777" w:rsidTr="004C2E7B">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E019481"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DAAC825"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18FFE31" w:rsidR="00A92B98" w:rsidRPr="00A244D6" w:rsidRDefault="00FE206F" w:rsidP="00A92B98">
            <w:pPr>
              <w:adjustRightInd w:val="0"/>
              <w:snapToGrid w:val="0"/>
              <w:jc w:val="center"/>
              <w:rPr>
                <w:rFonts w:ascii="Arial" w:hAnsi="Arial" w:cs="Arial"/>
                <w:sz w:val="14"/>
                <w:lang w:val="es-BO"/>
              </w:rPr>
            </w:pPr>
            <w:r>
              <w:rPr>
                <w:rFonts w:ascii="Arial" w:hAnsi="Arial" w:cs="Arial"/>
                <w:sz w:val="14"/>
                <w:lang w:val="es-BO"/>
              </w:rPr>
              <w:t>0</w:t>
            </w:r>
            <w:r w:rsidR="00BC1999">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624D0E4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692B868" w:rsidR="00A92B98" w:rsidRPr="00A244D6" w:rsidRDefault="00A92B98" w:rsidP="00A92B98">
            <w:pPr>
              <w:adjustRightInd w:val="0"/>
              <w:snapToGrid w:val="0"/>
              <w:jc w:val="center"/>
              <w:rPr>
                <w:rFonts w:ascii="Arial" w:hAnsi="Arial" w:cs="Arial"/>
                <w:sz w:val="14"/>
                <w:lang w:val="es-BO"/>
              </w:rPr>
            </w:pPr>
            <w:r>
              <w:rPr>
                <w:rFonts w:ascii="Arial" w:hAnsi="Arial" w:cs="Arial"/>
                <w:sz w:val="14"/>
                <w:lang w:val="es-BO"/>
              </w:rPr>
              <w:t>1</w:t>
            </w:r>
            <w:r w:rsidR="00FE206F">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14:paraId="1C2D0610"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0830A419"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3F5D9" w14:textId="77777777" w:rsidR="00A92B98" w:rsidRPr="00A244D6" w:rsidRDefault="00A92B98" w:rsidP="00A92B98">
            <w:pPr>
              <w:adjustRightInd w:val="0"/>
              <w:snapToGrid w:val="0"/>
              <w:jc w:val="center"/>
              <w:rPr>
                <w:rFonts w:ascii="Arial" w:hAnsi="Arial" w:cs="Arial"/>
                <w:sz w:val="14"/>
                <w:lang w:val="es-BO"/>
              </w:rPr>
            </w:pPr>
          </w:p>
        </w:tc>
        <w:tc>
          <w:tcPr>
            <w:tcW w:w="426" w:type="dxa"/>
            <w:tcBorders>
              <w:top w:val="nil"/>
              <w:left w:val="nil"/>
              <w:bottom w:val="nil"/>
              <w:right w:val="nil"/>
            </w:tcBorders>
            <w:shd w:val="clear" w:color="auto" w:fill="auto"/>
            <w:vAlign w:val="center"/>
          </w:tcPr>
          <w:p w14:paraId="11CB6A77"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1D5379C5" w14:textId="77777777"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732FA089" w14:textId="77777777" w:rsidTr="004C2E7B">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7441301E"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3E387FE6"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88F809C"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5445A348"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0E95ED5B"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28BF7AA0"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54D0194D"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4E677C42"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7316CF48" w14:textId="77777777" w:rsidR="00A92B98" w:rsidRPr="00DF1D1E" w:rsidRDefault="00A92B98" w:rsidP="00A92B98">
            <w:pPr>
              <w:adjustRightInd w:val="0"/>
              <w:snapToGrid w:val="0"/>
              <w:jc w:val="center"/>
              <w:rPr>
                <w:rFonts w:ascii="Arial" w:hAnsi="Arial" w:cs="Arial"/>
                <w:sz w:val="8"/>
                <w:szCs w:val="4"/>
                <w:lang w:val="es-BO"/>
              </w:rPr>
            </w:pPr>
          </w:p>
        </w:tc>
        <w:tc>
          <w:tcPr>
            <w:tcW w:w="433" w:type="dxa"/>
            <w:gridSpan w:val="2"/>
            <w:tcBorders>
              <w:top w:val="nil"/>
              <w:left w:val="nil"/>
              <w:bottom w:val="single" w:sz="12" w:space="0" w:color="auto"/>
              <w:right w:val="nil"/>
            </w:tcBorders>
            <w:shd w:val="clear" w:color="auto" w:fill="auto"/>
            <w:vAlign w:val="center"/>
          </w:tcPr>
          <w:p w14:paraId="4D1AFF2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0B2DABF2"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722A102B" w14:textId="77777777"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A92B98" w:rsidRPr="00DF1D1E" w:rsidRDefault="00A92B98" w:rsidP="00A92B98">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6CEC0AC" w14:textId="20452C23"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14:paraId="33351991" w14:textId="52D1B66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0C815BF0" w14:textId="77777777" w:rsidR="00771A9C" w:rsidRDefault="00771A9C"/>
    <w:tbl>
      <w:tblPr>
        <w:tblW w:w="55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2448"/>
        <w:gridCol w:w="465"/>
        <w:gridCol w:w="475"/>
        <w:gridCol w:w="1572"/>
      </w:tblGrid>
      <w:tr w:rsidR="00771A9C" w:rsidRPr="0067783B" w14:paraId="190C8993" w14:textId="77777777" w:rsidTr="00771A9C">
        <w:trPr>
          <w:trHeight w:val="283"/>
          <w:tblHeader/>
        </w:trPr>
        <w:tc>
          <w:tcPr>
            <w:tcW w:w="2536" w:type="pct"/>
            <w:vMerge w:val="restart"/>
            <w:shd w:val="clear" w:color="auto" w:fill="D9D9D9"/>
            <w:vAlign w:val="center"/>
          </w:tcPr>
          <w:p w14:paraId="1C0C4521" w14:textId="77777777" w:rsidR="00771A9C" w:rsidRPr="00FE206F" w:rsidRDefault="00771A9C" w:rsidP="00754A25">
            <w:pPr>
              <w:jc w:val="center"/>
              <w:rPr>
                <w:b/>
                <w:bCs/>
                <w:sz w:val="14"/>
                <w:szCs w:val="18"/>
                <w:lang w:val="es-BO"/>
              </w:rPr>
            </w:pPr>
            <w:r w:rsidRPr="00FE206F">
              <w:rPr>
                <w:b/>
                <w:bCs/>
                <w:sz w:val="14"/>
                <w:szCs w:val="18"/>
                <w:lang w:val="es-BO"/>
              </w:rPr>
              <w:t>REQUISITOS NECESARIOS DEL(LOS) BIEN(ES) Y LAS CONDICIONES COMPLEMENTARIAS</w:t>
            </w:r>
          </w:p>
        </w:tc>
        <w:tc>
          <w:tcPr>
            <w:tcW w:w="1216" w:type="pct"/>
            <w:tcBorders>
              <w:bottom w:val="single" w:sz="4" w:space="0" w:color="auto"/>
            </w:tcBorders>
            <w:shd w:val="clear" w:color="auto" w:fill="D9D9D9"/>
            <w:vAlign w:val="center"/>
          </w:tcPr>
          <w:p w14:paraId="1DC4B38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67783B">
              <w:rPr>
                <w:b/>
                <w:sz w:val="14"/>
                <w:szCs w:val="18"/>
                <w:lang w:val="es-BO"/>
              </w:rPr>
              <w:t>PARA SER LLENADO POR EL PROPONENTE</w:t>
            </w:r>
          </w:p>
        </w:tc>
        <w:tc>
          <w:tcPr>
            <w:tcW w:w="1248" w:type="pct"/>
            <w:gridSpan w:val="3"/>
            <w:shd w:val="clear" w:color="auto" w:fill="D9D9D9"/>
            <w:vAlign w:val="center"/>
          </w:tcPr>
          <w:p w14:paraId="1E28A9F3"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67783B">
              <w:rPr>
                <w:b/>
                <w:sz w:val="14"/>
                <w:szCs w:val="18"/>
                <w:lang w:val="es-BO"/>
              </w:rPr>
              <w:t>PARA LA CALIFICACIÓN DE LA ENTIDAD</w:t>
            </w:r>
          </w:p>
        </w:tc>
      </w:tr>
      <w:tr w:rsidR="00771A9C" w:rsidRPr="0067783B" w14:paraId="42EDEB26" w14:textId="77777777" w:rsidTr="00771A9C">
        <w:trPr>
          <w:trHeight w:val="283"/>
          <w:tblHeader/>
        </w:trPr>
        <w:tc>
          <w:tcPr>
            <w:tcW w:w="2536" w:type="pct"/>
            <w:vMerge/>
            <w:shd w:val="clear" w:color="auto" w:fill="D9D9D9"/>
            <w:vAlign w:val="center"/>
          </w:tcPr>
          <w:p w14:paraId="11068C05" w14:textId="77777777" w:rsidR="00771A9C" w:rsidRPr="00FE206F" w:rsidRDefault="00771A9C" w:rsidP="00754A25">
            <w:pPr>
              <w:pBdr>
                <w:top w:val="single" w:sz="4" w:space="0" w:color="auto"/>
                <w:left w:val="single" w:sz="4" w:space="0" w:color="auto"/>
                <w:bottom w:val="single" w:sz="4" w:space="0" w:color="auto"/>
              </w:pBdr>
              <w:jc w:val="center"/>
              <w:rPr>
                <w:rFonts w:eastAsia="Arial Unicode MS"/>
                <w:b/>
                <w:bCs/>
                <w:sz w:val="14"/>
                <w:szCs w:val="18"/>
                <w:lang w:val="es-BO"/>
              </w:rPr>
            </w:pPr>
          </w:p>
        </w:tc>
        <w:tc>
          <w:tcPr>
            <w:tcW w:w="1216" w:type="pct"/>
            <w:vMerge w:val="restart"/>
            <w:shd w:val="clear" w:color="auto" w:fill="D9D9D9"/>
            <w:vAlign w:val="center"/>
          </w:tcPr>
          <w:p w14:paraId="43365776" w14:textId="77777777" w:rsidR="00771A9C" w:rsidRPr="0067783B" w:rsidRDefault="00771A9C" w:rsidP="00754A2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4"/>
                <w:szCs w:val="18"/>
                <w:lang w:val="es-BO"/>
              </w:rPr>
            </w:pPr>
            <w:r w:rsidRPr="0067783B">
              <w:rPr>
                <w:b/>
                <w:bCs/>
                <w:iCs/>
                <w:sz w:val="14"/>
                <w:szCs w:val="18"/>
                <w:lang w:val="es-BO"/>
              </w:rPr>
              <w:t>CARACTERÍSTICAS DE LA PROPUESTA</w:t>
            </w:r>
          </w:p>
          <w:p w14:paraId="16C613D3"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4"/>
                <w:szCs w:val="18"/>
                <w:lang w:val="es-BO"/>
              </w:rPr>
            </w:pPr>
            <w:r w:rsidRPr="0067783B">
              <w:rPr>
                <w:sz w:val="14"/>
                <w:szCs w:val="18"/>
                <w:lang w:val="es-BO"/>
              </w:rPr>
              <w:t>(Manifestar aceptación, especificar, adjuntar lo requerido según el registro específico para cada requisito)</w:t>
            </w:r>
          </w:p>
        </w:tc>
        <w:tc>
          <w:tcPr>
            <w:tcW w:w="467" w:type="pct"/>
            <w:gridSpan w:val="2"/>
            <w:shd w:val="clear" w:color="auto" w:fill="D9D9D9"/>
            <w:vAlign w:val="center"/>
          </w:tcPr>
          <w:p w14:paraId="47F343D8" w14:textId="77777777" w:rsidR="00771A9C" w:rsidRPr="0067783B" w:rsidRDefault="00771A9C" w:rsidP="00754A25">
            <w:pPr>
              <w:jc w:val="center"/>
              <w:rPr>
                <w:b/>
                <w:bCs/>
                <w:sz w:val="14"/>
                <w:szCs w:val="18"/>
                <w:lang w:val="es-BO"/>
              </w:rPr>
            </w:pPr>
            <w:r w:rsidRPr="0067783B">
              <w:rPr>
                <w:b/>
                <w:bCs/>
                <w:sz w:val="14"/>
                <w:szCs w:val="18"/>
                <w:lang w:val="es-BO"/>
              </w:rPr>
              <w:t>CUMPLE</w:t>
            </w:r>
          </w:p>
        </w:tc>
        <w:tc>
          <w:tcPr>
            <w:tcW w:w="781" w:type="pct"/>
            <w:vMerge w:val="restart"/>
            <w:shd w:val="clear" w:color="auto" w:fill="D9D9D9"/>
            <w:vAlign w:val="center"/>
          </w:tcPr>
          <w:p w14:paraId="5A7E862A" w14:textId="77777777" w:rsidR="00771A9C" w:rsidRPr="0067783B" w:rsidRDefault="00771A9C" w:rsidP="00754A25">
            <w:pPr>
              <w:jc w:val="center"/>
              <w:rPr>
                <w:bCs/>
                <w:sz w:val="14"/>
                <w:szCs w:val="18"/>
                <w:lang w:val="es-BO"/>
              </w:rPr>
            </w:pPr>
            <w:r w:rsidRPr="0067783B">
              <w:rPr>
                <w:b/>
                <w:bCs/>
                <w:sz w:val="14"/>
                <w:szCs w:val="18"/>
                <w:lang w:val="es-BO"/>
              </w:rPr>
              <w:t>OBSERVACIONES</w:t>
            </w:r>
            <w:r w:rsidRPr="0067783B">
              <w:rPr>
                <w:bCs/>
                <w:sz w:val="14"/>
                <w:szCs w:val="18"/>
                <w:lang w:val="es-BO"/>
              </w:rPr>
              <w:t xml:space="preserve"> (especificar por qué no cumple)</w:t>
            </w:r>
          </w:p>
        </w:tc>
      </w:tr>
      <w:tr w:rsidR="00771A9C" w:rsidRPr="0067783B" w14:paraId="5D92E744" w14:textId="77777777" w:rsidTr="00771A9C">
        <w:trPr>
          <w:trHeight w:val="283"/>
          <w:tblHeader/>
        </w:trPr>
        <w:tc>
          <w:tcPr>
            <w:tcW w:w="2536" w:type="pct"/>
            <w:vMerge/>
            <w:tcBorders>
              <w:bottom w:val="single" w:sz="4" w:space="0" w:color="auto"/>
            </w:tcBorders>
            <w:shd w:val="clear" w:color="auto" w:fill="D9D9D9"/>
            <w:vAlign w:val="center"/>
          </w:tcPr>
          <w:p w14:paraId="3C62EE3E" w14:textId="77777777" w:rsidR="00771A9C" w:rsidRPr="00FE206F" w:rsidRDefault="00771A9C" w:rsidP="00754A25">
            <w:pPr>
              <w:rPr>
                <w:b/>
                <w:bCs/>
                <w:sz w:val="18"/>
                <w:szCs w:val="18"/>
                <w:lang w:val="es-BO"/>
              </w:rPr>
            </w:pPr>
          </w:p>
        </w:tc>
        <w:tc>
          <w:tcPr>
            <w:tcW w:w="1216" w:type="pct"/>
            <w:vMerge/>
            <w:tcBorders>
              <w:bottom w:val="single" w:sz="4" w:space="0" w:color="auto"/>
            </w:tcBorders>
            <w:shd w:val="clear" w:color="auto" w:fill="D9D9D9"/>
            <w:vAlign w:val="center"/>
          </w:tcPr>
          <w:p w14:paraId="3A5A876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c>
          <w:tcPr>
            <w:tcW w:w="231" w:type="pct"/>
            <w:tcBorders>
              <w:bottom w:val="single" w:sz="4" w:space="0" w:color="auto"/>
            </w:tcBorders>
            <w:shd w:val="clear" w:color="auto" w:fill="D9D9D9"/>
            <w:vAlign w:val="center"/>
          </w:tcPr>
          <w:p w14:paraId="3E09742D" w14:textId="77777777" w:rsidR="00771A9C" w:rsidRPr="00771A9C" w:rsidRDefault="00771A9C" w:rsidP="00754A25">
            <w:pPr>
              <w:jc w:val="center"/>
              <w:rPr>
                <w:b/>
                <w:bCs/>
                <w:szCs w:val="18"/>
                <w:lang w:val="es-BO"/>
              </w:rPr>
            </w:pPr>
            <w:r w:rsidRPr="00771A9C">
              <w:rPr>
                <w:b/>
                <w:szCs w:val="18"/>
                <w:lang w:val="es-BO"/>
              </w:rPr>
              <w:t>SI</w:t>
            </w:r>
          </w:p>
        </w:tc>
        <w:tc>
          <w:tcPr>
            <w:tcW w:w="236" w:type="pct"/>
            <w:tcBorders>
              <w:bottom w:val="single" w:sz="4" w:space="0" w:color="auto"/>
            </w:tcBorders>
            <w:shd w:val="clear" w:color="auto" w:fill="D9D9D9"/>
            <w:vAlign w:val="center"/>
          </w:tcPr>
          <w:p w14:paraId="0BBAC28F" w14:textId="77777777" w:rsidR="00771A9C" w:rsidRPr="00771A9C" w:rsidRDefault="00771A9C" w:rsidP="00754A25">
            <w:pPr>
              <w:jc w:val="center"/>
              <w:rPr>
                <w:b/>
                <w:bCs/>
                <w:szCs w:val="18"/>
                <w:lang w:val="es-BO"/>
              </w:rPr>
            </w:pPr>
            <w:r w:rsidRPr="00771A9C">
              <w:rPr>
                <w:b/>
                <w:szCs w:val="18"/>
                <w:lang w:val="es-BO"/>
              </w:rPr>
              <w:t>NO</w:t>
            </w:r>
          </w:p>
        </w:tc>
        <w:tc>
          <w:tcPr>
            <w:tcW w:w="781" w:type="pct"/>
            <w:vMerge/>
            <w:tcBorders>
              <w:bottom w:val="single" w:sz="4" w:space="0" w:color="auto"/>
            </w:tcBorders>
            <w:shd w:val="clear" w:color="auto" w:fill="D9D9D9"/>
            <w:vAlign w:val="center"/>
          </w:tcPr>
          <w:p w14:paraId="16C6A41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jc w:val="center"/>
              <w:rPr>
                <w:iCs/>
                <w:sz w:val="18"/>
                <w:szCs w:val="18"/>
                <w:lang w:val="es-BO"/>
              </w:rPr>
            </w:pPr>
          </w:p>
        </w:tc>
      </w:tr>
      <w:tr w:rsidR="00771A9C" w:rsidRPr="00FA75CC" w14:paraId="26E6C440" w14:textId="77777777" w:rsidTr="00771A9C">
        <w:trPr>
          <w:trHeight w:val="283"/>
        </w:trPr>
        <w:tc>
          <w:tcPr>
            <w:tcW w:w="5000" w:type="pct"/>
            <w:gridSpan w:val="5"/>
            <w:shd w:val="clear" w:color="auto" w:fill="17365D" w:themeFill="text2" w:themeFillShade="BF"/>
            <w:vAlign w:val="center"/>
          </w:tcPr>
          <w:p w14:paraId="67BF09C5" w14:textId="77777777" w:rsidR="00771A9C" w:rsidRPr="00FE206F" w:rsidRDefault="00771A9C" w:rsidP="00771A9C">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sidRPr="00FE206F">
              <w:rPr>
                <w:rFonts w:ascii="Arial" w:hAnsi="Arial" w:cs="Arial"/>
                <w:b/>
                <w:bCs/>
                <w:color w:val="FFFFFF" w:themeColor="background1"/>
                <w:sz w:val="18"/>
                <w:szCs w:val="18"/>
                <w:lang w:val="es-BO"/>
              </w:rPr>
              <w:t>OBJETO Y CAUSA</w:t>
            </w:r>
          </w:p>
        </w:tc>
      </w:tr>
      <w:tr w:rsidR="00771A9C" w:rsidRPr="0067783B" w14:paraId="30D1AB3F" w14:textId="77777777" w:rsidTr="00771A9C">
        <w:trPr>
          <w:trHeight w:val="625"/>
        </w:trPr>
        <w:tc>
          <w:tcPr>
            <w:tcW w:w="2536" w:type="pct"/>
            <w:vAlign w:val="center"/>
          </w:tcPr>
          <w:p w14:paraId="6CCA360F" w14:textId="7F1FE474" w:rsidR="00771A9C" w:rsidRPr="00FE206F" w:rsidRDefault="00771A9C" w:rsidP="00771A9C">
            <w:pPr>
              <w:jc w:val="both"/>
              <w:rPr>
                <w:rFonts w:ascii="Arial" w:hAnsi="Arial" w:cs="Arial"/>
                <w:bCs/>
                <w:iCs/>
                <w:sz w:val="18"/>
                <w:szCs w:val="18"/>
                <w:lang w:val="es-ES_tradnl"/>
              </w:rPr>
            </w:pPr>
            <w:r w:rsidRPr="00FE206F">
              <w:rPr>
                <w:rFonts w:ascii="Arial" w:hAnsi="Arial" w:cs="Arial"/>
                <w:bCs/>
                <w:iCs/>
                <w:sz w:val="18"/>
                <w:szCs w:val="18"/>
                <w:lang w:val="es-ES_tradnl"/>
              </w:rPr>
              <w:t xml:space="preserve">El Banco Central de Bolivia (BCB) requiere la provisión, instalación y puesta en funcionamiento de un equipo de aire acondicionado de precisión para redundancia N+1, con el fin de contar con alta disponibilidad en la climatización para los equipos del Centro de Monitoreo de Seguridad Electrónica, para garantizar el funcionamiento adecuado de los equipos electrónicos instalados. </w:t>
            </w:r>
          </w:p>
        </w:tc>
        <w:tc>
          <w:tcPr>
            <w:tcW w:w="2464" w:type="pct"/>
            <w:gridSpan w:val="4"/>
            <w:shd w:val="reverseDiagStripe" w:color="auto" w:fill="auto"/>
            <w:vAlign w:val="center"/>
          </w:tcPr>
          <w:p w14:paraId="2488D7F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ind w:left="567" w:hanging="567"/>
              <w:rPr>
                <w:iCs/>
                <w:color w:val="FFFFFF"/>
                <w:sz w:val="18"/>
                <w:szCs w:val="18"/>
                <w:lang w:val="es-BO"/>
              </w:rPr>
            </w:pPr>
          </w:p>
        </w:tc>
      </w:tr>
      <w:tr w:rsidR="00771A9C" w:rsidRPr="00FA75CC" w14:paraId="7247A257" w14:textId="77777777" w:rsidTr="00771A9C">
        <w:trPr>
          <w:trHeight w:val="283"/>
        </w:trPr>
        <w:tc>
          <w:tcPr>
            <w:tcW w:w="5000" w:type="pct"/>
            <w:gridSpan w:val="5"/>
            <w:shd w:val="clear" w:color="auto" w:fill="17365D" w:themeFill="text2" w:themeFillShade="BF"/>
            <w:vAlign w:val="center"/>
          </w:tcPr>
          <w:p w14:paraId="76A3502C" w14:textId="77777777" w:rsidR="00771A9C" w:rsidRPr="00FE206F" w:rsidRDefault="00771A9C" w:rsidP="00771A9C">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sidRPr="00FE206F">
              <w:rPr>
                <w:rFonts w:ascii="Arial" w:hAnsi="Arial" w:cs="Arial"/>
                <w:b/>
                <w:bCs/>
                <w:color w:val="FFFFFF" w:themeColor="background1"/>
                <w:sz w:val="18"/>
                <w:szCs w:val="18"/>
                <w:lang w:val="es-BO"/>
              </w:rPr>
              <w:t>CARA</w:t>
            </w:r>
            <w:r w:rsidRPr="00FE206F">
              <w:rPr>
                <w:rFonts w:ascii="Arial" w:hAnsi="Arial" w:cs="Arial"/>
                <w:b/>
                <w:bCs/>
                <w:color w:val="FFFFFF"/>
                <w:sz w:val="18"/>
                <w:szCs w:val="18"/>
                <w:lang w:val="es-BO"/>
              </w:rPr>
              <w:t xml:space="preserve">CTERÍSTICAS </w:t>
            </w:r>
            <w:r w:rsidRPr="00AA247B">
              <w:rPr>
                <w:rFonts w:ascii="Arial" w:hAnsi="Arial" w:cs="Arial"/>
                <w:b/>
                <w:bCs/>
                <w:color w:val="FFFFFF" w:themeColor="background1"/>
                <w:sz w:val="18"/>
                <w:szCs w:val="18"/>
                <w:lang w:val="es-BO"/>
              </w:rPr>
              <w:t xml:space="preserve">GENERALES DEL EQUIPO </w:t>
            </w:r>
          </w:p>
        </w:tc>
      </w:tr>
      <w:tr w:rsidR="00771A9C" w:rsidRPr="00FA75CC" w14:paraId="49A1A709" w14:textId="77777777" w:rsidTr="00771A9C">
        <w:trPr>
          <w:trHeight w:val="283"/>
        </w:trPr>
        <w:tc>
          <w:tcPr>
            <w:tcW w:w="5000" w:type="pct"/>
            <w:gridSpan w:val="5"/>
            <w:shd w:val="clear" w:color="auto" w:fill="8DB3E2" w:themeFill="text2" w:themeFillTint="66"/>
            <w:vAlign w:val="center"/>
          </w:tcPr>
          <w:p w14:paraId="412BD546" w14:textId="77777777" w:rsidR="00771A9C" w:rsidRPr="00FE206F" w:rsidRDefault="00771A9C" w:rsidP="00771A9C">
            <w:pPr>
              <w:pStyle w:val="Prrafodelista"/>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BO"/>
              </w:rPr>
            </w:pPr>
            <w:r w:rsidRPr="00FE206F">
              <w:rPr>
                <w:rFonts w:ascii="Arial" w:hAnsi="Arial" w:cs="Arial"/>
                <w:b/>
                <w:sz w:val="18"/>
                <w:szCs w:val="18"/>
              </w:rPr>
              <w:t>AIRE ACONDICIONADO DE PRECISIÓN</w:t>
            </w:r>
          </w:p>
        </w:tc>
      </w:tr>
      <w:tr w:rsidR="00771A9C" w:rsidRPr="0067783B" w14:paraId="6BBB9105" w14:textId="77777777" w:rsidTr="00771A9C">
        <w:trPr>
          <w:trHeight w:val="283"/>
        </w:trPr>
        <w:tc>
          <w:tcPr>
            <w:tcW w:w="2536" w:type="pct"/>
            <w:vAlign w:val="center"/>
          </w:tcPr>
          <w:p w14:paraId="5991DE7B" w14:textId="77777777" w:rsidR="00771A9C" w:rsidRPr="00FE206F" w:rsidRDefault="00771A9C" w:rsidP="00771A9C">
            <w:pPr>
              <w:numPr>
                <w:ilvl w:val="0"/>
                <w:numId w:val="36"/>
              </w:numPr>
              <w:jc w:val="both"/>
              <w:rPr>
                <w:rFonts w:ascii="Arial" w:hAnsi="Arial" w:cs="Arial"/>
                <w:sz w:val="18"/>
                <w:szCs w:val="18"/>
              </w:rPr>
            </w:pPr>
            <w:r w:rsidRPr="00FE206F">
              <w:rPr>
                <w:rFonts w:ascii="Arial" w:hAnsi="Arial" w:cs="Arial"/>
                <w:b/>
                <w:sz w:val="18"/>
                <w:szCs w:val="18"/>
              </w:rPr>
              <w:t>Características generales</w:t>
            </w:r>
          </w:p>
          <w:p w14:paraId="4C110932"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El</w:t>
            </w:r>
            <w:r w:rsidRPr="00FE206F">
              <w:rPr>
                <w:rFonts w:ascii="Arial" w:hAnsi="Arial" w:cs="Arial"/>
                <w:b/>
                <w:sz w:val="18"/>
                <w:szCs w:val="18"/>
              </w:rPr>
              <w:t xml:space="preserve"> </w:t>
            </w:r>
            <w:r w:rsidRPr="00FE206F">
              <w:rPr>
                <w:rFonts w:ascii="Arial" w:hAnsi="Arial" w:cs="Arial"/>
                <w:sz w:val="18"/>
                <w:szCs w:val="18"/>
              </w:rPr>
              <w:t>aire acondicionado de precisión debe ser compatible con la marca Vertiv Modelo CR012RA para realizar la configuración en redundancia N+1 y configuraciones de funcionamiento de forma alternada, el funcionamiento del equipo debe ser continuo y permanente conformado por dos unidades, una externa y otra interna de tipo de montaje en fila, destinado a controlar la temperatura a valores adecuados y preestablecidos para racks del Centro de Monitoreo de Seguridad Electrónica.</w:t>
            </w:r>
          </w:p>
          <w:p w14:paraId="449AAE50" w14:textId="77777777" w:rsidR="00771A9C" w:rsidRPr="004635E3" w:rsidRDefault="00771A9C" w:rsidP="00754A25">
            <w:pPr>
              <w:ind w:left="360"/>
              <w:jc w:val="both"/>
              <w:rPr>
                <w:rFonts w:ascii="Arial" w:hAnsi="Arial" w:cs="Arial"/>
                <w:b/>
                <w:bCs/>
                <w:i/>
                <w:iCs/>
                <w:sz w:val="14"/>
                <w:szCs w:val="18"/>
                <w:lang w:val="es-ES_tradnl"/>
              </w:rPr>
            </w:pPr>
          </w:p>
          <w:p w14:paraId="7D1E0328" w14:textId="77777777" w:rsidR="00771A9C" w:rsidRPr="00FE206F" w:rsidRDefault="00771A9C" w:rsidP="00754A25">
            <w:pPr>
              <w:jc w:val="both"/>
              <w:rPr>
                <w:i/>
                <w:sz w:val="18"/>
                <w:szCs w:val="18"/>
                <w:lang w:val="es-BO"/>
              </w:rPr>
            </w:pPr>
            <w:r w:rsidRPr="00FE206F">
              <w:rPr>
                <w:rFonts w:ascii="Arial" w:hAnsi="Arial" w:cs="Arial"/>
                <w:b/>
                <w:bCs/>
                <w:i/>
                <w:iCs/>
                <w:sz w:val="18"/>
                <w:szCs w:val="18"/>
                <w:lang w:val="es-ES_tradnl"/>
              </w:rPr>
              <w:t>(Manifestar aceptación)</w:t>
            </w:r>
          </w:p>
        </w:tc>
        <w:tc>
          <w:tcPr>
            <w:tcW w:w="1216" w:type="pct"/>
            <w:vAlign w:val="center"/>
          </w:tcPr>
          <w:p w14:paraId="036C1C6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658A737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0B7C39C1"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37C06A5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7F7F2194" w14:textId="77777777" w:rsidTr="00771A9C">
        <w:trPr>
          <w:trHeight w:val="283"/>
        </w:trPr>
        <w:tc>
          <w:tcPr>
            <w:tcW w:w="2536" w:type="pct"/>
            <w:vAlign w:val="center"/>
          </w:tcPr>
          <w:p w14:paraId="15B766BA" w14:textId="77777777" w:rsidR="00771A9C" w:rsidRPr="00FE206F" w:rsidRDefault="00771A9C" w:rsidP="00771A9C">
            <w:pPr>
              <w:numPr>
                <w:ilvl w:val="0"/>
                <w:numId w:val="36"/>
              </w:numPr>
              <w:jc w:val="both"/>
              <w:rPr>
                <w:rFonts w:ascii="Arial" w:hAnsi="Arial" w:cs="Arial"/>
                <w:b/>
                <w:sz w:val="18"/>
                <w:szCs w:val="18"/>
              </w:rPr>
            </w:pPr>
            <w:r w:rsidRPr="00FE206F">
              <w:rPr>
                <w:rFonts w:ascii="Arial" w:hAnsi="Arial" w:cs="Arial"/>
                <w:b/>
                <w:sz w:val="18"/>
                <w:szCs w:val="18"/>
              </w:rPr>
              <w:t xml:space="preserve">Marca: </w:t>
            </w:r>
            <w:r w:rsidRPr="00FE206F">
              <w:rPr>
                <w:rFonts w:ascii="Arial" w:hAnsi="Arial" w:cs="Arial"/>
                <w:sz w:val="18"/>
                <w:szCs w:val="18"/>
              </w:rPr>
              <w:t>(especificar)</w:t>
            </w:r>
          </w:p>
          <w:p w14:paraId="37ECB56D" w14:textId="77777777" w:rsidR="00771A9C" w:rsidRPr="00FE206F" w:rsidRDefault="00771A9C" w:rsidP="00771A9C">
            <w:pPr>
              <w:numPr>
                <w:ilvl w:val="0"/>
                <w:numId w:val="36"/>
              </w:numPr>
              <w:jc w:val="both"/>
              <w:rPr>
                <w:rFonts w:ascii="Arial" w:hAnsi="Arial" w:cs="Arial"/>
                <w:b/>
                <w:sz w:val="18"/>
                <w:szCs w:val="18"/>
              </w:rPr>
            </w:pPr>
            <w:r w:rsidRPr="00FE206F">
              <w:rPr>
                <w:rFonts w:ascii="Arial" w:hAnsi="Arial" w:cs="Arial"/>
                <w:b/>
                <w:sz w:val="18"/>
                <w:szCs w:val="18"/>
              </w:rPr>
              <w:t xml:space="preserve">Modelo: </w:t>
            </w:r>
            <w:r w:rsidRPr="00FE206F">
              <w:rPr>
                <w:rFonts w:ascii="Arial" w:hAnsi="Arial" w:cs="Arial"/>
                <w:sz w:val="18"/>
                <w:szCs w:val="18"/>
              </w:rPr>
              <w:t>(especificar)</w:t>
            </w:r>
          </w:p>
          <w:p w14:paraId="0EF8F7DC" w14:textId="77777777" w:rsidR="00771A9C" w:rsidRPr="00FE206F" w:rsidRDefault="00771A9C" w:rsidP="00771A9C">
            <w:pPr>
              <w:numPr>
                <w:ilvl w:val="0"/>
                <w:numId w:val="36"/>
              </w:numPr>
              <w:jc w:val="both"/>
              <w:rPr>
                <w:rFonts w:ascii="Arial" w:hAnsi="Arial" w:cs="Arial"/>
                <w:b/>
                <w:sz w:val="18"/>
                <w:szCs w:val="18"/>
              </w:rPr>
            </w:pPr>
            <w:r w:rsidRPr="00FE206F">
              <w:rPr>
                <w:rFonts w:ascii="Arial" w:hAnsi="Arial" w:cs="Arial"/>
                <w:b/>
                <w:sz w:val="18"/>
                <w:szCs w:val="18"/>
              </w:rPr>
              <w:t xml:space="preserve">Cantidad: </w:t>
            </w:r>
            <w:r w:rsidRPr="00FE206F">
              <w:rPr>
                <w:rFonts w:ascii="Arial" w:hAnsi="Arial" w:cs="Arial"/>
                <w:sz w:val="18"/>
                <w:szCs w:val="18"/>
              </w:rPr>
              <w:t>Un (1) aire de acondicionado precisión.</w:t>
            </w:r>
          </w:p>
          <w:p w14:paraId="00495D8F" w14:textId="77777777" w:rsidR="00771A9C" w:rsidRPr="004635E3" w:rsidRDefault="00771A9C" w:rsidP="00754A25">
            <w:pPr>
              <w:ind w:left="360"/>
              <w:jc w:val="both"/>
              <w:rPr>
                <w:rFonts w:ascii="Arial" w:hAnsi="Arial" w:cs="Arial"/>
                <w:szCs w:val="18"/>
              </w:rPr>
            </w:pPr>
          </w:p>
          <w:p w14:paraId="1996F7FD"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 xml:space="preserve">La empresa proponente debe especificar la marca y el modelo del aire acondicionado ofertado, además deberá adjuntar a su propuesta catálogo (o características o ficha técnica o especificaciones técnicas) en formato digital escaneado y/o indicar en esta sección la(s) dirección(es) electrónica(s) del fabricante del equipo ofertado (con información específica que permita verificar lo ofertado y el cumplimiento de lo solicitado. </w:t>
            </w:r>
          </w:p>
          <w:p w14:paraId="4FB471DD" w14:textId="77777777" w:rsidR="00771A9C" w:rsidRPr="004635E3" w:rsidRDefault="00771A9C" w:rsidP="00754A25">
            <w:pPr>
              <w:ind w:left="360"/>
              <w:jc w:val="both"/>
              <w:rPr>
                <w:rFonts w:ascii="Arial" w:hAnsi="Arial" w:cs="Arial"/>
                <w:b/>
                <w:sz w:val="14"/>
                <w:szCs w:val="18"/>
              </w:rPr>
            </w:pPr>
          </w:p>
          <w:p w14:paraId="58810208" w14:textId="506742F5" w:rsidR="00771A9C" w:rsidRPr="00FE206F" w:rsidRDefault="004635E3" w:rsidP="004635E3">
            <w:pPr>
              <w:contextualSpacing/>
              <w:jc w:val="both"/>
              <w:rPr>
                <w:b/>
                <w:sz w:val="18"/>
                <w:szCs w:val="18"/>
                <w:lang w:val="es-BO"/>
              </w:rPr>
            </w:pPr>
            <w:r>
              <w:rPr>
                <w:rFonts w:ascii="Arial" w:hAnsi="Arial" w:cs="Arial"/>
                <w:b/>
                <w:bCs/>
                <w:i/>
                <w:iCs/>
                <w:sz w:val="18"/>
                <w:szCs w:val="18"/>
              </w:rPr>
              <w:t>[</w:t>
            </w:r>
            <w:r w:rsidR="00771A9C" w:rsidRPr="00FE206F">
              <w:rPr>
                <w:rFonts w:ascii="Arial" w:hAnsi="Arial" w:cs="Arial"/>
                <w:b/>
                <w:bCs/>
                <w:i/>
                <w:iCs/>
                <w:sz w:val="18"/>
                <w:szCs w:val="18"/>
              </w:rPr>
              <w:t>Especificar lo solicitado, las URL y/o adjuntar catálogos</w:t>
            </w:r>
            <w:r>
              <w:rPr>
                <w:rFonts w:ascii="Arial" w:hAnsi="Arial" w:cs="Arial"/>
                <w:b/>
                <w:bCs/>
                <w:i/>
                <w:iCs/>
                <w:sz w:val="18"/>
                <w:szCs w:val="18"/>
              </w:rPr>
              <w:t xml:space="preserve"> (</w:t>
            </w:r>
            <w:r w:rsidRPr="004635E3">
              <w:rPr>
                <w:rFonts w:ascii="Arial" w:hAnsi="Arial" w:cs="Arial"/>
                <w:b/>
                <w:bCs/>
                <w:i/>
                <w:iCs/>
                <w:sz w:val="18"/>
                <w:szCs w:val="18"/>
              </w:rPr>
              <w:t>o características o ficha técnica o especificaciones técnicas)</w:t>
            </w:r>
            <w:r w:rsidRPr="00FE206F">
              <w:rPr>
                <w:rFonts w:ascii="Arial" w:hAnsi="Arial" w:cs="Arial"/>
                <w:b/>
                <w:bCs/>
                <w:i/>
                <w:iCs/>
                <w:sz w:val="18"/>
                <w:szCs w:val="18"/>
              </w:rPr>
              <w:t xml:space="preserve"> </w:t>
            </w:r>
            <w:r w:rsidR="00771A9C" w:rsidRPr="00FE206F">
              <w:rPr>
                <w:rFonts w:ascii="Arial" w:hAnsi="Arial" w:cs="Arial"/>
                <w:b/>
                <w:bCs/>
                <w:i/>
                <w:iCs/>
                <w:sz w:val="18"/>
                <w:szCs w:val="18"/>
              </w:rPr>
              <w:t>del fabric</w:t>
            </w:r>
            <w:r>
              <w:rPr>
                <w:rFonts w:ascii="Arial" w:hAnsi="Arial" w:cs="Arial"/>
                <w:b/>
                <w:bCs/>
                <w:i/>
                <w:iCs/>
                <w:sz w:val="18"/>
                <w:szCs w:val="18"/>
              </w:rPr>
              <w:t>ante que respalde lo solicitado]</w:t>
            </w:r>
            <w:r w:rsidR="00771A9C" w:rsidRPr="00FE206F">
              <w:rPr>
                <w:rFonts w:ascii="Arial" w:hAnsi="Arial" w:cs="Arial"/>
                <w:b/>
                <w:bCs/>
                <w:i/>
                <w:iCs/>
                <w:sz w:val="18"/>
                <w:szCs w:val="18"/>
              </w:rPr>
              <w:t>.</w:t>
            </w:r>
          </w:p>
        </w:tc>
        <w:tc>
          <w:tcPr>
            <w:tcW w:w="1216" w:type="pct"/>
            <w:vAlign w:val="center"/>
          </w:tcPr>
          <w:p w14:paraId="6837DBA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1F25AF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0999035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E21BDE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6BFBF9A1" w14:textId="77777777" w:rsidTr="00771A9C">
        <w:trPr>
          <w:trHeight w:val="283"/>
        </w:trPr>
        <w:tc>
          <w:tcPr>
            <w:tcW w:w="2536" w:type="pct"/>
            <w:shd w:val="clear" w:color="auto" w:fill="auto"/>
            <w:vAlign w:val="center"/>
          </w:tcPr>
          <w:p w14:paraId="4B3822BA" w14:textId="77777777" w:rsidR="00771A9C" w:rsidRPr="00FE206F" w:rsidRDefault="00771A9C" w:rsidP="00771A9C">
            <w:pPr>
              <w:numPr>
                <w:ilvl w:val="0"/>
                <w:numId w:val="36"/>
              </w:numPr>
              <w:jc w:val="both"/>
              <w:rPr>
                <w:rFonts w:ascii="Arial" w:hAnsi="Arial" w:cs="Arial"/>
                <w:sz w:val="18"/>
                <w:szCs w:val="18"/>
              </w:rPr>
            </w:pPr>
            <w:r w:rsidRPr="00FE206F">
              <w:rPr>
                <w:rFonts w:ascii="Arial" w:hAnsi="Arial" w:cs="Arial"/>
                <w:b/>
                <w:sz w:val="18"/>
                <w:szCs w:val="18"/>
              </w:rPr>
              <w:t>Certificación de calidad ISO 9001</w:t>
            </w:r>
          </w:p>
          <w:p w14:paraId="43990C11"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El fabricante del equipo deberá poseer certificado de calidad ISO 9001 vigente. Para el efecto, deberá señalar la dirección URL para su verificación.</w:t>
            </w:r>
          </w:p>
          <w:p w14:paraId="6170C17D" w14:textId="77777777" w:rsidR="00771A9C" w:rsidRPr="004635E3" w:rsidRDefault="00771A9C" w:rsidP="00754A25">
            <w:pPr>
              <w:ind w:left="360"/>
              <w:jc w:val="both"/>
              <w:rPr>
                <w:rFonts w:ascii="Arial" w:hAnsi="Arial" w:cs="Arial"/>
                <w:sz w:val="12"/>
                <w:szCs w:val="18"/>
              </w:rPr>
            </w:pPr>
          </w:p>
          <w:p w14:paraId="3DBBC608" w14:textId="77777777" w:rsidR="00771A9C" w:rsidRPr="00FE206F" w:rsidRDefault="00771A9C" w:rsidP="00754A25">
            <w:pPr>
              <w:ind w:firstLine="6"/>
              <w:jc w:val="both"/>
              <w:rPr>
                <w:sz w:val="18"/>
                <w:szCs w:val="18"/>
                <w:lang w:val="es-BO"/>
              </w:rPr>
            </w:pPr>
            <w:r w:rsidRPr="00FE206F">
              <w:rPr>
                <w:rFonts w:ascii="Arial" w:hAnsi="Arial" w:cs="Arial"/>
                <w:b/>
                <w:bCs/>
                <w:i/>
                <w:iCs/>
                <w:sz w:val="18"/>
                <w:szCs w:val="18"/>
              </w:rPr>
              <w:t>(Manifestar aceptación y señalar dirección URL)</w:t>
            </w:r>
          </w:p>
        </w:tc>
        <w:tc>
          <w:tcPr>
            <w:tcW w:w="1216" w:type="pct"/>
            <w:vAlign w:val="center"/>
          </w:tcPr>
          <w:p w14:paraId="67A8F0C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5729F44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7F8C6C6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926AE5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124388BD" w14:textId="77777777" w:rsidTr="00771A9C">
        <w:trPr>
          <w:trHeight w:val="283"/>
        </w:trPr>
        <w:tc>
          <w:tcPr>
            <w:tcW w:w="2536" w:type="pct"/>
            <w:vAlign w:val="center"/>
          </w:tcPr>
          <w:p w14:paraId="3CA47925" w14:textId="77777777" w:rsidR="00771A9C" w:rsidRPr="00FE206F" w:rsidRDefault="00771A9C" w:rsidP="00771A9C">
            <w:pPr>
              <w:numPr>
                <w:ilvl w:val="0"/>
                <w:numId w:val="36"/>
              </w:numPr>
              <w:jc w:val="both"/>
              <w:rPr>
                <w:rFonts w:ascii="Arial" w:hAnsi="Arial" w:cs="Arial"/>
                <w:i/>
                <w:sz w:val="18"/>
                <w:szCs w:val="18"/>
              </w:rPr>
            </w:pPr>
            <w:r w:rsidRPr="00FE206F">
              <w:rPr>
                <w:rFonts w:ascii="Arial" w:hAnsi="Arial" w:cs="Arial"/>
                <w:b/>
                <w:sz w:val="18"/>
                <w:szCs w:val="18"/>
              </w:rPr>
              <w:t>Capacidad nominal del equipo:</w:t>
            </w:r>
            <w:r w:rsidRPr="00FE206F">
              <w:rPr>
                <w:rFonts w:ascii="Arial" w:hAnsi="Arial" w:cs="Arial"/>
                <w:sz w:val="18"/>
                <w:szCs w:val="18"/>
              </w:rPr>
              <w:t xml:space="preserve"> ≥ 12  kW.</w:t>
            </w:r>
          </w:p>
          <w:p w14:paraId="0CC84A66" w14:textId="77777777" w:rsidR="00771A9C" w:rsidRPr="004635E3" w:rsidRDefault="00771A9C" w:rsidP="00754A25">
            <w:pPr>
              <w:ind w:left="360"/>
              <w:jc w:val="both"/>
              <w:rPr>
                <w:rFonts w:ascii="Arial" w:hAnsi="Arial" w:cs="Arial"/>
                <w:i/>
                <w:szCs w:val="18"/>
              </w:rPr>
            </w:pPr>
          </w:p>
          <w:p w14:paraId="7ADAE93E" w14:textId="77777777" w:rsidR="00771A9C" w:rsidRPr="00FE206F" w:rsidRDefault="00771A9C" w:rsidP="00754A25">
            <w:pPr>
              <w:jc w:val="both"/>
              <w:rPr>
                <w:b/>
                <w:i/>
                <w:sz w:val="18"/>
                <w:szCs w:val="18"/>
                <w:lang w:val="es-BO"/>
              </w:rPr>
            </w:pPr>
            <w:r w:rsidRPr="00FE206F">
              <w:rPr>
                <w:rFonts w:ascii="Arial" w:hAnsi="Arial" w:cs="Arial"/>
                <w:b/>
                <w:i/>
                <w:sz w:val="18"/>
                <w:szCs w:val="18"/>
              </w:rPr>
              <w:t>(Especificar la capacidad del equipo ofertado)</w:t>
            </w:r>
          </w:p>
        </w:tc>
        <w:tc>
          <w:tcPr>
            <w:tcW w:w="1216" w:type="pct"/>
            <w:vAlign w:val="center"/>
          </w:tcPr>
          <w:p w14:paraId="3B32E69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2AC4D41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5C09811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73AB6B6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5E16EB" w14:paraId="296D785A" w14:textId="77777777" w:rsidTr="00771A9C">
        <w:trPr>
          <w:trHeight w:val="283"/>
        </w:trPr>
        <w:tc>
          <w:tcPr>
            <w:tcW w:w="2536" w:type="pct"/>
            <w:shd w:val="clear" w:color="auto" w:fill="auto"/>
            <w:vAlign w:val="center"/>
          </w:tcPr>
          <w:p w14:paraId="43E17122" w14:textId="77777777" w:rsidR="00771A9C" w:rsidRPr="00FE206F" w:rsidRDefault="00771A9C" w:rsidP="00771A9C">
            <w:pPr>
              <w:numPr>
                <w:ilvl w:val="0"/>
                <w:numId w:val="36"/>
              </w:numPr>
              <w:jc w:val="both"/>
              <w:rPr>
                <w:rFonts w:ascii="Arial" w:hAnsi="Arial" w:cs="Arial"/>
                <w:b/>
                <w:sz w:val="18"/>
                <w:szCs w:val="18"/>
              </w:rPr>
            </w:pPr>
            <w:r w:rsidRPr="00FE206F">
              <w:rPr>
                <w:rFonts w:ascii="Arial" w:hAnsi="Arial" w:cs="Arial"/>
                <w:b/>
                <w:sz w:val="18"/>
                <w:szCs w:val="18"/>
              </w:rPr>
              <w:lastRenderedPageBreak/>
              <w:t xml:space="preserve">Flujo de aire: </w:t>
            </w:r>
            <w:r w:rsidRPr="00FE206F">
              <w:rPr>
                <w:rFonts w:ascii="Arial" w:hAnsi="Arial" w:cs="Arial"/>
                <w:sz w:val="18"/>
                <w:szCs w:val="18"/>
              </w:rPr>
              <w:t>≥ 3200</w:t>
            </w:r>
            <w:r w:rsidRPr="00FE206F">
              <w:rPr>
                <w:rFonts w:ascii="Arial" w:hAnsi="Arial" w:cs="Arial"/>
                <w:b/>
                <w:sz w:val="18"/>
                <w:szCs w:val="18"/>
              </w:rPr>
              <w:t xml:space="preserve"> CMH</w:t>
            </w:r>
          </w:p>
          <w:p w14:paraId="3ABE0137" w14:textId="77777777" w:rsidR="00771A9C" w:rsidRPr="00FE206F" w:rsidRDefault="00771A9C" w:rsidP="00754A25">
            <w:pPr>
              <w:ind w:left="360"/>
              <w:jc w:val="both"/>
              <w:rPr>
                <w:rFonts w:ascii="Arial" w:hAnsi="Arial" w:cs="Arial"/>
                <w:b/>
                <w:sz w:val="18"/>
                <w:szCs w:val="18"/>
              </w:rPr>
            </w:pPr>
          </w:p>
          <w:p w14:paraId="36654265" w14:textId="058C31B4" w:rsidR="00771A9C" w:rsidRPr="00FE206F" w:rsidRDefault="00771A9C" w:rsidP="00754A25">
            <w:pPr>
              <w:jc w:val="both"/>
              <w:rPr>
                <w:rFonts w:ascii="Arial" w:hAnsi="Arial" w:cs="Arial"/>
                <w:sz w:val="18"/>
                <w:szCs w:val="18"/>
              </w:rPr>
            </w:pPr>
            <w:r w:rsidRPr="00FE206F">
              <w:rPr>
                <w:rFonts w:ascii="Arial" w:hAnsi="Arial" w:cs="Arial"/>
                <w:b/>
                <w:i/>
                <w:sz w:val="18"/>
                <w:szCs w:val="18"/>
              </w:rPr>
              <w:t>(Especificar capacidad del flujo de aire)</w:t>
            </w:r>
          </w:p>
        </w:tc>
        <w:tc>
          <w:tcPr>
            <w:tcW w:w="1216" w:type="pct"/>
            <w:vAlign w:val="center"/>
          </w:tcPr>
          <w:p w14:paraId="65B0F508" w14:textId="77777777" w:rsidR="00771A9C" w:rsidRPr="005E16E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50B513AA" w14:textId="77777777" w:rsidR="00771A9C" w:rsidRPr="005E16E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4DC03FD7" w14:textId="77777777" w:rsidR="00771A9C" w:rsidRPr="005E16E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635E0833" w14:textId="77777777" w:rsidR="00771A9C" w:rsidRPr="005E16E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419863A8" w14:textId="77777777" w:rsidTr="00771A9C">
        <w:trPr>
          <w:trHeight w:val="283"/>
        </w:trPr>
        <w:tc>
          <w:tcPr>
            <w:tcW w:w="2536" w:type="pct"/>
            <w:vAlign w:val="center"/>
          </w:tcPr>
          <w:p w14:paraId="67AED6C8" w14:textId="77777777" w:rsidR="00771A9C" w:rsidRPr="00FE206F" w:rsidRDefault="00771A9C" w:rsidP="00771A9C">
            <w:pPr>
              <w:numPr>
                <w:ilvl w:val="0"/>
                <w:numId w:val="36"/>
              </w:numPr>
              <w:jc w:val="both"/>
              <w:rPr>
                <w:rFonts w:ascii="Arial" w:hAnsi="Arial" w:cs="Arial"/>
                <w:sz w:val="18"/>
                <w:szCs w:val="18"/>
              </w:rPr>
            </w:pPr>
            <w:r w:rsidRPr="00FE206F">
              <w:rPr>
                <w:rFonts w:ascii="Arial" w:hAnsi="Arial" w:cs="Arial"/>
                <w:b/>
                <w:sz w:val="18"/>
                <w:szCs w:val="18"/>
              </w:rPr>
              <w:t>Unidad externa</w:t>
            </w:r>
          </w:p>
          <w:p w14:paraId="39729870"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 xml:space="preserve">El condensador debe estar diseñado con un controlador de velocidad de ventilador, compresor tipo inverter, debe operar a una temperatura ambiente de -20 °C a 45 °C o rango superior. </w:t>
            </w:r>
          </w:p>
          <w:p w14:paraId="7C4EDC19" w14:textId="77777777" w:rsidR="00771A9C" w:rsidRPr="00FE206F" w:rsidRDefault="00771A9C" w:rsidP="00754A25">
            <w:pPr>
              <w:ind w:left="360"/>
              <w:jc w:val="both"/>
              <w:rPr>
                <w:rFonts w:ascii="Arial" w:hAnsi="Arial" w:cs="Arial"/>
                <w:sz w:val="18"/>
                <w:szCs w:val="18"/>
              </w:rPr>
            </w:pPr>
          </w:p>
          <w:p w14:paraId="785E9BFF"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El marco del condensador debe estar compuesto por una robusta estructura de aluminio y la caja de control eléctrico debe tener una protección IP55 mínimamente.</w:t>
            </w:r>
          </w:p>
          <w:p w14:paraId="60937BA6" w14:textId="77777777" w:rsidR="00771A9C" w:rsidRPr="00FE206F" w:rsidRDefault="00771A9C" w:rsidP="00754A25">
            <w:pPr>
              <w:ind w:left="360"/>
              <w:jc w:val="both"/>
              <w:rPr>
                <w:rFonts w:ascii="Arial" w:hAnsi="Arial" w:cs="Arial"/>
                <w:b/>
                <w:i/>
                <w:sz w:val="18"/>
                <w:szCs w:val="18"/>
              </w:rPr>
            </w:pPr>
          </w:p>
          <w:p w14:paraId="0C7BFC6D" w14:textId="6E5B67BB" w:rsidR="00771A9C" w:rsidRPr="00FE206F" w:rsidRDefault="00771A9C" w:rsidP="00754A25">
            <w:pPr>
              <w:jc w:val="both"/>
              <w:rPr>
                <w:rFonts w:ascii="Arial" w:hAnsi="Arial" w:cs="Arial"/>
                <w:sz w:val="18"/>
                <w:szCs w:val="18"/>
              </w:rPr>
            </w:pPr>
            <w:r w:rsidRPr="00FE206F">
              <w:rPr>
                <w:rFonts w:ascii="Arial" w:hAnsi="Arial" w:cs="Arial"/>
                <w:b/>
                <w:i/>
                <w:sz w:val="18"/>
                <w:szCs w:val="18"/>
              </w:rPr>
              <w:t>(Manifestar aceptación)</w:t>
            </w:r>
          </w:p>
        </w:tc>
        <w:tc>
          <w:tcPr>
            <w:tcW w:w="1216" w:type="pct"/>
            <w:vAlign w:val="center"/>
          </w:tcPr>
          <w:p w14:paraId="0B8F9F1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1FD7FA3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3BA80D2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390CF82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6711A940" w14:textId="77777777" w:rsidTr="00771A9C">
        <w:trPr>
          <w:trHeight w:val="283"/>
        </w:trPr>
        <w:tc>
          <w:tcPr>
            <w:tcW w:w="2536" w:type="pct"/>
            <w:vAlign w:val="center"/>
          </w:tcPr>
          <w:p w14:paraId="0E33F110" w14:textId="77777777" w:rsidR="00771A9C" w:rsidRPr="00FE206F" w:rsidRDefault="00771A9C" w:rsidP="00771A9C">
            <w:pPr>
              <w:numPr>
                <w:ilvl w:val="0"/>
                <w:numId w:val="36"/>
              </w:numPr>
              <w:jc w:val="both"/>
              <w:rPr>
                <w:rFonts w:ascii="Arial" w:hAnsi="Arial" w:cs="Arial"/>
                <w:sz w:val="18"/>
                <w:szCs w:val="18"/>
              </w:rPr>
            </w:pPr>
            <w:r w:rsidRPr="00FE206F">
              <w:rPr>
                <w:rFonts w:ascii="Arial" w:hAnsi="Arial" w:cs="Arial"/>
                <w:b/>
                <w:sz w:val="18"/>
                <w:szCs w:val="18"/>
              </w:rPr>
              <w:t>Panel de control</w:t>
            </w:r>
          </w:p>
          <w:p w14:paraId="79B39BCC"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Como interfaz el equipo ventilador climatizador de aire de precisión deberá contar con un panel de control con display de las siguientes propiedades:</w:t>
            </w:r>
          </w:p>
          <w:p w14:paraId="7A6CC8A8"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 xml:space="preserve">Pantalla mínimamente de 7 pulgadas </w:t>
            </w:r>
          </w:p>
          <w:p w14:paraId="3A5AD66F"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Temperatura de entrada de aire</w:t>
            </w:r>
          </w:p>
          <w:p w14:paraId="49E12E79"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Temperatura de suministro de aire (sensores remotos en la entrada del rack)</w:t>
            </w:r>
          </w:p>
          <w:p w14:paraId="5EC0C31A"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Punto de ajuste de temperatura de retorno</w:t>
            </w:r>
          </w:p>
          <w:p w14:paraId="2409B2E9"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Punto de ajuste de temperatura de suministro</w:t>
            </w:r>
          </w:p>
          <w:p w14:paraId="23214ECA"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Presión de succión</w:t>
            </w:r>
          </w:p>
          <w:p w14:paraId="4FD8736C"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Presión de descarga</w:t>
            </w:r>
          </w:p>
          <w:p w14:paraId="3DD0E07C"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Salida de compresor</w:t>
            </w:r>
          </w:p>
          <w:p w14:paraId="1140BE41"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Salida de ventilador</w:t>
            </w:r>
          </w:p>
          <w:p w14:paraId="7BCF88D8"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Estado de calefacción</w:t>
            </w:r>
          </w:p>
          <w:p w14:paraId="63C1C060"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Voltaje de suministro.</w:t>
            </w:r>
          </w:p>
          <w:p w14:paraId="1AFE1119" w14:textId="77777777" w:rsidR="00771A9C" w:rsidRPr="00FE206F" w:rsidRDefault="00771A9C" w:rsidP="00754A25">
            <w:pPr>
              <w:ind w:left="360"/>
              <w:jc w:val="both"/>
              <w:rPr>
                <w:rFonts w:ascii="Arial" w:hAnsi="Arial" w:cs="Arial"/>
                <w:sz w:val="18"/>
                <w:szCs w:val="18"/>
              </w:rPr>
            </w:pPr>
            <w:r w:rsidRPr="00FE206F">
              <w:rPr>
                <w:rFonts w:ascii="Arial" w:hAnsi="Arial" w:cs="Arial"/>
                <w:b/>
                <w:sz w:val="18"/>
                <w:szCs w:val="18"/>
              </w:rPr>
              <w:t xml:space="preserve"> Advertencias / alarmas disponibles:</w:t>
            </w:r>
            <w:r w:rsidRPr="00FE206F">
              <w:rPr>
                <w:rFonts w:ascii="Arial" w:hAnsi="Arial" w:cs="Arial"/>
                <w:sz w:val="18"/>
                <w:szCs w:val="18"/>
              </w:rPr>
              <w:t>:</w:t>
            </w:r>
          </w:p>
          <w:p w14:paraId="1FE2A6FA"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Alta temperatura de suministro</w:t>
            </w:r>
          </w:p>
          <w:p w14:paraId="552C95D1"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Baja temperatura de suministro</w:t>
            </w:r>
          </w:p>
          <w:p w14:paraId="2A7C5A54"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Pérdida de flujo de aire</w:t>
            </w:r>
          </w:p>
          <w:p w14:paraId="7FA21577"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Compresor de baja presión</w:t>
            </w:r>
          </w:p>
          <w:p w14:paraId="081E64FA"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Compresor de alta presión</w:t>
            </w:r>
          </w:p>
          <w:p w14:paraId="11149048"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Filtro obstruido</w:t>
            </w:r>
          </w:p>
          <w:p w14:paraId="5CEFDC3E"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Fallo del sensor de suministro</w:t>
            </w:r>
          </w:p>
          <w:p w14:paraId="78E1184D" w14:textId="77777777" w:rsidR="00771A9C" w:rsidRPr="00FE206F" w:rsidRDefault="00771A9C" w:rsidP="00771A9C">
            <w:pPr>
              <w:numPr>
                <w:ilvl w:val="0"/>
                <w:numId w:val="37"/>
              </w:numPr>
              <w:jc w:val="both"/>
              <w:rPr>
                <w:rFonts w:ascii="Arial" w:hAnsi="Arial" w:cs="Arial"/>
                <w:sz w:val="18"/>
                <w:szCs w:val="18"/>
              </w:rPr>
            </w:pPr>
            <w:r w:rsidRPr="00FE206F">
              <w:rPr>
                <w:rFonts w:ascii="Arial" w:hAnsi="Arial" w:cs="Arial"/>
                <w:sz w:val="18"/>
                <w:szCs w:val="18"/>
              </w:rPr>
              <w:t>Fallo del sensor de rack.</w:t>
            </w:r>
          </w:p>
          <w:p w14:paraId="6E6E43BF" w14:textId="77777777" w:rsidR="00771A9C" w:rsidRPr="00FE206F" w:rsidRDefault="00771A9C" w:rsidP="00754A25">
            <w:pPr>
              <w:ind w:left="765"/>
              <w:jc w:val="both"/>
              <w:rPr>
                <w:rFonts w:ascii="Arial" w:hAnsi="Arial" w:cs="Arial"/>
                <w:sz w:val="18"/>
                <w:szCs w:val="18"/>
              </w:rPr>
            </w:pPr>
          </w:p>
          <w:p w14:paraId="1729E74E" w14:textId="77777777" w:rsidR="00771A9C" w:rsidRPr="00FE206F" w:rsidRDefault="00771A9C" w:rsidP="00754A25">
            <w:pPr>
              <w:jc w:val="both"/>
              <w:rPr>
                <w:b/>
                <w:sz w:val="18"/>
                <w:szCs w:val="18"/>
                <w:lang w:val="es-BO"/>
              </w:rPr>
            </w:pPr>
            <w:r w:rsidRPr="00FE206F">
              <w:rPr>
                <w:rFonts w:ascii="Arial" w:hAnsi="Arial" w:cs="Arial"/>
                <w:b/>
                <w:i/>
                <w:sz w:val="18"/>
                <w:szCs w:val="18"/>
              </w:rPr>
              <w:t>(Manifestar aceptación)</w:t>
            </w:r>
          </w:p>
        </w:tc>
        <w:tc>
          <w:tcPr>
            <w:tcW w:w="1216" w:type="pct"/>
            <w:vAlign w:val="center"/>
          </w:tcPr>
          <w:p w14:paraId="3D9B6AF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0E64229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3290851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6D4E11E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6D3D002B" w14:textId="77777777" w:rsidTr="00771A9C">
        <w:trPr>
          <w:trHeight w:val="283"/>
        </w:trPr>
        <w:tc>
          <w:tcPr>
            <w:tcW w:w="2536" w:type="pct"/>
            <w:vAlign w:val="center"/>
          </w:tcPr>
          <w:p w14:paraId="2B96F077" w14:textId="77777777" w:rsidR="00771A9C" w:rsidRPr="00FE206F" w:rsidRDefault="00771A9C" w:rsidP="00771A9C">
            <w:pPr>
              <w:numPr>
                <w:ilvl w:val="0"/>
                <w:numId w:val="36"/>
              </w:numPr>
              <w:jc w:val="both"/>
              <w:rPr>
                <w:rFonts w:ascii="Arial" w:hAnsi="Arial" w:cs="Arial"/>
                <w:sz w:val="18"/>
                <w:szCs w:val="18"/>
              </w:rPr>
            </w:pPr>
            <w:r w:rsidRPr="00FE206F">
              <w:rPr>
                <w:rFonts w:ascii="Arial" w:hAnsi="Arial" w:cs="Arial"/>
                <w:b/>
                <w:sz w:val="18"/>
                <w:szCs w:val="18"/>
              </w:rPr>
              <w:t>Interfaces de monitoreo</w:t>
            </w:r>
          </w:p>
          <w:p w14:paraId="5893D481"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El aire acondicionado de precisión deberá contar con la funcionalidad de administración, monitoreo y control de alarmas remoto vía red LAN utilizando:</w:t>
            </w:r>
          </w:p>
          <w:p w14:paraId="3A4C3972" w14:textId="77777777" w:rsidR="00771A9C" w:rsidRPr="00FE206F" w:rsidRDefault="00771A9C" w:rsidP="00771A9C">
            <w:pPr>
              <w:pStyle w:val="Prrafodelista"/>
              <w:numPr>
                <w:ilvl w:val="0"/>
                <w:numId w:val="38"/>
              </w:numPr>
              <w:contextualSpacing/>
              <w:jc w:val="both"/>
              <w:rPr>
                <w:rFonts w:ascii="Arial" w:hAnsi="Arial" w:cs="Arial"/>
                <w:sz w:val="18"/>
                <w:szCs w:val="18"/>
              </w:rPr>
            </w:pPr>
            <w:r w:rsidRPr="00FE206F">
              <w:rPr>
                <w:rFonts w:ascii="Arial" w:hAnsi="Arial" w:cs="Arial"/>
                <w:sz w:val="18"/>
                <w:szCs w:val="18"/>
              </w:rPr>
              <w:t>Uso del navegador web para monitorear equipos inteligentes y el entorno a través de la función del servidor web.</w:t>
            </w:r>
          </w:p>
          <w:p w14:paraId="1944A96D" w14:textId="77777777" w:rsidR="00771A9C" w:rsidRPr="00FE206F" w:rsidRDefault="00771A9C" w:rsidP="00771A9C">
            <w:pPr>
              <w:pStyle w:val="Prrafodelista"/>
              <w:numPr>
                <w:ilvl w:val="0"/>
                <w:numId w:val="38"/>
              </w:numPr>
              <w:contextualSpacing/>
              <w:jc w:val="both"/>
              <w:rPr>
                <w:rFonts w:ascii="Arial" w:hAnsi="Arial" w:cs="Arial"/>
                <w:sz w:val="18"/>
                <w:szCs w:val="18"/>
              </w:rPr>
            </w:pPr>
            <w:r w:rsidRPr="00FE206F">
              <w:rPr>
                <w:rFonts w:ascii="Arial" w:hAnsi="Arial" w:cs="Arial"/>
                <w:sz w:val="18"/>
                <w:szCs w:val="18"/>
              </w:rPr>
              <w:t>Uso del sistema de administración de red (NMS) para monitorear equipos inteligentes y el entorno a través de la función de agente SNMP o superiores.</w:t>
            </w:r>
          </w:p>
          <w:p w14:paraId="7A247A5C" w14:textId="77777777" w:rsidR="00771A9C" w:rsidRPr="00FE206F" w:rsidRDefault="00771A9C" w:rsidP="00754A25">
            <w:pPr>
              <w:pStyle w:val="Prrafodelista"/>
              <w:contextualSpacing/>
              <w:jc w:val="both"/>
              <w:rPr>
                <w:rFonts w:ascii="Arial" w:hAnsi="Arial" w:cs="Arial"/>
                <w:sz w:val="18"/>
                <w:szCs w:val="18"/>
              </w:rPr>
            </w:pPr>
          </w:p>
          <w:p w14:paraId="64770B5D" w14:textId="77777777" w:rsidR="00771A9C" w:rsidRPr="00FE206F" w:rsidRDefault="00771A9C" w:rsidP="00754A25">
            <w:pPr>
              <w:jc w:val="both"/>
              <w:rPr>
                <w:b/>
                <w:sz w:val="18"/>
                <w:szCs w:val="18"/>
                <w:lang w:val="es-BO"/>
              </w:rPr>
            </w:pPr>
            <w:r w:rsidRPr="00FE206F">
              <w:rPr>
                <w:rFonts w:ascii="Arial" w:hAnsi="Arial" w:cs="Arial"/>
                <w:b/>
                <w:i/>
                <w:sz w:val="18"/>
                <w:szCs w:val="18"/>
              </w:rPr>
              <w:t>(Manifestar aceptación)</w:t>
            </w:r>
          </w:p>
        </w:tc>
        <w:tc>
          <w:tcPr>
            <w:tcW w:w="1216" w:type="pct"/>
            <w:vAlign w:val="center"/>
          </w:tcPr>
          <w:p w14:paraId="45FBD703"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69745AF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2FD29D8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3DF14DA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35CF3C6B" w14:textId="77777777" w:rsidTr="00771A9C">
        <w:trPr>
          <w:trHeight w:val="283"/>
        </w:trPr>
        <w:tc>
          <w:tcPr>
            <w:tcW w:w="2536" w:type="pct"/>
            <w:vAlign w:val="center"/>
          </w:tcPr>
          <w:p w14:paraId="583C5F2A" w14:textId="77777777" w:rsidR="00771A9C" w:rsidRPr="00FE206F" w:rsidRDefault="00771A9C" w:rsidP="00771A9C">
            <w:pPr>
              <w:numPr>
                <w:ilvl w:val="0"/>
                <w:numId w:val="36"/>
              </w:numPr>
              <w:jc w:val="both"/>
              <w:rPr>
                <w:rFonts w:ascii="Arial" w:hAnsi="Arial" w:cs="Arial"/>
                <w:sz w:val="18"/>
                <w:szCs w:val="18"/>
              </w:rPr>
            </w:pPr>
            <w:r w:rsidRPr="00FE206F">
              <w:rPr>
                <w:rFonts w:ascii="Arial" w:hAnsi="Arial" w:cs="Arial"/>
                <w:b/>
                <w:sz w:val="18"/>
                <w:szCs w:val="18"/>
              </w:rPr>
              <w:lastRenderedPageBreak/>
              <w:t>Filtro de aire</w:t>
            </w:r>
          </w:p>
          <w:p w14:paraId="1F1BBDAE"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Los filtros deben ser G4 o superior.</w:t>
            </w:r>
          </w:p>
          <w:p w14:paraId="06487383"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Los filtros deben ser plisados</w:t>
            </w:r>
          </w:p>
          <w:p w14:paraId="24841E04"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Los filtros deberán tener un acceso fácil para su reemplazo.</w:t>
            </w:r>
          </w:p>
          <w:p w14:paraId="7B80467B" w14:textId="77777777" w:rsidR="00771A9C" w:rsidRPr="00FE206F" w:rsidRDefault="00771A9C" w:rsidP="00754A25">
            <w:pPr>
              <w:ind w:left="360"/>
              <w:jc w:val="both"/>
              <w:rPr>
                <w:rFonts w:ascii="Arial" w:hAnsi="Arial" w:cs="Arial"/>
                <w:sz w:val="18"/>
                <w:szCs w:val="18"/>
              </w:rPr>
            </w:pPr>
          </w:p>
          <w:p w14:paraId="031CE462" w14:textId="77777777" w:rsidR="00771A9C" w:rsidRPr="00FE206F" w:rsidRDefault="00771A9C" w:rsidP="00754A25">
            <w:pPr>
              <w:jc w:val="both"/>
              <w:rPr>
                <w:b/>
                <w:sz w:val="18"/>
                <w:szCs w:val="18"/>
                <w:lang w:val="es-BO"/>
              </w:rPr>
            </w:pPr>
            <w:r w:rsidRPr="00FE206F">
              <w:rPr>
                <w:rFonts w:ascii="Arial" w:hAnsi="Arial" w:cs="Arial"/>
                <w:b/>
                <w:i/>
                <w:sz w:val="18"/>
                <w:szCs w:val="18"/>
              </w:rPr>
              <w:t>(Manifestar aceptación)</w:t>
            </w:r>
          </w:p>
        </w:tc>
        <w:tc>
          <w:tcPr>
            <w:tcW w:w="1216" w:type="pct"/>
            <w:vAlign w:val="center"/>
          </w:tcPr>
          <w:p w14:paraId="0672354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6672CF0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5D7DB931"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3B36866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6718CAFB" w14:textId="77777777" w:rsidTr="00771A9C">
        <w:trPr>
          <w:trHeight w:val="283"/>
        </w:trPr>
        <w:tc>
          <w:tcPr>
            <w:tcW w:w="2536" w:type="pct"/>
            <w:vAlign w:val="center"/>
          </w:tcPr>
          <w:p w14:paraId="6A4D9947" w14:textId="77777777" w:rsidR="00771A9C" w:rsidRPr="00FE206F" w:rsidRDefault="00771A9C" w:rsidP="00771A9C">
            <w:pPr>
              <w:numPr>
                <w:ilvl w:val="0"/>
                <w:numId w:val="36"/>
              </w:numPr>
              <w:jc w:val="both"/>
              <w:rPr>
                <w:rFonts w:ascii="Arial" w:hAnsi="Arial" w:cs="Arial"/>
                <w:sz w:val="18"/>
                <w:szCs w:val="18"/>
              </w:rPr>
            </w:pPr>
            <w:r w:rsidRPr="00FE206F">
              <w:rPr>
                <w:rFonts w:ascii="Arial" w:hAnsi="Arial" w:cs="Arial"/>
                <w:b/>
                <w:sz w:val="18"/>
                <w:szCs w:val="18"/>
              </w:rPr>
              <w:t>Tipo de gas refrigerante</w:t>
            </w:r>
          </w:p>
          <w:p w14:paraId="3DFE32C7"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Deberá funcionar con refrigerante Ecológico  (0 daño a la capa de ozono) preferentemente R410A ó equivalente.</w:t>
            </w:r>
          </w:p>
          <w:p w14:paraId="5BEECB0B" w14:textId="77777777" w:rsidR="00771A9C" w:rsidRPr="00FE206F" w:rsidRDefault="00771A9C" w:rsidP="00754A25">
            <w:pPr>
              <w:ind w:left="360"/>
              <w:jc w:val="both"/>
              <w:rPr>
                <w:rFonts w:ascii="Arial" w:hAnsi="Arial" w:cs="Arial"/>
                <w:sz w:val="18"/>
                <w:szCs w:val="18"/>
              </w:rPr>
            </w:pPr>
          </w:p>
          <w:p w14:paraId="72F03B29" w14:textId="77777777" w:rsidR="00771A9C" w:rsidRPr="00FE206F" w:rsidRDefault="00771A9C" w:rsidP="00754A25">
            <w:pPr>
              <w:jc w:val="both"/>
              <w:rPr>
                <w:b/>
                <w:sz w:val="18"/>
                <w:szCs w:val="18"/>
                <w:lang w:val="es-BO"/>
              </w:rPr>
            </w:pPr>
            <w:r w:rsidRPr="00FE206F">
              <w:rPr>
                <w:rFonts w:ascii="Arial" w:hAnsi="Arial" w:cs="Arial"/>
                <w:b/>
                <w:i/>
                <w:sz w:val="18"/>
                <w:szCs w:val="18"/>
              </w:rPr>
              <w:t>(Especificar el tipo de gas refrigerante)</w:t>
            </w:r>
          </w:p>
        </w:tc>
        <w:tc>
          <w:tcPr>
            <w:tcW w:w="1216" w:type="pct"/>
            <w:vAlign w:val="center"/>
          </w:tcPr>
          <w:p w14:paraId="051A8FC1"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67099C5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76BF2BB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1EFCE63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55825644" w14:textId="77777777" w:rsidTr="00771A9C">
        <w:trPr>
          <w:trHeight w:val="283"/>
        </w:trPr>
        <w:tc>
          <w:tcPr>
            <w:tcW w:w="2536" w:type="pct"/>
            <w:vAlign w:val="center"/>
          </w:tcPr>
          <w:p w14:paraId="3D2FFAD1" w14:textId="77777777" w:rsidR="00771A9C" w:rsidRPr="00FE206F" w:rsidRDefault="00771A9C" w:rsidP="00771A9C">
            <w:pPr>
              <w:numPr>
                <w:ilvl w:val="0"/>
                <w:numId w:val="36"/>
              </w:numPr>
              <w:jc w:val="both"/>
              <w:rPr>
                <w:rFonts w:ascii="Arial" w:hAnsi="Arial" w:cs="Arial"/>
                <w:b/>
                <w:i/>
                <w:sz w:val="18"/>
                <w:szCs w:val="18"/>
              </w:rPr>
            </w:pPr>
            <w:r w:rsidRPr="00FE206F">
              <w:rPr>
                <w:rFonts w:ascii="Arial" w:hAnsi="Arial" w:cs="Arial"/>
                <w:b/>
                <w:sz w:val="18"/>
                <w:szCs w:val="18"/>
              </w:rPr>
              <w:t>Compresor</w:t>
            </w:r>
          </w:p>
          <w:p w14:paraId="74B5F286" w14:textId="77777777" w:rsidR="00771A9C" w:rsidRPr="00FE206F" w:rsidRDefault="00771A9C" w:rsidP="00754A25">
            <w:pPr>
              <w:ind w:left="360"/>
              <w:jc w:val="both"/>
              <w:rPr>
                <w:rFonts w:ascii="Arial" w:hAnsi="Arial" w:cs="Arial"/>
                <w:b/>
                <w:i/>
                <w:sz w:val="18"/>
                <w:szCs w:val="18"/>
              </w:rPr>
            </w:pPr>
            <w:r w:rsidRPr="00FE206F">
              <w:rPr>
                <w:rFonts w:ascii="Arial" w:hAnsi="Arial" w:cs="Arial"/>
                <w:sz w:val="18"/>
                <w:szCs w:val="18"/>
              </w:rPr>
              <w:t xml:space="preserve">DC Brushless con capacidad de funcionamiento variable del 30% al 100%. </w:t>
            </w:r>
          </w:p>
          <w:p w14:paraId="0325ED47" w14:textId="77777777" w:rsidR="00771A9C" w:rsidRPr="00FE206F" w:rsidRDefault="00771A9C" w:rsidP="00754A25">
            <w:pPr>
              <w:ind w:left="360"/>
              <w:jc w:val="both"/>
              <w:rPr>
                <w:rFonts w:ascii="Arial" w:hAnsi="Arial" w:cs="Arial"/>
                <w:b/>
                <w:i/>
                <w:sz w:val="18"/>
                <w:szCs w:val="18"/>
              </w:rPr>
            </w:pPr>
          </w:p>
          <w:p w14:paraId="610C742A" w14:textId="77777777" w:rsidR="00771A9C" w:rsidRPr="00FE206F" w:rsidRDefault="00771A9C" w:rsidP="00754A25">
            <w:pPr>
              <w:jc w:val="both"/>
              <w:rPr>
                <w:b/>
                <w:bCs/>
                <w:sz w:val="18"/>
                <w:szCs w:val="18"/>
                <w:lang w:val="es-BO"/>
              </w:rPr>
            </w:pPr>
            <w:r w:rsidRPr="00FE206F">
              <w:rPr>
                <w:rFonts w:ascii="Arial" w:hAnsi="Arial" w:cs="Arial"/>
                <w:b/>
                <w:i/>
                <w:sz w:val="18"/>
                <w:szCs w:val="18"/>
              </w:rPr>
              <w:t>(Manifestar aceptación)</w:t>
            </w:r>
          </w:p>
        </w:tc>
        <w:tc>
          <w:tcPr>
            <w:tcW w:w="1216" w:type="pct"/>
            <w:vAlign w:val="center"/>
          </w:tcPr>
          <w:p w14:paraId="35D1520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3A443D5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66F317C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16E475A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19F951D8" w14:textId="77777777" w:rsidTr="00771A9C">
        <w:trPr>
          <w:trHeight w:val="283"/>
        </w:trPr>
        <w:tc>
          <w:tcPr>
            <w:tcW w:w="2536" w:type="pct"/>
            <w:vAlign w:val="center"/>
          </w:tcPr>
          <w:p w14:paraId="04345D4D" w14:textId="77777777" w:rsidR="00771A9C" w:rsidRPr="00FE206F" w:rsidRDefault="00771A9C" w:rsidP="00771A9C">
            <w:pPr>
              <w:numPr>
                <w:ilvl w:val="0"/>
                <w:numId w:val="36"/>
              </w:numPr>
              <w:jc w:val="both"/>
              <w:rPr>
                <w:rFonts w:ascii="Arial" w:hAnsi="Arial" w:cs="Arial"/>
                <w:b/>
                <w:i/>
                <w:sz w:val="18"/>
                <w:szCs w:val="18"/>
              </w:rPr>
            </w:pPr>
            <w:r w:rsidRPr="00FE206F">
              <w:rPr>
                <w:rFonts w:ascii="Arial" w:hAnsi="Arial" w:cs="Arial"/>
                <w:b/>
                <w:sz w:val="18"/>
                <w:szCs w:val="18"/>
              </w:rPr>
              <w:t>Tipo de Válvula de expansión</w:t>
            </w:r>
          </w:p>
          <w:p w14:paraId="67EC0A58" w14:textId="77777777" w:rsidR="00771A9C" w:rsidRPr="00FE206F" w:rsidRDefault="00771A9C" w:rsidP="00754A25">
            <w:pPr>
              <w:ind w:left="360"/>
              <w:jc w:val="both"/>
              <w:rPr>
                <w:rFonts w:ascii="Arial" w:hAnsi="Arial" w:cs="Arial"/>
                <w:b/>
                <w:i/>
                <w:sz w:val="18"/>
                <w:szCs w:val="18"/>
              </w:rPr>
            </w:pPr>
            <w:r w:rsidRPr="00FE206F">
              <w:rPr>
                <w:rFonts w:ascii="Arial" w:hAnsi="Arial" w:cs="Arial"/>
                <w:sz w:val="18"/>
                <w:szCs w:val="18"/>
              </w:rPr>
              <w:t xml:space="preserve">EEV (válvula de expansión electrónica). </w:t>
            </w:r>
          </w:p>
          <w:p w14:paraId="6555B4B9" w14:textId="77777777" w:rsidR="00771A9C" w:rsidRPr="00FE206F" w:rsidRDefault="00771A9C" w:rsidP="00754A25">
            <w:pPr>
              <w:ind w:left="360"/>
              <w:jc w:val="both"/>
              <w:rPr>
                <w:rFonts w:ascii="Arial" w:hAnsi="Arial" w:cs="Arial"/>
                <w:b/>
                <w:i/>
                <w:sz w:val="18"/>
                <w:szCs w:val="18"/>
              </w:rPr>
            </w:pPr>
          </w:p>
          <w:p w14:paraId="2403067C" w14:textId="77777777" w:rsidR="00771A9C" w:rsidRPr="00FE206F" w:rsidRDefault="00771A9C" w:rsidP="00754A25">
            <w:pPr>
              <w:jc w:val="both"/>
              <w:rPr>
                <w:b/>
                <w:bCs/>
                <w:sz w:val="18"/>
                <w:szCs w:val="18"/>
                <w:lang w:val="es-BO"/>
              </w:rPr>
            </w:pPr>
            <w:r w:rsidRPr="00FE206F">
              <w:rPr>
                <w:rFonts w:ascii="Arial" w:hAnsi="Arial" w:cs="Arial"/>
                <w:b/>
                <w:i/>
                <w:sz w:val="18"/>
                <w:szCs w:val="18"/>
              </w:rPr>
              <w:t>(Manifestar aceptación)</w:t>
            </w:r>
          </w:p>
        </w:tc>
        <w:tc>
          <w:tcPr>
            <w:tcW w:w="1216" w:type="pct"/>
            <w:vAlign w:val="center"/>
          </w:tcPr>
          <w:p w14:paraId="231C7E6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172996C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3189F89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15132183"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1EEAE329" w14:textId="77777777" w:rsidTr="00771A9C">
        <w:trPr>
          <w:trHeight w:val="283"/>
        </w:trPr>
        <w:tc>
          <w:tcPr>
            <w:tcW w:w="2536" w:type="pct"/>
            <w:vAlign w:val="center"/>
          </w:tcPr>
          <w:p w14:paraId="0CC5883D" w14:textId="77777777" w:rsidR="00771A9C" w:rsidRPr="00FE206F" w:rsidRDefault="00771A9C" w:rsidP="00771A9C">
            <w:pPr>
              <w:numPr>
                <w:ilvl w:val="0"/>
                <w:numId w:val="36"/>
              </w:numPr>
              <w:jc w:val="both"/>
              <w:rPr>
                <w:rFonts w:ascii="Arial" w:hAnsi="Arial" w:cs="Arial"/>
                <w:b/>
                <w:sz w:val="18"/>
                <w:szCs w:val="18"/>
              </w:rPr>
            </w:pPr>
            <w:r w:rsidRPr="00FE206F">
              <w:rPr>
                <w:rFonts w:ascii="Arial" w:hAnsi="Arial" w:cs="Arial"/>
                <w:b/>
                <w:sz w:val="18"/>
                <w:szCs w:val="18"/>
              </w:rPr>
              <w:t>Ventiladores</w:t>
            </w:r>
          </w:p>
          <w:p w14:paraId="11084B8D" w14:textId="77777777" w:rsidR="00771A9C" w:rsidRPr="00FE206F" w:rsidRDefault="00771A9C" w:rsidP="00754A25">
            <w:pPr>
              <w:ind w:left="360"/>
              <w:jc w:val="both"/>
              <w:rPr>
                <w:rFonts w:ascii="Arial" w:hAnsi="Arial" w:cs="Arial"/>
                <w:b/>
                <w:sz w:val="18"/>
                <w:szCs w:val="18"/>
              </w:rPr>
            </w:pPr>
            <w:r w:rsidRPr="00FE206F">
              <w:rPr>
                <w:rFonts w:ascii="Arial" w:hAnsi="Arial" w:cs="Arial"/>
                <w:sz w:val="18"/>
                <w:szCs w:val="18"/>
              </w:rPr>
              <w:t xml:space="preserve">EC (intercambiable en caliente) </w:t>
            </w:r>
          </w:p>
          <w:p w14:paraId="06472D54"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Debe contar mínimamente con 4 ventiladores o más.</w:t>
            </w:r>
          </w:p>
          <w:p w14:paraId="73A29F78" w14:textId="77777777" w:rsidR="00771A9C" w:rsidRPr="00FE206F" w:rsidRDefault="00771A9C" w:rsidP="00754A25">
            <w:pPr>
              <w:ind w:left="360"/>
              <w:jc w:val="both"/>
              <w:rPr>
                <w:rFonts w:ascii="Arial" w:hAnsi="Arial" w:cs="Arial"/>
                <w:b/>
                <w:sz w:val="18"/>
                <w:szCs w:val="18"/>
              </w:rPr>
            </w:pPr>
          </w:p>
          <w:p w14:paraId="40CCA206" w14:textId="77777777" w:rsidR="00771A9C" w:rsidRPr="00FE206F" w:rsidRDefault="00771A9C" w:rsidP="00754A25">
            <w:pPr>
              <w:jc w:val="both"/>
              <w:rPr>
                <w:b/>
                <w:bCs/>
                <w:sz w:val="18"/>
                <w:szCs w:val="18"/>
                <w:lang w:val="es-BO"/>
              </w:rPr>
            </w:pPr>
            <w:r w:rsidRPr="00FE206F">
              <w:rPr>
                <w:rFonts w:ascii="Arial" w:hAnsi="Arial" w:cs="Arial"/>
                <w:b/>
                <w:i/>
                <w:sz w:val="18"/>
                <w:szCs w:val="18"/>
              </w:rPr>
              <w:t>(Manifestar aceptación y especificar número de ventiladores)</w:t>
            </w:r>
          </w:p>
        </w:tc>
        <w:tc>
          <w:tcPr>
            <w:tcW w:w="1216" w:type="pct"/>
            <w:vAlign w:val="center"/>
          </w:tcPr>
          <w:p w14:paraId="05709B8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C0B00E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5D2E719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59C969C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5484DC73" w14:textId="77777777" w:rsidTr="00771A9C">
        <w:trPr>
          <w:trHeight w:val="283"/>
        </w:trPr>
        <w:tc>
          <w:tcPr>
            <w:tcW w:w="2536" w:type="pct"/>
            <w:vAlign w:val="center"/>
          </w:tcPr>
          <w:p w14:paraId="341971C3" w14:textId="77777777" w:rsidR="00771A9C" w:rsidRPr="00FE206F" w:rsidRDefault="00771A9C" w:rsidP="00771A9C">
            <w:pPr>
              <w:numPr>
                <w:ilvl w:val="0"/>
                <w:numId w:val="36"/>
              </w:numPr>
              <w:jc w:val="both"/>
              <w:rPr>
                <w:rFonts w:ascii="Arial" w:hAnsi="Arial" w:cs="Arial"/>
                <w:b/>
                <w:i/>
                <w:sz w:val="18"/>
                <w:szCs w:val="18"/>
              </w:rPr>
            </w:pPr>
            <w:r w:rsidRPr="00FE206F">
              <w:rPr>
                <w:rFonts w:ascii="Arial" w:hAnsi="Arial" w:cs="Arial"/>
                <w:b/>
                <w:sz w:val="18"/>
                <w:szCs w:val="18"/>
              </w:rPr>
              <w:t>Alimentación</w:t>
            </w:r>
          </w:p>
          <w:p w14:paraId="4F2E25D3" w14:textId="77777777" w:rsidR="00771A9C" w:rsidRPr="00FE206F" w:rsidRDefault="00771A9C" w:rsidP="00754A25">
            <w:pPr>
              <w:ind w:left="360"/>
              <w:jc w:val="both"/>
              <w:rPr>
                <w:rFonts w:ascii="Arial" w:hAnsi="Arial" w:cs="Arial"/>
                <w:b/>
                <w:i/>
                <w:sz w:val="18"/>
                <w:szCs w:val="18"/>
              </w:rPr>
            </w:pPr>
            <w:r w:rsidRPr="00FE206F">
              <w:rPr>
                <w:rFonts w:ascii="Arial" w:hAnsi="Arial" w:cs="Arial"/>
                <w:sz w:val="18"/>
                <w:szCs w:val="18"/>
              </w:rPr>
              <w:t>Trifásico 380 - 415V, 3 fases,  50Hz.</w:t>
            </w:r>
          </w:p>
          <w:p w14:paraId="386DDD47" w14:textId="77777777" w:rsidR="00771A9C" w:rsidRPr="00FE206F" w:rsidRDefault="00771A9C" w:rsidP="00754A25">
            <w:pPr>
              <w:ind w:left="360"/>
              <w:jc w:val="both"/>
              <w:rPr>
                <w:rFonts w:ascii="Arial" w:hAnsi="Arial" w:cs="Arial"/>
                <w:b/>
                <w:i/>
                <w:sz w:val="18"/>
                <w:szCs w:val="18"/>
              </w:rPr>
            </w:pPr>
          </w:p>
          <w:p w14:paraId="69CECD86" w14:textId="77777777" w:rsidR="00771A9C" w:rsidRPr="00FE206F" w:rsidRDefault="00771A9C" w:rsidP="00754A25">
            <w:pPr>
              <w:jc w:val="both"/>
              <w:rPr>
                <w:b/>
                <w:bCs/>
                <w:sz w:val="18"/>
                <w:szCs w:val="18"/>
                <w:lang w:val="es-BO"/>
              </w:rPr>
            </w:pPr>
            <w:r w:rsidRPr="00FE206F">
              <w:rPr>
                <w:rFonts w:ascii="Arial" w:hAnsi="Arial" w:cs="Arial"/>
                <w:b/>
                <w:i/>
                <w:sz w:val="18"/>
                <w:szCs w:val="18"/>
              </w:rPr>
              <w:t>(Manifestar aceptación)</w:t>
            </w:r>
          </w:p>
        </w:tc>
        <w:tc>
          <w:tcPr>
            <w:tcW w:w="1216" w:type="pct"/>
            <w:vAlign w:val="center"/>
          </w:tcPr>
          <w:p w14:paraId="3DAF7AA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10002A03"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71587F6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6B1D0CE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FA75CC" w14:paraId="021DE563" w14:textId="77777777" w:rsidTr="00771A9C">
        <w:trPr>
          <w:trHeight w:val="283"/>
        </w:trPr>
        <w:tc>
          <w:tcPr>
            <w:tcW w:w="5000" w:type="pct"/>
            <w:gridSpan w:val="5"/>
            <w:shd w:val="clear" w:color="auto" w:fill="17365D" w:themeFill="text2" w:themeFillShade="BF"/>
            <w:vAlign w:val="center"/>
          </w:tcPr>
          <w:p w14:paraId="0809FC3A" w14:textId="77777777" w:rsidR="00771A9C" w:rsidRPr="00FE206F" w:rsidRDefault="00771A9C" w:rsidP="003459B7">
            <w:pPr>
              <w:pStyle w:val="Prrafodelista"/>
              <w:numPr>
                <w:ilvl w:val="0"/>
                <w:numId w:val="65"/>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lang w:val="es-BO"/>
              </w:rPr>
            </w:pPr>
            <w:r w:rsidRPr="00FE206F">
              <w:rPr>
                <w:rFonts w:ascii="Arial" w:hAnsi="Arial" w:cs="Arial"/>
                <w:b/>
                <w:bCs/>
                <w:color w:val="FFFFFF" w:themeColor="background1"/>
                <w:sz w:val="18"/>
                <w:szCs w:val="18"/>
                <w:lang w:val="es-BO"/>
              </w:rPr>
              <w:t xml:space="preserve">III. CARACTERÍSTICAS DE LA INSTALACIÓN DEL EQUIPO </w:t>
            </w:r>
          </w:p>
        </w:tc>
      </w:tr>
      <w:tr w:rsidR="00771A9C" w:rsidRPr="0067783B" w14:paraId="3F1488BE" w14:textId="77777777" w:rsidTr="00771A9C">
        <w:trPr>
          <w:trHeight w:val="283"/>
        </w:trPr>
        <w:tc>
          <w:tcPr>
            <w:tcW w:w="2536" w:type="pct"/>
            <w:vAlign w:val="center"/>
          </w:tcPr>
          <w:p w14:paraId="4FF5AFCD" w14:textId="77777777" w:rsidR="00771A9C" w:rsidRPr="00FE206F" w:rsidRDefault="00771A9C" w:rsidP="003459B7">
            <w:pPr>
              <w:numPr>
                <w:ilvl w:val="0"/>
                <w:numId w:val="66"/>
              </w:numPr>
              <w:ind w:left="355"/>
              <w:contextualSpacing/>
              <w:jc w:val="both"/>
              <w:rPr>
                <w:rFonts w:ascii="Arial" w:hAnsi="Arial" w:cs="Arial"/>
                <w:bCs/>
                <w:iCs/>
                <w:sz w:val="18"/>
                <w:szCs w:val="18"/>
              </w:rPr>
            </w:pPr>
            <w:r w:rsidRPr="00FE206F">
              <w:rPr>
                <w:rFonts w:ascii="Arial" w:hAnsi="Arial" w:cs="Arial"/>
                <w:bCs/>
                <w:iCs/>
                <w:sz w:val="18"/>
                <w:szCs w:val="18"/>
              </w:rPr>
              <w:t xml:space="preserve">Sin costo adicional para el Banco Central de Bolivia, la empresa proponente debe realizar la </w:t>
            </w:r>
            <w:r w:rsidRPr="00FE206F">
              <w:rPr>
                <w:rFonts w:ascii="Arial" w:hAnsi="Arial" w:cs="Arial"/>
                <w:sz w:val="18"/>
                <w:szCs w:val="18"/>
              </w:rPr>
              <w:t>instalación y puesta en funcionamiento</w:t>
            </w:r>
            <w:r w:rsidRPr="00FE206F">
              <w:rPr>
                <w:rFonts w:ascii="Arial" w:hAnsi="Arial" w:cs="Arial"/>
                <w:bCs/>
                <w:iCs/>
                <w:sz w:val="18"/>
                <w:szCs w:val="18"/>
              </w:rPr>
              <w:t xml:space="preserve"> del equipo de la unidad interna como unidad externa</w:t>
            </w:r>
            <w:r w:rsidRPr="00FE206F">
              <w:rPr>
                <w:rFonts w:ascii="Arial" w:hAnsi="Arial" w:cs="Arial"/>
                <w:sz w:val="18"/>
                <w:szCs w:val="18"/>
                <w:lang w:val="es-BO"/>
              </w:rPr>
              <w:t>,</w:t>
            </w:r>
            <w:r w:rsidRPr="00FE206F">
              <w:rPr>
                <w:rFonts w:ascii="Arial" w:hAnsi="Arial" w:cs="Arial"/>
                <w:bCs/>
                <w:iCs/>
                <w:sz w:val="18"/>
                <w:szCs w:val="18"/>
              </w:rPr>
              <w:t xml:space="preserve"> dentro de los plazos de entrega en sitio.</w:t>
            </w:r>
          </w:p>
          <w:p w14:paraId="1F662517" w14:textId="77777777" w:rsidR="00771A9C" w:rsidRPr="00FE206F" w:rsidRDefault="00771A9C" w:rsidP="00754A25">
            <w:pPr>
              <w:jc w:val="both"/>
              <w:rPr>
                <w:rFonts w:ascii="Arial" w:hAnsi="Arial" w:cs="Arial"/>
                <w:b/>
                <w:i/>
                <w:sz w:val="18"/>
                <w:szCs w:val="18"/>
              </w:rPr>
            </w:pPr>
          </w:p>
          <w:p w14:paraId="2CA9B720" w14:textId="77777777" w:rsidR="00771A9C" w:rsidRPr="00FE206F" w:rsidRDefault="00771A9C" w:rsidP="00754A25">
            <w:pPr>
              <w:jc w:val="both"/>
              <w:rPr>
                <w:b/>
                <w:bCs/>
                <w:sz w:val="18"/>
                <w:szCs w:val="18"/>
                <w:lang w:val="es-BO"/>
              </w:rPr>
            </w:pPr>
            <w:r w:rsidRPr="00FE206F">
              <w:rPr>
                <w:rFonts w:ascii="Arial" w:hAnsi="Arial" w:cs="Arial"/>
                <w:b/>
                <w:i/>
                <w:sz w:val="18"/>
                <w:szCs w:val="18"/>
              </w:rPr>
              <w:t>(Manifestar aceptación)</w:t>
            </w:r>
          </w:p>
        </w:tc>
        <w:tc>
          <w:tcPr>
            <w:tcW w:w="1216" w:type="pct"/>
            <w:vAlign w:val="center"/>
          </w:tcPr>
          <w:p w14:paraId="05E32351"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75CE81F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0E5D9D2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3862BDB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1CDB95C5" w14:textId="77777777" w:rsidTr="00771A9C">
        <w:trPr>
          <w:trHeight w:val="283"/>
        </w:trPr>
        <w:tc>
          <w:tcPr>
            <w:tcW w:w="2536" w:type="pct"/>
            <w:vAlign w:val="center"/>
          </w:tcPr>
          <w:p w14:paraId="11CEBF83" w14:textId="77777777" w:rsidR="00771A9C" w:rsidRPr="00FE206F" w:rsidRDefault="00771A9C" w:rsidP="003459B7">
            <w:pPr>
              <w:numPr>
                <w:ilvl w:val="0"/>
                <w:numId w:val="66"/>
              </w:numPr>
              <w:ind w:left="355" w:hanging="355"/>
              <w:contextualSpacing/>
              <w:jc w:val="both"/>
              <w:rPr>
                <w:rFonts w:ascii="Arial" w:hAnsi="Arial" w:cs="Arial"/>
                <w:b/>
                <w:i/>
                <w:sz w:val="18"/>
                <w:szCs w:val="18"/>
              </w:rPr>
            </w:pPr>
            <w:r w:rsidRPr="00FE206F">
              <w:rPr>
                <w:rFonts w:ascii="Arial" w:hAnsi="Arial" w:cs="Arial"/>
                <w:sz w:val="18"/>
                <w:szCs w:val="18"/>
              </w:rPr>
              <w:t>Todo el cableado, accesorios, material y mano de obra necesaria para el correcto funcionamiento Del aire acondicionado de precisión deberán ser cubiertos por el proveedor.</w:t>
            </w:r>
          </w:p>
          <w:p w14:paraId="4395B9F0" w14:textId="77777777" w:rsidR="00771A9C" w:rsidRPr="00FE206F" w:rsidRDefault="00771A9C" w:rsidP="00754A25">
            <w:pPr>
              <w:ind w:left="355"/>
              <w:contextualSpacing/>
              <w:jc w:val="both"/>
              <w:rPr>
                <w:rFonts w:ascii="Arial" w:hAnsi="Arial" w:cs="Arial"/>
                <w:b/>
                <w:i/>
                <w:sz w:val="18"/>
                <w:szCs w:val="18"/>
              </w:rPr>
            </w:pPr>
          </w:p>
          <w:p w14:paraId="620B129D" w14:textId="77777777" w:rsidR="00771A9C" w:rsidRPr="00FE206F" w:rsidRDefault="00771A9C" w:rsidP="00754A25">
            <w:pPr>
              <w:jc w:val="both"/>
              <w:rPr>
                <w:b/>
                <w:bCs/>
                <w:sz w:val="18"/>
                <w:szCs w:val="18"/>
                <w:lang w:val="es-BO"/>
              </w:rPr>
            </w:pPr>
            <w:r w:rsidRPr="00FE206F">
              <w:rPr>
                <w:rFonts w:ascii="Arial" w:hAnsi="Arial" w:cs="Arial"/>
                <w:b/>
                <w:i/>
                <w:sz w:val="18"/>
                <w:szCs w:val="18"/>
              </w:rPr>
              <w:t>(Manifestar aceptación)</w:t>
            </w:r>
          </w:p>
        </w:tc>
        <w:tc>
          <w:tcPr>
            <w:tcW w:w="1216" w:type="pct"/>
            <w:vAlign w:val="center"/>
          </w:tcPr>
          <w:p w14:paraId="5DD5F67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745DF10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52F373C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60AE616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19B81DFA" w14:textId="77777777" w:rsidTr="00771A9C">
        <w:trPr>
          <w:trHeight w:val="283"/>
        </w:trPr>
        <w:tc>
          <w:tcPr>
            <w:tcW w:w="2536" w:type="pct"/>
            <w:vAlign w:val="center"/>
          </w:tcPr>
          <w:p w14:paraId="2F0D68E1" w14:textId="77777777" w:rsidR="00771A9C" w:rsidRPr="00FE206F" w:rsidRDefault="00771A9C" w:rsidP="003459B7">
            <w:pPr>
              <w:pStyle w:val="Prrafodelista"/>
              <w:numPr>
                <w:ilvl w:val="0"/>
                <w:numId w:val="66"/>
              </w:numPr>
              <w:ind w:left="356" w:hanging="356"/>
              <w:jc w:val="both"/>
              <w:rPr>
                <w:rFonts w:ascii="Arial" w:hAnsi="Arial" w:cs="Arial"/>
                <w:sz w:val="18"/>
                <w:szCs w:val="18"/>
              </w:rPr>
            </w:pPr>
            <w:r w:rsidRPr="00FE206F">
              <w:rPr>
                <w:rFonts w:ascii="Arial" w:hAnsi="Arial" w:cs="Arial"/>
                <w:sz w:val="18"/>
                <w:szCs w:val="18"/>
              </w:rPr>
              <w:t xml:space="preserve">El proveedor debe contemplar el uso de equipos, herramientas y maquinarias, elementos de bioseguridad necesarias para la correcta instalación del bien. </w:t>
            </w:r>
          </w:p>
          <w:p w14:paraId="307D5010" w14:textId="77777777" w:rsidR="00771A9C" w:rsidRPr="00FE206F" w:rsidRDefault="00771A9C" w:rsidP="00754A25">
            <w:pPr>
              <w:contextualSpacing/>
              <w:jc w:val="both"/>
              <w:rPr>
                <w:rFonts w:ascii="Arial" w:hAnsi="Arial" w:cs="Arial"/>
                <w:bCs/>
                <w:iCs/>
                <w:sz w:val="18"/>
                <w:szCs w:val="18"/>
              </w:rPr>
            </w:pPr>
          </w:p>
          <w:p w14:paraId="527544DC" w14:textId="77777777" w:rsidR="00771A9C" w:rsidRPr="00FE206F" w:rsidRDefault="00771A9C" w:rsidP="00754A25">
            <w:pPr>
              <w:contextualSpacing/>
              <w:jc w:val="both"/>
              <w:rPr>
                <w:rFonts w:ascii="Arial" w:hAnsi="Arial" w:cs="Arial"/>
                <w:bCs/>
                <w:iCs/>
                <w:sz w:val="18"/>
                <w:szCs w:val="18"/>
              </w:rPr>
            </w:pPr>
            <w:r w:rsidRPr="00FE206F">
              <w:rPr>
                <w:rFonts w:ascii="Arial" w:hAnsi="Arial" w:cs="Arial"/>
                <w:b/>
                <w:i/>
                <w:sz w:val="18"/>
                <w:szCs w:val="18"/>
              </w:rPr>
              <w:t>(Manifestar aceptación)</w:t>
            </w:r>
          </w:p>
        </w:tc>
        <w:tc>
          <w:tcPr>
            <w:tcW w:w="1216" w:type="pct"/>
            <w:vAlign w:val="center"/>
          </w:tcPr>
          <w:p w14:paraId="77DF9DF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58BBD1B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386A24B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5B1041C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52754721" w14:textId="77777777" w:rsidTr="00771A9C">
        <w:trPr>
          <w:trHeight w:val="283"/>
        </w:trPr>
        <w:tc>
          <w:tcPr>
            <w:tcW w:w="2536" w:type="pct"/>
            <w:vAlign w:val="center"/>
          </w:tcPr>
          <w:p w14:paraId="4762B984" w14:textId="77777777" w:rsidR="00771A9C" w:rsidRPr="00FE206F" w:rsidRDefault="00771A9C" w:rsidP="003459B7">
            <w:pPr>
              <w:pStyle w:val="Prrafodelista"/>
              <w:numPr>
                <w:ilvl w:val="0"/>
                <w:numId w:val="66"/>
              </w:numPr>
              <w:ind w:left="356" w:hanging="356"/>
              <w:jc w:val="both"/>
              <w:rPr>
                <w:rFonts w:ascii="Arial" w:hAnsi="Arial" w:cs="Arial"/>
                <w:sz w:val="18"/>
                <w:szCs w:val="18"/>
              </w:rPr>
            </w:pPr>
            <w:r w:rsidRPr="00FE206F">
              <w:rPr>
                <w:rFonts w:ascii="Arial" w:hAnsi="Arial" w:cs="Arial"/>
                <w:sz w:val="18"/>
                <w:szCs w:val="18"/>
              </w:rPr>
              <w:t xml:space="preserve">El proveedor debe realizar la configuración del aire de precisión de N+1 y funcionamiento alternado por semana del nuevo equipo con el que ya está instalado. </w:t>
            </w:r>
          </w:p>
          <w:p w14:paraId="3173D18C" w14:textId="77777777" w:rsidR="00771A9C" w:rsidRPr="00FE206F" w:rsidRDefault="00771A9C" w:rsidP="00754A25">
            <w:pPr>
              <w:contextualSpacing/>
              <w:jc w:val="both"/>
              <w:rPr>
                <w:rFonts w:ascii="Arial" w:hAnsi="Arial" w:cs="Arial"/>
                <w:bCs/>
                <w:iCs/>
                <w:sz w:val="18"/>
                <w:szCs w:val="18"/>
              </w:rPr>
            </w:pPr>
          </w:p>
          <w:p w14:paraId="433AC479" w14:textId="77777777" w:rsidR="00771A9C" w:rsidRPr="00FE206F" w:rsidRDefault="00771A9C" w:rsidP="00754A25">
            <w:pPr>
              <w:contextualSpacing/>
              <w:jc w:val="both"/>
              <w:rPr>
                <w:rFonts w:ascii="Arial" w:hAnsi="Arial" w:cs="Arial"/>
                <w:bCs/>
                <w:iCs/>
                <w:sz w:val="18"/>
                <w:szCs w:val="18"/>
              </w:rPr>
            </w:pPr>
            <w:r w:rsidRPr="00FE206F">
              <w:rPr>
                <w:rFonts w:ascii="Arial" w:hAnsi="Arial" w:cs="Arial"/>
                <w:b/>
                <w:i/>
                <w:sz w:val="18"/>
                <w:szCs w:val="18"/>
              </w:rPr>
              <w:t>(Manifestar aceptación)</w:t>
            </w:r>
          </w:p>
        </w:tc>
        <w:tc>
          <w:tcPr>
            <w:tcW w:w="1216" w:type="pct"/>
            <w:vAlign w:val="center"/>
          </w:tcPr>
          <w:p w14:paraId="40901CE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73B2175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1237739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745A978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6615F739" w14:textId="77777777" w:rsidTr="00771A9C">
        <w:trPr>
          <w:trHeight w:val="283"/>
        </w:trPr>
        <w:tc>
          <w:tcPr>
            <w:tcW w:w="2536" w:type="pct"/>
            <w:vAlign w:val="center"/>
          </w:tcPr>
          <w:p w14:paraId="78369254" w14:textId="77777777" w:rsidR="00771A9C" w:rsidRPr="00FE206F" w:rsidRDefault="00771A9C" w:rsidP="003459B7">
            <w:pPr>
              <w:pStyle w:val="Prrafodelista"/>
              <w:numPr>
                <w:ilvl w:val="0"/>
                <w:numId w:val="66"/>
              </w:numPr>
              <w:ind w:left="356" w:hanging="356"/>
              <w:contextualSpacing/>
              <w:jc w:val="both"/>
              <w:rPr>
                <w:rFonts w:ascii="Arial" w:hAnsi="Arial" w:cs="Arial"/>
                <w:b/>
                <w:sz w:val="18"/>
                <w:szCs w:val="18"/>
              </w:rPr>
            </w:pPr>
            <w:r w:rsidRPr="00FE206F">
              <w:rPr>
                <w:rFonts w:ascii="Arial" w:hAnsi="Arial" w:cs="Arial"/>
                <w:sz w:val="18"/>
                <w:szCs w:val="18"/>
              </w:rPr>
              <w:lastRenderedPageBreak/>
              <w:t>Provisión e instalación de los ductos de cobre y tuberías requeridos para el correcto funcionamiento del aire acondicionado de precisión, tuberías para la salida de agua (desagüe).</w:t>
            </w:r>
          </w:p>
          <w:p w14:paraId="60989C72" w14:textId="77777777" w:rsidR="00771A9C" w:rsidRPr="00FE206F" w:rsidRDefault="00771A9C" w:rsidP="00754A25">
            <w:pPr>
              <w:contextualSpacing/>
              <w:jc w:val="both"/>
              <w:rPr>
                <w:rFonts w:ascii="Arial" w:hAnsi="Arial" w:cs="Arial"/>
                <w:bCs/>
                <w:iCs/>
                <w:sz w:val="14"/>
                <w:szCs w:val="18"/>
              </w:rPr>
            </w:pPr>
          </w:p>
          <w:p w14:paraId="59B6AC09" w14:textId="77777777" w:rsidR="00771A9C" w:rsidRPr="00FE206F" w:rsidRDefault="00771A9C" w:rsidP="00754A25">
            <w:pPr>
              <w:contextualSpacing/>
              <w:jc w:val="both"/>
              <w:rPr>
                <w:rFonts w:ascii="Arial" w:hAnsi="Arial" w:cs="Arial"/>
                <w:bCs/>
                <w:iCs/>
                <w:sz w:val="18"/>
                <w:szCs w:val="18"/>
              </w:rPr>
            </w:pPr>
            <w:r w:rsidRPr="00FE206F">
              <w:rPr>
                <w:rFonts w:ascii="Arial" w:hAnsi="Arial" w:cs="Arial"/>
                <w:b/>
                <w:i/>
                <w:sz w:val="18"/>
                <w:szCs w:val="18"/>
              </w:rPr>
              <w:t>(Manifestar aceptación)</w:t>
            </w:r>
          </w:p>
        </w:tc>
        <w:tc>
          <w:tcPr>
            <w:tcW w:w="1216" w:type="pct"/>
            <w:vAlign w:val="center"/>
          </w:tcPr>
          <w:p w14:paraId="4FF2C151"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2EEF176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2562394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43CA86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27BCD920" w14:textId="77777777" w:rsidTr="00771A9C">
        <w:trPr>
          <w:trHeight w:val="283"/>
        </w:trPr>
        <w:tc>
          <w:tcPr>
            <w:tcW w:w="2536" w:type="pct"/>
            <w:vAlign w:val="center"/>
          </w:tcPr>
          <w:p w14:paraId="73BA2430" w14:textId="77777777" w:rsidR="00771A9C" w:rsidRPr="00FE206F" w:rsidRDefault="00771A9C" w:rsidP="003459B7">
            <w:pPr>
              <w:pStyle w:val="Prrafodelista"/>
              <w:numPr>
                <w:ilvl w:val="0"/>
                <w:numId w:val="66"/>
              </w:numPr>
              <w:ind w:left="356" w:hanging="356"/>
              <w:contextualSpacing/>
              <w:jc w:val="both"/>
              <w:rPr>
                <w:rFonts w:ascii="Arial" w:hAnsi="Arial" w:cs="Arial"/>
                <w:b/>
                <w:sz w:val="18"/>
                <w:szCs w:val="18"/>
              </w:rPr>
            </w:pPr>
            <w:r w:rsidRPr="00FE206F">
              <w:rPr>
                <w:rFonts w:ascii="Arial" w:hAnsi="Arial" w:cs="Arial"/>
                <w:sz w:val="18"/>
                <w:szCs w:val="18"/>
              </w:rPr>
              <w:t>Cableado y conexiones eléctricas internas y externas del equipo, el alimentador principal deberá estar dimensionado para soportar una corriente de al menos el valor nominal máximo de la potencia del equipo de aire acondicionado de precisión, el cable debe ser del tipo enchaquetado protección de relleno y aislación.</w:t>
            </w:r>
          </w:p>
          <w:p w14:paraId="470B4783" w14:textId="77777777" w:rsidR="00771A9C" w:rsidRPr="00FE206F" w:rsidRDefault="00771A9C" w:rsidP="00754A25">
            <w:pPr>
              <w:pStyle w:val="Prrafodelista"/>
              <w:ind w:left="356"/>
              <w:contextualSpacing/>
              <w:jc w:val="both"/>
              <w:rPr>
                <w:rFonts w:ascii="Arial" w:hAnsi="Arial" w:cs="Arial"/>
                <w:b/>
                <w:sz w:val="14"/>
                <w:szCs w:val="18"/>
              </w:rPr>
            </w:pPr>
          </w:p>
          <w:p w14:paraId="16C35305" w14:textId="77777777" w:rsidR="00771A9C" w:rsidRPr="00FE206F" w:rsidRDefault="00771A9C" w:rsidP="00754A25">
            <w:pPr>
              <w:contextualSpacing/>
              <w:jc w:val="both"/>
              <w:rPr>
                <w:rFonts w:ascii="Arial" w:hAnsi="Arial" w:cs="Arial"/>
                <w:sz w:val="18"/>
                <w:szCs w:val="18"/>
              </w:rPr>
            </w:pPr>
            <w:r w:rsidRPr="00FE206F">
              <w:rPr>
                <w:rFonts w:ascii="Arial" w:hAnsi="Arial" w:cs="Arial"/>
                <w:b/>
                <w:i/>
                <w:sz w:val="18"/>
                <w:szCs w:val="18"/>
              </w:rPr>
              <w:t>(Manifestar aceptación)</w:t>
            </w:r>
          </w:p>
        </w:tc>
        <w:tc>
          <w:tcPr>
            <w:tcW w:w="1216" w:type="pct"/>
            <w:vAlign w:val="center"/>
          </w:tcPr>
          <w:p w14:paraId="5E54A5E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706D8CD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35C22DD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7564667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19B43229" w14:textId="77777777" w:rsidTr="00771A9C">
        <w:trPr>
          <w:trHeight w:val="283"/>
        </w:trPr>
        <w:tc>
          <w:tcPr>
            <w:tcW w:w="2536" w:type="pct"/>
            <w:vAlign w:val="center"/>
          </w:tcPr>
          <w:p w14:paraId="12E26317" w14:textId="77777777" w:rsidR="00771A9C" w:rsidRPr="00FE206F" w:rsidRDefault="00771A9C" w:rsidP="003459B7">
            <w:pPr>
              <w:pStyle w:val="Prrafodelista"/>
              <w:numPr>
                <w:ilvl w:val="0"/>
                <w:numId w:val="66"/>
              </w:numPr>
              <w:ind w:left="356" w:hanging="356"/>
              <w:jc w:val="both"/>
              <w:rPr>
                <w:rFonts w:ascii="Arial" w:hAnsi="Arial" w:cs="Arial"/>
                <w:sz w:val="18"/>
                <w:szCs w:val="18"/>
              </w:rPr>
            </w:pPr>
            <w:r w:rsidRPr="00FE206F">
              <w:rPr>
                <w:rFonts w:ascii="Arial" w:hAnsi="Arial" w:cs="Arial"/>
                <w:sz w:val="18"/>
                <w:szCs w:val="18"/>
              </w:rPr>
              <w:t>El proveedor deberá instalar y proporcionar una base o estructura metálica adicional para la instalación del equipo, además de otros trabajos y/o accesorios necesarios para el correcto funcionamiento del aire acondicionado de precisión.</w:t>
            </w:r>
          </w:p>
          <w:p w14:paraId="12002141" w14:textId="77777777" w:rsidR="00771A9C" w:rsidRPr="00FE206F" w:rsidRDefault="00771A9C" w:rsidP="00754A25">
            <w:pPr>
              <w:contextualSpacing/>
              <w:jc w:val="both"/>
              <w:rPr>
                <w:rFonts w:ascii="Arial" w:hAnsi="Arial" w:cs="Arial"/>
                <w:sz w:val="14"/>
                <w:szCs w:val="18"/>
              </w:rPr>
            </w:pPr>
          </w:p>
          <w:p w14:paraId="2A08816C" w14:textId="77777777" w:rsidR="00771A9C" w:rsidRPr="00FE206F" w:rsidRDefault="00771A9C" w:rsidP="00754A25">
            <w:pPr>
              <w:contextualSpacing/>
              <w:jc w:val="both"/>
              <w:rPr>
                <w:rFonts w:ascii="Arial" w:hAnsi="Arial" w:cs="Arial"/>
                <w:sz w:val="18"/>
                <w:szCs w:val="18"/>
              </w:rPr>
            </w:pPr>
            <w:r w:rsidRPr="00FE206F">
              <w:rPr>
                <w:rFonts w:ascii="Arial" w:hAnsi="Arial" w:cs="Arial"/>
                <w:b/>
                <w:i/>
                <w:sz w:val="18"/>
                <w:szCs w:val="18"/>
              </w:rPr>
              <w:t>(Manifestar aceptación)</w:t>
            </w:r>
          </w:p>
        </w:tc>
        <w:tc>
          <w:tcPr>
            <w:tcW w:w="1216" w:type="pct"/>
            <w:vAlign w:val="center"/>
          </w:tcPr>
          <w:p w14:paraId="2359D8A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8D9AFB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62372E5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79FA7DA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28C8A142" w14:textId="77777777" w:rsidTr="00771A9C">
        <w:trPr>
          <w:trHeight w:val="283"/>
        </w:trPr>
        <w:tc>
          <w:tcPr>
            <w:tcW w:w="2536" w:type="pct"/>
            <w:vAlign w:val="center"/>
          </w:tcPr>
          <w:p w14:paraId="30F52058" w14:textId="77777777" w:rsidR="00771A9C" w:rsidRPr="00FE206F" w:rsidRDefault="00771A9C" w:rsidP="003459B7">
            <w:pPr>
              <w:pStyle w:val="Prrafodelista"/>
              <w:numPr>
                <w:ilvl w:val="0"/>
                <w:numId w:val="66"/>
              </w:numPr>
              <w:ind w:left="356" w:hanging="356"/>
              <w:contextualSpacing/>
              <w:jc w:val="both"/>
              <w:rPr>
                <w:rFonts w:ascii="Arial" w:hAnsi="Arial" w:cs="Arial"/>
                <w:b/>
                <w:sz w:val="18"/>
                <w:szCs w:val="18"/>
              </w:rPr>
            </w:pPr>
            <w:r w:rsidRPr="00FE206F">
              <w:rPr>
                <w:rFonts w:ascii="Arial" w:hAnsi="Arial" w:cs="Arial"/>
                <w:sz w:val="18"/>
                <w:szCs w:val="18"/>
              </w:rPr>
              <w:t xml:space="preserve">Obras civiles menores que se requieran para la correcta instalación del bien. </w:t>
            </w:r>
          </w:p>
          <w:p w14:paraId="46E69474" w14:textId="77777777" w:rsidR="00771A9C" w:rsidRPr="00FE206F" w:rsidRDefault="00771A9C" w:rsidP="00754A25">
            <w:pPr>
              <w:jc w:val="both"/>
              <w:rPr>
                <w:rFonts w:ascii="Arial" w:hAnsi="Arial" w:cs="Arial"/>
                <w:sz w:val="14"/>
                <w:szCs w:val="18"/>
              </w:rPr>
            </w:pPr>
          </w:p>
          <w:p w14:paraId="16DA00BB" w14:textId="77777777" w:rsidR="00771A9C" w:rsidRPr="00FE206F" w:rsidRDefault="00771A9C" w:rsidP="00754A25">
            <w:pPr>
              <w:jc w:val="both"/>
              <w:rPr>
                <w:rFonts w:ascii="Arial" w:hAnsi="Arial" w:cs="Arial"/>
                <w:sz w:val="18"/>
                <w:szCs w:val="18"/>
              </w:rPr>
            </w:pPr>
            <w:r w:rsidRPr="00FE206F">
              <w:rPr>
                <w:rFonts w:ascii="Arial" w:hAnsi="Arial" w:cs="Arial"/>
                <w:b/>
                <w:i/>
                <w:sz w:val="18"/>
                <w:szCs w:val="18"/>
              </w:rPr>
              <w:t>(Manifestar aceptación)</w:t>
            </w:r>
          </w:p>
        </w:tc>
        <w:tc>
          <w:tcPr>
            <w:tcW w:w="1216" w:type="pct"/>
            <w:vAlign w:val="center"/>
          </w:tcPr>
          <w:p w14:paraId="445AD09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6AFFFAD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7947758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574B17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219288C7" w14:textId="77777777" w:rsidTr="00771A9C">
        <w:trPr>
          <w:trHeight w:val="283"/>
        </w:trPr>
        <w:tc>
          <w:tcPr>
            <w:tcW w:w="2536" w:type="pct"/>
            <w:vAlign w:val="center"/>
          </w:tcPr>
          <w:p w14:paraId="33DF2CF4" w14:textId="77777777" w:rsidR="00771A9C" w:rsidRPr="00FE206F" w:rsidRDefault="00771A9C" w:rsidP="003459B7">
            <w:pPr>
              <w:pStyle w:val="Prrafodelista"/>
              <w:numPr>
                <w:ilvl w:val="0"/>
                <w:numId w:val="66"/>
              </w:numPr>
              <w:ind w:left="356" w:hanging="356"/>
              <w:jc w:val="both"/>
              <w:rPr>
                <w:rFonts w:ascii="Arial" w:hAnsi="Arial" w:cs="Arial"/>
                <w:sz w:val="18"/>
                <w:szCs w:val="18"/>
              </w:rPr>
            </w:pPr>
            <w:r w:rsidRPr="00FE206F">
              <w:rPr>
                <w:rFonts w:ascii="Arial" w:hAnsi="Arial" w:cs="Arial"/>
                <w:sz w:val="18"/>
                <w:szCs w:val="18"/>
              </w:rPr>
              <w:t>El proveedor debe entregar el equipo completamente funcional y operativo.</w:t>
            </w:r>
          </w:p>
          <w:p w14:paraId="13CC6D87" w14:textId="77777777" w:rsidR="00771A9C" w:rsidRPr="00FE206F" w:rsidRDefault="00771A9C" w:rsidP="00754A25">
            <w:pPr>
              <w:contextualSpacing/>
              <w:jc w:val="both"/>
              <w:rPr>
                <w:rFonts w:ascii="Arial" w:hAnsi="Arial" w:cs="Arial"/>
                <w:sz w:val="14"/>
                <w:szCs w:val="18"/>
              </w:rPr>
            </w:pPr>
          </w:p>
          <w:p w14:paraId="24928233" w14:textId="77777777" w:rsidR="00771A9C" w:rsidRPr="00FE206F" w:rsidRDefault="00771A9C" w:rsidP="00754A25">
            <w:pPr>
              <w:contextualSpacing/>
              <w:jc w:val="both"/>
              <w:rPr>
                <w:rFonts w:ascii="Arial" w:hAnsi="Arial" w:cs="Arial"/>
                <w:sz w:val="18"/>
                <w:szCs w:val="18"/>
              </w:rPr>
            </w:pPr>
            <w:r w:rsidRPr="00FE206F">
              <w:rPr>
                <w:rFonts w:ascii="Arial" w:hAnsi="Arial" w:cs="Arial"/>
                <w:b/>
                <w:i/>
                <w:sz w:val="18"/>
                <w:szCs w:val="18"/>
              </w:rPr>
              <w:t>(Manifestar aceptación)</w:t>
            </w:r>
          </w:p>
        </w:tc>
        <w:tc>
          <w:tcPr>
            <w:tcW w:w="1216" w:type="pct"/>
            <w:vAlign w:val="center"/>
          </w:tcPr>
          <w:p w14:paraId="2399B42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5AA1C71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0B5E8AC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4FFBA1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46956058" w14:textId="77777777" w:rsidTr="00771A9C">
        <w:trPr>
          <w:trHeight w:val="283"/>
        </w:trPr>
        <w:tc>
          <w:tcPr>
            <w:tcW w:w="2536" w:type="pct"/>
            <w:vAlign w:val="center"/>
          </w:tcPr>
          <w:p w14:paraId="0D960945" w14:textId="77777777" w:rsidR="00771A9C" w:rsidRPr="00FE206F" w:rsidRDefault="00771A9C" w:rsidP="003459B7">
            <w:pPr>
              <w:pStyle w:val="Prrafodelista"/>
              <w:numPr>
                <w:ilvl w:val="0"/>
                <w:numId w:val="66"/>
              </w:numPr>
              <w:ind w:left="356" w:hanging="356"/>
              <w:contextualSpacing/>
              <w:jc w:val="both"/>
              <w:rPr>
                <w:rFonts w:ascii="Arial" w:hAnsi="Arial" w:cs="Arial"/>
                <w:b/>
                <w:sz w:val="18"/>
                <w:szCs w:val="18"/>
              </w:rPr>
            </w:pPr>
            <w:r w:rsidRPr="00FE206F">
              <w:rPr>
                <w:rFonts w:ascii="Arial" w:hAnsi="Arial" w:cs="Arial"/>
                <w:sz w:val="18"/>
                <w:szCs w:val="18"/>
              </w:rPr>
              <w:t xml:space="preserve">Para la instalación el proveedor deberá considerar lo siguiente: En cumplimiento al Decreto Supremo N° 108 y al parágrafo I, Articulo 2 (Cláusula Obligatoria) de la Resolución Ministerial N° 527/09, la vestimenta y accesorios de seguridad laboral  y contra el Covid 19 requeridos para el trabajo del personal técnico serán provistos por el proveedor, este aspecto será verificado por la Comisión de Recepción en coordinación con el Analista Laboral al inicio de la instalación. </w:t>
            </w:r>
          </w:p>
          <w:p w14:paraId="4FEE60C6" w14:textId="77777777" w:rsidR="00771A9C" w:rsidRPr="00FE206F" w:rsidRDefault="00771A9C" w:rsidP="00754A25">
            <w:pPr>
              <w:pStyle w:val="Prrafodelista"/>
              <w:ind w:left="356"/>
              <w:contextualSpacing/>
              <w:jc w:val="both"/>
              <w:rPr>
                <w:rFonts w:ascii="Arial" w:hAnsi="Arial" w:cs="Arial"/>
                <w:b/>
                <w:sz w:val="14"/>
                <w:szCs w:val="18"/>
              </w:rPr>
            </w:pPr>
            <w:r w:rsidRPr="00FE206F">
              <w:rPr>
                <w:rFonts w:ascii="Arial" w:hAnsi="Arial" w:cs="Arial"/>
                <w:sz w:val="18"/>
                <w:szCs w:val="18"/>
              </w:rPr>
              <w:t xml:space="preserve"> </w:t>
            </w:r>
          </w:p>
          <w:p w14:paraId="07037B6D" w14:textId="77777777" w:rsidR="00771A9C" w:rsidRPr="00FE206F" w:rsidRDefault="00771A9C" w:rsidP="00754A25">
            <w:pPr>
              <w:contextualSpacing/>
              <w:jc w:val="both"/>
              <w:rPr>
                <w:rFonts w:ascii="Arial" w:hAnsi="Arial" w:cs="Arial"/>
                <w:sz w:val="18"/>
                <w:szCs w:val="18"/>
              </w:rPr>
            </w:pPr>
            <w:r w:rsidRPr="00FE206F">
              <w:rPr>
                <w:rFonts w:ascii="Arial" w:hAnsi="Arial" w:cs="Arial"/>
                <w:b/>
                <w:i/>
                <w:sz w:val="18"/>
                <w:szCs w:val="18"/>
              </w:rPr>
              <w:t>(Manifestar aceptación)</w:t>
            </w:r>
          </w:p>
        </w:tc>
        <w:tc>
          <w:tcPr>
            <w:tcW w:w="1216" w:type="pct"/>
            <w:vAlign w:val="center"/>
          </w:tcPr>
          <w:p w14:paraId="2BA2C2D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1E1A6FF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7745AB0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6BFC92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4CA68615" w14:textId="77777777" w:rsidTr="00771A9C">
        <w:trPr>
          <w:trHeight w:val="283"/>
        </w:trPr>
        <w:tc>
          <w:tcPr>
            <w:tcW w:w="2536" w:type="pct"/>
            <w:vAlign w:val="center"/>
          </w:tcPr>
          <w:p w14:paraId="6B9DF51F" w14:textId="77777777" w:rsidR="00771A9C" w:rsidRPr="00FE206F" w:rsidRDefault="00771A9C" w:rsidP="003459B7">
            <w:pPr>
              <w:pStyle w:val="Prrafodelista"/>
              <w:numPr>
                <w:ilvl w:val="0"/>
                <w:numId w:val="66"/>
              </w:numPr>
              <w:ind w:left="356" w:hanging="356"/>
              <w:rPr>
                <w:rFonts w:ascii="Arial" w:hAnsi="Arial" w:cs="Arial"/>
                <w:b/>
                <w:sz w:val="18"/>
                <w:szCs w:val="18"/>
              </w:rPr>
            </w:pPr>
            <w:r w:rsidRPr="00FE206F">
              <w:rPr>
                <w:rFonts w:ascii="Arial" w:hAnsi="Arial" w:cs="Arial"/>
                <w:b/>
                <w:sz w:val="18"/>
                <w:szCs w:val="18"/>
              </w:rPr>
              <w:t xml:space="preserve">Verificación de la instalación </w:t>
            </w:r>
          </w:p>
          <w:p w14:paraId="25D18858" w14:textId="77777777" w:rsidR="00771A9C" w:rsidRPr="00FE206F" w:rsidRDefault="00771A9C" w:rsidP="00754A25">
            <w:pPr>
              <w:ind w:left="356"/>
              <w:contextualSpacing/>
              <w:jc w:val="both"/>
              <w:rPr>
                <w:rFonts w:ascii="Arial" w:hAnsi="Arial" w:cs="Arial"/>
                <w:sz w:val="18"/>
                <w:szCs w:val="18"/>
              </w:rPr>
            </w:pPr>
            <w:r w:rsidRPr="00FE206F">
              <w:rPr>
                <w:rFonts w:ascii="Arial" w:hAnsi="Arial" w:cs="Arial"/>
                <w:sz w:val="18"/>
                <w:szCs w:val="18"/>
              </w:rPr>
              <w:t xml:space="preserve">La verificación de la instalación se debe realizar con el supervisor del </w:t>
            </w:r>
            <w:r w:rsidRPr="00B60512">
              <w:rPr>
                <w:rFonts w:ascii="Arial" w:hAnsi="Arial" w:cs="Arial"/>
                <w:sz w:val="18"/>
                <w:szCs w:val="18"/>
              </w:rPr>
              <w:t>proveedor</w:t>
            </w:r>
            <w:r w:rsidRPr="00FE206F">
              <w:rPr>
                <w:rFonts w:ascii="Arial" w:hAnsi="Arial" w:cs="Arial"/>
                <w:sz w:val="18"/>
                <w:szCs w:val="18"/>
              </w:rPr>
              <w:t>.</w:t>
            </w:r>
          </w:p>
          <w:p w14:paraId="726868F7" w14:textId="77777777" w:rsidR="00771A9C" w:rsidRPr="00FE206F" w:rsidRDefault="00771A9C" w:rsidP="00754A25">
            <w:pPr>
              <w:ind w:left="356"/>
              <w:contextualSpacing/>
              <w:jc w:val="both"/>
              <w:rPr>
                <w:rFonts w:ascii="Arial" w:hAnsi="Arial" w:cs="Arial"/>
                <w:sz w:val="12"/>
                <w:szCs w:val="18"/>
              </w:rPr>
            </w:pPr>
          </w:p>
          <w:p w14:paraId="2A8FB322" w14:textId="77777777" w:rsidR="00771A9C" w:rsidRPr="00FE206F" w:rsidRDefault="00771A9C" w:rsidP="003459B7">
            <w:pPr>
              <w:pStyle w:val="Prrafodelista"/>
              <w:numPr>
                <w:ilvl w:val="0"/>
                <w:numId w:val="39"/>
              </w:numPr>
              <w:suppressAutoHyphens/>
              <w:spacing w:after="200"/>
              <w:contextualSpacing/>
              <w:rPr>
                <w:rFonts w:ascii="Arial" w:hAnsi="Arial" w:cs="Arial"/>
                <w:color w:val="000000"/>
                <w:sz w:val="18"/>
                <w:szCs w:val="18"/>
              </w:rPr>
            </w:pPr>
            <w:r w:rsidRPr="00FE206F">
              <w:rPr>
                <w:rFonts w:ascii="Arial" w:hAnsi="Arial" w:cs="Arial"/>
                <w:color w:val="000000"/>
                <w:sz w:val="18"/>
                <w:szCs w:val="18"/>
              </w:rPr>
              <w:t>Verificar todas las conexiones haya sido realizado acorde a las recomendaciones y exigencias del fabricante.</w:t>
            </w:r>
          </w:p>
          <w:p w14:paraId="65D7EC4D" w14:textId="77777777" w:rsidR="00771A9C" w:rsidRPr="00FE206F" w:rsidRDefault="00771A9C" w:rsidP="003459B7">
            <w:pPr>
              <w:pStyle w:val="Prrafodelista"/>
              <w:numPr>
                <w:ilvl w:val="0"/>
                <w:numId w:val="39"/>
              </w:numPr>
              <w:rPr>
                <w:rFonts w:ascii="Arial" w:hAnsi="Arial" w:cs="Arial"/>
                <w:sz w:val="18"/>
                <w:szCs w:val="18"/>
              </w:rPr>
            </w:pPr>
            <w:r w:rsidRPr="00FE206F">
              <w:rPr>
                <w:rFonts w:ascii="Arial" w:hAnsi="Arial" w:cs="Arial"/>
                <w:sz w:val="18"/>
                <w:szCs w:val="18"/>
              </w:rPr>
              <w:t>Verificar la carga del refrigerante en los circuitos.</w:t>
            </w:r>
          </w:p>
          <w:p w14:paraId="279134B8" w14:textId="77777777" w:rsidR="00771A9C" w:rsidRPr="00FE206F" w:rsidRDefault="00771A9C" w:rsidP="003459B7">
            <w:pPr>
              <w:pStyle w:val="Prrafodelista"/>
              <w:numPr>
                <w:ilvl w:val="0"/>
                <w:numId w:val="39"/>
              </w:numPr>
              <w:suppressAutoHyphens/>
              <w:spacing w:after="200"/>
              <w:contextualSpacing/>
              <w:rPr>
                <w:rFonts w:ascii="Arial" w:hAnsi="Arial" w:cs="Arial"/>
                <w:color w:val="000000"/>
                <w:sz w:val="18"/>
                <w:szCs w:val="18"/>
              </w:rPr>
            </w:pPr>
            <w:r w:rsidRPr="00FE206F">
              <w:rPr>
                <w:rFonts w:ascii="Arial" w:hAnsi="Arial" w:cs="Arial"/>
                <w:color w:val="000000"/>
                <w:sz w:val="18"/>
                <w:szCs w:val="18"/>
              </w:rPr>
              <w:t>Verificar la calidad de las tareas de instalación.</w:t>
            </w:r>
          </w:p>
          <w:p w14:paraId="08A03C28" w14:textId="77777777" w:rsidR="00771A9C" w:rsidRPr="00FE206F" w:rsidRDefault="00771A9C" w:rsidP="003459B7">
            <w:pPr>
              <w:pStyle w:val="Prrafodelista"/>
              <w:numPr>
                <w:ilvl w:val="0"/>
                <w:numId w:val="39"/>
              </w:numPr>
              <w:suppressAutoHyphens/>
              <w:spacing w:line="276" w:lineRule="auto"/>
              <w:rPr>
                <w:rFonts w:ascii="Arial" w:hAnsi="Arial" w:cs="Arial"/>
                <w:color w:val="000000"/>
                <w:sz w:val="18"/>
                <w:szCs w:val="18"/>
              </w:rPr>
            </w:pPr>
            <w:r w:rsidRPr="00FE206F">
              <w:rPr>
                <w:rFonts w:ascii="Arial" w:hAnsi="Arial" w:cs="Arial"/>
                <w:color w:val="000000"/>
                <w:sz w:val="18"/>
                <w:szCs w:val="18"/>
              </w:rPr>
              <w:t>Verificar las condiciones ambientales y la ubicación y espaciamiento necesarios para las unidades internas y externas.</w:t>
            </w:r>
          </w:p>
          <w:p w14:paraId="06307EAF" w14:textId="77777777" w:rsidR="00771A9C" w:rsidRPr="00FE206F" w:rsidRDefault="00771A9C" w:rsidP="00754A25">
            <w:pPr>
              <w:pStyle w:val="Prrafodelista"/>
              <w:contextualSpacing/>
              <w:jc w:val="both"/>
              <w:rPr>
                <w:rFonts w:ascii="Arial" w:hAnsi="Arial" w:cs="Arial"/>
                <w:color w:val="000000"/>
                <w:sz w:val="18"/>
                <w:szCs w:val="18"/>
              </w:rPr>
            </w:pPr>
            <w:r w:rsidRPr="00FE206F">
              <w:rPr>
                <w:rFonts w:ascii="Arial" w:hAnsi="Arial" w:cs="Arial"/>
                <w:color w:val="000000"/>
                <w:sz w:val="18"/>
                <w:szCs w:val="18"/>
              </w:rPr>
              <w:t>(Se debe entregar la documentación de resultados)</w:t>
            </w:r>
          </w:p>
          <w:p w14:paraId="0D78C33D" w14:textId="77777777" w:rsidR="00771A9C" w:rsidRPr="00FE206F" w:rsidRDefault="00771A9C" w:rsidP="00754A25">
            <w:pPr>
              <w:contextualSpacing/>
              <w:jc w:val="both"/>
              <w:rPr>
                <w:rFonts w:ascii="Arial" w:hAnsi="Arial" w:cs="Arial"/>
                <w:sz w:val="18"/>
                <w:szCs w:val="18"/>
              </w:rPr>
            </w:pPr>
          </w:p>
          <w:p w14:paraId="6CE6AF75" w14:textId="77777777" w:rsidR="00771A9C" w:rsidRPr="00FE206F" w:rsidRDefault="00771A9C" w:rsidP="00754A25">
            <w:pPr>
              <w:contextualSpacing/>
              <w:jc w:val="both"/>
              <w:rPr>
                <w:rFonts w:ascii="Arial" w:hAnsi="Arial" w:cs="Arial"/>
                <w:sz w:val="18"/>
                <w:szCs w:val="18"/>
              </w:rPr>
            </w:pPr>
            <w:r w:rsidRPr="00FE206F">
              <w:rPr>
                <w:rFonts w:ascii="Arial" w:hAnsi="Arial" w:cs="Arial"/>
                <w:b/>
                <w:bCs/>
                <w:i/>
                <w:iCs/>
                <w:sz w:val="18"/>
                <w:szCs w:val="18"/>
              </w:rPr>
              <w:t>(Manifestar Aceptación)</w:t>
            </w:r>
          </w:p>
        </w:tc>
        <w:tc>
          <w:tcPr>
            <w:tcW w:w="1216" w:type="pct"/>
            <w:vAlign w:val="center"/>
          </w:tcPr>
          <w:p w14:paraId="68E6137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5D858EB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67C14EE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7DFC21B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2D41A3F3" w14:textId="77777777" w:rsidTr="00771A9C">
        <w:trPr>
          <w:trHeight w:val="283"/>
        </w:trPr>
        <w:tc>
          <w:tcPr>
            <w:tcW w:w="2536" w:type="pct"/>
            <w:vAlign w:val="center"/>
          </w:tcPr>
          <w:p w14:paraId="2B729F62" w14:textId="77777777" w:rsidR="00771A9C" w:rsidRPr="00FE206F" w:rsidRDefault="00771A9C" w:rsidP="003459B7">
            <w:pPr>
              <w:pStyle w:val="Prrafodelista"/>
              <w:numPr>
                <w:ilvl w:val="0"/>
                <w:numId w:val="66"/>
              </w:numPr>
              <w:ind w:left="356" w:hanging="356"/>
              <w:contextualSpacing/>
              <w:jc w:val="both"/>
              <w:rPr>
                <w:rFonts w:ascii="Arial" w:hAnsi="Arial" w:cs="Arial"/>
                <w:b/>
                <w:sz w:val="18"/>
                <w:szCs w:val="18"/>
              </w:rPr>
            </w:pPr>
            <w:r w:rsidRPr="00FE206F">
              <w:rPr>
                <w:rFonts w:ascii="Arial" w:hAnsi="Arial" w:cs="Arial"/>
                <w:b/>
                <w:sz w:val="18"/>
                <w:szCs w:val="18"/>
              </w:rPr>
              <w:lastRenderedPageBreak/>
              <w:t>Pruebas</w:t>
            </w:r>
          </w:p>
          <w:p w14:paraId="67593E94" w14:textId="77777777" w:rsidR="00771A9C" w:rsidRPr="00FE206F" w:rsidRDefault="00771A9C" w:rsidP="003459B7">
            <w:pPr>
              <w:pStyle w:val="Prrafodelista"/>
              <w:numPr>
                <w:ilvl w:val="0"/>
                <w:numId w:val="40"/>
              </w:numPr>
              <w:rPr>
                <w:rFonts w:ascii="Arial" w:hAnsi="Arial" w:cs="Arial"/>
                <w:sz w:val="18"/>
                <w:szCs w:val="18"/>
              </w:rPr>
            </w:pPr>
            <w:r w:rsidRPr="00FE206F">
              <w:rPr>
                <w:rFonts w:ascii="Arial" w:hAnsi="Arial" w:cs="Arial"/>
                <w:sz w:val="18"/>
                <w:szCs w:val="18"/>
              </w:rPr>
              <w:t xml:space="preserve">Se deberá realizar el encendido y pruebas de funcionamiento, con la presencia y a conformidad de </w:t>
            </w:r>
            <w:r w:rsidRPr="00B60512">
              <w:rPr>
                <w:rFonts w:ascii="Arial" w:hAnsi="Arial" w:cs="Arial"/>
                <w:sz w:val="18"/>
                <w:szCs w:val="18"/>
              </w:rPr>
              <w:t xml:space="preserve">personal técnico del DSC y el supervisor de la empresa </w:t>
            </w:r>
            <w:r w:rsidRPr="00FE206F">
              <w:rPr>
                <w:rFonts w:ascii="Arial" w:hAnsi="Arial" w:cs="Arial"/>
                <w:sz w:val="18"/>
                <w:szCs w:val="18"/>
              </w:rPr>
              <w:t>que incluirá las siguientes actividades no limitativas:</w:t>
            </w:r>
          </w:p>
          <w:p w14:paraId="65C294A5" w14:textId="77777777" w:rsidR="00771A9C" w:rsidRPr="00FE206F" w:rsidRDefault="00771A9C" w:rsidP="003459B7">
            <w:pPr>
              <w:pStyle w:val="Prrafodelista"/>
              <w:numPr>
                <w:ilvl w:val="0"/>
                <w:numId w:val="40"/>
              </w:numPr>
              <w:jc w:val="both"/>
              <w:rPr>
                <w:rFonts w:ascii="Arial" w:hAnsi="Arial" w:cs="Arial"/>
                <w:sz w:val="18"/>
                <w:szCs w:val="18"/>
              </w:rPr>
            </w:pPr>
            <w:r w:rsidRPr="00FE206F">
              <w:rPr>
                <w:rFonts w:ascii="Arial" w:hAnsi="Arial" w:cs="Arial"/>
                <w:sz w:val="18"/>
                <w:szCs w:val="18"/>
              </w:rPr>
              <w:t>El primer encendido del equipo debe realizarse con el supervisor del proveedor.</w:t>
            </w:r>
          </w:p>
          <w:p w14:paraId="74CD78D2" w14:textId="77777777" w:rsidR="00771A9C" w:rsidRPr="00FE206F" w:rsidRDefault="00771A9C" w:rsidP="003459B7">
            <w:pPr>
              <w:pStyle w:val="Prrafodelista"/>
              <w:numPr>
                <w:ilvl w:val="0"/>
                <w:numId w:val="40"/>
              </w:numPr>
              <w:jc w:val="both"/>
              <w:rPr>
                <w:rFonts w:ascii="Arial" w:hAnsi="Arial" w:cs="Arial"/>
                <w:sz w:val="18"/>
                <w:szCs w:val="18"/>
              </w:rPr>
            </w:pPr>
            <w:r w:rsidRPr="00FE206F">
              <w:rPr>
                <w:rFonts w:ascii="Arial" w:hAnsi="Arial" w:cs="Arial"/>
                <w:sz w:val="18"/>
                <w:szCs w:val="18"/>
              </w:rPr>
              <w:t>Se deberán proveer servicios de pruebas de inicio/arranque.</w:t>
            </w:r>
          </w:p>
          <w:p w14:paraId="09A10C4D" w14:textId="77777777" w:rsidR="00771A9C" w:rsidRPr="00FE206F" w:rsidRDefault="00771A9C" w:rsidP="003459B7">
            <w:pPr>
              <w:pStyle w:val="Prrafodelista"/>
              <w:numPr>
                <w:ilvl w:val="0"/>
                <w:numId w:val="40"/>
              </w:numPr>
              <w:jc w:val="both"/>
              <w:rPr>
                <w:rFonts w:ascii="Arial" w:hAnsi="Arial" w:cs="Arial"/>
                <w:sz w:val="18"/>
                <w:szCs w:val="18"/>
              </w:rPr>
            </w:pPr>
            <w:r w:rsidRPr="00FE206F">
              <w:rPr>
                <w:rFonts w:ascii="Arial" w:hAnsi="Arial" w:cs="Arial"/>
                <w:sz w:val="18"/>
                <w:szCs w:val="18"/>
              </w:rPr>
              <w:t>Se deberá realizar pruebas de monitoreo remoto a través de la red Ethernet y de los protocolos HTTP, HTTPS y/o  SNMP.</w:t>
            </w:r>
          </w:p>
          <w:p w14:paraId="02618AC4" w14:textId="77777777" w:rsidR="00771A9C" w:rsidRPr="00FE206F" w:rsidRDefault="00771A9C" w:rsidP="00754A25">
            <w:pPr>
              <w:pStyle w:val="Prrafodelista"/>
              <w:contextualSpacing/>
              <w:jc w:val="both"/>
              <w:rPr>
                <w:rFonts w:ascii="Arial" w:hAnsi="Arial" w:cs="Arial"/>
                <w:b/>
                <w:sz w:val="18"/>
                <w:szCs w:val="18"/>
              </w:rPr>
            </w:pPr>
            <w:r w:rsidRPr="00FE206F">
              <w:rPr>
                <w:rFonts w:ascii="Arial" w:hAnsi="Arial" w:cs="Arial"/>
                <w:b/>
                <w:sz w:val="18"/>
                <w:szCs w:val="18"/>
              </w:rPr>
              <w:t>Pruebas de fábrica:</w:t>
            </w:r>
            <w:r w:rsidRPr="00FE206F">
              <w:rPr>
                <w:rFonts w:ascii="Arial" w:hAnsi="Arial" w:cs="Arial"/>
                <w:sz w:val="18"/>
                <w:szCs w:val="18"/>
              </w:rPr>
              <w:t xml:space="preserve"> El </w:t>
            </w:r>
            <w:r w:rsidRPr="00B60512">
              <w:rPr>
                <w:rFonts w:ascii="Arial" w:hAnsi="Arial" w:cs="Arial"/>
                <w:sz w:val="18"/>
                <w:szCs w:val="18"/>
              </w:rPr>
              <w:t xml:space="preserve">proveedor </w:t>
            </w:r>
            <w:r w:rsidRPr="00FE206F">
              <w:rPr>
                <w:rFonts w:ascii="Arial" w:hAnsi="Arial" w:cs="Arial"/>
                <w:sz w:val="18"/>
                <w:szCs w:val="18"/>
              </w:rPr>
              <w:t>deberá entregar durante el periodo de pruebas y verificación de las características técnicas, el documento de pruebas realizadas por el fabricante del equipo provisto. En el documento debe estar claramente identificado el equipo provisto.</w:t>
            </w:r>
          </w:p>
          <w:p w14:paraId="73153BCB" w14:textId="77777777" w:rsidR="00771A9C" w:rsidRPr="00FE206F" w:rsidRDefault="00771A9C" w:rsidP="00754A25">
            <w:pPr>
              <w:pStyle w:val="Prrafodelista"/>
              <w:contextualSpacing/>
              <w:jc w:val="both"/>
              <w:rPr>
                <w:rFonts w:ascii="Arial" w:hAnsi="Arial" w:cs="Arial"/>
                <w:b/>
                <w:sz w:val="18"/>
                <w:szCs w:val="18"/>
              </w:rPr>
            </w:pPr>
            <w:r w:rsidRPr="00FE206F">
              <w:rPr>
                <w:rFonts w:ascii="Arial" w:hAnsi="Arial" w:cs="Arial"/>
                <w:b/>
                <w:sz w:val="18"/>
                <w:szCs w:val="18"/>
              </w:rPr>
              <w:t xml:space="preserve">Pruebas en sitio: </w:t>
            </w:r>
            <w:r w:rsidRPr="00FE206F">
              <w:rPr>
                <w:rFonts w:ascii="Arial" w:hAnsi="Arial" w:cs="Arial"/>
                <w:sz w:val="18"/>
                <w:szCs w:val="18"/>
              </w:rPr>
              <w:t xml:space="preserve">El </w:t>
            </w:r>
            <w:r w:rsidRPr="00B60512">
              <w:rPr>
                <w:rFonts w:ascii="Arial" w:hAnsi="Arial" w:cs="Arial"/>
                <w:sz w:val="18"/>
                <w:szCs w:val="18"/>
              </w:rPr>
              <w:t xml:space="preserve">proveedor </w:t>
            </w:r>
            <w:r w:rsidRPr="00FE206F">
              <w:rPr>
                <w:rFonts w:ascii="Arial" w:hAnsi="Arial" w:cs="Arial"/>
                <w:sz w:val="18"/>
                <w:szCs w:val="18"/>
              </w:rPr>
              <w:t xml:space="preserve">deberá presentar antes de la instalación un protocolo de pruebas de funcionamiento, este protocolo deberá ser ejecutado en coordinación con el </w:t>
            </w:r>
            <w:r w:rsidRPr="00B60512">
              <w:rPr>
                <w:rFonts w:ascii="Arial" w:hAnsi="Arial" w:cs="Arial"/>
                <w:sz w:val="18"/>
                <w:szCs w:val="18"/>
              </w:rPr>
              <w:t>personal del DSC</w:t>
            </w:r>
            <w:r w:rsidRPr="00FE206F">
              <w:rPr>
                <w:rFonts w:ascii="Arial" w:hAnsi="Arial" w:cs="Arial"/>
                <w:sz w:val="18"/>
                <w:szCs w:val="18"/>
              </w:rPr>
              <w:t>.</w:t>
            </w:r>
          </w:p>
          <w:p w14:paraId="10A3DC9A" w14:textId="77777777" w:rsidR="00771A9C" w:rsidRPr="00FE206F" w:rsidRDefault="00771A9C" w:rsidP="00754A25">
            <w:pPr>
              <w:rPr>
                <w:rFonts w:ascii="Arial" w:hAnsi="Arial" w:cs="Arial"/>
                <w:b/>
                <w:sz w:val="18"/>
                <w:szCs w:val="18"/>
              </w:rPr>
            </w:pPr>
          </w:p>
          <w:p w14:paraId="7952C21B" w14:textId="77777777" w:rsidR="00771A9C" w:rsidRPr="00FE206F" w:rsidRDefault="00771A9C" w:rsidP="00754A25">
            <w:pPr>
              <w:rPr>
                <w:rFonts w:ascii="Arial" w:hAnsi="Arial" w:cs="Arial"/>
                <w:b/>
                <w:sz w:val="18"/>
                <w:szCs w:val="18"/>
              </w:rPr>
            </w:pPr>
            <w:r w:rsidRPr="00FE206F">
              <w:rPr>
                <w:rFonts w:ascii="Arial" w:hAnsi="Arial" w:cs="Arial"/>
                <w:b/>
                <w:bCs/>
                <w:i/>
                <w:iCs/>
                <w:sz w:val="18"/>
                <w:szCs w:val="18"/>
              </w:rPr>
              <w:t>(Manifestar Aceptación)</w:t>
            </w:r>
          </w:p>
        </w:tc>
        <w:tc>
          <w:tcPr>
            <w:tcW w:w="1216" w:type="pct"/>
            <w:vAlign w:val="center"/>
          </w:tcPr>
          <w:p w14:paraId="76ED6E8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0DB73B6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496E444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263DD5D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2CF93790" w14:textId="77777777" w:rsidTr="00771A9C">
        <w:trPr>
          <w:trHeight w:val="283"/>
        </w:trPr>
        <w:tc>
          <w:tcPr>
            <w:tcW w:w="2536" w:type="pct"/>
            <w:vAlign w:val="center"/>
          </w:tcPr>
          <w:p w14:paraId="4A3B6B02" w14:textId="77777777" w:rsidR="00771A9C" w:rsidRPr="00FE206F" w:rsidRDefault="00771A9C" w:rsidP="003459B7">
            <w:pPr>
              <w:pStyle w:val="Prrafodelista"/>
              <w:numPr>
                <w:ilvl w:val="0"/>
                <w:numId w:val="66"/>
              </w:numPr>
              <w:ind w:left="356" w:hanging="356"/>
              <w:contextualSpacing/>
              <w:jc w:val="both"/>
              <w:rPr>
                <w:rFonts w:ascii="Arial" w:hAnsi="Arial" w:cs="Arial"/>
                <w:b/>
                <w:sz w:val="18"/>
                <w:szCs w:val="18"/>
              </w:rPr>
            </w:pPr>
            <w:r w:rsidRPr="00FE206F">
              <w:rPr>
                <w:rFonts w:ascii="Arial" w:hAnsi="Arial" w:cs="Arial"/>
                <w:b/>
                <w:sz w:val="18"/>
                <w:szCs w:val="18"/>
              </w:rPr>
              <w:t>Informe</w:t>
            </w:r>
          </w:p>
          <w:p w14:paraId="6484FB60" w14:textId="77777777" w:rsidR="00771A9C" w:rsidRPr="00FE206F" w:rsidRDefault="00771A9C" w:rsidP="00754A25">
            <w:pPr>
              <w:pStyle w:val="Prrafodelista"/>
              <w:contextualSpacing/>
              <w:jc w:val="both"/>
              <w:rPr>
                <w:sz w:val="18"/>
                <w:szCs w:val="18"/>
              </w:rPr>
            </w:pPr>
            <w:r w:rsidRPr="00FE206F">
              <w:rPr>
                <w:rFonts w:ascii="Arial" w:hAnsi="Arial" w:cs="Arial"/>
                <w:sz w:val="18"/>
                <w:szCs w:val="18"/>
              </w:rPr>
              <w:t xml:space="preserve">Una vez finalizada la instalación y pruebas de funcionamiento, el </w:t>
            </w:r>
            <w:r w:rsidRPr="00B60512">
              <w:rPr>
                <w:rFonts w:ascii="Arial" w:hAnsi="Arial" w:cs="Arial"/>
                <w:sz w:val="18"/>
                <w:szCs w:val="18"/>
              </w:rPr>
              <w:t xml:space="preserve">proveedor </w:t>
            </w:r>
            <w:r w:rsidRPr="00FE206F">
              <w:rPr>
                <w:rFonts w:ascii="Arial" w:hAnsi="Arial" w:cs="Arial"/>
                <w:sz w:val="18"/>
                <w:szCs w:val="18"/>
              </w:rPr>
              <w:t>deberá entregar el Informe Final en 3 copias (impreso y en formato digital) con la siguiente información</w:t>
            </w:r>
            <w:r w:rsidRPr="00FE206F">
              <w:rPr>
                <w:sz w:val="18"/>
                <w:szCs w:val="18"/>
              </w:rPr>
              <w:t>:</w:t>
            </w:r>
          </w:p>
          <w:p w14:paraId="5CAC6EEF" w14:textId="77777777" w:rsidR="00771A9C" w:rsidRPr="00FE206F" w:rsidRDefault="00771A9C" w:rsidP="003459B7">
            <w:pPr>
              <w:pStyle w:val="Prrafodelista"/>
              <w:numPr>
                <w:ilvl w:val="0"/>
                <w:numId w:val="41"/>
              </w:numPr>
              <w:contextualSpacing/>
              <w:jc w:val="both"/>
              <w:rPr>
                <w:rFonts w:ascii="Arial" w:hAnsi="Arial" w:cs="Arial"/>
                <w:sz w:val="18"/>
                <w:szCs w:val="18"/>
              </w:rPr>
            </w:pPr>
            <w:r w:rsidRPr="00FE206F">
              <w:rPr>
                <w:rFonts w:ascii="Arial" w:hAnsi="Arial" w:cs="Arial"/>
                <w:sz w:val="18"/>
                <w:szCs w:val="18"/>
              </w:rPr>
              <w:t>Planos esquemáticos que muestren toda la instalación (ubicación) como ser equipos, tuberías y escalerillas eléctricas.</w:t>
            </w:r>
          </w:p>
          <w:p w14:paraId="5E28B797" w14:textId="77777777" w:rsidR="00771A9C" w:rsidRPr="00FE206F" w:rsidRDefault="00771A9C" w:rsidP="003459B7">
            <w:pPr>
              <w:pStyle w:val="Prrafodelista"/>
              <w:numPr>
                <w:ilvl w:val="0"/>
                <w:numId w:val="41"/>
              </w:numPr>
              <w:contextualSpacing/>
              <w:jc w:val="both"/>
              <w:rPr>
                <w:rFonts w:ascii="Arial" w:hAnsi="Arial" w:cs="Arial"/>
                <w:sz w:val="18"/>
                <w:szCs w:val="18"/>
              </w:rPr>
            </w:pPr>
            <w:r w:rsidRPr="00FE206F">
              <w:rPr>
                <w:rFonts w:ascii="Arial" w:hAnsi="Arial" w:cs="Arial"/>
                <w:sz w:val="18"/>
                <w:szCs w:val="18"/>
              </w:rPr>
              <w:t>Diagrama unifilar eléctrico del aire acondicionado de precisión.</w:t>
            </w:r>
          </w:p>
          <w:p w14:paraId="5B1803DB" w14:textId="77777777" w:rsidR="00771A9C" w:rsidRPr="00FE206F" w:rsidRDefault="00771A9C" w:rsidP="003459B7">
            <w:pPr>
              <w:pStyle w:val="Prrafodelista"/>
              <w:numPr>
                <w:ilvl w:val="0"/>
                <w:numId w:val="41"/>
              </w:numPr>
              <w:contextualSpacing/>
              <w:jc w:val="both"/>
              <w:rPr>
                <w:rFonts w:ascii="Arial" w:hAnsi="Arial" w:cs="Arial"/>
                <w:sz w:val="18"/>
                <w:szCs w:val="18"/>
              </w:rPr>
            </w:pPr>
            <w:r w:rsidRPr="00FE206F">
              <w:rPr>
                <w:rFonts w:ascii="Arial" w:hAnsi="Arial" w:cs="Arial"/>
                <w:sz w:val="18"/>
                <w:szCs w:val="18"/>
              </w:rPr>
              <w:t>Diagramas de flujos de aire en la sala.</w:t>
            </w:r>
          </w:p>
          <w:p w14:paraId="4358C6E5" w14:textId="77777777" w:rsidR="00771A9C" w:rsidRPr="00FE206F" w:rsidRDefault="00771A9C" w:rsidP="003459B7">
            <w:pPr>
              <w:pStyle w:val="Prrafodelista"/>
              <w:numPr>
                <w:ilvl w:val="0"/>
                <w:numId w:val="41"/>
              </w:numPr>
              <w:jc w:val="both"/>
              <w:rPr>
                <w:rFonts w:ascii="Arial" w:hAnsi="Arial" w:cs="Arial"/>
                <w:sz w:val="18"/>
                <w:szCs w:val="18"/>
              </w:rPr>
            </w:pPr>
            <w:r w:rsidRPr="00FE206F">
              <w:rPr>
                <w:rFonts w:ascii="Arial" w:hAnsi="Arial" w:cs="Arial"/>
                <w:sz w:val="18"/>
                <w:szCs w:val="18"/>
              </w:rPr>
              <w:t xml:space="preserve">Manuales de mantenimiento y solución de fallas recurrentes para una rápida reparación. </w:t>
            </w:r>
          </w:p>
          <w:p w14:paraId="3FD30CF8" w14:textId="77777777" w:rsidR="00771A9C" w:rsidRPr="00FE206F" w:rsidRDefault="00771A9C" w:rsidP="003459B7">
            <w:pPr>
              <w:pStyle w:val="Prrafodelista"/>
              <w:numPr>
                <w:ilvl w:val="0"/>
                <w:numId w:val="41"/>
              </w:numPr>
              <w:jc w:val="both"/>
              <w:rPr>
                <w:rFonts w:ascii="Arial" w:hAnsi="Arial" w:cs="Arial"/>
                <w:sz w:val="18"/>
                <w:szCs w:val="18"/>
              </w:rPr>
            </w:pPr>
            <w:r w:rsidRPr="00FE206F">
              <w:rPr>
                <w:rFonts w:ascii="Arial" w:hAnsi="Arial" w:cs="Arial"/>
                <w:sz w:val="18"/>
                <w:szCs w:val="18"/>
              </w:rPr>
              <w:t>Resultados de las pruebas realizadas.</w:t>
            </w:r>
          </w:p>
          <w:p w14:paraId="1EA54E67" w14:textId="77777777" w:rsidR="00771A9C" w:rsidRPr="00FE206F" w:rsidRDefault="00771A9C" w:rsidP="003459B7">
            <w:pPr>
              <w:pStyle w:val="Prrafodelista"/>
              <w:numPr>
                <w:ilvl w:val="0"/>
                <w:numId w:val="41"/>
              </w:numPr>
              <w:jc w:val="both"/>
              <w:rPr>
                <w:rFonts w:ascii="Arial" w:hAnsi="Arial" w:cs="Arial"/>
                <w:sz w:val="18"/>
                <w:szCs w:val="18"/>
              </w:rPr>
            </w:pPr>
            <w:r w:rsidRPr="00FE206F">
              <w:rPr>
                <w:rFonts w:ascii="Arial" w:hAnsi="Arial" w:cs="Arial"/>
                <w:sz w:val="18"/>
                <w:szCs w:val="18"/>
              </w:rPr>
              <w:t xml:space="preserve">Planes de mantenimiento preventivo que se deban realizar durante la vigencia de la obligación de correcto  funcionamiento y después de su vencimiento.   </w:t>
            </w:r>
          </w:p>
          <w:p w14:paraId="46BD83C2" w14:textId="77777777" w:rsidR="00771A9C" w:rsidRPr="00FE206F" w:rsidRDefault="00771A9C" w:rsidP="003459B7">
            <w:pPr>
              <w:pStyle w:val="Prrafodelista"/>
              <w:numPr>
                <w:ilvl w:val="0"/>
                <w:numId w:val="41"/>
              </w:numPr>
              <w:jc w:val="both"/>
              <w:rPr>
                <w:rFonts w:ascii="Arial" w:hAnsi="Arial" w:cs="Arial"/>
                <w:sz w:val="18"/>
                <w:szCs w:val="18"/>
              </w:rPr>
            </w:pPr>
            <w:r w:rsidRPr="00FE206F">
              <w:rPr>
                <w:rFonts w:ascii="Arial" w:hAnsi="Arial" w:cs="Arial"/>
                <w:sz w:val="18"/>
                <w:szCs w:val="18"/>
              </w:rPr>
              <w:t xml:space="preserve">Otros aspectos relevantes relacionados a la instalación y puesta en funcionamiento del </w:t>
            </w:r>
            <w:r w:rsidRPr="00B60512">
              <w:rPr>
                <w:rFonts w:ascii="Arial" w:hAnsi="Arial" w:cs="Arial"/>
                <w:sz w:val="18"/>
                <w:szCs w:val="18"/>
              </w:rPr>
              <w:t>aire acondicionado de precisión</w:t>
            </w:r>
            <w:r w:rsidRPr="00FE206F">
              <w:rPr>
                <w:rFonts w:ascii="Arial" w:hAnsi="Arial" w:cs="Arial"/>
                <w:sz w:val="18"/>
                <w:szCs w:val="18"/>
              </w:rPr>
              <w:t>.</w:t>
            </w:r>
          </w:p>
          <w:p w14:paraId="6F74881C" w14:textId="77777777" w:rsidR="00771A9C" w:rsidRPr="00FE206F" w:rsidRDefault="00771A9C" w:rsidP="00754A25">
            <w:pPr>
              <w:pStyle w:val="Prrafodelista"/>
              <w:jc w:val="both"/>
              <w:rPr>
                <w:rFonts w:ascii="Arial" w:hAnsi="Arial" w:cs="Arial"/>
                <w:sz w:val="18"/>
                <w:szCs w:val="18"/>
              </w:rPr>
            </w:pPr>
          </w:p>
          <w:p w14:paraId="649683D2" w14:textId="77777777" w:rsidR="00771A9C" w:rsidRPr="00FE206F" w:rsidRDefault="00771A9C" w:rsidP="00754A25">
            <w:pPr>
              <w:rPr>
                <w:rFonts w:ascii="Arial" w:hAnsi="Arial" w:cs="Arial"/>
                <w:b/>
                <w:sz w:val="18"/>
                <w:szCs w:val="18"/>
              </w:rPr>
            </w:pPr>
            <w:r w:rsidRPr="00FE206F">
              <w:rPr>
                <w:rFonts w:ascii="Arial" w:hAnsi="Arial" w:cs="Arial"/>
                <w:b/>
                <w:bCs/>
                <w:i/>
                <w:iCs/>
                <w:sz w:val="18"/>
                <w:szCs w:val="18"/>
              </w:rPr>
              <w:t>(Manifestar Aceptación)</w:t>
            </w:r>
          </w:p>
        </w:tc>
        <w:tc>
          <w:tcPr>
            <w:tcW w:w="1216" w:type="pct"/>
            <w:vAlign w:val="center"/>
          </w:tcPr>
          <w:p w14:paraId="7D4BED9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64E7E0E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2EABC66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0EE61D2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2B28A1F2" w14:textId="77777777" w:rsidTr="00771A9C">
        <w:trPr>
          <w:trHeight w:val="283"/>
        </w:trPr>
        <w:tc>
          <w:tcPr>
            <w:tcW w:w="2536" w:type="pct"/>
            <w:vAlign w:val="center"/>
          </w:tcPr>
          <w:p w14:paraId="6FD55358" w14:textId="77777777" w:rsidR="00771A9C" w:rsidRPr="00FE206F" w:rsidRDefault="00771A9C" w:rsidP="003459B7">
            <w:pPr>
              <w:pStyle w:val="Prrafodelista"/>
              <w:numPr>
                <w:ilvl w:val="0"/>
                <w:numId w:val="66"/>
              </w:numPr>
              <w:ind w:left="356" w:hanging="284"/>
              <w:contextualSpacing/>
              <w:jc w:val="both"/>
              <w:rPr>
                <w:rFonts w:ascii="Arial" w:hAnsi="Arial" w:cs="Arial"/>
                <w:b/>
                <w:sz w:val="18"/>
                <w:szCs w:val="18"/>
              </w:rPr>
            </w:pPr>
            <w:r w:rsidRPr="00FE206F">
              <w:rPr>
                <w:rFonts w:ascii="Arial" w:hAnsi="Arial" w:cs="Arial"/>
                <w:b/>
                <w:sz w:val="18"/>
                <w:szCs w:val="18"/>
              </w:rPr>
              <w:t>Transferencia de conocimientos</w:t>
            </w:r>
          </w:p>
          <w:p w14:paraId="65EB5479" w14:textId="77777777" w:rsidR="00771A9C" w:rsidRPr="00FE206F" w:rsidRDefault="00771A9C" w:rsidP="00754A25">
            <w:pPr>
              <w:pStyle w:val="Prrafodelista"/>
              <w:contextualSpacing/>
              <w:jc w:val="both"/>
              <w:rPr>
                <w:rFonts w:ascii="Arial" w:hAnsi="Arial" w:cs="Arial"/>
                <w:bCs/>
                <w:iCs/>
                <w:sz w:val="18"/>
                <w:szCs w:val="18"/>
              </w:rPr>
            </w:pPr>
            <w:r w:rsidRPr="00FE206F">
              <w:rPr>
                <w:rFonts w:ascii="Arial" w:hAnsi="Arial" w:cs="Arial"/>
                <w:bCs/>
                <w:iCs/>
                <w:sz w:val="18"/>
                <w:szCs w:val="18"/>
              </w:rPr>
              <w:t>El proveedor deberá realizar la transferencia de conocimientos al personal designado por el BCB 3 días hábiles posterior a la entrega definitiva.</w:t>
            </w:r>
          </w:p>
          <w:p w14:paraId="10148964" w14:textId="77777777" w:rsidR="00771A9C" w:rsidRPr="00FE206F" w:rsidRDefault="00771A9C" w:rsidP="00754A25">
            <w:pPr>
              <w:pStyle w:val="Prrafodelista"/>
              <w:contextualSpacing/>
              <w:jc w:val="both"/>
              <w:rPr>
                <w:rFonts w:ascii="Arial" w:hAnsi="Arial" w:cs="Arial"/>
                <w:sz w:val="18"/>
                <w:szCs w:val="18"/>
              </w:rPr>
            </w:pPr>
            <w:r w:rsidRPr="00FE206F">
              <w:rPr>
                <w:rFonts w:ascii="Arial" w:hAnsi="Arial" w:cs="Arial"/>
                <w:sz w:val="18"/>
                <w:szCs w:val="18"/>
              </w:rPr>
              <w:t>La transferencia de conocimientos deberá tener las siguientes características:</w:t>
            </w:r>
          </w:p>
          <w:p w14:paraId="7EE77639" w14:textId="77777777" w:rsidR="00771A9C" w:rsidRPr="00FE206F" w:rsidRDefault="00771A9C" w:rsidP="00754A25">
            <w:pPr>
              <w:pStyle w:val="Prrafodelista"/>
              <w:jc w:val="both"/>
              <w:rPr>
                <w:rFonts w:ascii="Arial" w:hAnsi="Arial" w:cs="Arial"/>
                <w:bCs/>
                <w:iCs/>
                <w:sz w:val="18"/>
                <w:szCs w:val="18"/>
              </w:rPr>
            </w:pPr>
            <w:r w:rsidRPr="00FE206F">
              <w:rPr>
                <w:rFonts w:ascii="Arial" w:hAnsi="Arial" w:cs="Arial"/>
                <w:b/>
                <w:bCs/>
                <w:iCs/>
                <w:sz w:val="18"/>
                <w:szCs w:val="18"/>
              </w:rPr>
              <w:lastRenderedPageBreak/>
              <w:t>Duración:</w:t>
            </w:r>
            <w:r w:rsidRPr="00FE206F">
              <w:rPr>
                <w:rFonts w:ascii="Arial" w:hAnsi="Arial" w:cs="Arial"/>
                <w:bCs/>
                <w:iCs/>
                <w:sz w:val="18"/>
                <w:szCs w:val="18"/>
              </w:rPr>
              <w:t xml:space="preserve"> Mínimamente 2 horas, la duración deberá ser consensuada con el personal del DSC.</w:t>
            </w:r>
          </w:p>
          <w:p w14:paraId="10AF720E" w14:textId="77777777" w:rsidR="00771A9C" w:rsidRPr="00FE206F" w:rsidRDefault="00771A9C" w:rsidP="00754A25">
            <w:pPr>
              <w:pStyle w:val="Prrafodelista"/>
              <w:jc w:val="both"/>
              <w:rPr>
                <w:rFonts w:ascii="Arial" w:hAnsi="Arial" w:cs="Arial"/>
                <w:bCs/>
                <w:iCs/>
                <w:sz w:val="18"/>
                <w:szCs w:val="18"/>
              </w:rPr>
            </w:pPr>
            <w:r w:rsidRPr="00FE206F">
              <w:rPr>
                <w:rFonts w:ascii="Arial" w:hAnsi="Arial" w:cs="Arial"/>
                <w:b/>
                <w:bCs/>
                <w:iCs/>
                <w:sz w:val="18"/>
                <w:szCs w:val="18"/>
              </w:rPr>
              <w:t>Contenido:</w:t>
            </w:r>
            <w:r w:rsidRPr="00FE206F">
              <w:rPr>
                <w:rFonts w:ascii="Arial" w:hAnsi="Arial" w:cs="Arial"/>
                <w:bCs/>
                <w:iCs/>
                <w:sz w:val="18"/>
                <w:szCs w:val="18"/>
              </w:rPr>
              <w:t xml:space="preserve"> La transferencia de conocimientos deberá abarcar al menos los siguientes componentes:</w:t>
            </w:r>
          </w:p>
          <w:p w14:paraId="35B7349D" w14:textId="77777777" w:rsidR="00771A9C" w:rsidRPr="00FE206F" w:rsidRDefault="00771A9C" w:rsidP="00754A25">
            <w:pPr>
              <w:pStyle w:val="Prrafodelista"/>
              <w:jc w:val="both"/>
              <w:rPr>
                <w:rFonts w:ascii="Arial" w:hAnsi="Arial" w:cs="Arial"/>
                <w:bCs/>
                <w:iCs/>
                <w:sz w:val="18"/>
                <w:szCs w:val="18"/>
              </w:rPr>
            </w:pPr>
            <w:r w:rsidRPr="00FE206F">
              <w:rPr>
                <w:rFonts w:ascii="Arial" w:hAnsi="Arial" w:cs="Arial"/>
                <w:bCs/>
                <w:iCs/>
                <w:sz w:val="18"/>
                <w:szCs w:val="18"/>
              </w:rPr>
              <w:t>Funcionamiento del equipo aire de precisión unidad interna y Unidad externa.</w:t>
            </w:r>
          </w:p>
          <w:p w14:paraId="506A4759" w14:textId="77777777" w:rsidR="00771A9C" w:rsidRPr="00FE206F" w:rsidRDefault="00771A9C" w:rsidP="00754A25">
            <w:pPr>
              <w:pStyle w:val="Prrafodelista"/>
              <w:jc w:val="both"/>
              <w:rPr>
                <w:rFonts w:ascii="Arial" w:hAnsi="Arial" w:cs="Arial"/>
                <w:bCs/>
                <w:iCs/>
                <w:sz w:val="18"/>
                <w:szCs w:val="18"/>
              </w:rPr>
            </w:pPr>
            <w:r w:rsidRPr="00FE206F">
              <w:rPr>
                <w:rFonts w:ascii="Arial" w:hAnsi="Arial" w:cs="Arial"/>
                <w:bCs/>
                <w:iCs/>
                <w:sz w:val="18"/>
                <w:szCs w:val="18"/>
              </w:rPr>
              <w:t xml:space="preserve">Monitoreo remoto </w:t>
            </w:r>
          </w:p>
          <w:p w14:paraId="183FF2C8" w14:textId="77777777" w:rsidR="00771A9C" w:rsidRPr="00FE206F" w:rsidRDefault="00771A9C" w:rsidP="00754A25">
            <w:pPr>
              <w:pStyle w:val="Prrafodelista"/>
              <w:jc w:val="both"/>
              <w:rPr>
                <w:rFonts w:ascii="Arial" w:hAnsi="Arial" w:cs="Arial"/>
                <w:bCs/>
                <w:iCs/>
                <w:sz w:val="18"/>
                <w:szCs w:val="18"/>
              </w:rPr>
            </w:pPr>
            <w:r w:rsidRPr="00FE206F">
              <w:rPr>
                <w:rFonts w:ascii="Arial" w:hAnsi="Arial" w:cs="Arial"/>
                <w:b/>
                <w:bCs/>
                <w:iCs/>
                <w:sz w:val="18"/>
                <w:szCs w:val="18"/>
              </w:rPr>
              <w:t>Cronograma:</w:t>
            </w:r>
            <w:r w:rsidRPr="00FE206F">
              <w:rPr>
                <w:rFonts w:ascii="Arial" w:hAnsi="Arial" w:cs="Arial"/>
                <w:bCs/>
                <w:iCs/>
                <w:sz w:val="18"/>
                <w:szCs w:val="18"/>
              </w:rPr>
              <w:t xml:space="preserve"> El cronograma de la transferencia de conocimientos será coordinado previamente con el personal del DSC.</w:t>
            </w:r>
          </w:p>
          <w:p w14:paraId="6851A723" w14:textId="77777777" w:rsidR="00771A9C" w:rsidRPr="00FE206F" w:rsidRDefault="00771A9C" w:rsidP="00754A25">
            <w:pPr>
              <w:pStyle w:val="Prrafodelista"/>
              <w:jc w:val="both"/>
              <w:rPr>
                <w:rFonts w:ascii="Arial" w:hAnsi="Arial" w:cs="Arial"/>
                <w:bCs/>
                <w:iCs/>
                <w:sz w:val="18"/>
                <w:szCs w:val="18"/>
              </w:rPr>
            </w:pPr>
            <w:r w:rsidRPr="00FE206F">
              <w:rPr>
                <w:rFonts w:ascii="Arial" w:hAnsi="Arial" w:cs="Arial"/>
                <w:b/>
                <w:bCs/>
                <w:iCs/>
                <w:sz w:val="18"/>
                <w:szCs w:val="18"/>
              </w:rPr>
              <w:t>Certificados:</w:t>
            </w:r>
            <w:r w:rsidRPr="00FE206F">
              <w:rPr>
                <w:rFonts w:ascii="Arial" w:hAnsi="Arial" w:cs="Arial"/>
                <w:bCs/>
                <w:iCs/>
                <w:sz w:val="18"/>
                <w:szCs w:val="18"/>
              </w:rPr>
              <w:t xml:space="preserve"> Concluida la transferencia de conocimientos, el proveedor deberá entregar certificados impresos a los participantes como constancia.</w:t>
            </w:r>
          </w:p>
          <w:p w14:paraId="1F85EAAB" w14:textId="77777777" w:rsidR="00771A9C" w:rsidRPr="00FE206F" w:rsidRDefault="00771A9C" w:rsidP="00754A25">
            <w:pPr>
              <w:ind w:left="716"/>
              <w:jc w:val="both"/>
              <w:rPr>
                <w:rFonts w:ascii="Arial" w:hAnsi="Arial" w:cs="Arial"/>
                <w:bCs/>
                <w:iCs/>
                <w:sz w:val="18"/>
                <w:szCs w:val="18"/>
              </w:rPr>
            </w:pPr>
          </w:p>
          <w:p w14:paraId="6F886CBF" w14:textId="77777777" w:rsidR="00771A9C" w:rsidRPr="00FE206F" w:rsidRDefault="00771A9C" w:rsidP="00754A25">
            <w:pPr>
              <w:jc w:val="both"/>
              <w:rPr>
                <w:b/>
                <w:sz w:val="18"/>
                <w:szCs w:val="18"/>
                <w:lang w:val="es-BO"/>
              </w:rPr>
            </w:pPr>
            <w:r w:rsidRPr="00FE206F">
              <w:rPr>
                <w:rFonts w:ascii="Arial" w:hAnsi="Arial" w:cs="Arial"/>
                <w:b/>
                <w:bCs/>
                <w:i/>
                <w:iCs/>
                <w:sz w:val="18"/>
                <w:szCs w:val="18"/>
              </w:rPr>
              <w:t xml:space="preserve"> (Manifestar Aceptación)</w:t>
            </w:r>
          </w:p>
        </w:tc>
        <w:tc>
          <w:tcPr>
            <w:tcW w:w="1216" w:type="pct"/>
            <w:vAlign w:val="center"/>
          </w:tcPr>
          <w:p w14:paraId="5FC0D84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0436874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3AF11E1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F1D1E8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5E47F8" w14:paraId="425B661A" w14:textId="77777777" w:rsidTr="00771A9C">
        <w:trPr>
          <w:trHeight w:val="283"/>
        </w:trPr>
        <w:tc>
          <w:tcPr>
            <w:tcW w:w="5000" w:type="pct"/>
            <w:gridSpan w:val="5"/>
            <w:shd w:val="clear" w:color="auto" w:fill="17365D" w:themeFill="text2" w:themeFillShade="BF"/>
            <w:vAlign w:val="center"/>
          </w:tcPr>
          <w:p w14:paraId="50D97B48" w14:textId="77777777" w:rsidR="00771A9C" w:rsidRPr="00FE206F" w:rsidRDefault="00771A9C" w:rsidP="003459B7">
            <w:pPr>
              <w:pStyle w:val="Prrafodelista"/>
              <w:numPr>
                <w:ilvl w:val="0"/>
                <w:numId w:val="65"/>
              </w:numPr>
              <w:tabs>
                <w:tab w:val="left" w:pos="567"/>
                <w:tab w:val="left" w:pos="851"/>
                <w:tab w:val="left" w:pos="1134"/>
                <w:tab w:val="left" w:pos="1418"/>
                <w:tab w:val="left" w:pos="1701"/>
                <w:tab w:val="left" w:pos="1985"/>
                <w:tab w:val="left" w:pos="2268"/>
                <w:tab w:val="left" w:pos="2552"/>
                <w:tab w:val="left" w:pos="3969"/>
                <w:tab w:val="left" w:pos="4253"/>
              </w:tabs>
              <w:jc w:val="both"/>
              <w:rPr>
                <w:iCs/>
                <w:color w:val="FFFFFF" w:themeColor="background1"/>
                <w:sz w:val="18"/>
                <w:szCs w:val="18"/>
                <w:lang w:val="es-BO"/>
              </w:rPr>
            </w:pPr>
            <w:r w:rsidRPr="00FE206F">
              <w:rPr>
                <w:rFonts w:ascii="Arial" w:hAnsi="Arial" w:cs="Arial"/>
                <w:b/>
                <w:bCs/>
                <w:color w:val="FFFFFF" w:themeColor="background1"/>
                <w:sz w:val="18"/>
                <w:szCs w:val="18"/>
              </w:rPr>
              <w:t>IV. CONDICIONES COMPLEMENTARIAS</w:t>
            </w:r>
          </w:p>
        </w:tc>
      </w:tr>
      <w:tr w:rsidR="00771A9C" w:rsidRPr="0067783B" w14:paraId="5E452B57" w14:textId="77777777" w:rsidTr="00771A9C">
        <w:trPr>
          <w:trHeight w:val="283"/>
        </w:trPr>
        <w:tc>
          <w:tcPr>
            <w:tcW w:w="2536" w:type="pct"/>
            <w:vAlign w:val="center"/>
          </w:tcPr>
          <w:p w14:paraId="4768D155" w14:textId="77777777" w:rsidR="00771A9C" w:rsidRPr="00FE206F" w:rsidRDefault="00771A9C" w:rsidP="003459B7">
            <w:pPr>
              <w:numPr>
                <w:ilvl w:val="0"/>
                <w:numId w:val="43"/>
              </w:numPr>
              <w:jc w:val="both"/>
              <w:rPr>
                <w:rFonts w:ascii="Arial" w:hAnsi="Arial" w:cs="Arial"/>
                <w:sz w:val="18"/>
                <w:szCs w:val="18"/>
              </w:rPr>
            </w:pPr>
            <w:r w:rsidRPr="00FE206F">
              <w:rPr>
                <w:rFonts w:ascii="Arial" w:hAnsi="Arial" w:cs="Arial"/>
                <w:b/>
                <w:sz w:val="18"/>
                <w:szCs w:val="18"/>
              </w:rPr>
              <w:t>Continuidad Operativa del Centro de Monitoreo de Seguridad Electrónica:</w:t>
            </w:r>
            <w:r w:rsidRPr="00FE206F">
              <w:rPr>
                <w:rFonts w:ascii="Arial" w:hAnsi="Arial" w:cs="Arial"/>
                <w:sz w:val="18"/>
                <w:szCs w:val="18"/>
              </w:rPr>
              <w:t xml:space="preserve"> </w:t>
            </w:r>
          </w:p>
          <w:p w14:paraId="1B337436" w14:textId="77777777" w:rsidR="00771A9C" w:rsidRPr="00FE206F" w:rsidRDefault="00771A9C" w:rsidP="00754A25">
            <w:pPr>
              <w:ind w:left="360"/>
              <w:jc w:val="both"/>
              <w:rPr>
                <w:rFonts w:ascii="Arial" w:hAnsi="Arial" w:cs="Arial"/>
                <w:sz w:val="18"/>
                <w:szCs w:val="18"/>
              </w:rPr>
            </w:pPr>
            <w:r w:rsidRPr="00FE206F">
              <w:rPr>
                <w:rFonts w:ascii="Arial" w:hAnsi="Arial" w:cs="Arial"/>
                <w:sz w:val="18"/>
                <w:szCs w:val="18"/>
              </w:rPr>
              <w:t xml:space="preserve">Todos los trabajos requeridos para la instalación y puesta en funcionamiento del </w:t>
            </w:r>
            <w:r w:rsidRPr="00B60512">
              <w:rPr>
                <w:rFonts w:ascii="Arial" w:hAnsi="Arial" w:cs="Arial"/>
                <w:sz w:val="18"/>
                <w:szCs w:val="18"/>
              </w:rPr>
              <w:t>aire acondicionado de precisión</w:t>
            </w:r>
            <w:r w:rsidRPr="00FE206F">
              <w:rPr>
                <w:rFonts w:ascii="Arial" w:hAnsi="Arial" w:cs="Arial"/>
                <w:sz w:val="18"/>
                <w:szCs w:val="18"/>
              </w:rPr>
              <w:t xml:space="preserve"> no deberá afectar la continuidad operativa de los equipos electrónicos de seguridad.</w:t>
            </w:r>
          </w:p>
          <w:p w14:paraId="1FFDF64A" w14:textId="77777777" w:rsidR="00771A9C" w:rsidRPr="00FE206F" w:rsidRDefault="00771A9C" w:rsidP="003459B7">
            <w:pPr>
              <w:numPr>
                <w:ilvl w:val="0"/>
                <w:numId w:val="43"/>
              </w:numPr>
              <w:jc w:val="both"/>
              <w:rPr>
                <w:rFonts w:ascii="Arial" w:hAnsi="Arial" w:cs="Arial"/>
                <w:bCs/>
                <w:iCs/>
                <w:sz w:val="18"/>
                <w:szCs w:val="18"/>
              </w:rPr>
            </w:pPr>
            <w:r w:rsidRPr="00FE206F">
              <w:rPr>
                <w:rFonts w:ascii="Arial" w:hAnsi="Arial" w:cs="Arial"/>
                <w:b/>
                <w:bCs/>
                <w:iCs/>
                <w:sz w:val="18"/>
                <w:szCs w:val="18"/>
              </w:rPr>
              <w:t>Mantenimiento:</w:t>
            </w:r>
            <w:r w:rsidRPr="00FE206F">
              <w:rPr>
                <w:rFonts w:ascii="Arial" w:hAnsi="Arial" w:cs="Arial"/>
                <w:bCs/>
                <w:iCs/>
                <w:sz w:val="18"/>
                <w:szCs w:val="18"/>
              </w:rPr>
              <w:t xml:space="preserve"> </w:t>
            </w:r>
          </w:p>
          <w:p w14:paraId="6CDE30F9" w14:textId="77777777" w:rsidR="00771A9C" w:rsidRPr="00FE206F" w:rsidRDefault="00771A9C" w:rsidP="00754A25">
            <w:pPr>
              <w:ind w:left="360"/>
              <w:jc w:val="both"/>
              <w:rPr>
                <w:rFonts w:ascii="Arial" w:hAnsi="Arial" w:cs="Arial"/>
                <w:bCs/>
                <w:iCs/>
                <w:sz w:val="18"/>
                <w:szCs w:val="18"/>
              </w:rPr>
            </w:pPr>
            <w:r w:rsidRPr="00FE206F">
              <w:rPr>
                <w:rFonts w:ascii="Arial" w:hAnsi="Arial" w:cs="Arial"/>
                <w:bCs/>
                <w:iCs/>
                <w:sz w:val="18"/>
                <w:szCs w:val="18"/>
              </w:rPr>
              <w:t xml:space="preserve">El proveedor deberá hacerse cargo de los mantenimientos preventivos del </w:t>
            </w:r>
            <w:r w:rsidRPr="00B60512">
              <w:rPr>
                <w:rFonts w:ascii="Arial" w:hAnsi="Arial" w:cs="Arial"/>
                <w:bCs/>
                <w:iCs/>
                <w:sz w:val="18"/>
                <w:szCs w:val="18"/>
              </w:rPr>
              <w:t>aire acondicionado de precisión</w:t>
            </w:r>
            <w:r w:rsidRPr="00FE206F">
              <w:rPr>
                <w:rFonts w:ascii="Arial" w:hAnsi="Arial" w:cs="Arial"/>
                <w:bCs/>
                <w:iCs/>
                <w:sz w:val="18"/>
                <w:szCs w:val="18"/>
              </w:rPr>
              <w:t>, durante el periodo establecido que dure la Garantía de  Funcionamiento de Maquinaria y/o Equipos, asistencia sin costo adicional para el BCB.</w:t>
            </w:r>
          </w:p>
          <w:p w14:paraId="2309B439" w14:textId="77777777" w:rsidR="00771A9C" w:rsidRPr="00FE206F" w:rsidRDefault="00771A9C" w:rsidP="003459B7">
            <w:pPr>
              <w:numPr>
                <w:ilvl w:val="0"/>
                <w:numId w:val="43"/>
              </w:numPr>
              <w:jc w:val="both"/>
              <w:rPr>
                <w:rFonts w:ascii="Arial" w:hAnsi="Arial" w:cs="Arial"/>
                <w:sz w:val="18"/>
                <w:szCs w:val="18"/>
              </w:rPr>
            </w:pPr>
            <w:r w:rsidRPr="00FE206F">
              <w:rPr>
                <w:rFonts w:ascii="Arial" w:hAnsi="Arial" w:cs="Arial"/>
                <w:b/>
                <w:bCs/>
                <w:iCs/>
                <w:sz w:val="18"/>
                <w:szCs w:val="18"/>
              </w:rPr>
              <w:t>Atención a Emergencias</w:t>
            </w:r>
          </w:p>
          <w:p w14:paraId="4653BA9C" w14:textId="77777777" w:rsidR="00771A9C" w:rsidRPr="00FE206F" w:rsidRDefault="00771A9C" w:rsidP="00754A25">
            <w:pPr>
              <w:pStyle w:val="Prrafodelista"/>
              <w:ind w:left="360"/>
              <w:jc w:val="both"/>
              <w:rPr>
                <w:rFonts w:ascii="Arial" w:hAnsi="Arial" w:cs="Arial"/>
                <w:sz w:val="18"/>
                <w:szCs w:val="18"/>
              </w:rPr>
            </w:pPr>
            <w:r w:rsidRPr="00FE206F">
              <w:rPr>
                <w:rFonts w:ascii="Arial" w:hAnsi="Arial" w:cs="Arial"/>
                <w:sz w:val="18"/>
                <w:szCs w:val="18"/>
              </w:rPr>
              <w:t>Atención a emergencias, sin límite de visitas o cuando se requiera y cada vez que el equipo presente fallas según el tiempo del servicio que dure la garantía de funcionamiento de maquinaria y/o equipo.</w:t>
            </w:r>
          </w:p>
          <w:p w14:paraId="152ACC97" w14:textId="77777777" w:rsidR="00771A9C" w:rsidRPr="00FE206F" w:rsidRDefault="00771A9C" w:rsidP="00754A25">
            <w:pPr>
              <w:pStyle w:val="Prrafodelista"/>
              <w:ind w:left="360"/>
              <w:jc w:val="both"/>
              <w:rPr>
                <w:rFonts w:ascii="Arial" w:hAnsi="Arial" w:cs="Arial"/>
                <w:sz w:val="18"/>
                <w:szCs w:val="18"/>
              </w:rPr>
            </w:pPr>
            <w:r w:rsidRPr="00FE206F">
              <w:rPr>
                <w:rFonts w:ascii="Arial" w:hAnsi="Arial" w:cs="Arial"/>
                <w:sz w:val="18"/>
                <w:szCs w:val="18"/>
              </w:rPr>
              <w:t>El proveedor debe hacer conocer los números y correos de contacto y escalamiento para la atención</w:t>
            </w:r>
          </w:p>
          <w:p w14:paraId="25F76F22" w14:textId="77777777" w:rsidR="00771A9C" w:rsidRPr="00FE206F" w:rsidRDefault="00771A9C" w:rsidP="003459B7">
            <w:pPr>
              <w:pStyle w:val="Prrafodelista"/>
              <w:numPr>
                <w:ilvl w:val="0"/>
                <w:numId w:val="43"/>
              </w:numPr>
              <w:contextualSpacing/>
              <w:jc w:val="both"/>
              <w:rPr>
                <w:rFonts w:ascii="Arial" w:hAnsi="Arial" w:cs="Arial"/>
                <w:sz w:val="18"/>
                <w:szCs w:val="18"/>
              </w:rPr>
            </w:pPr>
            <w:r w:rsidRPr="00FE206F">
              <w:rPr>
                <w:rFonts w:ascii="Arial" w:hAnsi="Arial" w:cs="Arial"/>
                <w:b/>
                <w:sz w:val="18"/>
                <w:szCs w:val="18"/>
                <w:lang w:eastAsia="es-BO"/>
              </w:rPr>
              <w:t>Consumibles</w:t>
            </w:r>
          </w:p>
          <w:p w14:paraId="206F409F" w14:textId="77777777" w:rsidR="00771A9C" w:rsidRPr="00FE206F" w:rsidRDefault="00771A9C" w:rsidP="00754A25">
            <w:pPr>
              <w:pStyle w:val="Prrafodelista"/>
              <w:ind w:left="360"/>
              <w:jc w:val="both"/>
              <w:rPr>
                <w:rFonts w:ascii="Arial" w:hAnsi="Arial" w:cs="Arial"/>
                <w:sz w:val="18"/>
                <w:szCs w:val="18"/>
              </w:rPr>
            </w:pPr>
            <w:r w:rsidRPr="00FE206F">
              <w:rPr>
                <w:rFonts w:ascii="Arial" w:hAnsi="Arial" w:cs="Arial"/>
                <w:sz w:val="18"/>
                <w:szCs w:val="18"/>
              </w:rPr>
              <w:t xml:space="preserve">El proveedor es responsable de proveer e incluir </w:t>
            </w:r>
            <w:r w:rsidRPr="00FE206F">
              <w:rPr>
                <w:rFonts w:ascii="Arial" w:hAnsi="Arial" w:cs="Arial"/>
                <w:sz w:val="18"/>
                <w:szCs w:val="18"/>
                <w:lang w:eastAsia="es-BO"/>
              </w:rPr>
              <w:t xml:space="preserve">en caso de fallas o cuando así se lo requiera para cada mantenimiento, </w:t>
            </w:r>
            <w:r w:rsidRPr="00FE206F">
              <w:rPr>
                <w:rFonts w:ascii="Arial" w:hAnsi="Arial" w:cs="Arial"/>
                <w:sz w:val="18"/>
                <w:szCs w:val="18"/>
              </w:rPr>
              <w:t xml:space="preserve">los siguientes consumibles: </w:t>
            </w:r>
          </w:p>
          <w:p w14:paraId="670EE25C" w14:textId="77777777" w:rsidR="00771A9C" w:rsidRPr="00FE206F" w:rsidRDefault="00771A9C" w:rsidP="003459B7">
            <w:pPr>
              <w:pStyle w:val="Prrafodelista"/>
              <w:numPr>
                <w:ilvl w:val="0"/>
                <w:numId w:val="42"/>
              </w:numPr>
              <w:contextualSpacing/>
              <w:jc w:val="both"/>
              <w:rPr>
                <w:rFonts w:ascii="Arial" w:hAnsi="Arial" w:cs="Arial"/>
                <w:sz w:val="18"/>
                <w:szCs w:val="18"/>
                <w:lang w:eastAsia="es-BO"/>
              </w:rPr>
            </w:pPr>
            <w:r w:rsidRPr="00FE206F">
              <w:rPr>
                <w:rFonts w:ascii="Arial" w:hAnsi="Arial" w:cs="Arial"/>
                <w:sz w:val="18"/>
                <w:szCs w:val="18"/>
                <w:lang w:eastAsia="es-BO"/>
              </w:rPr>
              <w:t>Gas refrigerante, cuando se presente baja presión, fuga o sobrecalentamiento.</w:t>
            </w:r>
          </w:p>
          <w:p w14:paraId="410ED204" w14:textId="77777777" w:rsidR="00771A9C" w:rsidRPr="00FE206F" w:rsidRDefault="00771A9C" w:rsidP="003459B7">
            <w:pPr>
              <w:pStyle w:val="Prrafodelista"/>
              <w:numPr>
                <w:ilvl w:val="0"/>
                <w:numId w:val="42"/>
              </w:numPr>
              <w:contextualSpacing/>
              <w:jc w:val="both"/>
              <w:rPr>
                <w:rFonts w:ascii="Arial" w:hAnsi="Arial" w:cs="Arial"/>
                <w:sz w:val="18"/>
                <w:szCs w:val="18"/>
                <w:lang w:eastAsia="es-BO"/>
              </w:rPr>
            </w:pPr>
            <w:r w:rsidRPr="00FE206F">
              <w:rPr>
                <w:rFonts w:ascii="Arial" w:hAnsi="Arial" w:cs="Arial"/>
                <w:sz w:val="18"/>
                <w:szCs w:val="18"/>
                <w:lang w:eastAsia="es-BO"/>
              </w:rPr>
              <w:t xml:space="preserve">Otros consumibles (Soldaduras, pastas selladoras, lubricantes, otros).  </w:t>
            </w:r>
          </w:p>
          <w:p w14:paraId="709BC130" w14:textId="77777777" w:rsidR="00771A9C" w:rsidRPr="00FE206F" w:rsidRDefault="00771A9C" w:rsidP="00754A25">
            <w:pPr>
              <w:pStyle w:val="Prrafodelista"/>
              <w:contextualSpacing/>
              <w:jc w:val="both"/>
              <w:rPr>
                <w:rFonts w:ascii="Arial" w:hAnsi="Arial" w:cs="Arial"/>
                <w:sz w:val="18"/>
                <w:szCs w:val="18"/>
                <w:lang w:eastAsia="es-BO"/>
              </w:rPr>
            </w:pPr>
          </w:p>
          <w:p w14:paraId="224F3132" w14:textId="77777777" w:rsidR="00771A9C" w:rsidRPr="00FE206F" w:rsidRDefault="00771A9C" w:rsidP="00754A25">
            <w:pPr>
              <w:jc w:val="both"/>
              <w:rPr>
                <w:b/>
                <w:i/>
                <w:sz w:val="18"/>
                <w:szCs w:val="18"/>
                <w:lang w:val="es-BO"/>
              </w:rPr>
            </w:pPr>
            <w:r w:rsidRPr="00FE206F">
              <w:rPr>
                <w:rFonts w:ascii="Arial" w:hAnsi="Arial" w:cs="Arial"/>
                <w:b/>
                <w:i/>
                <w:sz w:val="18"/>
                <w:szCs w:val="18"/>
              </w:rPr>
              <w:t>(Manifestar aceptación)</w:t>
            </w:r>
          </w:p>
        </w:tc>
        <w:tc>
          <w:tcPr>
            <w:tcW w:w="1216" w:type="pct"/>
            <w:vAlign w:val="center"/>
          </w:tcPr>
          <w:p w14:paraId="531F0E3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6971905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44BB98E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6BE57EF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74D22642" w14:textId="77777777" w:rsidTr="00771A9C">
        <w:trPr>
          <w:trHeight w:val="283"/>
        </w:trPr>
        <w:tc>
          <w:tcPr>
            <w:tcW w:w="5000" w:type="pct"/>
            <w:gridSpan w:val="5"/>
            <w:shd w:val="clear" w:color="auto" w:fill="17365D" w:themeFill="text2" w:themeFillShade="BF"/>
            <w:vAlign w:val="center"/>
          </w:tcPr>
          <w:p w14:paraId="1E9C7F73" w14:textId="77777777" w:rsidR="00771A9C" w:rsidRPr="00FE206F"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jc w:val="both"/>
              <w:rPr>
                <w:iCs/>
                <w:sz w:val="18"/>
                <w:szCs w:val="18"/>
                <w:lang w:val="es-BO"/>
              </w:rPr>
            </w:pPr>
            <w:r w:rsidRPr="00FE206F">
              <w:rPr>
                <w:rFonts w:ascii="Arial" w:hAnsi="Arial" w:cs="Arial"/>
                <w:b/>
                <w:bCs/>
                <w:color w:val="FFFFFF"/>
                <w:sz w:val="18"/>
                <w:szCs w:val="18"/>
              </w:rPr>
              <w:t>V.   CONDICIONES ADMINITRATIVAS</w:t>
            </w:r>
          </w:p>
        </w:tc>
      </w:tr>
      <w:tr w:rsidR="00771A9C" w:rsidRPr="0067783B" w14:paraId="7035E133" w14:textId="77777777" w:rsidTr="00771A9C">
        <w:trPr>
          <w:trHeight w:val="283"/>
        </w:trPr>
        <w:tc>
          <w:tcPr>
            <w:tcW w:w="2536" w:type="pct"/>
            <w:shd w:val="clear" w:color="auto" w:fill="8DB3E2" w:themeFill="text2" w:themeFillTint="66"/>
            <w:vAlign w:val="center"/>
          </w:tcPr>
          <w:p w14:paraId="3D1296C1" w14:textId="77777777" w:rsidR="00771A9C" w:rsidRPr="00FE206F" w:rsidRDefault="00771A9C" w:rsidP="003459B7">
            <w:pPr>
              <w:pStyle w:val="Prrafodelista"/>
              <w:numPr>
                <w:ilvl w:val="0"/>
                <w:numId w:val="44"/>
              </w:numPr>
              <w:ind w:left="356" w:hanging="284"/>
              <w:jc w:val="both"/>
              <w:rPr>
                <w:b/>
                <w:i/>
                <w:sz w:val="18"/>
                <w:szCs w:val="18"/>
                <w:lang w:val="es-BO"/>
              </w:rPr>
            </w:pPr>
            <w:r w:rsidRPr="00FE206F">
              <w:rPr>
                <w:rFonts w:ascii="Arial" w:hAnsi="Arial" w:cs="Arial"/>
                <w:b/>
                <w:sz w:val="18"/>
                <w:szCs w:val="18"/>
                <w:lang w:val="es-ES_tradnl"/>
              </w:rPr>
              <w:t>EXPERIENCIA DEL PROPONENTE</w:t>
            </w:r>
          </w:p>
        </w:tc>
        <w:tc>
          <w:tcPr>
            <w:tcW w:w="1216" w:type="pct"/>
            <w:shd w:val="clear" w:color="auto" w:fill="8DB3E2" w:themeFill="text2" w:themeFillTint="66"/>
            <w:vAlign w:val="center"/>
          </w:tcPr>
          <w:p w14:paraId="0D2E4FC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4B7E4E1"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5DD4662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3860AF6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366C097A" w14:textId="77777777" w:rsidTr="00771A9C">
        <w:trPr>
          <w:trHeight w:val="283"/>
        </w:trPr>
        <w:tc>
          <w:tcPr>
            <w:tcW w:w="2536" w:type="pct"/>
            <w:vAlign w:val="center"/>
          </w:tcPr>
          <w:p w14:paraId="5E0D591D" w14:textId="77777777" w:rsidR="00771A9C" w:rsidRPr="00B60512" w:rsidRDefault="00771A9C" w:rsidP="003459B7">
            <w:pPr>
              <w:pStyle w:val="Prrafodelista"/>
              <w:numPr>
                <w:ilvl w:val="0"/>
                <w:numId w:val="46"/>
              </w:numPr>
              <w:ind w:left="355" w:hanging="355"/>
              <w:jc w:val="both"/>
              <w:rPr>
                <w:rFonts w:ascii="Arial" w:hAnsi="Arial" w:cs="Arial"/>
                <w:b/>
                <w:sz w:val="18"/>
                <w:szCs w:val="18"/>
                <w:shd w:val="clear" w:color="auto" w:fill="FFFF00"/>
                <w:lang w:val="es-ES_tradnl"/>
              </w:rPr>
            </w:pPr>
            <w:r w:rsidRPr="00FE206F">
              <w:rPr>
                <w:rFonts w:ascii="Arial" w:hAnsi="Arial" w:cs="Arial"/>
                <w:b/>
                <w:sz w:val="18"/>
                <w:szCs w:val="18"/>
                <w:shd w:val="clear" w:color="auto" w:fill="FFFF00"/>
                <w:lang w:val="es-ES_tradnl"/>
              </w:rPr>
              <w:t>Experiencia:</w:t>
            </w:r>
            <w:r w:rsidRPr="00B60512">
              <w:rPr>
                <w:rFonts w:ascii="Arial" w:hAnsi="Arial" w:cs="Arial"/>
                <w:b/>
                <w:sz w:val="18"/>
                <w:szCs w:val="18"/>
                <w:shd w:val="clear" w:color="auto" w:fill="FFFF00"/>
                <w:lang w:val="es-ES_tradnl"/>
              </w:rPr>
              <w:t xml:space="preserve"> </w:t>
            </w:r>
          </w:p>
          <w:p w14:paraId="4120837A" w14:textId="77777777" w:rsidR="00771A9C" w:rsidRPr="00FE206F" w:rsidRDefault="00771A9C" w:rsidP="00754A25">
            <w:pPr>
              <w:jc w:val="both"/>
              <w:rPr>
                <w:rFonts w:ascii="Arial" w:hAnsi="Arial" w:cs="Arial"/>
                <w:sz w:val="18"/>
                <w:szCs w:val="18"/>
                <w:lang w:val="es-ES_tradnl"/>
              </w:rPr>
            </w:pPr>
            <w:r w:rsidRPr="00FE206F">
              <w:rPr>
                <w:rFonts w:ascii="Arial" w:hAnsi="Arial" w:cs="Arial"/>
                <w:sz w:val="18"/>
                <w:szCs w:val="18"/>
                <w:lang w:val="es-ES_tradnl"/>
              </w:rPr>
              <w:t xml:space="preserve">Experiencia de haber ejecutado al menos dos (2) trabajos de provisión y/o instalación y/o servicio de mantenimiento a equipos ventiladores y/o climatizadores y/o aire acondicionado </w:t>
            </w:r>
            <w:r w:rsidRPr="00FE206F">
              <w:rPr>
                <w:rFonts w:ascii="Arial" w:hAnsi="Arial" w:cs="Arial"/>
                <w:sz w:val="18"/>
                <w:szCs w:val="18"/>
                <w:lang w:val="es-ES_tradnl"/>
              </w:rPr>
              <w:lastRenderedPageBreak/>
              <w:t>de precisión y/o puesta en funcionamiento de equipos de aire acondicionado de precisión en el territorio nacional.</w:t>
            </w:r>
          </w:p>
          <w:p w14:paraId="1760C646" w14:textId="77777777" w:rsidR="00771A9C" w:rsidRPr="00FE206F" w:rsidRDefault="00771A9C" w:rsidP="00754A25">
            <w:pPr>
              <w:jc w:val="both"/>
              <w:rPr>
                <w:rFonts w:ascii="Arial" w:hAnsi="Arial" w:cs="Arial"/>
                <w:sz w:val="10"/>
                <w:szCs w:val="10"/>
                <w:lang w:val="es-ES_tradnl"/>
              </w:rPr>
            </w:pPr>
          </w:p>
          <w:p w14:paraId="76A334EE" w14:textId="77777777" w:rsidR="00771A9C" w:rsidRPr="00FE206F" w:rsidRDefault="00771A9C" w:rsidP="00754A25">
            <w:pPr>
              <w:jc w:val="both"/>
              <w:rPr>
                <w:rFonts w:ascii="Arial" w:hAnsi="Arial" w:cs="Arial"/>
                <w:sz w:val="18"/>
                <w:szCs w:val="18"/>
                <w:lang w:val="es-ES_tradnl"/>
              </w:rPr>
            </w:pPr>
            <w:r w:rsidRPr="00FE206F">
              <w:rPr>
                <w:rFonts w:ascii="Arial" w:hAnsi="Arial" w:cs="Arial"/>
                <w:sz w:val="18"/>
                <w:szCs w:val="18"/>
                <w:lang w:val="es-ES_tradnl"/>
              </w:rPr>
              <w:t>Debiéndose presentar como documentación de respaldo de la experiencia solicitada, cualquiera de los siguientes documentos:</w:t>
            </w:r>
          </w:p>
          <w:p w14:paraId="6E3295EE" w14:textId="77777777" w:rsidR="00771A9C" w:rsidRPr="00FE206F" w:rsidRDefault="00771A9C" w:rsidP="00754A25">
            <w:pPr>
              <w:jc w:val="both"/>
              <w:rPr>
                <w:rFonts w:ascii="Arial" w:hAnsi="Arial" w:cs="Arial"/>
                <w:sz w:val="10"/>
                <w:szCs w:val="10"/>
                <w:lang w:val="es-ES_tradnl"/>
              </w:rPr>
            </w:pPr>
          </w:p>
          <w:p w14:paraId="25AEB4E3" w14:textId="77777777" w:rsidR="00771A9C" w:rsidRPr="00FE206F" w:rsidRDefault="00771A9C" w:rsidP="003459B7">
            <w:pPr>
              <w:pStyle w:val="Prrafodelista"/>
              <w:numPr>
                <w:ilvl w:val="0"/>
                <w:numId w:val="45"/>
              </w:numPr>
              <w:jc w:val="both"/>
              <w:rPr>
                <w:rFonts w:ascii="Arial" w:hAnsi="Arial" w:cs="Arial"/>
                <w:sz w:val="18"/>
                <w:szCs w:val="18"/>
                <w:lang w:val="es-ES_tradnl"/>
              </w:rPr>
            </w:pPr>
            <w:r w:rsidRPr="00FE206F">
              <w:rPr>
                <w:rFonts w:ascii="Arial" w:hAnsi="Arial" w:cs="Arial"/>
                <w:sz w:val="18"/>
                <w:szCs w:val="18"/>
                <w:lang w:val="es-ES_tradnl"/>
              </w:rPr>
              <w:t>Certificados de conformidad emitidos por sus clientes</w:t>
            </w:r>
          </w:p>
          <w:p w14:paraId="3A5E31D2" w14:textId="77777777" w:rsidR="00771A9C" w:rsidRPr="00FE206F" w:rsidRDefault="00771A9C" w:rsidP="003459B7">
            <w:pPr>
              <w:pStyle w:val="Prrafodelista"/>
              <w:numPr>
                <w:ilvl w:val="0"/>
                <w:numId w:val="45"/>
              </w:numPr>
              <w:jc w:val="both"/>
              <w:rPr>
                <w:rFonts w:ascii="Arial" w:hAnsi="Arial" w:cs="Arial"/>
                <w:sz w:val="18"/>
                <w:szCs w:val="18"/>
                <w:lang w:val="es-ES_tradnl"/>
              </w:rPr>
            </w:pPr>
            <w:r w:rsidRPr="00FE206F">
              <w:rPr>
                <w:rFonts w:ascii="Arial" w:hAnsi="Arial" w:cs="Arial"/>
                <w:sz w:val="18"/>
                <w:szCs w:val="18"/>
                <w:lang w:val="es-ES_tradnl"/>
              </w:rPr>
              <w:t>Actas de Recepción Definitiva</w:t>
            </w:r>
          </w:p>
          <w:p w14:paraId="4AAA1876" w14:textId="77777777" w:rsidR="00771A9C" w:rsidRPr="00FE206F" w:rsidRDefault="00771A9C" w:rsidP="003459B7">
            <w:pPr>
              <w:pStyle w:val="Prrafodelista"/>
              <w:numPr>
                <w:ilvl w:val="0"/>
                <w:numId w:val="45"/>
              </w:numPr>
              <w:jc w:val="both"/>
              <w:rPr>
                <w:rFonts w:ascii="Arial" w:hAnsi="Arial" w:cs="Arial"/>
                <w:sz w:val="18"/>
                <w:szCs w:val="18"/>
                <w:lang w:val="es-ES_tradnl"/>
              </w:rPr>
            </w:pPr>
            <w:r w:rsidRPr="00FE206F">
              <w:rPr>
                <w:rFonts w:ascii="Arial" w:hAnsi="Arial" w:cs="Arial"/>
                <w:sz w:val="18"/>
                <w:szCs w:val="18"/>
                <w:lang w:val="es-ES_tradnl"/>
              </w:rPr>
              <w:t>Certificado de Cumplimiento de Contratos</w:t>
            </w:r>
          </w:p>
          <w:p w14:paraId="7A79322B" w14:textId="77777777" w:rsidR="00771A9C" w:rsidRPr="00FE206F" w:rsidRDefault="00771A9C" w:rsidP="003459B7">
            <w:pPr>
              <w:pStyle w:val="Prrafodelista"/>
              <w:numPr>
                <w:ilvl w:val="0"/>
                <w:numId w:val="45"/>
              </w:numPr>
              <w:jc w:val="both"/>
              <w:rPr>
                <w:rFonts w:ascii="Arial" w:hAnsi="Arial" w:cs="Arial"/>
                <w:sz w:val="18"/>
                <w:szCs w:val="18"/>
                <w:lang w:val="es-ES_tradnl"/>
              </w:rPr>
            </w:pPr>
            <w:r w:rsidRPr="00FE206F">
              <w:rPr>
                <w:rFonts w:ascii="Arial" w:hAnsi="Arial" w:cs="Arial"/>
                <w:sz w:val="18"/>
                <w:szCs w:val="18"/>
                <w:lang w:val="es-ES_tradnl"/>
              </w:rPr>
              <w:t xml:space="preserve">Informe de Conformidad </w:t>
            </w:r>
          </w:p>
          <w:p w14:paraId="16868A85" w14:textId="77777777" w:rsidR="00771A9C" w:rsidRPr="00FE206F" w:rsidRDefault="00771A9C" w:rsidP="003459B7">
            <w:pPr>
              <w:pStyle w:val="Prrafodelista"/>
              <w:numPr>
                <w:ilvl w:val="0"/>
                <w:numId w:val="45"/>
              </w:numPr>
              <w:jc w:val="both"/>
              <w:rPr>
                <w:rFonts w:ascii="Arial" w:hAnsi="Arial" w:cs="Arial"/>
                <w:sz w:val="18"/>
                <w:szCs w:val="18"/>
                <w:lang w:val="es-ES_tradnl"/>
              </w:rPr>
            </w:pPr>
            <w:r w:rsidRPr="00FE206F">
              <w:rPr>
                <w:rFonts w:ascii="Arial" w:hAnsi="Arial" w:cs="Arial"/>
                <w:sz w:val="18"/>
                <w:szCs w:val="18"/>
                <w:lang w:val="es-ES_tradnl"/>
              </w:rPr>
              <w:t xml:space="preserve">Facturas.  </w:t>
            </w:r>
          </w:p>
          <w:p w14:paraId="427CBD33" w14:textId="77777777" w:rsidR="00771A9C" w:rsidRPr="00FE206F" w:rsidRDefault="00771A9C" w:rsidP="00754A25">
            <w:pPr>
              <w:jc w:val="both"/>
              <w:rPr>
                <w:rFonts w:ascii="Arial" w:hAnsi="Arial" w:cs="Arial"/>
                <w:sz w:val="18"/>
                <w:szCs w:val="18"/>
                <w:lang w:val="es-ES_tradnl"/>
              </w:rPr>
            </w:pPr>
          </w:p>
          <w:p w14:paraId="46731FCC" w14:textId="77777777" w:rsidR="00771A9C" w:rsidRPr="00FE206F" w:rsidRDefault="00771A9C" w:rsidP="00754A25">
            <w:pPr>
              <w:jc w:val="both"/>
              <w:rPr>
                <w:b/>
                <w:sz w:val="18"/>
                <w:szCs w:val="18"/>
                <w:lang w:val="es-BO"/>
              </w:rPr>
            </w:pPr>
            <w:r w:rsidRPr="00FE206F">
              <w:rPr>
                <w:rFonts w:ascii="Arial" w:hAnsi="Arial" w:cs="Arial"/>
                <w:b/>
                <w:i/>
                <w:sz w:val="18"/>
                <w:szCs w:val="18"/>
                <w:lang w:val="es-ES_tradnl"/>
              </w:rPr>
              <w:t>(Manifestar aceptación y presentar documentación de respaldo escaneada de lo solicitado)</w:t>
            </w:r>
          </w:p>
        </w:tc>
        <w:tc>
          <w:tcPr>
            <w:tcW w:w="1216" w:type="pct"/>
            <w:vAlign w:val="center"/>
          </w:tcPr>
          <w:p w14:paraId="4997BFE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5DA914B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3A8CCBF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46794C2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3A9B0921" w14:textId="77777777" w:rsidTr="00771A9C">
        <w:trPr>
          <w:trHeight w:val="283"/>
        </w:trPr>
        <w:tc>
          <w:tcPr>
            <w:tcW w:w="2536" w:type="pct"/>
            <w:vAlign w:val="center"/>
          </w:tcPr>
          <w:p w14:paraId="69B470D3" w14:textId="77777777" w:rsidR="00771A9C" w:rsidRPr="00B60512" w:rsidRDefault="00771A9C" w:rsidP="003459B7">
            <w:pPr>
              <w:pStyle w:val="Prrafodelista"/>
              <w:numPr>
                <w:ilvl w:val="0"/>
                <w:numId w:val="46"/>
              </w:numPr>
              <w:ind w:left="356" w:hanging="284"/>
              <w:contextualSpacing/>
              <w:jc w:val="both"/>
              <w:rPr>
                <w:rFonts w:ascii="Arial" w:hAnsi="Arial" w:cs="Arial"/>
                <w:b/>
                <w:sz w:val="18"/>
                <w:szCs w:val="18"/>
                <w:lang w:val="es-ES_tradnl"/>
              </w:rPr>
            </w:pPr>
            <w:r w:rsidRPr="00B60512">
              <w:rPr>
                <w:rFonts w:ascii="Arial" w:hAnsi="Arial" w:cs="Arial"/>
                <w:b/>
                <w:sz w:val="18"/>
                <w:szCs w:val="18"/>
                <w:lang w:val="es-ES_tradnl"/>
              </w:rPr>
              <w:t>Supervisor:</w:t>
            </w:r>
          </w:p>
          <w:p w14:paraId="4A5930E2" w14:textId="3D0468A4" w:rsidR="00771A9C" w:rsidRPr="00FE206F" w:rsidRDefault="00771A9C" w:rsidP="00754A25">
            <w:pPr>
              <w:ind w:left="72"/>
              <w:contextualSpacing/>
              <w:jc w:val="both"/>
              <w:rPr>
                <w:rFonts w:ascii="Arial" w:hAnsi="Arial" w:cs="Arial"/>
                <w:sz w:val="18"/>
                <w:szCs w:val="18"/>
              </w:rPr>
            </w:pPr>
            <w:r w:rsidRPr="00FE206F">
              <w:rPr>
                <w:rFonts w:ascii="Arial" w:hAnsi="Arial" w:cs="Arial"/>
                <w:sz w:val="18"/>
                <w:szCs w:val="18"/>
              </w:rPr>
              <w:t xml:space="preserve">El proponente debe acreditar en su equipo de trabajo un </w:t>
            </w:r>
            <w:r w:rsidRPr="00FE206F">
              <w:rPr>
                <w:rFonts w:ascii="Arial" w:hAnsi="Arial" w:cs="Arial"/>
                <w:sz w:val="18"/>
                <w:szCs w:val="18"/>
                <w:u w:val="single"/>
              </w:rPr>
              <w:t>supervisor</w:t>
            </w:r>
            <w:r w:rsidRPr="00FE206F">
              <w:rPr>
                <w:rFonts w:ascii="Arial" w:hAnsi="Arial" w:cs="Arial"/>
                <w:sz w:val="18"/>
                <w:szCs w:val="18"/>
              </w:rPr>
              <w:t xml:space="preserve"> para el desarrollo de la instalación, verificación de la instalación y pruebas de funcionamiento con experiencia en la implementación o supervisión de </w:t>
            </w:r>
            <w:r w:rsidRPr="00B60512">
              <w:rPr>
                <w:rFonts w:ascii="Arial" w:hAnsi="Arial" w:cs="Arial"/>
                <w:sz w:val="18"/>
                <w:szCs w:val="18"/>
              </w:rPr>
              <w:t>dos (2)</w:t>
            </w:r>
            <w:r w:rsidR="003D3EA1">
              <w:rPr>
                <w:rFonts w:ascii="Arial" w:hAnsi="Arial" w:cs="Arial"/>
                <w:sz w:val="18"/>
                <w:szCs w:val="18"/>
              </w:rPr>
              <w:t>:</w:t>
            </w:r>
            <w:bookmarkStart w:id="73" w:name="_GoBack"/>
            <w:bookmarkEnd w:id="73"/>
            <w:r w:rsidRPr="00B60512">
              <w:rPr>
                <w:rFonts w:ascii="Arial" w:hAnsi="Arial" w:cs="Arial"/>
                <w:sz w:val="18"/>
                <w:szCs w:val="18"/>
              </w:rPr>
              <w:t xml:space="preserve"> Centros de Datos o Centros de Monitoreo o Salas de Servidores o Centros de Computo </w:t>
            </w:r>
            <w:r w:rsidRPr="00FE206F">
              <w:rPr>
                <w:rFonts w:ascii="Arial" w:hAnsi="Arial" w:cs="Arial"/>
                <w:sz w:val="18"/>
                <w:szCs w:val="18"/>
              </w:rPr>
              <w:t xml:space="preserve">verificables en el momento de la </w:t>
            </w:r>
            <w:r w:rsidRPr="00B60512">
              <w:rPr>
                <w:rFonts w:ascii="Arial" w:hAnsi="Arial" w:cs="Arial"/>
                <w:sz w:val="18"/>
                <w:szCs w:val="18"/>
              </w:rPr>
              <w:t>calificación de la propuesta.</w:t>
            </w:r>
            <w:r w:rsidRPr="00FE206F">
              <w:rPr>
                <w:rFonts w:ascii="Arial" w:hAnsi="Arial" w:cs="Arial"/>
                <w:sz w:val="18"/>
                <w:szCs w:val="18"/>
              </w:rPr>
              <w:t xml:space="preserve"> </w:t>
            </w:r>
          </w:p>
          <w:p w14:paraId="5AB52CF6" w14:textId="77777777" w:rsidR="00771A9C" w:rsidRPr="00FE206F" w:rsidRDefault="00771A9C" w:rsidP="00754A25">
            <w:pPr>
              <w:ind w:left="72"/>
              <w:contextualSpacing/>
              <w:jc w:val="both"/>
              <w:rPr>
                <w:rFonts w:ascii="Arial" w:hAnsi="Arial" w:cs="Arial"/>
                <w:sz w:val="18"/>
                <w:szCs w:val="18"/>
              </w:rPr>
            </w:pPr>
          </w:p>
          <w:p w14:paraId="738AB18E" w14:textId="77777777" w:rsidR="00771A9C" w:rsidRPr="00FE206F" w:rsidRDefault="00771A9C" w:rsidP="00754A25">
            <w:pPr>
              <w:ind w:left="72"/>
              <w:contextualSpacing/>
              <w:jc w:val="both"/>
              <w:rPr>
                <w:rFonts w:ascii="Arial" w:hAnsi="Arial" w:cs="Arial"/>
                <w:b/>
                <w:sz w:val="18"/>
                <w:szCs w:val="18"/>
                <w:shd w:val="clear" w:color="auto" w:fill="FFFF00"/>
                <w:lang w:val="es-ES_tradnl"/>
              </w:rPr>
            </w:pPr>
            <w:r w:rsidRPr="00FE206F">
              <w:rPr>
                <w:rFonts w:ascii="Arial" w:hAnsi="Arial" w:cs="Arial"/>
                <w:b/>
                <w:i/>
                <w:sz w:val="18"/>
                <w:szCs w:val="18"/>
                <w:lang w:val="es-ES_tradnl"/>
              </w:rPr>
              <w:t>(Manifestar aceptación y presentar documentación de respaldo escaneada de lo solicitado)</w:t>
            </w:r>
          </w:p>
        </w:tc>
        <w:tc>
          <w:tcPr>
            <w:tcW w:w="1216" w:type="pct"/>
            <w:vAlign w:val="center"/>
          </w:tcPr>
          <w:p w14:paraId="2ACA8CC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14:paraId="378748E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14:paraId="5C043F2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14:paraId="29F86DD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23487E6F" w14:textId="77777777" w:rsidTr="00771A9C">
        <w:trPr>
          <w:trHeight w:val="283"/>
        </w:trPr>
        <w:tc>
          <w:tcPr>
            <w:tcW w:w="2536" w:type="pct"/>
            <w:vAlign w:val="center"/>
          </w:tcPr>
          <w:p w14:paraId="68BA1505" w14:textId="77777777" w:rsidR="00771A9C" w:rsidRPr="00FE206F" w:rsidRDefault="00771A9C" w:rsidP="003459B7">
            <w:pPr>
              <w:pStyle w:val="Prrafodelista"/>
              <w:numPr>
                <w:ilvl w:val="0"/>
                <w:numId w:val="46"/>
              </w:numPr>
              <w:ind w:left="356" w:hanging="284"/>
              <w:contextualSpacing/>
              <w:jc w:val="both"/>
              <w:rPr>
                <w:rFonts w:ascii="Arial" w:hAnsi="Arial" w:cs="Arial"/>
                <w:b/>
                <w:sz w:val="18"/>
                <w:szCs w:val="18"/>
                <w:lang w:val="es-ES_tradnl"/>
              </w:rPr>
            </w:pPr>
            <w:r w:rsidRPr="00FE206F">
              <w:rPr>
                <w:rFonts w:ascii="Arial" w:hAnsi="Arial" w:cs="Arial"/>
                <w:b/>
                <w:sz w:val="18"/>
                <w:szCs w:val="18"/>
                <w:lang w:val="es-ES_tradnl"/>
              </w:rPr>
              <w:t>Autorización de venta en Bolivia:</w:t>
            </w:r>
            <w:r w:rsidRPr="00FE206F">
              <w:rPr>
                <w:rFonts w:ascii="Arial" w:hAnsi="Arial" w:cs="Arial"/>
                <w:sz w:val="18"/>
                <w:szCs w:val="18"/>
                <w:lang w:val="es-ES_tradnl"/>
              </w:rPr>
              <w:t xml:space="preserve"> </w:t>
            </w:r>
          </w:p>
          <w:p w14:paraId="45C55F72" w14:textId="77777777" w:rsidR="00771A9C" w:rsidRPr="00FE206F" w:rsidRDefault="00771A9C" w:rsidP="00754A25">
            <w:pPr>
              <w:contextualSpacing/>
              <w:jc w:val="both"/>
              <w:rPr>
                <w:rFonts w:ascii="Arial" w:hAnsi="Arial" w:cs="Arial"/>
                <w:sz w:val="18"/>
                <w:szCs w:val="18"/>
              </w:rPr>
            </w:pPr>
            <w:r w:rsidRPr="00FE206F">
              <w:rPr>
                <w:rFonts w:ascii="Arial" w:hAnsi="Arial" w:cs="Arial"/>
                <w:sz w:val="18"/>
                <w:szCs w:val="18"/>
                <w:lang w:val="es-ES_tradnl"/>
              </w:rPr>
              <w:t xml:space="preserve">El proponente debe contar con autorización o estar registrado como integrador o centro autorizado o parnert de la marca ofertada </w:t>
            </w:r>
            <w:r w:rsidRPr="00FE206F">
              <w:rPr>
                <w:rFonts w:ascii="Arial" w:hAnsi="Arial" w:cs="Arial"/>
                <w:sz w:val="18"/>
                <w:szCs w:val="18"/>
              </w:rPr>
              <w:t>verificables en el momento de la calificación de la propuesta.</w:t>
            </w:r>
          </w:p>
          <w:p w14:paraId="3FEB7134" w14:textId="77777777" w:rsidR="00771A9C" w:rsidRPr="00FE206F" w:rsidRDefault="00771A9C" w:rsidP="00754A25">
            <w:pPr>
              <w:pStyle w:val="Prrafodelista"/>
              <w:ind w:left="290"/>
              <w:contextualSpacing/>
              <w:jc w:val="both"/>
              <w:rPr>
                <w:rFonts w:ascii="Arial" w:hAnsi="Arial" w:cs="Arial"/>
                <w:b/>
                <w:sz w:val="18"/>
                <w:szCs w:val="18"/>
                <w:lang w:val="es-ES_tradnl"/>
              </w:rPr>
            </w:pPr>
          </w:p>
          <w:p w14:paraId="4662BB18" w14:textId="77777777" w:rsidR="00771A9C" w:rsidRPr="00FE206F" w:rsidRDefault="00771A9C" w:rsidP="00754A25">
            <w:pPr>
              <w:jc w:val="both"/>
              <w:rPr>
                <w:b/>
                <w:sz w:val="18"/>
                <w:szCs w:val="18"/>
                <w:lang w:val="es-BO"/>
              </w:rPr>
            </w:pPr>
            <w:r w:rsidRPr="00FE206F">
              <w:rPr>
                <w:rFonts w:ascii="Arial" w:hAnsi="Arial" w:cs="Arial"/>
                <w:b/>
                <w:i/>
                <w:sz w:val="18"/>
                <w:szCs w:val="18"/>
                <w:lang w:val="es-ES_tradnl"/>
              </w:rPr>
              <w:t>(Manifestar aceptación y especificar dirección URL de la página web del fabricante)</w:t>
            </w:r>
          </w:p>
        </w:tc>
        <w:tc>
          <w:tcPr>
            <w:tcW w:w="1216" w:type="pct"/>
            <w:vAlign w:val="center"/>
          </w:tcPr>
          <w:p w14:paraId="54B0747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106FDC0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2E58F59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25D2CE7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5E47F8" w14:paraId="0C08E623" w14:textId="77777777" w:rsidTr="00771A9C">
        <w:trPr>
          <w:trHeight w:val="339"/>
        </w:trPr>
        <w:tc>
          <w:tcPr>
            <w:tcW w:w="5000" w:type="pct"/>
            <w:gridSpan w:val="5"/>
            <w:shd w:val="clear" w:color="auto" w:fill="8DB3E2" w:themeFill="text2" w:themeFillTint="66"/>
            <w:vAlign w:val="center"/>
          </w:tcPr>
          <w:p w14:paraId="2F2726D1" w14:textId="77777777" w:rsidR="00771A9C" w:rsidRPr="00FE206F" w:rsidRDefault="00771A9C" w:rsidP="003459B7">
            <w:pPr>
              <w:pStyle w:val="Prrafodelista"/>
              <w:numPr>
                <w:ilvl w:val="0"/>
                <w:numId w:val="44"/>
              </w:numPr>
              <w:tabs>
                <w:tab w:val="left" w:pos="356"/>
                <w:tab w:val="left" w:pos="851"/>
                <w:tab w:val="left" w:pos="1134"/>
                <w:tab w:val="left" w:pos="1418"/>
                <w:tab w:val="left" w:pos="1701"/>
                <w:tab w:val="left" w:pos="1985"/>
                <w:tab w:val="left" w:pos="2268"/>
                <w:tab w:val="left" w:pos="2552"/>
                <w:tab w:val="left" w:pos="3969"/>
                <w:tab w:val="left" w:pos="4253"/>
              </w:tabs>
              <w:ind w:hanging="648"/>
              <w:jc w:val="both"/>
              <w:rPr>
                <w:b/>
                <w:iCs/>
                <w:sz w:val="18"/>
                <w:szCs w:val="18"/>
                <w:lang w:val="es-BO"/>
              </w:rPr>
            </w:pPr>
            <w:r w:rsidRPr="00FE206F">
              <w:rPr>
                <w:rFonts w:ascii="Arial" w:hAnsi="Arial" w:cs="Arial"/>
                <w:b/>
                <w:bCs/>
                <w:sz w:val="18"/>
                <w:szCs w:val="18"/>
              </w:rPr>
              <w:t>VERIFICACION DE LA INFORMACIÓN Y DOCUMENTACIÓN</w:t>
            </w:r>
          </w:p>
        </w:tc>
      </w:tr>
      <w:tr w:rsidR="00771A9C" w:rsidRPr="0067783B" w14:paraId="347E09A9" w14:textId="77777777" w:rsidTr="00771A9C">
        <w:trPr>
          <w:trHeight w:val="283"/>
        </w:trPr>
        <w:tc>
          <w:tcPr>
            <w:tcW w:w="2536" w:type="pct"/>
            <w:vAlign w:val="center"/>
          </w:tcPr>
          <w:p w14:paraId="4C7187C2" w14:textId="77777777" w:rsidR="00771A9C" w:rsidRPr="00FE206F" w:rsidRDefault="00771A9C" w:rsidP="00754A25">
            <w:pPr>
              <w:jc w:val="both"/>
              <w:rPr>
                <w:rFonts w:ascii="Arial" w:hAnsi="Arial" w:cs="Arial"/>
                <w:iCs/>
                <w:sz w:val="18"/>
                <w:szCs w:val="18"/>
              </w:rPr>
            </w:pPr>
            <w:r w:rsidRPr="00FE206F">
              <w:rPr>
                <w:rFonts w:ascii="Arial" w:hAnsi="Arial" w:cs="Arial"/>
                <w:iCs/>
                <w:sz w:val="18"/>
                <w:szCs w:val="18"/>
              </w:rPr>
              <w:t>El BCB se reserva el derecho de verificar cualquier aspecto que considere pertinente de la documentación e información presentada por el proponente.</w:t>
            </w:r>
          </w:p>
          <w:p w14:paraId="3A71FC69" w14:textId="77777777" w:rsidR="00771A9C" w:rsidRPr="00FE206F" w:rsidRDefault="00771A9C" w:rsidP="00754A25">
            <w:pPr>
              <w:jc w:val="both"/>
              <w:rPr>
                <w:rFonts w:ascii="Arial" w:hAnsi="Arial" w:cs="Arial"/>
                <w:iCs/>
                <w:sz w:val="18"/>
                <w:szCs w:val="18"/>
              </w:rPr>
            </w:pPr>
          </w:p>
          <w:p w14:paraId="41ED274E" w14:textId="77777777" w:rsidR="00771A9C" w:rsidRPr="00FE206F" w:rsidRDefault="00771A9C" w:rsidP="00754A25">
            <w:pPr>
              <w:jc w:val="both"/>
              <w:rPr>
                <w:b/>
                <w:i/>
                <w:sz w:val="18"/>
                <w:szCs w:val="18"/>
                <w:lang w:val="es-BO"/>
              </w:rPr>
            </w:pPr>
            <w:r w:rsidRPr="00FE206F">
              <w:rPr>
                <w:rFonts w:ascii="Arial" w:hAnsi="Arial" w:cs="Arial"/>
                <w:b/>
                <w:i/>
                <w:sz w:val="18"/>
                <w:szCs w:val="18"/>
                <w:lang w:val="es-ES_tradnl"/>
              </w:rPr>
              <w:t>(Manifestar Aceptación)</w:t>
            </w:r>
          </w:p>
        </w:tc>
        <w:tc>
          <w:tcPr>
            <w:tcW w:w="1216" w:type="pct"/>
            <w:vAlign w:val="center"/>
          </w:tcPr>
          <w:p w14:paraId="4209A90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07A6A5F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1F3A03E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0FB52CA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5E47F8" w14:paraId="1B39B09F" w14:textId="77777777" w:rsidTr="00771A9C">
        <w:trPr>
          <w:trHeight w:val="283"/>
        </w:trPr>
        <w:tc>
          <w:tcPr>
            <w:tcW w:w="5000" w:type="pct"/>
            <w:gridSpan w:val="5"/>
            <w:shd w:val="clear" w:color="auto" w:fill="8DB3E2" w:themeFill="text2" w:themeFillTint="66"/>
            <w:vAlign w:val="center"/>
          </w:tcPr>
          <w:p w14:paraId="624564D2" w14:textId="77777777" w:rsidR="00771A9C" w:rsidRPr="00FE206F" w:rsidRDefault="00771A9C" w:rsidP="003459B7">
            <w:pPr>
              <w:pStyle w:val="Prrafodelista"/>
              <w:numPr>
                <w:ilvl w:val="0"/>
                <w:numId w:val="44"/>
              </w:numPr>
              <w:tabs>
                <w:tab w:val="left" w:pos="72"/>
                <w:tab w:val="left" w:pos="567"/>
                <w:tab w:val="left" w:pos="1134"/>
                <w:tab w:val="left" w:pos="1418"/>
                <w:tab w:val="left" w:pos="1701"/>
                <w:tab w:val="left" w:pos="1985"/>
                <w:tab w:val="left" w:pos="2268"/>
                <w:tab w:val="left" w:pos="2552"/>
                <w:tab w:val="left" w:pos="3969"/>
                <w:tab w:val="left" w:pos="4253"/>
              </w:tabs>
              <w:ind w:left="356" w:hanging="284"/>
              <w:jc w:val="both"/>
              <w:rPr>
                <w:b/>
                <w:iCs/>
                <w:sz w:val="18"/>
                <w:szCs w:val="18"/>
                <w:lang w:val="es-BO"/>
              </w:rPr>
            </w:pPr>
            <w:r w:rsidRPr="00FE206F">
              <w:rPr>
                <w:rFonts w:ascii="Arial" w:hAnsi="Arial" w:cs="Arial"/>
                <w:b/>
                <w:bCs/>
                <w:sz w:val="18"/>
                <w:szCs w:val="18"/>
              </w:rPr>
              <w:t>GARANTÍA DE CUMPLIMIENTO DE CONTRATO</w:t>
            </w:r>
          </w:p>
        </w:tc>
      </w:tr>
      <w:tr w:rsidR="00771A9C" w:rsidRPr="0067783B" w14:paraId="44BEC2E0" w14:textId="77777777" w:rsidTr="00771A9C">
        <w:trPr>
          <w:trHeight w:val="283"/>
        </w:trPr>
        <w:tc>
          <w:tcPr>
            <w:tcW w:w="2536" w:type="pct"/>
            <w:vAlign w:val="center"/>
          </w:tcPr>
          <w:p w14:paraId="0F397F8F" w14:textId="77777777" w:rsidR="00771A9C" w:rsidRPr="00FE206F" w:rsidRDefault="00771A9C" w:rsidP="00754A25">
            <w:pPr>
              <w:jc w:val="both"/>
              <w:rPr>
                <w:rFonts w:ascii="Arial" w:hAnsi="Arial" w:cs="Arial"/>
                <w:sz w:val="18"/>
                <w:szCs w:val="18"/>
              </w:rPr>
            </w:pPr>
            <w:r w:rsidRPr="00FE206F">
              <w:rPr>
                <w:rFonts w:ascii="Arial" w:hAnsi="Arial" w:cs="Arial"/>
                <w:b/>
                <w:sz w:val="18"/>
                <w:szCs w:val="18"/>
              </w:rPr>
              <w:t>Garantía de cumplimiento de Contrato:</w:t>
            </w:r>
            <w:r w:rsidRPr="00FE206F">
              <w:rPr>
                <w:rFonts w:ascii="Arial" w:hAnsi="Arial" w:cs="Arial"/>
                <w:sz w:val="18"/>
                <w:szCs w:val="18"/>
              </w:rPr>
              <w:t xml:space="preserve"> El proveedor deberá presentar una Garantía de Cumplimiento de Contrato por el siete por ciento (7%) o tres y medio por ciento (3,5%) del monto contratado, según corresponda. Los tipos de garantía que puede presentar son los establecidos en el Art. 20 del D.S. 181. (Boleta de Garantía, Garantía a Primer Requerimiento, Póliza de Seguro de Caución a Primer Requerimiento).</w:t>
            </w:r>
          </w:p>
          <w:p w14:paraId="2BDF427A" w14:textId="77777777" w:rsidR="00771A9C" w:rsidRPr="00FE206F" w:rsidRDefault="00771A9C" w:rsidP="00754A25">
            <w:pPr>
              <w:jc w:val="both"/>
              <w:rPr>
                <w:rFonts w:ascii="Arial" w:hAnsi="Arial" w:cs="Arial"/>
                <w:sz w:val="18"/>
                <w:szCs w:val="18"/>
              </w:rPr>
            </w:pPr>
          </w:p>
          <w:p w14:paraId="2F061EA2" w14:textId="77777777" w:rsidR="00771A9C" w:rsidRPr="00FE206F" w:rsidRDefault="00771A9C" w:rsidP="00754A25">
            <w:pPr>
              <w:jc w:val="both"/>
              <w:rPr>
                <w:b/>
                <w:i/>
                <w:sz w:val="18"/>
                <w:szCs w:val="18"/>
                <w:lang w:val="es-BO"/>
              </w:rPr>
            </w:pPr>
            <w:r w:rsidRPr="00FE206F">
              <w:rPr>
                <w:rFonts w:ascii="Arial" w:hAnsi="Arial" w:cs="Arial"/>
                <w:b/>
                <w:i/>
                <w:sz w:val="18"/>
                <w:szCs w:val="18"/>
              </w:rPr>
              <w:t>(Manifestar aceptación)</w:t>
            </w:r>
          </w:p>
        </w:tc>
        <w:tc>
          <w:tcPr>
            <w:tcW w:w="1216" w:type="pct"/>
            <w:vAlign w:val="center"/>
          </w:tcPr>
          <w:p w14:paraId="18D1FE4D"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B15947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15ED271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46018E5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40C31BBF" w14:textId="77777777" w:rsidTr="00771A9C">
        <w:trPr>
          <w:trHeight w:val="283"/>
        </w:trPr>
        <w:tc>
          <w:tcPr>
            <w:tcW w:w="2536" w:type="pct"/>
            <w:shd w:val="clear" w:color="auto" w:fill="8DB3E2" w:themeFill="text2" w:themeFillTint="66"/>
            <w:vAlign w:val="center"/>
          </w:tcPr>
          <w:p w14:paraId="6546DD58" w14:textId="77777777" w:rsidR="00771A9C" w:rsidRPr="00FE206F" w:rsidRDefault="00771A9C" w:rsidP="003459B7">
            <w:pPr>
              <w:pStyle w:val="Prrafodelista"/>
              <w:numPr>
                <w:ilvl w:val="0"/>
                <w:numId w:val="44"/>
              </w:numPr>
              <w:ind w:left="356" w:hanging="284"/>
              <w:jc w:val="both"/>
              <w:rPr>
                <w:b/>
                <w:sz w:val="18"/>
                <w:szCs w:val="18"/>
                <w:lang w:val="es-BO"/>
              </w:rPr>
            </w:pPr>
            <w:r w:rsidRPr="00FE206F">
              <w:rPr>
                <w:rFonts w:ascii="Arial" w:hAnsi="Arial" w:cs="Arial"/>
                <w:b/>
                <w:sz w:val="18"/>
                <w:szCs w:val="18"/>
              </w:rPr>
              <w:t>GARANTÍA DE FUNCIONAMIENTO DE MAQUINARIA Y/O EQUIPO</w:t>
            </w:r>
          </w:p>
        </w:tc>
        <w:tc>
          <w:tcPr>
            <w:tcW w:w="1216" w:type="pct"/>
            <w:shd w:val="clear" w:color="auto" w:fill="8DB3E2" w:themeFill="text2" w:themeFillTint="66"/>
            <w:vAlign w:val="center"/>
          </w:tcPr>
          <w:p w14:paraId="6AA66E3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clear" w:color="auto" w:fill="8DB3E2" w:themeFill="text2" w:themeFillTint="66"/>
            <w:vAlign w:val="center"/>
          </w:tcPr>
          <w:p w14:paraId="0DDFB18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clear" w:color="auto" w:fill="8DB3E2" w:themeFill="text2" w:themeFillTint="66"/>
            <w:vAlign w:val="center"/>
          </w:tcPr>
          <w:p w14:paraId="59AAC86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clear" w:color="auto" w:fill="8DB3E2" w:themeFill="text2" w:themeFillTint="66"/>
            <w:vAlign w:val="center"/>
          </w:tcPr>
          <w:p w14:paraId="07D63BD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3D44C607" w14:textId="77777777" w:rsidTr="00771A9C">
        <w:trPr>
          <w:trHeight w:val="283"/>
        </w:trPr>
        <w:tc>
          <w:tcPr>
            <w:tcW w:w="2536" w:type="pct"/>
            <w:vAlign w:val="center"/>
          </w:tcPr>
          <w:p w14:paraId="180C4A67" w14:textId="77777777" w:rsidR="00771A9C" w:rsidRPr="00FE206F" w:rsidRDefault="00771A9C" w:rsidP="00754A25">
            <w:pPr>
              <w:jc w:val="both"/>
              <w:rPr>
                <w:rFonts w:ascii="Arial" w:hAnsi="Arial" w:cs="Arial"/>
                <w:sz w:val="18"/>
                <w:szCs w:val="18"/>
              </w:rPr>
            </w:pPr>
            <w:r w:rsidRPr="00FE206F">
              <w:rPr>
                <w:rFonts w:ascii="Arial" w:hAnsi="Arial" w:cs="Arial"/>
                <w:b/>
                <w:sz w:val="18"/>
                <w:szCs w:val="18"/>
              </w:rPr>
              <w:t>Garantía de Funcionamiento de Maquinaria y/o Equipo:</w:t>
            </w:r>
            <w:r w:rsidRPr="00FE206F">
              <w:rPr>
                <w:rFonts w:ascii="Arial" w:hAnsi="Arial" w:cs="Arial"/>
                <w:sz w:val="18"/>
                <w:szCs w:val="18"/>
              </w:rPr>
              <w:t xml:space="preserve"> P</w:t>
            </w:r>
            <w:r w:rsidRPr="00FE206F">
              <w:rPr>
                <w:rFonts w:ascii="Arial" w:hAnsi="Arial" w:cs="Arial"/>
                <w:bCs/>
                <w:iCs/>
                <w:sz w:val="18"/>
                <w:szCs w:val="18"/>
              </w:rPr>
              <w:t xml:space="preserve">ara la emisión del Acta de Recepción, el Proveedor deberá </w:t>
            </w:r>
            <w:r w:rsidRPr="00FE206F">
              <w:rPr>
                <w:rFonts w:ascii="Arial" w:hAnsi="Arial" w:cs="Arial"/>
                <w:bCs/>
                <w:iCs/>
                <w:sz w:val="18"/>
                <w:szCs w:val="18"/>
              </w:rPr>
              <w:lastRenderedPageBreak/>
              <w:t>presentar la Garantía de Funcionamiento de Maquinaria y/o Equipo,</w:t>
            </w:r>
            <w:r w:rsidRPr="00FE206F">
              <w:rPr>
                <w:rFonts w:ascii="Arial" w:hAnsi="Arial" w:cs="Arial"/>
                <w:sz w:val="18"/>
                <w:szCs w:val="18"/>
              </w:rPr>
              <w:t xml:space="preserve"> por el uno punto cinco por ciento (1.5%) del monto total del contratado, con vigencia de un (1) año calendario desde la fecha de emisión del Acta de Recepción, periodo en </w:t>
            </w:r>
            <w:r w:rsidRPr="00FE206F">
              <w:rPr>
                <w:rFonts w:ascii="Arial" w:hAnsi="Arial" w:cs="Arial"/>
                <w:bCs/>
                <w:iCs/>
                <w:sz w:val="18"/>
                <w:szCs w:val="18"/>
              </w:rPr>
              <w:t xml:space="preserve">el cual se obliga al proveedor mantener el correcto </w:t>
            </w:r>
            <w:r w:rsidRPr="007D453B">
              <w:rPr>
                <w:rFonts w:ascii="Arial" w:hAnsi="Arial" w:cs="Arial"/>
                <w:sz w:val="18"/>
                <w:szCs w:val="18"/>
              </w:rPr>
              <w:t>funcionamiento del aire acondicionado de precisión y todas sus partes y cubrir la reposición y trabajos que se requieran realizar por cualquier defecto que pudiera surgir en el aire acondicionado de precisión, sin costo para el BCB.</w:t>
            </w:r>
            <w:r w:rsidRPr="00FE206F">
              <w:rPr>
                <w:rFonts w:ascii="Arial" w:hAnsi="Arial" w:cs="Arial"/>
                <w:sz w:val="18"/>
                <w:szCs w:val="18"/>
              </w:rPr>
              <w:t xml:space="preserve"> Los tipos de garantía que puede presentar son los establecidos en el Art. 20 del D.S. 181. (Boleta de Garantía, Garantía a Primer Requerimiento, Póliza de Seguro de Caución a Primer Requerimiento o solicitar retención)</w:t>
            </w:r>
          </w:p>
          <w:p w14:paraId="2A8F06FE" w14:textId="77777777" w:rsidR="00771A9C" w:rsidRPr="00FE206F" w:rsidRDefault="00771A9C" w:rsidP="00754A25">
            <w:pPr>
              <w:jc w:val="both"/>
              <w:rPr>
                <w:rFonts w:ascii="Arial" w:hAnsi="Arial" w:cs="Arial"/>
                <w:sz w:val="18"/>
                <w:szCs w:val="18"/>
              </w:rPr>
            </w:pPr>
          </w:p>
          <w:p w14:paraId="4C0C133E" w14:textId="77777777" w:rsidR="00771A9C" w:rsidRPr="00FE206F" w:rsidRDefault="00771A9C" w:rsidP="003459B7">
            <w:pPr>
              <w:widowControl w:val="0"/>
              <w:numPr>
                <w:ilvl w:val="0"/>
                <w:numId w:val="47"/>
              </w:numPr>
              <w:jc w:val="both"/>
              <w:rPr>
                <w:rFonts w:ascii="Arial" w:hAnsi="Arial" w:cs="Arial"/>
                <w:bCs/>
                <w:iCs/>
                <w:sz w:val="18"/>
                <w:szCs w:val="18"/>
              </w:rPr>
            </w:pPr>
            <w:r w:rsidRPr="00FE206F">
              <w:rPr>
                <w:rFonts w:ascii="Arial" w:hAnsi="Arial" w:cs="Arial"/>
                <w:bCs/>
                <w:iCs/>
                <w:sz w:val="18"/>
                <w:szCs w:val="18"/>
              </w:rPr>
              <w:t xml:space="preserve">Como parte de la garantía el proveedor debe realizar </w:t>
            </w:r>
            <w:r w:rsidRPr="00FE206F">
              <w:rPr>
                <w:rFonts w:ascii="Arial" w:hAnsi="Arial" w:cs="Arial"/>
                <w:sz w:val="18"/>
                <w:szCs w:val="18"/>
              </w:rPr>
              <w:t xml:space="preserve">el servicio de mantenimiento preventivo del equipo de precisión, mínimo 3 mantenimientos de </w:t>
            </w:r>
            <w:r w:rsidRPr="00FE206F">
              <w:rPr>
                <w:rFonts w:ascii="Arial" w:hAnsi="Arial" w:cs="Arial"/>
                <w:bCs/>
                <w:iCs/>
                <w:sz w:val="18"/>
                <w:szCs w:val="18"/>
              </w:rPr>
              <w:t>manera cuatrimestral</w:t>
            </w:r>
            <w:r w:rsidRPr="00FE206F">
              <w:rPr>
                <w:rFonts w:ascii="Arial" w:hAnsi="Arial" w:cs="Arial"/>
                <w:sz w:val="18"/>
                <w:szCs w:val="18"/>
              </w:rPr>
              <w:t xml:space="preserve"> y atención </w:t>
            </w:r>
            <w:r w:rsidRPr="007D453B">
              <w:rPr>
                <w:rFonts w:ascii="Arial" w:hAnsi="Arial" w:cs="Arial"/>
                <w:sz w:val="18"/>
                <w:szCs w:val="18"/>
              </w:rPr>
              <w:t>a solicitudes de emergencias</w:t>
            </w:r>
            <w:r w:rsidRPr="00FE206F">
              <w:rPr>
                <w:rFonts w:ascii="Arial" w:hAnsi="Arial" w:cs="Arial"/>
                <w:sz w:val="18"/>
                <w:szCs w:val="18"/>
              </w:rPr>
              <w:t>, provisión de consumibles mencionados en el punto 3 y 4 de (III. CONDICIONES COMPLEMENTARIAS), el proveedor debe emitir un informe técnico por cada servicio que realice</w:t>
            </w:r>
          </w:p>
          <w:p w14:paraId="064B0A9E"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 xml:space="preserve"> </w:t>
            </w:r>
          </w:p>
          <w:p w14:paraId="07E301C1" w14:textId="77777777" w:rsidR="00771A9C" w:rsidRPr="00FE206F" w:rsidRDefault="00771A9C" w:rsidP="003459B7">
            <w:pPr>
              <w:pStyle w:val="Prrafodelista"/>
              <w:numPr>
                <w:ilvl w:val="0"/>
                <w:numId w:val="47"/>
              </w:numPr>
              <w:rPr>
                <w:rFonts w:ascii="Arial" w:hAnsi="Arial" w:cs="Arial"/>
                <w:sz w:val="18"/>
                <w:szCs w:val="18"/>
              </w:rPr>
            </w:pPr>
            <w:r w:rsidRPr="00FE206F">
              <w:rPr>
                <w:rFonts w:ascii="Arial" w:hAnsi="Arial" w:cs="Arial"/>
                <w:sz w:val="18"/>
                <w:szCs w:val="18"/>
              </w:rPr>
              <w:t xml:space="preserve">El </w:t>
            </w:r>
            <w:r w:rsidRPr="00FE206F">
              <w:rPr>
                <w:rFonts w:ascii="Arial" w:hAnsi="Arial" w:cs="Arial"/>
                <w:bCs/>
                <w:iCs/>
                <w:sz w:val="18"/>
                <w:szCs w:val="18"/>
              </w:rPr>
              <w:t>seguimiento</w:t>
            </w:r>
            <w:r w:rsidRPr="00FE206F">
              <w:rPr>
                <w:rFonts w:ascii="Arial" w:hAnsi="Arial" w:cs="Arial"/>
                <w:sz w:val="18"/>
                <w:szCs w:val="18"/>
              </w:rPr>
              <w:t xml:space="preserve"> a la garantía será realizado por el personal designado por el DSC.</w:t>
            </w:r>
          </w:p>
          <w:p w14:paraId="2AC6FEFD" w14:textId="77777777" w:rsidR="00771A9C" w:rsidRPr="00FE206F" w:rsidRDefault="00771A9C" w:rsidP="00754A25">
            <w:pPr>
              <w:pStyle w:val="Prrafodelista"/>
              <w:rPr>
                <w:rFonts w:ascii="Arial" w:hAnsi="Arial" w:cs="Arial"/>
                <w:sz w:val="18"/>
                <w:szCs w:val="18"/>
              </w:rPr>
            </w:pPr>
          </w:p>
          <w:p w14:paraId="2F30FA64" w14:textId="77777777" w:rsidR="00771A9C" w:rsidRPr="00FE206F" w:rsidRDefault="00771A9C" w:rsidP="003459B7">
            <w:pPr>
              <w:pStyle w:val="Prrafodelista"/>
              <w:numPr>
                <w:ilvl w:val="0"/>
                <w:numId w:val="47"/>
              </w:numPr>
              <w:rPr>
                <w:rFonts w:ascii="Arial" w:hAnsi="Arial" w:cs="Arial"/>
                <w:sz w:val="18"/>
                <w:szCs w:val="18"/>
              </w:rPr>
            </w:pPr>
            <w:r w:rsidRPr="00FE206F">
              <w:rPr>
                <w:rFonts w:ascii="Arial" w:hAnsi="Arial" w:cs="Arial"/>
                <w:sz w:val="18"/>
                <w:szCs w:val="18"/>
              </w:rPr>
              <w:t>La garantía de funcionamiento de maquinaria y/o equipo cubre lo siguiente:</w:t>
            </w:r>
          </w:p>
          <w:p w14:paraId="050296F0" w14:textId="77777777" w:rsidR="00771A9C" w:rsidRPr="00FE206F" w:rsidRDefault="00771A9C" w:rsidP="00754A25">
            <w:pPr>
              <w:rPr>
                <w:rFonts w:ascii="Arial" w:hAnsi="Arial" w:cs="Arial"/>
                <w:sz w:val="18"/>
                <w:szCs w:val="18"/>
              </w:rPr>
            </w:pPr>
          </w:p>
          <w:p w14:paraId="4F65290A" w14:textId="77777777" w:rsidR="00771A9C" w:rsidRPr="00FE206F" w:rsidRDefault="00771A9C" w:rsidP="003459B7">
            <w:pPr>
              <w:pStyle w:val="Prrafodelista"/>
              <w:numPr>
                <w:ilvl w:val="0"/>
                <w:numId w:val="48"/>
              </w:numPr>
              <w:jc w:val="both"/>
              <w:rPr>
                <w:rFonts w:ascii="Arial" w:hAnsi="Arial" w:cs="Arial"/>
                <w:sz w:val="18"/>
                <w:szCs w:val="18"/>
              </w:rPr>
            </w:pPr>
            <w:r w:rsidRPr="00FE206F">
              <w:rPr>
                <w:rFonts w:ascii="Arial" w:hAnsi="Arial" w:cs="Arial"/>
                <w:b/>
                <w:sz w:val="18"/>
                <w:szCs w:val="18"/>
              </w:rPr>
              <w:t>Asistencia técnica</w:t>
            </w:r>
            <w:r w:rsidRPr="00FE206F">
              <w:rPr>
                <w:rFonts w:ascii="Arial" w:hAnsi="Arial" w:cs="Arial"/>
                <w:sz w:val="18"/>
                <w:szCs w:val="18"/>
              </w:rPr>
              <w:t>: 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6E432C8" w14:textId="77777777" w:rsidR="00771A9C" w:rsidRPr="00FE206F" w:rsidRDefault="00771A9C" w:rsidP="003459B7">
            <w:pPr>
              <w:pStyle w:val="Prrafodelista"/>
              <w:numPr>
                <w:ilvl w:val="0"/>
                <w:numId w:val="48"/>
              </w:numPr>
              <w:jc w:val="both"/>
              <w:rPr>
                <w:rFonts w:ascii="Arial" w:hAnsi="Arial" w:cs="Arial"/>
                <w:sz w:val="18"/>
                <w:szCs w:val="18"/>
              </w:rPr>
            </w:pPr>
            <w:r w:rsidRPr="007D453B">
              <w:rPr>
                <w:rFonts w:ascii="Arial" w:hAnsi="Arial" w:cs="Arial"/>
                <w:b/>
                <w:sz w:val="18"/>
                <w:szCs w:val="18"/>
              </w:rPr>
              <w:t>Reemplazo temporal:</w:t>
            </w:r>
            <w:r w:rsidRPr="00FE206F">
              <w:rPr>
                <w:rFonts w:ascii="Arial" w:hAnsi="Arial" w:cs="Arial"/>
                <w:sz w:val="18"/>
                <w:szCs w:val="18"/>
              </w:rPr>
              <w:t xml:space="preserve"> En caso de existir un problema que no pueda ser resuelto en la asistencia técnica, el Proveedor deberá realizar el préstamo y/o reemplazo </w:t>
            </w:r>
            <w:r w:rsidRPr="007D453B">
              <w:rPr>
                <w:rFonts w:ascii="Arial" w:hAnsi="Arial" w:cs="Arial"/>
                <w:sz w:val="18"/>
                <w:szCs w:val="18"/>
              </w:rPr>
              <w:t>del equipo</w:t>
            </w:r>
            <w:r w:rsidRPr="00FE206F">
              <w:rPr>
                <w:rFonts w:ascii="Arial" w:hAnsi="Arial" w:cs="Arial"/>
                <w:sz w:val="18"/>
                <w:szCs w:val="18"/>
              </w:rPr>
              <w:t xml:space="preserve"> en un plazo máximo de hasta cinco (5) días hábiles desde que atendió la solicitud.</w:t>
            </w:r>
          </w:p>
          <w:p w14:paraId="2B7D0DCE" w14:textId="77777777" w:rsidR="00771A9C" w:rsidRPr="00FE206F" w:rsidRDefault="00771A9C" w:rsidP="003459B7">
            <w:pPr>
              <w:pStyle w:val="Prrafodelista"/>
              <w:numPr>
                <w:ilvl w:val="0"/>
                <w:numId w:val="48"/>
              </w:numPr>
              <w:jc w:val="both"/>
              <w:rPr>
                <w:rFonts w:ascii="Arial" w:hAnsi="Arial" w:cs="Arial"/>
                <w:sz w:val="18"/>
                <w:szCs w:val="18"/>
              </w:rPr>
            </w:pPr>
            <w:r w:rsidRPr="00FE206F">
              <w:rPr>
                <w:rFonts w:ascii="Arial" w:hAnsi="Arial" w:cs="Arial"/>
                <w:b/>
                <w:sz w:val="18"/>
                <w:szCs w:val="18"/>
              </w:rPr>
              <w:t>Provisión de repuestos</w:t>
            </w:r>
            <w:r w:rsidRPr="00FE206F">
              <w:rPr>
                <w:rFonts w:ascii="Arial" w:hAnsi="Arial" w:cs="Arial"/>
                <w:sz w:val="18"/>
                <w:szCs w:val="18"/>
              </w:rPr>
              <w:t>: En caso de atender una asistencia técnica donde sea necesario el reemplazo de uno o varios repuestos, por fallas de fabricación, el equipo deberá ser provisto y reemplazado por el Proveedor sin costo para el BCB, en el tiempo máximo de diez (10) días hábiles posteriores a la atención de solicitud de asistencia técnica.</w:t>
            </w:r>
          </w:p>
          <w:p w14:paraId="77876815" w14:textId="77777777" w:rsidR="00771A9C" w:rsidRPr="00FE206F" w:rsidRDefault="00771A9C" w:rsidP="003459B7">
            <w:pPr>
              <w:pStyle w:val="Prrafodelista"/>
              <w:numPr>
                <w:ilvl w:val="0"/>
                <w:numId w:val="48"/>
              </w:numPr>
              <w:jc w:val="both"/>
              <w:rPr>
                <w:rFonts w:ascii="Arial" w:hAnsi="Arial" w:cs="Arial"/>
                <w:sz w:val="18"/>
                <w:szCs w:val="18"/>
              </w:rPr>
            </w:pPr>
            <w:r w:rsidRPr="00FE206F">
              <w:rPr>
                <w:rFonts w:ascii="Arial" w:hAnsi="Arial" w:cs="Arial"/>
                <w:b/>
                <w:sz w:val="18"/>
                <w:szCs w:val="18"/>
              </w:rPr>
              <w:t>Cambio definitivo de equipo(s</w:t>
            </w:r>
            <w:r w:rsidRPr="00FE206F">
              <w:rPr>
                <w:rFonts w:ascii="Arial" w:hAnsi="Arial" w:cs="Arial"/>
                <w:sz w:val="18"/>
                <w:szCs w:val="18"/>
              </w:rPr>
              <w:t>): En caso que no se pueda realizar la reparación necesaria el proveedor deberá reemplazar el equipo dañado por otro nuevo de igual o superiores características técnicas, en un plazo de treinta (30) días hábiles de atendida la solicitud de asistencia técnica.</w:t>
            </w:r>
          </w:p>
          <w:p w14:paraId="20B0DC13" w14:textId="77777777" w:rsidR="00771A9C" w:rsidRPr="00FE206F" w:rsidRDefault="00771A9C" w:rsidP="003459B7">
            <w:pPr>
              <w:pStyle w:val="Prrafodelista"/>
              <w:numPr>
                <w:ilvl w:val="0"/>
                <w:numId w:val="48"/>
              </w:numPr>
              <w:jc w:val="both"/>
              <w:rPr>
                <w:rFonts w:ascii="Arial" w:hAnsi="Arial" w:cs="Arial"/>
                <w:sz w:val="18"/>
                <w:szCs w:val="18"/>
              </w:rPr>
            </w:pPr>
            <w:r w:rsidRPr="00FE206F">
              <w:rPr>
                <w:rFonts w:ascii="Arial" w:hAnsi="Arial" w:cs="Arial"/>
                <w:b/>
                <w:sz w:val="18"/>
                <w:szCs w:val="18"/>
              </w:rPr>
              <w:lastRenderedPageBreak/>
              <w:t>Mantenimiento preventivo:</w:t>
            </w:r>
            <w:r w:rsidRPr="00FE206F">
              <w:rPr>
                <w:rFonts w:ascii="Arial" w:hAnsi="Arial" w:cs="Arial"/>
                <w:sz w:val="18"/>
                <w:szCs w:val="18"/>
              </w:rPr>
              <w:t xml:space="preserve"> Se deberá efectuar al menos 3 veces al año.</w:t>
            </w:r>
          </w:p>
          <w:p w14:paraId="3BF794DA" w14:textId="77777777" w:rsidR="00771A9C" w:rsidRPr="00FE206F" w:rsidRDefault="00771A9C" w:rsidP="003459B7">
            <w:pPr>
              <w:pStyle w:val="Prrafodelista"/>
              <w:numPr>
                <w:ilvl w:val="0"/>
                <w:numId w:val="48"/>
              </w:numPr>
              <w:jc w:val="both"/>
              <w:rPr>
                <w:rFonts w:ascii="Arial" w:hAnsi="Arial" w:cs="Arial"/>
                <w:sz w:val="18"/>
                <w:szCs w:val="18"/>
              </w:rPr>
            </w:pPr>
            <w:r w:rsidRPr="00FE206F">
              <w:rPr>
                <w:rFonts w:ascii="Arial" w:hAnsi="Arial" w:cs="Arial"/>
                <w:b/>
                <w:sz w:val="18"/>
                <w:szCs w:val="18"/>
              </w:rPr>
              <w:t>Altura sobre el nivel del mar</w:t>
            </w:r>
            <w:r w:rsidRPr="00FE206F">
              <w:rPr>
                <w:rFonts w:ascii="Arial" w:hAnsi="Arial" w:cs="Arial"/>
                <w:sz w:val="18"/>
                <w:szCs w:val="18"/>
              </w:rPr>
              <w:t>. La garantía de funcionamiento de maquinaria y/o equipo deberá cubrir el correcto funcionamiento de los componentes en la altura sobre el nivel del mar de la ciudad de La Paz – 3.600 metros sobre el nivel del mar.</w:t>
            </w:r>
          </w:p>
          <w:p w14:paraId="241641C5" w14:textId="77777777" w:rsidR="00771A9C" w:rsidRPr="008C54DD" w:rsidRDefault="00771A9C" w:rsidP="00771A9C">
            <w:pPr>
              <w:jc w:val="both"/>
              <w:rPr>
                <w:rFonts w:ascii="Arial" w:hAnsi="Arial" w:cs="Arial"/>
                <w:sz w:val="12"/>
                <w:szCs w:val="18"/>
              </w:rPr>
            </w:pPr>
          </w:p>
          <w:p w14:paraId="04E5DC7D" w14:textId="77777777" w:rsidR="00771A9C" w:rsidRPr="00FE206F" w:rsidRDefault="00771A9C" w:rsidP="003459B7">
            <w:pPr>
              <w:pStyle w:val="Prrafodelista"/>
              <w:numPr>
                <w:ilvl w:val="0"/>
                <w:numId w:val="47"/>
              </w:numPr>
              <w:jc w:val="both"/>
              <w:rPr>
                <w:rFonts w:ascii="Arial" w:hAnsi="Arial" w:cs="Arial"/>
                <w:sz w:val="18"/>
                <w:szCs w:val="18"/>
              </w:rPr>
            </w:pPr>
            <w:r w:rsidRPr="00FE206F">
              <w:rPr>
                <w:rFonts w:ascii="Arial" w:hAnsi="Arial" w:cs="Arial"/>
                <w:sz w:val="18"/>
                <w:szCs w:val="18"/>
              </w:rPr>
              <w:t>La garantía será ejecutada en cualquiera de los siguientes casos:</w:t>
            </w:r>
          </w:p>
          <w:p w14:paraId="01486A8D" w14:textId="77777777" w:rsidR="00771A9C" w:rsidRPr="008C54DD" w:rsidRDefault="00771A9C" w:rsidP="00771A9C">
            <w:pPr>
              <w:jc w:val="both"/>
              <w:rPr>
                <w:rFonts w:ascii="Arial" w:hAnsi="Arial" w:cs="Arial"/>
                <w:sz w:val="12"/>
                <w:szCs w:val="18"/>
              </w:rPr>
            </w:pPr>
          </w:p>
          <w:p w14:paraId="522C4D1B" w14:textId="77777777" w:rsidR="00771A9C" w:rsidRPr="00FE206F" w:rsidRDefault="00771A9C" w:rsidP="003459B7">
            <w:pPr>
              <w:pStyle w:val="Prrafodelista"/>
              <w:numPr>
                <w:ilvl w:val="0"/>
                <w:numId w:val="49"/>
              </w:numPr>
              <w:jc w:val="both"/>
              <w:rPr>
                <w:rFonts w:ascii="Arial" w:hAnsi="Arial" w:cs="Arial"/>
                <w:sz w:val="18"/>
                <w:szCs w:val="18"/>
              </w:rPr>
            </w:pPr>
            <w:r w:rsidRPr="00FE206F">
              <w:rPr>
                <w:rFonts w:ascii="Arial" w:hAnsi="Arial" w:cs="Arial"/>
                <w:sz w:val="18"/>
                <w:szCs w:val="18"/>
              </w:rPr>
              <w:t>Demora acumulada en la atención técnica de más de cinco (5) días hábiles de notificada.</w:t>
            </w:r>
          </w:p>
          <w:p w14:paraId="0896F342" w14:textId="77777777" w:rsidR="00771A9C" w:rsidRPr="00FE206F" w:rsidRDefault="00771A9C" w:rsidP="003459B7">
            <w:pPr>
              <w:pStyle w:val="Prrafodelista"/>
              <w:numPr>
                <w:ilvl w:val="0"/>
                <w:numId w:val="49"/>
              </w:numPr>
              <w:jc w:val="both"/>
              <w:rPr>
                <w:rFonts w:ascii="Arial" w:hAnsi="Arial" w:cs="Arial"/>
                <w:sz w:val="18"/>
                <w:szCs w:val="18"/>
              </w:rPr>
            </w:pPr>
            <w:r w:rsidRPr="00FE206F">
              <w:rPr>
                <w:rFonts w:ascii="Arial" w:hAnsi="Arial" w:cs="Arial"/>
                <w:sz w:val="18"/>
                <w:szCs w:val="18"/>
              </w:rPr>
              <w:t xml:space="preserve">Demora acumulada </w:t>
            </w:r>
            <w:r w:rsidRPr="007D453B">
              <w:rPr>
                <w:rFonts w:ascii="Arial" w:hAnsi="Arial" w:cs="Arial"/>
                <w:sz w:val="18"/>
                <w:szCs w:val="18"/>
              </w:rPr>
              <w:t>en el préstamo de otro equipo</w:t>
            </w:r>
            <w:r w:rsidRPr="00FE206F">
              <w:rPr>
                <w:rFonts w:ascii="Arial" w:hAnsi="Arial" w:cs="Arial"/>
                <w:sz w:val="18"/>
                <w:szCs w:val="18"/>
              </w:rPr>
              <w:t xml:space="preserve"> de más de diez (10) días hábiles de atendida la asistencia técnica.</w:t>
            </w:r>
          </w:p>
          <w:p w14:paraId="21FEDFE1" w14:textId="77777777" w:rsidR="00771A9C" w:rsidRPr="00FE206F" w:rsidRDefault="00771A9C" w:rsidP="003459B7">
            <w:pPr>
              <w:pStyle w:val="Prrafodelista"/>
              <w:numPr>
                <w:ilvl w:val="0"/>
                <w:numId w:val="49"/>
              </w:numPr>
              <w:jc w:val="both"/>
              <w:rPr>
                <w:rFonts w:ascii="Arial" w:hAnsi="Arial" w:cs="Arial"/>
                <w:sz w:val="18"/>
                <w:szCs w:val="18"/>
              </w:rPr>
            </w:pPr>
            <w:r w:rsidRPr="00FE206F">
              <w:rPr>
                <w:rFonts w:ascii="Arial" w:hAnsi="Arial" w:cs="Arial"/>
                <w:sz w:val="18"/>
                <w:szCs w:val="18"/>
              </w:rPr>
              <w:t xml:space="preserve">Demora en la asistencia de emergencia de más de una (1) hora en repuesta telefónica y de más de tres (3) horas en asistencia de emergencia en sitio. </w:t>
            </w:r>
          </w:p>
          <w:p w14:paraId="49DF775B" w14:textId="77777777" w:rsidR="00771A9C" w:rsidRPr="00FE206F" w:rsidRDefault="00771A9C" w:rsidP="003459B7">
            <w:pPr>
              <w:pStyle w:val="Prrafodelista"/>
              <w:numPr>
                <w:ilvl w:val="0"/>
                <w:numId w:val="49"/>
              </w:numPr>
              <w:jc w:val="both"/>
              <w:rPr>
                <w:rFonts w:ascii="Arial" w:hAnsi="Arial" w:cs="Arial"/>
                <w:sz w:val="18"/>
                <w:szCs w:val="18"/>
              </w:rPr>
            </w:pPr>
            <w:r w:rsidRPr="00FE206F">
              <w:rPr>
                <w:rFonts w:ascii="Arial" w:hAnsi="Arial" w:cs="Arial"/>
                <w:sz w:val="18"/>
                <w:szCs w:val="18"/>
              </w:rPr>
              <w:t>Demora acumulada en reemplazo definitivo de más de treinta (30) días hábiles de atendida la asistencia técnica.</w:t>
            </w:r>
          </w:p>
          <w:p w14:paraId="1CF2B5E1" w14:textId="77777777" w:rsidR="00771A9C" w:rsidRPr="00FE206F" w:rsidRDefault="00771A9C" w:rsidP="003459B7">
            <w:pPr>
              <w:pStyle w:val="Prrafodelista"/>
              <w:numPr>
                <w:ilvl w:val="0"/>
                <w:numId w:val="49"/>
              </w:numPr>
              <w:jc w:val="both"/>
              <w:rPr>
                <w:rFonts w:ascii="Arial" w:hAnsi="Arial" w:cs="Arial"/>
                <w:sz w:val="18"/>
                <w:szCs w:val="18"/>
              </w:rPr>
            </w:pPr>
            <w:r w:rsidRPr="00FE206F">
              <w:rPr>
                <w:rFonts w:ascii="Arial" w:hAnsi="Arial" w:cs="Arial"/>
                <w:sz w:val="18"/>
                <w:szCs w:val="18"/>
              </w:rPr>
              <w:t>Demora en la provisión de repuestos de más de treinta (30) días hábiles de atendida la asistencia técnica.</w:t>
            </w:r>
          </w:p>
          <w:p w14:paraId="263827B8" w14:textId="77777777" w:rsidR="00771A9C" w:rsidRPr="00FE206F" w:rsidRDefault="00771A9C" w:rsidP="003459B7">
            <w:pPr>
              <w:pStyle w:val="Prrafodelista"/>
              <w:numPr>
                <w:ilvl w:val="0"/>
                <w:numId w:val="49"/>
              </w:numPr>
              <w:jc w:val="both"/>
              <w:rPr>
                <w:rFonts w:ascii="Arial" w:hAnsi="Arial" w:cs="Arial"/>
                <w:sz w:val="18"/>
                <w:szCs w:val="18"/>
              </w:rPr>
            </w:pPr>
            <w:r w:rsidRPr="00FE206F">
              <w:rPr>
                <w:rFonts w:ascii="Arial" w:hAnsi="Arial" w:cs="Arial"/>
                <w:sz w:val="18"/>
                <w:szCs w:val="18"/>
              </w:rPr>
              <w:t>El incumplimiento al mantenimiento preventivo.</w:t>
            </w:r>
          </w:p>
          <w:p w14:paraId="53589369" w14:textId="77777777" w:rsidR="00771A9C" w:rsidRPr="00FE206F" w:rsidRDefault="00771A9C" w:rsidP="003459B7">
            <w:pPr>
              <w:pStyle w:val="Prrafodelista"/>
              <w:numPr>
                <w:ilvl w:val="0"/>
                <w:numId w:val="49"/>
              </w:numPr>
              <w:jc w:val="both"/>
              <w:rPr>
                <w:rFonts w:ascii="Arial" w:hAnsi="Arial" w:cs="Arial"/>
                <w:sz w:val="18"/>
                <w:szCs w:val="18"/>
              </w:rPr>
            </w:pPr>
            <w:r w:rsidRPr="00FE206F">
              <w:rPr>
                <w:rFonts w:ascii="Arial" w:hAnsi="Arial" w:cs="Arial"/>
                <w:sz w:val="18"/>
                <w:szCs w:val="18"/>
              </w:rPr>
              <w:t>Deficiente funcionamiento de los componentes en la altura sobre el nivel del mar de la ciudad de La Paz – 3.600 metros sobre el nivel del mar</w:t>
            </w:r>
          </w:p>
          <w:p w14:paraId="081C0D9F" w14:textId="77777777" w:rsidR="00771A9C" w:rsidRPr="00FE206F" w:rsidRDefault="00771A9C" w:rsidP="00771A9C">
            <w:pPr>
              <w:widowControl w:val="0"/>
              <w:ind w:left="360"/>
              <w:jc w:val="both"/>
              <w:rPr>
                <w:rFonts w:ascii="Arial" w:hAnsi="Arial" w:cs="Arial"/>
                <w:sz w:val="18"/>
                <w:szCs w:val="18"/>
              </w:rPr>
            </w:pPr>
          </w:p>
          <w:p w14:paraId="37434482" w14:textId="77777777" w:rsidR="00771A9C" w:rsidRPr="00FE206F" w:rsidRDefault="00771A9C" w:rsidP="003459B7">
            <w:pPr>
              <w:widowControl w:val="0"/>
              <w:numPr>
                <w:ilvl w:val="0"/>
                <w:numId w:val="47"/>
              </w:numPr>
              <w:jc w:val="both"/>
              <w:rPr>
                <w:rFonts w:ascii="Arial" w:hAnsi="Arial" w:cs="Arial"/>
                <w:bCs/>
                <w:iCs/>
                <w:sz w:val="18"/>
                <w:szCs w:val="18"/>
              </w:rPr>
            </w:pPr>
            <w:r w:rsidRPr="00FE206F">
              <w:rPr>
                <w:rFonts w:ascii="Arial" w:hAnsi="Arial" w:cs="Arial"/>
                <w:bCs/>
                <w:iCs/>
                <w:sz w:val="18"/>
                <w:szCs w:val="18"/>
              </w:rPr>
              <w:t>A la conclusión del periodo de Garantía de Funcionamiento de Maquinaria y/o Equipo, un funcionario del DSC deberá presentar un Informe de Conformidad sobre los servicios realizados por el Proveedor, el mismo que será indispensable para que el BCB emita el Certificado de Cumplimiento de Contrato.</w:t>
            </w:r>
          </w:p>
          <w:p w14:paraId="2AA80E76" w14:textId="77777777" w:rsidR="00771A9C" w:rsidRPr="00FE206F" w:rsidRDefault="00771A9C" w:rsidP="00754A25">
            <w:pPr>
              <w:pStyle w:val="Prrafodelista"/>
              <w:rPr>
                <w:rFonts w:ascii="Arial" w:hAnsi="Arial" w:cs="Arial"/>
                <w:bCs/>
                <w:iCs/>
                <w:sz w:val="18"/>
                <w:szCs w:val="18"/>
              </w:rPr>
            </w:pPr>
          </w:p>
          <w:p w14:paraId="0C3F998A" w14:textId="77777777" w:rsidR="00771A9C" w:rsidRPr="00FE206F" w:rsidRDefault="00771A9C" w:rsidP="00754A25">
            <w:pPr>
              <w:jc w:val="both"/>
              <w:rPr>
                <w:b/>
                <w:sz w:val="18"/>
                <w:szCs w:val="18"/>
                <w:lang w:val="es-BO"/>
              </w:rPr>
            </w:pPr>
            <w:r w:rsidRPr="00FE206F">
              <w:rPr>
                <w:rFonts w:ascii="Arial" w:hAnsi="Arial" w:cs="Arial"/>
                <w:b/>
                <w:i/>
                <w:sz w:val="18"/>
                <w:szCs w:val="18"/>
              </w:rPr>
              <w:t>(Manifestar aceptación)</w:t>
            </w:r>
          </w:p>
        </w:tc>
        <w:tc>
          <w:tcPr>
            <w:tcW w:w="1216" w:type="pct"/>
            <w:vAlign w:val="center"/>
          </w:tcPr>
          <w:p w14:paraId="7EF2005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25043F8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2F061F2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18E5A70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73AAB79E" w14:textId="77777777" w:rsidTr="00771A9C">
        <w:trPr>
          <w:trHeight w:val="283"/>
        </w:trPr>
        <w:tc>
          <w:tcPr>
            <w:tcW w:w="2536" w:type="pct"/>
            <w:shd w:val="clear" w:color="auto" w:fill="8DB3E2" w:themeFill="text2" w:themeFillTint="66"/>
            <w:vAlign w:val="center"/>
          </w:tcPr>
          <w:p w14:paraId="126DCD44" w14:textId="77777777" w:rsidR="00771A9C" w:rsidRPr="00FE206F" w:rsidRDefault="00771A9C" w:rsidP="003459B7">
            <w:pPr>
              <w:pStyle w:val="Prrafodelista"/>
              <w:numPr>
                <w:ilvl w:val="0"/>
                <w:numId w:val="44"/>
              </w:numPr>
              <w:ind w:left="356" w:hanging="284"/>
              <w:jc w:val="both"/>
              <w:rPr>
                <w:b/>
                <w:sz w:val="18"/>
                <w:szCs w:val="18"/>
                <w:lang w:val="es-BO"/>
              </w:rPr>
            </w:pPr>
            <w:r w:rsidRPr="00FE206F">
              <w:rPr>
                <w:rFonts w:ascii="Arial" w:hAnsi="Arial" w:cs="Arial"/>
                <w:b/>
                <w:bCs/>
                <w:sz w:val="18"/>
                <w:szCs w:val="18"/>
              </w:rPr>
              <w:lastRenderedPageBreak/>
              <w:t>PLAZO DE ENTREGA</w:t>
            </w:r>
          </w:p>
        </w:tc>
        <w:tc>
          <w:tcPr>
            <w:tcW w:w="1216" w:type="pct"/>
            <w:shd w:val="clear" w:color="auto" w:fill="8DB3E2" w:themeFill="text2" w:themeFillTint="66"/>
            <w:vAlign w:val="center"/>
          </w:tcPr>
          <w:p w14:paraId="1968719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clear" w:color="auto" w:fill="8DB3E2" w:themeFill="text2" w:themeFillTint="66"/>
            <w:vAlign w:val="center"/>
          </w:tcPr>
          <w:p w14:paraId="56D95C3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clear" w:color="auto" w:fill="8DB3E2" w:themeFill="text2" w:themeFillTint="66"/>
            <w:vAlign w:val="center"/>
          </w:tcPr>
          <w:p w14:paraId="6BB32E4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clear" w:color="auto" w:fill="8DB3E2" w:themeFill="text2" w:themeFillTint="66"/>
            <w:vAlign w:val="center"/>
          </w:tcPr>
          <w:p w14:paraId="540234A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3BA6BB2C" w14:textId="77777777" w:rsidTr="00771A9C">
        <w:trPr>
          <w:trHeight w:val="283"/>
        </w:trPr>
        <w:tc>
          <w:tcPr>
            <w:tcW w:w="2536" w:type="pct"/>
            <w:vAlign w:val="center"/>
          </w:tcPr>
          <w:p w14:paraId="77531724"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 xml:space="preserve">El plazo total para la entrega del bien, instalación y puestos en funcionamiento será de </w:t>
            </w:r>
            <w:r w:rsidRPr="007D453B">
              <w:rPr>
                <w:rFonts w:ascii="Arial" w:hAnsi="Arial" w:cs="Arial"/>
                <w:bCs/>
                <w:iCs/>
                <w:sz w:val="18"/>
                <w:szCs w:val="18"/>
              </w:rPr>
              <w:t>veinte (20</w:t>
            </w:r>
            <w:r w:rsidRPr="00FE206F">
              <w:rPr>
                <w:rFonts w:ascii="Arial" w:hAnsi="Arial" w:cs="Arial"/>
                <w:bCs/>
                <w:iCs/>
                <w:sz w:val="18"/>
                <w:szCs w:val="18"/>
              </w:rPr>
              <w:t>) días calendario, bajo el siguiente detalle:</w:t>
            </w:r>
          </w:p>
          <w:p w14:paraId="49ABABE6" w14:textId="77777777" w:rsidR="00771A9C" w:rsidRPr="008C54DD" w:rsidRDefault="00771A9C" w:rsidP="00754A25">
            <w:pPr>
              <w:jc w:val="both"/>
              <w:rPr>
                <w:rFonts w:ascii="Arial" w:hAnsi="Arial" w:cs="Arial"/>
                <w:bCs/>
                <w:iCs/>
                <w:sz w:val="8"/>
                <w:szCs w:val="18"/>
              </w:rPr>
            </w:pPr>
          </w:p>
          <w:p w14:paraId="59EE7F14" w14:textId="77777777" w:rsidR="00771A9C" w:rsidRPr="00FE206F" w:rsidRDefault="00771A9C" w:rsidP="003459B7">
            <w:pPr>
              <w:pStyle w:val="Prrafodelista"/>
              <w:numPr>
                <w:ilvl w:val="0"/>
                <w:numId w:val="50"/>
              </w:numPr>
              <w:jc w:val="both"/>
              <w:rPr>
                <w:rFonts w:ascii="Arial" w:hAnsi="Arial" w:cs="Arial"/>
                <w:bCs/>
                <w:iCs/>
                <w:sz w:val="18"/>
                <w:szCs w:val="18"/>
              </w:rPr>
            </w:pPr>
            <w:r w:rsidRPr="00FE206F">
              <w:rPr>
                <w:rFonts w:ascii="Arial" w:hAnsi="Arial" w:cs="Arial"/>
                <w:bCs/>
                <w:iCs/>
                <w:sz w:val="18"/>
                <w:szCs w:val="18"/>
              </w:rPr>
              <w:t xml:space="preserve">Para que el proveedor entregue el bien, será de </w:t>
            </w:r>
            <w:r w:rsidRPr="007D453B">
              <w:rPr>
                <w:rFonts w:ascii="Arial" w:hAnsi="Arial" w:cs="Arial"/>
                <w:bCs/>
                <w:iCs/>
                <w:sz w:val="18"/>
                <w:szCs w:val="18"/>
              </w:rPr>
              <w:t>cinco (5)</w:t>
            </w:r>
            <w:r w:rsidRPr="00FE206F">
              <w:rPr>
                <w:rFonts w:ascii="Arial" w:hAnsi="Arial" w:cs="Arial"/>
                <w:bCs/>
                <w:iCs/>
                <w:sz w:val="18"/>
                <w:szCs w:val="18"/>
              </w:rPr>
              <w:t xml:space="preserve"> días calendario, computables a partir del siguiente día hábil de la firma del contrato. Si el último día del plazo de entrega fuera un día no hábil (sábado, domingo o feriado) éste será trasladado al día inmediato hábil. </w:t>
            </w:r>
          </w:p>
          <w:p w14:paraId="2D8E0B04" w14:textId="77777777" w:rsidR="00771A9C" w:rsidRPr="00FE206F" w:rsidRDefault="00771A9C" w:rsidP="00754A25">
            <w:pPr>
              <w:pStyle w:val="Prrafodelista"/>
              <w:jc w:val="both"/>
              <w:rPr>
                <w:rFonts w:ascii="Arial" w:hAnsi="Arial" w:cs="Arial"/>
                <w:bCs/>
                <w:iCs/>
                <w:sz w:val="18"/>
                <w:szCs w:val="18"/>
              </w:rPr>
            </w:pPr>
          </w:p>
          <w:p w14:paraId="3D496FBF" w14:textId="77777777" w:rsidR="00771A9C" w:rsidRPr="00FE206F" w:rsidRDefault="00771A9C" w:rsidP="003459B7">
            <w:pPr>
              <w:pStyle w:val="Prrafodelista"/>
              <w:numPr>
                <w:ilvl w:val="0"/>
                <w:numId w:val="50"/>
              </w:numPr>
              <w:jc w:val="both"/>
              <w:rPr>
                <w:rFonts w:ascii="Arial" w:hAnsi="Arial" w:cs="Arial"/>
                <w:bCs/>
                <w:iCs/>
                <w:sz w:val="18"/>
                <w:szCs w:val="18"/>
              </w:rPr>
            </w:pPr>
            <w:r w:rsidRPr="00FE206F">
              <w:rPr>
                <w:rFonts w:ascii="Arial" w:hAnsi="Arial" w:cs="Arial"/>
                <w:bCs/>
                <w:iCs/>
                <w:sz w:val="18"/>
                <w:szCs w:val="18"/>
              </w:rPr>
              <w:t xml:space="preserve">El proveedor tendrá un plazo de </w:t>
            </w:r>
            <w:r w:rsidRPr="007D453B">
              <w:rPr>
                <w:rFonts w:ascii="Arial" w:hAnsi="Arial" w:cs="Arial"/>
                <w:bCs/>
                <w:iCs/>
                <w:sz w:val="18"/>
                <w:szCs w:val="18"/>
              </w:rPr>
              <w:t xml:space="preserve">quince (15) </w:t>
            </w:r>
            <w:r w:rsidRPr="00FE206F">
              <w:rPr>
                <w:rFonts w:ascii="Arial" w:hAnsi="Arial" w:cs="Arial"/>
                <w:bCs/>
                <w:iCs/>
                <w:sz w:val="18"/>
                <w:szCs w:val="18"/>
              </w:rPr>
              <w:t>días calendario para la instalación y puestos en funcionamiento.</w:t>
            </w:r>
          </w:p>
          <w:p w14:paraId="4550BD51" w14:textId="77777777" w:rsidR="00771A9C" w:rsidRPr="00FE206F" w:rsidRDefault="00771A9C" w:rsidP="00754A25">
            <w:pPr>
              <w:pStyle w:val="Prrafodelista"/>
              <w:rPr>
                <w:rFonts w:ascii="Arial" w:hAnsi="Arial" w:cs="Arial"/>
                <w:bCs/>
                <w:iCs/>
                <w:sz w:val="18"/>
                <w:szCs w:val="18"/>
              </w:rPr>
            </w:pPr>
          </w:p>
          <w:p w14:paraId="457B987A" w14:textId="77777777" w:rsidR="00771A9C" w:rsidRPr="00FE206F" w:rsidRDefault="00771A9C" w:rsidP="00754A25">
            <w:pPr>
              <w:jc w:val="both"/>
              <w:rPr>
                <w:b/>
                <w:sz w:val="18"/>
                <w:szCs w:val="18"/>
                <w:lang w:val="es-BO"/>
              </w:rPr>
            </w:pPr>
            <w:r w:rsidRPr="00FE206F">
              <w:rPr>
                <w:rFonts w:ascii="Arial" w:hAnsi="Arial" w:cs="Arial"/>
                <w:b/>
                <w:i/>
                <w:sz w:val="18"/>
                <w:szCs w:val="18"/>
              </w:rPr>
              <w:t xml:space="preserve"> (Manifestar aceptación)</w:t>
            </w:r>
          </w:p>
        </w:tc>
        <w:tc>
          <w:tcPr>
            <w:tcW w:w="1216" w:type="pct"/>
            <w:vAlign w:val="center"/>
          </w:tcPr>
          <w:p w14:paraId="3195682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BCA306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26AEF59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21119C5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7159F48A" w14:textId="77777777" w:rsidTr="00771A9C">
        <w:trPr>
          <w:trHeight w:val="283"/>
        </w:trPr>
        <w:tc>
          <w:tcPr>
            <w:tcW w:w="2536" w:type="pct"/>
            <w:shd w:val="clear" w:color="auto" w:fill="8DB3E2" w:themeFill="text2" w:themeFillTint="66"/>
            <w:vAlign w:val="center"/>
          </w:tcPr>
          <w:p w14:paraId="06676878" w14:textId="77777777" w:rsidR="00771A9C" w:rsidRPr="00FE206F" w:rsidRDefault="00771A9C" w:rsidP="003459B7">
            <w:pPr>
              <w:pStyle w:val="Prrafodelista"/>
              <w:numPr>
                <w:ilvl w:val="0"/>
                <w:numId w:val="44"/>
              </w:numPr>
              <w:ind w:left="356" w:hanging="284"/>
              <w:jc w:val="both"/>
              <w:rPr>
                <w:b/>
                <w:sz w:val="18"/>
                <w:szCs w:val="18"/>
                <w:lang w:val="es-BO"/>
              </w:rPr>
            </w:pPr>
            <w:r w:rsidRPr="00FE206F">
              <w:rPr>
                <w:rFonts w:ascii="Arial" w:hAnsi="Arial" w:cs="Arial"/>
                <w:b/>
                <w:sz w:val="18"/>
                <w:szCs w:val="18"/>
                <w:lang w:val="es-ES_tradnl"/>
              </w:rPr>
              <w:lastRenderedPageBreak/>
              <w:t>LUGAR, FORMA DE ENTREGA Y RECEPCIÓN DEL BIEN</w:t>
            </w:r>
          </w:p>
        </w:tc>
        <w:tc>
          <w:tcPr>
            <w:tcW w:w="1216" w:type="pct"/>
            <w:shd w:val="clear" w:color="auto" w:fill="8DB3E2" w:themeFill="text2" w:themeFillTint="66"/>
            <w:vAlign w:val="center"/>
          </w:tcPr>
          <w:p w14:paraId="481F832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clear" w:color="auto" w:fill="8DB3E2" w:themeFill="text2" w:themeFillTint="66"/>
            <w:vAlign w:val="center"/>
          </w:tcPr>
          <w:p w14:paraId="7BF68A63"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clear" w:color="auto" w:fill="8DB3E2" w:themeFill="text2" w:themeFillTint="66"/>
            <w:vAlign w:val="center"/>
          </w:tcPr>
          <w:p w14:paraId="3C27EC6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clear" w:color="auto" w:fill="8DB3E2" w:themeFill="text2" w:themeFillTint="66"/>
            <w:vAlign w:val="center"/>
          </w:tcPr>
          <w:p w14:paraId="62A50FB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67783B" w14:paraId="3756A5DE" w14:textId="77777777" w:rsidTr="00771A9C">
        <w:trPr>
          <w:trHeight w:val="283"/>
        </w:trPr>
        <w:tc>
          <w:tcPr>
            <w:tcW w:w="2536" w:type="pct"/>
            <w:vAlign w:val="center"/>
          </w:tcPr>
          <w:p w14:paraId="23075064"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El proveedor deberá realizar la entrega e instalación del bien en el Centro de Monitoreo de Seguridad Electrónica ubicado en el edificio principal del BCB, calle Mercado esquina Ayacucho de la ciudad de La Paz en coordinación con la Comisión de Recepción designada.</w:t>
            </w:r>
          </w:p>
          <w:p w14:paraId="6AA3C259" w14:textId="77777777" w:rsidR="00771A9C" w:rsidRPr="00FE206F" w:rsidRDefault="00771A9C" w:rsidP="00754A25">
            <w:pPr>
              <w:jc w:val="both"/>
              <w:rPr>
                <w:rFonts w:ascii="Arial" w:hAnsi="Arial" w:cs="Arial"/>
                <w:bCs/>
                <w:iCs/>
                <w:sz w:val="18"/>
                <w:szCs w:val="18"/>
              </w:rPr>
            </w:pPr>
          </w:p>
          <w:p w14:paraId="2763CF1D" w14:textId="77777777" w:rsidR="00771A9C" w:rsidRPr="00FE206F" w:rsidRDefault="00771A9C" w:rsidP="00771A9C">
            <w:pPr>
              <w:numPr>
                <w:ilvl w:val="0"/>
                <w:numId w:val="33"/>
              </w:numPr>
              <w:contextualSpacing/>
              <w:jc w:val="both"/>
              <w:rPr>
                <w:rFonts w:ascii="Arial" w:hAnsi="Arial" w:cs="Arial"/>
                <w:sz w:val="18"/>
                <w:szCs w:val="18"/>
                <w:lang w:val="es-BO"/>
              </w:rPr>
            </w:pPr>
            <w:r w:rsidRPr="00FE206F">
              <w:rPr>
                <w:rFonts w:ascii="Arial" w:hAnsi="Arial" w:cs="Arial"/>
                <w:b/>
                <w:sz w:val="18"/>
                <w:szCs w:val="18"/>
                <w:lang w:val="es-BO"/>
              </w:rPr>
              <w:t>Acta de Recepción sujeta a verificación:</w:t>
            </w:r>
            <w:r w:rsidRPr="00FE206F">
              <w:rPr>
                <w:rFonts w:ascii="Arial" w:hAnsi="Arial" w:cs="Arial"/>
                <w:sz w:val="18"/>
                <w:szCs w:val="18"/>
                <w:lang w:val="es-BO"/>
              </w:rPr>
              <w:t xml:space="preserve"> Una vez entregados</w:t>
            </w:r>
            <w:r w:rsidRPr="007D453B">
              <w:rPr>
                <w:rFonts w:ascii="Arial" w:hAnsi="Arial" w:cs="Arial"/>
                <w:sz w:val="18"/>
                <w:szCs w:val="18"/>
                <w:lang w:val="es-BO"/>
              </w:rPr>
              <w:t xml:space="preserve"> el bien </w:t>
            </w:r>
            <w:r w:rsidRPr="00FE206F">
              <w:rPr>
                <w:rFonts w:ascii="Arial" w:hAnsi="Arial" w:cs="Arial"/>
                <w:sz w:val="18"/>
                <w:szCs w:val="18"/>
                <w:lang w:val="es-BO"/>
              </w:rPr>
              <w:t>por el proveedor en la Unidad de Activos Fijos, en el piso 5º del edificio Principal del BCB, la Comisión de Recepción, elaborará el Acta de Recepción sujeta a verificación.</w:t>
            </w:r>
          </w:p>
          <w:p w14:paraId="3B0D4BE6" w14:textId="77777777" w:rsidR="00771A9C" w:rsidRPr="00FE206F" w:rsidRDefault="00771A9C" w:rsidP="00771A9C">
            <w:pPr>
              <w:numPr>
                <w:ilvl w:val="0"/>
                <w:numId w:val="33"/>
              </w:numPr>
              <w:contextualSpacing/>
              <w:jc w:val="both"/>
              <w:rPr>
                <w:rFonts w:ascii="Arial" w:hAnsi="Arial" w:cs="Arial"/>
                <w:sz w:val="18"/>
                <w:szCs w:val="18"/>
                <w:lang w:val="es-BO"/>
              </w:rPr>
            </w:pPr>
            <w:r w:rsidRPr="00FE206F">
              <w:rPr>
                <w:rFonts w:ascii="Arial" w:hAnsi="Arial" w:cs="Arial"/>
                <w:b/>
                <w:sz w:val="18"/>
                <w:szCs w:val="18"/>
                <w:lang w:val="es-BO"/>
              </w:rPr>
              <w:t>Apertura de empaques y verificación:</w:t>
            </w:r>
            <w:r w:rsidRPr="00FE206F">
              <w:rPr>
                <w:rFonts w:ascii="Arial" w:hAnsi="Arial" w:cs="Arial"/>
                <w:sz w:val="18"/>
                <w:szCs w:val="18"/>
                <w:lang w:val="es-BO"/>
              </w:rPr>
              <w:t xml:space="preserve"> La Comisión de Recepción conjuntamente con el proveedor, realizarán la apertura y verificación de empaques </w:t>
            </w:r>
            <w:r w:rsidRPr="007D453B">
              <w:rPr>
                <w:rFonts w:ascii="Arial" w:hAnsi="Arial" w:cs="Arial"/>
                <w:sz w:val="18"/>
                <w:szCs w:val="18"/>
                <w:lang w:val="es-BO"/>
              </w:rPr>
              <w:t>del equipo</w:t>
            </w:r>
            <w:r w:rsidRPr="00FE206F">
              <w:rPr>
                <w:rFonts w:ascii="Arial" w:hAnsi="Arial" w:cs="Arial"/>
                <w:sz w:val="18"/>
                <w:szCs w:val="18"/>
                <w:lang w:val="es-BO"/>
              </w:rPr>
              <w:t xml:space="preserve"> en un plazo de un (1) día hábil a partir de la emisión del Acta de Recepción sujeta a verificación.</w:t>
            </w:r>
          </w:p>
          <w:p w14:paraId="08259185" w14:textId="77777777" w:rsidR="00771A9C" w:rsidRPr="00FE206F" w:rsidRDefault="00771A9C" w:rsidP="00771A9C">
            <w:pPr>
              <w:numPr>
                <w:ilvl w:val="0"/>
                <w:numId w:val="33"/>
              </w:numPr>
              <w:contextualSpacing/>
              <w:jc w:val="both"/>
              <w:rPr>
                <w:rFonts w:ascii="Arial" w:hAnsi="Arial" w:cs="Arial"/>
                <w:b/>
                <w:sz w:val="18"/>
                <w:szCs w:val="18"/>
                <w:lang w:val="es-BO"/>
              </w:rPr>
            </w:pPr>
            <w:r w:rsidRPr="00FE206F">
              <w:rPr>
                <w:rFonts w:ascii="Arial" w:hAnsi="Arial" w:cs="Arial"/>
                <w:b/>
                <w:sz w:val="18"/>
                <w:szCs w:val="18"/>
                <w:lang w:val="es-BO"/>
              </w:rPr>
              <w:t>Observaciones en la apertura de empaques y verificación:</w:t>
            </w:r>
            <w:r w:rsidRPr="00FE206F">
              <w:rPr>
                <w:rFonts w:ascii="Arial" w:hAnsi="Arial" w:cs="Arial"/>
                <w:sz w:val="18"/>
                <w:szCs w:val="18"/>
                <w:lang w:val="es-BO"/>
              </w:rPr>
              <w:t xml:space="preserve"> En caso de que se presente(n) alguna(s) observación(es) </w:t>
            </w:r>
            <w:r w:rsidRPr="007D453B">
              <w:rPr>
                <w:rFonts w:ascii="Arial" w:hAnsi="Arial" w:cs="Arial"/>
                <w:sz w:val="18"/>
                <w:szCs w:val="18"/>
                <w:lang w:val="es-BO"/>
              </w:rPr>
              <w:t>al equipo</w:t>
            </w:r>
            <w:r w:rsidRPr="00FE206F">
              <w:rPr>
                <w:rFonts w:ascii="Arial" w:hAnsi="Arial" w:cs="Arial"/>
                <w:sz w:val="18"/>
                <w:szCs w:val="18"/>
                <w:lang w:val="es-BO"/>
              </w:rPr>
              <w:t xml:space="preserve"> en el plazo de apertura de empaques y verificación, el proveedor tendrá que subsanar la(s) misma(s) o reemplazar(los) en un plazo de hasta </w:t>
            </w:r>
            <w:r w:rsidRPr="007D453B">
              <w:rPr>
                <w:rFonts w:ascii="Arial" w:hAnsi="Arial" w:cs="Arial"/>
                <w:sz w:val="18"/>
                <w:szCs w:val="18"/>
                <w:lang w:val="es-BO"/>
              </w:rPr>
              <w:t>dos (2)</w:t>
            </w:r>
            <w:r w:rsidRPr="00FE206F">
              <w:rPr>
                <w:rFonts w:ascii="Arial" w:hAnsi="Arial" w:cs="Arial"/>
                <w:sz w:val="18"/>
                <w:szCs w:val="18"/>
                <w:lang w:val="es-BO"/>
              </w:rPr>
              <w:t xml:space="preserve"> días hábiles, computables a partir de recibida la notificación para subsanar las observaciones y/o cambios. Si no existiesen observaciones o una vez subsanadas las mismas, o reemplazados </w:t>
            </w:r>
            <w:r w:rsidRPr="007D453B">
              <w:rPr>
                <w:rFonts w:ascii="Arial" w:hAnsi="Arial" w:cs="Arial"/>
                <w:sz w:val="18"/>
                <w:szCs w:val="18"/>
                <w:lang w:val="es-BO"/>
              </w:rPr>
              <w:t>el equipo</w:t>
            </w:r>
            <w:r w:rsidRPr="00FE206F">
              <w:rPr>
                <w:rFonts w:ascii="Arial" w:hAnsi="Arial" w:cs="Arial"/>
                <w:sz w:val="18"/>
                <w:szCs w:val="18"/>
                <w:lang w:val="es-BO"/>
              </w:rPr>
              <w:t>, el Administrador del Sistema de Seguridad del Departamento de Seguridad y Contingencias (DSC) emitirá la orden de instalación a través de comunicación externa o correo electrónico.</w:t>
            </w:r>
          </w:p>
          <w:p w14:paraId="244C626D" w14:textId="77777777" w:rsidR="00771A9C" w:rsidRPr="00FE206F" w:rsidRDefault="00771A9C" w:rsidP="00771A9C">
            <w:pPr>
              <w:numPr>
                <w:ilvl w:val="0"/>
                <w:numId w:val="33"/>
              </w:numPr>
              <w:contextualSpacing/>
              <w:jc w:val="both"/>
              <w:rPr>
                <w:rFonts w:ascii="Arial" w:hAnsi="Arial" w:cs="Arial"/>
                <w:sz w:val="18"/>
                <w:szCs w:val="18"/>
                <w:lang w:val="es-BO"/>
              </w:rPr>
            </w:pPr>
            <w:r w:rsidRPr="00FE206F">
              <w:rPr>
                <w:rFonts w:ascii="Arial" w:hAnsi="Arial" w:cs="Arial"/>
                <w:b/>
                <w:sz w:val="18"/>
                <w:szCs w:val="18"/>
                <w:lang w:val="es-BO"/>
              </w:rPr>
              <w:t>Instalación y puesta en funcionamiento:</w:t>
            </w:r>
            <w:r w:rsidRPr="00FE206F">
              <w:rPr>
                <w:rFonts w:ascii="Arial" w:hAnsi="Arial" w:cs="Arial"/>
                <w:sz w:val="18"/>
                <w:szCs w:val="18"/>
                <w:lang w:val="es-BO"/>
              </w:rPr>
              <w:t xml:space="preserve"> Una vez emitida la Orden de Instalación y notificado el proveedor, este tendrá un plazo de </w:t>
            </w:r>
            <w:r w:rsidRPr="007D453B">
              <w:rPr>
                <w:rFonts w:ascii="Arial" w:hAnsi="Arial" w:cs="Arial"/>
                <w:sz w:val="18"/>
                <w:szCs w:val="18"/>
                <w:lang w:val="es-BO"/>
              </w:rPr>
              <w:t>quince (15)</w:t>
            </w:r>
            <w:r w:rsidRPr="00FE206F">
              <w:rPr>
                <w:rFonts w:ascii="Arial" w:hAnsi="Arial" w:cs="Arial"/>
                <w:sz w:val="18"/>
                <w:szCs w:val="18"/>
                <w:lang w:val="es-BO"/>
              </w:rPr>
              <w:t xml:space="preserve"> días calendario, computables a partir del día hábil siguiente a la notificación para proceder con la instalación y puesta en funcionamiento.</w:t>
            </w:r>
          </w:p>
          <w:p w14:paraId="2168B189" w14:textId="77777777" w:rsidR="00771A9C" w:rsidRPr="00FE206F" w:rsidRDefault="00771A9C" w:rsidP="00771A9C">
            <w:pPr>
              <w:numPr>
                <w:ilvl w:val="1"/>
                <w:numId w:val="33"/>
              </w:numPr>
              <w:contextualSpacing/>
              <w:jc w:val="both"/>
              <w:rPr>
                <w:rFonts w:ascii="Arial" w:hAnsi="Arial" w:cs="Arial"/>
                <w:sz w:val="18"/>
                <w:szCs w:val="18"/>
                <w:lang w:val="es-BO"/>
              </w:rPr>
            </w:pPr>
            <w:r w:rsidRPr="00FE206F">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14:paraId="486FA89D" w14:textId="77777777" w:rsidR="00771A9C" w:rsidRPr="00FE206F" w:rsidRDefault="00771A9C" w:rsidP="00771A9C">
            <w:pPr>
              <w:numPr>
                <w:ilvl w:val="1"/>
                <w:numId w:val="33"/>
              </w:numPr>
              <w:contextualSpacing/>
              <w:jc w:val="both"/>
              <w:rPr>
                <w:rFonts w:ascii="Arial" w:hAnsi="Arial" w:cs="Arial"/>
                <w:sz w:val="18"/>
                <w:szCs w:val="18"/>
                <w:lang w:val="es-BO"/>
              </w:rPr>
            </w:pPr>
            <w:r w:rsidRPr="00FE206F">
              <w:rPr>
                <w:rFonts w:ascii="Arial" w:hAnsi="Arial" w:cs="Arial"/>
                <w:sz w:val="18"/>
                <w:szCs w:val="18"/>
                <w:lang w:val="es-BO"/>
              </w:rPr>
              <w:t>La ejecución de trabajos deberá adecuarse a las actividades rutinarias del BCB, debiendo considerarse para los trabajos de instalación el horario de 08:30 hasta 16:30 de lunes a viernes. Los trabajos que produzcan ruidos molestos deberán ser realizados a partir de Hrs. 15:30. En caso de requerirse la ejecución de trabajos en días sábados, se deberá solicitar un permiso que será coordinado con el DSC.</w:t>
            </w:r>
          </w:p>
          <w:p w14:paraId="7EA472B0" w14:textId="77777777" w:rsidR="00771A9C" w:rsidRPr="00FE206F" w:rsidRDefault="00771A9C" w:rsidP="00771A9C">
            <w:pPr>
              <w:numPr>
                <w:ilvl w:val="0"/>
                <w:numId w:val="33"/>
              </w:numPr>
              <w:contextualSpacing/>
              <w:jc w:val="both"/>
              <w:rPr>
                <w:rFonts w:ascii="Arial" w:hAnsi="Arial" w:cs="Arial"/>
                <w:sz w:val="18"/>
                <w:szCs w:val="18"/>
                <w:lang w:val="es-BO"/>
              </w:rPr>
            </w:pPr>
            <w:r w:rsidRPr="00FE206F">
              <w:rPr>
                <w:rFonts w:ascii="Arial" w:hAnsi="Arial" w:cs="Arial"/>
                <w:b/>
                <w:sz w:val="18"/>
                <w:szCs w:val="18"/>
                <w:lang w:val="es-BO"/>
              </w:rPr>
              <w:t>Pruebas de funcionamiento:</w:t>
            </w:r>
            <w:r w:rsidRPr="00FE206F">
              <w:rPr>
                <w:rFonts w:ascii="Arial" w:hAnsi="Arial" w:cs="Arial"/>
                <w:sz w:val="18"/>
                <w:szCs w:val="18"/>
                <w:lang w:val="es-BO"/>
              </w:rPr>
              <w:t xml:space="preserve"> El Proveedor deberá realizar, en un plazo de hasta </w:t>
            </w:r>
            <w:r w:rsidRPr="007D453B">
              <w:rPr>
                <w:rFonts w:ascii="Arial" w:hAnsi="Arial" w:cs="Arial"/>
                <w:sz w:val="18"/>
                <w:szCs w:val="18"/>
                <w:lang w:val="es-BO"/>
              </w:rPr>
              <w:t>dos (2)</w:t>
            </w:r>
            <w:r w:rsidRPr="00FE206F">
              <w:rPr>
                <w:rFonts w:ascii="Arial" w:hAnsi="Arial" w:cs="Arial"/>
                <w:sz w:val="18"/>
                <w:szCs w:val="18"/>
                <w:lang w:val="es-BO"/>
              </w:rPr>
              <w:t xml:space="preserve"> días hábiles, a partir de la finalización del plazo de instalación y puesta en </w:t>
            </w:r>
            <w:r w:rsidRPr="00FE206F">
              <w:rPr>
                <w:rFonts w:ascii="Arial" w:hAnsi="Arial" w:cs="Arial"/>
                <w:sz w:val="18"/>
                <w:szCs w:val="18"/>
                <w:lang w:val="es-BO"/>
              </w:rPr>
              <w:lastRenderedPageBreak/>
              <w:t xml:space="preserve">funcionamiento, las pruebas correspondientes en coordinación con el DSC verificando las Características Técnicas solicitadas. </w:t>
            </w:r>
          </w:p>
          <w:p w14:paraId="05D0BA1C" w14:textId="77777777" w:rsidR="00771A9C" w:rsidRPr="00FE206F" w:rsidRDefault="00771A9C" w:rsidP="00754A25">
            <w:pPr>
              <w:ind w:left="360"/>
              <w:contextualSpacing/>
              <w:jc w:val="both"/>
              <w:rPr>
                <w:rFonts w:ascii="Arial" w:hAnsi="Arial" w:cs="Arial"/>
                <w:sz w:val="18"/>
                <w:szCs w:val="18"/>
                <w:lang w:val="es-BO"/>
              </w:rPr>
            </w:pPr>
          </w:p>
          <w:p w14:paraId="33807480" w14:textId="77777777" w:rsidR="00771A9C" w:rsidRPr="00FE206F" w:rsidRDefault="00771A9C" w:rsidP="00754A25">
            <w:pPr>
              <w:ind w:left="360"/>
              <w:contextualSpacing/>
              <w:jc w:val="both"/>
              <w:rPr>
                <w:rFonts w:ascii="Arial" w:hAnsi="Arial" w:cs="Arial"/>
                <w:sz w:val="18"/>
                <w:szCs w:val="18"/>
                <w:lang w:val="es-BO"/>
              </w:rPr>
            </w:pPr>
            <w:r w:rsidRPr="00FE206F">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w:t>
            </w:r>
            <w:r w:rsidRPr="004F795B">
              <w:rPr>
                <w:rFonts w:ascii="Arial" w:hAnsi="Arial" w:cs="Arial"/>
                <w:sz w:val="18"/>
                <w:szCs w:val="18"/>
                <w:lang w:val="es-BO"/>
              </w:rPr>
              <w:t>dos (2)</w:t>
            </w:r>
            <w:r w:rsidRPr="00FE206F">
              <w:rPr>
                <w:rFonts w:ascii="Arial" w:hAnsi="Arial" w:cs="Arial"/>
                <w:sz w:val="18"/>
                <w:szCs w:val="18"/>
                <w:lang w:val="es-BO"/>
              </w:rPr>
              <w:t xml:space="preserve"> días hábiles de notificadas las observaciones por el DSC. </w:t>
            </w:r>
          </w:p>
          <w:p w14:paraId="62023268" w14:textId="77777777" w:rsidR="00771A9C" w:rsidRPr="00FE206F" w:rsidRDefault="00771A9C" w:rsidP="00754A25">
            <w:pPr>
              <w:ind w:left="360"/>
              <w:contextualSpacing/>
              <w:jc w:val="both"/>
              <w:rPr>
                <w:rFonts w:ascii="Arial" w:hAnsi="Arial" w:cs="Arial"/>
                <w:sz w:val="18"/>
                <w:szCs w:val="18"/>
                <w:lang w:val="es-BO"/>
              </w:rPr>
            </w:pPr>
          </w:p>
          <w:p w14:paraId="0954ACCE" w14:textId="77777777" w:rsidR="00771A9C" w:rsidRPr="00FE206F" w:rsidRDefault="00771A9C" w:rsidP="00771A9C">
            <w:pPr>
              <w:numPr>
                <w:ilvl w:val="0"/>
                <w:numId w:val="33"/>
              </w:numPr>
              <w:contextualSpacing/>
              <w:jc w:val="both"/>
              <w:rPr>
                <w:rFonts w:ascii="Arial" w:hAnsi="Arial" w:cs="Arial"/>
                <w:sz w:val="18"/>
                <w:szCs w:val="18"/>
                <w:lang w:val="es-BO"/>
              </w:rPr>
            </w:pPr>
            <w:r w:rsidRPr="00FE206F">
              <w:rPr>
                <w:rFonts w:ascii="Arial" w:hAnsi="Arial" w:cs="Arial"/>
                <w:b/>
                <w:sz w:val="18"/>
                <w:szCs w:val="18"/>
                <w:lang w:val="es-BO"/>
              </w:rPr>
              <w:t>Informe Técnico Final:</w:t>
            </w:r>
            <w:r w:rsidRPr="00FE206F">
              <w:rPr>
                <w:rFonts w:ascii="Arial" w:hAnsi="Arial" w:cs="Arial"/>
                <w:sz w:val="18"/>
                <w:szCs w:val="18"/>
                <w:lang w:val="es-BO"/>
              </w:rPr>
              <w:t xml:space="preserve"> Concluido el periodo de pruebas sin observaciones o subsanadas las mismas, la comisión de recepción, elaborará el Informe Técnico Final en un plazo de hasta </w:t>
            </w:r>
            <w:r w:rsidRPr="004F795B">
              <w:rPr>
                <w:rFonts w:ascii="Arial" w:hAnsi="Arial" w:cs="Arial"/>
                <w:sz w:val="18"/>
                <w:szCs w:val="18"/>
                <w:lang w:val="es-BO"/>
              </w:rPr>
              <w:t>cuatro (4)</w:t>
            </w:r>
            <w:r w:rsidRPr="00FE206F">
              <w:rPr>
                <w:rFonts w:ascii="Arial" w:hAnsi="Arial" w:cs="Arial"/>
                <w:sz w:val="18"/>
                <w:szCs w:val="18"/>
                <w:lang w:val="es-BO"/>
              </w:rPr>
              <w:t xml:space="preserve"> días hábiles.</w:t>
            </w:r>
          </w:p>
          <w:p w14:paraId="10761954" w14:textId="77777777" w:rsidR="00771A9C" w:rsidRPr="00FE206F" w:rsidRDefault="00771A9C" w:rsidP="00771A9C">
            <w:pPr>
              <w:numPr>
                <w:ilvl w:val="0"/>
                <w:numId w:val="33"/>
              </w:numPr>
              <w:contextualSpacing/>
              <w:jc w:val="both"/>
              <w:rPr>
                <w:rFonts w:ascii="Arial" w:hAnsi="Arial" w:cs="Arial"/>
                <w:b/>
                <w:sz w:val="18"/>
                <w:szCs w:val="18"/>
                <w:lang w:val="es-BO"/>
              </w:rPr>
            </w:pPr>
            <w:r w:rsidRPr="00FE206F">
              <w:rPr>
                <w:rFonts w:ascii="Arial" w:hAnsi="Arial" w:cs="Arial"/>
                <w:b/>
                <w:sz w:val="18"/>
                <w:szCs w:val="18"/>
                <w:lang w:val="es-BO"/>
              </w:rPr>
              <w:t>Acta de Recepción:</w:t>
            </w:r>
            <w:r w:rsidRPr="00FE206F">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w:t>
            </w:r>
            <w:r w:rsidRPr="004F795B">
              <w:rPr>
                <w:rFonts w:ascii="Arial" w:hAnsi="Arial" w:cs="Arial"/>
                <w:sz w:val="18"/>
                <w:szCs w:val="18"/>
                <w:lang w:val="es-BO"/>
              </w:rPr>
              <w:t xml:space="preserve">cinco (5) </w:t>
            </w:r>
            <w:r w:rsidRPr="00FE206F">
              <w:rPr>
                <w:rFonts w:ascii="Arial" w:hAnsi="Arial" w:cs="Arial"/>
                <w:sz w:val="18"/>
                <w:szCs w:val="18"/>
                <w:lang w:val="es-BO"/>
              </w:rPr>
              <w:t>días hábiles.</w:t>
            </w:r>
          </w:p>
          <w:p w14:paraId="1DB671BA" w14:textId="77777777" w:rsidR="00771A9C" w:rsidRPr="00FE206F" w:rsidRDefault="00771A9C" w:rsidP="00754A25">
            <w:pPr>
              <w:jc w:val="both"/>
              <w:rPr>
                <w:rFonts w:ascii="Arial" w:hAnsi="Arial" w:cs="Arial"/>
                <w:bCs/>
                <w:iCs/>
                <w:sz w:val="18"/>
                <w:szCs w:val="18"/>
              </w:rPr>
            </w:pPr>
          </w:p>
          <w:p w14:paraId="7B35A79C" w14:textId="77777777" w:rsidR="00771A9C" w:rsidRPr="00FE206F" w:rsidRDefault="00771A9C" w:rsidP="00754A25">
            <w:pPr>
              <w:jc w:val="both"/>
              <w:rPr>
                <w:b/>
                <w:sz w:val="18"/>
                <w:szCs w:val="18"/>
                <w:lang w:val="es-BO"/>
              </w:rPr>
            </w:pPr>
            <w:r w:rsidRPr="00FE206F" w:rsidDel="009B1997">
              <w:rPr>
                <w:rFonts w:ascii="Arial" w:hAnsi="Arial" w:cs="Arial"/>
                <w:bCs/>
                <w:iCs/>
                <w:sz w:val="18"/>
                <w:szCs w:val="18"/>
              </w:rPr>
              <w:t xml:space="preserve"> </w:t>
            </w:r>
            <w:r w:rsidRPr="00FE206F">
              <w:rPr>
                <w:rFonts w:ascii="Arial" w:hAnsi="Arial" w:cs="Arial"/>
                <w:b/>
                <w:i/>
                <w:sz w:val="18"/>
                <w:szCs w:val="18"/>
              </w:rPr>
              <w:t>(Manifestar aceptación)</w:t>
            </w:r>
          </w:p>
        </w:tc>
        <w:tc>
          <w:tcPr>
            <w:tcW w:w="1216" w:type="pct"/>
            <w:vAlign w:val="center"/>
          </w:tcPr>
          <w:p w14:paraId="546C10F8"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50D3D95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6A45402F"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7DBC2EA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711488" w14:paraId="46B93A9B" w14:textId="77777777" w:rsidTr="00771A9C">
        <w:trPr>
          <w:trHeight w:val="283"/>
        </w:trPr>
        <w:tc>
          <w:tcPr>
            <w:tcW w:w="2536" w:type="pct"/>
            <w:shd w:val="clear" w:color="auto" w:fill="8DB3E2" w:themeFill="text2" w:themeFillTint="66"/>
            <w:vAlign w:val="center"/>
          </w:tcPr>
          <w:p w14:paraId="12261064" w14:textId="77777777" w:rsidR="00771A9C" w:rsidRPr="00FE206F" w:rsidRDefault="00771A9C" w:rsidP="003459B7">
            <w:pPr>
              <w:pStyle w:val="Prrafodelista"/>
              <w:numPr>
                <w:ilvl w:val="0"/>
                <w:numId w:val="44"/>
              </w:numPr>
              <w:ind w:left="356" w:hanging="356"/>
              <w:jc w:val="both"/>
              <w:rPr>
                <w:rFonts w:ascii="Arial" w:hAnsi="Arial" w:cs="Arial"/>
                <w:b/>
                <w:bCs/>
                <w:iCs/>
                <w:sz w:val="18"/>
                <w:szCs w:val="18"/>
              </w:rPr>
            </w:pPr>
            <w:r w:rsidRPr="00FE206F">
              <w:rPr>
                <w:rFonts w:ascii="Arial" w:hAnsi="Arial" w:cs="Arial"/>
                <w:b/>
                <w:sz w:val="18"/>
                <w:szCs w:val="18"/>
                <w:lang w:val="es-ES_tradnl"/>
              </w:rPr>
              <w:t>CONFIDENCIALIDAD</w:t>
            </w:r>
          </w:p>
        </w:tc>
        <w:tc>
          <w:tcPr>
            <w:tcW w:w="1216" w:type="pct"/>
            <w:shd w:val="clear" w:color="auto" w:fill="8DB3E2" w:themeFill="text2" w:themeFillTint="66"/>
            <w:vAlign w:val="center"/>
          </w:tcPr>
          <w:p w14:paraId="594F7E87" w14:textId="77777777" w:rsidR="00771A9C" w:rsidRPr="00711488"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1" w:type="pct"/>
            <w:shd w:val="reverseDiagStripe" w:color="auto" w:fill="D9D9D9"/>
            <w:vAlign w:val="center"/>
          </w:tcPr>
          <w:p w14:paraId="59B5F5B4" w14:textId="77777777" w:rsidR="00771A9C" w:rsidRPr="00711488"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6" w:type="pct"/>
            <w:shd w:val="reverseDiagStripe" w:color="auto" w:fill="D9D9D9"/>
            <w:vAlign w:val="center"/>
          </w:tcPr>
          <w:p w14:paraId="349FF37A" w14:textId="77777777" w:rsidR="00771A9C" w:rsidRPr="00711488"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781" w:type="pct"/>
            <w:shd w:val="reverseDiagStripe" w:color="auto" w:fill="D9D9D9"/>
            <w:vAlign w:val="center"/>
          </w:tcPr>
          <w:p w14:paraId="774C572C" w14:textId="77777777" w:rsidR="00771A9C" w:rsidRPr="00711488"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r>
      <w:tr w:rsidR="00771A9C" w:rsidRPr="0067783B" w14:paraId="37B71756" w14:textId="77777777" w:rsidTr="00771A9C">
        <w:trPr>
          <w:trHeight w:val="283"/>
        </w:trPr>
        <w:tc>
          <w:tcPr>
            <w:tcW w:w="2536" w:type="pct"/>
            <w:vAlign w:val="center"/>
          </w:tcPr>
          <w:p w14:paraId="4B0A1D75" w14:textId="77777777" w:rsidR="00771A9C" w:rsidRPr="00FE206F" w:rsidRDefault="00771A9C" w:rsidP="00754A25">
            <w:pPr>
              <w:jc w:val="both"/>
              <w:rPr>
                <w:rFonts w:ascii="Arial" w:hAnsi="Arial" w:cs="Arial"/>
                <w:b/>
                <w:bCs/>
                <w:iCs/>
                <w:sz w:val="18"/>
                <w:szCs w:val="18"/>
              </w:rPr>
            </w:pPr>
            <w:r w:rsidRPr="004F795B">
              <w:rPr>
                <w:rFonts w:ascii="Arial" w:hAnsi="Arial" w:cs="Arial"/>
                <w:bCs/>
                <w:iCs/>
                <w:sz w:val="18"/>
                <w:szCs w:val="18"/>
              </w:rPr>
              <w:t>El proveedor</w:t>
            </w:r>
            <w:r w:rsidRPr="00FE206F">
              <w:rPr>
                <w:rFonts w:ascii="Arial" w:hAnsi="Arial" w:cs="Arial"/>
                <w:bCs/>
                <w:iCs/>
                <w:sz w:val="18"/>
                <w:szCs w:val="18"/>
              </w:rPr>
              <w:t xml:space="preserve"> deberá guardar confidencialidad y discrecionalidad en cuanto a la instalación del bien, así como de la información institucional que se genere o a la que tenga acceso de manera directa como efecto de la ejecución del presente Contrato</w:t>
            </w:r>
            <w:r w:rsidRPr="00FE206F">
              <w:rPr>
                <w:rFonts w:ascii="Arial" w:hAnsi="Arial" w:cs="Arial"/>
                <w:b/>
                <w:bCs/>
                <w:iCs/>
                <w:sz w:val="18"/>
                <w:szCs w:val="18"/>
              </w:rPr>
              <w:t>.</w:t>
            </w:r>
          </w:p>
          <w:p w14:paraId="5E18E07A" w14:textId="77777777" w:rsidR="00771A9C" w:rsidRPr="00FE206F" w:rsidRDefault="00771A9C" w:rsidP="00754A25">
            <w:pPr>
              <w:jc w:val="both"/>
              <w:rPr>
                <w:rFonts w:ascii="Arial" w:hAnsi="Arial" w:cs="Arial"/>
                <w:b/>
                <w:bCs/>
                <w:iCs/>
                <w:sz w:val="18"/>
                <w:szCs w:val="18"/>
              </w:rPr>
            </w:pPr>
          </w:p>
          <w:p w14:paraId="7B689364" w14:textId="77777777" w:rsidR="00771A9C" w:rsidRPr="00FE206F" w:rsidRDefault="00771A9C" w:rsidP="00754A25">
            <w:pPr>
              <w:jc w:val="both"/>
              <w:rPr>
                <w:rFonts w:ascii="Arial" w:hAnsi="Arial" w:cs="Arial"/>
                <w:bCs/>
                <w:iCs/>
                <w:sz w:val="18"/>
                <w:szCs w:val="18"/>
              </w:rPr>
            </w:pPr>
            <w:r w:rsidRPr="00FE206F">
              <w:rPr>
                <w:rFonts w:ascii="Arial" w:hAnsi="Arial" w:cs="Arial"/>
                <w:b/>
                <w:bCs/>
                <w:iCs/>
                <w:sz w:val="18"/>
                <w:szCs w:val="18"/>
              </w:rPr>
              <w:t>(Manifestar aceptación)</w:t>
            </w:r>
          </w:p>
        </w:tc>
        <w:tc>
          <w:tcPr>
            <w:tcW w:w="1216" w:type="pct"/>
            <w:vAlign w:val="center"/>
          </w:tcPr>
          <w:p w14:paraId="75EB52D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5FD526EB"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0F42DD1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13296FE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455929" w14:paraId="6D0B930B" w14:textId="77777777" w:rsidTr="00771A9C">
        <w:trPr>
          <w:trHeight w:val="283"/>
        </w:trPr>
        <w:tc>
          <w:tcPr>
            <w:tcW w:w="2536" w:type="pct"/>
            <w:shd w:val="clear" w:color="auto" w:fill="8DB3E2" w:themeFill="text2" w:themeFillTint="66"/>
            <w:vAlign w:val="center"/>
          </w:tcPr>
          <w:p w14:paraId="060701FB" w14:textId="77777777" w:rsidR="00771A9C" w:rsidRPr="00FE206F" w:rsidRDefault="00771A9C" w:rsidP="003459B7">
            <w:pPr>
              <w:pStyle w:val="Prrafodelista"/>
              <w:numPr>
                <w:ilvl w:val="0"/>
                <w:numId w:val="44"/>
              </w:numPr>
              <w:ind w:left="356" w:hanging="284"/>
              <w:jc w:val="both"/>
              <w:rPr>
                <w:rFonts w:ascii="Arial" w:hAnsi="Arial" w:cs="Arial"/>
                <w:b/>
                <w:bCs/>
                <w:iCs/>
                <w:sz w:val="18"/>
                <w:szCs w:val="18"/>
              </w:rPr>
            </w:pPr>
            <w:r w:rsidRPr="00FE206F">
              <w:rPr>
                <w:rFonts w:ascii="Arial" w:hAnsi="Arial" w:cs="Arial"/>
                <w:b/>
                <w:sz w:val="18"/>
                <w:szCs w:val="18"/>
                <w:lang w:val="es-ES_tradnl"/>
              </w:rPr>
              <w:t>OBLIGACIONES DEL PROVEEDOR</w:t>
            </w:r>
          </w:p>
        </w:tc>
        <w:tc>
          <w:tcPr>
            <w:tcW w:w="1216" w:type="pct"/>
            <w:shd w:val="clear" w:color="auto" w:fill="8DB3E2" w:themeFill="text2" w:themeFillTint="66"/>
            <w:vAlign w:val="center"/>
          </w:tcPr>
          <w:p w14:paraId="55E3B573"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1" w:type="pct"/>
            <w:shd w:val="clear" w:color="auto" w:fill="548DD4" w:themeFill="text2" w:themeFillTint="99"/>
            <w:vAlign w:val="center"/>
          </w:tcPr>
          <w:p w14:paraId="1BB4F09E"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6" w:type="pct"/>
            <w:shd w:val="clear" w:color="auto" w:fill="548DD4" w:themeFill="text2" w:themeFillTint="99"/>
            <w:vAlign w:val="center"/>
          </w:tcPr>
          <w:p w14:paraId="077FB033"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781" w:type="pct"/>
            <w:shd w:val="clear" w:color="auto" w:fill="548DD4" w:themeFill="text2" w:themeFillTint="99"/>
            <w:vAlign w:val="center"/>
          </w:tcPr>
          <w:p w14:paraId="48973CFD"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r>
      <w:tr w:rsidR="00771A9C" w:rsidRPr="0067783B" w14:paraId="5D88E579" w14:textId="77777777" w:rsidTr="00771A9C">
        <w:trPr>
          <w:trHeight w:val="283"/>
        </w:trPr>
        <w:tc>
          <w:tcPr>
            <w:tcW w:w="2536" w:type="pct"/>
            <w:vAlign w:val="center"/>
          </w:tcPr>
          <w:p w14:paraId="701504BB" w14:textId="77777777" w:rsidR="00771A9C" w:rsidRPr="00FE206F" w:rsidRDefault="00771A9C" w:rsidP="00754A25">
            <w:pPr>
              <w:jc w:val="both"/>
              <w:rPr>
                <w:rFonts w:ascii="Arial" w:hAnsi="Arial" w:cs="Arial"/>
                <w:bCs/>
                <w:iCs/>
                <w:sz w:val="18"/>
                <w:szCs w:val="18"/>
              </w:rPr>
            </w:pPr>
            <w:r w:rsidRPr="004F795B">
              <w:rPr>
                <w:rFonts w:ascii="Arial" w:hAnsi="Arial" w:cs="Arial"/>
                <w:bCs/>
                <w:iCs/>
                <w:sz w:val="18"/>
                <w:szCs w:val="18"/>
              </w:rPr>
              <w:t>El proveedor</w:t>
            </w:r>
            <w:r w:rsidRPr="00FE206F">
              <w:rPr>
                <w:rFonts w:ascii="Arial" w:hAnsi="Arial" w:cs="Arial"/>
                <w:bCs/>
                <w:iCs/>
                <w:sz w:val="18"/>
                <w:szCs w:val="18"/>
              </w:rPr>
              <w:t xml:space="preserve"> será directa y exclusivamente responsable del pago de sueldos, seguros, aportes, beneficios sociales y toda relación laboral con su personal. </w:t>
            </w:r>
          </w:p>
          <w:p w14:paraId="71635DF6"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 xml:space="preserve">Asimismo, </w:t>
            </w:r>
            <w:r w:rsidRPr="004F795B">
              <w:rPr>
                <w:rFonts w:ascii="Arial" w:hAnsi="Arial" w:cs="Arial"/>
                <w:bCs/>
                <w:iCs/>
                <w:sz w:val="18"/>
                <w:szCs w:val="18"/>
              </w:rPr>
              <w:t>el proveedor</w:t>
            </w:r>
            <w:r w:rsidRPr="00FE206F">
              <w:rPr>
                <w:rFonts w:ascii="Arial" w:hAnsi="Arial" w:cs="Arial"/>
                <w:bCs/>
                <w:iCs/>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0C189317"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En ambos casos el BCB queda liberado de cualquier obligación o responsabilidad, desde el inicio del contrato.</w:t>
            </w:r>
          </w:p>
          <w:p w14:paraId="25CFA26A" w14:textId="77777777" w:rsidR="00771A9C" w:rsidRPr="00FE206F" w:rsidRDefault="00771A9C" w:rsidP="00754A25">
            <w:pPr>
              <w:jc w:val="both"/>
              <w:rPr>
                <w:rFonts w:ascii="Arial" w:hAnsi="Arial" w:cs="Arial"/>
                <w:bCs/>
                <w:iCs/>
                <w:sz w:val="18"/>
                <w:szCs w:val="18"/>
              </w:rPr>
            </w:pPr>
          </w:p>
          <w:p w14:paraId="299673CE" w14:textId="77777777" w:rsidR="00771A9C" w:rsidRPr="00FE206F" w:rsidRDefault="00771A9C" w:rsidP="00754A25">
            <w:pPr>
              <w:jc w:val="both"/>
              <w:rPr>
                <w:rFonts w:ascii="Arial" w:hAnsi="Arial" w:cs="Arial"/>
                <w:bCs/>
                <w:iCs/>
                <w:sz w:val="18"/>
                <w:szCs w:val="18"/>
              </w:rPr>
            </w:pPr>
            <w:r w:rsidRPr="00FE206F">
              <w:rPr>
                <w:rFonts w:ascii="Arial" w:hAnsi="Arial" w:cs="Arial"/>
                <w:b/>
                <w:i/>
                <w:sz w:val="18"/>
                <w:szCs w:val="18"/>
              </w:rPr>
              <w:t>(Manifestar aceptación)</w:t>
            </w:r>
          </w:p>
        </w:tc>
        <w:tc>
          <w:tcPr>
            <w:tcW w:w="1216" w:type="pct"/>
            <w:vAlign w:val="center"/>
          </w:tcPr>
          <w:p w14:paraId="0BE581A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7EAA9E2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728245D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0ABF0754"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455929" w14:paraId="51095708" w14:textId="77777777" w:rsidTr="00771A9C">
        <w:trPr>
          <w:trHeight w:val="283"/>
        </w:trPr>
        <w:tc>
          <w:tcPr>
            <w:tcW w:w="2536" w:type="pct"/>
            <w:shd w:val="clear" w:color="auto" w:fill="8DB3E2" w:themeFill="text2" w:themeFillTint="66"/>
            <w:vAlign w:val="center"/>
          </w:tcPr>
          <w:p w14:paraId="67D8497E" w14:textId="77777777" w:rsidR="00771A9C" w:rsidRPr="00FE206F" w:rsidRDefault="00771A9C" w:rsidP="003459B7">
            <w:pPr>
              <w:pStyle w:val="Prrafodelista"/>
              <w:numPr>
                <w:ilvl w:val="0"/>
                <w:numId w:val="44"/>
              </w:numPr>
              <w:ind w:left="356" w:hanging="284"/>
              <w:jc w:val="both"/>
              <w:rPr>
                <w:rFonts w:ascii="Arial" w:hAnsi="Arial" w:cs="Arial"/>
                <w:b/>
                <w:bCs/>
                <w:iCs/>
                <w:sz w:val="18"/>
                <w:szCs w:val="18"/>
              </w:rPr>
            </w:pPr>
            <w:r w:rsidRPr="00FE206F">
              <w:rPr>
                <w:rFonts w:ascii="Arial" w:hAnsi="Arial" w:cs="Arial"/>
                <w:b/>
                <w:sz w:val="18"/>
                <w:szCs w:val="18"/>
                <w:lang w:val="es-ES_tradnl"/>
              </w:rPr>
              <w:t>ANTICIPO</w:t>
            </w:r>
          </w:p>
        </w:tc>
        <w:tc>
          <w:tcPr>
            <w:tcW w:w="1216" w:type="pct"/>
            <w:shd w:val="clear" w:color="auto" w:fill="8DB3E2" w:themeFill="text2" w:themeFillTint="66"/>
            <w:vAlign w:val="center"/>
          </w:tcPr>
          <w:p w14:paraId="6F884E3F"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1" w:type="pct"/>
            <w:shd w:val="reverseDiagStripe" w:color="auto" w:fill="D9D9D9"/>
            <w:vAlign w:val="center"/>
          </w:tcPr>
          <w:p w14:paraId="5B2EC12B"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6" w:type="pct"/>
            <w:shd w:val="reverseDiagStripe" w:color="auto" w:fill="D9D9D9"/>
            <w:vAlign w:val="center"/>
          </w:tcPr>
          <w:p w14:paraId="2BB5793F"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781" w:type="pct"/>
            <w:shd w:val="reverseDiagStripe" w:color="auto" w:fill="D9D9D9"/>
            <w:vAlign w:val="center"/>
          </w:tcPr>
          <w:p w14:paraId="6BF92B91"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r>
      <w:tr w:rsidR="00771A9C" w:rsidRPr="0067783B" w14:paraId="35FE6125" w14:textId="77777777" w:rsidTr="00771A9C">
        <w:trPr>
          <w:trHeight w:val="549"/>
        </w:trPr>
        <w:tc>
          <w:tcPr>
            <w:tcW w:w="2536" w:type="pct"/>
            <w:vAlign w:val="center"/>
          </w:tcPr>
          <w:p w14:paraId="72F5638F" w14:textId="21CEDEE8"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No se otorgará ningún anticipo para el presente proceso de adquisición.</w:t>
            </w:r>
          </w:p>
        </w:tc>
        <w:tc>
          <w:tcPr>
            <w:tcW w:w="1216" w:type="pct"/>
            <w:shd w:val="reverseDiagStripe" w:color="auto" w:fill="auto"/>
            <w:vAlign w:val="center"/>
          </w:tcPr>
          <w:p w14:paraId="4AF9472E"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auto"/>
            <w:vAlign w:val="center"/>
          </w:tcPr>
          <w:p w14:paraId="582C8EA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auto"/>
            <w:vAlign w:val="center"/>
          </w:tcPr>
          <w:p w14:paraId="40692F1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auto"/>
            <w:vAlign w:val="center"/>
          </w:tcPr>
          <w:p w14:paraId="1E40C62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455929" w14:paraId="3258E700" w14:textId="77777777" w:rsidTr="00771A9C">
        <w:trPr>
          <w:trHeight w:val="283"/>
        </w:trPr>
        <w:tc>
          <w:tcPr>
            <w:tcW w:w="2536" w:type="pct"/>
            <w:shd w:val="clear" w:color="auto" w:fill="8DB3E2" w:themeFill="text2" w:themeFillTint="66"/>
            <w:vAlign w:val="center"/>
          </w:tcPr>
          <w:p w14:paraId="7AE18AE6" w14:textId="77777777" w:rsidR="00771A9C" w:rsidRPr="00FE206F" w:rsidRDefault="00771A9C" w:rsidP="003459B7">
            <w:pPr>
              <w:pStyle w:val="Prrafodelista"/>
              <w:numPr>
                <w:ilvl w:val="0"/>
                <w:numId w:val="44"/>
              </w:numPr>
              <w:ind w:left="356" w:hanging="284"/>
              <w:jc w:val="both"/>
              <w:rPr>
                <w:rFonts w:ascii="Arial" w:hAnsi="Arial" w:cs="Arial"/>
                <w:b/>
                <w:bCs/>
                <w:iCs/>
                <w:sz w:val="18"/>
                <w:szCs w:val="18"/>
              </w:rPr>
            </w:pPr>
            <w:r w:rsidRPr="00FE206F">
              <w:rPr>
                <w:rFonts w:ascii="Arial" w:hAnsi="Arial" w:cs="Arial"/>
                <w:b/>
                <w:sz w:val="18"/>
                <w:szCs w:val="18"/>
                <w:lang w:val="es-ES_tradnl"/>
              </w:rPr>
              <w:t>SUBCONTRATACION</w:t>
            </w:r>
          </w:p>
        </w:tc>
        <w:tc>
          <w:tcPr>
            <w:tcW w:w="1216" w:type="pct"/>
            <w:shd w:val="clear" w:color="auto" w:fill="8DB3E2" w:themeFill="text2" w:themeFillTint="66"/>
            <w:vAlign w:val="center"/>
          </w:tcPr>
          <w:p w14:paraId="399A9E2E"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1" w:type="pct"/>
            <w:shd w:val="reverseDiagStripe" w:color="auto" w:fill="D9D9D9"/>
            <w:vAlign w:val="center"/>
          </w:tcPr>
          <w:p w14:paraId="7BB311AA"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6" w:type="pct"/>
            <w:shd w:val="reverseDiagStripe" w:color="auto" w:fill="D9D9D9"/>
            <w:vAlign w:val="center"/>
          </w:tcPr>
          <w:p w14:paraId="1FB9A77D"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781" w:type="pct"/>
            <w:shd w:val="reverseDiagStripe" w:color="auto" w:fill="D9D9D9"/>
            <w:vAlign w:val="center"/>
          </w:tcPr>
          <w:p w14:paraId="305B1C49"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r>
      <w:tr w:rsidR="00771A9C" w:rsidRPr="0067783B" w14:paraId="3DB54DB8" w14:textId="77777777" w:rsidTr="00771A9C">
        <w:trPr>
          <w:trHeight w:val="549"/>
        </w:trPr>
        <w:tc>
          <w:tcPr>
            <w:tcW w:w="2536" w:type="pct"/>
            <w:vAlign w:val="center"/>
          </w:tcPr>
          <w:p w14:paraId="57D11B85" w14:textId="716DF14C"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Para el cumplimiento del presente requerimiento el proveedor no podrá subcontratar a terceros para la provisión e instalación del bien.</w:t>
            </w:r>
          </w:p>
        </w:tc>
        <w:tc>
          <w:tcPr>
            <w:tcW w:w="1216" w:type="pct"/>
            <w:shd w:val="reverseDiagStripe" w:color="auto" w:fill="auto"/>
            <w:vAlign w:val="center"/>
          </w:tcPr>
          <w:p w14:paraId="0C19B1D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auto"/>
            <w:vAlign w:val="center"/>
          </w:tcPr>
          <w:p w14:paraId="50C7FD2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auto"/>
            <w:vAlign w:val="center"/>
          </w:tcPr>
          <w:p w14:paraId="2348045C"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auto"/>
            <w:vAlign w:val="center"/>
          </w:tcPr>
          <w:p w14:paraId="1CDBF79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455929" w14:paraId="7C1158A1" w14:textId="77777777" w:rsidTr="00771A9C">
        <w:trPr>
          <w:trHeight w:val="283"/>
        </w:trPr>
        <w:tc>
          <w:tcPr>
            <w:tcW w:w="2536" w:type="pct"/>
            <w:shd w:val="clear" w:color="auto" w:fill="8DB3E2" w:themeFill="text2" w:themeFillTint="66"/>
            <w:vAlign w:val="center"/>
          </w:tcPr>
          <w:p w14:paraId="6F734FBA" w14:textId="77777777" w:rsidR="00771A9C" w:rsidRPr="00FE206F" w:rsidRDefault="00771A9C" w:rsidP="003459B7">
            <w:pPr>
              <w:pStyle w:val="Prrafodelista"/>
              <w:numPr>
                <w:ilvl w:val="0"/>
                <w:numId w:val="44"/>
              </w:numPr>
              <w:ind w:left="356" w:hanging="284"/>
              <w:jc w:val="both"/>
              <w:rPr>
                <w:rFonts w:ascii="Arial" w:hAnsi="Arial" w:cs="Arial"/>
                <w:b/>
                <w:bCs/>
                <w:iCs/>
                <w:sz w:val="18"/>
                <w:szCs w:val="18"/>
              </w:rPr>
            </w:pPr>
            <w:r w:rsidRPr="00FE206F">
              <w:rPr>
                <w:rFonts w:ascii="Arial" w:hAnsi="Arial" w:cs="Arial"/>
                <w:b/>
                <w:bCs/>
                <w:sz w:val="18"/>
                <w:szCs w:val="18"/>
              </w:rPr>
              <w:lastRenderedPageBreak/>
              <w:t>FORMA DE PAGO</w:t>
            </w:r>
          </w:p>
        </w:tc>
        <w:tc>
          <w:tcPr>
            <w:tcW w:w="1216" w:type="pct"/>
            <w:shd w:val="clear" w:color="auto" w:fill="8DB3E2" w:themeFill="text2" w:themeFillTint="66"/>
            <w:vAlign w:val="center"/>
          </w:tcPr>
          <w:p w14:paraId="35C68224"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1" w:type="pct"/>
            <w:shd w:val="reverseDiagStripe" w:color="auto" w:fill="D9D9D9"/>
            <w:vAlign w:val="center"/>
          </w:tcPr>
          <w:p w14:paraId="1B7B6464"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6" w:type="pct"/>
            <w:shd w:val="reverseDiagStripe" w:color="auto" w:fill="D9D9D9"/>
            <w:vAlign w:val="center"/>
          </w:tcPr>
          <w:p w14:paraId="67C7047A"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781" w:type="pct"/>
            <w:shd w:val="reverseDiagStripe" w:color="auto" w:fill="D9D9D9"/>
            <w:vAlign w:val="center"/>
          </w:tcPr>
          <w:p w14:paraId="5903A658"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r>
      <w:tr w:rsidR="00771A9C" w:rsidRPr="0067783B" w14:paraId="1C5F92FB" w14:textId="77777777" w:rsidTr="00771A9C">
        <w:trPr>
          <w:trHeight w:val="283"/>
        </w:trPr>
        <w:tc>
          <w:tcPr>
            <w:tcW w:w="2536" w:type="pct"/>
            <w:vAlign w:val="center"/>
          </w:tcPr>
          <w:p w14:paraId="40821073"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El BCB efectuará el pago por la totalidad del monto adjudicado por la provisión e instalación del bien, una vez se emita la respectiva Acta de Recepción por la Comisión de Recepción y se reciba la factura correspondiente.</w:t>
            </w:r>
          </w:p>
          <w:p w14:paraId="58BDDE46"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 xml:space="preserve">El proveedor debe presentar la Factura, detallando </w:t>
            </w:r>
            <w:r w:rsidRPr="004F795B">
              <w:rPr>
                <w:rFonts w:ascii="Arial" w:hAnsi="Arial" w:cs="Arial"/>
                <w:bCs/>
                <w:iCs/>
                <w:sz w:val="18"/>
                <w:szCs w:val="18"/>
              </w:rPr>
              <w:t>el costo del bien</w:t>
            </w:r>
            <w:r w:rsidRPr="00FE206F">
              <w:rPr>
                <w:rFonts w:ascii="Arial" w:hAnsi="Arial" w:cs="Arial"/>
                <w:bCs/>
                <w:iCs/>
                <w:sz w:val="18"/>
                <w:szCs w:val="18"/>
              </w:rPr>
              <w:t>.</w:t>
            </w:r>
          </w:p>
          <w:p w14:paraId="0704FCBF" w14:textId="77777777" w:rsidR="00771A9C" w:rsidRPr="00FE206F" w:rsidRDefault="00771A9C" w:rsidP="00754A25">
            <w:pPr>
              <w:jc w:val="both"/>
              <w:rPr>
                <w:rFonts w:ascii="Arial" w:hAnsi="Arial" w:cs="Arial"/>
                <w:bCs/>
                <w:iCs/>
                <w:sz w:val="18"/>
                <w:szCs w:val="18"/>
              </w:rPr>
            </w:pPr>
          </w:p>
          <w:p w14:paraId="6560F2A4" w14:textId="77777777" w:rsidR="00771A9C" w:rsidRPr="00FE206F" w:rsidRDefault="00771A9C" w:rsidP="00754A25">
            <w:pPr>
              <w:jc w:val="both"/>
              <w:rPr>
                <w:rFonts w:ascii="Arial" w:hAnsi="Arial" w:cs="Arial"/>
                <w:b/>
                <w:i/>
                <w:sz w:val="18"/>
                <w:szCs w:val="18"/>
              </w:rPr>
            </w:pPr>
            <w:r w:rsidRPr="00FE206F">
              <w:rPr>
                <w:rFonts w:ascii="Arial" w:hAnsi="Arial" w:cs="Arial"/>
                <w:b/>
                <w:i/>
                <w:sz w:val="18"/>
                <w:szCs w:val="18"/>
              </w:rPr>
              <w:t>(Manifestar aceptación)</w:t>
            </w:r>
          </w:p>
        </w:tc>
        <w:tc>
          <w:tcPr>
            <w:tcW w:w="1216" w:type="pct"/>
            <w:vAlign w:val="center"/>
          </w:tcPr>
          <w:p w14:paraId="534973D0"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3ECE487"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7207F372"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3613458A"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771A9C" w:rsidRPr="00455929" w14:paraId="0C543C35" w14:textId="77777777" w:rsidTr="00771A9C">
        <w:trPr>
          <w:trHeight w:val="283"/>
        </w:trPr>
        <w:tc>
          <w:tcPr>
            <w:tcW w:w="2536" w:type="pct"/>
            <w:shd w:val="clear" w:color="auto" w:fill="8DB3E2" w:themeFill="text2" w:themeFillTint="66"/>
            <w:vAlign w:val="center"/>
          </w:tcPr>
          <w:p w14:paraId="1996647A" w14:textId="77777777" w:rsidR="00771A9C" w:rsidRPr="00FE206F" w:rsidRDefault="00771A9C" w:rsidP="003459B7">
            <w:pPr>
              <w:pStyle w:val="Prrafodelista"/>
              <w:numPr>
                <w:ilvl w:val="0"/>
                <w:numId w:val="44"/>
              </w:numPr>
              <w:ind w:left="356" w:hanging="284"/>
              <w:jc w:val="both"/>
              <w:rPr>
                <w:rFonts w:ascii="Arial" w:hAnsi="Arial" w:cs="Arial"/>
                <w:b/>
                <w:bCs/>
                <w:iCs/>
                <w:sz w:val="18"/>
                <w:szCs w:val="18"/>
              </w:rPr>
            </w:pPr>
            <w:r w:rsidRPr="00FE206F">
              <w:rPr>
                <w:rFonts w:ascii="Arial" w:hAnsi="Arial" w:cs="Arial"/>
                <w:b/>
                <w:bCs/>
                <w:sz w:val="18"/>
                <w:szCs w:val="18"/>
              </w:rPr>
              <w:t>MULTAS</w:t>
            </w:r>
          </w:p>
        </w:tc>
        <w:tc>
          <w:tcPr>
            <w:tcW w:w="1216" w:type="pct"/>
            <w:shd w:val="clear" w:color="auto" w:fill="8DB3E2" w:themeFill="text2" w:themeFillTint="66"/>
            <w:vAlign w:val="center"/>
          </w:tcPr>
          <w:p w14:paraId="39996620"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1" w:type="pct"/>
            <w:shd w:val="reverseDiagStripe" w:color="auto" w:fill="D9D9D9"/>
            <w:vAlign w:val="center"/>
          </w:tcPr>
          <w:p w14:paraId="4CEFB03E"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236" w:type="pct"/>
            <w:shd w:val="reverseDiagStripe" w:color="auto" w:fill="D9D9D9"/>
            <w:vAlign w:val="center"/>
          </w:tcPr>
          <w:p w14:paraId="22491377"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c>
          <w:tcPr>
            <w:tcW w:w="781" w:type="pct"/>
            <w:shd w:val="reverseDiagStripe" w:color="auto" w:fill="D9D9D9"/>
            <w:vAlign w:val="center"/>
          </w:tcPr>
          <w:p w14:paraId="687C8702" w14:textId="77777777" w:rsidR="00771A9C" w:rsidRPr="00455929"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lang w:val="es-BO"/>
              </w:rPr>
            </w:pPr>
          </w:p>
        </w:tc>
      </w:tr>
      <w:tr w:rsidR="00771A9C" w:rsidRPr="0067783B" w14:paraId="06C0BFE9" w14:textId="77777777" w:rsidTr="00771A9C">
        <w:trPr>
          <w:trHeight w:val="283"/>
        </w:trPr>
        <w:tc>
          <w:tcPr>
            <w:tcW w:w="2536" w:type="pct"/>
            <w:vAlign w:val="center"/>
          </w:tcPr>
          <w:p w14:paraId="169686FC" w14:textId="77777777" w:rsidR="00771A9C" w:rsidRPr="00FE206F" w:rsidRDefault="00771A9C" w:rsidP="00754A25">
            <w:pPr>
              <w:jc w:val="both"/>
              <w:rPr>
                <w:rFonts w:ascii="Arial" w:hAnsi="Arial" w:cs="Arial"/>
                <w:bCs/>
                <w:iCs/>
                <w:sz w:val="18"/>
                <w:szCs w:val="18"/>
              </w:rPr>
            </w:pPr>
            <w:r w:rsidRPr="00FE206F">
              <w:rPr>
                <w:rFonts w:ascii="Arial" w:hAnsi="Arial" w:cs="Arial"/>
                <w:bCs/>
                <w:iCs/>
                <w:sz w:val="18"/>
                <w:szCs w:val="18"/>
              </w:rPr>
              <w:t>El BCB se reserva el derecho de descontar del monto total adjudicado del tres por mil (3X1000) por cada día calendario de retraso en el plazo de recepción del bien sujeto a verificación y una multa del tres por mil (3X1000) por cada día calendario de retraso en las etapas de subsanación de observaciones, instalación del bien, pruebas de funcionamiento y transferencia de conocimientos. La suma de las multas no podrá exceder en ningún caso el veinte por ciento (20%) del monto total del contrato, en cuyo caso se cobrarán las mismas y se resolverá el contrato</w:t>
            </w:r>
          </w:p>
          <w:p w14:paraId="27C54133" w14:textId="77777777" w:rsidR="00771A9C" w:rsidRPr="00FE206F" w:rsidRDefault="00771A9C" w:rsidP="00754A25">
            <w:pPr>
              <w:jc w:val="both"/>
              <w:rPr>
                <w:rFonts w:ascii="Arial" w:hAnsi="Arial" w:cs="Arial"/>
                <w:bCs/>
                <w:iCs/>
                <w:sz w:val="18"/>
                <w:szCs w:val="18"/>
              </w:rPr>
            </w:pPr>
          </w:p>
          <w:p w14:paraId="5562F839" w14:textId="77777777" w:rsidR="00771A9C" w:rsidRPr="00FE206F" w:rsidRDefault="00771A9C" w:rsidP="00754A25">
            <w:pPr>
              <w:jc w:val="both"/>
              <w:rPr>
                <w:rFonts w:ascii="Arial" w:hAnsi="Arial" w:cs="Arial"/>
                <w:bCs/>
                <w:iCs/>
                <w:sz w:val="18"/>
                <w:szCs w:val="18"/>
              </w:rPr>
            </w:pPr>
            <w:r w:rsidRPr="00FE206F">
              <w:rPr>
                <w:rFonts w:ascii="Arial" w:hAnsi="Arial" w:cs="Arial"/>
                <w:b/>
                <w:i/>
                <w:sz w:val="18"/>
                <w:szCs w:val="18"/>
              </w:rPr>
              <w:t>(Manifestar aceptación)</w:t>
            </w:r>
          </w:p>
        </w:tc>
        <w:tc>
          <w:tcPr>
            <w:tcW w:w="1216" w:type="pct"/>
            <w:vAlign w:val="center"/>
          </w:tcPr>
          <w:p w14:paraId="50D99379"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14:paraId="45FB70F5"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14:paraId="5A294556"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14:paraId="7C55E861" w14:textId="77777777" w:rsidR="00771A9C" w:rsidRPr="0067783B" w:rsidRDefault="00771A9C" w:rsidP="00754A2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bl>
    <w:p w14:paraId="51F5DE8D" w14:textId="77777777" w:rsidR="00AD6135" w:rsidRDefault="00AD6135"/>
    <w:p w14:paraId="59B0C666" w14:textId="77777777" w:rsidR="00771A9C" w:rsidRDefault="00771A9C"/>
    <w:p w14:paraId="1E2D5A5B" w14:textId="5B1FB4BB"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650592BE" w14:textId="77777777"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14:paraId="21DB70DF"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7A85D96C" w14:textId="77777777" w:rsidR="00745CFA" w:rsidRPr="009956C4" w:rsidRDefault="00745CFA" w:rsidP="00745CFA">
      <w:pPr>
        <w:jc w:val="center"/>
        <w:rPr>
          <w:rFonts w:cs="Arial"/>
          <w:b/>
          <w:sz w:val="18"/>
          <w:szCs w:val="18"/>
          <w:lang w:val="es-BO"/>
        </w:rPr>
      </w:pPr>
    </w:p>
    <w:p w14:paraId="7BF31032"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36C15A0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32A8A9B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0B83E17F" w14:textId="77777777" w:rsidR="00745CFA" w:rsidRDefault="00745CFA" w:rsidP="00745CFA">
      <w:pPr>
        <w:jc w:val="center"/>
        <w:rPr>
          <w:rFonts w:cs="Arial"/>
          <w:b/>
          <w:sz w:val="8"/>
          <w:szCs w:val="8"/>
          <w:lang w:val="es-BO"/>
        </w:rPr>
      </w:pPr>
    </w:p>
    <w:p w14:paraId="5D6E7CF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4AB426CD"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2BCA934"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749F9D25"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C416A80"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6A4190ED" w14:textId="77777777"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2A5C7CF8"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32F88E"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763DD8"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1A2F74A4"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99A8415"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C9DE91"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66C185A"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BEEE698"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17115460"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EDEA3C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3E7013"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0C5E4DC4"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8DA08E9" w14:textId="77777777"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F9488AA"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04BE08A"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9F1CE7E" w14:textId="77777777"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C8BB91A"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748EFF1"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429ADB1" w14:textId="77777777"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3DF94188"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E53DD45"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125C51E6"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ABE9003"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7BA7AA6A" w14:textId="77777777" w:rsidR="00745CFA" w:rsidRPr="000C6821" w:rsidRDefault="00745CFA" w:rsidP="00745CFA">
            <w:pPr>
              <w:rPr>
                <w:rFonts w:ascii="Arial" w:hAnsi="Arial" w:cs="Arial"/>
                <w:lang w:val="es-BO"/>
              </w:rPr>
            </w:pPr>
          </w:p>
        </w:tc>
      </w:tr>
      <w:tr w:rsidR="00745CFA" w:rsidRPr="000C6821" w14:paraId="03B957AB"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061CE01"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328EA81" w14:textId="77777777" w:rsidR="00745CFA" w:rsidRPr="000C6821" w:rsidRDefault="00745CFA" w:rsidP="00745CFA">
            <w:pPr>
              <w:rPr>
                <w:sz w:val="8"/>
                <w:lang w:val="es-BO"/>
              </w:rPr>
            </w:pPr>
            <w:r w:rsidRPr="000C6821">
              <w:rPr>
                <w:sz w:val="8"/>
                <w:lang w:val="es-BO"/>
              </w:rPr>
              <w:t> </w:t>
            </w:r>
          </w:p>
        </w:tc>
      </w:tr>
      <w:tr w:rsidR="00745CFA" w:rsidRPr="000C6821" w14:paraId="77A5057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864F7E3"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486A537" w14:textId="630CE305" w:rsidR="00745CFA" w:rsidRPr="000C6821" w:rsidRDefault="00A92B98" w:rsidP="00745CFA">
            <w:pPr>
              <w:jc w:val="center"/>
              <w:rPr>
                <w:rFonts w:ascii="Arial" w:hAnsi="Arial" w:cs="Arial"/>
                <w:b/>
                <w:bCs/>
                <w:lang w:val="es-BO"/>
              </w:rPr>
            </w:pPr>
            <w:r w:rsidRPr="00545194">
              <w:rPr>
                <w:rFonts w:ascii="Arial" w:hAnsi="Arial" w:cs="Arial"/>
                <w:b/>
                <w:lang w:val="es-BO"/>
              </w:rPr>
              <w:t>PROVISION DE AIRE ACONDICIONADO DE PRECISION PARA REDUNDANCIA SALA DE SERVIDORES DE SEGURIDAD ELECTRONICA</w:t>
            </w:r>
          </w:p>
        </w:tc>
        <w:tc>
          <w:tcPr>
            <w:tcW w:w="244" w:type="dxa"/>
            <w:tcBorders>
              <w:top w:val="nil"/>
              <w:left w:val="nil"/>
              <w:bottom w:val="nil"/>
              <w:right w:val="single" w:sz="12" w:space="0" w:color="244061" w:themeColor="accent1" w:themeShade="80"/>
            </w:tcBorders>
            <w:shd w:val="clear" w:color="auto" w:fill="auto"/>
            <w:vAlign w:val="center"/>
            <w:hideMark/>
          </w:tcPr>
          <w:p w14:paraId="4C7D2298"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0F243D88"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0CFCE26" w14:textId="77777777" w:rsidR="00745CFA" w:rsidRPr="000C6821" w:rsidRDefault="00745CFA" w:rsidP="00745CFA">
            <w:pPr>
              <w:rPr>
                <w:rFonts w:ascii="Arial" w:hAnsi="Arial" w:cs="Arial"/>
                <w:sz w:val="8"/>
                <w:lang w:val="es-BO"/>
              </w:rPr>
            </w:pPr>
          </w:p>
        </w:tc>
      </w:tr>
    </w:tbl>
    <w:p w14:paraId="7C5946F2" w14:textId="77777777" w:rsidR="00745CFA" w:rsidRDefault="00745CFA" w:rsidP="00745CFA">
      <w:pPr>
        <w:jc w:val="both"/>
        <w:rPr>
          <w:rFonts w:cs="Arial"/>
          <w:sz w:val="18"/>
          <w:szCs w:val="18"/>
          <w:lang w:val="es-BO"/>
        </w:rPr>
      </w:pPr>
    </w:p>
    <w:p w14:paraId="0803A921"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F7C0A2B" w14:textId="77777777" w:rsidR="00745CFA" w:rsidRPr="009956C4" w:rsidRDefault="00745CFA" w:rsidP="00745CFA">
      <w:pPr>
        <w:rPr>
          <w:lang w:val="es-BO"/>
        </w:rPr>
      </w:pPr>
    </w:p>
    <w:p w14:paraId="249EC96C"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7AA1F7BE" w14:textId="77777777" w:rsidR="00745CFA" w:rsidRPr="009956C4" w:rsidRDefault="00745CFA" w:rsidP="00745CFA">
      <w:pPr>
        <w:suppressAutoHyphens/>
        <w:ind w:left="360"/>
        <w:jc w:val="both"/>
        <w:rPr>
          <w:rFonts w:cs="Arial"/>
          <w:b/>
          <w:sz w:val="18"/>
          <w:szCs w:val="18"/>
          <w:lang w:val="es-BO"/>
        </w:rPr>
      </w:pPr>
    </w:p>
    <w:p w14:paraId="32AA271D"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4AB5D6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D29FD8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EF0BD4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04990E8E"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ED009F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0E1A50C6"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229976E6"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4732D8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1A62A9A" w14:textId="77777777" w:rsidR="00745CFA" w:rsidRPr="009956C4" w:rsidRDefault="00745CFA" w:rsidP="00745CFA">
      <w:pPr>
        <w:ind w:left="360"/>
        <w:jc w:val="both"/>
        <w:rPr>
          <w:rFonts w:cs="Arial"/>
          <w:sz w:val="18"/>
          <w:szCs w:val="18"/>
          <w:lang w:val="es-BO"/>
        </w:rPr>
      </w:pPr>
    </w:p>
    <w:p w14:paraId="5EBCFCFB"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13421B61" w14:textId="77777777" w:rsidR="00745CFA" w:rsidRPr="009956C4" w:rsidRDefault="00745CFA" w:rsidP="00745CFA">
      <w:pPr>
        <w:jc w:val="both"/>
        <w:rPr>
          <w:rFonts w:cs="Arial"/>
          <w:b/>
          <w:sz w:val="18"/>
          <w:szCs w:val="18"/>
          <w:lang w:val="es-BO"/>
        </w:rPr>
      </w:pPr>
    </w:p>
    <w:p w14:paraId="6A211048"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117A9544" w14:textId="77777777" w:rsidR="00745CFA" w:rsidRPr="009956C4" w:rsidRDefault="00745CFA" w:rsidP="00745CFA">
      <w:pPr>
        <w:jc w:val="both"/>
        <w:rPr>
          <w:rFonts w:cs="Arial"/>
          <w:sz w:val="18"/>
          <w:szCs w:val="18"/>
          <w:lang w:val="es-BO"/>
        </w:rPr>
      </w:pPr>
    </w:p>
    <w:p w14:paraId="26BD15E4"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EFD8A8B"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1FB8D19C"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104E22B8"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2096A68A"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4E7FD0BA"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18774C2F"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3B26E08"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5F340345"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696E4A27"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71F9D13"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14AB4938" w14:textId="77777777" w:rsidR="00745CFA" w:rsidRDefault="00745CFA" w:rsidP="00745CFA">
      <w:pPr>
        <w:ind w:left="360"/>
        <w:jc w:val="both"/>
        <w:rPr>
          <w:rFonts w:cs="Arial"/>
          <w:sz w:val="18"/>
          <w:szCs w:val="18"/>
          <w:lang w:val="es-BO"/>
        </w:rPr>
      </w:pPr>
    </w:p>
    <w:p w14:paraId="0A24982D" w14:textId="77777777" w:rsidR="00745CFA" w:rsidRDefault="00745CFA" w:rsidP="00745CFA">
      <w:pPr>
        <w:ind w:left="360"/>
        <w:jc w:val="both"/>
        <w:rPr>
          <w:rFonts w:cs="Arial"/>
          <w:sz w:val="18"/>
          <w:szCs w:val="18"/>
          <w:lang w:val="es-BO"/>
        </w:rPr>
      </w:pPr>
    </w:p>
    <w:p w14:paraId="38EEBDFB" w14:textId="77777777" w:rsidR="00745CFA" w:rsidRDefault="00745CFA" w:rsidP="00745CFA">
      <w:pPr>
        <w:ind w:left="360"/>
        <w:jc w:val="both"/>
        <w:rPr>
          <w:rFonts w:cs="Arial"/>
          <w:sz w:val="18"/>
          <w:szCs w:val="18"/>
          <w:lang w:val="es-BO"/>
        </w:rPr>
      </w:pPr>
    </w:p>
    <w:p w14:paraId="39FB1289" w14:textId="77777777" w:rsidR="00745CFA" w:rsidRPr="009956C4" w:rsidRDefault="00745CFA" w:rsidP="00745CFA">
      <w:pPr>
        <w:ind w:left="360"/>
        <w:jc w:val="both"/>
        <w:rPr>
          <w:rFonts w:cs="Arial"/>
          <w:sz w:val="18"/>
          <w:szCs w:val="18"/>
          <w:lang w:val="es-BO"/>
        </w:rPr>
      </w:pPr>
    </w:p>
    <w:p w14:paraId="7002EF21" w14:textId="77777777" w:rsidR="00745CFA" w:rsidRPr="009956C4" w:rsidRDefault="00745CFA" w:rsidP="00745CFA">
      <w:pPr>
        <w:ind w:left="360"/>
        <w:jc w:val="both"/>
        <w:rPr>
          <w:rFonts w:cs="Arial"/>
          <w:sz w:val="18"/>
          <w:szCs w:val="18"/>
          <w:lang w:val="es-BO"/>
        </w:rPr>
      </w:pPr>
    </w:p>
    <w:p w14:paraId="3B9CAB44" w14:textId="77777777" w:rsidR="00745CFA" w:rsidRPr="009956C4" w:rsidRDefault="00745CFA" w:rsidP="00745CFA">
      <w:pPr>
        <w:ind w:left="360"/>
        <w:jc w:val="both"/>
        <w:rPr>
          <w:rFonts w:cs="Arial"/>
          <w:sz w:val="18"/>
          <w:szCs w:val="18"/>
          <w:lang w:val="es-BO"/>
        </w:rPr>
      </w:pPr>
    </w:p>
    <w:p w14:paraId="0463274C" w14:textId="77777777" w:rsidR="00745CFA" w:rsidRPr="009956C4" w:rsidRDefault="00745CFA" w:rsidP="00745CFA">
      <w:pPr>
        <w:ind w:left="360"/>
        <w:jc w:val="both"/>
        <w:rPr>
          <w:rFonts w:cs="Arial"/>
          <w:sz w:val="18"/>
          <w:szCs w:val="18"/>
          <w:lang w:val="es-BO"/>
        </w:rPr>
      </w:pPr>
    </w:p>
    <w:p w14:paraId="6AE74F0C"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46D0614A"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43313D4F"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14:paraId="5309C8FA"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39701163"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1B57D264"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0F4B81D1"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F0E7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3BCDB440"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5EBFEF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4518497"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65853B8"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590A2E5"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8C5F7F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DC7AC1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0216F2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DB3117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29B24007"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364F03B1"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104D6B28"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0514867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F767DA1"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7FBE8EDB"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C7B740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FE061"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CEFB1EB"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289658D"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C09C29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D7BEC8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EF68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2B464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D9171D4"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0FC8AAA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047C44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7C428C9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017ABA3"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47204396" w14:textId="77777777" w:rsidR="00745CFA" w:rsidRPr="009956C4" w:rsidRDefault="00745CFA" w:rsidP="00745CFA">
            <w:pPr>
              <w:rPr>
                <w:sz w:val="2"/>
                <w:szCs w:val="2"/>
                <w:lang w:val="es-BO"/>
              </w:rPr>
            </w:pPr>
            <w:r w:rsidRPr="009956C4">
              <w:rPr>
                <w:sz w:val="2"/>
                <w:szCs w:val="2"/>
                <w:lang w:val="es-BO"/>
              </w:rPr>
              <w:t> </w:t>
            </w:r>
          </w:p>
        </w:tc>
      </w:tr>
      <w:tr w:rsidR="00745CFA" w:rsidRPr="009956C4" w14:paraId="55107F00"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D88BE29"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1F40C9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A944463"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EA0282C"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74E5188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13EC25EE"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577D83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1AF0ED3"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3D881C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3F69F6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74F226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1E73197"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6650D6"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937F9A2"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2370982A"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18A54B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E0683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0BC6C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D47E6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0125C7"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A133BA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E35E6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A8E01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0A8DFC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9E2C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423446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03FF6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C6AFA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81E87"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127D3C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F40548"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F7B776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DDEC9C1"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131E898"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2B4C311"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BAC57B1"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DACF1B3"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2EC1360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54331EA"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0A8F9B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26EED299"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3311F71F"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3423B4C"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EE9C70D"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985FB8A"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040FB15B"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6913A9D3"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32670594"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354DD742"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647C650"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A6DA6AE"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424EEAFA"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995D99"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EA89C2F"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057C9C9B"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18909E82"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7F1D9D8A"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2E31BFCE"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4598014D"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376BB0A"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CF267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11CF65FA"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BA03FEC" w14:textId="77777777" w:rsidR="00745CFA" w:rsidRDefault="00745CFA" w:rsidP="00745CFA">
            <w:pPr>
              <w:rPr>
                <w:rFonts w:ascii="Arial" w:hAnsi="Arial" w:cs="Arial"/>
                <w:lang w:val="es-BO"/>
              </w:rPr>
            </w:pPr>
          </w:p>
          <w:p w14:paraId="1DC10AFE" w14:textId="77777777" w:rsidR="00745CFA" w:rsidRPr="009956C4" w:rsidRDefault="00745CFA" w:rsidP="00745CFA">
            <w:pPr>
              <w:rPr>
                <w:rFonts w:ascii="Arial" w:hAnsi="Arial" w:cs="Arial"/>
                <w:lang w:val="es-BO"/>
              </w:rPr>
            </w:pPr>
          </w:p>
        </w:tc>
      </w:tr>
      <w:tr w:rsidR="00745CFA" w:rsidRPr="009956C4" w14:paraId="5188CCED"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5C87E808"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64DD6E4B" w14:textId="77777777" w:rsidR="00745CFA" w:rsidRPr="009956C4" w:rsidRDefault="00745CFA" w:rsidP="00745CFA">
            <w:pPr>
              <w:jc w:val="center"/>
              <w:rPr>
                <w:rFonts w:ascii="Arial" w:hAnsi="Arial" w:cs="Arial"/>
                <w:i/>
                <w:iCs/>
                <w:sz w:val="2"/>
                <w:szCs w:val="2"/>
                <w:lang w:val="es-BO"/>
              </w:rPr>
            </w:pPr>
          </w:p>
          <w:p w14:paraId="1DDD28F6"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4879268E"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6AC8F079"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9BE3876"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4A9E945"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82A7392"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FA068D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7E3519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6BE7C0D"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B54394D"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6566E125"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D8238E"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CD8D3A2"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53BA78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977A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A4190C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05B0312"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E91A3F9"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44C90E0"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85EC04E"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60475DB"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542A46C5"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4E9E933"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CA45079"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6B0110A"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B8A99BB"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4F38606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0D6C4C7"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A47E81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39EFC5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54279FC"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24E61C1"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4092591"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DF32091"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3351BF1"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77DA8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AA4906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6439F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1A93B361"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92733CA"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FFA86C1"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1060B3"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45A6A8D"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3BB66D8D"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60959B41"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671EF11"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BED52F1"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4B1F46ED"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2F55632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79CADED5"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6D38CA2"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CC71B6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D736F06"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07717E5"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3DC5014"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65F90FB1"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1EDBEB6B"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5E333D8"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2848ECB7"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0ADFD1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D29E8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17F4E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1B691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49B2DB0"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034718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F3676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D20EA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F89777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B8AC5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B7F0C8"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659CC940"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AE1769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6905820"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919D7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F52AFE7"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2330A4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73B0202B"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F0BDDB"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70BF46B0"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46CF18DE"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1F9D13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DD1423"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5A49AC"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DC925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BDD1E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52B074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C2FFA4"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9D6100B"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4324B31"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87B5E6E"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FE294A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6E8E3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526D8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40D1E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C22A9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BE7E2B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F1E28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8CDAB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AE9D3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D2AD9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5B16F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8C9450"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229CB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E25E7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94FA49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6B3EFA"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5BE7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B524A73"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07BC61"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D2CB8D"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65D7B2DE"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EF5D5E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81BBD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7044E7C0"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5EFEE256"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33DDECC"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279924FB"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92C882D"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70FBC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776A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46BB1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842072"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4DD8D0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77462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CB9B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0D69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A02C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DF78F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3150F6"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CFBB90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F6C65E"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924E92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115150"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B69433A"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278E987E"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1E7BAF3B"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09FE354A"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784F1CF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E171BB5"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D879A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47CD3E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3DAB66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894C46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3F1FE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6B77FCA"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38AE3BE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3DE13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F6E1D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141BDA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16A33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812BA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3B73C2D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306758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D81B4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9A6A9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F75AB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45F61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3D170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4A8E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5A5E4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BDE92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99679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C26DC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C06345" w14:textId="77777777" w:rsidR="00745CFA" w:rsidRPr="009956C4" w:rsidRDefault="00745CFA" w:rsidP="00745CFA">
      <w:pPr>
        <w:rPr>
          <w:rFonts w:cs="Arial"/>
          <w:b/>
          <w:sz w:val="18"/>
          <w:szCs w:val="18"/>
          <w:lang w:val="es-BO"/>
        </w:rPr>
      </w:pPr>
    </w:p>
    <w:p w14:paraId="1FAD3937" w14:textId="77777777" w:rsidR="00745CFA" w:rsidRPr="009956C4" w:rsidRDefault="00745CFA" w:rsidP="00745CFA">
      <w:pPr>
        <w:jc w:val="center"/>
        <w:rPr>
          <w:rFonts w:cs="Arial"/>
          <w:b/>
          <w:sz w:val="18"/>
          <w:szCs w:val="18"/>
          <w:lang w:val="es-BO"/>
        </w:rPr>
      </w:pPr>
    </w:p>
    <w:p w14:paraId="5378C33A" w14:textId="77777777" w:rsidR="00745CFA" w:rsidRPr="009956C4" w:rsidRDefault="00745CFA" w:rsidP="00745CFA">
      <w:pPr>
        <w:jc w:val="both"/>
        <w:rPr>
          <w:rFonts w:cs="Arial"/>
          <w:b/>
          <w:sz w:val="18"/>
          <w:szCs w:val="18"/>
          <w:lang w:val="es-BO"/>
        </w:rPr>
      </w:pPr>
    </w:p>
    <w:p w14:paraId="5AE67683" w14:textId="77777777" w:rsidR="00745CFA" w:rsidRPr="009956C4" w:rsidRDefault="00745CFA" w:rsidP="00745CFA">
      <w:pPr>
        <w:jc w:val="center"/>
        <w:rPr>
          <w:rFonts w:cs="Arial"/>
          <w:b/>
          <w:sz w:val="18"/>
          <w:szCs w:val="18"/>
          <w:lang w:val="es-BO"/>
        </w:rPr>
      </w:pPr>
    </w:p>
    <w:p w14:paraId="565D75C0" w14:textId="77777777" w:rsidR="00745CFA" w:rsidRPr="009956C4" w:rsidRDefault="00745CFA" w:rsidP="00745CFA">
      <w:pPr>
        <w:jc w:val="center"/>
        <w:rPr>
          <w:rFonts w:cs="Arial"/>
          <w:b/>
          <w:sz w:val="18"/>
          <w:szCs w:val="18"/>
          <w:lang w:val="es-BO"/>
        </w:rPr>
      </w:pPr>
    </w:p>
    <w:p w14:paraId="5A7B31BF" w14:textId="77777777" w:rsidR="00745CFA" w:rsidRPr="009956C4" w:rsidRDefault="00745CFA" w:rsidP="00745CFA">
      <w:pPr>
        <w:rPr>
          <w:rFonts w:cs="Arial"/>
          <w:b/>
          <w:sz w:val="18"/>
          <w:lang w:val="es-BO"/>
        </w:rPr>
      </w:pPr>
      <w:r w:rsidRPr="009956C4">
        <w:rPr>
          <w:rFonts w:cs="Arial"/>
          <w:b/>
          <w:sz w:val="18"/>
          <w:lang w:val="es-BO"/>
        </w:rPr>
        <w:br w:type="page"/>
      </w:r>
    </w:p>
    <w:p w14:paraId="433054E9"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A-2b</w:t>
      </w:r>
    </w:p>
    <w:p w14:paraId="30365765"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2FC394FC"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7D375279"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14:paraId="6856CA6F" w14:textId="77777777"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4E63DE5F"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31BBD453"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64A1020D"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FD8A4FC"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053E1F7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B4A738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23F8EB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B53AA1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B0645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105EB0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B15E5FF"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22556E7"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1D83DD79"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66D420AE"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2F6961D"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78E9CDBE"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3C86F1E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FFBED56"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1ECCC6B9"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0F06FD0"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12FE58C7"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42A09871"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6051233"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B97FEA1"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011020A3"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62C0BEE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7681B15"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FE3A2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2AEE8E68"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1CD9EE9F"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6FA3FE22"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01595D49"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5C5C619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F1957F7"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6A50902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FB7C1F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7994D1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0F2E5654"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7FB27D2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7D771FB2"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E07DF3B"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F0BC61A" w14:textId="77777777" w:rsidR="00745CFA" w:rsidRPr="009956C4" w:rsidRDefault="00745CFA" w:rsidP="00745CFA">
            <w:pPr>
              <w:rPr>
                <w:lang w:val="es-BO"/>
              </w:rPr>
            </w:pPr>
          </w:p>
        </w:tc>
      </w:tr>
      <w:tr w:rsidR="00745CFA" w:rsidRPr="009956C4" w14:paraId="641927D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DCD37D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14E3013B"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B2DFAA"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03B758A" w14:textId="77777777" w:rsidR="00745CFA" w:rsidRPr="009956C4" w:rsidRDefault="00745CFA" w:rsidP="00745CFA">
            <w:pPr>
              <w:rPr>
                <w:lang w:val="es-BO"/>
              </w:rPr>
            </w:pPr>
          </w:p>
        </w:tc>
      </w:tr>
      <w:tr w:rsidR="00745CFA" w:rsidRPr="009956C4" w14:paraId="41F1CCF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1A54D9"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135D854"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39B90401"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9DB6D03" w14:textId="77777777" w:rsidR="00745CFA" w:rsidRPr="009956C4" w:rsidRDefault="00745CFA" w:rsidP="00745CFA">
            <w:pPr>
              <w:rPr>
                <w:lang w:val="es-BO"/>
              </w:rPr>
            </w:pPr>
          </w:p>
        </w:tc>
      </w:tr>
      <w:tr w:rsidR="00745CFA" w:rsidRPr="009956C4" w14:paraId="2F18C57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451783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47D0D2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7C6E55B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FDBA23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EA727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83532D1"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BEB46A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C016C00"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D9909D9"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731BBF77"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0A8D3F54"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67C3402C"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4881BCD6" w14:textId="77777777"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14:paraId="34364A50"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21CDC079"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D5D9A87"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3AFE0C34"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3F26F4BE"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5487EC4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7D81003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58F136C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38D08954"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33312519"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7F68F1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7810DE0C"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3A23626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7A81EBF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6547576C"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7CF1B6A7"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FF91E80"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7313FBD3"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0B0B9FF"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76DC5EA6"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7F27FF89"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3C832713"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E7EEAE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36077CEF"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850B9C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2BF52400"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7672D9C1" w14:textId="77777777" w:rsidR="00745CFA" w:rsidRPr="009956C4" w:rsidRDefault="00745CFA" w:rsidP="00745CFA">
            <w:pPr>
              <w:rPr>
                <w:lang w:val="es-BO"/>
              </w:rPr>
            </w:pPr>
          </w:p>
        </w:tc>
      </w:tr>
      <w:tr w:rsidR="00745CFA" w:rsidRPr="009956C4" w14:paraId="3686779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45B2B22"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1892A234"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5591D"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7189E86" w14:textId="77777777" w:rsidR="00745CFA" w:rsidRPr="009956C4" w:rsidRDefault="00745CFA" w:rsidP="00745CFA">
            <w:pPr>
              <w:rPr>
                <w:lang w:val="es-BO"/>
              </w:rPr>
            </w:pPr>
          </w:p>
        </w:tc>
      </w:tr>
      <w:tr w:rsidR="00745CFA" w:rsidRPr="009956C4" w14:paraId="1022305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FA68776"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2A7AF2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66918" w14:textId="77777777"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192A8AF9" w14:textId="77777777" w:rsidR="00745CFA" w:rsidRPr="009956C4" w:rsidRDefault="00745CFA" w:rsidP="00745CFA">
            <w:pPr>
              <w:rPr>
                <w:lang w:val="es-BO"/>
              </w:rPr>
            </w:pPr>
          </w:p>
        </w:tc>
      </w:tr>
      <w:tr w:rsidR="00745CFA" w:rsidRPr="009956C4" w14:paraId="10F25F2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AA5A186"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0F324755"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16E73D75"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2D601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7CCEB4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6A420D"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674EF5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F0E0DB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930A855"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7AB6749B"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44A45332"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F188CCA"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BDE033E" w14:textId="77777777"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14:paraId="2F2F1DB1"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3D92E3AC"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7350531"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5814FC1F"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8190A8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3B4B727"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36E3272A"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4362417C"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2B7719F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132C3CD4"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23263C8D"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0CEDB528"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164B8165"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9AFCC91"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847BE74"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1362319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3914882E"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63B913E4"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E3D0119"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55FEBCF"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1BE621D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66AE07EE"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D731DD6"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044C758F"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0446A82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25AC7771"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46EFD25" w14:textId="77777777" w:rsidR="00745CFA" w:rsidRPr="009956C4" w:rsidRDefault="00745CFA" w:rsidP="00745CFA">
            <w:pPr>
              <w:rPr>
                <w:lang w:val="es-BO"/>
              </w:rPr>
            </w:pPr>
          </w:p>
        </w:tc>
      </w:tr>
      <w:tr w:rsidR="00745CFA" w:rsidRPr="009956C4" w14:paraId="5F1910B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D38B4B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37A3CCE"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437B80A1"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74027980"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1DFC1B9D"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6BBC101A"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28C2ACE2"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F6F2242"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58214BE" w14:textId="77777777" w:rsidR="00745CFA" w:rsidRPr="009956C4" w:rsidRDefault="00745CFA" w:rsidP="00745CFA">
            <w:pPr>
              <w:rPr>
                <w:lang w:val="es-BO"/>
              </w:rPr>
            </w:pPr>
          </w:p>
        </w:tc>
        <w:tc>
          <w:tcPr>
            <w:tcW w:w="1804" w:type="pct"/>
            <w:gridSpan w:val="57"/>
            <w:shd w:val="clear" w:color="auto" w:fill="auto"/>
            <w:vAlign w:val="center"/>
          </w:tcPr>
          <w:p w14:paraId="1A62A3E7"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55369787"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A60023E"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4042C317"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5C431688"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14C43CB2"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4759319C"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43D1094F"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455EFB28"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7D6171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1B413E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30F55681"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4F046309"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65837BE"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315F6E4F"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351790F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420F30C" w14:textId="77777777" w:rsidR="00745CFA" w:rsidRPr="009956C4" w:rsidRDefault="00745CFA" w:rsidP="00745CFA">
            <w:pPr>
              <w:rPr>
                <w:lang w:val="es-BO"/>
              </w:rPr>
            </w:pPr>
          </w:p>
        </w:tc>
      </w:tr>
      <w:tr w:rsidR="00745CFA" w:rsidRPr="009956C4" w14:paraId="3ECA8D13"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5FA311E6"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DF28118"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B4F35B6" w14:textId="77777777"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8CC3F3E"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6EA2E2DF"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9E66B6F"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7B48D38"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559E"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2FD351AF"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58F184C2"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447EECAE"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544A9FC2"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DDFB96E"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1AD996A4"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2874D7B6"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25843B8F"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CED99A4"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222C075D"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0E234C03" w14:textId="77777777"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14:paraId="7B27BEAB" w14:textId="77777777" w:rsidR="00745CFA" w:rsidRPr="009956C4" w:rsidRDefault="00745CFA" w:rsidP="00745CFA">
            <w:pPr>
              <w:jc w:val="both"/>
              <w:rPr>
                <w:b/>
                <w:i/>
                <w:lang w:val="es-BO"/>
              </w:rPr>
            </w:pPr>
          </w:p>
        </w:tc>
      </w:tr>
      <w:tr w:rsidR="00745CFA" w:rsidRPr="009956C4" w14:paraId="137740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B92DB8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BFDC5A1"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19392D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5745A4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BB752E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2F3E898"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22EDB0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A962E4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E7B4318"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59C9EAF9"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2484B05"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1A72BC43"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EAD07B8"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0F0DEC39"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242BFA0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23EF01"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B94DAF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8A2361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202C97C"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0FF85073"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432FA4F"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2B97AD1"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50A9A720"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77D529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DD53348"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71D2A3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A8B9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64FA6F2E"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768828A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08B780F"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189D40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F98F98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AAA4F3F"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2AEE03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DC0D3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9F31CF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EAC1058"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9FBD22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CBA790F"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18C3328E" w14:textId="77777777" w:rsidR="00745CFA" w:rsidRPr="009956C4" w:rsidRDefault="00745CFA" w:rsidP="00745CFA">
            <w:pPr>
              <w:rPr>
                <w:lang w:val="es-BO"/>
              </w:rPr>
            </w:pPr>
          </w:p>
        </w:tc>
      </w:tr>
      <w:tr w:rsidR="00745CFA" w:rsidRPr="009956C4" w14:paraId="531B6E8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0E079E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EB25F1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BF63DE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0B1DD9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28F1B2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710DE8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D3713D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5016E6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2F662CE"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01394172"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C906645"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1AB00CDB"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6EE9FDD7"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21BC2638"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4A12ED03" w14:textId="77777777" w:rsidR="00745CFA" w:rsidRPr="009956C4" w:rsidRDefault="00745CFA" w:rsidP="00745CFA">
            <w:pPr>
              <w:rPr>
                <w:lang w:val="es-BO"/>
              </w:rPr>
            </w:pPr>
          </w:p>
        </w:tc>
      </w:tr>
      <w:tr w:rsidR="00745CFA" w:rsidRPr="009956C4" w14:paraId="77C794D5"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E6CBE42"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CCBDC2C"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A3092"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EB6076F"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82895"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349AE53"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CB189F4" w14:textId="77777777"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20653BE" w14:textId="77777777" w:rsidR="00745CFA" w:rsidRPr="009956C4" w:rsidRDefault="00745CFA" w:rsidP="00745CFA">
            <w:pPr>
              <w:rPr>
                <w:lang w:val="es-BO"/>
              </w:rPr>
            </w:pPr>
          </w:p>
        </w:tc>
      </w:tr>
      <w:tr w:rsidR="00745CFA" w:rsidRPr="009956C4" w14:paraId="747EEF6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EA5B67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562CF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30857AC"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2184E3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97D103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DE4A47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7872F5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82F2372"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36FB144"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EF06A45"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6829E0D6"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9A350AE"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95ADC01"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2DB7066E"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17E6B5F"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9EA0B4E"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32C0897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F66D481"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F321C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8635249"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558C4EA"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09870B5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1CCBDE22"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54156EA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543E91E"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295310EC"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BCEC3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54BF3347"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61F0C46"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026BF55"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5986FAEA"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A54D77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3DA1499"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054DF70"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430CABD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582872DA"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2CAEDB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5E0D404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D676DE9"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43F04B20" w14:textId="77777777" w:rsidR="00745CFA" w:rsidRPr="009956C4" w:rsidRDefault="00745CFA" w:rsidP="00745CFA">
            <w:pPr>
              <w:rPr>
                <w:lang w:val="es-BO"/>
              </w:rPr>
            </w:pPr>
          </w:p>
        </w:tc>
      </w:tr>
      <w:tr w:rsidR="00745CFA" w:rsidRPr="009956C4" w14:paraId="365429B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4B3280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8132D59"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02BF6788"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F388BA"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30D10384"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D80B569"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BC5F44"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E9F74E4" w14:textId="77777777" w:rsidR="00745CFA" w:rsidRPr="009956C4" w:rsidRDefault="00745CFA" w:rsidP="00745CFA">
            <w:pPr>
              <w:rPr>
                <w:lang w:val="es-BO"/>
              </w:rPr>
            </w:pPr>
          </w:p>
        </w:tc>
      </w:tr>
      <w:tr w:rsidR="00745CFA" w:rsidRPr="009956C4" w14:paraId="1754244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5D137F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65D849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CB501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712167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F4D80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0F731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ABFBD6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8D3111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4433096"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00ABE22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5D0FCF1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2881519"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799E356C"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45746C2A"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1E6671E2"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5B2BB0C9"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3629E603"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0069D683"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775715C3"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62EAC031"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62DC04AB"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2DAC1167"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246A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924A74F"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E33415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F5D7C12"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06D887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51A2E5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8701D3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1D9282"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98A62A9"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CF7DA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B8B98FA"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257868AB" w14:textId="77777777" w:rsidR="00745CFA" w:rsidRPr="009956C4" w:rsidRDefault="00745CFA" w:rsidP="00745CFA">
            <w:pPr>
              <w:rPr>
                <w:lang w:val="es-BO"/>
              </w:rPr>
            </w:pPr>
          </w:p>
        </w:tc>
      </w:tr>
      <w:tr w:rsidR="00745CFA" w:rsidRPr="009956C4" w14:paraId="72F25F1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200FF41"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B4D285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A10A51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B9AFC6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D22EC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15A1C1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8F5030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A825832"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57E4D8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9712C4D"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15BD744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0223CEE"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5C884356"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728C220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501E340"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477C20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5B4DB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6C1A179"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5D5C951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3D18AE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8CA5BB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62D643A"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766B02B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2546481"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7AA04E8D" w14:textId="77777777" w:rsidR="00745CFA" w:rsidRPr="009956C4" w:rsidRDefault="00745CFA" w:rsidP="00745CFA">
            <w:pPr>
              <w:rPr>
                <w:lang w:val="es-BO"/>
              </w:rPr>
            </w:pPr>
          </w:p>
        </w:tc>
      </w:tr>
      <w:tr w:rsidR="00745CFA" w:rsidRPr="009956C4" w14:paraId="6557472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7364361"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7C3B43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9E62D0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E5A271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9B0E2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E7BA63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8A586D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131E82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2A3ED0B"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75C9A6C5"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540FC35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BC67A8F"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0858AD80"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4D04AA31"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4701F776"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317F45A8"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7AA0050F"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7EF182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A7E1B7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2F127E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895C50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4B48924"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CFDFDA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F7AAE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6646093"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3D99628"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D62638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292356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5E184D38" w14:textId="77777777" w:rsidR="00745CFA" w:rsidRPr="009956C4" w:rsidRDefault="00745CFA" w:rsidP="00745CFA">
            <w:pPr>
              <w:rPr>
                <w:lang w:val="es-BO"/>
              </w:rPr>
            </w:pPr>
          </w:p>
        </w:tc>
      </w:tr>
      <w:tr w:rsidR="00745CFA" w:rsidRPr="009956C4" w14:paraId="75DF38C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0511C33"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22B3AE7D"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39C2B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5CEF76AA"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69A83A96"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DC7CBB"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26AA15E2"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1653FE"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01A12FC3"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B20251"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0B0F92E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F846799"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587447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597B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0F0CA50"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08E256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83E69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D5739AD"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64C66D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C12C49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0B9C7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37E0DAB" w14:textId="77777777" w:rsidR="00745CFA" w:rsidRPr="009956C4" w:rsidRDefault="00745CFA" w:rsidP="00745CFA">
            <w:pPr>
              <w:rPr>
                <w:lang w:val="es-BO"/>
              </w:rPr>
            </w:pPr>
          </w:p>
        </w:tc>
      </w:tr>
      <w:tr w:rsidR="00745CFA" w:rsidRPr="009956C4" w14:paraId="16A1279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F930EF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7B1717F"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D5BDA3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CF825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EC72D7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A276E5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5BFF59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03D655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E6693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043D23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4E459A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2750350F"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B104EAD"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4BA70E9A"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62E7F5E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7D23F9D"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7DF64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02F610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4A9A1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AA6B86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8FCDA4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74F8D1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71E5AD3C"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333C1D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3A15137"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EB59694"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75E7F50"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3F46E7D8"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1E3923C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11D9E99"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85A143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2C7855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53F7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F473AA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AA20BD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5ACCB2F"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00FBBDFE"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4B46C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BCD36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F07BB16" w14:textId="77777777" w:rsidR="00745CFA" w:rsidRPr="009956C4" w:rsidRDefault="00745CFA" w:rsidP="00745CFA">
            <w:pPr>
              <w:rPr>
                <w:lang w:val="es-BO"/>
              </w:rPr>
            </w:pPr>
          </w:p>
        </w:tc>
      </w:tr>
      <w:tr w:rsidR="00745CFA" w:rsidRPr="009956C4" w14:paraId="16F3E633"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F77A0CB"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B6071A5"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6DF4C857"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2B6A61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140FB820"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3A175454"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C0AF6E7"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3BAED455"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3D14A79B"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5C6EC045"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1FD3048A"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7D61E411"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2F775A63"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0D34556"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4179EA8"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92E3F29"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2E3A079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034159AA"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7D197844"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527BAAC"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70312D86"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29AC741A"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57EEDE30"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01CEC1FD"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73F4C59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104E663E"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AB51E49" w14:textId="77777777"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01578E1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27446C3C" w14:textId="77777777"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25D2E914"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7C5A6643" w14:textId="77777777" w:rsidTr="00745CFA">
        <w:trPr>
          <w:trHeight w:val="79"/>
        </w:trPr>
        <w:tc>
          <w:tcPr>
            <w:tcW w:w="121" w:type="pct"/>
            <w:tcBorders>
              <w:top w:val="nil"/>
              <w:left w:val="single" w:sz="12" w:space="0" w:color="auto"/>
              <w:bottom w:val="nil"/>
            </w:tcBorders>
            <w:shd w:val="clear" w:color="auto" w:fill="auto"/>
            <w:vAlign w:val="center"/>
          </w:tcPr>
          <w:p w14:paraId="06F91254"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C40D8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EB111C4"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A037A3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27532E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52F93D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D47DF4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4E3C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84338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FB99D4F"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ED49C5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D7DA73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885CADD"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3FC47C3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FDE349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A94E3F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CFB5E6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61EBD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1A251B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B26419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5AFCCD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45360A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AEBD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39F4C5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1417F6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8C1504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B32C20A"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554ABD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F4CC0E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E917C3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5828F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7279E4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5EF3BB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D2D15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B5EC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52F275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0209"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A88F8A6"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3B7C90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CA6F6E5" w14:textId="77777777" w:rsidR="00745CFA" w:rsidRPr="009956C4" w:rsidRDefault="00745CFA" w:rsidP="00745CFA">
            <w:pPr>
              <w:rPr>
                <w:rFonts w:ascii="Arial" w:hAnsi="Arial" w:cs="Arial"/>
                <w:b/>
                <w:bCs/>
                <w:szCs w:val="2"/>
                <w:lang w:val="es-BO"/>
              </w:rPr>
            </w:pPr>
          </w:p>
        </w:tc>
      </w:tr>
      <w:tr w:rsidR="00745CFA" w:rsidRPr="009956C4" w14:paraId="421416B1" w14:textId="77777777" w:rsidTr="00745CFA">
        <w:trPr>
          <w:trHeight w:val="79"/>
        </w:trPr>
        <w:tc>
          <w:tcPr>
            <w:tcW w:w="121" w:type="pct"/>
            <w:tcBorders>
              <w:top w:val="nil"/>
              <w:left w:val="single" w:sz="12" w:space="0" w:color="auto"/>
              <w:bottom w:val="nil"/>
            </w:tcBorders>
            <w:shd w:val="clear" w:color="auto" w:fill="auto"/>
            <w:vAlign w:val="center"/>
          </w:tcPr>
          <w:p w14:paraId="33120596"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56D1F0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64C8A6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166DEC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27E0D3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8CE51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09FCA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02D90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F0B24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8CE02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C7FA67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822C1FB"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878996A"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5A2728A"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410FBDE"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1A9B1E0F" w14:textId="77777777"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4BDCF7F2"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7720D83A" w14:textId="77777777" w:rsidR="00745CFA" w:rsidRPr="009956C4" w:rsidRDefault="00745CFA" w:rsidP="00745CFA">
            <w:pPr>
              <w:rPr>
                <w:rFonts w:ascii="Arial" w:hAnsi="Arial" w:cs="Arial"/>
                <w:b/>
                <w:bCs/>
                <w:szCs w:val="2"/>
                <w:lang w:val="es-BO"/>
              </w:rPr>
            </w:pPr>
          </w:p>
        </w:tc>
      </w:tr>
      <w:tr w:rsidR="00745CFA" w:rsidRPr="009956C4" w14:paraId="5ECF1EA8" w14:textId="77777777" w:rsidTr="00745CFA">
        <w:trPr>
          <w:trHeight w:val="79"/>
        </w:trPr>
        <w:tc>
          <w:tcPr>
            <w:tcW w:w="121" w:type="pct"/>
            <w:tcBorders>
              <w:top w:val="nil"/>
              <w:left w:val="single" w:sz="12" w:space="0" w:color="auto"/>
              <w:bottom w:val="nil"/>
            </w:tcBorders>
            <w:shd w:val="clear" w:color="auto" w:fill="auto"/>
            <w:vAlign w:val="center"/>
          </w:tcPr>
          <w:p w14:paraId="17B75441"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27EDD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B7192"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22A0D79D"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7C794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5447693" w14:textId="77777777"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85B59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93AFE2" w14:textId="77777777" w:rsidR="00745CFA" w:rsidRPr="009956C4" w:rsidRDefault="00745CFA" w:rsidP="00745CFA">
            <w:pPr>
              <w:rPr>
                <w:rFonts w:ascii="Arial" w:hAnsi="Arial" w:cs="Arial"/>
                <w:b/>
                <w:bCs/>
                <w:szCs w:val="2"/>
                <w:lang w:val="es-BO"/>
              </w:rPr>
            </w:pPr>
          </w:p>
        </w:tc>
      </w:tr>
      <w:tr w:rsidR="00745CFA" w:rsidRPr="009956C4" w14:paraId="3190A18F" w14:textId="77777777" w:rsidTr="00745CFA">
        <w:trPr>
          <w:trHeight w:val="79"/>
        </w:trPr>
        <w:tc>
          <w:tcPr>
            <w:tcW w:w="121" w:type="pct"/>
            <w:tcBorders>
              <w:top w:val="nil"/>
              <w:left w:val="single" w:sz="12" w:space="0" w:color="auto"/>
              <w:bottom w:val="nil"/>
            </w:tcBorders>
            <w:shd w:val="clear" w:color="auto" w:fill="auto"/>
            <w:vAlign w:val="center"/>
          </w:tcPr>
          <w:p w14:paraId="4AD7FDA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B2ADBB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63BD27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006416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B06DC6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428E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1617C9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3F6BB7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B82F76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A59502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F63E08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5AA3D8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F07B97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2661E384"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462130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1809F6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6F09A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4D32F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4E37204"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499DD24"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DC5982C"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6BD7F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44985BC"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39C570F"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FC4CB84"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BC0648A"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EDDD6F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F8C19CC"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CC661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9F11E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E7DB6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7C5F3C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26893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16ACE2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72CF4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487F39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E981B2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C559AD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B2188A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85A17A" w14:textId="77777777" w:rsidR="00745CFA" w:rsidRPr="009956C4" w:rsidRDefault="00745CFA" w:rsidP="00745CFA">
            <w:pPr>
              <w:rPr>
                <w:rFonts w:ascii="Arial" w:hAnsi="Arial" w:cs="Arial"/>
                <w:b/>
                <w:bCs/>
                <w:szCs w:val="2"/>
                <w:lang w:val="es-BO"/>
              </w:rPr>
            </w:pPr>
          </w:p>
        </w:tc>
      </w:tr>
      <w:tr w:rsidR="00745CFA" w:rsidRPr="009956C4" w14:paraId="6A612185" w14:textId="77777777" w:rsidTr="00745CFA">
        <w:trPr>
          <w:trHeight w:val="79"/>
        </w:trPr>
        <w:tc>
          <w:tcPr>
            <w:tcW w:w="121" w:type="pct"/>
            <w:tcBorders>
              <w:top w:val="nil"/>
              <w:left w:val="single" w:sz="12" w:space="0" w:color="auto"/>
              <w:bottom w:val="nil"/>
            </w:tcBorders>
            <w:shd w:val="clear" w:color="auto" w:fill="auto"/>
            <w:vAlign w:val="center"/>
          </w:tcPr>
          <w:p w14:paraId="1492B56E"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5B470591"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D65E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D2AA9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8C7C6F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328E85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6640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4B4028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8D1935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B0D4C9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3FFF3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A2FC4D1"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59E50DB"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1590AD9D" w14:textId="77777777" w:rsidR="00745CFA" w:rsidRPr="009956C4" w:rsidRDefault="00745CFA" w:rsidP="00745CFA">
            <w:pPr>
              <w:rPr>
                <w:rFonts w:ascii="Arial" w:hAnsi="Arial" w:cs="Arial"/>
                <w:b/>
                <w:bCs/>
                <w:szCs w:val="2"/>
                <w:lang w:val="es-BO"/>
              </w:rPr>
            </w:pPr>
          </w:p>
        </w:tc>
      </w:tr>
      <w:tr w:rsidR="00745CFA" w:rsidRPr="009956C4" w14:paraId="43CE5516" w14:textId="77777777" w:rsidTr="00745CFA">
        <w:trPr>
          <w:trHeight w:val="79"/>
        </w:trPr>
        <w:tc>
          <w:tcPr>
            <w:tcW w:w="121" w:type="pct"/>
            <w:tcBorders>
              <w:top w:val="nil"/>
              <w:left w:val="single" w:sz="12" w:space="0" w:color="auto"/>
              <w:bottom w:val="nil"/>
            </w:tcBorders>
            <w:shd w:val="clear" w:color="auto" w:fill="auto"/>
            <w:vAlign w:val="center"/>
          </w:tcPr>
          <w:p w14:paraId="2B4FE214"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2A0EF4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3088B13"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9CC43A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C4C18C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E5FBCE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9DF84C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EF56E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88A008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43A8B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BAC549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D36E69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E395F92"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A14606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AC3D6C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13EF3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5CC866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24D79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131B0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A4411F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0732FB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DF95AC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1CC7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52919A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4CAC96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29D602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7F0CBE"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171894A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0B133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4ED3BA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16A6F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C0F88F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B06AA5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9C1F5C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0FE4D7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6EE082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4BC603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9C31A54"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4CD60353"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94A55E7" w14:textId="77777777" w:rsidR="00745CFA" w:rsidRPr="009956C4" w:rsidRDefault="00745CFA" w:rsidP="00745CFA">
            <w:pPr>
              <w:rPr>
                <w:rFonts w:ascii="Arial" w:hAnsi="Arial" w:cs="Arial"/>
                <w:b/>
                <w:bCs/>
                <w:szCs w:val="2"/>
                <w:lang w:val="es-BO"/>
              </w:rPr>
            </w:pPr>
          </w:p>
        </w:tc>
      </w:tr>
      <w:tr w:rsidR="00745CFA" w:rsidRPr="009956C4" w14:paraId="7F16FEE0" w14:textId="77777777" w:rsidTr="00745CFA">
        <w:trPr>
          <w:trHeight w:val="79"/>
        </w:trPr>
        <w:tc>
          <w:tcPr>
            <w:tcW w:w="121" w:type="pct"/>
            <w:tcBorders>
              <w:top w:val="nil"/>
              <w:left w:val="single" w:sz="12" w:space="0" w:color="auto"/>
              <w:bottom w:val="nil"/>
            </w:tcBorders>
            <w:shd w:val="clear" w:color="auto" w:fill="auto"/>
            <w:vAlign w:val="center"/>
          </w:tcPr>
          <w:p w14:paraId="5DA3027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1A3328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CD72D73"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5F799F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6DBCA5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EE4B5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8CE0DD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3F6EAB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29866D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AE54E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9FC9D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B25BCA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11C34A8E"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0C0FF50B"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5B385719"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B724B73" w14:textId="77777777"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14:paraId="0AC54DCD"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4E466ED7" w14:textId="77777777" w:rsidR="00745CFA" w:rsidRPr="009956C4" w:rsidRDefault="00745CFA" w:rsidP="00745CFA">
            <w:pPr>
              <w:rPr>
                <w:rFonts w:ascii="Arial" w:hAnsi="Arial" w:cs="Arial"/>
                <w:b/>
                <w:bCs/>
                <w:szCs w:val="2"/>
                <w:lang w:val="es-BO"/>
              </w:rPr>
            </w:pPr>
          </w:p>
        </w:tc>
      </w:tr>
      <w:tr w:rsidR="00745CFA" w:rsidRPr="009956C4" w14:paraId="3C71F86C" w14:textId="77777777" w:rsidTr="00745CFA">
        <w:trPr>
          <w:trHeight w:val="79"/>
        </w:trPr>
        <w:tc>
          <w:tcPr>
            <w:tcW w:w="121" w:type="pct"/>
            <w:tcBorders>
              <w:top w:val="nil"/>
              <w:left w:val="single" w:sz="12" w:space="0" w:color="auto"/>
              <w:bottom w:val="nil"/>
            </w:tcBorders>
            <w:shd w:val="clear" w:color="auto" w:fill="auto"/>
            <w:vAlign w:val="center"/>
          </w:tcPr>
          <w:p w14:paraId="303CD03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80D673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3C6AA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9D4C78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2F6B89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3738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B45097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8916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026ED5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06AF70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293567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9687F9A"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28F3FA2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2D0A7C0"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09C034B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DB2FA4B"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638D05C"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C9E2D58"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B3E4D3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1025961F" w14:textId="77777777"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CFCD3E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5A59A73F" w14:textId="77777777" w:rsidR="00745CFA" w:rsidRPr="009956C4" w:rsidRDefault="00745CFA" w:rsidP="00745CFA">
            <w:pPr>
              <w:rPr>
                <w:rFonts w:ascii="Arial" w:hAnsi="Arial" w:cs="Arial"/>
                <w:b/>
                <w:bCs/>
                <w:szCs w:val="2"/>
                <w:lang w:val="es-BO"/>
              </w:rPr>
            </w:pPr>
          </w:p>
        </w:tc>
      </w:tr>
      <w:tr w:rsidR="00745CFA" w:rsidRPr="009956C4" w14:paraId="2A2E4A2F" w14:textId="77777777" w:rsidTr="00745CFA">
        <w:trPr>
          <w:trHeight w:val="79"/>
        </w:trPr>
        <w:tc>
          <w:tcPr>
            <w:tcW w:w="121" w:type="pct"/>
            <w:tcBorders>
              <w:top w:val="nil"/>
              <w:left w:val="single" w:sz="12" w:space="0" w:color="auto"/>
              <w:bottom w:val="nil"/>
            </w:tcBorders>
            <w:shd w:val="clear" w:color="auto" w:fill="auto"/>
            <w:vAlign w:val="center"/>
          </w:tcPr>
          <w:p w14:paraId="7B542D95"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6765B1FA"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99F9C"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61CEAB4"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64DCB9"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47D2C"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F2E444"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22BD208"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2541C4"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8D344" w14:textId="77777777"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ADDA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A26CA2" w14:textId="77777777" w:rsidR="00745CFA" w:rsidRPr="009956C4" w:rsidRDefault="00745CFA" w:rsidP="00745CFA">
            <w:pPr>
              <w:rPr>
                <w:rFonts w:ascii="Arial" w:hAnsi="Arial" w:cs="Arial"/>
                <w:b/>
                <w:bCs/>
                <w:szCs w:val="2"/>
                <w:lang w:val="es-BO"/>
              </w:rPr>
            </w:pPr>
          </w:p>
        </w:tc>
      </w:tr>
      <w:tr w:rsidR="00745CFA" w:rsidRPr="009956C4" w14:paraId="2A449F93" w14:textId="77777777" w:rsidTr="00745CFA">
        <w:trPr>
          <w:trHeight w:val="79"/>
        </w:trPr>
        <w:tc>
          <w:tcPr>
            <w:tcW w:w="121" w:type="pct"/>
            <w:tcBorders>
              <w:top w:val="nil"/>
              <w:left w:val="single" w:sz="12" w:space="0" w:color="auto"/>
              <w:bottom w:val="nil"/>
            </w:tcBorders>
            <w:shd w:val="clear" w:color="auto" w:fill="auto"/>
            <w:vAlign w:val="center"/>
          </w:tcPr>
          <w:p w14:paraId="4CE0C3E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5C8D5D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4C0F0F9"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8E9660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CFD32F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8997F6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3B88E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A4FAFA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1365A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3071E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28F169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619C7B"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9BCF26E"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50AD24F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D705B72"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A70E8F8"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67A03"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5A3B21D"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3F4C106"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F9DEFC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9037A3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5750F56"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6DA3149"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BA1653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9B56C9C"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0149754"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0FE58B0"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89D5CB5"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FA86D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1149078"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F730D2"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18D15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D23C38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0120D55"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963B5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16F3AB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32B7A16"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5F7530B"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C39978D"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877E2CC" w14:textId="77777777" w:rsidR="00745CFA" w:rsidRPr="009956C4" w:rsidRDefault="00745CFA" w:rsidP="00745CFA">
            <w:pPr>
              <w:rPr>
                <w:rFonts w:ascii="Arial" w:hAnsi="Arial" w:cs="Arial"/>
                <w:b/>
                <w:bCs/>
                <w:szCs w:val="2"/>
                <w:lang w:val="es-BO"/>
              </w:rPr>
            </w:pPr>
          </w:p>
        </w:tc>
      </w:tr>
      <w:tr w:rsidR="00745CFA" w:rsidRPr="009956C4" w14:paraId="1236777D" w14:textId="77777777"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25AAA0CC"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DE77626"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3AC409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6AB784B4" w14:textId="77777777"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E92A457"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98CA752"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1D6AEB3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29CDB608"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53CD14B7"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DA09914"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51D83FD"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285D2DCB"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19B29705"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3585F39"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204A07B1" w14:textId="77777777"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315E00D" w14:textId="77777777"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94128E5"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23CA8853"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2BDC954C"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858407A"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7CAE672D"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B927E7"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3C9AD0"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0C0BDC"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02FB8C8"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71D0C3E5"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70F8101D"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78F2656"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9BEB08C"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387B5B7"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852F290"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1306A49"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6A429E" w14:textId="77777777"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C8A87E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494304F3"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3FBDF0A"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60A84BD6"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3723C5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081A92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6DE1EFC" w14:textId="77777777" w:rsidTr="00745CFA">
        <w:trPr>
          <w:trHeight w:val="57"/>
        </w:trPr>
        <w:tc>
          <w:tcPr>
            <w:tcW w:w="1691" w:type="pct"/>
            <w:gridSpan w:val="47"/>
            <w:vMerge/>
            <w:tcBorders>
              <w:left w:val="single" w:sz="12" w:space="0" w:color="auto"/>
              <w:right w:val="nil"/>
            </w:tcBorders>
            <w:vAlign w:val="center"/>
            <w:hideMark/>
          </w:tcPr>
          <w:p w14:paraId="2B21B89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47B267CB"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2244BDC6"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2312567"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274BD67"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3930239"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39C8E41A"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AE39767"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8344214"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47D7D640"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3E433F0D"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34D69B7B"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28179BA5"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2CBADA3D"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17533313"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DDB1C5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09DC3265"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5F860410"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356BC92"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18CEFF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4BB94D40" w14:textId="77777777" w:rsidTr="00745CFA">
        <w:trPr>
          <w:trHeight w:val="284"/>
        </w:trPr>
        <w:tc>
          <w:tcPr>
            <w:tcW w:w="1691" w:type="pct"/>
            <w:gridSpan w:val="47"/>
            <w:vMerge/>
            <w:tcBorders>
              <w:left w:val="single" w:sz="12" w:space="0" w:color="auto"/>
              <w:bottom w:val="nil"/>
              <w:right w:val="nil"/>
            </w:tcBorders>
            <w:vAlign w:val="center"/>
            <w:hideMark/>
          </w:tcPr>
          <w:p w14:paraId="02577DFF"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718947F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A9A047B"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1AAACF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710C90B"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1ED576D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7E3C700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FA3255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0DC889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0771112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7ABC828"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42A68D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A04F6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0B7C98C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45FE95C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52C52B6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11E805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3A2E110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144FEC6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592DAB8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81A07A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29A543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40B17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89DF76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5F283C7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5A5C2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23BE0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D3F0E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49FD710E" w14:textId="77777777" w:rsidR="00745CFA" w:rsidRDefault="00745CFA" w:rsidP="00745CFA">
      <w:pPr>
        <w:ind w:left="360"/>
        <w:jc w:val="both"/>
        <w:rPr>
          <w:rFonts w:cs="Arial"/>
          <w:i/>
          <w:sz w:val="14"/>
          <w:szCs w:val="18"/>
          <w:lang w:val="es-BO"/>
        </w:rPr>
      </w:pPr>
    </w:p>
    <w:p w14:paraId="1AE6F98F"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A00A3C4" w14:textId="77777777" w:rsidR="00745CFA" w:rsidRPr="009956C4" w:rsidRDefault="00745CFA" w:rsidP="00745CFA">
      <w:pPr>
        <w:ind w:left="360"/>
        <w:jc w:val="both"/>
        <w:rPr>
          <w:rFonts w:cs="Arial"/>
          <w:sz w:val="18"/>
          <w:szCs w:val="18"/>
          <w:lang w:val="es-BO"/>
        </w:rPr>
      </w:pPr>
    </w:p>
    <w:p w14:paraId="75974E3F" w14:textId="77777777" w:rsidR="00745CFA" w:rsidRDefault="00745CFA" w:rsidP="00745CFA">
      <w:pPr>
        <w:rPr>
          <w:rFonts w:cs="Arial"/>
          <w:b/>
          <w:sz w:val="18"/>
          <w:lang w:val="es-BO"/>
        </w:rPr>
      </w:pPr>
      <w:r>
        <w:rPr>
          <w:rFonts w:cs="Arial"/>
          <w:b/>
          <w:sz w:val="18"/>
          <w:lang w:val="es-BO"/>
        </w:rPr>
        <w:br w:type="page"/>
      </w:r>
    </w:p>
    <w:p w14:paraId="48A1C1FE"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A-2c</w:t>
      </w:r>
    </w:p>
    <w:p w14:paraId="009C17E7"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7F4D983C"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5ED63327" w14:textId="77777777" w:rsidR="00745CFA" w:rsidRPr="009956C4" w:rsidRDefault="00745CFA" w:rsidP="00745CFA">
      <w:pPr>
        <w:jc w:val="center"/>
        <w:rPr>
          <w:rFonts w:cs="Arial"/>
          <w:b/>
          <w:sz w:val="18"/>
          <w:lang w:val="es-BO"/>
        </w:rPr>
      </w:pPr>
    </w:p>
    <w:p w14:paraId="5A754033"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53DA7EF2"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2CC6FB"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18B55582" w14:textId="77777777" w:rsidTr="00745CFA">
        <w:trPr>
          <w:trHeight w:val="114"/>
        </w:trPr>
        <w:tc>
          <w:tcPr>
            <w:tcW w:w="237" w:type="dxa"/>
            <w:tcBorders>
              <w:top w:val="nil"/>
              <w:left w:val="single" w:sz="12" w:space="0" w:color="auto"/>
              <w:bottom w:val="nil"/>
            </w:tcBorders>
            <w:shd w:val="clear" w:color="auto" w:fill="auto"/>
            <w:noWrap/>
            <w:vAlign w:val="center"/>
          </w:tcPr>
          <w:p w14:paraId="0044FC1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1886AC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9744AE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D6956A8"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D2E385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34E64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5732F4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EA59F7"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6F8A2D0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2EE264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53F6F99"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DA91973"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2B42149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1CA71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3430D1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E596513"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6875534"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0DC9AC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2AE44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A83D70D"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6EDDD919"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4FDE89F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75ED81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C95AA2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14AD56F0"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58ECF4A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5727EB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474EAD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462B75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A214288"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3902037E"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1D4CD96F"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83E36F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CE7731"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0CBF831F"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A15FA8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838E4B6"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AAE187"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B9AAF7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84B3823" w14:textId="77777777" w:rsidR="00745CFA" w:rsidRPr="009956C4" w:rsidRDefault="00745CFA" w:rsidP="00745CFA">
            <w:pPr>
              <w:rPr>
                <w:rFonts w:ascii="Arial" w:hAnsi="Arial" w:cs="Arial"/>
                <w:lang w:val="es-BO"/>
              </w:rPr>
            </w:pPr>
          </w:p>
        </w:tc>
      </w:tr>
      <w:tr w:rsidR="00745CFA" w:rsidRPr="009956C4" w14:paraId="724FF71C" w14:textId="77777777" w:rsidTr="00745CFA">
        <w:trPr>
          <w:trHeight w:val="114"/>
        </w:trPr>
        <w:tc>
          <w:tcPr>
            <w:tcW w:w="237" w:type="dxa"/>
            <w:tcBorders>
              <w:top w:val="nil"/>
              <w:left w:val="single" w:sz="12" w:space="0" w:color="auto"/>
              <w:bottom w:val="nil"/>
            </w:tcBorders>
            <w:shd w:val="clear" w:color="auto" w:fill="auto"/>
            <w:noWrap/>
            <w:vAlign w:val="center"/>
          </w:tcPr>
          <w:p w14:paraId="7F9E17F1"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F096FD6"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14452C"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CAEA07F" w14:textId="77777777" w:rsidR="00745CFA" w:rsidRPr="009956C4" w:rsidRDefault="00745CFA" w:rsidP="00745CFA">
            <w:pPr>
              <w:rPr>
                <w:rFonts w:ascii="Arial" w:hAnsi="Arial" w:cs="Arial"/>
                <w:lang w:val="es-BO"/>
              </w:rPr>
            </w:pPr>
          </w:p>
        </w:tc>
      </w:tr>
      <w:tr w:rsidR="00745CFA" w:rsidRPr="009956C4" w14:paraId="47E7085E" w14:textId="77777777" w:rsidTr="00745CFA">
        <w:trPr>
          <w:trHeight w:val="114"/>
        </w:trPr>
        <w:tc>
          <w:tcPr>
            <w:tcW w:w="237" w:type="dxa"/>
            <w:tcBorders>
              <w:top w:val="nil"/>
              <w:left w:val="single" w:sz="12" w:space="0" w:color="auto"/>
              <w:bottom w:val="nil"/>
            </w:tcBorders>
            <w:shd w:val="clear" w:color="auto" w:fill="auto"/>
            <w:noWrap/>
            <w:vAlign w:val="center"/>
          </w:tcPr>
          <w:p w14:paraId="00C7D840"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0DBFB218"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0E2007F5"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DDDFAAF" w14:textId="77777777" w:rsidR="00745CFA" w:rsidRPr="009956C4" w:rsidRDefault="00745CFA" w:rsidP="00745CFA">
            <w:pPr>
              <w:rPr>
                <w:rFonts w:ascii="Arial" w:hAnsi="Arial" w:cs="Arial"/>
                <w:lang w:val="es-BO"/>
              </w:rPr>
            </w:pPr>
          </w:p>
        </w:tc>
      </w:tr>
      <w:tr w:rsidR="00745CFA" w:rsidRPr="009956C4" w14:paraId="62FF09B4" w14:textId="77777777" w:rsidTr="00745CFA">
        <w:trPr>
          <w:trHeight w:val="114"/>
        </w:trPr>
        <w:tc>
          <w:tcPr>
            <w:tcW w:w="237" w:type="dxa"/>
            <w:tcBorders>
              <w:top w:val="nil"/>
              <w:left w:val="single" w:sz="12" w:space="0" w:color="auto"/>
              <w:bottom w:val="nil"/>
            </w:tcBorders>
            <w:shd w:val="clear" w:color="auto" w:fill="auto"/>
            <w:noWrap/>
            <w:vAlign w:val="center"/>
          </w:tcPr>
          <w:p w14:paraId="0538D8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0E5550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8FBE23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221DE0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850678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FA142F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94020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11DEA9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3BE1B1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F2238F1"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EF4B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D3007B9"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16A5341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ACB9E02"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0799C2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4684D72"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07000F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3E26C9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06D64D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FC1EFC8"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5E18B288"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7485F44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1FA399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7F3271"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5BEC675"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72D0533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D144CBA"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ED051D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8DF7507"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F994691"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5634E4EB"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463EE6B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62597B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B39A81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0DF229CA"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E39DD0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CE1740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02C9DCF"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2AAEFEAB"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6CB240" w14:textId="77777777" w:rsidR="00745CFA" w:rsidRPr="009956C4" w:rsidRDefault="00745CFA" w:rsidP="00745CFA">
            <w:pPr>
              <w:rPr>
                <w:rFonts w:ascii="Arial" w:hAnsi="Arial" w:cs="Arial"/>
                <w:lang w:val="es-BO"/>
              </w:rPr>
            </w:pPr>
          </w:p>
        </w:tc>
      </w:tr>
      <w:tr w:rsidR="00745CFA" w:rsidRPr="009956C4" w14:paraId="284E1FA0" w14:textId="77777777" w:rsidTr="00745CFA">
        <w:trPr>
          <w:trHeight w:val="114"/>
        </w:trPr>
        <w:tc>
          <w:tcPr>
            <w:tcW w:w="237" w:type="dxa"/>
            <w:tcBorders>
              <w:top w:val="nil"/>
              <w:left w:val="single" w:sz="12" w:space="0" w:color="auto"/>
              <w:bottom w:val="nil"/>
            </w:tcBorders>
            <w:shd w:val="clear" w:color="auto" w:fill="auto"/>
            <w:noWrap/>
            <w:vAlign w:val="center"/>
          </w:tcPr>
          <w:p w14:paraId="6D24310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079D64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D1F0C1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B1F5FB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DA8B4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3089D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D25A0A6"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790F78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745C7D"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E0D29EF" w14:textId="77777777" w:rsidR="00745CFA" w:rsidRPr="009956C4" w:rsidRDefault="00745CFA" w:rsidP="00745CFA">
            <w:pPr>
              <w:rPr>
                <w:rFonts w:ascii="Arial" w:hAnsi="Arial" w:cs="Arial"/>
                <w:lang w:val="es-BO"/>
              </w:rPr>
            </w:pPr>
          </w:p>
        </w:tc>
        <w:tc>
          <w:tcPr>
            <w:tcW w:w="237" w:type="dxa"/>
            <w:shd w:val="clear" w:color="auto" w:fill="auto"/>
            <w:vAlign w:val="center"/>
          </w:tcPr>
          <w:p w14:paraId="3A0E9FD9"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E17227E"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89333B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23485B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3FAB631" w14:textId="77777777" w:rsidR="00745CFA" w:rsidRPr="009956C4" w:rsidRDefault="00745CFA" w:rsidP="00745CFA">
            <w:pPr>
              <w:rPr>
                <w:rFonts w:ascii="Arial" w:hAnsi="Arial" w:cs="Arial"/>
                <w:lang w:val="es-BO"/>
              </w:rPr>
            </w:pPr>
          </w:p>
        </w:tc>
        <w:tc>
          <w:tcPr>
            <w:tcW w:w="237" w:type="dxa"/>
            <w:shd w:val="clear" w:color="auto" w:fill="auto"/>
            <w:vAlign w:val="center"/>
          </w:tcPr>
          <w:p w14:paraId="342C41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CD683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23CC0B"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F576F1B" w14:textId="77777777" w:rsidR="00745CFA" w:rsidRPr="009956C4" w:rsidRDefault="00745CFA" w:rsidP="00745CFA">
            <w:pPr>
              <w:rPr>
                <w:rFonts w:ascii="Arial" w:hAnsi="Arial" w:cs="Arial"/>
                <w:lang w:val="es-BO"/>
              </w:rPr>
            </w:pPr>
          </w:p>
        </w:tc>
      </w:tr>
      <w:tr w:rsidR="00745CFA" w:rsidRPr="009956C4" w14:paraId="4BA16553" w14:textId="77777777" w:rsidTr="00745CFA">
        <w:trPr>
          <w:trHeight w:val="114"/>
        </w:trPr>
        <w:tc>
          <w:tcPr>
            <w:tcW w:w="237" w:type="dxa"/>
            <w:tcBorders>
              <w:top w:val="nil"/>
              <w:left w:val="single" w:sz="12" w:space="0" w:color="auto"/>
              <w:bottom w:val="nil"/>
            </w:tcBorders>
            <w:shd w:val="clear" w:color="auto" w:fill="auto"/>
            <w:noWrap/>
            <w:vAlign w:val="center"/>
          </w:tcPr>
          <w:p w14:paraId="58200C2C"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607FE606"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25A85F8E"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4766893A"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43AB4A3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D4AF92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044E02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D5703BD" w14:textId="77777777" w:rsidR="00745CFA" w:rsidRPr="009956C4" w:rsidRDefault="00745CFA" w:rsidP="00745CFA">
            <w:pPr>
              <w:rPr>
                <w:rFonts w:ascii="Arial" w:hAnsi="Arial" w:cs="Arial"/>
                <w:lang w:val="es-BO"/>
              </w:rPr>
            </w:pPr>
          </w:p>
        </w:tc>
        <w:tc>
          <w:tcPr>
            <w:tcW w:w="237" w:type="dxa"/>
            <w:shd w:val="clear" w:color="auto" w:fill="auto"/>
            <w:vAlign w:val="center"/>
          </w:tcPr>
          <w:p w14:paraId="1E375AE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CA62ED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E5F1A4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7F4C5D" w14:textId="77777777" w:rsidR="00745CFA" w:rsidRPr="009956C4" w:rsidRDefault="00745CFA" w:rsidP="00745CFA">
            <w:pPr>
              <w:rPr>
                <w:rFonts w:ascii="Arial" w:hAnsi="Arial" w:cs="Arial"/>
                <w:lang w:val="es-BO"/>
              </w:rPr>
            </w:pPr>
          </w:p>
        </w:tc>
      </w:tr>
      <w:tr w:rsidR="00745CFA" w:rsidRPr="009956C4" w14:paraId="3F8ECEFE" w14:textId="77777777" w:rsidTr="00745CFA">
        <w:trPr>
          <w:trHeight w:val="114"/>
        </w:trPr>
        <w:tc>
          <w:tcPr>
            <w:tcW w:w="237" w:type="dxa"/>
            <w:tcBorders>
              <w:top w:val="nil"/>
              <w:left w:val="single" w:sz="12" w:space="0" w:color="auto"/>
              <w:bottom w:val="nil"/>
            </w:tcBorders>
            <w:shd w:val="clear" w:color="auto" w:fill="auto"/>
            <w:noWrap/>
            <w:vAlign w:val="center"/>
          </w:tcPr>
          <w:p w14:paraId="09B8FD51"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18DACFF0"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7F6EB"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87848D9"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8F7E8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0F4F442"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04B2FE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F79F6BA" w14:textId="77777777" w:rsidR="00745CFA" w:rsidRPr="009956C4" w:rsidRDefault="00745CFA" w:rsidP="00745CFA">
            <w:pPr>
              <w:rPr>
                <w:rFonts w:ascii="Arial" w:hAnsi="Arial" w:cs="Arial"/>
                <w:lang w:val="es-BO"/>
              </w:rPr>
            </w:pPr>
          </w:p>
        </w:tc>
        <w:tc>
          <w:tcPr>
            <w:tcW w:w="237" w:type="dxa"/>
            <w:shd w:val="clear" w:color="auto" w:fill="auto"/>
            <w:vAlign w:val="center"/>
          </w:tcPr>
          <w:p w14:paraId="04FB2BC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2CBC5B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E6CD57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04559B2" w14:textId="77777777" w:rsidR="00745CFA" w:rsidRPr="009956C4" w:rsidRDefault="00745CFA" w:rsidP="00745CFA">
            <w:pPr>
              <w:rPr>
                <w:rFonts w:ascii="Arial" w:hAnsi="Arial" w:cs="Arial"/>
                <w:lang w:val="es-BO"/>
              </w:rPr>
            </w:pPr>
          </w:p>
        </w:tc>
      </w:tr>
      <w:tr w:rsidR="00745CFA" w:rsidRPr="009956C4" w14:paraId="5E8F934F" w14:textId="77777777" w:rsidTr="00745CFA">
        <w:trPr>
          <w:trHeight w:val="114"/>
        </w:trPr>
        <w:tc>
          <w:tcPr>
            <w:tcW w:w="237" w:type="dxa"/>
            <w:tcBorders>
              <w:top w:val="nil"/>
              <w:left w:val="single" w:sz="12" w:space="0" w:color="auto"/>
              <w:bottom w:val="nil"/>
            </w:tcBorders>
            <w:shd w:val="clear" w:color="auto" w:fill="auto"/>
            <w:noWrap/>
            <w:vAlign w:val="center"/>
          </w:tcPr>
          <w:p w14:paraId="64A7AB21"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0F5D0E6C"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FFEFB41"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3F9EB6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C8420E"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E9AEE1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8AE0FB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9D2A5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06EC73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4DD60D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BDA276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B264C7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7507E53"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560AEA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7BDCB538"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210DA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1546C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34970AD"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37466A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392EB49"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659287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57201A5"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1B5FB6B"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D7B27F7"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18B8FE62"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C03AC4D"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03F5D061"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0847DAE1"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47A4A1B6"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11DC90E5"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AF697F"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56F11D7"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0C43BD" w14:textId="77777777" w:rsidR="00745CFA" w:rsidRPr="009956C4" w:rsidRDefault="00745CFA" w:rsidP="00745CFA">
            <w:pPr>
              <w:rPr>
                <w:rFonts w:ascii="Arial" w:hAnsi="Arial" w:cs="Arial"/>
                <w:sz w:val="8"/>
                <w:lang w:val="es-BO"/>
              </w:rPr>
            </w:pPr>
          </w:p>
        </w:tc>
      </w:tr>
      <w:tr w:rsidR="00745CFA" w:rsidRPr="009956C4" w14:paraId="5ECCFEC8" w14:textId="77777777" w:rsidTr="00745CFA">
        <w:trPr>
          <w:trHeight w:val="114"/>
        </w:trPr>
        <w:tc>
          <w:tcPr>
            <w:tcW w:w="237" w:type="dxa"/>
            <w:tcBorders>
              <w:top w:val="nil"/>
              <w:left w:val="single" w:sz="12" w:space="0" w:color="auto"/>
              <w:bottom w:val="nil"/>
            </w:tcBorders>
            <w:shd w:val="clear" w:color="auto" w:fill="auto"/>
            <w:noWrap/>
            <w:vAlign w:val="center"/>
          </w:tcPr>
          <w:p w14:paraId="45131BE2"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0921934F"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CE7E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7F8AD0F"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3D7C3"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4649405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335FDA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951DF44" w14:textId="77777777" w:rsidR="00745CFA" w:rsidRPr="009956C4" w:rsidRDefault="00745CFA" w:rsidP="00745CFA">
            <w:pPr>
              <w:rPr>
                <w:rFonts w:ascii="Arial" w:hAnsi="Arial" w:cs="Arial"/>
                <w:lang w:val="es-BO"/>
              </w:rPr>
            </w:pPr>
          </w:p>
        </w:tc>
        <w:tc>
          <w:tcPr>
            <w:tcW w:w="237" w:type="dxa"/>
            <w:shd w:val="clear" w:color="auto" w:fill="auto"/>
            <w:vAlign w:val="center"/>
          </w:tcPr>
          <w:p w14:paraId="64EF127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2A52DA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5D4931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1BC121" w14:textId="77777777" w:rsidR="00745CFA" w:rsidRPr="009956C4" w:rsidRDefault="00745CFA" w:rsidP="00745CFA">
            <w:pPr>
              <w:rPr>
                <w:rFonts w:ascii="Arial" w:hAnsi="Arial" w:cs="Arial"/>
                <w:lang w:val="es-BO"/>
              </w:rPr>
            </w:pPr>
          </w:p>
        </w:tc>
      </w:tr>
      <w:tr w:rsidR="00745CFA" w:rsidRPr="009956C4" w14:paraId="251AAAB4" w14:textId="77777777" w:rsidTr="00745CFA">
        <w:trPr>
          <w:trHeight w:val="114"/>
        </w:trPr>
        <w:tc>
          <w:tcPr>
            <w:tcW w:w="237" w:type="dxa"/>
            <w:tcBorders>
              <w:top w:val="nil"/>
              <w:left w:val="single" w:sz="12" w:space="0" w:color="auto"/>
              <w:bottom w:val="nil"/>
            </w:tcBorders>
            <w:shd w:val="clear" w:color="auto" w:fill="auto"/>
            <w:noWrap/>
            <w:vAlign w:val="center"/>
          </w:tcPr>
          <w:p w14:paraId="795718C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1D5F114B"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327334D"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E7EEA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9BA98A3"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367E92B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0CE2BE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7076043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A8CBBFF"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41515F5"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7F81645"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37B2CBC"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76FEFB4"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4C4BAA33"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0DCD504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8C8C68"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2F32D7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625586D"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01BE07A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238FC3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F2FD22D"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89EC1D2"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D7E54FB"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328EE3CC"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2EC5CEF2"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5A0D87A"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69DB3DC"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5B09DC5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4577C4E"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B488FB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9BED92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699D1C9B"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B5F610A" w14:textId="77777777" w:rsidR="00745CFA" w:rsidRPr="009956C4" w:rsidRDefault="00745CFA" w:rsidP="00745CFA">
            <w:pPr>
              <w:rPr>
                <w:rFonts w:ascii="Arial" w:hAnsi="Arial" w:cs="Arial"/>
                <w:sz w:val="8"/>
                <w:lang w:val="es-BO"/>
              </w:rPr>
            </w:pPr>
          </w:p>
        </w:tc>
      </w:tr>
      <w:tr w:rsidR="00745CFA" w:rsidRPr="009956C4" w14:paraId="1B007A62" w14:textId="77777777" w:rsidTr="00745CFA">
        <w:trPr>
          <w:trHeight w:val="114"/>
        </w:trPr>
        <w:tc>
          <w:tcPr>
            <w:tcW w:w="237" w:type="dxa"/>
            <w:tcBorders>
              <w:top w:val="nil"/>
              <w:left w:val="single" w:sz="12" w:space="0" w:color="auto"/>
              <w:bottom w:val="nil"/>
            </w:tcBorders>
            <w:shd w:val="clear" w:color="auto" w:fill="auto"/>
            <w:noWrap/>
            <w:vAlign w:val="center"/>
          </w:tcPr>
          <w:p w14:paraId="0B138EB7"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0856B55C"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84AB7"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ED6FC1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92AFC4"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4E6DBF4E"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350E9A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2208F19" w14:textId="77777777" w:rsidR="00745CFA" w:rsidRPr="009956C4" w:rsidRDefault="00745CFA" w:rsidP="00745CFA">
            <w:pPr>
              <w:rPr>
                <w:rFonts w:ascii="Arial" w:hAnsi="Arial" w:cs="Arial"/>
                <w:lang w:val="es-BO"/>
              </w:rPr>
            </w:pPr>
          </w:p>
        </w:tc>
        <w:tc>
          <w:tcPr>
            <w:tcW w:w="237" w:type="dxa"/>
            <w:shd w:val="clear" w:color="auto" w:fill="auto"/>
            <w:vAlign w:val="center"/>
          </w:tcPr>
          <w:p w14:paraId="261E8D5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D214BF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16B8119"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4444B11" w14:textId="77777777" w:rsidR="00745CFA" w:rsidRPr="009956C4" w:rsidRDefault="00745CFA" w:rsidP="00745CFA">
            <w:pPr>
              <w:rPr>
                <w:rFonts w:ascii="Arial" w:hAnsi="Arial" w:cs="Arial"/>
                <w:lang w:val="es-BO"/>
              </w:rPr>
            </w:pPr>
          </w:p>
        </w:tc>
      </w:tr>
      <w:tr w:rsidR="00745CFA" w:rsidRPr="009956C4" w14:paraId="6CAFF638" w14:textId="77777777" w:rsidTr="00745CFA">
        <w:trPr>
          <w:trHeight w:val="114"/>
        </w:trPr>
        <w:tc>
          <w:tcPr>
            <w:tcW w:w="237" w:type="dxa"/>
            <w:tcBorders>
              <w:top w:val="nil"/>
              <w:left w:val="single" w:sz="12" w:space="0" w:color="auto"/>
              <w:bottom w:val="nil"/>
            </w:tcBorders>
            <w:shd w:val="clear" w:color="auto" w:fill="auto"/>
            <w:noWrap/>
            <w:vAlign w:val="center"/>
          </w:tcPr>
          <w:p w14:paraId="7C63D13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C5DF16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B01CF8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F84791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8254C0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9E2941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4571CC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F6E403"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696475E" w14:textId="77777777" w:rsidR="00745CFA" w:rsidRPr="009956C4" w:rsidRDefault="00745CFA" w:rsidP="00745CFA">
            <w:pPr>
              <w:rPr>
                <w:rFonts w:ascii="Arial" w:hAnsi="Arial" w:cs="Arial"/>
                <w:lang w:val="es-BO"/>
              </w:rPr>
            </w:pPr>
          </w:p>
        </w:tc>
        <w:tc>
          <w:tcPr>
            <w:tcW w:w="237" w:type="dxa"/>
            <w:shd w:val="clear" w:color="auto" w:fill="auto"/>
            <w:vAlign w:val="center"/>
          </w:tcPr>
          <w:p w14:paraId="6E3CB9C9" w14:textId="77777777" w:rsidR="00745CFA" w:rsidRPr="009956C4" w:rsidRDefault="00745CFA" w:rsidP="00745CFA">
            <w:pPr>
              <w:rPr>
                <w:rFonts w:ascii="Arial" w:hAnsi="Arial" w:cs="Arial"/>
                <w:lang w:val="es-BO"/>
              </w:rPr>
            </w:pPr>
          </w:p>
        </w:tc>
        <w:tc>
          <w:tcPr>
            <w:tcW w:w="237" w:type="dxa"/>
            <w:shd w:val="clear" w:color="auto" w:fill="auto"/>
            <w:vAlign w:val="center"/>
          </w:tcPr>
          <w:p w14:paraId="2AB04FA7" w14:textId="77777777" w:rsidR="00745CFA" w:rsidRPr="009956C4" w:rsidRDefault="00745CFA" w:rsidP="00745CFA">
            <w:pPr>
              <w:rPr>
                <w:rFonts w:ascii="Arial" w:hAnsi="Arial" w:cs="Arial"/>
                <w:lang w:val="es-BO"/>
              </w:rPr>
            </w:pPr>
          </w:p>
        </w:tc>
        <w:tc>
          <w:tcPr>
            <w:tcW w:w="237" w:type="dxa"/>
            <w:shd w:val="clear" w:color="auto" w:fill="auto"/>
            <w:vAlign w:val="center"/>
          </w:tcPr>
          <w:p w14:paraId="48EC886B" w14:textId="77777777" w:rsidR="00745CFA" w:rsidRPr="009956C4" w:rsidRDefault="00745CFA" w:rsidP="00745CFA">
            <w:pPr>
              <w:rPr>
                <w:rFonts w:ascii="Arial" w:hAnsi="Arial" w:cs="Arial"/>
                <w:lang w:val="es-BO"/>
              </w:rPr>
            </w:pPr>
          </w:p>
        </w:tc>
        <w:tc>
          <w:tcPr>
            <w:tcW w:w="236" w:type="dxa"/>
            <w:shd w:val="clear" w:color="auto" w:fill="auto"/>
            <w:vAlign w:val="center"/>
          </w:tcPr>
          <w:p w14:paraId="353A470A" w14:textId="77777777" w:rsidR="00745CFA" w:rsidRPr="009956C4" w:rsidRDefault="00745CFA" w:rsidP="00745CFA">
            <w:pPr>
              <w:rPr>
                <w:rFonts w:ascii="Arial" w:hAnsi="Arial" w:cs="Arial"/>
                <w:lang w:val="es-BO"/>
              </w:rPr>
            </w:pPr>
          </w:p>
        </w:tc>
        <w:tc>
          <w:tcPr>
            <w:tcW w:w="237" w:type="dxa"/>
            <w:shd w:val="clear" w:color="auto" w:fill="auto"/>
            <w:vAlign w:val="center"/>
          </w:tcPr>
          <w:p w14:paraId="17C420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A114F21" w14:textId="77777777" w:rsidR="00745CFA" w:rsidRPr="009956C4" w:rsidRDefault="00745CFA" w:rsidP="00745CFA">
            <w:pPr>
              <w:rPr>
                <w:rFonts w:ascii="Arial" w:hAnsi="Arial" w:cs="Arial"/>
                <w:lang w:val="es-BO"/>
              </w:rPr>
            </w:pPr>
          </w:p>
        </w:tc>
        <w:tc>
          <w:tcPr>
            <w:tcW w:w="237" w:type="dxa"/>
            <w:shd w:val="clear" w:color="auto" w:fill="auto"/>
            <w:vAlign w:val="center"/>
          </w:tcPr>
          <w:p w14:paraId="65158738" w14:textId="77777777" w:rsidR="00745CFA" w:rsidRPr="009956C4" w:rsidRDefault="00745CFA" w:rsidP="00745CFA">
            <w:pPr>
              <w:rPr>
                <w:rFonts w:ascii="Arial" w:hAnsi="Arial" w:cs="Arial"/>
                <w:lang w:val="es-BO"/>
              </w:rPr>
            </w:pPr>
          </w:p>
        </w:tc>
        <w:tc>
          <w:tcPr>
            <w:tcW w:w="237" w:type="dxa"/>
            <w:shd w:val="clear" w:color="auto" w:fill="auto"/>
            <w:vAlign w:val="center"/>
          </w:tcPr>
          <w:p w14:paraId="05F14E35" w14:textId="77777777" w:rsidR="00745CFA" w:rsidRPr="009956C4" w:rsidRDefault="00745CFA" w:rsidP="00745CFA">
            <w:pPr>
              <w:rPr>
                <w:rFonts w:ascii="Arial" w:hAnsi="Arial" w:cs="Arial"/>
                <w:lang w:val="es-BO"/>
              </w:rPr>
            </w:pPr>
          </w:p>
        </w:tc>
        <w:tc>
          <w:tcPr>
            <w:tcW w:w="237" w:type="dxa"/>
            <w:shd w:val="clear" w:color="auto" w:fill="auto"/>
            <w:vAlign w:val="center"/>
          </w:tcPr>
          <w:p w14:paraId="1551F916" w14:textId="77777777" w:rsidR="00745CFA" w:rsidRPr="009956C4" w:rsidRDefault="00745CFA" w:rsidP="00745CFA">
            <w:pPr>
              <w:rPr>
                <w:rFonts w:ascii="Arial" w:hAnsi="Arial" w:cs="Arial"/>
                <w:lang w:val="es-BO"/>
              </w:rPr>
            </w:pPr>
          </w:p>
        </w:tc>
        <w:tc>
          <w:tcPr>
            <w:tcW w:w="237" w:type="dxa"/>
            <w:shd w:val="clear" w:color="auto" w:fill="auto"/>
            <w:vAlign w:val="center"/>
          </w:tcPr>
          <w:p w14:paraId="04CD6C7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7C65F1A"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03B54CA"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F30BC40" w14:textId="77777777" w:rsidR="00745CFA" w:rsidRPr="009956C4" w:rsidRDefault="00745CFA" w:rsidP="00745CFA">
            <w:pPr>
              <w:rPr>
                <w:rFonts w:ascii="Arial" w:hAnsi="Arial" w:cs="Arial"/>
                <w:lang w:val="es-BO"/>
              </w:rPr>
            </w:pPr>
          </w:p>
        </w:tc>
        <w:tc>
          <w:tcPr>
            <w:tcW w:w="237" w:type="dxa"/>
            <w:shd w:val="clear" w:color="auto" w:fill="auto"/>
            <w:vAlign w:val="center"/>
          </w:tcPr>
          <w:p w14:paraId="7BB2A8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FEDD0F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177015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D7ACCAE" w14:textId="77777777" w:rsidR="00745CFA" w:rsidRPr="009956C4" w:rsidRDefault="00745CFA" w:rsidP="00745CFA">
            <w:pPr>
              <w:rPr>
                <w:rFonts w:ascii="Arial" w:hAnsi="Arial" w:cs="Arial"/>
                <w:lang w:val="es-BO"/>
              </w:rPr>
            </w:pPr>
          </w:p>
        </w:tc>
        <w:tc>
          <w:tcPr>
            <w:tcW w:w="237" w:type="dxa"/>
            <w:shd w:val="clear" w:color="auto" w:fill="auto"/>
            <w:vAlign w:val="center"/>
          </w:tcPr>
          <w:p w14:paraId="2B0B0EE5" w14:textId="77777777" w:rsidR="00745CFA" w:rsidRPr="009956C4" w:rsidRDefault="00745CFA" w:rsidP="00745CFA">
            <w:pPr>
              <w:rPr>
                <w:rFonts w:ascii="Arial" w:hAnsi="Arial" w:cs="Arial"/>
                <w:lang w:val="es-BO"/>
              </w:rPr>
            </w:pPr>
          </w:p>
        </w:tc>
        <w:tc>
          <w:tcPr>
            <w:tcW w:w="237" w:type="dxa"/>
            <w:shd w:val="clear" w:color="auto" w:fill="auto"/>
            <w:vAlign w:val="center"/>
          </w:tcPr>
          <w:p w14:paraId="62473F4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254848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F6E00AB"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1A1C8C18" w14:textId="77777777" w:rsidR="00745CFA" w:rsidRPr="009956C4" w:rsidRDefault="00745CFA" w:rsidP="00745CFA">
            <w:pPr>
              <w:rPr>
                <w:rFonts w:ascii="Arial" w:hAnsi="Arial" w:cs="Arial"/>
                <w:lang w:val="es-BO"/>
              </w:rPr>
            </w:pPr>
          </w:p>
        </w:tc>
        <w:tc>
          <w:tcPr>
            <w:tcW w:w="240" w:type="dxa"/>
            <w:shd w:val="clear" w:color="auto" w:fill="auto"/>
            <w:vAlign w:val="center"/>
          </w:tcPr>
          <w:p w14:paraId="543744B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55069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3E99E79"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747171D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F28C51B" w14:textId="77777777" w:rsidR="00745CFA" w:rsidRPr="009956C4" w:rsidRDefault="00745CFA" w:rsidP="00745CFA">
            <w:pPr>
              <w:rPr>
                <w:rFonts w:ascii="Arial" w:hAnsi="Arial" w:cs="Arial"/>
                <w:lang w:val="es-BO"/>
              </w:rPr>
            </w:pPr>
          </w:p>
        </w:tc>
        <w:tc>
          <w:tcPr>
            <w:tcW w:w="237" w:type="dxa"/>
            <w:shd w:val="clear" w:color="auto" w:fill="auto"/>
            <w:vAlign w:val="center"/>
          </w:tcPr>
          <w:p w14:paraId="1A1E76A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DBA8FF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93243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493CD8" w14:textId="77777777" w:rsidR="00745CFA" w:rsidRPr="009956C4" w:rsidRDefault="00745CFA" w:rsidP="00745CFA">
            <w:pPr>
              <w:rPr>
                <w:rFonts w:ascii="Arial" w:hAnsi="Arial" w:cs="Arial"/>
                <w:lang w:val="es-BO"/>
              </w:rPr>
            </w:pPr>
          </w:p>
        </w:tc>
      </w:tr>
      <w:tr w:rsidR="00745CFA" w:rsidRPr="009956C4" w14:paraId="7400EA8A" w14:textId="77777777" w:rsidTr="00745CFA">
        <w:trPr>
          <w:trHeight w:val="114"/>
        </w:trPr>
        <w:tc>
          <w:tcPr>
            <w:tcW w:w="237" w:type="dxa"/>
            <w:tcBorders>
              <w:top w:val="nil"/>
              <w:left w:val="single" w:sz="12" w:space="0" w:color="auto"/>
              <w:bottom w:val="nil"/>
            </w:tcBorders>
            <w:shd w:val="clear" w:color="auto" w:fill="auto"/>
            <w:noWrap/>
            <w:vAlign w:val="center"/>
          </w:tcPr>
          <w:p w14:paraId="3585B4A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17E9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12E2C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92469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7AB74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79335A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57E712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EC7E06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4F987B9" w14:textId="77777777" w:rsidR="00745CFA" w:rsidRPr="009956C4" w:rsidRDefault="00745CFA" w:rsidP="00745CFA">
            <w:pPr>
              <w:rPr>
                <w:rFonts w:ascii="Arial" w:hAnsi="Arial" w:cs="Arial"/>
                <w:lang w:val="es-BO"/>
              </w:rPr>
            </w:pPr>
          </w:p>
        </w:tc>
        <w:tc>
          <w:tcPr>
            <w:tcW w:w="237" w:type="dxa"/>
            <w:shd w:val="clear" w:color="auto" w:fill="auto"/>
            <w:vAlign w:val="center"/>
          </w:tcPr>
          <w:p w14:paraId="73D87AAD" w14:textId="77777777" w:rsidR="00745CFA" w:rsidRPr="009956C4" w:rsidRDefault="00745CFA" w:rsidP="00745CFA">
            <w:pPr>
              <w:rPr>
                <w:rFonts w:ascii="Arial" w:hAnsi="Arial" w:cs="Arial"/>
                <w:lang w:val="es-BO"/>
              </w:rPr>
            </w:pPr>
          </w:p>
        </w:tc>
        <w:tc>
          <w:tcPr>
            <w:tcW w:w="237" w:type="dxa"/>
            <w:shd w:val="clear" w:color="auto" w:fill="auto"/>
            <w:vAlign w:val="center"/>
          </w:tcPr>
          <w:p w14:paraId="52E74112" w14:textId="77777777" w:rsidR="00745CFA" w:rsidRPr="009956C4" w:rsidRDefault="00745CFA" w:rsidP="00745CFA">
            <w:pPr>
              <w:rPr>
                <w:rFonts w:ascii="Arial" w:hAnsi="Arial" w:cs="Arial"/>
                <w:lang w:val="es-BO"/>
              </w:rPr>
            </w:pPr>
          </w:p>
        </w:tc>
        <w:tc>
          <w:tcPr>
            <w:tcW w:w="237" w:type="dxa"/>
            <w:shd w:val="clear" w:color="auto" w:fill="auto"/>
            <w:vAlign w:val="center"/>
          </w:tcPr>
          <w:p w14:paraId="0CB8440E" w14:textId="77777777" w:rsidR="00745CFA" w:rsidRPr="009956C4" w:rsidRDefault="00745CFA" w:rsidP="00745CFA">
            <w:pPr>
              <w:rPr>
                <w:rFonts w:ascii="Arial" w:hAnsi="Arial" w:cs="Arial"/>
                <w:lang w:val="es-BO"/>
              </w:rPr>
            </w:pPr>
          </w:p>
        </w:tc>
        <w:tc>
          <w:tcPr>
            <w:tcW w:w="236" w:type="dxa"/>
            <w:shd w:val="clear" w:color="auto" w:fill="auto"/>
            <w:vAlign w:val="center"/>
          </w:tcPr>
          <w:p w14:paraId="141791E0" w14:textId="77777777" w:rsidR="00745CFA" w:rsidRPr="009956C4" w:rsidRDefault="00745CFA" w:rsidP="00745CFA">
            <w:pPr>
              <w:rPr>
                <w:rFonts w:ascii="Arial" w:hAnsi="Arial" w:cs="Arial"/>
                <w:lang w:val="es-BO"/>
              </w:rPr>
            </w:pPr>
          </w:p>
        </w:tc>
        <w:tc>
          <w:tcPr>
            <w:tcW w:w="237" w:type="dxa"/>
            <w:shd w:val="clear" w:color="auto" w:fill="auto"/>
            <w:vAlign w:val="center"/>
          </w:tcPr>
          <w:p w14:paraId="6743E81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32C5AAE" w14:textId="77777777" w:rsidR="00745CFA" w:rsidRPr="009956C4" w:rsidRDefault="00745CFA" w:rsidP="00745CFA">
            <w:pPr>
              <w:rPr>
                <w:rFonts w:ascii="Arial" w:hAnsi="Arial" w:cs="Arial"/>
                <w:lang w:val="es-BO"/>
              </w:rPr>
            </w:pPr>
          </w:p>
        </w:tc>
        <w:tc>
          <w:tcPr>
            <w:tcW w:w="237" w:type="dxa"/>
            <w:shd w:val="clear" w:color="auto" w:fill="auto"/>
            <w:vAlign w:val="center"/>
          </w:tcPr>
          <w:p w14:paraId="479F9D40" w14:textId="77777777" w:rsidR="00745CFA" w:rsidRPr="009956C4" w:rsidRDefault="00745CFA" w:rsidP="00745CFA">
            <w:pPr>
              <w:rPr>
                <w:rFonts w:ascii="Arial" w:hAnsi="Arial" w:cs="Arial"/>
                <w:lang w:val="es-BO"/>
              </w:rPr>
            </w:pPr>
          </w:p>
        </w:tc>
        <w:tc>
          <w:tcPr>
            <w:tcW w:w="237" w:type="dxa"/>
            <w:shd w:val="clear" w:color="auto" w:fill="auto"/>
            <w:vAlign w:val="center"/>
          </w:tcPr>
          <w:p w14:paraId="51608A7F" w14:textId="77777777" w:rsidR="00745CFA" w:rsidRPr="009956C4" w:rsidRDefault="00745CFA" w:rsidP="00745CFA">
            <w:pPr>
              <w:rPr>
                <w:rFonts w:ascii="Arial" w:hAnsi="Arial" w:cs="Arial"/>
                <w:lang w:val="es-BO"/>
              </w:rPr>
            </w:pPr>
          </w:p>
        </w:tc>
        <w:tc>
          <w:tcPr>
            <w:tcW w:w="237" w:type="dxa"/>
            <w:shd w:val="clear" w:color="auto" w:fill="auto"/>
            <w:vAlign w:val="center"/>
          </w:tcPr>
          <w:p w14:paraId="7FAE19B4" w14:textId="77777777" w:rsidR="00745CFA" w:rsidRPr="009956C4" w:rsidRDefault="00745CFA" w:rsidP="00745CFA">
            <w:pPr>
              <w:rPr>
                <w:rFonts w:ascii="Arial" w:hAnsi="Arial" w:cs="Arial"/>
                <w:lang w:val="es-BO"/>
              </w:rPr>
            </w:pPr>
          </w:p>
        </w:tc>
        <w:tc>
          <w:tcPr>
            <w:tcW w:w="237" w:type="dxa"/>
            <w:shd w:val="clear" w:color="auto" w:fill="auto"/>
            <w:vAlign w:val="center"/>
          </w:tcPr>
          <w:p w14:paraId="551CF9F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3AF3274"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032F7A4A"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F731CCF" w14:textId="77777777" w:rsidR="00745CFA" w:rsidRPr="009956C4" w:rsidRDefault="00745CFA" w:rsidP="00745CFA">
            <w:pPr>
              <w:rPr>
                <w:rFonts w:ascii="Arial" w:hAnsi="Arial" w:cs="Arial"/>
                <w:lang w:val="es-BO"/>
              </w:rPr>
            </w:pPr>
          </w:p>
        </w:tc>
        <w:tc>
          <w:tcPr>
            <w:tcW w:w="237" w:type="dxa"/>
            <w:shd w:val="clear" w:color="auto" w:fill="auto"/>
            <w:vAlign w:val="center"/>
          </w:tcPr>
          <w:p w14:paraId="0E25065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D704F7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8A502EA"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D6D8275" w14:textId="77777777" w:rsidR="00745CFA" w:rsidRPr="009956C4" w:rsidRDefault="00745CFA" w:rsidP="00745CFA">
            <w:pPr>
              <w:rPr>
                <w:rFonts w:ascii="Arial" w:hAnsi="Arial" w:cs="Arial"/>
                <w:lang w:val="es-BO"/>
              </w:rPr>
            </w:pPr>
          </w:p>
        </w:tc>
        <w:tc>
          <w:tcPr>
            <w:tcW w:w="237" w:type="dxa"/>
            <w:shd w:val="clear" w:color="auto" w:fill="auto"/>
            <w:vAlign w:val="center"/>
          </w:tcPr>
          <w:p w14:paraId="3D3285DD"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56465470"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3222EC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690C7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610F7D8" w14:textId="77777777" w:rsidR="00745CFA" w:rsidRPr="009956C4" w:rsidRDefault="00745CFA" w:rsidP="00745CFA">
            <w:pPr>
              <w:rPr>
                <w:rFonts w:ascii="Arial" w:hAnsi="Arial" w:cs="Arial"/>
                <w:lang w:val="es-BO"/>
              </w:rPr>
            </w:pPr>
          </w:p>
        </w:tc>
      </w:tr>
      <w:tr w:rsidR="00745CFA" w:rsidRPr="009956C4" w14:paraId="5F1A1D8D" w14:textId="77777777" w:rsidTr="00745CFA">
        <w:trPr>
          <w:trHeight w:val="114"/>
        </w:trPr>
        <w:tc>
          <w:tcPr>
            <w:tcW w:w="237" w:type="dxa"/>
            <w:tcBorders>
              <w:top w:val="nil"/>
              <w:left w:val="single" w:sz="12" w:space="0" w:color="auto"/>
              <w:bottom w:val="nil"/>
            </w:tcBorders>
            <w:shd w:val="clear" w:color="auto" w:fill="auto"/>
            <w:noWrap/>
            <w:vAlign w:val="center"/>
          </w:tcPr>
          <w:p w14:paraId="62329E8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AF783C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486EC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723B6E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02CF54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7CB004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1D5BEC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0052AE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14C43A0"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5CB2B30"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0E44B705"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7D2DE18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432DAE7"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0E04B35A"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5613898"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DC5023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69F23657"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C1BA351"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1B5509A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85F4FF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8B6E7A" w14:textId="77777777" w:rsidR="00745CFA" w:rsidRPr="009956C4" w:rsidRDefault="00745CFA" w:rsidP="00745CFA">
            <w:pPr>
              <w:rPr>
                <w:rFonts w:ascii="Arial" w:hAnsi="Arial" w:cs="Arial"/>
                <w:lang w:val="es-BO"/>
              </w:rPr>
            </w:pPr>
          </w:p>
        </w:tc>
      </w:tr>
      <w:tr w:rsidR="00745CFA" w:rsidRPr="009956C4" w14:paraId="4FE2558D" w14:textId="77777777" w:rsidTr="00745CFA">
        <w:trPr>
          <w:trHeight w:val="114"/>
        </w:trPr>
        <w:tc>
          <w:tcPr>
            <w:tcW w:w="237" w:type="dxa"/>
            <w:tcBorders>
              <w:top w:val="nil"/>
              <w:left w:val="single" w:sz="12" w:space="0" w:color="auto"/>
              <w:bottom w:val="nil"/>
            </w:tcBorders>
            <w:shd w:val="clear" w:color="auto" w:fill="auto"/>
            <w:noWrap/>
            <w:vAlign w:val="center"/>
          </w:tcPr>
          <w:p w14:paraId="07ECA555"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1C8F7211"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7B4E4"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68369F2"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41798"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88A0247"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63262"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447DC94"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E5E0BA"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74EAF391"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F04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2D9E229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6A26C3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01DBCD7" w14:textId="77777777" w:rsidR="00745CFA" w:rsidRPr="009956C4" w:rsidRDefault="00745CFA" w:rsidP="00745CFA">
            <w:pPr>
              <w:rPr>
                <w:rFonts w:ascii="Arial" w:hAnsi="Arial" w:cs="Arial"/>
                <w:lang w:val="es-BO"/>
              </w:rPr>
            </w:pPr>
          </w:p>
        </w:tc>
      </w:tr>
      <w:tr w:rsidR="00745CFA" w:rsidRPr="009956C4" w14:paraId="25D9A4C2" w14:textId="77777777" w:rsidTr="00745CFA">
        <w:trPr>
          <w:trHeight w:val="114"/>
        </w:trPr>
        <w:tc>
          <w:tcPr>
            <w:tcW w:w="237" w:type="dxa"/>
            <w:tcBorders>
              <w:top w:val="nil"/>
              <w:left w:val="single" w:sz="12" w:space="0" w:color="auto"/>
              <w:bottom w:val="nil"/>
            </w:tcBorders>
            <w:shd w:val="clear" w:color="auto" w:fill="auto"/>
            <w:noWrap/>
            <w:vAlign w:val="center"/>
          </w:tcPr>
          <w:p w14:paraId="38F8ED1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0ABA62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4110A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CD125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A9608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E8C3B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A9A89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5B6540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C30F0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C234725"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06D2F9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7C82CFE"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3572E464"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3B09B2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93E1F28"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F3E2D8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F647DF6"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4126D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77D376A"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C3C7D5"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56D6068D"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6BC636B2"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E2D44F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9BAE28A"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1918DD1"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37FA61E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B8B49C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99AA6E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D026BB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0EB76B0"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4354004"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59E5998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83F4268"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DE36760"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68018E5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EBD74F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53E1D9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B034570"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678BAA0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4060423" w14:textId="77777777" w:rsidR="00745CFA" w:rsidRPr="009956C4" w:rsidRDefault="00745CFA" w:rsidP="00745CFA">
            <w:pPr>
              <w:rPr>
                <w:rFonts w:ascii="Arial" w:hAnsi="Arial" w:cs="Arial"/>
                <w:lang w:val="es-BO"/>
              </w:rPr>
            </w:pPr>
          </w:p>
        </w:tc>
      </w:tr>
      <w:tr w:rsidR="00745CFA" w:rsidRPr="009956C4" w14:paraId="27CA55DB" w14:textId="77777777" w:rsidTr="00745CFA">
        <w:trPr>
          <w:trHeight w:val="114"/>
        </w:trPr>
        <w:tc>
          <w:tcPr>
            <w:tcW w:w="237" w:type="dxa"/>
            <w:tcBorders>
              <w:top w:val="nil"/>
              <w:left w:val="single" w:sz="12" w:space="0" w:color="auto"/>
              <w:bottom w:val="nil"/>
            </w:tcBorders>
            <w:shd w:val="clear" w:color="auto" w:fill="auto"/>
            <w:noWrap/>
            <w:vAlign w:val="center"/>
          </w:tcPr>
          <w:p w14:paraId="29926BA3"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3818C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BEFA7"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C58D4C" w14:textId="77777777" w:rsidR="00745CFA" w:rsidRPr="009956C4" w:rsidRDefault="00745CFA" w:rsidP="00745CFA">
            <w:pPr>
              <w:rPr>
                <w:rFonts w:ascii="Arial" w:hAnsi="Arial" w:cs="Arial"/>
                <w:lang w:val="es-BO"/>
              </w:rPr>
            </w:pPr>
          </w:p>
        </w:tc>
      </w:tr>
      <w:tr w:rsidR="00745CFA" w:rsidRPr="009956C4" w14:paraId="122E612C" w14:textId="77777777" w:rsidTr="00745CFA">
        <w:trPr>
          <w:trHeight w:val="114"/>
        </w:trPr>
        <w:tc>
          <w:tcPr>
            <w:tcW w:w="237" w:type="dxa"/>
            <w:tcBorders>
              <w:top w:val="nil"/>
              <w:left w:val="single" w:sz="12" w:space="0" w:color="auto"/>
              <w:bottom w:val="nil"/>
            </w:tcBorders>
            <w:shd w:val="clear" w:color="auto" w:fill="auto"/>
            <w:noWrap/>
            <w:vAlign w:val="center"/>
          </w:tcPr>
          <w:p w14:paraId="184C83B5"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A6585BA"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33C81BA5"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ED95213" w14:textId="77777777" w:rsidR="00745CFA" w:rsidRPr="009956C4" w:rsidRDefault="00745CFA" w:rsidP="00745CFA">
            <w:pPr>
              <w:rPr>
                <w:rFonts w:ascii="Arial" w:hAnsi="Arial" w:cs="Arial"/>
                <w:lang w:val="es-BO"/>
              </w:rPr>
            </w:pPr>
          </w:p>
        </w:tc>
      </w:tr>
      <w:tr w:rsidR="00745CFA" w:rsidRPr="009956C4" w14:paraId="45D2F9B1" w14:textId="77777777" w:rsidTr="00745CFA">
        <w:trPr>
          <w:trHeight w:val="114"/>
        </w:trPr>
        <w:tc>
          <w:tcPr>
            <w:tcW w:w="237" w:type="dxa"/>
            <w:tcBorders>
              <w:top w:val="nil"/>
              <w:left w:val="single" w:sz="12" w:space="0" w:color="auto"/>
              <w:bottom w:val="nil"/>
            </w:tcBorders>
            <w:shd w:val="clear" w:color="auto" w:fill="auto"/>
            <w:noWrap/>
            <w:vAlign w:val="center"/>
          </w:tcPr>
          <w:p w14:paraId="1852864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0F68C4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D70D0B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C0300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A24CB6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09C3DE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4FFC10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29DEC6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F83519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BDD04F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91430AC"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69C387D"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022FCC9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EC83A4E"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271BBCC"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03E5C7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36D6B5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7BCA27C"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AB21E6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452777"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4E07D61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1DAD5D1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ED822CE"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BBF334"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DFED7"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BD635A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3D42BD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DA1D1F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00867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3332A44"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0CE964E6"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70D0782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89DB37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4FB245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51AEE3D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D67AA1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CF4046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85A908E"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556871F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2E8535E" w14:textId="77777777" w:rsidR="00745CFA" w:rsidRPr="009956C4" w:rsidRDefault="00745CFA" w:rsidP="00745CFA">
            <w:pPr>
              <w:rPr>
                <w:rFonts w:ascii="Arial" w:hAnsi="Arial" w:cs="Arial"/>
                <w:lang w:val="es-BO"/>
              </w:rPr>
            </w:pPr>
          </w:p>
        </w:tc>
      </w:tr>
      <w:tr w:rsidR="00745CFA" w:rsidRPr="009956C4" w14:paraId="2AC1A745"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49C1CC2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02BFB22B" w14:textId="77777777" w:rsidTr="00745CFA">
        <w:trPr>
          <w:trHeight w:val="79"/>
        </w:trPr>
        <w:tc>
          <w:tcPr>
            <w:tcW w:w="237" w:type="dxa"/>
            <w:tcBorders>
              <w:top w:val="nil"/>
              <w:left w:val="single" w:sz="12" w:space="0" w:color="auto"/>
              <w:bottom w:val="nil"/>
            </w:tcBorders>
            <w:shd w:val="clear" w:color="auto" w:fill="auto"/>
            <w:vAlign w:val="center"/>
          </w:tcPr>
          <w:p w14:paraId="623AD74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660ECF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F6FD8C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D5A9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6E8063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3B69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6C0785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0D4EE3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3C329D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129EF7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532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03077"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2802C6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34703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C0DC8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D9AB0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83AA1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C20761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5F2C5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235EE15"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49FB96F6"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53DB347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B78453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004519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0BA8B9B"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F8AA86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6C45D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F7C8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E192ED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25F7B8"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69D27F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613B5B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D2F8F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B3BA92"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5E094ED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621E20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CE9C7B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F9EA945"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74D0792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CC3E89C" w14:textId="77777777" w:rsidR="00745CFA" w:rsidRPr="009956C4" w:rsidRDefault="00745CFA" w:rsidP="00745CFA">
            <w:pPr>
              <w:rPr>
                <w:rFonts w:ascii="Arial" w:hAnsi="Arial" w:cs="Arial"/>
                <w:b/>
                <w:bCs/>
                <w:szCs w:val="2"/>
                <w:lang w:val="es-BO"/>
              </w:rPr>
            </w:pPr>
          </w:p>
        </w:tc>
      </w:tr>
      <w:tr w:rsidR="00745CFA" w:rsidRPr="009956C4" w14:paraId="2C437C98" w14:textId="77777777" w:rsidTr="00745CFA">
        <w:trPr>
          <w:trHeight w:val="79"/>
        </w:trPr>
        <w:tc>
          <w:tcPr>
            <w:tcW w:w="237" w:type="dxa"/>
            <w:tcBorders>
              <w:top w:val="nil"/>
              <w:left w:val="single" w:sz="12" w:space="0" w:color="auto"/>
              <w:bottom w:val="nil"/>
            </w:tcBorders>
            <w:shd w:val="clear" w:color="auto" w:fill="auto"/>
            <w:vAlign w:val="center"/>
          </w:tcPr>
          <w:p w14:paraId="0F22DB17"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3BAF10"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7E203"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446667D4"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27AA0895"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80A6E"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5254F0A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FA2316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C4F2A3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4137757"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29D62C0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315AE" w14:textId="77777777" w:rsidR="00745CFA" w:rsidRPr="009956C4" w:rsidRDefault="00745CFA" w:rsidP="00745CFA">
            <w:pPr>
              <w:rPr>
                <w:rFonts w:ascii="Arial" w:hAnsi="Arial" w:cs="Arial"/>
                <w:b/>
                <w:bCs/>
                <w:szCs w:val="2"/>
                <w:lang w:val="es-BO"/>
              </w:rPr>
            </w:pPr>
          </w:p>
        </w:tc>
      </w:tr>
      <w:tr w:rsidR="00745CFA" w:rsidRPr="009956C4" w14:paraId="0CC54520" w14:textId="77777777" w:rsidTr="00745CFA">
        <w:trPr>
          <w:trHeight w:val="79"/>
        </w:trPr>
        <w:tc>
          <w:tcPr>
            <w:tcW w:w="237" w:type="dxa"/>
            <w:tcBorders>
              <w:top w:val="nil"/>
              <w:left w:val="single" w:sz="12" w:space="0" w:color="auto"/>
              <w:bottom w:val="nil"/>
            </w:tcBorders>
            <w:shd w:val="clear" w:color="auto" w:fill="auto"/>
            <w:vAlign w:val="center"/>
          </w:tcPr>
          <w:p w14:paraId="340F988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55B4D8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ABB2A9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5E7D5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68FB1DD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4B4938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E8C746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D59EBB6"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DB44E4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2AE2B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493F4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0E7A97"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2C81B1D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69188A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83399C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9F227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9FADBE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7D39D4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C45EE5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1D5139C"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65E349F"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7156F6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C60CD9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8BBF2A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D588726"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845832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C5AB3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4719D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B7A01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85F278"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1B3A416"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3AAA63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B6D3E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ED56C2"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262FA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3FE4DE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FFF1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E89594"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2BBF2D0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02F2C59" w14:textId="77777777" w:rsidR="00745CFA" w:rsidRPr="009956C4" w:rsidRDefault="00745CFA" w:rsidP="00745CFA">
            <w:pPr>
              <w:rPr>
                <w:rFonts w:ascii="Arial" w:hAnsi="Arial" w:cs="Arial"/>
                <w:b/>
                <w:bCs/>
                <w:szCs w:val="2"/>
                <w:lang w:val="es-BO"/>
              </w:rPr>
            </w:pPr>
          </w:p>
        </w:tc>
      </w:tr>
      <w:tr w:rsidR="00745CFA" w:rsidRPr="009956C4" w14:paraId="3BD20BFA" w14:textId="77777777" w:rsidTr="00745CFA">
        <w:trPr>
          <w:trHeight w:val="79"/>
        </w:trPr>
        <w:tc>
          <w:tcPr>
            <w:tcW w:w="237" w:type="dxa"/>
            <w:tcBorders>
              <w:top w:val="nil"/>
              <w:left w:val="single" w:sz="12" w:space="0" w:color="auto"/>
              <w:bottom w:val="nil"/>
            </w:tcBorders>
            <w:shd w:val="clear" w:color="auto" w:fill="auto"/>
            <w:vAlign w:val="center"/>
          </w:tcPr>
          <w:p w14:paraId="06F99A9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0AC7503"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1CBFB"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3CCB387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433195" w14:textId="77777777" w:rsidR="00745CFA" w:rsidRPr="009956C4" w:rsidRDefault="00745CFA" w:rsidP="00745CFA">
            <w:pPr>
              <w:rPr>
                <w:rFonts w:ascii="Arial" w:hAnsi="Arial" w:cs="Arial"/>
                <w:b/>
                <w:bCs/>
                <w:szCs w:val="2"/>
                <w:lang w:val="es-BO"/>
              </w:rPr>
            </w:pPr>
          </w:p>
        </w:tc>
      </w:tr>
      <w:tr w:rsidR="00745CFA" w:rsidRPr="009956C4" w14:paraId="60BF65FA" w14:textId="77777777" w:rsidTr="00745CFA">
        <w:trPr>
          <w:trHeight w:val="79"/>
        </w:trPr>
        <w:tc>
          <w:tcPr>
            <w:tcW w:w="237" w:type="dxa"/>
            <w:tcBorders>
              <w:top w:val="nil"/>
              <w:left w:val="single" w:sz="12" w:space="0" w:color="auto"/>
              <w:bottom w:val="nil"/>
            </w:tcBorders>
            <w:shd w:val="clear" w:color="auto" w:fill="auto"/>
            <w:vAlign w:val="center"/>
          </w:tcPr>
          <w:p w14:paraId="0422506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37396C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46C007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E5AF3E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24CC08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5822D5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E1254F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51A8C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7C56EA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1EC2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3C9F6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BD18F3"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37301E3"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1C499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E40F87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8873F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6D5FEA2"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A966B42"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79DBE16"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992162D"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469A16E"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0362ADB7"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7BAEF428"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9A8F5"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6336D63"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4DF8332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5CF34E3"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92CBA83"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3FC097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703AD7C"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3236209"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F74D400"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F5F0F3"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92951CD"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133EFCE"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40836C81"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0CE67353"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E2E9A7"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3F2A95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C341C7" w14:textId="77777777" w:rsidR="00745CFA" w:rsidRPr="009956C4" w:rsidRDefault="00745CFA" w:rsidP="00745CFA">
            <w:pPr>
              <w:rPr>
                <w:rFonts w:ascii="Arial" w:hAnsi="Arial" w:cs="Arial"/>
                <w:b/>
                <w:bCs/>
                <w:szCs w:val="2"/>
                <w:lang w:val="es-BO"/>
              </w:rPr>
            </w:pPr>
          </w:p>
        </w:tc>
      </w:tr>
      <w:tr w:rsidR="00745CFA" w:rsidRPr="009956C4" w14:paraId="7CE081C2" w14:textId="77777777" w:rsidTr="00745CFA">
        <w:trPr>
          <w:trHeight w:val="79"/>
        </w:trPr>
        <w:tc>
          <w:tcPr>
            <w:tcW w:w="237" w:type="dxa"/>
            <w:tcBorders>
              <w:top w:val="nil"/>
              <w:left w:val="single" w:sz="12" w:space="0" w:color="auto"/>
              <w:bottom w:val="nil"/>
            </w:tcBorders>
            <w:shd w:val="clear" w:color="auto" w:fill="auto"/>
            <w:vAlign w:val="center"/>
          </w:tcPr>
          <w:p w14:paraId="29B81D3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746527A"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6D753"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00F9684"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10E407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CBC81C"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6C89A76"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8DA74D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FC20D8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8D428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103D9966"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632908F" w14:textId="77777777" w:rsidR="00745CFA" w:rsidRPr="009956C4" w:rsidRDefault="00745CFA" w:rsidP="00745CFA">
            <w:pPr>
              <w:rPr>
                <w:rFonts w:ascii="Arial" w:hAnsi="Arial" w:cs="Arial"/>
                <w:b/>
                <w:bCs/>
                <w:szCs w:val="2"/>
                <w:lang w:val="es-BO"/>
              </w:rPr>
            </w:pPr>
          </w:p>
        </w:tc>
      </w:tr>
      <w:tr w:rsidR="00745CFA" w:rsidRPr="009956C4" w14:paraId="4DBC568F" w14:textId="77777777" w:rsidTr="00745CFA">
        <w:trPr>
          <w:trHeight w:val="79"/>
        </w:trPr>
        <w:tc>
          <w:tcPr>
            <w:tcW w:w="237" w:type="dxa"/>
            <w:tcBorders>
              <w:top w:val="nil"/>
              <w:left w:val="single" w:sz="12" w:space="0" w:color="auto"/>
              <w:bottom w:val="nil"/>
            </w:tcBorders>
            <w:shd w:val="clear" w:color="auto" w:fill="auto"/>
            <w:vAlign w:val="center"/>
          </w:tcPr>
          <w:p w14:paraId="4BDED81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F14409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6FFE6F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24B2A2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89BFC8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3334D9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2335F9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7E6C1E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AA98E9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D0F2C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FDA82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2902C3"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395BD2F9"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2B97606"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F1764E"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D547C09"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D2715B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F7A2E3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D4C7236"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6674C"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2E7594BE"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6FD81776"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5008ECEC"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175F8AC"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5D19748"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4A572D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A342EC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EF2BFF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1BC1BE3"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86982C"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E88BF7A"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3F268FF3"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56D34F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94EF53"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31ADFA9A"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7A73A94D"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4232FA7D"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38C06FA4"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987C570"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8AE31E0" w14:textId="77777777" w:rsidR="00745CFA" w:rsidRPr="009956C4" w:rsidRDefault="00745CFA" w:rsidP="00745CFA">
            <w:pPr>
              <w:rPr>
                <w:rFonts w:ascii="Arial" w:hAnsi="Arial" w:cs="Arial"/>
                <w:b/>
                <w:bCs/>
                <w:szCs w:val="2"/>
                <w:lang w:val="es-BO"/>
              </w:rPr>
            </w:pPr>
          </w:p>
        </w:tc>
      </w:tr>
      <w:tr w:rsidR="00745CFA" w:rsidRPr="009956C4" w14:paraId="0C5FA7A6" w14:textId="77777777" w:rsidTr="00745CFA">
        <w:trPr>
          <w:trHeight w:val="79"/>
        </w:trPr>
        <w:tc>
          <w:tcPr>
            <w:tcW w:w="237" w:type="dxa"/>
            <w:tcBorders>
              <w:top w:val="nil"/>
              <w:left w:val="single" w:sz="12" w:space="0" w:color="auto"/>
              <w:bottom w:val="nil"/>
            </w:tcBorders>
            <w:shd w:val="clear" w:color="auto" w:fill="auto"/>
            <w:vAlign w:val="center"/>
          </w:tcPr>
          <w:p w14:paraId="4D519346"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D8BD0C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52ECC"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8710D0C"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40E3D08"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7148342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7A0654C5"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FEF1335"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1C0CC04" w14:textId="77777777" w:rsidR="00745CFA" w:rsidRPr="009956C4" w:rsidRDefault="00745CFA" w:rsidP="00745CFA">
            <w:pPr>
              <w:rPr>
                <w:rFonts w:ascii="Arial" w:hAnsi="Arial" w:cs="Arial"/>
                <w:b/>
                <w:bCs/>
                <w:szCs w:val="2"/>
                <w:lang w:val="es-BO"/>
              </w:rPr>
            </w:pPr>
          </w:p>
        </w:tc>
      </w:tr>
      <w:tr w:rsidR="00745CFA" w:rsidRPr="009956C4" w14:paraId="1E465529" w14:textId="77777777" w:rsidTr="00745CFA">
        <w:trPr>
          <w:trHeight w:val="79"/>
        </w:trPr>
        <w:tc>
          <w:tcPr>
            <w:tcW w:w="237" w:type="dxa"/>
            <w:tcBorders>
              <w:top w:val="nil"/>
              <w:left w:val="single" w:sz="12" w:space="0" w:color="auto"/>
              <w:bottom w:val="nil"/>
            </w:tcBorders>
            <w:shd w:val="clear" w:color="auto" w:fill="auto"/>
            <w:vAlign w:val="center"/>
          </w:tcPr>
          <w:p w14:paraId="4CAF37E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8FFDC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AB071F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E10E2EE"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DE81E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B2A52A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1B1EBC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1AEBE68"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7CB6D7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232D48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31033A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F99999B"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02A69B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CA0206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607E3F1"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7C05AD5"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96985C1"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03D17E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2CBBEA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D5D1707"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57496101"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51B3EB4"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14142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FB3448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B5851BF"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1644E57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C24520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86BFF8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235E8C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930103C"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63EB7DAD"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5C41324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C33E015"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D28683B"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1233A12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1B97F60"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458608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D7C5FBA"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7715B5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2CA8468" w14:textId="77777777" w:rsidR="00745CFA" w:rsidRPr="009956C4" w:rsidRDefault="00745CFA" w:rsidP="00745CFA">
            <w:pPr>
              <w:rPr>
                <w:rFonts w:ascii="Arial" w:hAnsi="Arial" w:cs="Arial"/>
                <w:b/>
                <w:bCs/>
                <w:szCs w:val="2"/>
                <w:lang w:val="es-BO"/>
              </w:rPr>
            </w:pPr>
          </w:p>
        </w:tc>
      </w:tr>
      <w:tr w:rsidR="00745CFA" w:rsidRPr="009956C4" w14:paraId="5E3052D0"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B3DD56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745EA785" w14:textId="77777777" w:rsidTr="00745CFA">
        <w:trPr>
          <w:trHeight w:val="114"/>
        </w:trPr>
        <w:tc>
          <w:tcPr>
            <w:tcW w:w="237" w:type="dxa"/>
            <w:tcBorders>
              <w:top w:val="nil"/>
              <w:left w:val="single" w:sz="12" w:space="0" w:color="auto"/>
              <w:bottom w:val="nil"/>
            </w:tcBorders>
            <w:shd w:val="clear" w:color="auto" w:fill="auto"/>
            <w:noWrap/>
            <w:vAlign w:val="center"/>
            <w:hideMark/>
          </w:tcPr>
          <w:p w14:paraId="7EE5EE9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FE3E4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A8826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C9FD4B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AAFE0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33F4E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47C82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D6E99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7CB589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1338F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7CD2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967F5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29F81A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E7A5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3E7AF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57AE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CAFE1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835DB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AE7A9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8A1AF2D"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DCA0D4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B6CB5B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83DB3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17C92A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1234A8"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C7AE8C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40C2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6B040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864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F9194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054C41F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598B73E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5EA303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48C33E"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4676CE6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D93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72E637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ABD2C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C12B3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42650" w14:textId="77777777" w:rsidR="00745CFA" w:rsidRPr="009956C4" w:rsidRDefault="00745CFA" w:rsidP="00745CFA">
            <w:pPr>
              <w:rPr>
                <w:rFonts w:ascii="Arial" w:hAnsi="Arial" w:cs="Arial"/>
                <w:b/>
                <w:bCs/>
                <w:lang w:val="es-BO"/>
              </w:rPr>
            </w:pPr>
          </w:p>
        </w:tc>
      </w:tr>
      <w:tr w:rsidR="00745CFA" w:rsidRPr="009956C4" w14:paraId="119C6330" w14:textId="77777777" w:rsidTr="00745CFA">
        <w:trPr>
          <w:trHeight w:val="114"/>
        </w:trPr>
        <w:tc>
          <w:tcPr>
            <w:tcW w:w="237" w:type="dxa"/>
            <w:tcBorders>
              <w:top w:val="nil"/>
              <w:left w:val="single" w:sz="12" w:space="0" w:color="auto"/>
              <w:bottom w:val="nil"/>
            </w:tcBorders>
            <w:shd w:val="clear" w:color="auto" w:fill="auto"/>
            <w:noWrap/>
            <w:vAlign w:val="center"/>
          </w:tcPr>
          <w:p w14:paraId="6E4D9F10"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32DC0B7F"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3EB1C328"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44989BF7"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2DA422AE"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0CD33FC9"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F42BBF1"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E30CFAF" w14:textId="77777777" w:rsidR="00745CFA" w:rsidRPr="009956C4" w:rsidRDefault="00745CFA" w:rsidP="00745CFA">
            <w:pPr>
              <w:rPr>
                <w:rFonts w:ascii="Arial" w:hAnsi="Arial" w:cs="Arial"/>
                <w:b/>
                <w:bCs/>
                <w:lang w:val="es-BO"/>
              </w:rPr>
            </w:pPr>
          </w:p>
        </w:tc>
      </w:tr>
      <w:tr w:rsidR="00745CFA" w:rsidRPr="009956C4" w14:paraId="4AFC5CFE" w14:textId="77777777" w:rsidTr="00745CFA">
        <w:trPr>
          <w:trHeight w:val="114"/>
        </w:trPr>
        <w:tc>
          <w:tcPr>
            <w:tcW w:w="237" w:type="dxa"/>
            <w:tcBorders>
              <w:top w:val="nil"/>
              <w:left w:val="single" w:sz="12" w:space="0" w:color="auto"/>
              <w:bottom w:val="nil"/>
            </w:tcBorders>
            <w:shd w:val="clear" w:color="auto" w:fill="auto"/>
            <w:noWrap/>
            <w:vAlign w:val="center"/>
          </w:tcPr>
          <w:p w14:paraId="3795F08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38EE1E"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3B989"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4C17EEE"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F5936"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97E43EA"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00C93"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8EF2F75" w14:textId="77777777" w:rsidR="00745CFA" w:rsidRPr="009956C4" w:rsidRDefault="00745CFA" w:rsidP="00745CFA">
            <w:pPr>
              <w:rPr>
                <w:rFonts w:ascii="Arial" w:hAnsi="Arial" w:cs="Arial"/>
                <w:b/>
                <w:bCs/>
                <w:lang w:val="es-BO"/>
              </w:rPr>
            </w:pPr>
          </w:p>
        </w:tc>
      </w:tr>
      <w:tr w:rsidR="00745CFA" w:rsidRPr="009956C4" w14:paraId="70AD0139" w14:textId="77777777" w:rsidTr="00745CFA">
        <w:trPr>
          <w:trHeight w:val="114"/>
        </w:trPr>
        <w:tc>
          <w:tcPr>
            <w:tcW w:w="237" w:type="dxa"/>
            <w:tcBorders>
              <w:top w:val="nil"/>
              <w:left w:val="single" w:sz="12" w:space="0" w:color="auto"/>
              <w:bottom w:val="nil"/>
            </w:tcBorders>
            <w:shd w:val="clear" w:color="auto" w:fill="auto"/>
            <w:noWrap/>
            <w:vAlign w:val="center"/>
          </w:tcPr>
          <w:p w14:paraId="4E884C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F2388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06E746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75189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F3E4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320BA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1F56D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7B148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FD02A0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E85ED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AA52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EDF0"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62AD41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16A61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3EF45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467A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CFB04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B2DE7"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F0CA5C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33F7E62"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75E058F4"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AC1834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D6E1C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AA0BA6E"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31CE2B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631FDF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E7C544"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4879CD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197D2F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8855427"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DFA30C4"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22D857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7657A1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B09EB73"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69A508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90F2168"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48163A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2D7F0F4"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14395D6"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D7FA5F" w14:textId="77777777" w:rsidR="00745CFA" w:rsidRPr="009956C4" w:rsidRDefault="00745CFA" w:rsidP="00745CFA">
            <w:pPr>
              <w:rPr>
                <w:rFonts w:ascii="Arial" w:hAnsi="Arial" w:cs="Arial"/>
                <w:b/>
                <w:bCs/>
                <w:lang w:val="es-BO"/>
              </w:rPr>
            </w:pPr>
          </w:p>
        </w:tc>
      </w:tr>
      <w:tr w:rsidR="00745CFA" w:rsidRPr="009956C4" w14:paraId="5F1BEE88"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814EB6F"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98C164"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03FD86C"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4C5E5876"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48DAB"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46BBB0D"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3F3CB12"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25A36"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0BC06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6E01F43" w14:textId="77777777" w:rsidR="00745CFA" w:rsidRPr="009956C4" w:rsidRDefault="00745CFA" w:rsidP="00745CFA">
            <w:pPr>
              <w:rPr>
                <w:rFonts w:ascii="Arial" w:hAnsi="Arial" w:cs="Arial"/>
                <w:b/>
                <w:bCs/>
                <w:lang w:val="es-BO"/>
              </w:rPr>
            </w:pPr>
          </w:p>
        </w:tc>
      </w:tr>
      <w:tr w:rsidR="00745CFA" w:rsidRPr="009956C4" w14:paraId="78BB6E75" w14:textId="77777777" w:rsidTr="00745CFA">
        <w:trPr>
          <w:trHeight w:val="114"/>
        </w:trPr>
        <w:tc>
          <w:tcPr>
            <w:tcW w:w="237" w:type="dxa"/>
            <w:tcBorders>
              <w:top w:val="nil"/>
              <w:left w:val="single" w:sz="12" w:space="0" w:color="auto"/>
              <w:bottom w:val="nil"/>
            </w:tcBorders>
            <w:shd w:val="clear" w:color="auto" w:fill="auto"/>
            <w:noWrap/>
            <w:vAlign w:val="center"/>
          </w:tcPr>
          <w:p w14:paraId="4D9AC3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3D90A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5E316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3D7CA4A"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786D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06C6F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0BEC5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E75993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082EEBA"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A0D2E0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6ACE32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192D949"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49A68D0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57C1DC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58F40E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3B976B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D0C4F6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C4F053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E89322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054F993"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6F75139"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28F3C2DD"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A8752E1"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4835D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E9C4B97"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2D0CD1AC"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FD489F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7BD20A4"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D9A2CF7"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EBBBD1A"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535238DB"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145BFC0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7E17E67"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0BAFCAE"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707C48B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6AFEACC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3865AE"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9A18E0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5D2061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3FB97C" w14:textId="77777777" w:rsidR="00745CFA" w:rsidRPr="009956C4" w:rsidRDefault="00745CFA" w:rsidP="00745CFA">
            <w:pPr>
              <w:rPr>
                <w:rFonts w:ascii="Arial" w:hAnsi="Arial" w:cs="Arial"/>
                <w:b/>
                <w:bCs/>
                <w:lang w:val="es-BO"/>
              </w:rPr>
            </w:pPr>
          </w:p>
        </w:tc>
      </w:tr>
      <w:tr w:rsidR="00745CFA" w:rsidRPr="009956C4" w14:paraId="7C4BFC5C" w14:textId="77777777" w:rsidTr="00745CFA">
        <w:trPr>
          <w:trHeight w:val="114"/>
        </w:trPr>
        <w:tc>
          <w:tcPr>
            <w:tcW w:w="237" w:type="dxa"/>
            <w:tcBorders>
              <w:top w:val="nil"/>
              <w:left w:val="single" w:sz="12" w:space="0" w:color="auto"/>
              <w:bottom w:val="nil"/>
            </w:tcBorders>
            <w:shd w:val="clear" w:color="auto" w:fill="auto"/>
            <w:noWrap/>
            <w:vAlign w:val="center"/>
          </w:tcPr>
          <w:p w14:paraId="4989895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66E52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52714655"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5EA403D1"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5335A1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E1322A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F2550C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4598187D"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76F05078" w14:textId="77777777" w:rsidR="00745CFA" w:rsidRPr="009956C4" w:rsidRDefault="00745CFA" w:rsidP="00745CFA">
            <w:pPr>
              <w:rPr>
                <w:rFonts w:ascii="Arial" w:hAnsi="Arial" w:cs="Arial"/>
                <w:b/>
                <w:bCs/>
                <w:lang w:val="es-BO"/>
              </w:rPr>
            </w:pPr>
          </w:p>
        </w:tc>
      </w:tr>
      <w:tr w:rsidR="00745CFA" w:rsidRPr="009956C4" w14:paraId="24A1BDA6" w14:textId="77777777" w:rsidTr="00745CFA">
        <w:trPr>
          <w:trHeight w:val="114"/>
        </w:trPr>
        <w:tc>
          <w:tcPr>
            <w:tcW w:w="237" w:type="dxa"/>
            <w:tcBorders>
              <w:top w:val="nil"/>
              <w:left w:val="single" w:sz="12" w:space="0" w:color="auto"/>
              <w:bottom w:val="nil"/>
            </w:tcBorders>
            <w:shd w:val="clear" w:color="auto" w:fill="auto"/>
            <w:noWrap/>
            <w:vAlign w:val="center"/>
          </w:tcPr>
          <w:p w14:paraId="0A1D3D8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ECD1684"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3CE59694"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4ECE7053"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60B801B5"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0E2669A1"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2AEF60A"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D21D272"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55934025"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0D10B864"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557E8BD9"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C7F485"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BFC99B5" w14:textId="77777777" w:rsidR="00745CFA" w:rsidRPr="009956C4" w:rsidRDefault="00745CFA" w:rsidP="00745CFA">
            <w:pPr>
              <w:rPr>
                <w:rFonts w:ascii="Arial" w:hAnsi="Arial" w:cs="Arial"/>
                <w:b/>
                <w:bCs/>
                <w:lang w:val="es-BO"/>
              </w:rPr>
            </w:pPr>
          </w:p>
        </w:tc>
      </w:tr>
      <w:tr w:rsidR="00745CFA" w:rsidRPr="009956C4" w14:paraId="515E4639" w14:textId="77777777" w:rsidTr="00745CFA">
        <w:trPr>
          <w:trHeight w:val="114"/>
        </w:trPr>
        <w:tc>
          <w:tcPr>
            <w:tcW w:w="237" w:type="dxa"/>
            <w:tcBorders>
              <w:top w:val="nil"/>
              <w:left w:val="single" w:sz="12" w:space="0" w:color="auto"/>
              <w:bottom w:val="nil"/>
            </w:tcBorders>
            <w:shd w:val="clear" w:color="auto" w:fill="auto"/>
            <w:noWrap/>
            <w:vAlign w:val="center"/>
          </w:tcPr>
          <w:p w14:paraId="6BF55DB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F1A5D6D"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717EEDF2"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7B4477"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6CFE6444"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597924"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1893E68"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2BFE03"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7BC97F3"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1E1D77"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35D566B"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C907D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13E62BB" w14:textId="77777777" w:rsidR="00745CFA" w:rsidRPr="009956C4" w:rsidRDefault="00745CFA" w:rsidP="00745CFA">
            <w:pPr>
              <w:rPr>
                <w:rFonts w:ascii="Arial" w:hAnsi="Arial" w:cs="Arial"/>
                <w:b/>
                <w:bCs/>
                <w:lang w:val="es-BO"/>
              </w:rPr>
            </w:pPr>
          </w:p>
        </w:tc>
      </w:tr>
      <w:tr w:rsidR="00745CFA" w:rsidRPr="009956C4" w14:paraId="2EDBA228" w14:textId="77777777" w:rsidTr="00745CFA">
        <w:trPr>
          <w:trHeight w:val="114"/>
        </w:trPr>
        <w:tc>
          <w:tcPr>
            <w:tcW w:w="237" w:type="dxa"/>
            <w:tcBorders>
              <w:top w:val="nil"/>
              <w:left w:val="single" w:sz="12" w:space="0" w:color="auto"/>
              <w:bottom w:val="nil"/>
            </w:tcBorders>
            <w:shd w:val="clear" w:color="auto" w:fill="auto"/>
            <w:noWrap/>
            <w:vAlign w:val="center"/>
          </w:tcPr>
          <w:p w14:paraId="28B8CB9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466CE0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FA8D2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506DEB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39C38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B3819C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24186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C7ACA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382C8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71051E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2696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334D17"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A216B09"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F13FF86"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3EADE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A2DBF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6ADDC3DC"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AFB80C"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347834"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FF4468C"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94332AB"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1FB7A6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7928DD0"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C5755B3"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D7FBEDF"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8CA3AD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13F3A8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B5BF6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47DF678"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F6517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244B6AD9"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7C4ED67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78709BE"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28DAEF2"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607D2333"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BBC3897"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3ED3C342"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5CF6A2F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CD72F27"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38DF4E" w14:textId="77777777" w:rsidR="00745CFA" w:rsidRPr="009956C4" w:rsidRDefault="00745CFA" w:rsidP="00745CFA">
            <w:pPr>
              <w:rPr>
                <w:rFonts w:ascii="Arial" w:hAnsi="Arial" w:cs="Arial"/>
                <w:b/>
                <w:bCs/>
                <w:lang w:val="es-BO"/>
              </w:rPr>
            </w:pPr>
          </w:p>
        </w:tc>
      </w:tr>
      <w:tr w:rsidR="00745CFA" w:rsidRPr="009956C4" w14:paraId="21DA00EA" w14:textId="77777777" w:rsidTr="00745CFA">
        <w:trPr>
          <w:trHeight w:val="114"/>
        </w:trPr>
        <w:tc>
          <w:tcPr>
            <w:tcW w:w="237" w:type="dxa"/>
            <w:tcBorders>
              <w:top w:val="nil"/>
              <w:left w:val="single" w:sz="12" w:space="0" w:color="auto"/>
              <w:bottom w:val="nil"/>
            </w:tcBorders>
            <w:shd w:val="clear" w:color="auto" w:fill="auto"/>
            <w:noWrap/>
            <w:vAlign w:val="center"/>
          </w:tcPr>
          <w:p w14:paraId="3AE8A4CF"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A076F98"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0DE41"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6B6B3AC1"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0BB9E179"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750B8D0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72E874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F09B10D" w14:textId="77777777" w:rsidR="00745CFA" w:rsidRPr="009956C4" w:rsidRDefault="00745CFA" w:rsidP="00745CFA">
            <w:pPr>
              <w:rPr>
                <w:rFonts w:ascii="Arial" w:hAnsi="Arial" w:cs="Arial"/>
                <w:b/>
                <w:bCs/>
                <w:lang w:val="es-BO"/>
              </w:rPr>
            </w:pPr>
          </w:p>
        </w:tc>
      </w:tr>
      <w:tr w:rsidR="00745CFA" w:rsidRPr="009956C4" w14:paraId="050E8686" w14:textId="77777777" w:rsidTr="00745CFA">
        <w:trPr>
          <w:trHeight w:val="114"/>
        </w:trPr>
        <w:tc>
          <w:tcPr>
            <w:tcW w:w="237" w:type="dxa"/>
            <w:tcBorders>
              <w:top w:val="nil"/>
              <w:left w:val="single" w:sz="12" w:space="0" w:color="auto"/>
              <w:bottom w:val="nil"/>
            </w:tcBorders>
            <w:shd w:val="clear" w:color="auto" w:fill="auto"/>
            <w:noWrap/>
            <w:vAlign w:val="center"/>
          </w:tcPr>
          <w:p w14:paraId="4361C58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8E3D8E9"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0528B3"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8F754DC"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437F6340"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090F545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C222E2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520ECC" w14:textId="77777777" w:rsidR="00745CFA" w:rsidRPr="009956C4" w:rsidRDefault="00745CFA" w:rsidP="00745CFA">
            <w:pPr>
              <w:rPr>
                <w:rFonts w:ascii="Arial" w:hAnsi="Arial" w:cs="Arial"/>
                <w:b/>
                <w:bCs/>
                <w:lang w:val="es-BO"/>
              </w:rPr>
            </w:pPr>
          </w:p>
        </w:tc>
      </w:tr>
      <w:tr w:rsidR="00745CFA" w:rsidRPr="009956C4" w14:paraId="38685EB7" w14:textId="77777777" w:rsidTr="00745CFA">
        <w:trPr>
          <w:trHeight w:val="114"/>
        </w:trPr>
        <w:tc>
          <w:tcPr>
            <w:tcW w:w="237" w:type="dxa"/>
            <w:tcBorders>
              <w:top w:val="nil"/>
              <w:left w:val="single" w:sz="12" w:space="0" w:color="auto"/>
              <w:bottom w:val="nil"/>
            </w:tcBorders>
            <w:shd w:val="clear" w:color="auto" w:fill="auto"/>
            <w:noWrap/>
            <w:vAlign w:val="center"/>
          </w:tcPr>
          <w:p w14:paraId="194B711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3D36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73B9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A87CA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9C3882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4A5C4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C357E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910FF28"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C197620"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D5863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8B991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7DEE43"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52A5C6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28A48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3BB9B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50549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5C9AD5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0B10C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8FBB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1408DF"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0A5394A"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D93A36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3F05FE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79B6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0C549EE"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BB1F55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1F030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C4AC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173C2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6C1969"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517982D"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535D7A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A006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19CFA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C3F20E4"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CDD96BB"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1BEC5DD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5D9267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6A5C53B"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8C10AC" w14:textId="77777777" w:rsidR="00745CFA" w:rsidRPr="009956C4" w:rsidRDefault="00745CFA" w:rsidP="00745CFA">
            <w:pPr>
              <w:rPr>
                <w:rFonts w:ascii="Arial" w:hAnsi="Arial" w:cs="Arial"/>
                <w:b/>
                <w:bCs/>
                <w:lang w:val="es-BO"/>
              </w:rPr>
            </w:pPr>
          </w:p>
        </w:tc>
      </w:tr>
      <w:tr w:rsidR="00745CFA" w:rsidRPr="009956C4" w14:paraId="7AA555D0" w14:textId="77777777" w:rsidTr="00745CFA">
        <w:trPr>
          <w:trHeight w:val="114"/>
        </w:trPr>
        <w:tc>
          <w:tcPr>
            <w:tcW w:w="237" w:type="dxa"/>
            <w:tcBorders>
              <w:top w:val="nil"/>
              <w:left w:val="single" w:sz="12" w:space="0" w:color="auto"/>
              <w:bottom w:val="nil"/>
            </w:tcBorders>
            <w:shd w:val="clear" w:color="auto" w:fill="auto"/>
            <w:noWrap/>
            <w:vAlign w:val="center"/>
          </w:tcPr>
          <w:p w14:paraId="17067038"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D0BD0B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53A59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903B3D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165AC7" w14:textId="77777777" w:rsidR="00745CFA" w:rsidRPr="009956C4" w:rsidRDefault="00745CFA" w:rsidP="00745CFA">
            <w:pPr>
              <w:rPr>
                <w:rFonts w:ascii="Arial" w:hAnsi="Arial" w:cs="Arial"/>
                <w:b/>
                <w:bCs/>
                <w:lang w:val="es-BO"/>
              </w:rPr>
            </w:pPr>
          </w:p>
        </w:tc>
      </w:tr>
      <w:tr w:rsidR="00745CFA" w:rsidRPr="009956C4" w14:paraId="78C8C093" w14:textId="77777777" w:rsidTr="00745CFA">
        <w:trPr>
          <w:trHeight w:val="114"/>
        </w:trPr>
        <w:tc>
          <w:tcPr>
            <w:tcW w:w="237" w:type="dxa"/>
            <w:tcBorders>
              <w:top w:val="nil"/>
              <w:left w:val="single" w:sz="12" w:space="0" w:color="auto"/>
              <w:bottom w:val="nil"/>
            </w:tcBorders>
            <w:shd w:val="clear" w:color="auto" w:fill="auto"/>
            <w:noWrap/>
            <w:vAlign w:val="center"/>
          </w:tcPr>
          <w:p w14:paraId="33D9FE6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00A5C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E4BBA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FEDE6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5A660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C05FC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27ACA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A16C46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6797F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1A7AE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E99E8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57353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467450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8CFCB2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B248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97175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F66C8E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3557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A7DBFE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538F5AF"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5362DD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A886C5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B10F0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99AA66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CEED166"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20E42C4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C8404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C09CF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B5303D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AC7A4A6"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58046811"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3C19467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0B036F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3397A5E"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7F1863C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5B8BE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B6D720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0BC2CA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E096F1D"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F875B8" w14:textId="77777777" w:rsidR="00745CFA" w:rsidRPr="009956C4" w:rsidRDefault="00745CFA" w:rsidP="00745CFA">
            <w:pPr>
              <w:rPr>
                <w:rFonts w:ascii="Arial" w:hAnsi="Arial" w:cs="Arial"/>
                <w:b/>
                <w:bCs/>
                <w:lang w:val="es-BO"/>
              </w:rPr>
            </w:pPr>
          </w:p>
        </w:tc>
      </w:tr>
      <w:tr w:rsidR="00745CFA" w:rsidRPr="009956C4" w14:paraId="720D5C18"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90B21A"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A849B30" w14:textId="77777777" w:rsidTr="00745CFA">
        <w:trPr>
          <w:trHeight w:val="114"/>
        </w:trPr>
        <w:tc>
          <w:tcPr>
            <w:tcW w:w="237" w:type="dxa"/>
            <w:tcBorders>
              <w:top w:val="nil"/>
              <w:left w:val="single" w:sz="12" w:space="0" w:color="auto"/>
              <w:bottom w:val="nil"/>
            </w:tcBorders>
            <w:shd w:val="clear" w:color="auto" w:fill="auto"/>
            <w:noWrap/>
            <w:vAlign w:val="center"/>
          </w:tcPr>
          <w:p w14:paraId="0592FDF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254F9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6AEE1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3C654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6066A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27E7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C050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8A162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98138A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6822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0B10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93AD7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4734F6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6B9143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548F22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7F4F6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11554C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62C2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D3DD1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FD483DC"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66D3489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295A9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A751E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7FD38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6A6199"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42F06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570C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63FE2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51AB83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194AAD"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2E52B9F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36B63BB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1E7BC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8065E1"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CD12CA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A9BF5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E1DE51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BEB5D1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F5EB66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F88B496" w14:textId="77777777" w:rsidR="00745CFA" w:rsidRPr="009956C4" w:rsidRDefault="00745CFA" w:rsidP="00745CFA">
            <w:pPr>
              <w:rPr>
                <w:rFonts w:ascii="Arial" w:hAnsi="Arial" w:cs="Arial"/>
                <w:b/>
                <w:bCs/>
                <w:lang w:val="es-BO"/>
              </w:rPr>
            </w:pPr>
          </w:p>
        </w:tc>
      </w:tr>
      <w:tr w:rsidR="00745CFA" w:rsidRPr="009956C4" w14:paraId="538C2125"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3C4238DC"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7029061A" w14:textId="77777777" w:rsidTr="00745CFA">
        <w:trPr>
          <w:trHeight w:val="114"/>
        </w:trPr>
        <w:tc>
          <w:tcPr>
            <w:tcW w:w="237" w:type="dxa"/>
            <w:tcBorders>
              <w:top w:val="nil"/>
              <w:left w:val="single" w:sz="12" w:space="0" w:color="auto"/>
              <w:bottom w:val="nil"/>
            </w:tcBorders>
            <w:shd w:val="clear" w:color="auto" w:fill="auto"/>
            <w:noWrap/>
            <w:vAlign w:val="center"/>
          </w:tcPr>
          <w:p w14:paraId="41E05E6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91BC8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FB5D1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2F1C7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463C44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26E3A8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C8193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C7D555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F3EBD3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4EE01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BE9A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02F5D4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41ABE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1CF6D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35E87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22452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67A41B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B37CC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ABF0E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D45E1E8"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CF82ACB"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78E795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FD22F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D7E286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BE18B02"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9E820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EFFAA5"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366F888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D63F5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480C2D"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C07D6AB"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43C31A1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CBBDA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93710A5"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086828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494C4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E01241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CD1E1A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ACA2A45"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C45CCE" w14:textId="77777777" w:rsidR="00745CFA" w:rsidRPr="009956C4" w:rsidRDefault="00745CFA" w:rsidP="00745CFA">
            <w:pPr>
              <w:rPr>
                <w:rFonts w:ascii="Arial" w:hAnsi="Arial" w:cs="Arial"/>
                <w:b/>
                <w:bCs/>
                <w:lang w:val="es-BO"/>
              </w:rPr>
            </w:pPr>
          </w:p>
        </w:tc>
      </w:tr>
      <w:tr w:rsidR="00745CFA" w:rsidRPr="009956C4" w14:paraId="41935727" w14:textId="77777777" w:rsidTr="00745CFA">
        <w:trPr>
          <w:trHeight w:val="114"/>
        </w:trPr>
        <w:tc>
          <w:tcPr>
            <w:tcW w:w="237" w:type="dxa"/>
            <w:tcBorders>
              <w:top w:val="nil"/>
              <w:left w:val="single" w:sz="12" w:space="0" w:color="auto"/>
              <w:bottom w:val="nil"/>
            </w:tcBorders>
            <w:shd w:val="clear" w:color="auto" w:fill="auto"/>
            <w:noWrap/>
            <w:vAlign w:val="center"/>
          </w:tcPr>
          <w:p w14:paraId="70DC0748"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44104E77"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09F0811"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05500A"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DC5DA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00ED10" w14:textId="77777777" w:rsidR="00745CFA" w:rsidRPr="009956C4" w:rsidRDefault="00745CFA" w:rsidP="00745CFA">
            <w:pPr>
              <w:rPr>
                <w:rFonts w:ascii="Arial" w:hAnsi="Arial" w:cs="Arial"/>
                <w:b/>
                <w:bCs/>
                <w:lang w:val="es-BO"/>
              </w:rPr>
            </w:pPr>
          </w:p>
        </w:tc>
      </w:tr>
      <w:tr w:rsidR="00745CFA" w:rsidRPr="009956C4" w14:paraId="053EB437" w14:textId="77777777" w:rsidTr="00745CFA">
        <w:trPr>
          <w:trHeight w:val="114"/>
        </w:trPr>
        <w:tc>
          <w:tcPr>
            <w:tcW w:w="237" w:type="dxa"/>
            <w:tcBorders>
              <w:top w:val="nil"/>
              <w:left w:val="single" w:sz="12" w:space="0" w:color="auto"/>
              <w:bottom w:val="nil"/>
            </w:tcBorders>
            <w:shd w:val="clear" w:color="auto" w:fill="auto"/>
            <w:noWrap/>
            <w:vAlign w:val="center"/>
          </w:tcPr>
          <w:p w14:paraId="4C8352ED"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65112D2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EFF2AC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E1A0CA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4717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625D9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AE396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DC4D4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48D6D1D"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09FE6F3"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16BC3F5"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0E49530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27F1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D28FDD"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8E5EA7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7601D76"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D570F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00D01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FB9181"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709C779"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D363C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CE42B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E28F5E"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A2F30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B51F9E7"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2ED131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035E0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83A5316"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923D1A" w14:textId="77777777" w:rsidR="00745CFA" w:rsidRPr="009956C4" w:rsidRDefault="00745CFA" w:rsidP="00745CFA">
            <w:pPr>
              <w:rPr>
                <w:rFonts w:ascii="Arial" w:hAnsi="Arial" w:cs="Arial"/>
                <w:b/>
                <w:bCs/>
                <w:lang w:val="es-BO"/>
              </w:rPr>
            </w:pPr>
          </w:p>
        </w:tc>
      </w:tr>
      <w:tr w:rsidR="00745CFA" w:rsidRPr="009956C4" w14:paraId="46964A19" w14:textId="77777777" w:rsidTr="00745CFA">
        <w:trPr>
          <w:trHeight w:val="114"/>
        </w:trPr>
        <w:tc>
          <w:tcPr>
            <w:tcW w:w="237" w:type="dxa"/>
            <w:tcBorders>
              <w:top w:val="nil"/>
              <w:left w:val="single" w:sz="12" w:space="0" w:color="auto"/>
              <w:bottom w:val="nil"/>
            </w:tcBorders>
            <w:shd w:val="clear" w:color="auto" w:fill="auto"/>
            <w:noWrap/>
            <w:vAlign w:val="center"/>
          </w:tcPr>
          <w:p w14:paraId="51944413"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400464AD"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3971E4A"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19D6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CB04BD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594AC5" w14:textId="77777777" w:rsidR="00745CFA" w:rsidRPr="009956C4" w:rsidRDefault="00745CFA" w:rsidP="00745CFA">
            <w:pPr>
              <w:rPr>
                <w:rFonts w:ascii="Arial" w:hAnsi="Arial" w:cs="Arial"/>
                <w:b/>
                <w:bCs/>
                <w:lang w:val="es-BO"/>
              </w:rPr>
            </w:pPr>
          </w:p>
        </w:tc>
      </w:tr>
      <w:tr w:rsidR="00745CFA" w:rsidRPr="009956C4" w14:paraId="27717E26"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A5757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7C97AAD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1821A2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732236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85336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612FD52"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18CFE0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9C76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162AB9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15E2B5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B217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4CBF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E4B565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3BBC4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B352C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37A70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B486A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E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6EA73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111DED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59ED39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2840D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84D458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4801486D" w14:textId="77777777" w:rsidR="00745CFA" w:rsidRPr="009956C4" w:rsidRDefault="00745CFA" w:rsidP="00745CFA">
      <w:pPr>
        <w:jc w:val="center"/>
        <w:rPr>
          <w:rFonts w:cs="Arial"/>
          <w:b/>
          <w:i/>
          <w:sz w:val="18"/>
          <w:szCs w:val="18"/>
          <w:lang w:val="es-BO"/>
        </w:rPr>
      </w:pPr>
    </w:p>
    <w:p w14:paraId="74446884" w14:textId="77777777" w:rsidR="00745CFA" w:rsidRPr="009956C4" w:rsidRDefault="00745CFA" w:rsidP="00745CFA">
      <w:pPr>
        <w:rPr>
          <w:rFonts w:cs="Arial"/>
          <w:b/>
          <w:sz w:val="18"/>
          <w:lang w:val="es-BO"/>
        </w:rPr>
      </w:pPr>
      <w:r w:rsidRPr="009956C4">
        <w:rPr>
          <w:rFonts w:cs="Arial"/>
          <w:b/>
          <w:sz w:val="18"/>
          <w:lang w:val="es-BO"/>
        </w:rPr>
        <w:br w:type="page"/>
      </w:r>
    </w:p>
    <w:p w14:paraId="7F6A97DF" w14:textId="77777777" w:rsidR="00745CFA" w:rsidRPr="009956C4" w:rsidRDefault="00745CFA" w:rsidP="00745CFA">
      <w:pPr>
        <w:jc w:val="center"/>
        <w:rPr>
          <w:rFonts w:cs="Arial"/>
          <w:b/>
          <w:sz w:val="18"/>
          <w:lang w:val="es-BO"/>
        </w:rPr>
      </w:pPr>
    </w:p>
    <w:p w14:paraId="37513309"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411F9ED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751D44EA"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69C3B46A"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EE9C8A7"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7F11E9A0"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13ED2931"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C51F8BF"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FC076D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59C5D44"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AB2CBE6"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8451A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E11132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01900A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4A3A208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2FF38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41D111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A2486A6"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64E877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DAFAF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7DB8939"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C2C2113"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3FDE025"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D8CCA3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D36E44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DE0E73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812036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618DCD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2DCB87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89E56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D68293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002EC5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32988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F117C3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CD6D3F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88DCAE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2ADA72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AF3707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82D8C0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660938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208460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729BC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CE440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113D5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0E2E7CB"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BE303B3" w14:textId="77777777" w:rsidR="00745CFA" w:rsidRPr="009956C4" w:rsidRDefault="00745CFA" w:rsidP="00745CFA">
            <w:pPr>
              <w:rPr>
                <w:rFonts w:ascii="Arial" w:hAnsi="Arial" w:cs="Arial"/>
                <w:lang w:val="es-BO"/>
              </w:rPr>
            </w:pPr>
          </w:p>
        </w:tc>
      </w:tr>
      <w:tr w:rsidR="00745CFA" w:rsidRPr="009956C4" w14:paraId="0D109BFD"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D3CAC36"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4BA79505"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0CAEF7"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CA124E1" w14:textId="77777777" w:rsidR="00745CFA" w:rsidRPr="009956C4" w:rsidRDefault="00745CFA" w:rsidP="00745CFA">
            <w:pPr>
              <w:rPr>
                <w:rFonts w:ascii="Arial" w:hAnsi="Arial" w:cs="Arial"/>
                <w:lang w:val="es-BO"/>
              </w:rPr>
            </w:pPr>
          </w:p>
        </w:tc>
      </w:tr>
      <w:tr w:rsidR="00745CFA" w:rsidRPr="009956C4" w14:paraId="1AD47B00"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513D00FE"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2C5BE013"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BAFFD89"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99E594C" w14:textId="77777777" w:rsidR="00745CFA" w:rsidRPr="009956C4" w:rsidRDefault="00745CFA" w:rsidP="00745CFA">
            <w:pPr>
              <w:rPr>
                <w:rFonts w:ascii="Arial" w:hAnsi="Arial" w:cs="Arial"/>
                <w:lang w:val="es-BO"/>
              </w:rPr>
            </w:pPr>
          </w:p>
        </w:tc>
      </w:tr>
      <w:tr w:rsidR="00745CFA" w:rsidRPr="009956C4" w14:paraId="7050FDCE" w14:textId="77777777" w:rsidTr="00745CFA">
        <w:trPr>
          <w:trHeight w:val="59"/>
          <w:jc w:val="center"/>
        </w:trPr>
        <w:tc>
          <w:tcPr>
            <w:tcW w:w="243" w:type="dxa"/>
            <w:tcBorders>
              <w:left w:val="single" w:sz="12" w:space="0" w:color="auto"/>
            </w:tcBorders>
            <w:shd w:val="clear" w:color="auto" w:fill="auto"/>
            <w:vAlign w:val="bottom"/>
          </w:tcPr>
          <w:p w14:paraId="647F5FED"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058FF86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F38E06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404D11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7D62FE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EF894D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17414B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D4A906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093CCC3"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12337E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F242B1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99749D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F951A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BED14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170826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447F79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7F363C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F48B5F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379C6A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1C6F38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79230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A4100EF"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ACD984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C58CD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5C1B72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39B9F3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438EC1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6C5C477"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C0EACB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A05F8F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22D3D5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C977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9DC69C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D239B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6FC7C6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F3CE5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E3EB7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7117CC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ED3770"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6B74864C" w14:textId="77777777" w:rsidR="00745CFA" w:rsidRPr="009956C4" w:rsidRDefault="00745CFA" w:rsidP="00745CFA">
            <w:pPr>
              <w:rPr>
                <w:rFonts w:ascii="Arial" w:hAnsi="Arial" w:cs="Arial"/>
                <w:b/>
                <w:bCs/>
                <w:lang w:val="es-BO"/>
              </w:rPr>
            </w:pPr>
          </w:p>
        </w:tc>
      </w:tr>
      <w:tr w:rsidR="00745CFA" w:rsidRPr="009956C4" w14:paraId="5229F8FA" w14:textId="77777777" w:rsidTr="00745CFA">
        <w:trPr>
          <w:trHeight w:val="59"/>
          <w:jc w:val="center"/>
        </w:trPr>
        <w:tc>
          <w:tcPr>
            <w:tcW w:w="243" w:type="dxa"/>
            <w:tcBorders>
              <w:left w:val="single" w:sz="12" w:space="0" w:color="auto"/>
              <w:bottom w:val="nil"/>
            </w:tcBorders>
            <w:shd w:val="clear" w:color="auto" w:fill="auto"/>
            <w:vAlign w:val="bottom"/>
          </w:tcPr>
          <w:p w14:paraId="6E25ACC3"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3661A875"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B884E78"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173733C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C924A4"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2E8F83E4"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52C39346"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33F5CF47"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81DB16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262AC73B" w14:textId="77777777" w:rsidR="00745CFA" w:rsidRPr="009956C4" w:rsidRDefault="00745CFA" w:rsidP="00745CFA">
            <w:pPr>
              <w:rPr>
                <w:rFonts w:ascii="Arial" w:hAnsi="Arial" w:cs="Arial"/>
                <w:b/>
                <w:bCs/>
                <w:lang w:val="es-BO"/>
              </w:rPr>
            </w:pPr>
          </w:p>
        </w:tc>
      </w:tr>
      <w:tr w:rsidR="00745CFA" w:rsidRPr="009956C4" w14:paraId="71E144C6" w14:textId="77777777" w:rsidTr="00745CFA">
        <w:trPr>
          <w:trHeight w:val="59"/>
          <w:jc w:val="center"/>
        </w:trPr>
        <w:tc>
          <w:tcPr>
            <w:tcW w:w="243" w:type="dxa"/>
            <w:tcBorders>
              <w:left w:val="single" w:sz="12" w:space="0" w:color="auto"/>
              <w:bottom w:val="nil"/>
            </w:tcBorders>
            <w:shd w:val="clear" w:color="auto" w:fill="auto"/>
            <w:vAlign w:val="bottom"/>
          </w:tcPr>
          <w:p w14:paraId="2F4160CB"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A2B1AA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2AA100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136699D"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0F7E69EE"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FB28448"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E89C087"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05ABFD5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222EE03"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111C927"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225E8B67"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2016A4AB"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FB80695" w14:textId="77777777" w:rsidR="00745CFA" w:rsidRPr="009956C4" w:rsidRDefault="00745CFA" w:rsidP="00745CFA">
            <w:pPr>
              <w:rPr>
                <w:rFonts w:ascii="Arial" w:hAnsi="Arial" w:cs="Arial"/>
                <w:b/>
                <w:bCs/>
                <w:lang w:val="es-BO"/>
              </w:rPr>
            </w:pPr>
          </w:p>
        </w:tc>
      </w:tr>
      <w:tr w:rsidR="00745CFA" w:rsidRPr="009956C4" w14:paraId="2DF76044"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6A1862CA"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92D58B"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5017207E"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22466A4D"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268CE5D"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9C176B8"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DF41569"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7E64030"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739674C"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03CC42C"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63EA599"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6C63C1B6"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A0B48DF" w14:textId="77777777" w:rsidR="00745CFA" w:rsidRPr="009956C4" w:rsidRDefault="00745CFA" w:rsidP="00745CFA">
            <w:pPr>
              <w:rPr>
                <w:rFonts w:ascii="Arial" w:hAnsi="Arial" w:cs="Arial"/>
                <w:b/>
                <w:bCs/>
                <w:lang w:val="es-BO"/>
              </w:rPr>
            </w:pPr>
          </w:p>
        </w:tc>
      </w:tr>
      <w:tr w:rsidR="00745CFA" w:rsidRPr="009956C4" w14:paraId="79B82CB4" w14:textId="77777777" w:rsidTr="00745CFA">
        <w:trPr>
          <w:trHeight w:val="59"/>
          <w:jc w:val="center"/>
        </w:trPr>
        <w:tc>
          <w:tcPr>
            <w:tcW w:w="243" w:type="dxa"/>
            <w:tcBorders>
              <w:top w:val="nil"/>
              <w:left w:val="single" w:sz="12" w:space="0" w:color="auto"/>
              <w:bottom w:val="nil"/>
            </w:tcBorders>
            <w:shd w:val="clear" w:color="auto" w:fill="auto"/>
            <w:vAlign w:val="bottom"/>
          </w:tcPr>
          <w:p w14:paraId="0634CE99"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678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EA609C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2D28C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26BEA8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111AF9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E89E64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B543B5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97625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47BC56C"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5196EE"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7417E2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3462D6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647E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7047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E76FC6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BE4DD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0BC2690"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D2041C6"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49880C24"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346984C"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464D5F92"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158343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FD7FA1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BA25BF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EADCB46"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C5C020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0C709A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ECA4B92"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1C1FC34"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9F51A66"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B02AE2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0DF9B4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D54EAD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7DC1A06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833840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B5C0C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55796A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1C3BB248"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9332250" w14:textId="77777777" w:rsidR="00745CFA" w:rsidRPr="009956C4" w:rsidRDefault="00745CFA" w:rsidP="00745CFA">
            <w:pPr>
              <w:rPr>
                <w:rFonts w:ascii="Arial" w:hAnsi="Arial" w:cs="Arial"/>
                <w:b/>
                <w:bCs/>
                <w:lang w:val="es-BO"/>
              </w:rPr>
            </w:pPr>
          </w:p>
        </w:tc>
      </w:tr>
      <w:tr w:rsidR="00745CFA" w:rsidRPr="009956C4" w14:paraId="437F5385"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997E6D5"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69DDB076"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06B3DC81"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D1EE368"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506DC8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34624E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5022B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4AA95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E4EFCB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40F1D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18A68F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EAD8B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D88319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E3D46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58967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091104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82B0ED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6E663F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F96DF2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FC2A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F9F4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2523E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DEE2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AEDD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6EEFE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F771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D0C91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9C08AD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9B5F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5AAB17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066525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72552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D38DEA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C2AB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29BBD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DD7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F4B92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6F08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5B328D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32F9B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A2454F"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F49B627" w14:textId="77777777" w:rsidR="00745CFA" w:rsidRPr="009956C4" w:rsidRDefault="00745CFA" w:rsidP="00745CFA">
            <w:pPr>
              <w:rPr>
                <w:rFonts w:ascii="Arial" w:hAnsi="Arial" w:cs="Arial"/>
                <w:b/>
                <w:bCs/>
                <w:lang w:val="es-BO"/>
              </w:rPr>
            </w:pPr>
          </w:p>
        </w:tc>
      </w:tr>
      <w:tr w:rsidR="00745CFA" w:rsidRPr="009956C4" w14:paraId="7E0FB15F" w14:textId="77777777" w:rsidTr="00745CFA">
        <w:trPr>
          <w:trHeight w:val="79"/>
          <w:jc w:val="center"/>
        </w:trPr>
        <w:tc>
          <w:tcPr>
            <w:tcW w:w="243" w:type="dxa"/>
            <w:tcBorders>
              <w:top w:val="nil"/>
              <w:left w:val="single" w:sz="12" w:space="0" w:color="auto"/>
              <w:bottom w:val="nil"/>
            </w:tcBorders>
            <w:shd w:val="clear" w:color="auto" w:fill="auto"/>
            <w:vAlign w:val="center"/>
          </w:tcPr>
          <w:p w14:paraId="78C784D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1940347A"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F29F646"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7D9BFFC"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17A6F73F"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7B67F769"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E8B7AF1"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7F85CDF" w14:textId="77777777" w:rsidR="00745CFA" w:rsidRPr="009956C4" w:rsidRDefault="00745CFA" w:rsidP="00745CFA">
            <w:pPr>
              <w:rPr>
                <w:rFonts w:ascii="Arial" w:hAnsi="Arial" w:cs="Arial"/>
                <w:b/>
                <w:bCs/>
                <w:lang w:val="es-BO"/>
              </w:rPr>
            </w:pPr>
          </w:p>
        </w:tc>
      </w:tr>
      <w:tr w:rsidR="00745CFA" w:rsidRPr="009956C4" w14:paraId="205203C8" w14:textId="77777777" w:rsidTr="00745CFA">
        <w:trPr>
          <w:trHeight w:val="226"/>
          <w:jc w:val="center"/>
        </w:trPr>
        <w:tc>
          <w:tcPr>
            <w:tcW w:w="243" w:type="dxa"/>
            <w:tcBorders>
              <w:top w:val="nil"/>
              <w:left w:val="single" w:sz="12" w:space="0" w:color="auto"/>
              <w:bottom w:val="nil"/>
            </w:tcBorders>
            <w:shd w:val="clear" w:color="auto" w:fill="auto"/>
            <w:vAlign w:val="center"/>
          </w:tcPr>
          <w:p w14:paraId="3B148BF6"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4A3F5A"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6D1126"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037B425"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06EB60"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8808623"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6B266"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16CA0C" w14:textId="77777777" w:rsidR="00745CFA" w:rsidRPr="009956C4" w:rsidRDefault="00745CFA" w:rsidP="00745CFA">
            <w:pPr>
              <w:rPr>
                <w:rFonts w:ascii="Arial" w:hAnsi="Arial" w:cs="Arial"/>
                <w:b/>
                <w:bCs/>
                <w:lang w:val="es-BO"/>
              </w:rPr>
            </w:pPr>
          </w:p>
        </w:tc>
      </w:tr>
      <w:tr w:rsidR="00745CFA" w:rsidRPr="009956C4" w14:paraId="0B3F5A35" w14:textId="77777777" w:rsidTr="00745CFA">
        <w:trPr>
          <w:trHeight w:val="79"/>
          <w:jc w:val="center"/>
        </w:trPr>
        <w:tc>
          <w:tcPr>
            <w:tcW w:w="243" w:type="dxa"/>
            <w:tcBorders>
              <w:top w:val="nil"/>
              <w:left w:val="single" w:sz="12" w:space="0" w:color="auto"/>
              <w:bottom w:val="nil"/>
            </w:tcBorders>
            <w:shd w:val="clear" w:color="auto" w:fill="auto"/>
            <w:vAlign w:val="center"/>
          </w:tcPr>
          <w:p w14:paraId="0567C5D5"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91D3C5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A1C0A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567E2A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D6E74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7F45D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AA8763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BCC261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1DD77A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844FA7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94A9B0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E2A1AB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04F705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2948FB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85B4E5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1D8E0B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831C23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7F5294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3DD8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AA26F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A5A7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29EE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BFAA2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0EE780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77F55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90E2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A0813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8960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C2DC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84A40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C9562A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9F59C4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E78DE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FBDF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AFF6B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99606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13AAD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8E6BD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CB567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C01055" w14:textId="77777777" w:rsidR="00745CFA" w:rsidRPr="009956C4" w:rsidRDefault="00745CFA" w:rsidP="00745CFA">
            <w:pPr>
              <w:rPr>
                <w:rFonts w:ascii="Arial" w:hAnsi="Arial" w:cs="Arial"/>
                <w:b/>
                <w:bCs/>
                <w:lang w:val="es-BO"/>
              </w:rPr>
            </w:pPr>
          </w:p>
        </w:tc>
      </w:tr>
      <w:tr w:rsidR="00745CFA" w:rsidRPr="009956C4" w14:paraId="136FA4C0" w14:textId="77777777" w:rsidTr="00745CFA">
        <w:trPr>
          <w:trHeight w:val="79"/>
          <w:jc w:val="center"/>
        </w:trPr>
        <w:tc>
          <w:tcPr>
            <w:tcW w:w="243" w:type="dxa"/>
            <w:tcBorders>
              <w:top w:val="nil"/>
              <w:left w:val="single" w:sz="12" w:space="0" w:color="auto"/>
              <w:bottom w:val="nil"/>
            </w:tcBorders>
            <w:shd w:val="clear" w:color="auto" w:fill="auto"/>
            <w:vAlign w:val="center"/>
          </w:tcPr>
          <w:p w14:paraId="1874681E"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4CAF79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3989AB55"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717EB44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4D787F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8836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9F743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3A1FF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E8691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13AF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43DEB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77ADE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56553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10464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2659C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27A6B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F33195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660D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AB84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E03E8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F177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834A2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FC1EC9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9EAF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BCA4B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AB957F1" w14:textId="77777777" w:rsidR="00745CFA" w:rsidRPr="009956C4" w:rsidRDefault="00745CFA" w:rsidP="00745CFA">
            <w:pPr>
              <w:rPr>
                <w:rFonts w:ascii="Arial" w:hAnsi="Arial" w:cs="Arial"/>
                <w:b/>
                <w:bCs/>
                <w:lang w:val="es-BO"/>
              </w:rPr>
            </w:pPr>
          </w:p>
        </w:tc>
      </w:tr>
      <w:tr w:rsidR="00745CFA" w:rsidRPr="009956C4" w14:paraId="42D10461" w14:textId="77777777" w:rsidTr="00745CFA">
        <w:trPr>
          <w:trHeight w:val="79"/>
          <w:jc w:val="center"/>
        </w:trPr>
        <w:tc>
          <w:tcPr>
            <w:tcW w:w="243" w:type="dxa"/>
            <w:tcBorders>
              <w:top w:val="nil"/>
              <w:left w:val="single" w:sz="12" w:space="0" w:color="auto"/>
              <w:bottom w:val="nil"/>
            </w:tcBorders>
            <w:shd w:val="clear" w:color="auto" w:fill="auto"/>
            <w:vAlign w:val="center"/>
          </w:tcPr>
          <w:p w14:paraId="3D101851"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D81A89A"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2DF93B"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8BF2BB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FDF3A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7979D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C4489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6BE18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1B7B3E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F7DD0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8B4BD3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CB53A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B54E66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31751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08D98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31777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650E4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63E72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A86BE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3FA25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4359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CFDC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4A15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1960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9967F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7368D21" w14:textId="77777777" w:rsidR="00745CFA" w:rsidRPr="009956C4" w:rsidRDefault="00745CFA" w:rsidP="00745CFA">
            <w:pPr>
              <w:rPr>
                <w:rFonts w:ascii="Arial" w:hAnsi="Arial" w:cs="Arial"/>
                <w:b/>
                <w:bCs/>
                <w:lang w:val="es-BO"/>
              </w:rPr>
            </w:pPr>
          </w:p>
        </w:tc>
      </w:tr>
      <w:tr w:rsidR="00745CFA" w:rsidRPr="009956C4" w14:paraId="3007AB64" w14:textId="77777777" w:rsidTr="00745CFA">
        <w:trPr>
          <w:trHeight w:val="79"/>
          <w:jc w:val="center"/>
        </w:trPr>
        <w:tc>
          <w:tcPr>
            <w:tcW w:w="243" w:type="dxa"/>
            <w:tcBorders>
              <w:top w:val="nil"/>
              <w:left w:val="single" w:sz="12" w:space="0" w:color="auto"/>
              <w:bottom w:val="nil"/>
            </w:tcBorders>
            <w:shd w:val="clear" w:color="auto" w:fill="auto"/>
            <w:vAlign w:val="center"/>
          </w:tcPr>
          <w:p w14:paraId="67A1CB76"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45075FF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128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2A57F9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21B8BD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5D0400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35084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A8AC34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71C1C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F239A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3D7E05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BC7655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B87A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E87067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D0E9D3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4B1954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BB99AD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A760B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D9900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1A36F4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F0C2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07580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BEB9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DF85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266F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9D4C14F"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5208DAA7"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8B9192D" w14:textId="77777777" w:rsidR="00745CFA" w:rsidRPr="009956C4" w:rsidRDefault="00745CFA" w:rsidP="00745CFA">
            <w:pPr>
              <w:rPr>
                <w:rFonts w:ascii="Arial" w:hAnsi="Arial" w:cs="Arial"/>
                <w:b/>
                <w:bCs/>
                <w:lang w:val="es-BO"/>
              </w:rPr>
            </w:pPr>
          </w:p>
        </w:tc>
      </w:tr>
      <w:tr w:rsidR="00745CFA" w:rsidRPr="004A49E4" w14:paraId="2C720B11" w14:textId="77777777" w:rsidTr="00745CFA">
        <w:trPr>
          <w:trHeight w:val="79"/>
          <w:jc w:val="center"/>
        </w:trPr>
        <w:tc>
          <w:tcPr>
            <w:tcW w:w="243" w:type="dxa"/>
            <w:tcBorders>
              <w:top w:val="nil"/>
              <w:left w:val="single" w:sz="12" w:space="0" w:color="auto"/>
              <w:bottom w:val="nil"/>
            </w:tcBorders>
            <w:shd w:val="clear" w:color="auto" w:fill="auto"/>
            <w:vAlign w:val="center"/>
          </w:tcPr>
          <w:p w14:paraId="3146DF3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6EE0A3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50998A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C32D208"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4B044C4"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494ACE19"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5D16614"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5D45F4A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FC81112"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1943CE49"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594D8BD4"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EFA1E88" w14:textId="77777777" w:rsidR="00745CFA" w:rsidRPr="004A49E4" w:rsidRDefault="00745CFA" w:rsidP="00745CFA">
            <w:pPr>
              <w:rPr>
                <w:rFonts w:ascii="Arial" w:hAnsi="Arial" w:cs="Arial"/>
                <w:b/>
                <w:bCs/>
                <w:lang w:val="es-BO"/>
              </w:rPr>
            </w:pPr>
          </w:p>
        </w:tc>
      </w:tr>
      <w:tr w:rsidR="00745CFA" w:rsidRPr="004A49E4" w14:paraId="1709656E" w14:textId="77777777" w:rsidTr="00745CFA">
        <w:trPr>
          <w:trHeight w:val="79"/>
          <w:jc w:val="center"/>
        </w:trPr>
        <w:tc>
          <w:tcPr>
            <w:tcW w:w="243" w:type="dxa"/>
            <w:tcBorders>
              <w:top w:val="nil"/>
              <w:left w:val="single" w:sz="12" w:space="0" w:color="auto"/>
              <w:bottom w:val="nil"/>
            </w:tcBorders>
            <w:shd w:val="clear" w:color="auto" w:fill="auto"/>
            <w:vAlign w:val="center"/>
          </w:tcPr>
          <w:p w14:paraId="2E1F65D7"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0592BAB5"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115DCF"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A48C6E8"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03A406"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7B849AD"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EF6756"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5C20E4"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668BB8"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00AD0DB"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FB588C"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A80B76B" w14:textId="77777777" w:rsidR="00745CFA" w:rsidRPr="004A49E4" w:rsidRDefault="00745CFA" w:rsidP="00745CFA">
            <w:pPr>
              <w:rPr>
                <w:rFonts w:ascii="Arial" w:hAnsi="Arial" w:cs="Arial"/>
                <w:b/>
                <w:bCs/>
                <w:lang w:val="es-BO"/>
              </w:rPr>
            </w:pPr>
          </w:p>
        </w:tc>
      </w:tr>
      <w:tr w:rsidR="00745CFA" w:rsidRPr="004A49E4" w14:paraId="2D7D198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E84F378" w14:textId="77777777" w:rsidR="00745CFA" w:rsidRPr="004A49E4" w:rsidRDefault="00745CFA" w:rsidP="00745CFA">
            <w:pPr>
              <w:rPr>
                <w:rFonts w:ascii="Arial" w:hAnsi="Arial" w:cs="Arial"/>
                <w:szCs w:val="2"/>
                <w:lang w:val="es-BO"/>
              </w:rPr>
            </w:pPr>
          </w:p>
        </w:tc>
      </w:tr>
    </w:tbl>
    <w:p w14:paraId="3348850A" w14:textId="77777777" w:rsidR="00745CFA" w:rsidRDefault="00745CFA" w:rsidP="00745CFA">
      <w:pPr>
        <w:jc w:val="both"/>
        <w:rPr>
          <w:rFonts w:ascii="Arial" w:hAnsi="Arial" w:cs="Arial"/>
          <w:b/>
          <w:i/>
          <w:sz w:val="14"/>
          <w:lang w:val="es-BO"/>
        </w:rPr>
      </w:pPr>
    </w:p>
    <w:p w14:paraId="0024B14B"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1AB249DD" w14:textId="77777777" w:rsidR="00745CFA" w:rsidRPr="009956C4" w:rsidRDefault="00745CFA" w:rsidP="00745CFA">
      <w:pPr>
        <w:ind w:left="360"/>
        <w:jc w:val="both"/>
        <w:rPr>
          <w:rFonts w:cs="Arial"/>
          <w:sz w:val="18"/>
          <w:szCs w:val="18"/>
          <w:lang w:val="es-BO"/>
        </w:rPr>
      </w:pPr>
    </w:p>
    <w:p w14:paraId="44C85EEE" w14:textId="77777777" w:rsidR="00745CFA" w:rsidRPr="009956C4" w:rsidRDefault="00745CFA" w:rsidP="00745CFA">
      <w:pPr>
        <w:ind w:left="360"/>
        <w:jc w:val="both"/>
        <w:rPr>
          <w:rFonts w:cs="Arial"/>
          <w:sz w:val="18"/>
          <w:szCs w:val="18"/>
          <w:lang w:val="es-BO"/>
        </w:rPr>
      </w:pPr>
    </w:p>
    <w:p w14:paraId="55EEA8CD" w14:textId="77777777" w:rsidR="00745CFA" w:rsidRPr="009956C4" w:rsidRDefault="00745CFA" w:rsidP="00745CFA">
      <w:pPr>
        <w:ind w:left="360"/>
        <w:jc w:val="both"/>
        <w:rPr>
          <w:rFonts w:cs="Arial"/>
          <w:sz w:val="18"/>
          <w:szCs w:val="18"/>
          <w:lang w:val="es-BO"/>
        </w:rPr>
      </w:pPr>
    </w:p>
    <w:p w14:paraId="3FCEA03B" w14:textId="77777777" w:rsidR="00745CFA" w:rsidRPr="009956C4" w:rsidRDefault="00745CFA" w:rsidP="00745CFA">
      <w:pPr>
        <w:ind w:left="360"/>
        <w:jc w:val="both"/>
        <w:rPr>
          <w:rFonts w:cs="Arial"/>
          <w:sz w:val="18"/>
          <w:szCs w:val="18"/>
          <w:lang w:val="es-BO"/>
        </w:rPr>
      </w:pPr>
    </w:p>
    <w:p w14:paraId="74E5D684" w14:textId="77777777" w:rsidR="00745CFA" w:rsidRPr="009956C4" w:rsidRDefault="00745CFA" w:rsidP="00745CFA">
      <w:pPr>
        <w:ind w:left="360"/>
        <w:jc w:val="both"/>
        <w:rPr>
          <w:rFonts w:cs="Arial"/>
          <w:sz w:val="18"/>
          <w:szCs w:val="18"/>
          <w:lang w:val="es-BO"/>
        </w:rPr>
      </w:pPr>
    </w:p>
    <w:p w14:paraId="3063730D" w14:textId="77777777" w:rsidR="00745CFA" w:rsidRPr="009956C4" w:rsidRDefault="00745CFA" w:rsidP="00745CFA">
      <w:pPr>
        <w:ind w:left="360"/>
        <w:jc w:val="both"/>
        <w:rPr>
          <w:rFonts w:cs="Arial"/>
          <w:sz w:val="18"/>
          <w:szCs w:val="18"/>
          <w:lang w:val="es-BO"/>
        </w:rPr>
      </w:pPr>
    </w:p>
    <w:p w14:paraId="72417F2E" w14:textId="77777777" w:rsidR="00745CFA" w:rsidRPr="009956C4" w:rsidRDefault="00745CFA" w:rsidP="00745CFA">
      <w:pPr>
        <w:ind w:left="360"/>
        <w:jc w:val="both"/>
        <w:rPr>
          <w:rFonts w:cs="Arial"/>
          <w:sz w:val="18"/>
          <w:szCs w:val="18"/>
          <w:lang w:val="es-BO"/>
        </w:rPr>
      </w:pPr>
    </w:p>
    <w:p w14:paraId="55B8F029" w14:textId="77777777"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14:paraId="32E236D4" w14:textId="77777777"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B5E2601"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5E4B6AC" w14:textId="77777777" w:rsidR="00745CFA" w:rsidRDefault="00745CFA" w:rsidP="00745CFA">
      <w:pPr>
        <w:jc w:val="both"/>
        <w:rPr>
          <w:i/>
          <w:lang w:val="es-BO"/>
        </w:rPr>
      </w:pPr>
    </w:p>
    <w:p w14:paraId="4240DB2C" w14:textId="77777777" w:rsidR="00745CFA" w:rsidRDefault="00745CFA" w:rsidP="00745CFA">
      <w:pPr>
        <w:jc w:val="both"/>
        <w:rPr>
          <w:i/>
          <w:lang w:val="es-BO"/>
        </w:rPr>
      </w:pPr>
    </w:p>
    <w:p w14:paraId="4D24F609"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1DFF82F3" w14:textId="77777777" w:rsidR="00745CFA" w:rsidRPr="009956C4" w:rsidRDefault="00745CFA" w:rsidP="00745CFA">
      <w:pPr>
        <w:jc w:val="center"/>
        <w:rPr>
          <w:lang w:val="es-BO"/>
        </w:rPr>
      </w:pPr>
    </w:p>
    <w:p w14:paraId="6E4F6949" w14:textId="77777777" w:rsidR="00745CFA" w:rsidRPr="009956C4" w:rsidRDefault="00745CFA" w:rsidP="00745CFA">
      <w:pPr>
        <w:jc w:val="both"/>
        <w:rPr>
          <w:b/>
          <w:i/>
          <w:sz w:val="18"/>
          <w:szCs w:val="18"/>
          <w:lang w:val="es-BO"/>
        </w:rPr>
      </w:pPr>
    </w:p>
    <w:p w14:paraId="7786FA85" w14:textId="77777777" w:rsidR="00745CFA" w:rsidRPr="009956C4" w:rsidRDefault="00745CFA" w:rsidP="00745CFA">
      <w:pPr>
        <w:jc w:val="both"/>
        <w:rPr>
          <w:b/>
          <w:i/>
          <w:sz w:val="18"/>
          <w:szCs w:val="18"/>
          <w:lang w:val="es-BO"/>
        </w:rPr>
      </w:pPr>
    </w:p>
    <w:p w14:paraId="1045BAD4" w14:textId="77777777" w:rsidR="00745CFA" w:rsidRPr="009956C4" w:rsidRDefault="00745CFA" w:rsidP="00745CFA">
      <w:pPr>
        <w:jc w:val="both"/>
        <w:rPr>
          <w:b/>
          <w:i/>
          <w:sz w:val="18"/>
          <w:szCs w:val="18"/>
          <w:lang w:val="es-BO"/>
        </w:rPr>
      </w:pPr>
    </w:p>
    <w:p w14:paraId="5E1D09E4" w14:textId="77777777" w:rsidR="00745CFA" w:rsidRPr="009956C4" w:rsidRDefault="00745CFA" w:rsidP="00745CFA">
      <w:pPr>
        <w:jc w:val="both"/>
        <w:rPr>
          <w:b/>
          <w:i/>
          <w:sz w:val="18"/>
          <w:szCs w:val="18"/>
          <w:lang w:val="es-BO"/>
        </w:rPr>
      </w:pPr>
    </w:p>
    <w:p w14:paraId="1B11567C" w14:textId="77777777" w:rsidR="00745CFA" w:rsidRPr="009956C4" w:rsidRDefault="00745CFA" w:rsidP="00745CFA">
      <w:pPr>
        <w:jc w:val="both"/>
        <w:rPr>
          <w:b/>
          <w:i/>
          <w:sz w:val="18"/>
          <w:szCs w:val="18"/>
          <w:lang w:val="es-BO"/>
        </w:rPr>
      </w:pPr>
    </w:p>
    <w:p w14:paraId="032F80AF" w14:textId="77777777" w:rsidR="00745CFA" w:rsidRPr="009956C4" w:rsidRDefault="00745CFA" w:rsidP="00745CFA">
      <w:pPr>
        <w:jc w:val="both"/>
        <w:rPr>
          <w:b/>
          <w:i/>
          <w:sz w:val="18"/>
          <w:szCs w:val="18"/>
          <w:lang w:val="es-BO"/>
        </w:rPr>
      </w:pPr>
    </w:p>
    <w:p w14:paraId="50685E70" w14:textId="77777777" w:rsidR="00745CFA" w:rsidRPr="009956C4" w:rsidRDefault="00745CFA" w:rsidP="00745CFA">
      <w:pPr>
        <w:jc w:val="both"/>
        <w:rPr>
          <w:b/>
          <w:i/>
          <w:sz w:val="18"/>
          <w:szCs w:val="18"/>
          <w:lang w:val="es-BO"/>
        </w:rPr>
      </w:pPr>
    </w:p>
    <w:p w14:paraId="4EFBD69D" w14:textId="77777777" w:rsidR="00745CFA" w:rsidRPr="009956C4" w:rsidRDefault="00745CFA" w:rsidP="00745CFA">
      <w:pPr>
        <w:rPr>
          <w:b/>
          <w:i/>
          <w:sz w:val="18"/>
          <w:szCs w:val="18"/>
          <w:lang w:val="es-BO"/>
        </w:rPr>
      </w:pPr>
      <w:r w:rsidRPr="009956C4">
        <w:rPr>
          <w:b/>
          <w:i/>
          <w:sz w:val="18"/>
          <w:szCs w:val="18"/>
          <w:lang w:val="es-BO"/>
        </w:rPr>
        <w:br w:type="page"/>
      </w:r>
    </w:p>
    <w:p w14:paraId="2E653368"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14:paraId="7B71E59C"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5B8280CA" w14:textId="77777777" w:rsidR="00745CFA" w:rsidRDefault="00745CFA" w:rsidP="00745CFA">
      <w:pPr>
        <w:rPr>
          <w:rFonts w:cs="Arial"/>
          <w:b/>
          <w:sz w:val="18"/>
          <w:szCs w:val="18"/>
          <w:lang w:val="es-BO"/>
        </w:rPr>
      </w:pPr>
    </w:p>
    <w:p w14:paraId="3893AD9C" w14:textId="77777777" w:rsidR="00745CFA" w:rsidRDefault="00745CFA" w:rsidP="00745CFA">
      <w:pPr>
        <w:rPr>
          <w:rFonts w:cs="Arial"/>
          <w:b/>
          <w:sz w:val="18"/>
          <w:szCs w:val="18"/>
          <w:lang w:val="es-BO"/>
        </w:rPr>
      </w:pPr>
    </w:p>
    <w:p w14:paraId="1478068D"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BA010A2" w14:textId="77777777" w:rsidR="00745CFA" w:rsidRDefault="00745CFA" w:rsidP="00745CFA">
      <w:pPr>
        <w:rPr>
          <w:rFonts w:cs="Arial"/>
          <w:b/>
          <w:sz w:val="18"/>
          <w:szCs w:val="18"/>
          <w:lang w:val="es-BO"/>
        </w:rPr>
      </w:pPr>
      <w:r>
        <w:rPr>
          <w:rFonts w:cs="Arial"/>
          <w:b/>
          <w:sz w:val="18"/>
          <w:szCs w:val="18"/>
          <w:lang w:val="es-BO"/>
        </w:rPr>
        <w:br w:type="page"/>
      </w:r>
    </w:p>
    <w:p w14:paraId="26AB06A5"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14:paraId="0A2AC215"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256466D0" w14:textId="77777777"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14:paraId="15708552" w14:textId="77777777" w:rsidTr="00745CFA">
        <w:trPr>
          <w:jc w:val="center"/>
        </w:trPr>
        <w:tc>
          <w:tcPr>
            <w:tcW w:w="8082" w:type="dxa"/>
          </w:tcPr>
          <w:p w14:paraId="17C90278" w14:textId="77777777"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18B75875" w14:textId="77777777" w:rsidR="00745CFA" w:rsidRPr="009956C4" w:rsidRDefault="00745CFA" w:rsidP="00745CFA">
      <w:pPr>
        <w:jc w:val="center"/>
        <w:rPr>
          <w:rFonts w:cs="Arial"/>
          <w:b/>
          <w:sz w:val="18"/>
          <w:szCs w:val="18"/>
          <w:lang w:val="es-BO"/>
        </w:rPr>
      </w:pPr>
    </w:p>
    <w:p w14:paraId="4CC946C9"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60AD7565"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797D7E80"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14:paraId="41ADE1C3" w14:textId="77777777" w:rsidTr="00745CFA">
        <w:trPr>
          <w:trHeight w:val="525"/>
        </w:trPr>
        <w:tc>
          <w:tcPr>
            <w:tcW w:w="247" w:type="dxa"/>
            <w:tcBorders>
              <w:top w:val="single" w:sz="12" w:space="0" w:color="auto"/>
              <w:bottom w:val="single" w:sz="4" w:space="0" w:color="auto"/>
            </w:tcBorders>
            <w:shd w:val="clear" w:color="auto" w:fill="1F497D"/>
          </w:tcPr>
          <w:p w14:paraId="5E6AFA65" w14:textId="77777777"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914E54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14:paraId="5D6963E7" w14:textId="77777777" w:rsidTr="00745CFA">
        <w:trPr>
          <w:trHeight w:val="58"/>
        </w:trPr>
        <w:tc>
          <w:tcPr>
            <w:tcW w:w="247" w:type="dxa"/>
            <w:tcBorders>
              <w:top w:val="single" w:sz="4" w:space="0" w:color="auto"/>
              <w:left w:val="single" w:sz="12" w:space="0" w:color="auto"/>
              <w:bottom w:val="nil"/>
            </w:tcBorders>
          </w:tcPr>
          <w:p w14:paraId="46BADC6B"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09A6C1E7" w14:textId="77777777" w:rsidR="00745CFA" w:rsidRPr="009956C4" w:rsidRDefault="00745CFA" w:rsidP="00745CFA">
            <w:pPr>
              <w:jc w:val="center"/>
              <w:rPr>
                <w:rFonts w:ascii="Arial" w:hAnsi="Arial" w:cs="Arial"/>
                <w:b/>
                <w:sz w:val="8"/>
                <w:szCs w:val="2"/>
                <w:lang w:val="es-BO"/>
              </w:rPr>
            </w:pPr>
          </w:p>
        </w:tc>
      </w:tr>
      <w:tr w:rsidR="00745CFA" w:rsidRPr="009956C4" w14:paraId="1C91E47F"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F2A7C78"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BF5E27C" w14:textId="77777777"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2FE6F2F" w14:textId="77777777"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5FC4A7F"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AC2BDAE"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BF3AA5A" w14:textId="77777777"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DDB3F59"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F1A0E86" w14:textId="77777777"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5AC18AC"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63B7133" w14:textId="77777777"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71728EE3"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E080BE"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9B7D09E"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BCAFDD6" w14:textId="77777777"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578DCAC" w14:textId="77777777"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8B69BE8"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8802ED" w14:textId="77777777"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CE50A4D"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9C8FB66" w14:textId="77777777"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E614035"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E92E63" w14:textId="77777777"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3A54CA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7798CF6" w14:textId="77777777"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14:paraId="4D21965A" w14:textId="77777777" w:rsidR="00745CFA" w:rsidRPr="009956C4" w:rsidRDefault="00745CFA" w:rsidP="00745CFA">
            <w:pPr>
              <w:rPr>
                <w:rFonts w:ascii="Arial" w:hAnsi="Arial" w:cs="Arial"/>
                <w:lang w:val="es-BO"/>
              </w:rPr>
            </w:pPr>
          </w:p>
        </w:tc>
      </w:tr>
      <w:tr w:rsidR="00745CFA" w:rsidRPr="009956C4" w14:paraId="2A7B2578" w14:textId="77777777"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14:paraId="23F7A1E6"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6E0AAC26" w14:textId="77777777" w:rsidR="00745CFA" w:rsidRPr="009956C4" w:rsidRDefault="00745CFA" w:rsidP="00745CFA">
            <w:pPr>
              <w:jc w:val="center"/>
              <w:rPr>
                <w:rFonts w:ascii="Arial" w:hAnsi="Arial" w:cs="Arial"/>
                <w:b/>
                <w:sz w:val="8"/>
                <w:szCs w:val="2"/>
                <w:lang w:val="es-BO"/>
              </w:rPr>
            </w:pPr>
          </w:p>
        </w:tc>
      </w:tr>
      <w:tr w:rsidR="00745CFA" w:rsidRPr="009956C4" w14:paraId="37A210E4"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1592337" w14:textId="77777777"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3A8DEC7" w14:textId="77777777"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77646A" w14:textId="77777777"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F541477" w14:textId="77777777" w:rsidR="00745CFA" w:rsidRPr="009956C4" w:rsidRDefault="00745CFA" w:rsidP="00745CFA">
            <w:pPr>
              <w:rPr>
                <w:rFonts w:ascii="Arial" w:hAnsi="Arial" w:cs="Arial"/>
                <w:lang w:val="es-BO"/>
              </w:rPr>
            </w:pPr>
          </w:p>
        </w:tc>
      </w:tr>
      <w:tr w:rsidR="00745CFA" w:rsidRPr="009956C4" w14:paraId="42B7BBA7" w14:textId="77777777"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14:paraId="5F6ED7BD"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A57507E" w14:textId="77777777" w:rsidR="00745CFA" w:rsidRPr="009956C4" w:rsidRDefault="00745CFA" w:rsidP="00745CFA">
            <w:pPr>
              <w:jc w:val="center"/>
              <w:rPr>
                <w:rFonts w:ascii="Arial" w:hAnsi="Arial" w:cs="Arial"/>
                <w:b/>
                <w:sz w:val="8"/>
                <w:szCs w:val="2"/>
                <w:lang w:val="es-BO"/>
              </w:rPr>
            </w:pPr>
          </w:p>
        </w:tc>
      </w:tr>
      <w:tr w:rsidR="00745CFA" w:rsidRPr="009956C4" w14:paraId="1FAB1648"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DA6D341" w14:textId="77777777"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2403396F" w14:textId="77777777"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ABF227B" w14:textId="77777777"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19A8348" w14:textId="77777777" w:rsidR="00745CFA" w:rsidRPr="009956C4" w:rsidRDefault="00745CFA" w:rsidP="00745CFA">
            <w:pPr>
              <w:rPr>
                <w:rFonts w:ascii="Arial" w:hAnsi="Arial" w:cs="Arial"/>
                <w:lang w:val="es-BO"/>
              </w:rPr>
            </w:pPr>
          </w:p>
        </w:tc>
      </w:tr>
      <w:tr w:rsidR="00745CFA" w:rsidRPr="009956C4" w14:paraId="00715361" w14:textId="77777777" w:rsidTr="00745CFA">
        <w:trPr>
          <w:trHeight w:val="58"/>
        </w:trPr>
        <w:tc>
          <w:tcPr>
            <w:tcW w:w="247" w:type="dxa"/>
            <w:tcBorders>
              <w:top w:val="nil"/>
              <w:left w:val="single" w:sz="12" w:space="0" w:color="auto"/>
              <w:bottom w:val="nil"/>
            </w:tcBorders>
          </w:tcPr>
          <w:p w14:paraId="018299AF"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0A4E7F2B" w14:textId="77777777" w:rsidR="00745CFA" w:rsidRPr="009956C4" w:rsidRDefault="00745CFA" w:rsidP="00745CFA">
            <w:pPr>
              <w:jc w:val="center"/>
              <w:rPr>
                <w:rFonts w:ascii="Arial" w:hAnsi="Arial" w:cs="Arial"/>
                <w:b/>
                <w:sz w:val="8"/>
                <w:szCs w:val="2"/>
                <w:lang w:val="es-BO"/>
              </w:rPr>
            </w:pPr>
          </w:p>
        </w:tc>
      </w:tr>
      <w:tr w:rsidR="00745CFA" w:rsidRPr="009956C4" w14:paraId="79F576DC"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69860CB" w14:textId="77777777"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6EC61A32" w14:textId="77777777"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0E7DC53" w14:textId="77777777"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C2A74" w14:textId="77777777" w:rsidR="00745CFA" w:rsidRPr="009956C4" w:rsidRDefault="00745CFA" w:rsidP="00745CFA">
            <w:pPr>
              <w:rPr>
                <w:rFonts w:ascii="Arial" w:hAnsi="Arial" w:cs="Arial"/>
                <w:lang w:val="es-BO"/>
              </w:rPr>
            </w:pPr>
          </w:p>
        </w:tc>
      </w:tr>
      <w:tr w:rsidR="00745CFA" w:rsidRPr="009956C4" w14:paraId="62F6E61C" w14:textId="77777777" w:rsidTr="00745CFA">
        <w:trPr>
          <w:trHeight w:val="58"/>
        </w:trPr>
        <w:tc>
          <w:tcPr>
            <w:tcW w:w="247" w:type="dxa"/>
            <w:tcBorders>
              <w:top w:val="nil"/>
              <w:left w:val="single" w:sz="12" w:space="0" w:color="auto"/>
              <w:bottom w:val="single" w:sz="12" w:space="0" w:color="auto"/>
            </w:tcBorders>
          </w:tcPr>
          <w:p w14:paraId="58DDC424" w14:textId="77777777"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EBA7A69" w14:textId="77777777" w:rsidR="00745CFA" w:rsidRPr="009956C4" w:rsidRDefault="00745CFA" w:rsidP="00745CFA">
            <w:pPr>
              <w:rPr>
                <w:rFonts w:ascii="Arial" w:hAnsi="Arial" w:cs="Arial"/>
                <w:sz w:val="8"/>
                <w:szCs w:val="4"/>
                <w:lang w:val="es-BO"/>
              </w:rPr>
            </w:pPr>
          </w:p>
        </w:tc>
      </w:tr>
      <w:tr w:rsidR="00745CFA" w:rsidRPr="009956C4" w14:paraId="4351ABFE" w14:textId="77777777"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34E6A374"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F196678"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5C7CCE74" w14:textId="77777777"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B090F35"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659940A3"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5771DD7" w14:textId="77777777"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F401600" w14:textId="77777777"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898D8F6"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AC842D7" w14:textId="77777777"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FB8F40A" w14:textId="77777777" w:rsidR="00745CFA" w:rsidRPr="009956C4" w:rsidRDefault="00745CFA" w:rsidP="00745CFA">
            <w:pPr>
              <w:jc w:val="center"/>
              <w:rPr>
                <w:rFonts w:ascii="Arial" w:hAnsi="Arial" w:cs="Arial"/>
                <w:b/>
                <w:lang w:val="es-BO"/>
              </w:rPr>
            </w:pPr>
          </w:p>
        </w:tc>
      </w:tr>
      <w:tr w:rsidR="00745CFA" w:rsidRPr="009956C4" w14:paraId="5CDF1E1C" w14:textId="77777777"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55C0A4C2" w14:textId="77777777"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A7D96A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F090E90"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9805CE4" w14:textId="77777777"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C78619C"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1455BCB"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0C5430B" w14:textId="77777777"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6930E2F"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294099A" w14:textId="77777777"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04411B69" w14:textId="77777777" w:rsidR="00745CFA" w:rsidRPr="009956C4" w:rsidRDefault="00745CFA" w:rsidP="00745CFA">
            <w:pPr>
              <w:jc w:val="both"/>
              <w:rPr>
                <w:rFonts w:ascii="Arial" w:hAnsi="Arial" w:cs="Arial"/>
                <w:lang w:val="es-BO"/>
              </w:rPr>
            </w:pPr>
          </w:p>
        </w:tc>
      </w:tr>
      <w:tr w:rsidR="00745CFA" w:rsidRPr="009956C4" w14:paraId="3AE7BA39"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AA9DACC"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13B9E8D"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E43EB"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AC046CA"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68AAF8"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373C209" w14:textId="77777777" w:rsidR="00745CFA" w:rsidRPr="009956C4" w:rsidRDefault="00745CFA" w:rsidP="00745CFA">
            <w:pPr>
              <w:jc w:val="both"/>
              <w:rPr>
                <w:rFonts w:ascii="Arial" w:hAnsi="Arial" w:cs="Arial"/>
                <w:lang w:val="es-BO"/>
              </w:rPr>
            </w:pPr>
          </w:p>
        </w:tc>
      </w:tr>
      <w:tr w:rsidR="00745CFA" w:rsidRPr="009956C4" w14:paraId="7D3DBA8D" w14:textId="77777777"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6DFE65C"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6954677"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17BD246A"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4E2AC089"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29334A"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CA190D3" w14:textId="77777777" w:rsidR="00745CFA" w:rsidRPr="009956C4" w:rsidRDefault="00745CFA" w:rsidP="00745CFA">
            <w:pPr>
              <w:jc w:val="both"/>
              <w:rPr>
                <w:rFonts w:ascii="Arial" w:hAnsi="Arial" w:cs="Arial"/>
                <w:lang w:val="es-BO"/>
              </w:rPr>
            </w:pPr>
          </w:p>
        </w:tc>
      </w:tr>
      <w:tr w:rsidR="00745CFA" w:rsidRPr="009956C4" w14:paraId="155F3546" w14:textId="77777777"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442AB380"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35350E24"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4F6C5059" w14:textId="77777777"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95334EF" w14:textId="77777777"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8227D0E" w14:textId="77777777"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E245FD2" w14:textId="77777777"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147CDE0C" w14:textId="77777777" w:rsidR="00745CFA" w:rsidRPr="009956C4" w:rsidRDefault="00745CFA" w:rsidP="00745CFA">
            <w:pPr>
              <w:jc w:val="both"/>
              <w:rPr>
                <w:rFonts w:ascii="Arial" w:hAnsi="Arial" w:cs="Arial"/>
                <w:lang w:val="es-BO"/>
              </w:rPr>
            </w:pPr>
          </w:p>
        </w:tc>
      </w:tr>
      <w:tr w:rsidR="00745CFA" w:rsidRPr="009956C4" w14:paraId="41FCC7C2"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B79C7"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1CB7561"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62B28C"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668A5EB"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7B22008"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783AFD1" w14:textId="77777777" w:rsidR="00745CFA" w:rsidRPr="009956C4" w:rsidRDefault="00745CFA" w:rsidP="00745CFA">
            <w:pPr>
              <w:jc w:val="both"/>
              <w:rPr>
                <w:rFonts w:ascii="Arial" w:hAnsi="Arial" w:cs="Arial"/>
                <w:lang w:val="es-BO"/>
              </w:rPr>
            </w:pPr>
          </w:p>
        </w:tc>
      </w:tr>
      <w:tr w:rsidR="00745CFA" w:rsidRPr="009956C4" w14:paraId="6651DCFE"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988275C"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175AABA6" w14:textId="77777777"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C77ADC4" w14:textId="77777777" w:rsidR="00745CFA" w:rsidRPr="009956C4" w:rsidRDefault="00745CFA" w:rsidP="00745CFA">
            <w:pPr>
              <w:jc w:val="both"/>
              <w:rPr>
                <w:rFonts w:ascii="Arial" w:hAnsi="Arial" w:cs="Arial"/>
                <w:lang w:val="es-BO"/>
              </w:rPr>
            </w:pPr>
          </w:p>
        </w:tc>
      </w:tr>
      <w:tr w:rsidR="00745CFA" w:rsidRPr="009956C4" w14:paraId="4D4FF753"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D97DD3A"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60EFBEB"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E35E55"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A6B560"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E88FD31"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8660810" w14:textId="77777777" w:rsidR="00745CFA" w:rsidRPr="009956C4" w:rsidRDefault="00745CFA" w:rsidP="00745CFA">
            <w:pPr>
              <w:jc w:val="both"/>
              <w:rPr>
                <w:rFonts w:ascii="Arial" w:hAnsi="Arial" w:cs="Arial"/>
                <w:lang w:val="es-BO"/>
              </w:rPr>
            </w:pPr>
          </w:p>
        </w:tc>
      </w:tr>
      <w:tr w:rsidR="00745CFA" w:rsidRPr="009956C4" w14:paraId="4EE8A0ED"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FCFF6C2"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383A2E85"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B176714"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BDA3E09"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E8ABBF5"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5973ED"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1C147B4" w14:textId="77777777" w:rsidR="00745CFA" w:rsidRPr="009956C4" w:rsidRDefault="00745CFA" w:rsidP="00745CFA">
            <w:pPr>
              <w:jc w:val="both"/>
              <w:rPr>
                <w:rFonts w:ascii="Arial" w:hAnsi="Arial" w:cs="Arial"/>
                <w:lang w:val="es-BO"/>
              </w:rPr>
            </w:pPr>
          </w:p>
        </w:tc>
      </w:tr>
      <w:tr w:rsidR="00745CFA" w:rsidRPr="009956C4" w14:paraId="7F658325"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D728A73"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3E363C43" w14:textId="77777777"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41B2B20D" w14:textId="77777777" w:rsidR="00745CFA" w:rsidRPr="009956C4" w:rsidRDefault="00745CFA" w:rsidP="00745CFA">
            <w:pPr>
              <w:jc w:val="both"/>
              <w:rPr>
                <w:rFonts w:ascii="Arial" w:hAnsi="Arial" w:cs="Arial"/>
                <w:lang w:val="es-BO"/>
              </w:rPr>
            </w:pPr>
          </w:p>
        </w:tc>
      </w:tr>
      <w:tr w:rsidR="00745CFA" w:rsidRPr="009956C4" w14:paraId="4E902F7B"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4652E41"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8AC71B7"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A936E4B"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44FB13E7"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F376AE5"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C0CB533" w14:textId="77777777" w:rsidR="00745CFA" w:rsidRPr="009956C4" w:rsidRDefault="00745CFA" w:rsidP="00745CFA">
            <w:pPr>
              <w:jc w:val="both"/>
              <w:rPr>
                <w:rFonts w:ascii="Arial" w:hAnsi="Arial" w:cs="Arial"/>
                <w:lang w:val="es-BO"/>
              </w:rPr>
            </w:pPr>
          </w:p>
        </w:tc>
      </w:tr>
    </w:tbl>
    <w:p w14:paraId="0C7A663E" w14:textId="77777777" w:rsidR="00745CFA" w:rsidRPr="009956C4" w:rsidRDefault="00745CFA" w:rsidP="00745CFA">
      <w:pPr>
        <w:rPr>
          <w:rFonts w:cs="Arial"/>
          <w:b/>
          <w:sz w:val="18"/>
          <w:szCs w:val="18"/>
        </w:rPr>
      </w:pPr>
    </w:p>
    <w:p w14:paraId="4EB102DB" w14:textId="77777777" w:rsidR="00745CFA" w:rsidRPr="009956C4" w:rsidRDefault="00745CFA" w:rsidP="00745CFA">
      <w:pPr>
        <w:rPr>
          <w:rFonts w:ascii="Arial" w:hAnsi="Arial" w:cs="Arial"/>
          <w:lang w:val="es-BO"/>
        </w:rPr>
      </w:pPr>
    </w:p>
    <w:p w14:paraId="77C77D72" w14:textId="77777777" w:rsidR="00745CFA" w:rsidRPr="009956C4" w:rsidRDefault="00745CFA" w:rsidP="00745CFA">
      <w:pPr>
        <w:jc w:val="center"/>
        <w:rPr>
          <w:rFonts w:ascii="Arial" w:hAnsi="Arial" w:cs="Arial"/>
          <w:b/>
          <w:lang w:val="es-BO"/>
        </w:rPr>
      </w:pPr>
    </w:p>
    <w:p w14:paraId="3B248237" w14:textId="77777777" w:rsidR="00745CFA" w:rsidRPr="009956C4" w:rsidRDefault="00745CFA" w:rsidP="00745CFA">
      <w:pPr>
        <w:jc w:val="center"/>
        <w:rPr>
          <w:rFonts w:ascii="Arial" w:hAnsi="Arial" w:cs="Arial"/>
          <w:b/>
          <w:lang w:val="es-BO"/>
        </w:rPr>
      </w:pPr>
    </w:p>
    <w:p w14:paraId="02A43EF1" w14:textId="77777777" w:rsidR="00745CFA" w:rsidRPr="009956C4" w:rsidRDefault="00745CFA" w:rsidP="00745CFA">
      <w:pPr>
        <w:jc w:val="center"/>
        <w:rPr>
          <w:rFonts w:ascii="Arial" w:hAnsi="Arial" w:cs="Arial"/>
          <w:b/>
          <w:lang w:val="es-BO"/>
        </w:rPr>
      </w:pPr>
    </w:p>
    <w:p w14:paraId="720F578C" w14:textId="77777777" w:rsidR="00745CFA" w:rsidRPr="009956C4" w:rsidRDefault="00745CFA" w:rsidP="00745CFA">
      <w:pPr>
        <w:jc w:val="center"/>
        <w:rPr>
          <w:rFonts w:ascii="Arial" w:hAnsi="Arial" w:cs="Arial"/>
          <w:b/>
          <w:lang w:val="es-BO"/>
        </w:rPr>
      </w:pPr>
    </w:p>
    <w:p w14:paraId="519E9850" w14:textId="77777777" w:rsidR="00745CFA" w:rsidRPr="009956C4" w:rsidRDefault="00745CFA" w:rsidP="00745CFA">
      <w:pPr>
        <w:jc w:val="center"/>
        <w:rPr>
          <w:rFonts w:ascii="Arial" w:hAnsi="Arial" w:cs="Arial"/>
          <w:b/>
          <w:lang w:val="es-BO"/>
        </w:rPr>
      </w:pPr>
    </w:p>
    <w:p w14:paraId="4C46089B" w14:textId="77777777" w:rsidR="00745CFA" w:rsidRPr="009956C4" w:rsidRDefault="00745CFA" w:rsidP="00745CFA">
      <w:pPr>
        <w:jc w:val="center"/>
        <w:rPr>
          <w:rFonts w:ascii="Arial" w:hAnsi="Arial" w:cs="Arial"/>
          <w:b/>
          <w:lang w:val="es-BO"/>
        </w:rPr>
      </w:pPr>
    </w:p>
    <w:p w14:paraId="35C51074" w14:textId="77777777" w:rsidR="00745CFA" w:rsidRPr="009956C4" w:rsidRDefault="00745CFA" w:rsidP="00745CFA">
      <w:pPr>
        <w:jc w:val="center"/>
        <w:rPr>
          <w:rFonts w:ascii="Arial" w:hAnsi="Arial" w:cs="Arial"/>
          <w:b/>
          <w:lang w:val="es-BO"/>
        </w:rPr>
        <w:sectPr w:rsidR="00745CFA" w:rsidRPr="009956C4" w:rsidSect="00CE55ED">
          <w:headerReference w:type="default" r:id="rId19"/>
          <w:pgSz w:w="12240" w:h="15840"/>
          <w:pgMar w:top="1412" w:right="1701" w:bottom="1412" w:left="1701" w:header="709" w:footer="709" w:gutter="0"/>
          <w:cols w:space="708"/>
          <w:docGrid w:linePitch="360"/>
        </w:sectPr>
      </w:pPr>
      <w:r w:rsidRPr="009956C4">
        <w:rPr>
          <w:rFonts w:ascii="Arial" w:hAnsi="Arial" w:cs="Arial"/>
          <w:b/>
          <w:lang w:val="es-BO"/>
        </w:rPr>
        <w:br w:type="page"/>
      </w:r>
    </w:p>
    <w:p w14:paraId="64150C6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168AAD15"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611EBF4A"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34663229"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739D70B7" w14:textId="77777777" w:rsidR="00745CFA" w:rsidRPr="009956C4" w:rsidRDefault="00745CFA" w:rsidP="00745CFA">
            <w:pPr>
              <w:jc w:val="center"/>
              <w:rPr>
                <w:rFonts w:ascii="Arial" w:hAnsi="Arial" w:cs="Arial"/>
                <w:b/>
                <w:lang w:val="es-BO"/>
              </w:rPr>
            </w:pPr>
          </w:p>
          <w:p w14:paraId="79FA1FD4"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0BA3F1E5"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2B8384A2"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6F83F54B"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166BB0D"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F9F28BC"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7EA85F8"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B22547B"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1F0FE746"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028342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186B3ED6"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D22C29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799088D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8DE02A9"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818D88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3853D1"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7F4546B"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3573808"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040D565D"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0EB6DDE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477CEFF6" w14:textId="77777777" w:rsidTr="00745CFA">
        <w:trPr>
          <w:trHeight w:val="255"/>
        </w:trPr>
        <w:tc>
          <w:tcPr>
            <w:tcW w:w="1267" w:type="pct"/>
            <w:tcBorders>
              <w:top w:val="single" w:sz="4" w:space="0" w:color="auto"/>
              <w:bottom w:val="single" w:sz="4" w:space="0" w:color="auto"/>
            </w:tcBorders>
            <w:shd w:val="clear" w:color="auto" w:fill="auto"/>
            <w:vAlign w:val="center"/>
          </w:tcPr>
          <w:p w14:paraId="65564466"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398AE0C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DE4FCB"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EA7F13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BDEB0D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932EF5D"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21592B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AB08DE"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C800CEF" w14:textId="77777777" w:rsidR="00745CFA" w:rsidRPr="009956C4" w:rsidRDefault="00745CFA" w:rsidP="00745CFA">
            <w:pPr>
              <w:jc w:val="center"/>
              <w:rPr>
                <w:rFonts w:ascii="Arial" w:hAnsi="Arial" w:cs="Arial"/>
                <w:b/>
                <w:lang w:val="es-BO"/>
              </w:rPr>
            </w:pPr>
          </w:p>
        </w:tc>
      </w:tr>
      <w:tr w:rsidR="00745CFA" w:rsidRPr="009956C4" w14:paraId="5FAE7597" w14:textId="77777777" w:rsidTr="00745CFA">
        <w:trPr>
          <w:trHeight w:val="255"/>
        </w:trPr>
        <w:tc>
          <w:tcPr>
            <w:tcW w:w="1267" w:type="pct"/>
            <w:tcBorders>
              <w:top w:val="single" w:sz="4" w:space="0" w:color="auto"/>
              <w:bottom w:val="single" w:sz="4" w:space="0" w:color="auto"/>
            </w:tcBorders>
            <w:shd w:val="clear" w:color="auto" w:fill="auto"/>
            <w:vAlign w:val="center"/>
          </w:tcPr>
          <w:p w14:paraId="1F0E809E"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A68F57C"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9E3F7B"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F63CA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D82C7B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D35600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3B283A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7168AB"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3C96182" w14:textId="77777777" w:rsidR="00745CFA" w:rsidRPr="009956C4" w:rsidRDefault="00745CFA" w:rsidP="00745CFA">
            <w:pPr>
              <w:jc w:val="center"/>
              <w:rPr>
                <w:rFonts w:ascii="Arial" w:hAnsi="Arial" w:cs="Arial"/>
                <w:b/>
                <w:lang w:val="es-BO"/>
              </w:rPr>
            </w:pPr>
          </w:p>
        </w:tc>
      </w:tr>
      <w:tr w:rsidR="00745CFA" w:rsidRPr="009956C4" w14:paraId="00C3387B" w14:textId="77777777" w:rsidTr="00745CFA">
        <w:trPr>
          <w:trHeight w:val="255"/>
        </w:trPr>
        <w:tc>
          <w:tcPr>
            <w:tcW w:w="1267" w:type="pct"/>
            <w:tcBorders>
              <w:top w:val="single" w:sz="4" w:space="0" w:color="auto"/>
              <w:bottom w:val="single" w:sz="4" w:space="0" w:color="auto"/>
            </w:tcBorders>
            <w:shd w:val="clear" w:color="auto" w:fill="auto"/>
            <w:vAlign w:val="center"/>
          </w:tcPr>
          <w:p w14:paraId="42E218FE"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6E59AC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16F50E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67EB55D"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005A4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94E1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890B905"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316DDF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F4D3A51" w14:textId="77777777" w:rsidR="00745CFA" w:rsidRPr="009956C4" w:rsidRDefault="00745CFA" w:rsidP="00745CFA">
            <w:pPr>
              <w:jc w:val="center"/>
              <w:rPr>
                <w:rFonts w:ascii="Arial" w:hAnsi="Arial" w:cs="Arial"/>
                <w:b/>
                <w:lang w:val="es-BO"/>
              </w:rPr>
            </w:pPr>
          </w:p>
        </w:tc>
      </w:tr>
      <w:tr w:rsidR="00745CFA" w:rsidRPr="009956C4" w14:paraId="3C59C918" w14:textId="77777777" w:rsidTr="00745CFA">
        <w:trPr>
          <w:trHeight w:val="255"/>
        </w:trPr>
        <w:tc>
          <w:tcPr>
            <w:tcW w:w="1267" w:type="pct"/>
            <w:tcBorders>
              <w:top w:val="single" w:sz="4" w:space="0" w:color="auto"/>
              <w:bottom w:val="single" w:sz="4" w:space="0" w:color="auto"/>
            </w:tcBorders>
            <w:shd w:val="clear" w:color="auto" w:fill="auto"/>
            <w:vAlign w:val="center"/>
          </w:tcPr>
          <w:p w14:paraId="5C5A6E52"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4471D0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306CCF"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7CAF293"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FC8E623"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931CCC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689656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02FC7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D9C9DAD" w14:textId="77777777" w:rsidR="00745CFA" w:rsidRPr="009956C4" w:rsidRDefault="00745CFA" w:rsidP="00745CFA">
            <w:pPr>
              <w:jc w:val="center"/>
              <w:rPr>
                <w:rFonts w:ascii="Arial" w:hAnsi="Arial" w:cs="Arial"/>
                <w:b/>
                <w:lang w:val="es-BO"/>
              </w:rPr>
            </w:pPr>
          </w:p>
        </w:tc>
      </w:tr>
      <w:tr w:rsidR="00745CFA" w:rsidRPr="009956C4" w14:paraId="571EED80" w14:textId="77777777" w:rsidTr="00745CFA">
        <w:trPr>
          <w:trHeight w:val="255"/>
        </w:trPr>
        <w:tc>
          <w:tcPr>
            <w:tcW w:w="1267" w:type="pct"/>
            <w:tcBorders>
              <w:top w:val="single" w:sz="4" w:space="0" w:color="auto"/>
              <w:bottom w:val="single" w:sz="4" w:space="0" w:color="auto"/>
            </w:tcBorders>
            <w:shd w:val="clear" w:color="auto" w:fill="auto"/>
            <w:vAlign w:val="center"/>
          </w:tcPr>
          <w:p w14:paraId="5B846FFD"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2C927B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04383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ECA4E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77F922E"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417BB23"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73120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881227"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D3A35" w14:textId="77777777" w:rsidR="00745CFA" w:rsidRPr="009956C4" w:rsidRDefault="00745CFA" w:rsidP="00745CFA">
            <w:pPr>
              <w:jc w:val="center"/>
              <w:rPr>
                <w:rFonts w:ascii="Arial" w:hAnsi="Arial" w:cs="Arial"/>
                <w:b/>
                <w:lang w:val="es-BO"/>
              </w:rPr>
            </w:pPr>
          </w:p>
        </w:tc>
      </w:tr>
      <w:tr w:rsidR="00745CFA" w:rsidRPr="009956C4" w14:paraId="230E7F0E" w14:textId="77777777" w:rsidTr="00745CFA">
        <w:trPr>
          <w:trHeight w:val="255"/>
        </w:trPr>
        <w:tc>
          <w:tcPr>
            <w:tcW w:w="1267" w:type="pct"/>
            <w:tcBorders>
              <w:top w:val="single" w:sz="4" w:space="0" w:color="auto"/>
              <w:bottom w:val="single" w:sz="4" w:space="0" w:color="auto"/>
            </w:tcBorders>
            <w:shd w:val="clear" w:color="auto" w:fill="auto"/>
            <w:vAlign w:val="center"/>
          </w:tcPr>
          <w:p w14:paraId="588A3738"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975328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1FBD4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AC558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A592F7A"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A7F073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64526D9"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5F00016"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340411C" w14:textId="77777777" w:rsidR="00745CFA" w:rsidRPr="009956C4" w:rsidRDefault="00745CFA" w:rsidP="00745CFA">
            <w:pPr>
              <w:jc w:val="center"/>
              <w:rPr>
                <w:rFonts w:ascii="Arial" w:hAnsi="Arial" w:cs="Arial"/>
                <w:b/>
                <w:lang w:val="es-BO"/>
              </w:rPr>
            </w:pPr>
          </w:p>
        </w:tc>
      </w:tr>
      <w:tr w:rsidR="00745CFA" w:rsidRPr="009956C4" w14:paraId="7A0AF33E"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7E2CF22E"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D53D47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40A6F2F"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58406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7AAAF1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11228A16" w14:textId="77777777" w:rsidR="00745CFA" w:rsidRPr="009956C4" w:rsidRDefault="00745CFA" w:rsidP="00745CFA">
      <w:pPr>
        <w:jc w:val="center"/>
        <w:rPr>
          <w:rFonts w:cs="Arial"/>
          <w:b/>
          <w:i/>
          <w:sz w:val="18"/>
          <w:szCs w:val="18"/>
          <w:lang w:val="es-BO"/>
        </w:rPr>
      </w:pPr>
    </w:p>
    <w:p w14:paraId="75182B81" w14:textId="77777777" w:rsidR="00745CFA" w:rsidRDefault="00745CFA" w:rsidP="00745CFA">
      <w:pPr>
        <w:ind w:right="-943"/>
        <w:jc w:val="both"/>
        <w:rPr>
          <w:rFonts w:cs="Arial"/>
          <w:b/>
          <w:i/>
          <w:szCs w:val="18"/>
          <w:lang w:val="es-BO"/>
        </w:rPr>
      </w:pPr>
    </w:p>
    <w:p w14:paraId="3B49F8F0"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1FDFD972"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14:paraId="69A59E1D"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1AFA51D" w14:textId="77777777" w:rsidR="00745CFA" w:rsidRPr="009956C4" w:rsidRDefault="00745CFA" w:rsidP="00745CFA">
      <w:pPr>
        <w:tabs>
          <w:tab w:val="center" w:pos="5833"/>
          <w:tab w:val="right" w:pos="10252"/>
        </w:tabs>
        <w:jc w:val="center"/>
        <w:rPr>
          <w:rFonts w:cs="Tahoma"/>
          <w:b/>
          <w:sz w:val="18"/>
          <w:szCs w:val="18"/>
          <w:lang w:val="es-BO"/>
        </w:rPr>
      </w:pPr>
    </w:p>
    <w:p w14:paraId="1A5E1690"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69461AA" w14:textId="77777777" w:rsidR="00745CFA" w:rsidRPr="009956C4" w:rsidRDefault="00745CFA" w:rsidP="00745CFA">
      <w:pPr>
        <w:rPr>
          <w:rFonts w:ascii="Arial" w:hAnsi="Arial" w:cs="Arial"/>
          <w:lang w:val="es-BO" w:eastAsia="en-US"/>
        </w:rPr>
      </w:pPr>
      <w:r w:rsidRPr="009956C4">
        <w:rPr>
          <w:rFonts w:ascii="Arial" w:hAnsi="Arial" w:cs="Arial"/>
          <w:lang w:val="es-BO"/>
        </w:rPr>
        <w:br w:type="page"/>
      </w:r>
    </w:p>
    <w:p w14:paraId="257377F3"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14:paraId="59CD59CD" w14:textId="77777777"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5FAF3FA" w14:textId="77777777" w:rsidR="00745CFA" w:rsidRDefault="00745CFA" w:rsidP="00745CFA">
      <w:pPr>
        <w:jc w:val="both"/>
        <w:rPr>
          <w:rFonts w:cs="Arial"/>
          <w:b/>
          <w:i/>
          <w:sz w:val="18"/>
          <w:szCs w:val="18"/>
          <w:lang w:val="es-BO"/>
        </w:rPr>
      </w:pPr>
    </w:p>
    <w:p w14:paraId="78F912FF" w14:textId="77777777" w:rsidR="00AA73E1" w:rsidRPr="00D2671A" w:rsidRDefault="00AA73E1" w:rsidP="00AA73E1">
      <w:pPr>
        <w:pStyle w:val="Encabezado"/>
        <w:jc w:val="right"/>
        <w:rPr>
          <w:rFonts w:cs="Arial"/>
          <w:b/>
          <w:iCs/>
          <w:sz w:val="18"/>
          <w:szCs w:val="18"/>
        </w:rPr>
      </w:pPr>
      <w:r w:rsidRPr="00D2671A">
        <w:rPr>
          <w:rFonts w:cs="Arial"/>
          <w:b/>
          <w:iCs/>
          <w:sz w:val="18"/>
          <w:szCs w:val="18"/>
        </w:rPr>
        <w:t xml:space="preserve">MODELO DE CONTRATO SANO-DLABS N° </w:t>
      </w:r>
      <w:r>
        <w:rPr>
          <w:rFonts w:cs="Arial"/>
          <w:b/>
          <w:iCs/>
          <w:sz w:val="18"/>
          <w:szCs w:val="18"/>
        </w:rPr>
        <w:t>98</w:t>
      </w:r>
      <w:r w:rsidRPr="00D2671A">
        <w:rPr>
          <w:rFonts w:cs="Arial"/>
          <w:b/>
          <w:iCs/>
          <w:sz w:val="18"/>
          <w:szCs w:val="18"/>
        </w:rPr>
        <w:t>/2022</w:t>
      </w:r>
    </w:p>
    <w:p w14:paraId="065AABDD" w14:textId="77777777" w:rsidR="00AA73E1" w:rsidRPr="00D2671A" w:rsidRDefault="00AA73E1" w:rsidP="00AA73E1">
      <w:pPr>
        <w:pStyle w:val="Encabezado"/>
        <w:jc w:val="right"/>
        <w:rPr>
          <w:rFonts w:cs="Arial"/>
          <w:iCs/>
          <w:sz w:val="18"/>
          <w:szCs w:val="18"/>
        </w:rPr>
      </w:pPr>
      <w:r w:rsidRPr="00D2671A">
        <w:rPr>
          <w:rFonts w:cs="Arial"/>
          <w:b/>
          <w:iCs/>
          <w:sz w:val="18"/>
          <w:szCs w:val="18"/>
        </w:rPr>
        <w:t>CUCE: _______</w:t>
      </w:r>
    </w:p>
    <w:p w14:paraId="1C651C36" w14:textId="77777777" w:rsidR="004C2E7B" w:rsidRPr="00AA73E1" w:rsidRDefault="004C2E7B" w:rsidP="00745CFA">
      <w:pPr>
        <w:jc w:val="both"/>
        <w:rPr>
          <w:rFonts w:cs="Arial"/>
          <w:b/>
          <w:i/>
          <w:szCs w:val="18"/>
          <w:lang w:val="es-BO"/>
        </w:rPr>
      </w:pPr>
    </w:p>
    <w:p w14:paraId="1C0EB920" w14:textId="77777777" w:rsidR="00AA73E1" w:rsidRPr="00AA73E1" w:rsidRDefault="00AA73E1" w:rsidP="00AA73E1">
      <w:pPr>
        <w:jc w:val="both"/>
        <w:rPr>
          <w:rFonts w:ascii="Arial" w:hAnsi="Arial" w:cs="Arial"/>
          <w:sz w:val="20"/>
          <w:szCs w:val="22"/>
          <w:lang w:val="es-CL"/>
        </w:rPr>
      </w:pPr>
      <w:bookmarkStart w:id="74" w:name="OLE_LINK1"/>
      <w:bookmarkStart w:id="75" w:name="OLE_LINK2"/>
      <w:r w:rsidRPr="00AA73E1">
        <w:rPr>
          <w:rFonts w:ascii="Arial" w:hAnsi="Arial" w:cs="Arial"/>
          <w:b/>
          <w:bCs/>
          <w:iCs/>
          <w:sz w:val="20"/>
          <w:szCs w:val="22"/>
          <w:lang w:val="es-ES_tradnl"/>
        </w:rPr>
        <w:t>Contrato Administrativo para la Adquisición de Bienes “Provisión de Aire Acondicionado de Precisión para Redundancia Sala de Servidores de Seguridad Electrónica</w:t>
      </w:r>
      <w:r w:rsidRPr="00AA73E1">
        <w:rPr>
          <w:rFonts w:ascii="Arial" w:hAnsi="Arial" w:cs="Arial"/>
          <w:bCs/>
          <w:iCs/>
          <w:spacing w:val="-6"/>
          <w:sz w:val="20"/>
          <w:szCs w:val="22"/>
          <w:lang w:val="es-ES_tradnl"/>
        </w:rPr>
        <w:t>,</w:t>
      </w:r>
      <w:r w:rsidRPr="00AA73E1">
        <w:rPr>
          <w:rFonts w:ascii="Arial" w:hAnsi="Arial" w:cs="Arial"/>
          <w:bCs/>
          <w:spacing w:val="-6"/>
          <w:sz w:val="20"/>
          <w:szCs w:val="22"/>
          <w:lang w:val="es-ES_tradnl"/>
        </w:rPr>
        <w:t xml:space="preserve"> </w:t>
      </w:r>
      <w:r w:rsidRPr="00AA73E1">
        <w:rPr>
          <w:rFonts w:ascii="Arial" w:hAnsi="Arial" w:cs="Arial"/>
          <w:sz w:val="20"/>
          <w:szCs w:val="22"/>
          <w:lang w:val="es-CL"/>
        </w:rPr>
        <w:t>sujeto al tenor de las siguientes cláusulas:</w:t>
      </w:r>
    </w:p>
    <w:p w14:paraId="7BE0BAB1" w14:textId="77777777" w:rsidR="00AA73E1" w:rsidRPr="00AA73E1" w:rsidRDefault="00AA73E1" w:rsidP="00AA73E1">
      <w:pPr>
        <w:tabs>
          <w:tab w:val="left" w:pos="5198"/>
        </w:tabs>
        <w:jc w:val="both"/>
        <w:rPr>
          <w:rFonts w:ascii="Arial" w:hAnsi="Arial" w:cs="Arial"/>
          <w:b/>
          <w:sz w:val="20"/>
          <w:szCs w:val="22"/>
          <w:lang w:val="es-CL"/>
        </w:rPr>
      </w:pPr>
      <w:r w:rsidRPr="00AA73E1">
        <w:rPr>
          <w:rFonts w:ascii="Arial" w:hAnsi="Arial" w:cs="Arial"/>
          <w:b/>
          <w:sz w:val="20"/>
          <w:szCs w:val="22"/>
          <w:lang w:val="es-CL"/>
        </w:rPr>
        <w:tab/>
      </w:r>
    </w:p>
    <w:p w14:paraId="77670FBC" w14:textId="77777777" w:rsidR="00AA73E1" w:rsidRPr="00AA73E1" w:rsidRDefault="00AA73E1" w:rsidP="00AA73E1">
      <w:pPr>
        <w:jc w:val="both"/>
        <w:rPr>
          <w:rFonts w:ascii="Arial" w:hAnsi="Arial" w:cs="Arial"/>
          <w:sz w:val="20"/>
          <w:szCs w:val="22"/>
        </w:rPr>
      </w:pPr>
      <w:r w:rsidRPr="00AA73E1">
        <w:rPr>
          <w:rFonts w:ascii="Arial" w:hAnsi="Arial" w:cs="Arial"/>
          <w:b/>
          <w:sz w:val="20"/>
          <w:szCs w:val="22"/>
        </w:rPr>
        <w:t xml:space="preserve">CLÁUSULA PRIMERA.- (LAS PARTES) </w:t>
      </w:r>
      <w:r w:rsidRPr="00AA73E1">
        <w:rPr>
          <w:rFonts w:ascii="Arial" w:hAnsi="Arial" w:cs="Arial"/>
          <w:sz w:val="20"/>
          <w:szCs w:val="22"/>
          <w:lang w:val="es-ES_tradnl"/>
        </w:rPr>
        <w:t>Las partes  contratantes son</w:t>
      </w:r>
      <w:r w:rsidRPr="00AA73E1">
        <w:rPr>
          <w:rFonts w:ascii="Arial" w:hAnsi="Arial" w:cs="Arial"/>
          <w:sz w:val="20"/>
          <w:szCs w:val="22"/>
        </w:rPr>
        <w:t>:</w:t>
      </w:r>
    </w:p>
    <w:p w14:paraId="47D38DD1" w14:textId="77777777" w:rsidR="00AA73E1" w:rsidRPr="00AA73E1" w:rsidRDefault="00AA73E1" w:rsidP="00AA73E1">
      <w:pPr>
        <w:jc w:val="both"/>
        <w:rPr>
          <w:rFonts w:ascii="Arial" w:hAnsi="Arial" w:cs="Arial"/>
          <w:sz w:val="20"/>
          <w:szCs w:val="22"/>
        </w:rPr>
      </w:pPr>
    </w:p>
    <w:p w14:paraId="19F461C5" w14:textId="77777777" w:rsidR="00AA73E1" w:rsidRPr="00AA73E1" w:rsidRDefault="00AA73E1" w:rsidP="003459B7">
      <w:pPr>
        <w:numPr>
          <w:ilvl w:val="1"/>
          <w:numId w:val="51"/>
        </w:numPr>
        <w:jc w:val="both"/>
        <w:rPr>
          <w:rFonts w:ascii="Arial" w:hAnsi="Arial" w:cs="Arial"/>
          <w:sz w:val="22"/>
          <w:szCs w:val="23"/>
          <w:lang w:val="es-ES_tradnl"/>
        </w:rPr>
      </w:pPr>
      <w:r w:rsidRPr="00AA73E1">
        <w:rPr>
          <w:rFonts w:ascii="Arial" w:hAnsi="Arial" w:cs="Arial"/>
          <w:sz w:val="22"/>
          <w:szCs w:val="23"/>
          <w:lang w:val="es-ES_tradnl"/>
        </w:rPr>
        <w:t xml:space="preserve">El </w:t>
      </w:r>
      <w:r w:rsidRPr="00AA73E1">
        <w:rPr>
          <w:rFonts w:ascii="Arial" w:hAnsi="Arial" w:cs="Arial"/>
          <w:b/>
          <w:sz w:val="22"/>
          <w:szCs w:val="23"/>
          <w:lang w:val="es-ES_tradnl"/>
        </w:rPr>
        <w:t>BANCO CENTRAL DE BOLIVIA</w:t>
      </w:r>
      <w:r w:rsidRPr="00AA73E1">
        <w:rPr>
          <w:rFonts w:ascii="Arial" w:hAnsi="Arial" w:cs="Arial"/>
          <w:sz w:val="22"/>
          <w:szCs w:val="23"/>
          <w:lang w:val="es-ES_tradnl"/>
        </w:rPr>
        <w:t xml:space="preserve">, con Número de Identificación Tributaria (NIT) 1016739022, domicilio en la calle Ayacucho esquina Mercado s/n de la zona central, en la ciudad de La Paz – Bolivia, representado legalmente por </w:t>
      </w:r>
      <w:r w:rsidRPr="00AA73E1">
        <w:rPr>
          <w:rFonts w:ascii="Arial" w:hAnsi="Arial" w:cs="Arial"/>
          <w:b/>
          <w:sz w:val="22"/>
          <w:szCs w:val="23"/>
          <w:lang w:val="es-ES_tradnl"/>
        </w:rPr>
        <w:t xml:space="preserve"> Rosa Lourdes de la Vega Rojas</w:t>
      </w:r>
      <w:r w:rsidRPr="00AA73E1">
        <w:rPr>
          <w:rFonts w:ascii="Arial" w:hAnsi="Arial" w:cs="Arial"/>
          <w:sz w:val="22"/>
          <w:szCs w:val="23"/>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AA73E1">
        <w:rPr>
          <w:rFonts w:ascii="Arial" w:hAnsi="Arial" w:cs="Arial"/>
          <w:b/>
          <w:sz w:val="22"/>
          <w:szCs w:val="23"/>
          <w:lang w:val="es-ES_tradnl"/>
        </w:rPr>
        <w:t>ENTIDAD</w:t>
      </w:r>
      <w:r w:rsidRPr="00AA73E1">
        <w:rPr>
          <w:rFonts w:ascii="Arial" w:hAnsi="Arial" w:cs="Arial"/>
          <w:b/>
          <w:bCs/>
          <w:sz w:val="22"/>
          <w:szCs w:val="23"/>
          <w:lang w:val="es-ES_tradnl"/>
        </w:rPr>
        <w:t>.</w:t>
      </w:r>
      <w:r w:rsidRPr="00AA73E1">
        <w:rPr>
          <w:rFonts w:ascii="Arial" w:hAnsi="Arial" w:cs="Arial"/>
          <w:sz w:val="22"/>
          <w:szCs w:val="23"/>
        </w:rPr>
        <w:t xml:space="preserve"> </w:t>
      </w:r>
    </w:p>
    <w:p w14:paraId="4F578A0C" w14:textId="77777777" w:rsidR="00AA73E1" w:rsidRPr="00AA73E1" w:rsidRDefault="00AA73E1" w:rsidP="00AA73E1">
      <w:pPr>
        <w:widowControl w:val="0"/>
        <w:ind w:left="720"/>
        <w:jc w:val="both"/>
        <w:rPr>
          <w:rFonts w:ascii="Arial" w:hAnsi="Arial" w:cs="Arial"/>
          <w:sz w:val="20"/>
          <w:szCs w:val="22"/>
          <w:lang w:val="es-ES_tradnl"/>
        </w:rPr>
      </w:pPr>
    </w:p>
    <w:p w14:paraId="6C57D323" w14:textId="77777777" w:rsidR="00AA73E1" w:rsidRPr="00AA73E1" w:rsidRDefault="00AA73E1" w:rsidP="003459B7">
      <w:pPr>
        <w:numPr>
          <w:ilvl w:val="1"/>
          <w:numId w:val="51"/>
        </w:numPr>
        <w:jc w:val="both"/>
        <w:rPr>
          <w:rFonts w:ascii="Arial" w:eastAsia="Calibri" w:hAnsi="Arial" w:cs="Arial"/>
          <w:sz w:val="20"/>
          <w:szCs w:val="22"/>
          <w:lang w:val="es-ES_tradnl" w:eastAsia="en-US"/>
        </w:rPr>
      </w:pPr>
      <w:r w:rsidRPr="00AA73E1">
        <w:rPr>
          <w:rFonts w:ascii="Arial" w:eastAsia="Calibri" w:hAnsi="Arial" w:cs="Arial"/>
          <w:sz w:val="20"/>
          <w:szCs w:val="22"/>
          <w:lang w:val="es-ES_tradnl" w:eastAsia="en-US"/>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AA73E1">
        <w:rPr>
          <w:rFonts w:ascii="Arial" w:eastAsia="Calibri" w:hAnsi="Arial" w:cs="Arial"/>
          <w:sz w:val="20"/>
          <w:szCs w:val="22"/>
          <w:lang w:val="es-BO" w:eastAsia="en-US"/>
        </w:rPr>
        <w:t>_________</w:t>
      </w:r>
      <w:r w:rsidRPr="00AA73E1">
        <w:rPr>
          <w:rFonts w:ascii="Arial" w:eastAsia="Calibri" w:hAnsi="Arial" w:cs="Arial"/>
          <w:sz w:val="20"/>
          <w:szCs w:val="22"/>
          <w:lang w:val="es-ES_tradnl" w:eastAsia="en-US"/>
        </w:rPr>
        <w:t xml:space="preserve">, expedida en la ciudad de __________, conforme al Testimonio de Poder Nº ____/____ de ____de _______ de 20__, otorgado ante el (la) Notario (a) __________________, Notaría de Fe Pública Nº ___ del Distrito Judicial de _________, en adelante denominada el </w:t>
      </w:r>
      <w:r w:rsidRPr="00AA73E1">
        <w:rPr>
          <w:rFonts w:ascii="Arial" w:eastAsia="Calibri" w:hAnsi="Arial" w:cs="Arial"/>
          <w:b/>
          <w:sz w:val="20"/>
          <w:szCs w:val="22"/>
          <w:lang w:val="es-ES_tradnl" w:eastAsia="en-US"/>
        </w:rPr>
        <w:t>PROVEEDOR</w:t>
      </w:r>
      <w:r w:rsidRPr="00AA73E1">
        <w:rPr>
          <w:rFonts w:ascii="Arial" w:eastAsia="Calibri" w:hAnsi="Arial" w:cs="Arial"/>
          <w:sz w:val="20"/>
          <w:szCs w:val="22"/>
          <w:lang w:val="es-ES_tradnl" w:eastAsia="en-US"/>
        </w:rPr>
        <w:t>.</w:t>
      </w:r>
    </w:p>
    <w:p w14:paraId="004BCB52" w14:textId="77777777" w:rsidR="00AA73E1" w:rsidRPr="00AA73E1" w:rsidRDefault="00AA73E1" w:rsidP="00AA73E1">
      <w:pPr>
        <w:ind w:left="720"/>
        <w:jc w:val="both"/>
        <w:rPr>
          <w:rFonts w:ascii="Arial" w:eastAsia="Calibri" w:hAnsi="Arial" w:cs="Arial"/>
          <w:sz w:val="20"/>
          <w:szCs w:val="22"/>
          <w:lang w:val="es-ES_tradnl" w:eastAsia="en-US"/>
        </w:rPr>
      </w:pPr>
    </w:p>
    <w:p w14:paraId="76C3C7F3" w14:textId="77777777" w:rsidR="00AA73E1" w:rsidRPr="00AA73E1" w:rsidRDefault="00AA73E1" w:rsidP="00AA73E1">
      <w:pPr>
        <w:jc w:val="both"/>
        <w:rPr>
          <w:rFonts w:ascii="Arial" w:hAnsi="Arial" w:cs="Arial"/>
          <w:b/>
          <w:sz w:val="20"/>
          <w:szCs w:val="22"/>
        </w:rPr>
      </w:pPr>
      <w:r w:rsidRPr="00AA73E1">
        <w:rPr>
          <w:rFonts w:ascii="Arial" w:hAnsi="Arial" w:cs="Arial"/>
          <w:sz w:val="20"/>
          <w:szCs w:val="22"/>
          <w:lang w:val="es-ES_tradnl"/>
        </w:rPr>
        <w:t xml:space="preserve">La </w:t>
      </w:r>
      <w:r w:rsidRPr="00AA73E1">
        <w:rPr>
          <w:rFonts w:ascii="Arial" w:hAnsi="Arial" w:cs="Arial"/>
          <w:b/>
          <w:bCs/>
          <w:sz w:val="20"/>
          <w:szCs w:val="22"/>
          <w:lang w:val="es-ES_tradnl"/>
        </w:rPr>
        <w:t>ENTIDAD</w:t>
      </w:r>
      <w:r w:rsidRPr="00AA73E1">
        <w:rPr>
          <w:rFonts w:ascii="Arial" w:hAnsi="Arial" w:cs="Arial"/>
          <w:sz w:val="20"/>
          <w:szCs w:val="22"/>
          <w:lang w:val="es-ES_tradnl"/>
        </w:rPr>
        <w:t xml:space="preserve"> y el </w:t>
      </w:r>
      <w:r w:rsidRPr="00AA73E1">
        <w:rPr>
          <w:rFonts w:ascii="Arial" w:hAnsi="Arial" w:cs="Arial"/>
          <w:b/>
          <w:bCs/>
          <w:sz w:val="20"/>
          <w:szCs w:val="22"/>
          <w:lang w:val="es-ES_tradnl"/>
        </w:rPr>
        <w:t xml:space="preserve">PROVEEDOR </w:t>
      </w:r>
      <w:r w:rsidRPr="00AA73E1">
        <w:rPr>
          <w:rFonts w:ascii="Arial" w:hAnsi="Arial" w:cs="Arial"/>
          <w:sz w:val="20"/>
          <w:szCs w:val="22"/>
          <w:lang w:val="es-BO"/>
        </w:rPr>
        <w:t>en su conjunto se denominarán las</w:t>
      </w:r>
      <w:r w:rsidRPr="00AA73E1">
        <w:rPr>
          <w:rFonts w:ascii="Arial" w:hAnsi="Arial" w:cs="Arial"/>
          <w:sz w:val="20"/>
          <w:szCs w:val="22"/>
          <w:lang w:val="es-ES_tradnl"/>
        </w:rPr>
        <w:t xml:space="preserve"> </w:t>
      </w:r>
      <w:r w:rsidRPr="00AA73E1">
        <w:rPr>
          <w:rFonts w:ascii="Arial" w:hAnsi="Arial" w:cs="Arial"/>
          <w:b/>
          <w:bCs/>
          <w:sz w:val="20"/>
          <w:szCs w:val="22"/>
          <w:lang w:val="es-ES_tradnl"/>
        </w:rPr>
        <w:t>PARTES.</w:t>
      </w:r>
    </w:p>
    <w:p w14:paraId="4FDABA33" w14:textId="77777777" w:rsidR="00AA73E1" w:rsidRPr="00AA73E1" w:rsidRDefault="00AA73E1" w:rsidP="00AA73E1">
      <w:pPr>
        <w:jc w:val="both"/>
        <w:rPr>
          <w:rFonts w:ascii="Arial" w:hAnsi="Arial" w:cs="Arial"/>
          <w:b/>
          <w:sz w:val="20"/>
          <w:szCs w:val="22"/>
        </w:rPr>
      </w:pPr>
    </w:p>
    <w:bookmarkEnd w:id="74"/>
    <w:bookmarkEnd w:id="75"/>
    <w:p w14:paraId="15262799"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t xml:space="preserve">CLÁUSULA SEGUNDA.- (ANTECEDENTES) </w:t>
      </w:r>
      <w:r w:rsidRPr="00AA73E1">
        <w:rPr>
          <w:rFonts w:ascii="Arial" w:eastAsia="Calibri" w:hAnsi="Arial" w:cs="Arial"/>
          <w:color w:val="000000"/>
          <w:sz w:val="20"/>
          <w:szCs w:val="22"/>
          <w:lang w:val="es-BO" w:eastAsia="en-US"/>
        </w:rPr>
        <w:t xml:space="preserve">La </w:t>
      </w:r>
      <w:r w:rsidRPr="00AA73E1">
        <w:rPr>
          <w:rFonts w:ascii="Arial" w:eastAsia="Calibri" w:hAnsi="Arial" w:cs="Arial"/>
          <w:b/>
          <w:bCs/>
          <w:color w:val="000000"/>
          <w:sz w:val="20"/>
          <w:szCs w:val="22"/>
          <w:lang w:val="es-BO" w:eastAsia="en-US"/>
        </w:rPr>
        <w:t>ENTIDAD</w:t>
      </w:r>
      <w:r w:rsidRPr="00AA73E1">
        <w:rPr>
          <w:rFonts w:ascii="Arial" w:eastAsia="Calibri" w:hAnsi="Arial" w:cs="Arial"/>
          <w:color w:val="000000"/>
          <w:sz w:val="20"/>
          <w:szCs w:val="22"/>
          <w:lang w:val="es-BO" w:eastAsia="en-US"/>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AA73E1">
        <w:rPr>
          <w:rFonts w:ascii="Arial" w:eastAsia="Calibri" w:hAnsi="Arial" w:cs="Arial"/>
          <w:b/>
          <w:bCs/>
          <w:i/>
          <w:iCs/>
          <w:color w:val="000000"/>
          <w:sz w:val="20"/>
          <w:szCs w:val="22"/>
          <w:lang w:val="es-BO" w:eastAsia="en-US"/>
        </w:rPr>
        <w:t xml:space="preserve"> </w:t>
      </w:r>
      <w:r w:rsidRPr="00AA73E1">
        <w:rPr>
          <w:rFonts w:ascii="Arial" w:eastAsia="Calibri" w:hAnsi="Arial" w:cs="Arial"/>
          <w:color w:val="000000"/>
          <w:sz w:val="20"/>
          <w:szCs w:val="22"/>
          <w:lang w:val="es-BO" w:eastAsia="en-US"/>
        </w:rPr>
        <w:t>a personas naturales y jurídicas con capacidad de contratar con el Estado, a presentar propuestas en el proceso de contratación</w:t>
      </w:r>
      <w:r w:rsidRPr="00AA73E1">
        <w:rPr>
          <w:rFonts w:ascii="Arial" w:eastAsia="Calibri" w:hAnsi="Arial" w:cs="Arial"/>
          <w:b/>
          <w:bCs/>
          <w:i/>
          <w:iCs/>
          <w:color w:val="000000"/>
          <w:sz w:val="20"/>
          <w:szCs w:val="22"/>
          <w:lang w:val="es-BO" w:eastAsia="en-US"/>
        </w:rPr>
        <w:t xml:space="preserve">, </w:t>
      </w:r>
      <w:r w:rsidRPr="00AA73E1">
        <w:rPr>
          <w:rFonts w:ascii="Arial" w:eastAsia="Calibri" w:hAnsi="Arial" w:cs="Arial"/>
          <w:color w:val="000000"/>
          <w:sz w:val="20"/>
          <w:szCs w:val="22"/>
          <w:lang w:val="es-BO" w:eastAsia="en-US"/>
        </w:rPr>
        <w:t xml:space="preserve">con Código Único de Contrataciones Estatales (CUCE) ____________, en base a lo solicitado en el DBC. </w:t>
      </w:r>
    </w:p>
    <w:p w14:paraId="73C9CFBA"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p>
    <w:p w14:paraId="203306C9" w14:textId="77777777" w:rsidR="00AA73E1" w:rsidRPr="00AA73E1" w:rsidRDefault="00AA73E1" w:rsidP="00AA73E1">
      <w:pPr>
        <w:jc w:val="both"/>
        <w:rPr>
          <w:rFonts w:ascii="Arial" w:eastAsia="Calibri" w:hAnsi="Arial" w:cs="Arial"/>
          <w:b/>
          <w:i/>
          <w:sz w:val="20"/>
          <w:szCs w:val="22"/>
          <w:lang w:val="es-BO" w:eastAsia="en-US"/>
        </w:rPr>
      </w:pPr>
      <w:r w:rsidRPr="00AA73E1">
        <w:rPr>
          <w:rFonts w:ascii="Arial" w:eastAsia="Calibri" w:hAnsi="Arial" w:cs="Arial"/>
          <w:b/>
          <w:i/>
          <w:sz w:val="20"/>
          <w:szCs w:val="22"/>
          <w:lang w:val="es-BO" w:eastAsia="en-US"/>
        </w:rPr>
        <w:t>(Si el RPA, en caso excepcional decide adjudicar la adquisición a un proponente que no sea el recomendado por el Responsable de Evaluación o la Comisión de Calificación, deberá adecuarse la siguiente redacción)</w:t>
      </w:r>
    </w:p>
    <w:p w14:paraId="60981C5E" w14:textId="77777777" w:rsidR="00AA73E1" w:rsidRPr="00AA73E1" w:rsidRDefault="00AA73E1" w:rsidP="00AA73E1">
      <w:pPr>
        <w:jc w:val="both"/>
        <w:rPr>
          <w:rFonts w:ascii="Arial" w:eastAsia="Calibri" w:hAnsi="Arial" w:cs="Arial"/>
          <w:b/>
          <w:i/>
          <w:sz w:val="20"/>
          <w:szCs w:val="22"/>
          <w:lang w:val="es-BO" w:eastAsia="en-US"/>
        </w:rPr>
      </w:pPr>
      <w:r w:rsidRPr="00AA73E1">
        <w:rPr>
          <w:rFonts w:ascii="Arial" w:hAnsi="Arial" w:cs="Arial"/>
          <w:color w:val="000000"/>
          <w:sz w:val="20"/>
          <w:szCs w:val="22"/>
          <w:lang w:val="es-BO" w:eastAsia="es-BO"/>
        </w:rPr>
        <w:t>Concluida la etapa de evaluación de propuestas, el Responsable del Proceso de Contratación de Apoyo Nacional a la Producción y Empleo (RPA), en base al Informe de Evaluación y Recomendación de Adjudicación BCB-___________</w:t>
      </w:r>
      <w:r w:rsidRPr="00AA73E1">
        <w:rPr>
          <w:rFonts w:ascii="Arial" w:hAnsi="Arial" w:cs="Arial"/>
          <w:bCs/>
          <w:color w:val="000000"/>
          <w:sz w:val="20"/>
          <w:szCs w:val="22"/>
          <w:lang w:val="es-BO" w:eastAsia="es-BO"/>
        </w:rPr>
        <w:t>,</w:t>
      </w:r>
      <w:r w:rsidRPr="00AA73E1">
        <w:rPr>
          <w:rFonts w:ascii="Arial" w:hAnsi="Arial" w:cs="Arial"/>
          <w:b/>
          <w:bCs/>
          <w:color w:val="000000"/>
          <w:sz w:val="20"/>
          <w:szCs w:val="22"/>
          <w:lang w:val="es-BO" w:eastAsia="es-BO"/>
        </w:rPr>
        <w:t xml:space="preserve"> </w:t>
      </w:r>
      <w:r w:rsidRPr="00AA73E1">
        <w:rPr>
          <w:rFonts w:ascii="Arial" w:hAnsi="Arial" w:cs="Arial"/>
          <w:color w:val="000000"/>
          <w:sz w:val="20"/>
          <w:szCs w:val="22"/>
          <w:lang w:val="es-BO" w:eastAsia="es-BO"/>
        </w:rPr>
        <w:t xml:space="preserve">emitido por  </w:t>
      </w:r>
      <w:r w:rsidRPr="00AA73E1">
        <w:rPr>
          <w:rFonts w:ascii="Arial" w:hAnsi="Arial" w:cs="Arial"/>
          <w:b/>
          <w:bCs/>
          <w:i/>
          <w:iCs/>
          <w:color w:val="000000"/>
          <w:sz w:val="20"/>
          <w:szCs w:val="22"/>
          <w:lang w:val="es-BO" w:eastAsia="es-BO"/>
        </w:rPr>
        <w:t>(señalar según corresponda al Responsable de Evaluación o la Comisión de Calificación)</w:t>
      </w:r>
      <w:r w:rsidRPr="00AA73E1">
        <w:rPr>
          <w:rFonts w:ascii="Arial" w:hAnsi="Arial" w:cs="Arial"/>
          <w:color w:val="000000"/>
          <w:sz w:val="20"/>
          <w:szCs w:val="22"/>
          <w:lang w:val="es-BO" w:eastAsia="es-BO"/>
        </w:rPr>
        <w:t xml:space="preserve">, resolvió adjudicar mediante Resolución GADM - GAL N° ____ de __ de ___ de 2022, la contratación al </w:t>
      </w:r>
      <w:r w:rsidRPr="00AA73E1">
        <w:rPr>
          <w:rFonts w:ascii="Arial" w:hAnsi="Arial" w:cs="Arial"/>
          <w:b/>
          <w:color w:val="000000"/>
          <w:sz w:val="20"/>
          <w:szCs w:val="22"/>
          <w:lang w:val="es-BO" w:eastAsia="es-BO"/>
        </w:rPr>
        <w:t>PROVEEDOR</w:t>
      </w:r>
      <w:r w:rsidRPr="00AA73E1">
        <w:rPr>
          <w:rFonts w:ascii="Arial" w:hAnsi="Arial" w:cs="Arial"/>
          <w:color w:val="000000"/>
          <w:sz w:val="20"/>
          <w:szCs w:val="22"/>
          <w:lang w:val="es-BO" w:eastAsia="es-BO"/>
        </w:rPr>
        <w:t>, al cumplir su propuesta con todos los requisitos establecidos en el DBC</w:t>
      </w:r>
      <w:r w:rsidRPr="00AA73E1">
        <w:rPr>
          <w:rFonts w:ascii="Arial" w:hAnsi="Arial" w:cs="Arial"/>
          <w:b/>
          <w:bCs/>
          <w:color w:val="000000"/>
          <w:sz w:val="20"/>
          <w:szCs w:val="22"/>
          <w:lang w:val="es-BO" w:eastAsia="es-BO"/>
        </w:rPr>
        <w:t>.</w:t>
      </w:r>
    </w:p>
    <w:p w14:paraId="468529B3" w14:textId="77777777" w:rsidR="00AA73E1" w:rsidRPr="00AA73E1" w:rsidRDefault="00AA73E1" w:rsidP="00AA73E1">
      <w:pPr>
        <w:widowControl w:val="0"/>
        <w:jc w:val="both"/>
        <w:rPr>
          <w:rFonts w:ascii="Arial" w:hAnsi="Arial" w:cs="Arial"/>
          <w:b/>
          <w:sz w:val="20"/>
          <w:szCs w:val="22"/>
          <w:lang w:val="es-BO"/>
        </w:rPr>
      </w:pPr>
    </w:p>
    <w:p w14:paraId="7D9D92E9" w14:textId="77777777" w:rsidR="00AA73E1" w:rsidRPr="00AA73E1" w:rsidRDefault="00AA73E1" w:rsidP="00AA73E1">
      <w:pPr>
        <w:autoSpaceDE w:val="0"/>
        <w:autoSpaceDN w:val="0"/>
        <w:adjustRightInd w:val="0"/>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lastRenderedPageBreak/>
        <w:t xml:space="preserve">CLÁUSULA TERCERA.- (LEGISLACIÓN APLICABLE) </w:t>
      </w:r>
      <w:r w:rsidRPr="00AA73E1">
        <w:rPr>
          <w:rFonts w:ascii="Arial" w:eastAsia="Calibri" w:hAnsi="Arial" w:cs="Arial"/>
          <w:color w:val="000000"/>
          <w:sz w:val="20"/>
          <w:szCs w:val="22"/>
          <w:lang w:val="es-BO" w:eastAsia="en-US"/>
        </w:rPr>
        <w:t>El presente Contrato se celebra al amparo de las siguientes disposiciones normativas:</w:t>
      </w:r>
    </w:p>
    <w:p w14:paraId="211A0183" w14:textId="77777777" w:rsidR="00AA73E1" w:rsidRPr="00AA73E1" w:rsidRDefault="00AA73E1" w:rsidP="00AA73E1">
      <w:pPr>
        <w:autoSpaceDE w:val="0"/>
        <w:autoSpaceDN w:val="0"/>
        <w:adjustRightInd w:val="0"/>
        <w:rPr>
          <w:rFonts w:eastAsia="Calibri" w:cs="CiscoSansTT"/>
          <w:color w:val="000000"/>
          <w:sz w:val="22"/>
          <w:szCs w:val="24"/>
          <w:lang w:val="es-BO" w:eastAsia="en-US"/>
        </w:rPr>
      </w:pPr>
    </w:p>
    <w:p w14:paraId="7DB8C4A5" w14:textId="77777777" w:rsidR="00AA73E1" w:rsidRPr="00AA73E1" w:rsidRDefault="00AA73E1" w:rsidP="003459B7">
      <w:pPr>
        <w:widowControl w:val="0"/>
        <w:numPr>
          <w:ilvl w:val="0"/>
          <w:numId w:val="58"/>
        </w:num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Constitución Política del Estado de 7 de febrero de 2009.</w:t>
      </w:r>
    </w:p>
    <w:p w14:paraId="345CE7C7" w14:textId="77777777" w:rsidR="00AA73E1" w:rsidRPr="00AA73E1" w:rsidRDefault="00AA73E1" w:rsidP="003459B7">
      <w:pPr>
        <w:widowControl w:val="0"/>
        <w:numPr>
          <w:ilvl w:val="0"/>
          <w:numId w:val="58"/>
        </w:num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Ley Nº 1178, de 20 de julio de 1990, de Administración y Control     Gubernamentales.</w:t>
      </w:r>
    </w:p>
    <w:p w14:paraId="6B347E41" w14:textId="77777777" w:rsidR="00AA73E1" w:rsidRPr="00AA73E1" w:rsidRDefault="00AA73E1" w:rsidP="003459B7">
      <w:pPr>
        <w:widowControl w:val="0"/>
        <w:numPr>
          <w:ilvl w:val="0"/>
          <w:numId w:val="58"/>
        </w:num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Ley N° 1413, de 17 de diciembre de 2021, del Presupuesto General del Estado Gestión 2022, y Decreto Supremo Nº 4646, de 29 de diciembre de 2021.</w:t>
      </w:r>
    </w:p>
    <w:p w14:paraId="57DC6FF5" w14:textId="77777777" w:rsidR="00AA73E1" w:rsidRPr="00AA73E1" w:rsidRDefault="00AA73E1" w:rsidP="003459B7">
      <w:pPr>
        <w:widowControl w:val="0"/>
        <w:numPr>
          <w:ilvl w:val="0"/>
          <w:numId w:val="58"/>
        </w:num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Decreto Supremo Nº 0181, de 28 de junio de 2009, de las Normas  Básicas del Sistema de Administración de Bienes y Servicios (NB-SABS) y sus modificaciones.</w:t>
      </w:r>
    </w:p>
    <w:p w14:paraId="3EBFFD05" w14:textId="77777777" w:rsidR="00AA73E1" w:rsidRPr="00AA73E1" w:rsidRDefault="00AA73E1" w:rsidP="003459B7">
      <w:pPr>
        <w:widowControl w:val="0"/>
        <w:numPr>
          <w:ilvl w:val="0"/>
          <w:numId w:val="58"/>
        </w:num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Reglamento Específico del Sistema de Administración de Bienes y Servicios (RE-SABS) del Banco Central de Bolivia (BCB), aprobado mediante Resolución de Directorio N° 147/2015, de 18 de agosto de 2015 y sus modificaciones.</w:t>
      </w:r>
    </w:p>
    <w:p w14:paraId="665A7BAF" w14:textId="77777777" w:rsidR="00AA73E1" w:rsidRPr="00AA73E1" w:rsidRDefault="00AA73E1" w:rsidP="003459B7">
      <w:pPr>
        <w:widowControl w:val="0"/>
        <w:numPr>
          <w:ilvl w:val="0"/>
          <w:numId w:val="58"/>
        </w:num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Otras disposiciones relacionadas.</w:t>
      </w:r>
    </w:p>
    <w:p w14:paraId="3847E4BB" w14:textId="77777777" w:rsidR="00AA73E1" w:rsidRPr="00AA73E1" w:rsidRDefault="00AA73E1" w:rsidP="00AA73E1">
      <w:pPr>
        <w:widowControl w:val="0"/>
        <w:jc w:val="both"/>
        <w:rPr>
          <w:rFonts w:ascii="Arial" w:hAnsi="Arial" w:cs="Arial"/>
          <w:sz w:val="20"/>
          <w:szCs w:val="22"/>
          <w:lang w:val="es-BO"/>
        </w:rPr>
      </w:pPr>
    </w:p>
    <w:p w14:paraId="391EB2F3" w14:textId="77777777" w:rsidR="00AA73E1" w:rsidRPr="00AA73E1" w:rsidRDefault="00AA73E1" w:rsidP="00AA73E1">
      <w:pPr>
        <w:widowControl w:val="0"/>
        <w:jc w:val="both"/>
        <w:rPr>
          <w:rFonts w:ascii="Arial" w:hAnsi="Arial" w:cs="Arial"/>
          <w:iCs/>
          <w:color w:val="000000"/>
          <w:sz w:val="20"/>
          <w:szCs w:val="22"/>
        </w:rPr>
      </w:pPr>
      <w:r w:rsidRPr="00AA73E1">
        <w:rPr>
          <w:rFonts w:ascii="Arial" w:hAnsi="Arial" w:cs="Arial"/>
          <w:b/>
          <w:sz w:val="20"/>
          <w:szCs w:val="22"/>
        </w:rPr>
        <w:t xml:space="preserve">CLÁUSULA CUARTA.- (OBJETO Y CAUSA) </w:t>
      </w:r>
      <w:r w:rsidRPr="00AA73E1">
        <w:rPr>
          <w:rFonts w:ascii="Arial" w:hAnsi="Arial" w:cs="Arial"/>
          <w:sz w:val="20"/>
          <w:szCs w:val="22"/>
          <w:lang w:val="es-BO"/>
        </w:rPr>
        <w:t xml:space="preserve">El objeto del presente contrato es la provisión, instalación y puesta en funcionamiento de un </w:t>
      </w:r>
      <w:r w:rsidRPr="00AA73E1">
        <w:rPr>
          <w:rFonts w:ascii="Arial" w:eastAsia="Calibri" w:hAnsi="Arial" w:cs="Arial"/>
          <w:bCs/>
          <w:iCs/>
          <w:sz w:val="20"/>
          <w:szCs w:val="22"/>
          <w:lang w:val="es-ES_tradnl" w:eastAsia="en-US"/>
        </w:rPr>
        <w:t>equipo de aire acondicionado de precisión para redundancia N+1</w:t>
      </w:r>
      <w:r w:rsidRPr="00AA73E1">
        <w:rPr>
          <w:rFonts w:ascii="Arial" w:hAnsi="Arial" w:cs="Arial"/>
          <w:sz w:val="20"/>
          <w:szCs w:val="22"/>
          <w:lang w:val="es-BO"/>
        </w:rPr>
        <w:t>, con el fin de contar con alta disponibilidad en la climatización para los equipos del Centro de Monitoreo de Seguridad Electrónica</w:t>
      </w:r>
      <w:r w:rsidRPr="00AA73E1">
        <w:rPr>
          <w:rFonts w:ascii="Arial" w:hAnsi="Arial" w:cs="Arial"/>
          <w:iCs/>
          <w:color w:val="000000"/>
          <w:sz w:val="20"/>
          <w:szCs w:val="22"/>
        </w:rPr>
        <w:t xml:space="preserve">, </w:t>
      </w:r>
      <w:r w:rsidRPr="00AA73E1">
        <w:rPr>
          <w:rFonts w:ascii="Arial" w:hAnsi="Arial" w:cs="Arial"/>
          <w:sz w:val="20"/>
          <w:szCs w:val="22"/>
          <w:lang w:val="es-BO"/>
        </w:rPr>
        <w:t xml:space="preserve">que en adelante se denominará el </w:t>
      </w:r>
      <w:r w:rsidRPr="00AA73E1">
        <w:rPr>
          <w:rFonts w:ascii="Arial" w:hAnsi="Arial" w:cs="Arial"/>
          <w:b/>
          <w:sz w:val="20"/>
          <w:szCs w:val="22"/>
          <w:lang w:val="es-BO"/>
        </w:rPr>
        <w:t>BIEN</w:t>
      </w:r>
      <w:r w:rsidRPr="00AA73E1">
        <w:rPr>
          <w:rFonts w:ascii="Arial" w:hAnsi="Arial" w:cs="Arial"/>
          <w:sz w:val="20"/>
          <w:szCs w:val="22"/>
          <w:lang w:val="es-BO"/>
        </w:rPr>
        <w:t>, para garantizar el funcionamiento adecuado de los equipos electrónicos instalados,</w:t>
      </w:r>
      <w:r w:rsidRPr="00AA73E1">
        <w:rPr>
          <w:rFonts w:ascii="Arial" w:hAnsi="Arial" w:cs="Arial"/>
          <w:b/>
          <w:sz w:val="20"/>
          <w:szCs w:val="22"/>
          <w:lang w:val="es-BO"/>
        </w:rPr>
        <w:t xml:space="preserve"> </w:t>
      </w:r>
      <w:r w:rsidRPr="00AA73E1">
        <w:rPr>
          <w:rFonts w:ascii="Arial" w:hAnsi="Arial" w:cs="Arial"/>
          <w:sz w:val="20"/>
          <w:szCs w:val="22"/>
          <w:lang w:val="es-BO"/>
        </w:rPr>
        <w:t xml:space="preserve">provisto por el </w:t>
      </w:r>
      <w:r w:rsidRPr="00AA73E1">
        <w:rPr>
          <w:rFonts w:ascii="Arial" w:hAnsi="Arial" w:cs="Arial"/>
          <w:b/>
          <w:sz w:val="20"/>
          <w:szCs w:val="22"/>
          <w:lang w:val="es-BO"/>
        </w:rPr>
        <w:t xml:space="preserve">PROVEEDOR </w:t>
      </w:r>
      <w:r w:rsidRPr="00AA73E1">
        <w:rPr>
          <w:rFonts w:ascii="Arial" w:hAnsi="Arial" w:cs="Arial"/>
          <w:sz w:val="20"/>
          <w:szCs w:val="22"/>
          <w:lang w:val="es-BO"/>
        </w:rPr>
        <w:t>de conformidad con el DBC y la Propuesta Adjudicada, con estricta y absoluta sujeción al presente Contrato.</w:t>
      </w:r>
      <w:r w:rsidRPr="00AA73E1">
        <w:rPr>
          <w:rFonts w:ascii="Arial" w:hAnsi="Arial" w:cs="Arial"/>
          <w:b/>
          <w:iCs/>
          <w:color w:val="000000"/>
          <w:sz w:val="20"/>
          <w:szCs w:val="22"/>
        </w:rPr>
        <w:t xml:space="preserve"> </w:t>
      </w:r>
    </w:p>
    <w:p w14:paraId="69C3E606" w14:textId="77777777" w:rsidR="00AA73E1" w:rsidRPr="00AA73E1" w:rsidRDefault="00AA73E1" w:rsidP="00AA73E1">
      <w:pPr>
        <w:jc w:val="both"/>
        <w:rPr>
          <w:rFonts w:ascii="Arial" w:hAnsi="Arial" w:cs="Arial"/>
          <w:b/>
          <w:sz w:val="20"/>
          <w:szCs w:val="22"/>
          <w:lang w:eastAsia="es-BO"/>
        </w:rPr>
      </w:pPr>
    </w:p>
    <w:p w14:paraId="1B5C548A" w14:textId="77777777" w:rsidR="00AA73E1" w:rsidRPr="00AA73E1" w:rsidRDefault="00AA73E1" w:rsidP="00AA73E1">
      <w:pPr>
        <w:widowControl w:val="0"/>
        <w:autoSpaceDE w:val="0"/>
        <w:autoSpaceDN w:val="0"/>
        <w:adjustRightInd w:val="0"/>
        <w:jc w:val="both"/>
        <w:rPr>
          <w:rFonts w:ascii="Arial" w:hAnsi="Arial" w:cs="Arial"/>
          <w:b/>
          <w:sz w:val="20"/>
          <w:szCs w:val="22"/>
          <w:lang w:val="es-BO"/>
        </w:rPr>
      </w:pPr>
      <w:r w:rsidRPr="00AA73E1">
        <w:rPr>
          <w:rFonts w:ascii="Arial" w:hAnsi="Arial" w:cs="Arial"/>
          <w:b/>
          <w:sz w:val="20"/>
          <w:szCs w:val="22"/>
          <w:lang w:val="es-BO"/>
        </w:rPr>
        <w:t xml:space="preserve">CLÁUSULA QUINTA.- (DOCUMENTOS INTEGRANTES DEL CONTRATO) </w:t>
      </w:r>
      <w:r w:rsidRPr="00AA73E1">
        <w:rPr>
          <w:rFonts w:ascii="Arial" w:hAnsi="Arial" w:cs="Arial"/>
          <w:sz w:val="20"/>
          <w:szCs w:val="22"/>
          <w:lang w:val="es-BO"/>
        </w:rPr>
        <w:t>Forman parte del presente Contrato, los siguientes documentos:</w:t>
      </w:r>
    </w:p>
    <w:p w14:paraId="4023FC3D" w14:textId="77777777" w:rsidR="00AA73E1" w:rsidRPr="00AA73E1" w:rsidRDefault="00AA73E1" w:rsidP="00AA73E1">
      <w:pPr>
        <w:widowControl w:val="0"/>
        <w:autoSpaceDE w:val="0"/>
        <w:autoSpaceDN w:val="0"/>
        <w:adjustRightInd w:val="0"/>
        <w:jc w:val="both"/>
        <w:rPr>
          <w:rFonts w:ascii="Arial" w:hAnsi="Arial" w:cs="Arial"/>
          <w:sz w:val="20"/>
          <w:szCs w:val="22"/>
        </w:rPr>
      </w:pPr>
    </w:p>
    <w:p w14:paraId="3F907C4A"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hAnsi="Arial" w:cs="Arial"/>
          <w:sz w:val="20"/>
          <w:szCs w:val="22"/>
          <w:lang w:val="es-BO"/>
        </w:rPr>
        <w:t xml:space="preserve">Documento Base de Contratación (DBC). </w:t>
      </w:r>
    </w:p>
    <w:p w14:paraId="24FCEB57"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hAnsi="Arial" w:cs="Arial"/>
          <w:sz w:val="20"/>
          <w:szCs w:val="22"/>
        </w:rPr>
        <w:t>Propuesta Adjudicada.</w:t>
      </w:r>
    </w:p>
    <w:p w14:paraId="15DD34E3"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hAnsi="Arial" w:cs="Arial"/>
          <w:sz w:val="20"/>
          <w:szCs w:val="22"/>
        </w:rPr>
        <w:t>Formulario de Requerimiento de Bienes - Preventivo N° __ de __ de ___ de 2022.</w:t>
      </w:r>
    </w:p>
    <w:p w14:paraId="6242987E"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hAnsi="Arial" w:cs="Arial"/>
          <w:sz w:val="20"/>
          <w:szCs w:val="22"/>
        </w:rPr>
        <w:t>Documento de Adjudicación, Comunicación Interna GADM – GAL N° ___ de __ de ___ de 2022.</w:t>
      </w:r>
    </w:p>
    <w:p w14:paraId="2FE1042C"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hAnsi="Arial" w:cs="Arial"/>
          <w:sz w:val="20"/>
          <w:szCs w:val="22"/>
        </w:rPr>
        <w:t>Garantías.</w:t>
      </w:r>
    </w:p>
    <w:p w14:paraId="6669E320"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hAnsi="Arial" w:cs="Arial"/>
          <w:sz w:val="20"/>
          <w:szCs w:val="22"/>
        </w:rPr>
        <w:t>Certificado del Registro Único de Proveedores del Estado (RUPE) N° __ de __ de ___ de 2022.</w:t>
      </w:r>
    </w:p>
    <w:p w14:paraId="073B25FC"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eastAsia="Calibri" w:hAnsi="Arial" w:cs="Arial"/>
          <w:sz w:val="20"/>
          <w:szCs w:val="22"/>
          <w:lang w:val="es-BO" w:eastAsia="en-US"/>
        </w:rPr>
        <w:t>Documento de Constitución, cuando corresponda.</w:t>
      </w:r>
    </w:p>
    <w:p w14:paraId="032CE27B"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hAnsi="Arial" w:cs="Arial"/>
          <w:sz w:val="20"/>
          <w:szCs w:val="22"/>
        </w:rPr>
        <w:t xml:space="preserve">Poder del Representante Legal del </w:t>
      </w:r>
      <w:r w:rsidRPr="00AA73E1">
        <w:rPr>
          <w:rFonts w:ascii="Arial" w:hAnsi="Arial" w:cs="Arial"/>
          <w:b/>
          <w:sz w:val="20"/>
          <w:szCs w:val="22"/>
        </w:rPr>
        <w:t xml:space="preserve">PROVEEDOR, </w:t>
      </w:r>
      <w:r w:rsidRPr="00AA73E1">
        <w:rPr>
          <w:rFonts w:ascii="Arial" w:hAnsi="Arial" w:cs="Arial"/>
          <w:sz w:val="20"/>
          <w:szCs w:val="22"/>
          <w:lang w:val="es-ES_tradnl"/>
        </w:rPr>
        <w:t>Testimonio Nº ___/___ de ___ de ___ de ___</w:t>
      </w:r>
      <w:r w:rsidRPr="00AA73E1">
        <w:rPr>
          <w:rFonts w:ascii="Arial" w:hAnsi="Arial" w:cs="Arial"/>
          <w:sz w:val="20"/>
          <w:szCs w:val="22"/>
        </w:rPr>
        <w:t>.</w:t>
      </w:r>
    </w:p>
    <w:p w14:paraId="6BF9496B"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bookmarkStart w:id="76" w:name="_Hlk289694780"/>
      <w:r w:rsidRPr="00AA73E1">
        <w:rPr>
          <w:rFonts w:ascii="Arial" w:eastAsia="Calibri" w:hAnsi="Arial" w:cs="Arial"/>
          <w:sz w:val="20"/>
          <w:szCs w:val="22"/>
          <w:lang w:val="es-BO" w:eastAsia="en-US"/>
        </w:rPr>
        <w:t>Certificados de No Adeudo por Contribuciones al Seguro Social Obligatorio de Largo Plazo y al Sistema Integral de Pensiones.</w:t>
      </w:r>
    </w:p>
    <w:p w14:paraId="55828BAD" w14:textId="77777777" w:rsidR="00AA73E1" w:rsidRPr="00AA73E1" w:rsidRDefault="00AA73E1" w:rsidP="003459B7">
      <w:pPr>
        <w:widowControl w:val="0"/>
        <w:numPr>
          <w:ilvl w:val="1"/>
          <w:numId w:val="52"/>
        </w:numPr>
        <w:ind w:left="709" w:hanging="567"/>
        <w:jc w:val="both"/>
        <w:rPr>
          <w:rFonts w:ascii="Arial" w:hAnsi="Arial" w:cs="Arial"/>
          <w:sz w:val="20"/>
          <w:szCs w:val="22"/>
          <w:lang w:val="es-BO"/>
        </w:rPr>
      </w:pPr>
      <w:r w:rsidRPr="00AA73E1">
        <w:rPr>
          <w:rFonts w:ascii="Arial" w:eastAsia="Calibri" w:hAnsi="Arial" w:cs="Arial"/>
          <w:sz w:val="20"/>
          <w:szCs w:val="22"/>
          <w:lang w:val="es-BO" w:eastAsia="en-US"/>
        </w:rPr>
        <w:t>Otros documentos relacionados con el proceso de contratación.</w:t>
      </w:r>
    </w:p>
    <w:p w14:paraId="0C355BB8" w14:textId="77777777" w:rsidR="00AA73E1" w:rsidRPr="00AA73E1" w:rsidRDefault="00AA73E1" w:rsidP="00AA73E1">
      <w:pPr>
        <w:autoSpaceDE w:val="0"/>
        <w:autoSpaceDN w:val="0"/>
        <w:adjustRightInd w:val="0"/>
        <w:jc w:val="both"/>
        <w:rPr>
          <w:rFonts w:ascii="Arial" w:eastAsia="Calibri" w:hAnsi="Arial" w:cs="Arial"/>
          <w:b/>
          <w:color w:val="000000"/>
          <w:sz w:val="20"/>
          <w:szCs w:val="22"/>
          <w:lang w:val="es-BO" w:eastAsia="en-US"/>
        </w:rPr>
      </w:pPr>
    </w:p>
    <w:p w14:paraId="760C5C96"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t xml:space="preserve">CLÁUSULA SEXTA.- (OBLIGACIONES DE LAS PARTES) </w:t>
      </w:r>
      <w:r w:rsidRPr="00AA73E1">
        <w:rPr>
          <w:rFonts w:ascii="Arial" w:eastAsia="Calibri" w:hAnsi="Arial" w:cs="Arial"/>
          <w:color w:val="000000"/>
          <w:sz w:val="20"/>
          <w:szCs w:val="22"/>
          <w:lang w:val="es-BO" w:eastAsia="en-US"/>
        </w:rPr>
        <w:t>Las partes contratantes se comprometen y obligan a dar cumplimiento a todas y cada una de las cláusulas del presente contrato.</w:t>
      </w:r>
    </w:p>
    <w:p w14:paraId="5348CFEA"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color w:val="000000"/>
          <w:sz w:val="20"/>
          <w:szCs w:val="22"/>
          <w:lang w:val="es-BO" w:eastAsia="en-US"/>
        </w:rPr>
        <w:t xml:space="preserve"> </w:t>
      </w:r>
    </w:p>
    <w:p w14:paraId="2B5D33BA"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Por su parte, el </w:t>
      </w:r>
      <w:r w:rsidRPr="00AA73E1">
        <w:rPr>
          <w:rFonts w:ascii="Arial" w:hAnsi="Arial" w:cs="Arial"/>
          <w:b/>
          <w:bCs/>
          <w:color w:val="000000"/>
          <w:sz w:val="20"/>
          <w:szCs w:val="22"/>
          <w:lang w:val="es-BO" w:eastAsia="es-BO"/>
        </w:rPr>
        <w:t xml:space="preserve">PROVEEDOR </w:t>
      </w:r>
      <w:r w:rsidRPr="00AA73E1">
        <w:rPr>
          <w:rFonts w:ascii="Arial" w:hAnsi="Arial" w:cs="Arial"/>
          <w:color w:val="000000"/>
          <w:sz w:val="20"/>
          <w:szCs w:val="22"/>
          <w:lang w:val="es-BO" w:eastAsia="es-BO"/>
        </w:rPr>
        <w:t xml:space="preserve">se compromete a cumplir con las siguientes obligaciones: </w:t>
      </w:r>
    </w:p>
    <w:p w14:paraId="319639BE" w14:textId="77777777" w:rsidR="00AA73E1" w:rsidRPr="00AA73E1" w:rsidRDefault="00AA73E1" w:rsidP="00AA73E1">
      <w:pPr>
        <w:autoSpaceDE w:val="0"/>
        <w:autoSpaceDN w:val="0"/>
        <w:adjustRightInd w:val="0"/>
        <w:rPr>
          <w:rFonts w:ascii="Arial" w:hAnsi="Arial" w:cs="Arial"/>
          <w:color w:val="000000"/>
          <w:sz w:val="20"/>
          <w:szCs w:val="22"/>
          <w:lang w:val="es-BO" w:eastAsia="es-BO"/>
        </w:rPr>
      </w:pPr>
    </w:p>
    <w:p w14:paraId="6B31F953" w14:textId="77777777" w:rsidR="00AA73E1" w:rsidRPr="00AA73E1" w:rsidRDefault="00AA73E1" w:rsidP="003459B7">
      <w:pPr>
        <w:numPr>
          <w:ilvl w:val="0"/>
          <w:numId w:val="59"/>
        </w:numPr>
        <w:autoSpaceDE w:val="0"/>
        <w:autoSpaceDN w:val="0"/>
        <w:adjustRightInd w:val="0"/>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Realizar la provisión del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 xml:space="preserve">objeto del presente contrato, de acuerdo con lo establecido en el DBC, así como las condiciones de su propuesta. </w:t>
      </w:r>
    </w:p>
    <w:p w14:paraId="7736D40B" w14:textId="77777777" w:rsidR="00AA73E1" w:rsidRPr="00AA73E1" w:rsidRDefault="00AA73E1" w:rsidP="003459B7">
      <w:pPr>
        <w:numPr>
          <w:ilvl w:val="0"/>
          <w:numId w:val="59"/>
        </w:numPr>
        <w:autoSpaceDE w:val="0"/>
        <w:autoSpaceDN w:val="0"/>
        <w:adjustRightInd w:val="0"/>
        <w:rPr>
          <w:rFonts w:ascii="Arial" w:hAnsi="Arial" w:cs="Arial"/>
          <w:sz w:val="20"/>
          <w:szCs w:val="22"/>
          <w:lang w:val="es-BO" w:eastAsia="es-BO"/>
        </w:rPr>
      </w:pPr>
      <w:r w:rsidRPr="00AA73E1">
        <w:rPr>
          <w:rFonts w:ascii="Arial" w:hAnsi="Arial" w:cs="Arial"/>
          <w:color w:val="000000"/>
          <w:sz w:val="20"/>
          <w:szCs w:val="22"/>
          <w:lang w:val="es-BO" w:eastAsia="es-BO"/>
        </w:rPr>
        <w:t xml:space="preserve">Asumir directa e íntegramente el costo de todos los posibles daños y perjuicios que pudiera sufrir el personal a su cargo o terceros, durante la ejecución del </w:t>
      </w:r>
      <w:r w:rsidRPr="00AA73E1">
        <w:rPr>
          <w:rFonts w:ascii="Arial" w:hAnsi="Arial" w:cs="Arial"/>
          <w:sz w:val="20"/>
          <w:szCs w:val="22"/>
          <w:lang w:val="es-BO" w:eastAsia="es-BO"/>
        </w:rPr>
        <w:t xml:space="preserve">presente Contrato, por acciones que se deriven de incumplimientos, accidentes, atentados, etc. </w:t>
      </w:r>
    </w:p>
    <w:p w14:paraId="0D71A39C" w14:textId="77777777" w:rsidR="00AA73E1" w:rsidRPr="00AA73E1" w:rsidRDefault="00AA73E1" w:rsidP="003459B7">
      <w:pPr>
        <w:numPr>
          <w:ilvl w:val="0"/>
          <w:numId w:val="59"/>
        </w:numPr>
        <w:contextualSpacing/>
        <w:jc w:val="both"/>
        <w:rPr>
          <w:rFonts w:ascii="Arial" w:eastAsia="Calibri" w:hAnsi="Arial" w:cs="Arial"/>
          <w:bCs/>
          <w:iCs/>
          <w:sz w:val="20"/>
          <w:szCs w:val="22"/>
          <w:lang w:val="es-BO" w:eastAsia="en-US"/>
        </w:rPr>
      </w:pPr>
      <w:r w:rsidRPr="00AA73E1">
        <w:rPr>
          <w:rFonts w:ascii="Arial" w:eastAsia="Calibri" w:hAnsi="Arial" w:cs="Arial"/>
          <w:bCs/>
          <w:iCs/>
          <w:sz w:val="20"/>
          <w:szCs w:val="22"/>
          <w:lang w:val="es-BO" w:eastAsia="en-US"/>
        </w:rPr>
        <w:t xml:space="preserve">El </w:t>
      </w:r>
      <w:r w:rsidRPr="00AA73E1">
        <w:rPr>
          <w:rFonts w:ascii="Arial" w:eastAsia="Calibri" w:hAnsi="Arial" w:cs="Arial"/>
          <w:b/>
          <w:bCs/>
          <w:iCs/>
          <w:szCs w:val="18"/>
          <w:shd w:val="clear" w:color="auto" w:fill="FFFF00"/>
          <w:lang w:val="es-BO" w:eastAsia="en-US"/>
        </w:rPr>
        <w:t>PROVEEDOR</w:t>
      </w:r>
      <w:r w:rsidRPr="00AA73E1">
        <w:rPr>
          <w:rFonts w:ascii="Arial" w:eastAsia="Calibri" w:hAnsi="Arial" w:cs="Arial"/>
          <w:bCs/>
          <w:iCs/>
          <w:sz w:val="20"/>
          <w:szCs w:val="22"/>
          <w:lang w:val="es-BO" w:eastAsia="en-US"/>
        </w:rPr>
        <w:t xml:space="preserve"> adjudicado será directa y exclusivamente responsable del pago de sueldos, seguros, aportes, beneficios sociales y toda relación laboral con su personal. </w:t>
      </w:r>
    </w:p>
    <w:p w14:paraId="5B9E43A7" w14:textId="77777777" w:rsidR="00AA73E1" w:rsidRPr="00AA73E1" w:rsidRDefault="00AA73E1" w:rsidP="003459B7">
      <w:pPr>
        <w:numPr>
          <w:ilvl w:val="0"/>
          <w:numId w:val="59"/>
        </w:numPr>
        <w:ind w:left="714" w:hanging="357"/>
        <w:contextualSpacing/>
        <w:jc w:val="both"/>
        <w:rPr>
          <w:rFonts w:ascii="Arial" w:eastAsia="Calibri" w:hAnsi="Arial" w:cs="Arial"/>
          <w:bCs/>
          <w:iCs/>
          <w:sz w:val="20"/>
          <w:szCs w:val="22"/>
          <w:lang w:val="es-BO" w:eastAsia="en-US"/>
        </w:rPr>
      </w:pPr>
      <w:r w:rsidRPr="00AA73E1">
        <w:rPr>
          <w:rFonts w:ascii="Arial" w:eastAsia="Calibri" w:hAnsi="Arial" w:cs="Arial"/>
          <w:bCs/>
          <w:iCs/>
          <w:sz w:val="20"/>
          <w:szCs w:val="22"/>
          <w:lang w:val="es-BO" w:eastAsia="en-US"/>
        </w:rPr>
        <w:t xml:space="preserve">El </w:t>
      </w:r>
      <w:r w:rsidRPr="00AA73E1">
        <w:rPr>
          <w:rFonts w:ascii="Arial" w:eastAsia="Calibri" w:hAnsi="Arial" w:cs="Arial"/>
          <w:b/>
          <w:bCs/>
          <w:iCs/>
          <w:szCs w:val="18"/>
          <w:shd w:val="clear" w:color="auto" w:fill="FFFF00"/>
          <w:lang w:val="es-BO" w:eastAsia="en-US"/>
        </w:rPr>
        <w:t>PROVEEDOR</w:t>
      </w:r>
      <w:r w:rsidRPr="00AA73E1">
        <w:rPr>
          <w:rFonts w:ascii="Arial" w:eastAsia="Calibri" w:hAnsi="Arial" w:cs="Arial"/>
          <w:bCs/>
          <w:iCs/>
          <w:sz w:val="20"/>
          <w:szCs w:val="22"/>
          <w:lang w:val="es-BO" w:eastAsia="en-US"/>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61964F68" w14:textId="77777777" w:rsidR="00AA73E1" w:rsidRPr="00AA73E1" w:rsidRDefault="00AA73E1" w:rsidP="003459B7">
      <w:pPr>
        <w:numPr>
          <w:ilvl w:val="0"/>
          <w:numId w:val="59"/>
        </w:num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Mantener vigentes las garantías presentadas. </w:t>
      </w:r>
    </w:p>
    <w:p w14:paraId="5E713EA4" w14:textId="77777777" w:rsidR="00AA73E1" w:rsidRPr="00AA73E1" w:rsidRDefault="00AA73E1" w:rsidP="003459B7">
      <w:pPr>
        <w:numPr>
          <w:ilvl w:val="0"/>
          <w:numId w:val="59"/>
        </w:numPr>
        <w:autoSpaceDE w:val="0"/>
        <w:autoSpaceDN w:val="0"/>
        <w:adjustRightInd w:val="0"/>
        <w:rPr>
          <w:rFonts w:ascii="Arial" w:hAnsi="Arial" w:cs="Arial"/>
          <w:color w:val="000000"/>
          <w:sz w:val="20"/>
          <w:szCs w:val="22"/>
          <w:lang w:val="es-BO" w:eastAsia="es-BO"/>
        </w:rPr>
      </w:pPr>
      <w:r w:rsidRPr="00AA73E1">
        <w:rPr>
          <w:rFonts w:ascii="Arial" w:hAnsi="Arial" w:cs="Arial"/>
          <w:color w:val="000000"/>
          <w:sz w:val="20"/>
          <w:szCs w:val="22"/>
          <w:lang w:val="es-BO" w:eastAsia="es-BO"/>
        </w:rPr>
        <w:lastRenderedPageBreak/>
        <w:t xml:space="preserve">Actualizar la (s) Garantía (s) (vigencia y/o monto), a requerimiento de la </w:t>
      </w:r>
      <w:r w:rsidRPr="00AA73E1">
        <w:rPr>
          <w:rFonts w:ascii="Arial" w:hAnsi="Arial" w:cs="Arial"/>
          <w:b/>
          <w:color w:val="000000"/>
          <w:sz w:val="20"/>
          <w:szCs w:val="22"/>
          <w:lang w:val="es-BO" w:eastAsia="es-BO"/>
        </w:rPr>
        <w:t>ENTIDAD</w:t>
      </w:r>
      <w:r w:rsidRPr="00AA73E1">
        <w:rPr>
          <w:rFonts w:ascii="Arial" w:hAnsi="Arial" w:cs="Arial"/>
          <w:color w:val="000000"/>
          <w:sz w:val="20"/>
          <w:szCs w:val="22"/>
          <w:lang w:val="es-BO" w:eastAsia="es-BO"/>
        </w:rPr>
        <w:t>.</w:t>
      </w:r>
    </w:p>
    <w:p w14:paraId="397D0F11" w14:textId="77777777" w:rsidR="00AA73E1" w:rsidRPr="00AA73E1" w:rsidRDefault="00AA73E1" w:rsidP="003459B7">
      <w:pPr>
        <w:numPr>
          <w:ilvl w:val="0"/>
          <w:numId w:val="59"/>
        </w:numPr>
        <w:autoSpaceDE w:val="0"/>
        <w:autoSpaceDN w:val="0"/>
        <w:adjustRightInd w:val="0"/>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Cumplir cada una de las cláusulas del presente contrato. </w:t>
      </w:r>
    </w:p>
    <w:p w14:paraId="0DB7D1D3" w14:textId="77777777" w:rsidR="00AA73E1" w:rsidRPr="00AA73E1" w:rsidRDefault="00AA73E1" w:rsidP="003459B7">
      <w:pPr>
        <w:numPr>
          <w:ilvl w:val="0"/>
          <w:numId w:val="59"/>
        </w:numPr>
        <w:jc w:val="both"/>
        <w:rPr>
          <w:rFonts w:ascii="Arial" w:eastAsia="Calibri" w:hAnsi="Arial" w:cs="Arial"/>
          <w:b/>
          <w:i/>
          <w:color w:val="000000"/>
          <w:sz w:val="20"/>
          <w:szCs w:val="22"/>
          <w:lang w:val="es-BO" w:eastAsia="es-BO"/>
        </w:rPr>
      </w:pPr>
      <w:r w:rsidRPr="00AA73E1">
        <w:rPr>
          <w:rFonts w:ascii="Arial" w:eastAsia="Calibri" w:hAnsi="Arial" w:cs="Arial"/>
          <w:b/>
          <w:i/>
          <w:color w:val="000000"/>
          <w:sz w:val="20"/>
          <w:szCs w:val="22"/>
          <w:lang w:val="es-BO" w:eastAsia="es-BO"/>
        </w:rPr>
        <w:t>(Otras obligaciones que la ENTIDAD considere pertinentes de acuerdo al objeto de contratación.).</w:t>
      </w:r>
    </w:p>
    <w:p w14:paraId="5FF94C8A" w14:textId="77777777" w:rsidR="00AA73E1" w:rsidRPr="00AA73E1" w:rsidRDefault="00AA73E1" w:rsidP="00AA73E1">
      <w:pPr>
        <w:widowControl w:val="0"/>
        <w:tabs>
          <w:tab w:val="left" w:pos="2602"/>
        </w:tabs>
        <w:ind w:left="720"/>
        <w:jc w:val="both"/>
        <w:rPr>
          <w:rFonts w:ascii="Arial" w:hAnsi="Arial" w:cs="Arial"/>
          <w:sz w:val="20"/>
          <w:szCs w:val="22"/>
          <w:lang w:val="es-BO"/>
        </w:rPr>
      </w:pPr>
    </w:p>
    <w:p w14:paraId="79FA2F82" w14:textId="77777777" w:rsidR="00AA73E1" w:rsidRPr="00AA73E1" w:rsidRDefault="00AA73E1" w:rsidP="00AA73E1">
      <w:pPr>
        <w:autoSpaceDE w:val="0"/>
        <w:autoSpaceDN w:val="0"/>
        <w:adjustRightInd w:val="0"/>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Por su parte,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se compromete a cumplir con las siguientes obligaciones: </w:t>
      </w:r>
    </w:p>
    <w:p w14:paraId="0DFD8537" w14:textId="77777777" w:rsidR="00AA73E1" w:rsidRPr="00AA73E1" w:rsidRDefault="00AA73E1" w:rsidP="00AA73E1">
      <w:pPr>
        <w:autoSpaceDE w:val="0"/>
        <w:autoSpaceDN w:val="0"/>
        <w:adjustRightInd w:val="0"/>
        <w:rPr>
          <w:rFonts w:ascii="Arial" w:hAnsi="Arial" w:cs="Arial"/>
          <w:color w:val="000000"/>
          <w:sz w:val="20"/>
          <w:szCs w:val="22"/>
          <w:lang w:val="es-BO" w:eastAsia="es-BO"/>
        </w:rPr>
      </w:pPr>
    </w:p>
    <w:p w14:paraId="51EC538A" w14:textId="77777777" w:rsidR="00AA73E1" w:rsidRPr="00AA73E1" w:rsidRDefault="00AA73E1" w:rsidP="003459B7">
      <w:pPr>
        <w:numPr>
          <w:ilvl w:val="0"/>
          <w:numId w:val="60"/>
        </w:num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Realizar la recepción del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de acuerdo a las condiciones establecidas en el DBC, así como las condiciones de la propuesta adjudicada y el plazo establecido en el presente contrato.</w:t>
      </w:r>
    </w:p>
    <w:p w14:paraId="724DB6B0" w14:textId="77777777" w:rsidR="00AA73E1" w:rsidRPr="00AA73E1" w:rsidRDefault="00AA73E1" w:rsidP="003459B7">
      <w:pPr>
        <w:numPr>
          <w:ilvl w:val="0"/>
          <w:numId w:val="60"/>
        </w:num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Emitir el acta recepción del </w:t>
      </w:r>
      <w:r w:rsidRPr="00AA73E1">
        <w:rPr>
          <w:rFonts w:ascii="Arial" w:hAnsi="Arial" w:cs="Arial"/>
          <w:b/>
          <w:bCs/>
          <w:color w:val="000000"/>
          <w:sz w:val="20"/>
          <w:szCs w:val="22"/>
          <w:lang w:val="es-BO" w:eastAsia="es-BO"/>
        </w:rPr>
        <w:t>BIEN</w:t>
      </w:r>
      <w:r w:rsidRPr="00AA73E1">
        <w:rPr>
          <w:rFonts w:ascii="Arial" w:hAnsi="Arial" w:cs="Arial"/>
          <w:color w:val="000000"/>
          <w:sz w:val="20"/>
          <w:szCs w:val="22"/>
          <w:lang w:val="es-BO" w:eastAsia="es-BO"/>
        </w:rPr>
        <w:t xml:space="preserve">, cuando los mismos cumplan con las condiciones establecidas en el DBC, así como las condiciones de la propuesta adjudicada. </w:t>
      </w:r>
    </w:p>
    <w:p w14:paraId="2A666ACF" w14:textId="77777777" w:rsidR="00AA73E1" w:rsidRPr="00AA73E1" w:rsidRDefault="00AA73E1" w:rsidP="003459B7">
      <w:pPr>
        <w:numPr>
          <w:ilvl w:val="0"/>
          <w:numId w:val="60"/>
        </w:num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Realizar el pago por la provisión del </w:t>
      </w:r>
      <w:r w:rsidRPr="00AA73E1">
        <w:rPr>
          <w:rFonts w:ascii="Arial" w:hAnsi="Arial" w:cs="Arial"/>
          <w:b/>
          <w:bCs/>
          <w:color w:val="000000"/>
          <w:sz w:val="20"/>
          <w:szCs w:val="22"/>
          <w:lang w:val="es-BO" w:eastAsia="es-BO"/>
        </w:rPr>
        <w:t>BIEN</w:t>
      </w:r>
      <w:r w:rsidRPr="00AA73E1">
        <w:rPr>
          <w:rFonts w:ascii="Arial" w:hAnsi="Arial" w:cs="Arial"/>
          <w:color w:val="000000"/>
          <w:sz w:val="20"/>
          <w:szCs w:val="22"/>
          <w:lang w:val="es-BO" w:eastAsia="es-BO"/>
        </w:rPr>
        <w:t xml:space="preserve">, en un plazo no mayor a cuarenta y cinco (45) días calendario de realizada la </w:t>
      </w:r>
      <w:r w:rsidRPr="00AA73E1">
        <w:rPr>
          <w:rFonts w:ascii="Arial" w:hAnsi="Arial" w:cs="Arial"/>
          <w:b/>
          <w:bCs/>
          <w:color w:val="000000"/>
          <w:sz w:val="20"/>
          <w:szCs w:val="22"/>
          <w:lang w:val="es-BO" w:eastAsia="es-BO"/>
        </w:rPr>
        <w:t xml:space="preserve">RECEPCIÓN </w:t>
      </w:r>
      <w:r w:rsidRPr="00AA73E1">
        <w:rPr>
          <w:rFonts w:ascii="Arial" w:hAnsi="Arial" w:cs="Arial"/>
          <w:color w:val="000000"/>
          <w:sz w:val="20"/>
          <w:szCs w:val="22"/>
          <w:lang w:val="es-BO" w:eastAsia="es-BO"/>
        </w:rPr>
        <w:t xml:space="preserve">del bien objeto del presente contrato. </w:t>
      </w:r>
    </w:p>
    <w:p w14:paraId="361C5E31" w14:textId="77777777" w:rsidR="00AA73E1" w:rsidRPr="00AA73E1" w:rsidRDefault="00AA73E1" w:rsidP="003459B7">
      <w:pPr>
        <w:numPr>
          <w:ilvl w:val="0"/>
          <w:numId w:val="60"/>
        </w:num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Cumplir cada una de las cláusulas del presente contrato. </w:t>
      </w:r>
    </w:p>
    <w:p w14:paraId="79565337" w14:textId="77777777" w:rsidR="00AA73E1" w:rsidRPr="00AA73E1" w:rsidRDefault="00AA73E1" w:rsidP="00AA73E1">
      <w:pPr>
        <w:ind w:left="720"/>
        <w:jc w:val="both"/>
        <w:rPr>
          <w:rFonts w:ascii="Arial" w:hAnsi="Arial" w:cs="Arial"/>
          <w:sz w:val="20"/>
          <w:szCs w:val="22"/>
          <w:lang w:val="es-BO" w:eastAsia="en-US"/>
        </w:rPr>
      </w:pPr>
    </w:p>
    <w:p w14:paraId="7FC367E0" w14:textId="77777777" w:rsidR="00AA73E1" w:rsidRPr="00AA73E1" w:rsidRDefault="00AA73E1" w:rsidP="00AA73E1">
      <w:pPr>
        <w:widowControl w:val="0"/>
        <w:autoSpaceDE w:val="0"/>
        <w:autoSpaceDN w:val="0"/>
        <w:adjustRightInd w:val="0"/>
        <w:jc w:val="both"/>
        <w:rPr>
          <w:rFonts w:ascii="Arial" w:hAnsi="Arial" w:cs="Arial"/>
          <w:b/>
          <w:sz w:val="20"/>
          <w:szCs w:val="22"/>
          <w:lang w:val="es-BO"/>
        </w:rPr>
      </w:pPr>
      <w:r w:rsidRPr="00AA73E1">
        <w:rPr>
          <w:rFonts w:ascii="Arial" w:hAnsi="Arial" w:cs="Arial"/>
          <w:b/>
          <w:sz w:val="20"/>
          <w:szCs w:val="22"/>
          <w:lang w:val="es-BO"/>
        </w:rPr>
        <w:t xml:space="preserve">CLÁUSULA SÉPTIMA.- (VIGENCIA) </w:t>
      </w:r>
      <w:r w:rsidRPr="00AA73E1">
        <w:rPr>
          <w:rFonts w:ascii="Arial" w:hAnsi="Arial" w:cs="Arial"/>
          <w:sz w:val="20"/>
          <w:szCs w:val="22"/>
        </w:rPr>
        <w:t>El contrato, entrará en vigencia desde el día siguiente hábil de su suscripción, por ambas partes, hasta que las mismas hayan dado cumplimiento a todas las clausulas contenidas en el presente contrato.</w:t>
      </w:r>
    </w:p>
    <w:p w14:paraId="0675092B" w14:textId="77777777" w:rsidR="00AA73E1" w:rsidRPr="00AA73E1" w:rsidRDefault="00AA73E1" w:rsidP="00AA73E1">
      <w:pPr>
        <w:widowControl w:val="0"/>
        <w:autoSpaceDE w:val="0"/>
        <w:autoSpaceDN w:val="0"/>
        <w:adjustRightInd w:val="0"/>
        <w:jc w:val="both"/>
        <w:rPr>
          <w:rFonts w:ascii="Arial" w:hAnsi="Arial" w:cs="Arial"/>
          <w:b/>
          <w:sz w:val="20"/>
          <w:szCs w:val="22"/>
          <w:lang w:val="es-BO"/>
        </w:rPr>
      </w:pPr>
    </w:p>
    <w:p w14:paraId="52ED75C9" w14:textId="77777777" w:rsidR="00AA73E1" w:rsidRPr="00AA73E1" w:rsidRDefault="00AA73E1" w:rsidP="00AA73E1">
      <w:pPr>
        <w:jc w:val="both"/>
        <w:rPr>
          <w:rFonts w:ascii="Arial" w:hAnsi="Arial" w:cs="Arial"/>
          <w:b/>
          <w:sz w:val="20"/>
          <w:szCs w:val="22"/>
        </w:rPr>
      </w:pPr>
      <w:r w:rsidRPr="00AA73E1">
        <w:rPr>
          <w:rFonts w:ascii="Arial" w:hAnsi="Arial" w:cs="Arial"/>
          <w:b/>
          <w:sz w:val="20"/>
          <w:szCs w:val="22"/>
        </w:rPr>
        <w:t xml:space="preserve">CLÁUSULA OCTAVA.- </w:t>
      </w:r>
      <w:bookmarkEnd w:id="76"/>
      <w:r w:rsidRPr="00AA73E1">
        <w:rPr>
          <w:rFonts w:ascii="Arial" w:hAnsi="Arial" w:cs="Arial"/>
          <w:b/>
          <w:bCs/>
          <w:sz w:val="20"/>
          <w:szCs w:val="22"/>
        </w:rPr>
        <w:t>(</w:t>
      </w:r>
      <w:r w:rsidRPr="00AA73E1">
        <w:rPr>
          <w:rFonts w:ascii="Arial" w:hAnsi="Arial" w:cs="Arial"/>
          <w:b/>
          <w:sz w:val="20"/>
          <w:szCs w:val="22"/>
        </w:rPr>
        <w:t>GARANTÍA DE CUMPLIMIENTO DE CONTRATO)</w:t>
      </w:r>
      <w:r w:rsidRPr="00AA73E1">
        <w:rPr>
          <w:rFonts w:ascii="Arial" w:hAnsi="Arial" w:cs="Arial"/>
          <w:bCs/>
          <w:sz w:val="20"/>
          <w:szCs w:val="22"/>
        </w:rPr>
        <w:t xml:space="preserve"> E</w:t>
      </w:r>
      <w:r w:rsidRPr="00AA73E1">
        <w:rPr>
          <w:rFonts w:ascii="Arial" w:hAnsi="Arial" w:cs="Arial"/>
          <w:sz w:val="20"/>
          <w:szCs w:val="22"/>
        </w:rPr>
        <w:t xml:space="preserve">l </w:t>
      </w:r>
      <w:r w:rsidRPr="00AA73E1">
        <w:rPr>
          <w:rFonts w:ascii="Arial" w:hAnsi="Arial" w:cs="Arial"/>
          <w:b/>
          <w:sz w:val="20"/>
          <w:szCs w:val="22"/>
        </w:rPr>
        <w:t>PROVEEDOR</w:t>
      </w:r>
      <w:r w:rsidRPr="00AA73E1">
        <w:rPr>
          <w:rFonts w:ascii="Arial" w:hAnsi="Arial" w:cs="Arial"/>
          <w:sz w:val="20"/>
          <w:szCs w:val="22"/>
        </w:rPr>
        <w:t xml:space="preserve">, garantiza </w:t>
      </w:r>
      <w:r w:rsidRPr="00AA73E1">
        <w:rPr>
          <w:rFonts w:ascii="Arial" w:hAnsi="Arial" w:cs="Arial"/>
          <w:sz w:val="20"/>
          <w:szCs w:val="22"/>
          <w:lang w:val="es-BO"/>
        </w:rPr>
        <w:t>el correcto cumplimiento y fiel ejecución del presente Contrato</w:t>
      </w:r>
      <w:r w:rsidRPr="00AA73E1">
        <w:rPr>
          <w:rFonts w:ascii="Arial" w:hAnsi="Arial" w:cs="Arial"/>
          <w:sz w:val="20"/>
          <w:szCs w:val="22"/>
        </w:rPr>
        <w:t xml:space="preserve"> en todas sus partes con la ____, emitida por _____, con vigencia ____, a la orden de la </w:t>
      </w:r>
      <w:r w:rsidRPr="00AA73E1">
        <w:rPr>
          <w:rFonts w:ascii="Arial" w:hAnsi="Arial" w:cs="Arial"/>
          <w:b/>
          <w:sz w:val="20"/>
          <w:szCs w:val="22"/>
        </w:rPr>
        <w:t>ENTIDAD</w:t>
      </w:r>
      <w:r w:rsidRPr="00AA73E1">
        <w:rPr>
          <w:rFonts w:ascii="Arial" w:hAnsi="Arial" w:cs="Arial"/>
          <w:sz w:val="20"/>
          <w:szCs w:val="22"/>
        </w:rPr>
        <w:t xml:space="preserve">, por Bs___ (___ 00/100 Bolivianos), equivalente al siete por ciento (7%) del monto del contrato </w:t>
      </w:r>
      <w:r w:rsidRPr="00AA73E1">
        <w:rPr>
          <w:rFonts w:ascii="Arial" w:eastAsia="Calibri" w:hAnsi="Arial" w:cs="Arial"/>
          <w:sz w:val="20"/>
          <w:szCs w:val="22"/>
          <w:lang w:val="es-BO" w:eastAsia="en-US"/>
        </w:rPr>
        <w:t>o tres punto cinco por ciento (3.5%) del monto total del Contrato.</w:t>
      </w:r>
    </w:p>
    <w:p w14:paraId="7ACC7E93"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p>
    <w:p w14:paraId="1220D673"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El importe de dicha garantía en caso de cualquier incumplimiento contractual incurrido por el </w:t>
      </w:r>
      <w:r w:rsidRPr="00AA73E1">
        <w:rPr>
          <w:rFonts w:ascii="Arial" w:hAnsi="Arial" w:cs="Arial"/>
          <w:b/>
          <w:bCs/>
          <w:color w:val="000000"/>
          <w:sz w:val="20"/>
          <w:szCs w:val="22"/>
          <w:lang w:val="es-BO" w:eastAsia="es-BO"/>
        </w:rPr>
        <w:t>PROVEEDOR</w:t>
      </w:r>
      <w:r w:rsidRPr="00AA73E1">
        <w:rPr>
          <w:rFonts w:ascii="Arial" w:hAnsi="Arial" w:cs="Arial"/>
          <w:color w:val="000000"/>
          <w:sz w:val="20"/>
          <w:szCs w:val="22"/>
          <w:lang w:val="es-BO" w:eastAsia="es-BO"/>
        </w:rPr>
        <w:t xml:space="preserve">, será pagado en favor de la </w:t>
      </w:r>
      <w:r w:rsidRPr="00AA73E1">
        <w:rPr>
          <w:rFonts w:ascii="Arial" w:hAnsi="Arial" w:cs="Arial"/>
          <w:b/>
          <w:bCs/>
          <w:color w:val="000000"/>
          <w:sz w:val="20"/>
          <w:szCs w:val="22"/>
          <w:lang w:val="es-BO" w:eastAsia="es-BO"/>
        </w:rPr>
        <w:t>ENTIDAD</w:t>
      </w:r>
      <w:r w:rsidRPr="00AA73E1">
        <w:rPr>
          <w:rFonts w:ascii="Arial" w:hAnsi="Arial" w:cs="Arial"/>
          <w:color w:val="000000"/>
          <w:sz w:val="20"/>
          <w:szCs w:val="22"/>
          <w:lang w:val="es-BO" w:eastAsia="es-BO"/>
        </w:rPr>
        <w:t xml:space="preserve">, sin necesidad de ningún trámite o acción judicial, a su sólo requerimiento. </w:t>
      </w:r>
    </w:p>
    <w:p w14:paraId="10CFB5CC" w14:textId="77777777" w:rsidR="00AA73E1" w:rsidRPr="00AA73E1" w:rsidRDefault="00AA73E1" w:rsidP="00AA73E1">
      <w:pPr>
        <w:autoSpaceDE w:val="0"/>
        <w:autoSpaceDN w:val="0"/>
        <w:adjustRightInd w:val="0"/>
        <w:ind w:left="567"/>
        <w:jc w:val="both"/>
        <w:rPr>
          <w:rFonts w:ascii="Arial" w:hAnsi="Arial" w:cs="Arial"/>
          <w:color w:val="000000"/>
          <w:sz w:val="20"/>
          <w:szCs w:val="22"/>
          <w:lang w:val="es-BO" w:eastAsia="es-BO"/>
        </w:rPr>
      </w:pPr>
    </w:p>
    <w:p w14:paraId="0B7E198C"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La devolución de la Garantía de Cumplimiento de Contrato, procederá si el contrato ha sido cumplido en su totalidad y se efectivice la recepción del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 xml:space="preserve">objeto de la contratación, hecho que se hará constar mediante el Acta de Recepción suscrita por la Comisión de Recepción y el </w:t>
      </w:r>
      <w:r w:rsidRPr="00AA73E1">
        <w:rPr>
          <w:rFonts w:ascii="Arial" w:hAnsi="Arial" w:cs="Arial"/>
          <w:b/>
          <w:bCs/>
          <w:color w:val="000000"/>
          <w:sz w:val="20"/>
          <w:szCs w:val="22"/>
          <w:lang w:val="es-BO" w:eastAsia="es-BO"/>
        </w:rPr>
        <w:t>PROVEEDOR</w:t>
      </w:r>
      <w:r w:rsidRPr="00AA73E1">
        <w:rPr>
          <w:rFonts w:ascii="Arial" w:hAnsi="Arial" w:cs="Arial"/>
          <w:color w:val="000000"/>
          <w:sz w:val="20"/>
          <w:szCs w:val="22"/>
          <w:lang w:val="es-BO" w:eastAsia="es-BO"/>
        </w:rPr>
        <w:t xml:space="preserve">. </w:t>
      </w:r>
    </w:p>
    <w:p w14:paraId="7FA6B971" w14:textId="77777777" w:rsidR="00AA73E1" w:rsidRPr="00AA73E1" w:rsidRDefault="00AA73E1" w:rsidP="00AA73E1">
      <w:pPr>
        <w:ind w:left="567"/>
        <w:jc w:val="both"/>
        <w:rPr>
          <w:rFonts w:ascii="Arial" w:hAnsi="Arial" w:cs="Arial"/>
          <w:color w:val="000000"/>
          <w:sz w:val="20"/>
          <w:szCs w:val="22"/>
          <w:lang w:val="es-BO" w:eastAsia="es-BO"/>
        </w:rPr>
      </w:pPr>
    </w:p>
    <w:p w14:paraId="3A251CFC" w14:textId="77777777" w:rsidR="00AA73E1" w:rsidRPr="00AA73E1" w:rsidRDefault="00AA73E1" w:rsidP="00AA73E1">
      <w:pPr>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El </w:t>
      </w:r>
      <w:r w:rsidRPr="00AA73E1">
        <w:rPr>
          <w:rFonts w:ascii="Arial" w:hAnsi="Arial" w:cs="Arial"/>
          <w:b/>
          <w:bCs/>
          <w:color w:val="000000"/>
          <w:sz w:val="20"/>
          <w:szCs w:val="22"/>
          <w:lang w:val="es-BO" w:eastAsia="es-BO"/>
        </w:rPr>
        <w:t>PROVEEDOR</w:t>
      </w:r>
      <w:r w:rsidRPr="00AA73E1">
        <w:rPr>
          <w:rFonts w:ascii="Arial" w:hAnsi="Arial" w:cs="Arial"/>
          <w:color w:val="000000"/>
          <w:sz w:val="20"/>
          <w:szCs w:val="22"/>
          <w:lang w:val="es-BO" w:eastAsia="es-BO"/>
        </w:rPr>
        <w:t xml:space="preserve">, tiene la obligación de mantener actualizada la Garantía de Cumplimiento de Contrato, cuantas veces lo requiera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por razones justificadas. La Unidad Administrativa de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será quien llevará el control directo de vigencia de la misma bajo su responsabilidad.</w:t>
      </w:r>
    </w:p>
    <w:p w14:paraId="3CD5CFFB" w14:textId="77777777" w:rsidR="00AA73E1" w:rsidRPr="00AA73E1" w:rsidRDefault="00AA73E1" w:rsidP="00AA73E1">
      <w:pPr>
        <w:jc w:val="both"/>
        <w:rPr>
          <w:rFonts w:ascii="Arial" w:hAnsi="Arial" w:cs="Arial"/>
          <w:color w:val="000000"/>
          <w:sz w:val="20"/>
          <w:szCs w:val="22"/>
          <w:lang w:val="es-BO" w:eastAsia="es-BO"/>
        </w:rPr>
      </w:pPr>
    </w:p>
    <w:p w14:paraId="7198A141" w14:textId="77777777" w:rsidR="00AA73E1" w:rsidRPr="00AA73E1" w:rsidRDefault="00AA73E1" w:rsidP="00AA73E1">
      <w:pPr>
        <w:widowControl w:val="0"/>
        <w:autoSpaceDE w:val="0"/>
        <w:autoSpaceDN w:val="0"/>
        <w:adjustRightInd w:val="0"/>
        <w:jc w:val="both"/>
        <w:rPr>
          <w:rFonts w:ascii="Arial" w:hAnsi="Arial" w:cs="Arial"/>
          <w:b/>
          <w:sz w:val="20"/>
          <w:szCs w:val="22"/>
          <w:lang w:val="es-BO"/>
        </w:rPr>
      </w:pPr>
      <w:r w:rsidRPr="00AA73E1">
        <w:rPr>
          <w:rFonts w:ascii="Arial" w:hAnsi="Arial" w:cs="Arial"/>
          <w:b/>
          <w:sz w:val="20"/>
          <w:szCs w:val="22"/>
          <w:lang w:val="es-BO"/>
        </w:rPr>
        <w:t>CLÁUSULA NOVENA.- (ANTICIPO)</w:t>
      </w:r>
      <w:r w:rsidRPr="00AA73E1">
        <w:rPr>
          <w:rFonts w:ascii="Arial" w:hAnsi="Arial" w:cs="Arial"/>
          <w:b/>
          <w:i/>
          <w:iCs/>
          <w:sz w:val="20"/>
          <w:szCs w:val="22"/>
          <w:lang w:val="es-BO"/>
        </w:rPr>
        <w:t xml:space="preserve"> </w:t>
      </w:r>
      <w:r w:rsidRPr="00AA73E1">
        <w:rPr>
          <w:rFonts w:ascii="Arial" w:hAnsi="Arial" w:cs="Arial"/>
          <w:iCs/>
          <w:sz w:val="20"/>
          <w:szCs w:val="22"/>
          <w:lang w:val="es-BO"/>
        </w:rPr>
        <w:t>En el presente Contrato no se otorgará anticipo.</w:t>
      </w:r>
    </w:p>
    <w:p w14:paraId="076F28FD" w14:textId="77777777" w:rsidR="00AA73E1" w:rsidRPr="00AA73E1" w:rsidRDefault="00AA73E1" w:rsidP="00AA73E1">
      <w:pPr>
        <w:widowControl w:val="0"/>
        <w:autoSpaceDE w:val="0"/>
        <w:autoSpaceDN w:val="0"/>
        <w:adjustRightInd w:val="0"/>
        <w:jc w:val="both"/>
        <w:rPr>
          <w:rFonts w:ascii="Arial" w:hAnsi="Arial" w:cs="Arial"/>
          <w:b/>
          <w:sz w:val="20"/>
          <w:szCs w:val="22"/>
          <w:lang w:val="es-BO"/>
        </w:rPr>
      </w:pPr>
    </w:p>
    <w:p w14:paraId="4E841474" w14:textId="77777777" w:rsidR="00AA73E1" w:rsidRPr="00AA73E1" w:rsidRDefault="00AA73E1" w:rsidP="00AA73E1">
      <w:pPr>
        <w:widowControl w:val="0"/>
        <w:jc w:val="both"/>
        <w:rPr>
          <w:rFonts w:ascii="Arial" w:hAnsi="Arial" w:cs="Arial"/>
          <w:sz w:val="20"/>
          <w:szCs w:val="22"/>
          <w:lang w:val="es-ES_tradnl"/>
        </w:rPr>
      </w:pPr>
      <w:r w:rsidRPr="00AA73E1">
        <w:rPr>
          <w:rFonts w:ascii="Arial" w:eastAsia="Calibri" w:hAnsi="Arial" w:cs="Arial"/>
          <w:b/>
          <w:sz w:val="20"/>
          <w:szCs w:val="22"/>
          <w:lang w:val="es-BO" w:eastAsia="en-US"/>
        </w:rPr>
        <w:t>CLÁUSULA DÉCIMA.-  (FUNCIONAMIENTO DE MAQUINARIA Y/O EQUIPO)</w:t>
      </w:r>
      <w:r w:rsidRPr="00AA73E1">
        <w:rPr>
          <w:rFonts w:ascii="Arial" w:hAnsi="Arial" w:cs="Arial"/>
          <w:b/>
          <w:sz w:val="20"/>
          <w:szCs w:val="22"/>
          <w:lang w:val="es-BO"/>
        </w:rPr>
        <w:t xml:space="preserve"> </w:t>
      </w:r>
      <w:r w:rsidRPr="00AA73E1">
        <w:rPr>
          <w:rFonts w:ascii="Arial" w:hAnsi="Arial" w:cs="Arial"/>
          <w:sz w:val="20"/>
          <w:szCs w:val="22"/>
          <w:lang w:val="es-ES_tradnl"/>
        </w:rPr>
        <w:t xml:space="preserve">El </w:t>
      </w:r>
      <w:r w:rsidRPr="00AA73E1">
        <w:rPr>
          <w:rFonts w:ascii="Arial" w:hAnsi="Arial" w:cs="Arial"/>
          <w:b/>
          <w:sz w:val="20"/>
          <w:szCs w:val="22"/>
          <w:lang w:val="es-ES_tradnl"/>
        </w:rPr>
        <w:t>PROVEEDOR</w:t>
      </w:r>
      <w:r w:rsidRPr="00AA73E1">
        <w:rPr>
          <w:rFonts w:ascii="Arial" w:hAnsi="Arial" w:cs="Arial"/>
          <w:sz w:val="20"/>
          <w:szCs w:val="22"/>
          <w:lang w:val="es-ES_tradnl"/>
        </w:rPr>
        <w:t>, se obliga a constituir una garantía de funcionamiento de maquinaria y/o equipo, a la orden de la</w:t>
      </w:r>
      <w:r w:rsidRPr="00AA73E1">
        <w:rPr>
          <w:rFonts w:ascii="Arial" w:hAnsi="Arial" w:cs="Arial"/>
          <w:b/>
          <w:sz w:val="20"/>
          <w:szCs w:val="22"/>
          <w:lang w:val="es-ES_tradnl"/>
        </w:rPr>
        <w:t xml:space="preserve"> ENTIDAD</w:t>
      </w:r>
      <w:r w:rsidRPr="00AA73E1">
        <w:rPr>
          <w:rFonts w:ascii="Arial" w:hAnsi="Arial" w:cs="Arial"/>
          <w:sz w:val="20"/>
          <w:szCs w:val="22"/>
          <w:lang w:val="es-ES_tradnl"/>
        </w:rPr>
        <w:t>,</w:t>
      </w:r>
      <w:r w:rsidRPr="00AA73E1">
        <w:rPr>
          <w:rFonts w:ascii="Arial" w:hAnsi="Arial" w:cs="Arial"/>
          <w:b/>
          <w:sz w:val="20"/>
          <w:szCs w:val="22"/>
          <w:lang w:val="es-ES_tradnl"/>
        </w:rPr>
        <w:t xml:space="preserve"> </w:t>
      </w:r>
      <w:r w:rsidRPr="00AA73E1">
        <w:rPr>
          <w:rFonts w:ascii="Arial" w:hAnsi="Arial" w:cs="Arial"/>
          <w:sz w:val="20"/>
          <w:szCs w:val="22"/>
          <w:lang w:val="es-ES_tradnl"/>
        </w:rPr>
        <w:t>por el uno punto cinco por ciento (1.5%) del monto total del presente Contrato.</w:t>
      </w:r>
    </w:p>
    <w:p w14:paraId="3C1175DD" w14:textId="77777777" w:rsidR="00AA73E1" w:rsidRPr="00AA73E1" w:rsidRDefault="00AA73E1" w:rsidP="00AA73E1">
      <w:pPr>
        <w:widowControl w:val="0"/>
        <w:jc w:val="both"/>
        <w:rPr>
          <w:rFonts w:ascii="Arial" w:hAnsi="Arial" w:cs="Arial"/>
          <w:sz w:val="20"/>
          <w:szCs w:val="22"/>
          <w:lang w:val="es-ES_tradnl"/>
        </w:rPr>
      </w:pPr>
    </w:p>
    <w:p w14:paraId="04E38351" w14:textId="77777777" w:rsidR="00AA73E1" w:rsidRPr="00AA73E1" w:rsidRDefault="00AA73E1" w:rsidP="00AA73E1">
      <w:pPr>
        <w:widowControl w:val="0"/>
        <w:autoSpaceDE w:val="0"/>
        <w:autoSpaceDN w:val="0"/>
        <w:adjustRightInd w:val="0"/>
        <w:jc w:val="both"/>
        <w:rPr>
          <w:rFonts w:ascii="Arial" w:eastAsia="Calibri" w:hAnsi="Arial" w:cs="Arial"/>
          <w:b/>
          <w:sz w:val="20"/>
          <w:szCs w:val="22"/>
          <w:lang w:val="es-BO" w:eastAsia="en-US"/>
        </w:rPr>
      </w:pPr>
      <w:r w:rsidRPr="00AA73E1">
        <w:rPr>
          <w:rFonts w:ascii="Arial" w:eastAsia="Calibri" w:hAnsi="Arial" w:cs="Arial"/>
          <w:sz w:val="20"/>
          <w:szCs w:val="22"/>
          <w:lang w:val="es-BO" w:eastAsia="en-US"/>
        </w:rPr>
        <w:t xml:space="preserve">El </w:t>
      </w:r>
      <w:r w:rsidRPr="00AA73E1">
        <w:rPr>
          <w:rFonts w:ascii="Arial" w:eastAsia="Calibri" w:hAnsi="Arial" w:cs="Arial"/>
          <w:b/>
          <w:sz w:val="20"/>
          <w:szCs w:val="22"/>
          <w:lang w:val="es-BO" w:eastAsia="en-US"/>
        </w:rPr>
        <w:t>PROVEEDOR,</w:t>
      </w:r>
      <w:r w:rsidRPr="00AA73E1">
        <w:rPr>
          <w:rFonts w:ascii="Arial" w:eastAsia="Calibri" w:hAnsi="Arial" w:cs="Arial"/>
          <w:sz w:val="20"/>
          <w:szCs w:val="22"/>
          <w:lang w:val="es-BO" w:eastAsia="en-US"/>
        </w:rPr>
        <w:t xml:space="preserve"> se obliga a constituir una Garantía de Funcionamiento de Maquinaria y/o Equipo</w:t>
      </w:r>
      <w:r w:rsidRPr="00AA73E1">
        <w:rPr>
          <w:rFonts w:ascii="Arial" w:eastAsia="Calibri" w:hAnsi="Arial" w:cs="Arial"/>
          <w:i/>
          <w:sz w:val="20"/>
          <w:szCs w:val="22"/>
          <w:lang w:val="es-BO" w:eastAsia="en-US"/>
        </w:rPr>
        <w:t>,</w:t>
      </w:r>
      <w:r w:rsidRPr="00AA73E1">
        <w:rPr>
          <w:rFonts w:ascii="Arial" w:eastAsia="Calibri" w:hAnsi="Arial" w:cs="Arial"/>
          <w:sz w:val="20"/>
          <w:szCs w:val="22"/>
          <w:lang w:val="es-BO" w:eastAsia="en-US"/>
        </w:rPr>
        <w:t xml:space="preserve"> a la orden de</w:t>
      </w:r>
      <w:r w:rsidRPr="00AA73E1">
        <w:rPr>
          <w:rFonts w:ascii="Arial" w:eastAsia="Calibri" w:hAnsi="Arial" w:cs="Arial"/>
          <w:i/>
          <w:sz w:val="20"/>
          <w:szCs w:val="22"/>
          <w:lang w:val="es-BO" w:eastAsia="en-US"/>
        </w:rPr>
        <w:t xml:space="preserve"> </w:t>
      </w:r>
      <w:r w:rsidRPr="00AA73E1">
        <w:rPr>
          <w:rFonts w:ascii="Arial" w:eastAsia="Calibri" w:hAnsi="Arial" w:cs="Arial"/>
          <w:sz w:val="20"/>
          <w:szCs w:val="22"/>
          <w:lang w:val="es-BO" w:eastAsia="en-US"/>
        </w:rPr>
        <w:t>la</w:t>
      </w:r>
      <w:r w:rsidRPr="00AA73E1">
        <w:rPr>
          <w:rFonts w:ascii="Arial" w:eastAsia="Calibri" w:hAnsi="Arial" w:cs="Arial"/>
          <w:b/>
          <w:sz w:val="20"/>
          <w:szCs w:val="22"/>
          <w:lang w:val="es-BO" w:eastAsia="en-US"/>
        </w:rPr>
        <w:t xml:space="preserve"> ENTIDAD,</w:t>
      </w:r>
      <w:r w:rsidRPr="00AA73E1">
        <w:rPr>
          <w:rFonts w:ascii="Arial" w:eastAsia="Calibri" w:hAnsi="Arial" w:cs="Arial"/>
          <w:b/>
          <w:i/>
          <w:sz w:val="20"/>
          <w:szCs w:val="22"/>
          <w:lang w:val="es-BO" w:eastAsia="en-US"/>
        </w:rPr>
        <w:t xml:space="preserve"> </w:t>
      </w:r>
      <w:r w:rsidRPr="00AA73E1">
        <w:rPr>
          <w:rFonts w:ascii="Arial" w:eastAsia="Calibri" w:hAnsi="Arial" w:cs="Arial"/>
          <w:sz w:val="20"/>
          <w:szCs w:val="22"/>
          <w:lang w:val="es-BO" w:eastAsia="en-US"/>
        </w:rPr>
        <w:t xml:space="preserve">cuando se efectivice una recepción de los </w:t>
      </w:r>
      <w:r w:rsidRPr="00AA73E1">
        <w:rPr>
          <w:rFonts w:ascii="Arial" w:eastAsia="Calibri" w:hAnsi="Arial" w:cs="Arial"/>
          <w:b/>
          <w:sz w:val="20"/>
          <w:szCs w:val="22"/>
          <w:lang w:val="es-BO" w:eastAsia="en-US"/>
        </w:rPr>
        <w:t xml:space="preserve">BIENES </w:t>
      </w:r>
      <w:r w:rsidRPr="00AA73E1">
        <w:rPr>
          <w:rFonts w:ascii="Arial" w:eastAsia="Calibri" w:hAnsi="Arial" w:cs="Arial"/>
          <w:sz w:val="20"/>
          <w:szCs w:val="22"/>
          <w:lang w:val="es-BO" w:eastAsia="en-US"/>
        </w:rPr>
        <w:t>objeto del presente Contrato, que</w:t>
      </w:r>
      <w:r w:rsidRPr="00AA73E1">
        <w:rPr>
          <w:rFonts w:ascii="Arial" w:eastAsia="Calibri" w:hAnsi="Arial" w:cs="Arial"/>
          <w:b/>
          <w:sz w:val="20"/>
          <w:szCs w:val="22"/>
          <w:lang w:val="es-BO" w:eastAsia="en-US"/>
        </w:rPr>
        <w:t xml:space="preserve"> </w:t>
      </w:r>
      <w:r w:rsidRPr="00AA73E1">
        <w:rPr>
          <w:rFonts w:ascii="Arial" w:eastAsia="Calibri" w:hAnsi="Arial" w:cs="Arial"/>
          <w:sz w:val="20"/>
          <w:szCs w:val="22"/>
          <w:lang w:val="es-BO" w:eastAsia="en-US"/>
        </w:rPr>
        <w:t xml:space="preserve">garantizará el correcto funcionamiento y/o mantenimiento de los </w:t>
      </w:r>
      <w:r w:rsidRPr="00AA73E1">
        <w:rPr>
          <w:rFonts w:ascii="Arial" w:eastAsia="Calibri" w:hAnsi="Arial" w:cs="Arial"/>
          <w:b/>
          <w:sz w:val="20"/>
          <w:szCs w:val="22"/>
          <w:lang w:val="es-BO" w:eastAsia="en-US"/>
        </w:rPr>
        <w:t xml:space="preserve">BIENES </w:t>
      </w:r>
      <w:r w:rsidRPr="00AA73E1">
        <w:rPr>
          <w:rFonts w:ascii="Arial" w:eastAsia="Calibri" w:hAnsi="Arial" w:cs="Arial"/>
          <w:sz w:val="20"/>
          <w:szCs w:val="22"/>
          <w:lang w:val="es-BO" w:eastAsia="en-US"/>
        </w:rPr>
        <w:t>objeto del presente Contrato. El monto de la garantía será del uno y medio por ciento (1.5%) del monto del contrato</w:t>
      </w:r>
    </w:p>
    <w:p w14:paraId="273180B6" w14:textId="77777777" w:rsidR="00AA73E1" w:rsidRPr="00AA73E1" w:rsidRDefault="00AA73E1" w:rsidP="00AA73E1">
      <w:pPr>
        <w:jc w:val="both"/>
        <w:rPr>
          <w:rFonts w:ascii="Arial" w:hAnsi="Arial" w:cs="Arial"/>
          <w:sz w:val="20"/>
          <w:szCs w:val="22"/>
        </w:rPr>
      </w:pPr>
      <w:r w:rsidRPr="00AA73E1">
        <w:rPr>
          <w:rFonts w:ascii="Arial" w:hAnsi="Arial" w:cs="Arial"/>
          <w:sz w:val="20"/>
          <w:szCs w:val="22"/>
          <w:lang w:val="es-BO"/>
        </w:rPr>
        <w:t xml:space="preserve">La vigencia de la garantía, será de un </w:t>
      </w:r>
      <w:r w:rsidRPr="00AA73E1">
        <w:rPr>
          <w:rFonts w:ascii="Arial" w:hAnsi="Arial" w:cs="Arial"/>
          <w:sz w:val="20"/>
          <w:szCs w:val="22"/>
          <w:lang w:val="es-ES_tradnl"/>
        </w:rPr>
        <w:t>(1) año calendario,</w:t>
      </w:r>
      <w:r w:rsidRPr="00AA73E1">
        <w:rPr>
          <w:rFonts w:ascii="Arial" w:hAnsi="Arial" w:cs="Arial"/>
          <w:sz w:val="20"/>
          <w:szCs w:val="22"/>
          <w:lang w:val="es-BO"/>
        </w:rPr>
        <w:t xml:space="preserve"> computable a partir de la Emisión del Acta de Recepción del </w:t>
      </w:r>
      <w:r w:rsidRPr="00AA73E1">
        <w:rPr>
          <w:rFonts w:ascii="Arial" w:hAnsi="Arial" w:cs="Arial"/>
          <w:b/>
          <w:sz w:val="20"/>
          <w:szCs w:val="22"/>
          <w:lang w:val="es-BO"/>
        </w:rPr>
        <w:t>BIEN.</w:t>
      </w:r>
      <w:r w:rsidRPr="00AA73E1">
        <w:rPr>
          <w:rFonts w:ascii="Arial" w:hAnsi="Arial" w:cs="Arial"/>
          <w:sz w:val="20"/>
          <w:szCs w:val="22"/>
        </w:rPr>
        <w:t xml:space="preserve"> El </w:t>
      </w:r>
      <w:r w:rsidRPr="00AA73E1">
        <w:rPr>
          <w:rFonts w:ascii="Arial" w:hAnsi="Arial" w:cs="Arial"/>
          <w:b/>
          <w:caps/>
          <w:sz w:val="20"/>
          <w:szCs w:val="22"/>
        </w:rPr>
        <w:t xml:space="preserve">proveedor </w:t>
      </w:r>
      <w:r w:rsidRPr="00AA73E1">
        <w:rPr>
          <w:rFonts w:ascii="Arial" w:hAnsi="Arial" w:cs="Arial"/>
          <w:sz w:val="20"/>
          <w:szCs w:val="22"/>
        </w:rPr>
        <w:t>deberá entregar esta garantía para la emisión del Acta de Recepción.</w:t>
      </w:r>
    </w:p>
    <w:p w14:paraId="31238821" w14:textId="77777777" w:rsidR="00AA73E1" w:rsidRPr="00AA73E1" w:rsidRDefault="00AA73E1" w:rsidP="00AA73E1">
      <w:pPr>
        <w:ind w:left="567"/>
        <w:jc w:val="both"/>
        <w:rPr>
          <w:rFonts w:ascii="Arial" w:hAnsi="Arial" w:cs="Arial"/>
          <w:sz w:val="20"/>
          <w:szCs w:val="22"/>
        </w:rPr>
      </w:pPr>
    </w:p>
    <w:p w14:paraId="3B2A34CD"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El importe de la Garantía de Funcionamiento de Maquinaria y/o Equipo podrá ser cobrada a favor de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en caso de que el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 xml:space="preserve">adquiridos, no presenten buen funcionamiento y/o el </w:t>
      </w:r>
      <w:r w:rsidRPr="00AA73E1">
        <w:rPr>
          <w:rFonts w:ascii="Arial" w:hAnsi="Arial" w:cs="Arial"/>
          <w:b/>
          <w:bCs/>
          <w:color w:val="000000"/>
          <w:sz w:val="20"/>
          <w:szCs w:val="22"/>
          <w:lang w:val="es-BO" w:eastAsia="es-BO"/>
        </w:rPr>
        <w:t xml:space="preserve">PROVEEDOR </w:t>
      </w:r>
      <w:r w:rsidRPr="00AA73E1">
        <w:rPr>
          <w:rFonts w:ascii="Arial" w:hAnsi="Arial" w:cs="Arial"/>
          <w:color w:val="000000"/>
          <w:sz w:val="20"/>
          <w:szCs w:val="22"/>
          <w:lang w:val="es-BO" w:eastAsia="es-BO"/>
        </w:rPr>
        <w:t>no hubiese efectuado el mantenimiento preventivo dentro del plazo de dicha garantía</w:t>
      </w:r>
      <w:r w:rsidRPr="00AA73E1">
        <w:rPr>
          <w:rFonts w:ascii="Arial" w:hAnsi="Arial" w:cs="Arial"/>
          <w:b/>
          <w:bCs/>
          <w:i/>
          <w:iCs/>
          <w:color w:val="000000"/>
          <w:sz w:val="20"/>
          <w:szCs w:val="22"/>
          <w:lang w:val="es-BO" w:eastAsia="es-BO"/>
        </w:rPr>
        <w:t xml:space="preserve">. </w:t>
      </w:r>
    </w:p>
    <w:p w14:paraId="5D387C01" w14:textId="77777777" w:rsidR="00AA73E1" w:rsidRPr="00AA73E1" w:rsidRDefault="00AA73E1" w:rsidP="00AA73E1">
      <w:pPr>
        <w:ind w:left="567"/>
        <w:jc w:val="both"/>
        <w:rPr>
          <w:rFonts w:ascii="Arial" w:hAnsi="Arial" w:cs="Arial"/>
          <w:color w:val="000000"/>
          <w:sz w:val="20"/>
          <w:szCs w:val="22"/>
          <w:lang w:val="es-BO" w:eastAsia="es-BO"/>
        </w:rPr>
      </w:pPr>
    </w:p>
    <w:p w14:paraId="5AFA22E7" w14:textId="77777777" w:rsidR="00AA73E1" w:rsidRPr="00AA73E1" w:rsidRDefault="00AA73E1" w:rsidP="00AA73E1">
      <w:pPr>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Si dentro del plazo previsto por la </w:t>
      </w:r>
      <w:r w:rsidRPr="00AA73E1">
        <w:rPr>
          <w:rFonts w:ascii="Arial" w:hAnsi="Arial" w:cs="Arial"/>
          <w:b/>
          <w:bCs/>
          <w:color w:val="000000"/>
          <w:sz w:val="20"/>
          <w:szCs w:val="22"/>
          <w:lang w:val="es-BO" w:eastAsia="es-BO"/>
        </w:rPr>
        <w:t xml:space="preserve">ENTIDAD </w:t>
      </w:r>
      <w:r w:rsidRPr="00AA73E1">
        <w:rPr>
          <w:rFonts w:ascii="Arial" w:hAnsi="Arial" w:cs="Arial"/>
          <w:bCs/>
          <w:color w:val="000000"/>
          <w:sz w:val="20"/>
          <w:szCs w:val="22"/>
          <w:lang w:val="es-BO" w:eastAsia="es-BO"/>
        </w:rPr>
        <w:t>el</w:t>
      </w:r>
      <w:r w:rsidRPr="00AA73E1">
        <w:rPr>
          <w:rFonts w:ascii="Arial" w:hAnsi="Arial" w:cs="Arial"/>
          <w:color w:val="000000"/>
          <w:sz w:val="20"/>
          <w:szCs w:val="22"/>
          <w:lang w:val="es-BO" w:eastAsia="es-BO"/>
        </w:rPr>
        <w:t xml:space="preserve">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objeto del presente contrato, no presentaran fallas en su funcionamiento y tuvieran el mantenimiento adecuado, dicha garantía será devuelta.</w:t>
      </w:r>
    </w:p>
    <w:p w14:paraId="4919F160" w14:textId="77777777" w:rsidR="00AA73E1" w:rsidRPr="00AA73E1" w:rsidRDefault="00AA73E1" w:rsidP="00AA73E1">
      <w:pPr>
        <w:ind w:left="567"/>
        <w:jc w:val="both"/>
        <w:rPr>
          <w:rFonts w:ascii="Arial" w:hAnsi="Arial" w:cs="Arial"/>
          <w:color w:val="000000"/>
          <w:sz w:val="20"/>
          <w:szCs w:val="22"/>
          <w:lang w:val="es-BO" w:eastAsia="es-BO"/>
        </w:rPr>
      </w:pPr>
    </w:p>
    <w:p w14:paraId="034DDA94" w14:textId="77777777" w:rsidR="00AA73E1" w:rsidRPr="00AA73E1" w:rsidRDefault="00AA73E1" w:rsidP="00AA73E1">
      <w:pPr>
        <w:jc w:val="both"/>
        <w:rPr>
          <w:rFonts w:ascii="Arial" w:hAnsi="Arial" w:cs="Arial"/>
          <w:bCs/>
          <w:iCs/>
          <w:color w:val="000000"/>
          <w:sz w:val="20"/>
          <w:szCs w:val="22"/>
          <w:lang w:eastAsia="es-BO"/>
        </w:rPr>
      </w:pPr>
      <w:r w:rsidRPr="00AA73E1">
        <w:rPr>
          <w:rFonts w:ascii="Arial" w:hAnsi="Arial" w:cs="Arial"/>
          <w:color w:val="000000"/>
          <w:sz w:val="20"/>
          <w:szCs w:val="22"/>
          <w:lang w:val="es-BO" w:eastAsia="es-BO"/>
        </w:rPr>
        <w:t>A la conclusión</w:t>
      </w:r>
      <w:r w:rsidRPr="00AA73E1">
        <w:rPr>
          <w:rFonts w:ascii="Arial" w:hAnsi="Arial" w:cs="Arial"/>
          <w:bCs/>
          <w:iCs/>
          <w:szCs w:val="18"/>
        </w:rPr>
        <w:t xml:space="preserve"> </w:t>
      </w:r>
      <w:r w:rsidRPr="00AA73E1">
        <w:rPr>
          <w:rFonts w:ascii="Arial" w:hAnsi="Arial" w:cs="Arial"/>
          <w:bCs/>
          <w:iCs/>
          <w:color w:val="000000"/>
          <w:sz w:val="20"/>
          <w:szCs w:val="22"/>
          <w:lang w:eastAsia="es-BO"/>
        </w:rPr>
        <w:t xml:space="preserve">conclusión del periodo de Garantía de Funcionamiento de Maquinaria y/o Equipo, la comisión de recepción deberá presentar un Informe de Conformidad sobre los servicios realizados por el </w:t>
      </w:r>
      <w:r w:rsidRPr="00AA73E1">
        <w:rPr>
          <w:rFonts w:ascii="Arial" w:hAnsi="Arial" w:cs="Arial"/>
          <w:b/>
          <w:bCs/>
          <w:iCs/>
          <w:color w:val="000000"/>
          <w:sz w:val="20"/>
          <w:szCs w:val="22"/>
          <w:lang w:eastAsia="es-BO"/>
        </w:rPr>
        <w:t>PROVEEDOR</w:t>
      </w:r>
      <w:r w:rsidRPr="00AA73E1">
        <w:rPr>
          <w:rFonts w:ascii="Arial" w:hAnsi="Arial" w:cs="Arial"/>
          <w:bCs/>
          <w:iCs/>
          <w:color w:val="000000"/>
          <w:sz w:val="20"/>
          <w:szCs w:val="22"/>
          <w:lang w:eastAsia="es-BO"/>
        </w:rPr>
        <w:t xml:space="preserve">, el mismo que será indispensable para que la </w:t>
      </w:r>
      <w:r w:rsidRPr="00AA73E1">
        <w:rPr>
          <w:rFonts w:ascii="Arial" w:hAnsi="Arial" w:cs="Arial"/>
          <w:b/>
          <w:bCs/>
          <w:iCs/>
          <w:color w:val="000000"/>
          <w:sz w:val="20"/>
          <w:szCs w:val="22"/>
          <w:lang w:eastAsia="es-BO"/>
        </w:rPr>
        <w:t>ENTIDAD</w:t>
      </w:r>
      <w:r w:rsidRPr="00AA73E1">
        <w:rPr>
          <w:rFonts w:ascii="Arial" w:hAnsi="Arial" w:cs="Arial"/>
          <w:bCs/>
          <w:iCs/>
          <w:color w:val="000000"/>
          <w:sz w:val="20"/>
          <w:szCs w:val="22"/>
          <w:lang w:eastAsia="es-BO"/>
        </w:rPr>
        <w:t xml:space="preserve"> emita el Certificado de Cumplimiento de Contrato.</w:t>
      </w:r>
    </w:p>
    <w:p w14:paraId="5CC7060D" w14:textId="77777777" w:rsidR="00AA73E1" w:rsidRPr="00AA73E1" w:rsidRDefault="00AA73E1" w:rsidP="00AA73E1">
      <w:pPr>
        <w:widowControl w:val="0"/>
        <w:autoSpaceDE w:val="0"/>
        <w:autoSpaceDN w:val="0"/>
        <w:adjustRightInd w:val="0"/>
        <w:jc w:val="both"/>
        <w:rPr>
          <w:rFonts w:ascii="Arial" w:hAnsi="Arial" w:cs="Arial"/>
          <w:b/>
          <w:sz w:val="20"/>
          <w:szCs w:val="22"/>
          <w:lang w:val="es-BO"/>
        </w:rPr>
      </w:pPr>
    </w:p>
    <w:p w14:paraId="5A4019F5" w14:textId="77777777" w:rsidR="00AA73E1" w:rsidRPr="00AA73E1" w:rsidRDefault="00AA73E1" w:rsidP="00AA73E1">
      <w:pPr>
        <w:jc w:val="both"/>
        <w:rPr>
          <w:rFonts w:ascii="Arial" w:eastAsia="Calibri" w:hAnsi="Arial" w:cs="Arial"/>
          <w:b/>
          <w:i/>
          <w:sz w:val="20"/>
          <w:szCs w:val="22"/>
          <w:lang w:val="es-BO" w:eastAsia="en-US"/>
        </w:rPr>
      </w:pPr>
      <w:r w:rsidRPr="00AA73E1">
        <w:rPr>
          <w:rFonts w:ascii="Arial" w:eastAsia="Calibri" w:hAnsi="Arial" w:cs="Arial"/>
          <w:b/>
          <w:i/>
          <w:sz w:val="20"/>
          <w:szCs w:val="22"/>
          <w:lang w:val="es-BO" w:eastAsia="en-US"/>
        </w:rPr>
        <w:t xml:space="preserve">(Cuando el proveedor solicite retención en sustitución de esta garantía la entidad deberá cambiar la redacción anterior por la siguiente). </w:t>
      </w:r>
    </w:p>
    <w:p w14:paraId="6830B8CC" w14:textId="77777777" w:rsidR="00AA73E1" w:rsidRPr="00AA73E1" w:rsidRDefault="00AA73E1" w:rsidP="00AA73E1">
      <w:p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El </w:t>
      </w:r>
      <w:r w:rsidRPr="00AA73E1">
        <w:rPr>
          <w:rFonts w:ascii="Arial" w:eastAsia="Calibri" w:hAnsi="Arial" w:cs="Arial"/>
          <w:b/>
          <w:sz w:val="20"/>
          <w:szCs w:val="22"/>
          <w:lang w:val="es-BO" w:eastAsia="en-US"/>
        </w:rPr>
        <w:t>PROVEEDOR</w:t>
      </w:r>
      <w:r w:rsidRPr="00AA73E1">
        <w:rPr>
          <w:rFonts w:ascii="Arial" w:eastAsia="Calibri" w:hAnsi="Arial" w:cs="Arial"/>
          <w:sz w:val="20"/>
          <w:szCs w:val="22"/>
          <w:lang w:val="es-BO" w:eastAsia="en-US"/>
        </w:rPr>
        <w:t xml:space="preserve"> acepta expresamente, que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xml:space="preserve"> realizará la retención cuando se efectivice una recepción de los </w:t>
      </w:r>
      <w:r w:rsidRPr="00AA73E1">
        <w:rPr>
          <w:rFonts w:ascii="Arial" w:eastAsia="Calibri" w:hAnsi="Arial" w:cs="Arial"/>
          <w:b/>
          <w:sz w:val="20"/>
          <w:szCs w:val="22"/>
          <w:lang w:val="es-BO" w:eastAsia="en-US"/>
        </w:rPr>
        <w:t xml:space="preserve">BIENES </w:t>
      </w:r>
      <w:r w:rsidRPr="00AA73E1">
        <w:rPr>
          <w:rFonts w:ascii="Arial" w:eastAsia="Calibri" w:hAnsi="Arial" w:cs="Arial"/>
          <w:sz w:val="20"/>
          <w:szCs w:val="22"/>
          <w:lang w:val="es-BO" w:eastAsia="en-US"/>
        </w:rPr>
        <w:t>objeto del presente contrato, en calidad de Garantía de Funcionamiento de Maquinaria y/o Equipo que avalará el correcto funcionamiento y/o mantenimiento de los mismos. El monto de la retención será del uno y medio por ciento (1.5%) del monto del contrato.</w:t>
      </w:r>
    </w:p>
    <w:p w14:paraId="302E606C" w14:textId="77777777" w:rsidR="00AA73E1" w:rsidRPr="00AA73E1" w:rsidRDefault="00AA73E1" w:rsidP="00AA73E1">
      <w:p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El importe de esta retención podrá ser efectivizado en favor de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xml:space="preserve"> en caso de que los </w:t>
      </w:r>
      <w:r w:rsidRPr="00AA73E1">
        <w:rPr>
          <w:rFonts w:ascii="Arial" w:eastAsia="Calibri" w:hAnsi="Arial" w:cs="Arial"/>
          <w:b/>
          <w:sz w:val="20"/>
          <w:szCs w:val="22"/>
          <w:lang w:val="es-BO" w:eastAsia="en-US"/>
        </w:rPr>
        <w:t>BIENES</w:t>
      </w:r>
      <w:r w:rsidRPr="00AA73E1">
        <w:rPr>
          <w:rFonts w:ascii="Arial" w:eastAsia="Calibri" w:hAnsi="Arial" w:cs="Arial"/>
          <w:sz w:val="20"/>
          <w:szCs w:val="22"/>
          <w:lang w:val="es-BO" w:eastAsia="en-US"/>
        </w:rPr>
        <w:t xml:space="preserve"> adquiridos, no presenten buen funcionamiento y/o el </w:t>
      </w:r>
      <w:r w:rsidRPr="00AA73E1">
        <w:rPr>
          <w:rFonts w:ascii="Arial" w:eastAsia="Calibri" w:hAnsi="Arial" w:cs="Arial"/>
          <w:b/>
          <w:sz w:val="20"/>
          <w:szCs w:val="22"/>
          <w:lang w:val="es-BO" w:eastAsia="en-US"/>
        </w:rPr>
        <w:t xml:space="preserve">PROVEEDOR </w:t>
      </w:r>
      <w:r w:rsidRPr="00AA73E1">
        <w:rPr>
          <w:rFonts w:ascii="Arial" w:eastAsia="Calibri" w:hAnsi="Arial" w:cs="Arial"/>
          <w:sz w:val="20"/>
          <w:szCs w:val="22"/>
          <w:lang w:val="es-BO" w:eastAsia="en-US"/>
        </w:rPr>
        <w:t>no hubiese efectuado el mantenimiento preventivo dentro del plazo de cobertura de la retención.</w:t>
      </w:r>
    </w:p>
    <w:p w14:paraId="7E35E1CD" w14:textId="77777777" w:rsidR="00AA73E1" w:rsidRPr="00AA73E1" w:rsidRDefault="00AA73E1" w:rsidP="00AA73E1">
      <w:p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Si dentro del plazo previsto por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xml:space="preserve"> los </w:t>
      </w:r>
      <w:r w:rsidRPr="00AA73E1">
        <w:rPr>
          <w:rFonts w:ascii="Arial" w:eastAsia="Calibri" w:hAnsi="Arial" w:cs="Arial"/>
          <w:b/>
          <w:sz w:val="20"/>
          <w:szCs w:val="22"/>
          <w:lang w:val="es-BO" w:eastAsia="en-US"/>
        </w:rPr>
        <w:t>BIENES</w:t>
      </w:r>
      <w:r w:rsidRPr="00AA73E1">
        <w:rPr>
          <w:rFonts w:ascii="Arial" w:eastAsia="Calibri" w:hAnsi="Arial" w:cs="Arial"/>
          <w:sz w:val="20"/>
          <w:szCs w:val="22"/>
          <w:lang w:val="es-BO" w:eastAsia="en-US"/>
        </w:rPr>
        <w:t xml:space="preserve"> objeto del presente contrato, no presentaran fallas en su funcionamiento y tuvieran el mantenimiento adecuado, dicha retención será devuelta una vez concluido el plazo establecido.</w:t>
      </w:r>
    </w:p>
    <w:p w14:paraId="74247C1E"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b/>
          <w:sz w:val="20"/>
          <w:szCs w:val="22"/>
          <w:lang w:val="es-BO"/>
        </w:rPr>
        <w:t xml:space="preserve">CLÁUSULA DÉCIMA PRIMERA.- (PLAZO DE ENTREGA) </w:t>
      </w:r>
      <w:r w:rsidRPr="00AA73E1">
        <w:rPr>
          <w:rFonts w:ascii="Arial" w:hAnsi="Arial" w:cs="Arial"/>
          <w:sz w:val="20"/>
          <w:szCs w:val="22"/>
        </w:rPr>
        <w:t xml:space="preserve">El </w:t>
      </w:r>
      <w:r w:rsidRPr="00AA73E1">
        <w:rPr>
          <w:rFonts w:ascii="Arial" w:hAnsi="Arial" w:cs="Arial"/>
          <w:b/>
          <w:bCs/>
          <w:sz w:val="20"/>
          <w:szCs w:val="22"/>
        </w:rPr>
        <w:t xml:space="preserve">PROVEEDOR </w:t>
      </w:r>
      <w:r w:rsidRPr="00AA73E1">
        <w:rPr>
          <w:rFonts w:ascii="Arial" w:hAnsi="Arial" w:cs="Arial"/>
          <w:bCs/>
          <w:sz w:val="20"/>
          <w:szCs w:val="22"/>
        </w:rPr>
        <w:t xml:space="preserve">realizará la </w:t>
      </w:r>
      <w:r w:rsidRPr="00AA73E1">
        <w:rPr>
          <w:rFonts w:ascii="Arial" w:hAnsi="Arial" w:cs="Arial"/>
          <w:sz w:val="20"/>
          <w:szCs w:val="22"/>
        </w:rPr>
        <w:t xml:space="preserve">entrega del </w:t>
      </w:r>
      <w:r w:rsidRPr="00AA73E1">
        <w:rPr>
          <w:rFonts w:ascii="Arial" w:hAnsi="Arial" w:cs="Arial"/>
          <w:b/>
          <w:sz w:val="20"/>
          <w:szCs w:val="22"/>
        </w:rPr>
        <w:t>BIEN</w:t>
      </w:r>
      <w:r w:rsidRPr="00AA73E1">
        <w:rPr>
          <w:rFonts w:ascii="Arial" w:hAnsi="Arial" w:cs="Arial"/>
          <w:sz w:val="20"/>
          <w:szCs w:val="22"/>
        </w:rPr>
        <w:t>, instalación y puesta en funcionamiento en estricto apego a la propuesta adjudicada, en el plazo de veinte (20) días calendario, d</w:t>
      </w:r>
      <w:r w:rsidRPr="00AA73E1">
        <w:rPr>
          <w:rFonts w:ascii="Arial" w:eastAsia="Calibri" w:hAnsi="Arial" w:cs="Arial"/>
          <w:sz w:val="22"/>
          <w:szCs w:val="23"/>
          <w:lang w:val="es-BO" w:eastAsia="en-US"/>
        </w:rPr>
        <w:t>e acuerdo al siguiente detalle:</w:t>
      </w:r>
    </w:p>
    <w:p w14:paraId="36BA7479" w14:textId="77777777" w:rsidR="00AA73E1" w:rsidRPr="00AA73E1" w:rsidRDefault="00AA73E1" w:rsidP="00AA73E1">
      <w:pPr>
        <w:widowControl w:val="0"/>
        <w:jc w:val="both"/>
        <w:rPr>
          <w:rFonts w:ascii="Arial" w:hAnsi="Arial" w:cs="Arial"/>
          <w:bCs/>
          <w:iCs/>
          <w:sz w:val="20"/>
          <w:szCs w:val="22"/>
        </w:rPr>
      </w:pPr>
    </w:p>
    <w:p w14:paraId="2A131D40" w14:textId="77777777" w:rsidR="00AA73E1" w:rsidRPr="00AA73E1" w:rsidRDefault="00AA73E1" w:rsidP="003459B7">
      <w:pPr>
        <w:widowControl w:val="0"/>
        <w:numPr>
          <w:ilvl w:val="0"/>
          <w:numId w:val="50"/>
        </w:numPr>
        <w:jc w:val="both"/>
        <w:rPr>
          <w:rFonts w:ascii="Arial" w:hAnsi="Arial" w:cs="Arial"/>
          <w:bCs/>
          <w:iCs/>
          <w:sz w:val="20"/>
          <w:szCs w:val="22"/>
        </w:rPr>
      </w:pPr>
      <w:r w:rsidRPr="00AA73E1">
        <w:rPr>
          <w:rFonts w:ascii="Arial" w:hAnsi="Arial" w:cs="Arial"/>
          <w:bCs/>
          <w:iCs/>
          <w:sz w:val="20"/>
          <w:szCs w:val="22"/>
        </w:rPr>
        <w:t xml:space="preserve">Para que el </w:t>
      </w:r>
      <w:r w:rsidRPr="00AA73E1">
        <w:rPr>
          <w:rFonts w:ascii="Arial" w:hAnsi="Arial" w:cs="Arial"/>
          <w:b/>
          <w:bCs/>
          <w:iCs/>
          <w:sz w:val="20"/>
          <w:szCs w:val="22"/>
        </w:rPr>
        <w:t>PROVEEDOR</w:t>
      </w:r>
      <w:r w:rsidRPr="00AA73E1">
        <w:rPr>
          <w:rFonts w:ascii="Arial" w:hAnsi="Arial" w:cs="Arial"/>
          <w:bCs/>
          <w:iCs/>
          <w:sz w:val="20"/>
          <w:szCs w:val="22"/>
        </w:rPr>
        <w:t xml:space="preserve"> entregue el bien, será de cinco (5) días calendario, computables a partir del siguiente día hábil de la firma del contrato. Si el último día del plazo de entrega fuera un día no hábil (sábado, domingo o feriado) éste será trasladado al día inmediato hábil. </w:t>
      </w:r>
    </w:p>
    <w:p w14:paraId="3A55EB2E" w14:textId="77777777" w:rsidR="00AA73E1" w:rsidRPr="00AA73E1" w:rsidRDefault="00AA73E1" w:rsidP="00AA73E1">
      <w:pPr>
        <w:widowControl w:val="0"/>
        <w:ind w:left="720"/>
        <w:jc w:val="both"/>
        <w:rPr>
          <w:rFonts w:ascii="Arial" w:hAnsi="Arial" w:cs="Arial"/>
          <w:bCs/>
          <w:iCs/>
          <w:sz w:val="20"/>
          <w:szCs w:val="22"/>
        </w:rPr>
      </w:pPr>
    </w:p>
    <w:p w14:paraId="0D2C0FC4" w14:textId="77777777" w:rsidR="00AA73E1" w:rsidRPr="00AA73E1" w:rsidRDefault="00AA73E1" w:rsidP="003459B7">
      <w:pPr>
        <w:widowControl w:val="0"/>
        <w:numPr>
          <w:ilvl w:val="0"/>
          <w:numId w:val="50"/>
        </w:numPr>
        <w:jc w:val="both"/>
        <w:rPr>
          <w:rFonts w:ascii="Arial" w:hAnsi="Arial" w:cs="Arial"/>
          <w:bCs/>
          <w:iCs/>
          <w:sz w:val="20"/>
          <w:szCs w:val="22"/>
        </w:rPr>
      </w:pPr>
      <w:r w:rsidRPr="00AA73E1">
        <w:rPr>
          <w:rFonts w:ascii="Arial" w:hAnsi="Arial" w:cs="Arial"/>
          <w:bCs/>
          <w:iCs/>
          <w:sz w:val="20"/>
          <w:szCs w:val="22"/>
        </w:rPr>
        <w:t xml:space="preserve">El </w:t>
      </w:r>
      <w:r w:rsidRPr="00AA73E1">
        <w:rPr>
          <w:rFonts w:ascii="Arial" w:hAnsi="Arial" w:cs="Arial"/>
          <w:b/>
          <w:bCs/>
          <w:iCs/>
          <w:sz w:val="20"/>
          <w:szCs w:val="22"/>
        </w:rPr>
        <w:t>PROVEEDOR</w:t>
      </w:r>
      <w:r w:rsidRPr="00AA73E1">
        <w:rPr>
          <w:rFonts w:ascii="Arial" w:hAnsi="Arial" w:cs="Arial"/>
          <w:bCs/>
          <w:iCs/>
          <w:sz w:val="20"/>
          <w:szCs w:val="22"/>
        </w:rPr>
        <w:t xml:space="preserve"> tendrá un plazo de quince (15) días calendario para la instalación y puesto en funcionamiento, computables a partir de la conclusión de la verificación de los componentes.</w:t>
      </w:r>
    </w:p>
    <w:p w14:paraId="6E6593B0" w14:textId="77777777" w:rsidR="00AA73E1" w:rsidRPr="00AA73E1" w:rsidRDefault="00AA73E1" w:rsidP="00AA73E1">
      <w:pPr>
        <w:jc w:val="both"/>
        <w:rPr>
          <w:rFonts w:ascii="Arial" w:hAnsi="Arial" w:cs="Arial"/>
          <w:sz w:val="20"/>
          <w:szCs w:val="22"/>
          <w:lang w:val="es-BO"/>
        </w:rPr>
      </w:pPr>
    </w:p>
    <w:p w14:paraId="49DFBDB3" w14:textId="77777777" w:rsidR="00AA73E1" w:rsidRPr="00AA73E1" w:rsidRDefault="00AA73E1" w:rsidP="00AA73E1">
      <w:pPr>
        <w:jc w:val="both"/>
        <w:rPr>
          <w:rFonts w:ascii="Arial" w:hAnsi="Arial" w:cs="Arial"/>
          <w:sz w:val="20"/>
          <w:szCs w:val="22"/>
          <w:lang w:val="es-BO"/>
        </w:rPr>
      </w:pPr>
      <w:r w:rsidRPr="00AA73E1">
        <w:rPr>
          <w:rFonts w:ascii="Arial" w:hAnsi="Arial" w:cs="Arial"/>
          <w:sz w:val="20"/>
          <w:szCs w:val="22"/>
          <w:lang w:val="es-BO"/>
        </w:rPr>
        <w:t xml:space="preserve">El plazo de entrega del </w:t>
      </w:r>
      <w:r w:rsidRPr="00AA73E1">
        <w:rPr>
          <w:rFonts w:ascii="Arial" w:hAnsi="Arial" w:cs="Arial"/>
          <w:b/>
          <w:sz w:val="20"/>
          <w:szCs w:val="22"/>
          <w:lang w:val="es-BO"/>
        </w:rPr>
        <w:t>BIEN,</w:t>
      </w:r>
      <w:r w:rsidRPr="00AA73E1">
        <w:rPr>
          <w:rFonts w:ascii="Arial" w:hAnsi="Arial" w:cs="Arial"/>
          <w:sz w:val="20"/>
          <w:szCs w:val="22"/>
          <w:lang w:val="es-BO"/>
        </w:rPr>
        <w:t xml:space="preserve"> establecido en la presente cláusula, podrá ser ampliado cuando:</w:t>
      </w:r>
    </w:p>
    <w:p w14:paraId="277D521F" w14:textId="77777777" w:rsidR="00AA73E1" w:rsidRPr="00AA73E1" w:rsidRDefault="00AA73E1" w:rsidP="00AA73E1">
      <w:pPr>
        <w:jc w:val="both"/>
        <w:rPr>
          <w:rFonts w:ascii="Arial" w:hAnsi="Arial" w:cs="Arial"/>
          <w:sz w:val="20"/>
          <w:szCs w:val="22"/>
          <w:lang w:val="es-BO"/>
        </w:rPr>
      </w:pPr>
    </w:p>
    <w:p w14:paraId="0DC43DCA" w14:textId="77777777" w:rsidR="00AA73E1" w:rsidRPr="00AA73E1" w:rsidRDefault="00AA73E1" w:rsidP="003459B7">
      <w:pPr>
        <w:numPr>
          <w:ilvl w:val="0"/>
          <w:numId w:val="57"/>
        </w:numPr>
        <w:jc w:val="both"/>
        <w:rPr>
          <w:rFonts w:ascii="Arial" w:hAnsi="Arial" w:cs="Arial"/>
          <w:sz w:val="20"/>
          <w:szCs w:val="22"/>
          <w:lang w:val="es-BO"/>
        </w:rPr>
      </w:pPr>
      <w:r w:rsidRPr="00AA73E1">
        <w:rPr>
          <w:rFonts w:ascii="Arial" w:hAnsi="Arial" w:cs="Arial"/>
          <w:sz w:val="20"/>
          <w:szCs w:val="22"/>
          <w:lang w:val="es-BO"/>
        </w:rPr>
        <w:t xml:space="preserve">La </w:t>
      </w:r>
      <w:r w:rsidRPr="00AA73E1">
        <w:rPr>
          <w:rFonts w:ascii="Arial" w:hAnsi="Arial" w:cs="Arial"/>
          <w:b/>
          <w:sz w:val="20"/>
          <w:szCs w:val="22"/>
          <w:lang w:val="es-BO"/>
        </w:rPr>
        <w:t>ENTIDAD,</w:t>
      </w:r>
      <w:r w:rsidRPr="00AA73E1">
        <w:rPr>
          <w:rFonts w:ascii="Arial" w:hAnsi="Arial" w:cs="Arial"/>
          <w:sz w:val="20"/>
          <w:szCs w:val="22"/>
          <w:lang w:val="es-BO"/>
        </w:rPr>
        <w:t xml:space="preserve"> mediante el procedimiento establecido en este mismo Contrato, incremente la cantidad del </w:t>
      </w:r>
      <w:r w:rsidRPr="00AA73E1">
        <w:rPr>
          <w:rFonts w:ascii="Arial" w:hAnsi="Arial" w:cs="Arial"/>
          <w:b/>
          <w:sz w:val="20"/>
          <w:szCs w:val="22"/>
          <w:lang w:val="es-BO"/>
        </w:rPr>
        <w:t xml:space="preserve">BIEN </w:t>
      </w:r>
      <w:r w:rsidRPr="00AA73E1">
        <w:rPr>
          <w:rFonts w:ascii="Arial" w:hAnsi="Arial" w:cs="Arial"/>
          <w:sz w:val="20"/>
          <w:szCs w:val="22"/>
          <w:lang w:val="es-BO"/>
        </w:rPr>
        <w:t>a ser provisto y ello repercuta en el plazo de entrega.</w:t>
      </w:r>
    </w:p>
    <w:p w14:paraId="3C832FA5" w14:textId="77777777" w:rsidR="00AA73E1" w:rsidRPr="00AA73E1" w:rsidRDefault="00AA73E1" w:rsidP="003459B7">
      <w:pPr>
        <w:numPr>
          <w:ilvl w:val="0"/>
          <w:numId w:val="57"/>
        </w:numPr>
        <w:jc w:val="both"/>
        <w:rPr>
          <w:rFonts w:ascii="Arial" w:hAnsi="Arial" w:cs="Arial"/>
          <w:sz w:val="20"/>
          <w:szCs w:val="22"/>
          <w:lang w:val="es-BO"/>
        </w:rPr>
      </w:pPr>
      <w:r w:rsidRPr="00AA73E1">
        <w:rPr>
          <w:rFonts w:ascii="Arial" w:hAnsi="Arial" w:cs="Arial"/>
          <w:sz w:val="20"/>
          <w:szCs w:val="22"/>
          <w:lang w:val="es-BO"/>
        </w:rPr>
        <w:t>Por otras causas previstas para la ejecución del presente Contrato.</w:t>
      </w:r>
    </w:p>
    <w:p w14:paraId="0FC7AECD" w14:textId="77777777" w:rsidR="00AA73E1" w:rsidRPr="00AA73E1" w:rsidRDefault="00AA73E1" w:rsidP="00AA73E1">
      <w:pPr>
        <w:jc w:val="both"/>
        <w:rPr>
          <w:rFonts w:ascii="Arial" w:hAnsi="Arial" w:cs="Arial"/>
          <w:b/>
          <w:sz w:val="20"/>
          <w:szCs w:val="22"/>
        </w:rPr>
      </w:pPr>
    </w:p>
    <w:p w14:paraId="7A89AA7D" w14:textId="77777777" w:rsidR="00AA73E1" w:rsidRPr="00AA73E1" w:rsidRDefault="00AA73E1" w:rsidP="00AA73E1">
      <w:pPr>
        <w:jc w:val="both"/>
        <w:rPr>
          <w:rFonts w:ascii="Arial" w:hAnsi="Arial" w:cs="Arial"/>
          <w:sz w:val="20"/>
          <w:szCs w:val="22"/>
          <w:lang w:val="es-ES_tradnl"/>
        </w:rPr>
      </w:pPr>
      <w:r w:rsidRPr="00AA73E1">
        <w:rPr>
          <w:rFonts w:ascii="Arial" w:hAnsi="Arial" w:cs="Arial"/>
          <w:b/>
          <w:sz w:val="20"/>
          <w:szCs w:val="22"/>
        </w:rPr>
        <w:t xml:space="preserve">CLÁUSULA DÉCIMA SEGUNDA.- (LUGAR DE ENTREGA) </w:t>
      </w:r>
      <w:r w:rsidRPr="00AA73E1">
        <w:rPr>
          <w:rFonts w:ascii="Arial" w:hAnsi="Arial" w:cs="Arial"/>
          <w:sz w:val="20"/>
          <w:szCs w:val="22"/>
        </w:rPr>
        <w:t xml:space="preserve">El </w:t>
      </w:r>
      <w:r w:rsidRPr="00AA73E1">
        <w:rPr>
          <w:rFonts w:ascii="Arial" w:hAnsi="Arial" w:cs="Arial"/>
          <w:b/>
          <w:sz w:val="20"/>
          <w:szCs w:val="22"/>
        </w:rPr>
        <w:t>PROVEEDOR</w:t>
      </w:r>
      <w:r w:rsidRPr="00AA73E1">
        <w:rPr>
          <w:rFonts w:ascii="Arial" w:hAnsi="Arial" w:cs="Arial"/>
          <w:sz w:val="20"/>
          <w:szCs w:val="22"/>
        </w:rPr>
        <w:t xml:space="preserve"> realizará la entrega del </w:t>
      </w:r>
      <w:r w:rsidRPr="00AA73E1">
        <w:rPr>
          <w:rFonts w:ascii="Arial" w:hAnsi="Arial" w:cs="Arial"/>
          <w:b/>
          <w:sz w:val="20"/>
          <w:szCs w:val="22"/>
        </w:rPr>
        <w:t xml:space="preserve">BIEN </w:t>
      </w:r>
      <w:r w:rsidRPr="00AA73E1">
        <w:rPr>
          <w:rFonts w:ascii="Arial" w:hAnsi="Arial" w:cs="Arial"/>
          <w:sz w:val="20"/>
          <w:szCs w:val="22"/>
        </w:rPr>
        <w:t xml:space="preserve">en  el Centro de Monitoreo de Seguridad ubicado en el Edificio Principal de la </w:t>
      </w:r>
      <w:r w:rsidRPr="00AA73E1">
        <w:rPr>
          <w:rFonts w:ascii="Arial" w:hAnsi="Arial" w:cs="Arial"/>
          <w:b/>
          <w:sz w:val="20"/>
          <w:szCs w:val="22"/>
        </w:rPr>
        <w:t>ENTIDAD</w:t>
      </w:r>
      <w:r w:rsidRPr="00AA73E1">
        <w:rPr>
          <w:rFonts w:ascii="Arial" w:hAnsi="Arial" w:cs="Arial"/>
          <w:sz w:val="20"/>
          <w:szCs w:val="22"/>
        </w:rPr>
        <w:t xml:space="preserve">, </w:t>
      </w:r>
      <w:r w:rsidRPr="00AA73E1">
        <w:rPr>
          <w:rFonts w:ascii="Arial" w:hAnsi="Arial" w:cs="Arial"/>
          <w:bCs/>
          <w:snapToGrid w:val="0"/>
          <w:sz w:val="20"/>
          <w:szCs w:val="22"/>
        </w:rPr>
        <w:t>ubicado en la calle Ayacucho esquina Mercado de la ciudad de La Paz – Bolivia a la Comisión de Recepción.</w:t>
      </w:r>
    </w:p>
    <w:p w14:paraId="0E5E6A36" w14:textId="77777777" w:rsidR="00AA73E1" w:rsidRPr="00AA73E1" w:rsidRDefault="00AA73E1" w:rsidP="00AA73E1">
      <w:pPr>
        <w:jc w:val="both"/>
        <w:rPr>
          <w:rFonts w:ascii="Arial" w:hAnsi="Arial" w:cs="Arial"/>
          <w:sz w:val="20"/>
          <w:szCs w:val="22"/>
          <w:lang w:val="es-ES_tradnl"/>
        </w:rPr>
      </w:pPr>
    </w:p>
    <w:p w14:paraId="571D4334" w14:textId="77777777" w:rsidR="00AA73E1" w:rsidRPr="00AA73E1" w:rsidRDefault="00AA73E1" w:rsidP="00AA73E1">
      <w:pPr>
        <w:widowControl w:val="0"/>
        <w:jc w:val="both"/>
        <w:rPr>
          <w:rFonts w:ascii="Arial" w:hAnsi="Arial" w:cs="Arial"/>
          <w:sz w:val="20"/>
          <w:szCs w:val="22"/>
        </w:rPr>
      </w:pPr>
      <w:r w:rsidRPr="00AA73E1">
        <w:rPr>
          <w:rFonts w:ascii="Arial" w:hAnsi="Arial" w:cs="Arial"/>
          <w:b/>
          <w:sz w:val="20"/>
          <w:szCs w:val="22"/>
          <w:lang w:val="es-BO"/>
        </w:rPr>
        <w:t xml:space="preserve">CLÁUSULA DÉCIMA TERCERA.- (MONTO, MONEDA Y FORMA DE PAGO) </w:t>
      </w:r>
      <w:r w:rsidRPr="00AA73E1">
        <w:rPr>
          <w:rFonts w:ascii="Arial" w:hAnsi="Arial" w:cs="Arial"/>
          <w:sz w:val="20"/>
          <w:szCs w:val="22"/>
        </w:rPr>
        <w:t xml:space="preserve">El monto total propuesto y aceptado por ambas partes para la adquisición del </w:t>
      </w:r>
      <w:r w:rsidRPr="00AA73E1">
        <w:rPr>
          <w:rFonts w:ascii="Arial" w:hAnsi="Arial" w:cs="Arial"/>
          <w:b/>
          <w:bCs/>
          <w:sz w:val="20"/>
          <w:szCs w:val="22"/>
        </w:rPr>
        <w:t xml:space="preserve">BIEN </w:t>
      </w:r>
      <w:r w:rsidRPr="00AA73E1">
        <w:rPr>
          <w:rFonts w:ascii="Arial" w:hAnsi="Arial" w:cs="Arial"/>
          <w:sz w:val="20"/>
          <w:szCs w:val="22"/>
        </w:rPr>
        <w:t>asciende a la suma de Bs__ (_____ 00/100 Bolivianos).</w:t>
      </w:r>
    </w:p>
    <w:p w14:paraId="18A7F477" w14:textId="77777777" w:rsidR="00AA73E1" w:rsidRPr="00AA73E1" w:rsidRDefault="00AA73E1" w:rsidP="00AA73E1">
      <w:pPr>
        <w:widowControl w:val="0"/>
        <w:jc w:val="both"/>
        <w:rPr>
          <w:rFonts w:ascii="Arial" w:hAnsi="Arial" w:cs="Arial"/>
          <w:b/>
          <w:i/>
          <w:sz w:val="20"/>
          <w:szCs w:val="22"/>
        </w:rPr>
      </w:pPr>
    </w:p>
    <w:p w14:paraId="7E5A3326" w14:textId="77777777" w:rsidR="00AA73E1" w:rsidRPr="00AA73E1" w:rsidRDefault="00AA73E1" w:rsidP="003459B7">
      <w:pPr>
        <w:widowControl w:val="0"/>
        <w:numPr>
          <w:ilvl w:val="0"/>
          <w:numId w:val="61"/>
        </w:numPr>
        <w:jc w:val="both"/>
        <w:rPr>
          <w:rFonts w:ascii="Arial" w:hAnsi="Arial" w:cs="Arial"/>
          <w:b/>
          <w:sz w:val="20"/>
          <w:szCs w:val="22"/>
        </w:rPr>
      </w:pPr>
      <w:r w:rsidRPr="00AA73E1">
        <w:rPr>
          <w:rFonts w:ascii="Arial" w:hAnsi="Arial" w:cs="Arial"/>
          <w:b/>
          <w:sz w:val="20"/>
          <w:szCs w:val="22"/>
        </w:rPr>
        <w:t>Modalidad de Pago único para BIEN con una sola entrega</w:t>
      </w:r>
      <w:r w:rsidRPr="00AA73E1">
        <w:rPr>
          <w:rFonts w:ascii="Arial" w:hAnsi="Arial" w:cs="Arial"/>
          <w:sz w:val="20"/>
          <w:szCs w:val="22"/>
        </w:rPr>
        <w:t xml:space="preserve">. El monto del presente contrato, que corresponde a __________________ será pagado por la </w:t>
      </w:r>
      <w:r w:rsidRPr="00AA73E1">
        <w:rPr>
          <w:rFonts w:ascii="Arial" w:hAnsi="Arial" w:cs="Arial"/>
          <w:b/>
          <w:sz w:val="20"/>
          <w:szCs w:val="22"/>
        </w:rPr>
        <w:t xml:space="preserve">ENTIDAD </w:t>
      </w:r>
      <w:r w:rsidRPr="00AA73E1">
        <w:rPr>
          <w:rFonts w:ascii="Arial" w:hAnsi="Arial" w:cs="Arial"/>
          <w:sz w:val="20"/>
          <w:szCs w:val="22"/>
        </w:rPr>
        <w:t xml:space="preserve">a favor del </w:t>
      </w:r>
      <w:r w:rsidRPr="00AA73E1">
        <w:rPr>
          <w:rFonts w:ascii="Arial" w:hAnsi="Arial" w:cs="Arial"/>
          <w:b/>
          <w:sz w:val="20"/>
          <w:szCs w:val="22"/>
        </w:rPr>
        <w:t>PROVEEDOR,</w:t>
      </w:r>
      <w:r w:rsidRPr="00AA73E1">
        <w:rPr>
          <w:rFonts w:ascii="Arial" w:hAnsi="Arial" w:cs="Arial"/>
          <w:sz w:val="20"/>
          <w:szCs w:val="22"/>
        </w:rPr>
        <w:t xml:space="preserve"> una vez emitida el Acta de  Recepción por la Comisión de Recepción</w:t>
      </w:r>
      <w:r w:rsidRPr="00AA73E1">
        <w:rPr>
          <w:rFonts w:ascii="Arial" w:hAnsi="Arial" w:cs="Arial"/>
          <w:b/>
          <w:sz w:val="20"/>
          <w:szCs w:val="22"/>
        </w:rPr>
        <w:t>.</w:t>
      </w:r>
    </w:p>
    <w:p w14:paraId="6569224D" w14:textId="77777777" w:rsidR="00AA73E1" w:rsidRPr="00AA73E1" w:rsidRDefault="00AA73E1" w:rsidP="00AA73E1">
      <w:pPr>
        <w:widowControl w:val="0"/>
        <w:jc w:val="both"/>
        <w:rPr>
          <w:rFonts w:ascii="Arial" w:hAnsi="Arial" w:cs="Arial"/>
          <w:sz w:val="20"/>
          <w:szCs w:val="22"/>
          <w:lang w:val="es-BO"/>
        </w:rPr>
      </w:pPr>
    </w:p>
    <w:p w14:paraId="0D55DA96" w14:textId="77777777" w:rsidR="00AA73E1" w:rsidRPr="00AA73E1" w:rsidRDefault="00AA73E1" w:rsidP="00AA73E1">
      <w:pPr>
        <w:widowControl w:val="0"/>
        <w:jc w:val="both"/>
        <w:rPr>
          <w:rFonts w:ascii="Arial" w:hAnsi="Arial" w:cs="Arial"/>
          <w:b/>
          <w:sz w:val="20"/>
          <w:szCs w:val="22"/>
          <w:lang w:val="es-BO"/>
        </w:rPr>
      </w:pPr>
      <w:r w:rsidRPr="00AA73E1">
        <w:rPr>
          <w:rFonts w:ascii="Arial" w:hAnsi="Arial" w:cs="Arial"/>
          <w:sz w:val="20"/>
          <w:szCs w:val="22"/>
        </w:rPr>
        <w:t xml:space="preserve">La </w:t>
      </w:r>
      <w:r w:rsidRPr="00AA73E1">
        <w:rPr>
          <w:rFonts w:ascii="Arial" w:hAnsi="Arial" w:cs="Arial"/>
          <w:b/>
          <w:bCs/>
          <w:sz w:val="20"/>
          <w:szCs w:val="22"/>
        </w:rPr>
        <w:t xml:space="preserve">ENTIDAD </w:t>
      </w:r>
      <w:r w:rsidRPr="00AA73E1">
        <w:rPr>
          <w:rFonts w:ascii="Arial" w:hAnsi="Arial" w:cs="Arial"/>
          <w:sz w:val="20"/>
          <w:szCs w:val="22"/>
        </w:rPr>
        <w:t xml:space="preserve">aplicará las sanciones por demoras en la entrega del </w:t>
      </w:r>
      <w:r w:rsidRPr="00AA73E1">
        <w:rPr>
          <w:rFonts w:ascii="Arial" w:hAnsi="Arial" w:cs="Arial"/>
          <w:b/>
          <w:bCs/>
          <w:sz w:val="20"/>
          <w:szCs w:val="22"/>
        </w:rPr>
        <w:t xml:space="preserve">BIEN </w:t>
      </w:r>
      <w:r w:rsidRPr="00AA73E1">
        <w:rPr>
          <w:rFonts w:ascii="Arial" w:hAnsi="Arial" w:cs="Arial"/>
          <w:sz w:val="20"/>
          <w:szCs w:val="22"/>
        </w:rPr>
        <w:t xml:space="preserve">objeto del presente Contrato en la forma prevista en la cláusula de multas del presente Contrato, sin perjuicio de que se procese la resolución del mismo por incumplimiento del </w:t>
      </w:r>
      <w:r w:rsidRPr="00AA73E1">
        <w:rPr>
          <w:rFonts w:ascii="Arial" w:hAnsi="Arial" w:cs="Arial"/>
          <w:b/>
          <w:bCs/>
          <w:sz w:val="20"/>
          <w:szCs w:val="22"/>
        </w:rPr>
        <w:t>PROVEEDOR.</w:t>
      </w:r>
    </w:p>
    <w:p w14:paraId="31AF7493" w14:textId="77777777" w:rsidR="00AA73E1" w:rsidRPr="00AA73E1" w:rsidRDefault="00AA73E1" w:rsidP="00AA73E1">
      <w:pPr>
        <w:widowControl w:val="0"/>
        <w:jc w:val="both"/>
        <w:rPr>
          <w:rFonts w:ascii="Arial" w:hAnsi="Arial" w:cs="Arial"/>
          <w:sz w:val="20"/>
          <w:szCs w:val="22"/>
          <w:lang w:val="es-BO"/>
        </w:rPr>
      </w:pPr>
    </w:p>
    <w:p w14:paraId="3317FB34"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b/>
          <w:sz w:val="20"/>
          <w:szCs w:val="22"/>
          <w:lang w:val="es-BO"/>
        </w:rPr>
        <w:lastRenderedPageBreak/>
        <w:t>CLÁUSULA DÉCIMA CUARTA.- (DOMICILIO A EFECTOS DE NOTIFICACIÓN)</w:t>
      </w:r>
      <w:r w:rsidRPr="00AA73E1">
        <w:rPr>
          <w:rFonts w:ascii="Arial" w:hAnsi="Arial" w:cs="Arial"/>
          <w:sz w:val="20"/>
          <w:szCs w:val="22"/>
          <w:lang w:val="es-BO"/>
        </w:rPr>
        <w:t xml:space="preserve"> Cualquier aviso o notificación que tengan que darse las partes suscribientes del presente contrato será enviada de manera escrita:</w:t>
      </w:r>
    </w:p>
    <w:p w14:paraId="3A0CBE87" w14:textId="77777777" w:rsidR="00AA73E1" w:rsidRPr="00AA73E1" w:rsidRDefault="00AA73E1" w:rsidP="00AA73E1">
      <w:pPr>
        <w:widowControl w:val="0"/>
        <w:jc w:val="both"/>
        <w:rPr>
          <w:rFonts w:ascii="Arial" w:hAnsi="Arial" w:cs="Arial"/>
          <w:sz w:val="20"/>
          <w:szCs w:val="22"/>
          <w:lang w:val="es-BO"/>
        </w:rPr>
      </w:pPr>
    </w:p>
    <w:p w14:paraId="15F60335" w14:textId="77777777" w:rsidR="00AA73E1" w:rsidRPr="00AA73E1" w:rsidRDefault="00AA73E1" w:rsidP="003459B7">
      <w:pPr>
        <w:widowControl w:val="0"/>
        <w:numPr>
          <w:ilvl w:val="1"/>
          <w:numId w:val="63"/>
        </w:numPr>
        <w:contextualSpacing/>
        <w:jc w:val="both"/>
        <w:rPr>
          <w:rFonts w:ascii="Arial" w:hAnsi="Arial" w:cs="Arial"/>
          <w:sz w:val="20"/>
          <w:szCs w:val="22"/>
          <w:lang w:val="es-BO" w:eastAsia="en-US"/>
        </w:rPr>
      </w:pPr>
      <w:r w:rsidRPr="00AA73E1">
        <w:rPr>
          <w:rFonts w:ascii="Arial" w:hAnsi="Arial" w:cs="Arial"/>
          <w:sz w:val="20"/>
          <w:szCs w:val="22"/>
          <w:lang w:val="es-BO" w:eastAsia="en-US"/>
        </w:rPr>
        <w:t xml:space="preserve">Al  </w:t>
      </w:r>
      <w:r w:rsidRPr="00AA73E1">
        <w:rPr>
          <w:rFonts w:ascii="Arial" w:hAnsi="Arial" w:cs="Arial"/>
          <w:b/>
          <w:sz w:val="20"/>
          <w:szCs w:val="22"/>
          <w:lang w:val="es-BO" w:eastAsia="en-US"/>
        </w:rPr>
        <w:t>PROVEEDOR</w:t>
      </w:r>
      <w:r w:rsidRPr="00AA73E1">
        <w:rPr>
          <w:rFonts w:ascii="Arial" w:hAnsi="Arial" w:cs="Arial"/>
          <w:sz w:val="20"/>
          <w:szCs w:val="22"/>
          <w:lang w:val="es-BO" w:eastAsia="en-US"/>
        </w:rPr>
        <w:t>: ___________________________.</w:t>
      </w:r>
    </w:p>
    <w:p w14:paraId="19E5CAA5" w14:textId="77777777" w:rsidR="00AA73E1" w:rsidRPr="00AA73E1" w:rsidRDefault="00AA73E1" w:rsidP="00AA73E1">
      <w:pPr>
        <w:widowControl w:val="0"/>
        <w:ind w:left="720"/>
        <w:contextualSpacing/>
        <w:jc w:val="both"/>
        <w:rPr>
          <w:rFonts w:ascii="Arial" w:hAnsi="Arial" w:cs="Arial"/>
          <w:sz w:val="20"/>
          <w:szCs w:val="22"/>
          <w:lang w:val="es-BO" w:eastAsia="en-US"/>
        </w:rPr>
      </w:pPr>
    </w:p>
    <w:p w14:paraId="1F9BCCDF" w14:textId="77777777" w:rsidR="00AA73E1" w:rsidRPr="00AA73E1" w:rsidRDefault="00AA73E1" w:rsidP="003459B7">
      <w:pPr>
        <w:widowControl w:val="0"/>
        <w:numPr>
          <w:ilvl w:val="1"/>
          <w:numId w:val="63"/>
        </w:numPr>
        <w:contextualSpacing/>
        <w:jc w:val="both"/>
        <w:rPr>
          <w:rFonts w:ascii="Arial" w:hAnsi="Arial" w:cs="Arial"/>
          <w:sz w:val="20"/>
          <w:szCs w:val="22"/>
          <w:lang w:val="es-BO" w:eastAsia="en-US"/>
        </w:rPr>
      </w:pPr>
      <w:r w:rsidRPr="00AA73E1">
        <w:rPr>
          <w:rFonts w:ascii="Arial" w:eastAsia="Calibri" w:hAnsi="Arial" w:cs="Arial"/>
          <w:sz w:val="20"/>
          <w:szCs w:val="22"/>
          <w:lang w:val="es-BO" w:eastAsia="en-US"/>
        </w:rPr>
        <w:t>En su Edificio Principal ubicado en calle Ayacucho Esquina Mercado s/n de la ciudad de La Paz – Bolivia</w:t>
      </w:r>
      <w:r w:rsidRPr="00AA73E1">
        <w:rPr>
          <w:rFonts w:ascii="Arial" w:eastAsia="Calibri" w:hAnsi="Arial" w:cs="Arial"/>
          <w:i/>
          <w:sz w:val="20"/>
          <w:szCs w:val="22"/>
          <w:lang w:val="es-BO" w:eastAsia="en-US"/>
        </w:rPr>
        <w:t>.</w:t>
      </w:r>
    </w:p>
    <w:p w14:paraId="370F51F1" w14:textId="77777777" w:rsidR="00AA73E1" w:rsidRPr="00AA73E1" w:rsidRDefault="00AA73E1" w:rsidP="00AA73E1">
      <w:pPr>
        <w:widowControl w:val="0"/>
        <w:jc w:val="both"/>
        <w:rPr>
          <w:rFonts w:ascii="Arial" w:hAnsi="Arial" w:cs="Arial"/>
          <w:b/>
          <w:sz w:val="20"/>
          <w:szCs w:val="22"/>
          <w:lang w:val="es-BO"/>
        </w:rPr>
      </w:pPr>
    </w:p>
    <w:p w14:paraId="61C7569A"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t>CLÁUSULA DÉCIMA QUINTA.- (DERECHOS DEL</w:t>
      </w:r>
      <w:r w:rsidRPr="00AA73E1">
        <w:rPr>
          <w:rFonts w:ascii="Arial" w:eastAsia="Calibri" w:hAnsi="Arial" w:cs="Arial"/>
          <w:color w:val="000000"/>
          <w:sz w:val="20"/>
          <w:szCs w:val="22"/>
          <w:lang w:val="es-BO" w:eastAsia="en-US"/>
        </w:rPr>
        <w:t xml:space="preserve"> </w:t>
      </w:r>
      <w:r w:rsidRPr="00AA73E1">
        <w:rPr>
          <w:rFonts w:ascii="Arial" w:eastAsia="Calibri" w:hAnsi="Arial" w:cs="Arial"/>
          <w:b/>
          <w:color w:val="000000"/>
          <w:sz w:val="20"/>
          <w:szCs w:val="22"/>
          <w:lang w:val="es-BO" w:eastAsia="en-US"/>
        </w:rPr>
        <w:t xml:space="preserve">PROVEEDOR) </w:t>
      </w:r>
      <w:r w:rsidRPr="00AA73E1">
        <w:rPr>
          <w:rFonts w:ascii="Arial" w:eastAsia="Calibri" w:hAnsi="Arial" w:cs="Arial"/>
          <w:color w:val="000000"/>
          <w:sz w:val="20"/>
          <w:szCs w:val="22"/>
          <w:lang w:val="es-BO" w:eastAsia="en-US"/>
        </w:rPr>
        <w:t xml:space="preserve">El </w:t>
      </w:r>
      <w:r w:rsidRPr="00AA73E1">
        <w:rPr>
          <w:rFonts w:ascii="Arial" w:eastAsia="Calibri" w:hAnsi="Arial" w:cs="Arial"/>
          <w:b/>
          <w:bCs/>
          <w:color w:val="000000"/>
          <w:sz w:val="20"/>
          <w:szCs w:val="22"/>
          <w:lang w:val="es-BO" w:eastAsia="en-US"/>
        </w:rPr>
        <w:t>PROVEEDOR</w:t>
      </w:r>
      <w:r w:rsidRPr="00AA73E1">
        <w:rPr>
          <w:rFonts w:ascii="Arial" w:eastAsia="Calibri" w:hAnsi="Arial" w:cs="Arial"/>
          <w:color w:val="000000"/>
          <w:sz w:val="20"/>
          <w:szCs w:val="22"/>
          <w:lang w:val="es-BO" w:eastAsia="en-US"/>
        </w:rPr>
        <w:t xml:space="preserve">, tiene derecho a plantear los reclamos que considere correctos, por cualquier omisión de la </w:t>
      </w:r>
      <w:r w:rsidRPr="00AA73E1">
        <w:rPr>
          <w:rFonts w:ascii="Arial" w:eastAsia="Calibri" w:hAnsi="Arial" w:cs="Arial"/>
          <w:b/>
          <w:bCs/>
          <w:color w:val="000000"/>
          <w:sz w:val="20"/>
          <w:szCs w:val="22"/>
          <w:lang w:val="es-BO" w:eastAsia="en-US"/>
        </w:rPr>
        <w:t>ENTIDAD</w:t>
      </w:r>
      <w:r w:rsidRPr="00AA73E1">
        <w:rPr>
          <w:rFonts w:ascii="Arial" w:eastAsia="Calibri" w:hAnsi="Arial" w:cs="Arial"/>
          <w:color w:val="000000"/>
          <w:sz w:val="20"/>
          <w:szCs w:val="22"/>
          <w:lang w:val="es-BO" w:eastAsia="en-US"/>
        </w:rPr>
        <w:t xml:space="preserve">, por falta de pago de la adquisición efectuada, o por cualquier otro aspecto consignado en el presente Contrato. </w:t>
      </w:r>
    </w:p>
    <w:p w14:paraId="375239CC"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p>
    <w:p w14:paraId="68801781"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Tales reclamos deberán ser planteados por escrito y con los respaldos correspondientes, a la </w:t>
      </w:r>
      <w:r w:rsidRPr="00AA73E1">
        <w:rPr>
          <w:rFonts w:ascii="Arial" w:hAnsi="Arial" w:cs="Arial"/>
          <w:b/>
          <w:bCs/>
          <w:color w:val="000000"/>
          <w:sz w:val="20"/>
          <w:szCs w:val="22"/>
          <w:lang w:val="es-BO" w:eastAsia="es-BO"/>
        </w:rPr>
        <w:t>ENTIDAD</w:t>
      </w:r>
      <w:r w:rsidRPr="00AA73E1">
        <w:rPr>
          <w:rFonts w:ascii="Arial" w:hAnsi="Arial" w:cs="Arial"/>
          <w:color w:val="000000"/>
          <w:sz w:val="20"/>
          <w:szCs w:val="22"/>
          <w:lang w:val="es-BO" w:eastAsia="es-BO"/>
        </w:rPr>
        <w:t xml:space="preserve">, hasta veinte (20) días hábiles, posteriores al suceso. </w:t>
      </w:r>
    </w:p>
    <w:p w14:paraId="1512AC3F" w14:textId="77777777" w:rsidR="00AA73E1" w:rsidRPr="00AA73E1" w:rsidRDefault="00AA73E1" w:rsidP="00AA73E1">
      <w:pPr>
        <w:widowControl w:val="0"/>
        <w:jc w:val="both"/>
        <w:rPr>
          <w:rFonts w:ascii="Arial" w:hAnsi="Arial" w:cs="Arial"/>
          <w:color w:val="000000"/>
          <w:sz w:val="20"/>
          <w:szCs w:val="22"/>
          <w:lang w:val="es-BO" w:eastAsia="es-BO"/>
        </w:rPr>
      </w:pPr>
    </w:p>
    <w:p w14:paraId="0866B472" w14:textId="77777777" w:rsidR="00AA73E1" w:rsidRPr="00AA73E1" w:rsidRDefault="00AA73E1" w:rsidP="00AA73E1">
      <w:pPr>
        <w:widowControl w:val="0"/>
        <w:jc w:val="both"/>
        <w:rPr>
          <w:rFonts w:ascii="Arial" w:hAnsi="Arial" w:cs="Arial"/>
          <w:b/>
          <w:sz w:val="20"/>
          <w:szCs w:val="22"/>
          <w:lang w:val="es-BO"/>
        </w:rPr>
      </w:pPr>
      <w:r w:rsidRPr="00AA73E1">
        <w:rPr>
          <w:rFonts w:ascii="Arial" w:hAnsi="Arial" w:cs="Arial"/>
          <w:color w:val="000000"/>
          <w:sz w:val="20"/>
          <w:szCs w:val="22"/>
          <w:lang w:val="es-BO" w:eastAsia="es-BO"/>
        </w:rPr>
        <w:t xml:space="preserve">La </w:t>
      </w:r>
      <w:r w:rsidRPr="00AA73E1">
        <w:rPr>
          <w:rFonts w:ascii="Arial" w:hAnsi="Arial" w:cs="Arial"/>
          <w:b/>
          <w:bCs/>
          <w:color w:val="000000"/>
          <w:sz w:val="20"/>
          <w:szCs w:val="22"/>
          <w:lang w:val="es-BO" w:eastAsia="es-BO"/>
        </w:rPr>
        <w:t>ENTIDAD</w:t>
      </w:r>
      <w:r w:rsidRPr="00AA73E1">
        <w:rPr>
          <w:rFonts w:ascii="Arial" w:hAnsi="Arial" w:cs="Arial"/>
          <w:color w:val="000000"/>
          <w:sz w:val="20"/>
          <w:szCs w:val="22"/>
          <w:lang w:val="es-BO" w:eastAsia="es-BO"/>
        </w:rPr>
        <w:t xml:space="preserve">, dentro del lapso de cinco (5) días hábiles de recibido el reclamo, deberá emitir su respuesta de forma sustentada al </w:t>
      </w:r>
      <w:r w:rsidRPr="00AA73E1">
        <w:rPr>
          <w:rFonts w:ascii="Arial" w:hAnsi="Arial" w:cs="Arial"/>
          <w:b/>
          <w:bCs/>
          <w:color w:val="000000"/>
          <w:sz w:val="20"/>
          <w:szCs w:val="22"/>
          <w:lang w:val="es-BO" w:eastAsia="es-BO"/>
        </w:rPr>
        <w:t xml:space="preserve">PROVEEDOR </w:t>
      </w:r>
      <w:r w:rsidRPr="00AA73E1">
        <w:rPr>
          <w:rFonts w:ascii="Arial" w:hAnsi="Arial" w:cs="Arial"/>
          <w:color w:val="000000"/>
          <w:sz w:val="20"/>
          <w:szCs w:val="22"/>
          <w:lang w:val="es-BO" w:eastAsia="es-BO"/>
        </w:rPr>
        <w:t xml:space="preserve">aceptando o rechazando el reclamo. Dentro de este plazo,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podrá solicitar las aclaraciones respectivas al </w:t>
      </w:r>
      <w:r w:rsidRPr="00AA73E1">
        <w:rPr>
          <w:rFonts w:ascii="Arial" w:hAnsi="Arial" w:cs="Arial"/>
          <w:b/>
          <w:bCs/>
          <w:color w:val="000000"/>
          <w:sz w:val="20"/>
          <w:szCs w:val="22"/>
          <w:lang w:val="es-BO" w:eastAsia="es-BO"/>
        </w:rPr>
        <w:t>PROVEEDOR</w:t>
      </w:r>
      <w:r w:rsidRPr="00AA73E1">
        <w:rPr>
          <w:rFonts w:ascii="Arial" w:hAnsi="Arial" w:cs="Arial"/>
          <w:color w:val="000000"/>
          <w:sz w:val="20"/>
          <w:szCs w:val="22"/>
          <w:lang w:val="es-BO" w:eastAsia="es-BO"/>
        </w:rPr>
        <w:t>, para sustentar su decisión.</w:t>
      </w:r>
    </w:p>
    <w:p w14:paraId="67253ECC" w14:textId="77777777" w:rsidR="00AA73E1" w:rsidRPr="00AA73E1" w:rsidRDefault="00AA73E1" w:rsidP="00AA73E1">
      <w:pPr>
        <w:widowControl w:val="0"/>
        <w:jc w:val="both"/>
        <w:rPr>
          <w:rFonts w:ascii="Arial" w:hAnsi="Arial" w:cs="Arial"/>
          <w:b/>
          <w:sz w:val="20"/>
          <w:szCs w:val="22"/>
          <w:lang w:val="es-BO"/>
        </w:rPr>
      </w:pPr>
    </w:p>
    <w:p w14:paraId="1AE6F998"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En caso que el reclamo sea complejo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A73E1">
        <w:rPr>
          <w:rFonts w:ascii="Arial" w:hAnsi="Arial" w:cs="Arial"/>
          <w:b/>
          <w:bCs/>
          <w:color w:val="000000"/>
          <w:sz w:val="20"/>
          <w:szCs w:val="22"/>
          <w:lang w:val="es-BO" w:eastAsia="es-BO"/>
        </w:rPr>
        <w:t xml:space="preserve">. </w:t>
      </w:r>
    </w:p>
    <w:p w14:paraId="2A01FBC2" w14:textId="77777777" w:rsidR="00AA73E1" w:rsidRPr="00AA73E1" w:rsidRDefault="00AA73E1" w:rsidP="00AA73E1">
      <w:pPr>
        <w:widowControl w:val="0"/>
        <w:jc w:val="both"/>
        <w:rPr>
          <w:rFonts w:ascii="Arial" w:hAnsi="Arial" w:cs="Arial"/>
          <w:color w:val="000000"/>
          <w:sz w:val="20"/>
          <w:szCs w:val="22"/>
          <w:lang w:val="es-BO" w:eastAsia="es-BO"/>
        </w:rPr>
      </w:pPr>
    </w:p>
    <w:p w14:paraId="29241C84" w14:textId="77777777" w:rsidR="00AA73E1" w:rsidRPr="00AA73E1" w:rsidRDefault="00AA73E1" w:rsidP="00AA73E1">
      <w:pPr>
        <w:widowControl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Todo proceso de respuesta a reclamo, no deberá exceder los diez (10) días hábiles, computables desde la recepción del reclamo por la </w:t>
      </w:r>
      <w:r w:rsidRPr="00AA73E1">
        <w:rPr>
          <w:rFonts w:ascii="Arial" w:hAnsi="Arial" w:cs="Arial"/>
          <w:b/>
          <w:bCs/>
          <w:color w:val="000000"/>
          <w:sz w:val="20"/>
          <w:szCs w:val="22"/>
          <w:lang w:val="es-BO" w:eastAsia="es-BO"/>
        </w:rPr>
        <w:t>ENTIDAD</w:t>
      </w:r>
      <w:r w:rsidRPr="00AA73E1">
        <w:rPr>
          <w:rFonts w:ascii="Arial" w:hAnsi="Arial" w:cs="Arial"/>
          <w:color w:val="000000"/>
          <w:sz w:val="20"/>
          <w:szCs w:val="22"/>
          <w:lang w:val="es-BO" w:eastAsia="es-BO"/>
        </w:rPr>
        <w:t>.</w:t>
      </w:r>
    </w:p>
    <w:p w14:paraId="6966C207" w14:textId="77777777" w:rsidR="00AA73E1" w:rsidRPr="00AA73E1" w:rsidRDefault="00AA73E1" w:rsidP="00AA73E1">
      <w:pPr>
        <w:widowControl w:val="0"/>
        <w:jc w:val="both"/>
        <w:rPr>
          <w:rFonts w:ascii="Arial" w:hAnsi="Arial" w:cs="Arial"/>
          <w:sz w:val="20"/>
          <w:szCs w:val="22"/>
          <w:lang w:val="es-BO"/>
        </w:rPr>
      </w:pPr>
    </w:p>
    <w:p w14:paraId="262E6AB9"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sz w:val="20"/>
          <w:szCs w:val="22"/>
          <w:lang w:val="es-BO"/>
        </w:rPr>
        <w:t xml:space="preserve">La </w:t>
      </w:r>
      <w:r w:rsidRPr="00AA73E1">
        <w:rPr>
          <w:rFonts w:ascii="Arial" w:hAnsi="Arial" w:cs="Arial"/>
          <w:b/>
          <w:sz w:val="20"/>
          <w:szCs w:val="22"/>
          <w:lang w:val="es-BO"/>
        </w:rPr>
        <w:t>ENTIDAD</w:t>
      </w:r>
      <w:r w:rsidRPr="00AA73E1">
        <w:rPr>
          <w:rFonts w:ascii="Arial" w:hAnsi="Arial" w:cs="Arial"/>
          <w:sz w:val="20"/>
          <w:szCs w:val="22"/>
          <w:lang w:val="es-BO"/>
        </w:rPr>
        <w:t xml:space="preserve"> no atenderá reclamos presentados fuera del plazo establecido en esta cláusula.</w:t>
      </w:r>
    </w:p>
    <w:p w14:paraId="5DC10F6D" w14:textId="77777777" w:rsidR="00AA73E1" w:rsidRPr="00AA73E1" w:rsidRDefault="00AA73E1" w:rsidP="00AA73E1">
      <w:pPr>
        <w:widowControl w:val="0"/>
        <w:autoSpaceDE w:val="0"/>
        <w:autoSpaceDN w:val="0"/>
        <w:adjustRightInd w:val="0"/>
        <w:jc w:val="both"/>
        <w:rPr>
          <w:rFonts w:ascii="Arial" w:hAnsi="Arial" w:cs="Arial"/>
          <w:b/>
          <w:bCs/>
          <w:sz w:val="20"/>
          <w:szCs w:val="22"/>
          <w:lang w:val="es-BO"/>
        </w:rPr>
      </w:pPr>
    </w:p>
    <w:p w14:paraId="5279A8BB"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t>CLÁUSULA DÉCIMA SEXTA</w:t>
      </w:r>
      <w:r w:rsidRPr="00AA73E1">
        <w:rPr>
          <w:rFonts w:ascii="Arial" w:eastAsia="Calibri" w:hAnsi="Arial" w:cs="Arial"/>
          <w:b/>
          <w:bCs/>
          <w:color w:val="000000"/>
          <w:sz w:val="20"/>
          <w:szCs w:val="22"/>
          <w:lang w:val="es-BO" w:eastAsia="en-US"/>
        </w:rPr>
        <w:t xml:space="preserve">.- (ESTIPULACIÓN SOBRE IMPUESTOS) </w:t>
      </w:r>
      <w:r w:rsidRPr="00AA73E1">
        <w:rPr>
          <w:rFonts w:ascii="Arial" w:eastAsia="Calibri" w:hAnsi="Arial" w:cs="Arial"/>
          <w:color w:val="000000"/>
          <w:sz w:val="20"/>
          <w:szCs w:val="22"/>
          <w:lang w:val="es-BO" w:eastAsia="en-US"/>
        </w:rPr>
        <w:t xml:space="preserve">Correrá por cuenta del </w:t>
      </w:r>
      <w:r w:rsidRPr="00AA73E1">
        <w:rPr>
          <w:rFonts w:ascii="Arial" w:eastAsia="Calibri" w:hAnsi="Arial" w:cs="Arial"/>
          <w:b/>
          <w:bCs/>
          <w:color w:val="000000"/>
          <w:sz w:val="20"/>
          <w:szCs w:val="22"/>
          <w:lang w:val="es-BO" w:eastAsia="en-US"/>
        </w:rPr>
        <w:t xml:space="preserve">PROVEEDOR </w:t>
      </w:r>
      <w:r w:rsidRPr="00AA73E1">
        <w:rPr>
          <w:rFonts w:ascii="Arial" w:eastAsia="Calibri" w:hAnsi="Arial" w:cs="Arial"/>
          <w:color w:val="000000"/>
          <w:sz w:val="20"/>
          <w:szCs w:val="22"/>
          <w:lang w:val="es-BO" w:eastAsia="en-US"/>
        </w:rPr>
        <w:t xml:space="preserve">el pago de todos los impuestos vigentes en el país a la fecha de presentación de la propuesta. </w:t>
      </w:r>
    </w:p>
    <w:p w14:paraId="204AE980" w14:textId="77777777" w:rsidR="00AA73E1" w:rsidRPr="00AA73E1" w:rsidRDefault="00AA73E1" w:rsidP="00AA73E1">
      <w:pPr>
        <w:widowControl w:val="0"/>
        <w:autoSpaceDE w:val="0"/>
        <w:autoSpaceDN w:val="0"/>
        <w:adjustRightInd w:val="0"/>
        <w:jc w:val="both"/>
        <w:rPr>
          <w:rFonts w:ascii="Arial" w:hAnsi="Arial" w:cs="Arial"/>
          <w:color w:val="000000"/>
          <w:sz w:val="20"/>
          <w:szCs w:val="22"/>
          <w:lang w:val="es-BO" w:eastAsia="es-BO"/>
        </w:rPr>
      </w:pPr>
    </w:p>
    <w:p w14:paraId="74EC85A0" w14:textId="77777777" w:rsidR="00AA73E1" w:rsidRPr="00AA73E1" w:rsidRDefault="00AA73E1" w:rsidP="00AA73E1">
      <w:pPr>
        <w:widowControl w:val="0"/>
        <w:autoSpaceDE w:val="0"/>
        <w:autoSpaceDN w:val="0"/>
        <w:adjustRightInd w:val="0"/>
        <w:jc w:val="both"/>
        <w:rPr>
          <w:rFonts w:ascii="Arial" w:hAnsi="Arial" w:cs="Arial"/>
          <w:sz w:val="20"/>
          <w:szCs w:val="22"/>
          <w:lang w:val="es-BO"/>
        </w:rPr>
      </w:pPr>
      <w:r w:rsidRPr="00AA73E1">
        <w:rPr>
          <w:rFonts w:ascii="Arial" w:hAnsi="Arial" w:cs="Arial"/>
          <w:color w:val="000000"/>
          <w:sz w:val="20"/>
          <w:szCs w:val="22"/>
          <w:lang w:val="es-BO" w:eastAsia="es-BO"/>
        </w:rPr>
        <w:t xml:space="preserve">En caso de que posteriormente, el Estado Plurinacional de Bolivia implantara impuestos adicionales, disminuyera o incrementara los vigentes, mediante disposición legal expresa, el </w:t>
      </w:r>
      <w:r w:rsidRPr="00AA73E1">
        <w:rPr>
          <w:rFonts w:ascii="Arial" w:hAnsi="Arial" w:cs="Arial"/>
          <w:b/>
          <w:bCs/>
          <w:color w:val="000000"/>
          <w:sz w:val="20"/>
          <w:szCs w:val="22"/>
          <w:lang w:val="es-BO" w:eastAsia="es-BO"/>
        </w:rPr>
        <w:t xml:space="preserve">PROVEEDOR </w:t>
      </w:r>
      <w:r w:rsidRPr="00AA73E1">
        <w:rPr>
          <w:rFonts w:ascii="Arial" w:hAnsi="Arial" w:cs="Arial"/>
          <w:color w:val="000000"/>
          <w:sz w:val="20"/>
          <w:szCs w:val="22"/>
          <w:lang w:val="es-BO" w:eastAsia="es-BO"/>
        </w:rPr>
        <w:t>deberá acogerse a su cumplimiento desde la fecha de vigencia de dicha normativa.</w:t>
      </w:r>
    </w:p>
    <w:p w14:paraId="30CF38D2" w14:textId="77777777" w:rsidR="00AA73E1" w:rsidRPr="00AA73E1" w:rsidRDefault="00AA73E1" w:rsidP="00AA73E1">
      <w:pPr>
        <w:widowControl w:val="0"/>
        <w:jc w:val="both"/>
        <w:rPr>
          <w:rFonts w:ascii="Arial" w:hAnsi="Arial" w:cs="Arial"/>
          <w:sz w:val="20"/>
          <w:szCs w:val="22"/>
          <w:lang w:val="es-BO"/>
        </w:rPr>
      </w:pPr>
    </w:p>
    <w:p w14:paraId="18C3A722" w14:textId="77777777" w:rsidR="00AA73E1" w:rsidRPr="00AA73E1" w:rsidRDefault="00AA73E1" w:rsidP="00AA73E1">
      <w:pPr>
        <w:widowControl w:val="0"/>
        <w:autoSpaceDE w:val="0"/>
        <w:autoSpaceDN w:val="0"/>
        <w:adjustRightInd w:val="0"/>
        <w:jc w:val="both"/>
        <w:rPr>
          <w:rFonts w:ascii="Arial" w:hAnsi="Arial" w:cs="Arial"/>
          <w:b/>
          <w:sz w:val="20"/>
          <w:szCs w:val="22"/>
          <w:lang w:val="es-BO"/>
        </w:rPr>
      </w:pPr>
      <w:r w:rsidRPr="00AA73E1">
        <w:rPr>
          <w:rFonts w:ascii="Arial" w:hAnsi="Arial" w:cs="Arial"/>
          <w:b/>
          <w:sz w:val="20"/>
          <w:szCs w:val="22"/>
          <w:lang w:val="es-BO"/>
        </w:rPr>
        <w:t xml:space="preserve">CLÁUSULA DÉCIMA SÉPTIMA.- (FACTURACIÓN) </w:t>
      </w:r>
      <w:r w:rsidRPr="00AA73E1">
        <w:rPr>
          <w:rFonts w:ascii="Arial" w:hAnsi="Arial" w:cs="Arial"/>
          <w:sz w:val="20"/>
          <w:szCs w:val="22"/>
        </w:rPr>
        <w:t xml:space="preserve">El </w:t>
      </w:r>
      <w:r w:rsidRPr="00AA73E1">
        <w:rPr>
          <w:rFonts w:ascii="Arial" w:hAnsi="Arial" w:cs="Arial"/>
          <w:b/>
          <w:bCs/>
          <w:sz w:val="20"/>
          <w:szCs w:val="22"/>
        </w:rPr>
        <w:t xml:space="preserve">PROVEEDOR </w:t>
      </w:r>
      <w:r w:rsidRPr="00AA73E1">
        <w:rPr>
          <w:rFonts w:ascii="Arial" w:hAnsi="Arial" w:cs="Arial"/>
          <w:sz w:val="20"/>
          <w:szCs w:val="22"/>
        </w:rPr>
        <w:t xml:space="preserve">al momento de la entrega del </w:t>
      </w:r>
      <w:r w:rsidRPr="00AA73E1">
        <w:rPr>
          <w:rFonts w:ascii="Arial" w:hAnsi="Arial" w:cs="Arial"/>
          <w:b/>
          <w:bCs/>
          <w:sz w:val="20"/>
          <w:szCs w:val="22"/>
        </w:rPr>
        <w:t xml:space="preserve">BIEN </w:t>
      </w:r>
      <w:r w:rsidRPr="00AA73E1">
        <w:rPr>
          <w:rFonts w:ascii="Arial" w:hAnsi="Arial" w:cs="Arial"/>
          <w:sz w:val="20"/>
          <w:szCs w:val="22"/>
        </w:rPr>
        <w:t xml:space="preserve">o acto equivalente que suponga la transferencia de dominio del objeto de la venta (efectuada la adquisición), deberá emitir la respectiva factura oficial en favor de la </w:t>
      </w:r>
      <w:r w:rsidRPr="00AA73E1">
        <w:rPr>
          <w:rFonts w:ascii="Arial" w:hAnsi="Arial" w:cs="Arial"/>
          <w:b/>
          <w:bCs/>
          <w:sz w:val="20"/>
          <w:szCs w:val="22"/>
        </w:rPr>
        <w:t xml:space="preserve">ENTIDAD, </w:t>
      </w:r>
      <w:r w:rsidRPr="00AA73E1">
        <w:rPr>
          <w:rFonts w:ascii="Arial" w:hAnsi="Arial" w:cs="Arial"/>
          <w:sz w:val="20"/>
          <w:szCs w:val="22"/>
        </w:rPr>
        <w:t>por el monto de la venta efectivizada, caso contrario dicho pago no se realizará.</w:t>
      </w:r>
      <w:r w:rsidRPr="00AA73E1">
        <w:rPr>
          <w:rFonts w:ascii="Arial" w:hAnsi="Arial" w:cs="Arial"/>
          <w:sz w:val="20"/>
          <w:szCs w:val="22"/>
          <w:lang w:val="es-BO"/>
        </w:rPr>
        <w:t xml:space="preserve"> </w:t>
      </w:r>
    </w:p>
    <w:p w14:paraId="24EF8AD6" w14:textId="77777777" w:rsidR="00AA73E1" w:rsidRPr="00AA73E1" w:rsidRDefault="00AA73E1" w:rsidP="00AA73E1">
      <w:pPr>
        <w:widowControl w:val="0"/>
        <w:autoSpaceDE w:val="0"/>
        <w:autoSpaceDN w:val="0"/>
        <w:adjustRightInd w:val="0"/>
        <w:jc w:val="both"/>
        <w:rPr>
          <w:rFonts w:ascii="Arial" w:hAnsi="Arial" w:cs="Arial"/>
          <w:sz w:val="20"/>
          <w:szCs w:val="22"/>
          <w:lang w:val="es-BO"/>
        </w:rPr>
      </w:pPr>
    </w:p>
    <w:p w14:paraId="14ADF229" w14:textId="77777777" w:rsidR="00AA73E1" w:rsidRPr="00AA73E1" w:rsidRDefault="00AA73E1" w:rsidP="00AA73E1">
      <w:pPr>
        <w:widowControl w:val="0"/>
        <w:jc w:val="both"/>
        <w:rPr>
          <w:rFonts w:ascii="Arial" w:eastAsia="Calibri" w:hAnsi="Arial" w:cs="Arial"/>
          <w:sz w:val="20"/>
          <w:szCs w:val="22"/>
          <w:lang w:val="es-BO" w:eastAsia="en-US"/>
        </w:rPr>
      </w:pPr>
      <w:r w:rsidRPr="00AA73E1">
        <w:rPr>
          <w:rFonts w:ascii="Arial" w:eastAsia="Calibri" w:hAnsi="Arial" w:cs="Arial"/>
          <w:b/>
          <w:sz w:val="20"/>
          <w:szCs w:val="22"/>
          <w:lang w:val="es-BO" w:eastAsia="en-US"/>
        </w:rPr>
        <w:t>CLÁUSULA DÉCIMA OCTAVA.- (SUBCONTRATOS)</w:t>
      </w:r>
      <w:r w:rsidRPr="00AA73E1">
        <w:rPr>
          <w:rFonts w:ascii="Calibri" w:eastAsia="Calibri" w:hAnsi="Calibri"/>
          <w:sz w:val="20"/>
          <w:szCs w:val="22"/>
          <w:lang w:val="es-BO" w:eastAsia="en-US"/>
        </w:rPr>
        <w:t xml:space="preserve"> </w:t>
      </w:r>
      <w:r w:rsidRPr="00AA73E1">
        <w:rPr>
          <w:rFonts w:ascii="Arial" w:eastAsia="Calibri" w:hAnsi="Arial" w:cs="Arial"/>
          <w:iCs/>
          <w:sz w:val="20"/>
          <w:szCs w:val="22"/>
          <w:lang w:val="es-BO" w:eastAsia="en-US"/>
        </w:rPr>
        <w:t>En el presente Contrato de adquisición no se aceptará subcontrataciones</w:t>
      </w:r>
      <w:r w:rsidRPr="00AA73E1">
        <w:rPr>
          <w:rFonts w:ascii="Arial" w:eastAsia="Calibri" w:hAnsi="Arial" w:cs="Arial"/>
          <w:sz w:val="20"/>
          <w:szCs w:val="22"/>
          <w:lang w:val="es-BO" w:eastAsia="en-US"/>
        </w:rPr>
        <w:t>.</w:t>
      </w:r>
    </w:p>
    <w:p w14:paraId="702FCE22"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b/>
          <w:sz w:val="20"/>
          <w:szCs w:val="22"/>
          <w:lang w:val="es-BO"/>
        </w:rPr>
        <w:t>CLÁUSULA DÉCIMA NOVENA.- (MODIFICACIONES AL CONTRATO)</w:t>
      </w:r>
      <w:r w:rsidRPr="00AA73E1">
        <w:rPr>
          <w:rFonts w:ascii="Arial" w:hAnsi="Arial" w:cs="Arial"/>
          <w:sz w:val="20"/>
          <w:szCs w:val="22"/>
          <w:lang w:val="es-BO"/>
        </w:rPr>
        <w:t xml:space="preserve"> El presente Contrato podrá ser modificado sólo en los aspectos previsto en el DBC y en el presente contrato, siempre y cuando exista acuerdo entre las </w:t>
      </w:r>
      <w:r w:rsidRPr="00AA73E1">
        <w:rPr>
          <w:rFonts w:ascii="Arial" w:hAnsi="Arial" w:cs="Arial"/>
          <w:b/>
          <w:sz w:val="20"/>
          <w:szCs w:val="22"/>
          <w:lang w:val="es-BO"/>
        </w:rPr>
        <w:t>PARTES</w:t>
      </w:r>
      <w:r w:rsidRPr="00AA73E1">
        <w:rPr>
          <w:rFonts w:ascii="Arial" w:hAnsi="Arial" w:cs="Arial"/>
          <w:sz w:val="20"/>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503D3E0" w14:textId="77777777" w:rsidR="00AA73E1" w:rsidRPr="00AA73E1" w:rsidRDefault="00AA73E1" w:rsidP="00AA73E1">
      <w:pPr>
        <w:widowControl w:val="0"/>
        <w:jc w:val="both"/>
        <w:rPr>
          <w:rFonts w:ascii="Arial" w:hAnsi="Arial" w:cs="Arial"/>
          <w:sz w:val="20"/>
          <w:szCs w:val="22"/>
          <w:lang w:val="es-BO"/>
        </w:rPr>
      </w:pPr>
    </w:p>
    <w:p w14:paraId="2EE43D60"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sz w:val="20"/>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w:t>
      </w:r>
      <w:r w:rsidRPr="00AA73E1">
        <w:rPr>
          <w:rFonts w:ascii="Arial" w:hAnsi="Arial" w:cs="Arial"/>
          <w:sz w:val="20"/>
          <w:szCs w:val="22"/>
          <w:lang w:val="es-BO"/>
        </w:rPr>
        <w:lastRenderedPageBreak/>
        <w:t>de los precios unitarios y serán pagadas según lo definido en la propuesta aceptada y adjudicada.</w:t>
      </w:r>
    </w:p>
    <w:p w14:paraId="05134F3D" w14:textId="77777777" w:rsidR="00AA73E1" w:rsidRPr="00AA73E1" w:rsidRDefault="00AA73E1" w:rsidP="00AA73E1">
      <w:pPr>
        <w:widowControl w:val="0"/>
        <w:jc w:val="both"/>
        <w:rPr>
          <w:rFonts w:ascii="Arial" w:hAnsi="Arial" w:cs="Arial"/>
          <w:sz w:val="20"/>
          <w:szCs w:val="22"/>
          <w:lang w:val="es-BO"/>
        </w:rPr>
      </w:pPr>
    </w:p>
    <w:p w14:paraId="50D395F3"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sz w:val="20"/>
          <w:szCs w:val="22"/>
          <w:lang w:val="es-BO"/>
        </w:rPr>
        <w:t>La modificación al plazo, permite la ampliación o disminución del mismo.</w:t>
      </w:r>
    </w:p>
    <w:p w14:paraId="602C6D5B" w14:textId="77777777" w:rsidR="00AA73E1" w:rsidRPr="00AA73E1" w:rsidRDefault="00AA73E1" w:rsidP="00AA73E1">
      <w:pPr>
        <w:widowControl w:val="0"/>
        <w:jc w:val="both"/>
        <w:rPr>
          <w:rFonts w:ascii="Arial" w:hAnsi="Arial" w:cs="Arial"/>
          <w:sz w:val="20"/>
          <w:szCs w:val="22"/>
          <w:lang w:val="es-BO"/>
        </w:rPr>
      </w:pPr>
    </w:p>
    <w:p w14:paraId="236C3359"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08FA9768" w14:textId="77777777" w:rsidR="00AA73E1" w:rsidRPr="00AA73E1" w:rsidRDefault="00AA73E1" w:rsidP="00AA73E1">
      <w:pPr>
        <w:widowControl w:val="0"/>
        <w:autoSpaceDE w:val="0"/>
        <w:autoSpaceDN w:val="0"/>
        <w:adjustRightInd w:val="0"/>
        <w:jc w:val="both"/>
        <w:rPr>
          <w:rFonts w:ascii="Arial" w:hAnsi="Arial" w:cs="Arial"/>
          <w:sz w:val="20"/>
          <w:szCs w:val="22"/>
          <w:lang w:val="es-BO"/>
        </w:rPr>
      </w:pPr>
    </w:p>
    <w:p w14:paraId="108F1B7E" w14:textId="77777777" w:rsidR="00AA73E1" w:rsidRPr="00AA73E1" w:rsidRDefault="00AA73E1" w:rsidP="00AA73E1">
      <w:pPr>
        <w:widowControl w:val="0"/>
        <w:jc w:val="both"/>
        <w:rPr>
          <w:rFonts w:ascii="Arial" w:hAnsi="Arial" w:cs="Arial"/>
          <w:b/>
          <w:sz w:val="20"/>
          <w:szCs w:val="22"/>
          <w:lang w:val="es-BO"/>
        </w:rPr>
      </w:pPr>
      <w:r w:rsidRPr="00AA73E1">
        <w:rPr>
          <w:rFonts w:ascii="Arial" w:hAnsi="Arial" w:cs="Arial"/>
          <w:b/>
          <w:sz w:val="20"/>
          <w:szCs w:val="22"/>
          <w:lang w:val="es-BO"/>
        </w:rPr>
        <w:t xml:space="preserve">CLÁUSULA VIGÉSIMA.- (CESION) </w:t>
      </w:r>
      <w:r w:rsidRPr="00AA73E1">
        <w:rPr>
          <w:rFonts w:ascii="Arial" w:hAnsi="Arial" w:cs="Arial"/>
          <w:sz w:val="20"/>
          <w:szCs w:val="22"/>
          <w:lang w:val="es-BO"/>
        </w:rPr>
        <w:t xml:space="preserve">El </w:t>
      </w:r>
      <w:r w:rsidRPr="00AA73E1">
        <w:rPr>
          <w:rFonts w:ascii="Arial" w:hAnsi="Arial" w:cs="Arial"/>
          <w:b/>
          <w:sz w:val="20"/>
          <w:szCs w:val="22"/>
          <w:lang w:val="es-BO"/>
        </w:rPr>
        <w:t>PROVEEDOR</w:t>
      </w:r>
      <w:r w:rsidRPr="00AA73E1">
        <w:rPr>
          <w:rFonts w:ascii="Arial" w:hAnsi="Arial" w:cs="Arial"/>
          <w:sz w:val="20"/>
          <w:szCs w:val="22"/>
          <w:lang w:val="es-BO"/>
        </w:rPr>
        <w:t xml:space="preserve"> bajo ningún título podrá ceder o subrogar, total o parcialmente este Contrato.</w:t>
      </w:r>
    </w:p>
    <w:p w14:paraId="5D1E78C7" w14:textId="77777777" w:rsidR="00AA73E1" w:rsidRPr="00AA73E1" w:rsidRDefault="00AA73E1" w:rsidP="00AA73E1">
      <w:pPr>
        <w:widowControl w:val="0"/>
        <w:jc w:val="both"/>
        <w:rPr>
          <w:rFonts w:ascii="Arial" w:hAnsi="Arial" w:cs="Arial"/>
          <w:sz w:val="20"/>
          <w:szCs w:val="22"/>
          <w:lang w:val="es-BO"/>
        </w:rPr>
      </w:pPr>
    </w:p>
    <w:p w14:paraId="750C597C"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5D1D92A" w14:textId="77777777" w:rsidR="00AA73E1" w:rsidRPr="00AA73E1" w:rsidRDefault="00AA73E1" w:rsidP="00AA73E1">
      <w:pPr>
        <w:widowControl w:val="0"/>
        <w:jc w:val="both"/>
        <w:rPr>
          <w:rFonts w:ascii="Arial" w:hAnsi="Arial" w:cs="Arial"/>
          <w:b/>
          <w:sz w:val="20"/>
          <w:szCs w:val="22"/>
          <w:lang w:val="es-BO"/>
        </w:rPr>
      </w:pPr>
    </w:p>
    <w:p w14:paraId="0E85087D"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t xml:space="preserve">CLÁUSULA VIGÉSIMA PRIMERA.- (SUSPENSIÓN TEMPORAL) </w:t>
      </w:r>
      <w:r w:rsidRPr="00AA73E1">
        <w:rPr>
          <w:rFonts w:ascii="Arial" w:eastAsia="Calibri" w:hAnsi="Arial" w:cs="Arial"/>
          <w:color w:val="000000"/>
          <w:sz w:val="20"/>
          <w:szCs w:val="22"/>
          <w:lang w:val="es-BO" w:eastAsia="en-US"/>
        </w:rPr>
        <w:t xml:space="preserve">La </w:t>
      </w:r>
      <w:r w:rsidRPr="00AA73E1">
        <w:rPr>
          <w:rFonts w:ascii="Arial" w:eastAsia="Calibri" w:hAnsi="Arial" w:cs="Arial"/>
          <w:b/>
          <w:bCs/>
          <w:color w:val="000000"/>
          <w:sz w:val="20"/>
          <w:szCs w:val="22"/>
          <w:lang w:val="es-BO" w:eastAsia="en-US"/>
        </w:rPr>
        <w:t xml:space="preserve">ENTIDAD </w:t>
      </w:r>
      <w:r w:rsidRPr="00AA73E1">
        <w:rPr>
          <w:rFonts w:ascii="Arial" w:eastAsia="Calibri" w:hAnsi="Arial" w:cs="Arial"/>
          <w:color w:val="000000"/>
          <w:sz w:val="20"/>
          <w:szCs w:val="22"/>
          <w:lang w:val="es-BO" w:eastAsia="en-US"/>
        </w:rPr>
        <w:t xml:space="preserve">podrá suspender temporalmente el computo del plazo de las entregas o provisión del </w:t>
      </w:r>
      <w:r w:rsidRPr="00AA73E1">
        <w:rPr>
          <w:rFonts w:ascii="Arial" w:eastAsia="Calibri" w:hAnsi="Arial" w:cs="Arial"/>
          <w:b/>
          <w:bCs/>
          <w:color w:val="000000"/>
          <w:sz w:val="20"/>
          <w:szCs w:val="22"/>
          <w:lang w:val="es-BO" w:eastAsia="en-US"/>
        </w:rPr>
        <w:t xml:space="preserve">BIEN </w:t>
      </w:r>
      <w:r w:rsidRPr="00AA73E1">
        <w:rPr>
          <w:rFonts w:ascii="Arial" w:eastAsia="Calibri" w:hAnsi="Arial" w:cs="Arial"/>
          <w:color w:val="000000"/>
          <w:sz w:val="20"/>
          <w:szCs w:val="22"/>
          <w:lang w:val="es-BO" w:eastAsia="en-US"/>
        </w:rPr>
        <w:t xml:space="preserve">en cualquier momento por motivos de fuerza mayor, caso fortuito y/o convenientes a los intereses del Estado, para lo cual la </w:t>
      </w:r>
      <w:r w:rsidRPr="00AA73E1">
        <w:rPr>
          <w:rFonts w:ascii="Arial" w:eastAsia="Calibri" w:hAnsi="Arial" w:cs="Arial"/>
          <w:b/>
          <w:bCs/>
          <w:color w:val="000000"/>
          <w:sz w:val="20"/>
          <w:szCs w:val="22"/>
          <w:lang w:val="es-BO" w:eastAsia="en-US"/>
        </w:rPr>
        <w:t xml:space="preserve">ENTIDAD </w:t>
      </w:r>
      <w:r w:rsidRPr="00AA73E1">
        <w:rPr>
          <w:rFonts w:ascii="Arial" w:eastAsia="Calibri" w:hAnsi="Arial" w:cs="Arial"/>
          <w:color w:val="000000"/>
          <w:sz w:val="20"/>
          <w:szCs w:val="22"/>
          <w:lang w:val="es-BO" w:eastAsia="en-US"/>
        </w:rPr>
        <w:t xml:space="preserve">notificará de manera expresa al </w:t>
      </w:r>
      <w:r w:rsidRPr="00AA73E1">
        <w:rPr>
          <w:rFonts w:ascii="Arial" w:eastAsia="Calibri" w:hAnsi="Arial" w:cs="Arial"/>
          <w:b/>
          <w:bCs/>
          <w:color w:val="000000"/>
          <w:sz w:val="20"/>
          <w:szCs w:val="22"/>
          <w:lang w:val="es-BO" w:eastAsia="en-US"/>
        </w:rPr>
        <w:t>PROVEEDOR</w:t>
      </w:r>
      <w:r w:rsidRPr="00AA73E1">
        <w:rPr>
          <w:rFonts w:ascii="Arial" w:eastAsia="Calibri" w:hAnsi="Arial" w:cs="Arial"/>
          <w:color w:val="000000"/>
          <w:sz w:val="20"/>
          <w:szCs w:val="22"/>
          <w:lang w:val="es-BO" w:eastAsia="en-US"/>
        </w:rPr>
        <w:t xml:space="preserve">, con una anticipación de quince (15) días calendario, excepto en los casos de urgencia por alguna emergencia imponderable. Esta suspensión puede ser parcial o total. </w:t>
      </w:r>
    </w:p>
    <w:p w14:paraId="20A34A00"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p>
    <w:p w14:paraId="335AAA62" w14:textId="77777777" w:rsidR="00AA73E1" w:rsidRPr="00AA73E1" w:rsidRDefault="00AA73E1" w:rsidP="00AA73E1">
      <w:pPr>
        <w:widowControl w:val="0"/>
        <w:jc w:val="both"/>
        <w:rPr>
          <w:rFonts w:ascii="Arial" w:hAnsi="Arial" w:cs="Arial"/>
          <w:sz w:val="20"/>
          <w:szCs w:val="22"/>
          <w:lang w:val="es-ES_tradnl"/>
        </w:rPr>
      </w:pPr>
      <w:r w:rsidRPr="00AA73E1">
        <w:rPr>
          <w:rFonts w:ascii="Arial" w:hAnsi="Arial" w:cs="Arial"/>
          <w:color w:val="000000"/>
          <w:sz w:val="20"/>
          <w:szCs w:val="22"/>
          <w:lang w:val="es-BO" w:eastAsia="es-BO"/>
        </w:rPr>
        <w:t xml:space="preserve">También el </w:t>
      </w:r>
      <w:r w:rsidRPr="00AA73E1">
        <w:rPr>
          <w:rFonts w:ascii="Arial" w:hAnsi="Arial" w:cs="Arial"/>
          <w:b/>
          <w:bCs/>
          <w:color w:val="000000"/>
          <w:sz w:val="20"/>
          <w:szCs w:val="22"/>
          <w:lang w:val="es-BO" w:eastAsia="es-BO"/>
        </w:rPr>
        <w:t xml:space="preserve">PROVEEDOR </w:t>
      </w:r>
      <w:r w:rsidRPr="00AA73E1">
        <w:rPr>
          <w:rFonts w:ascii="Arial" w:hAnsi="Arial" w:cs="Arial"/>
          <w:color w:val="000000"/>
          <w:sz w:val="20"/>
          <w:szCs w:val="22"/>
          <w:lang w:val="es-BO" w:eastAsia="es-BO"/>
        </w:rPr>
        <w:t xml:space="preserve">podrá solicitar a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la suspensión temporal de las entregas o provisión, por causas atribuibles a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que afecten al </w:t>
      </w:r>
      <w:r w:rsidRPr="00AA73E1">
        <w:rPr>
          <w:rFonts w:ascii="Arial" w:hAnsi="Arial" w:cs="Arial"/>
          <w:b/>
          <w:bCs/>
          <w:color w:val="000000"/>
          <w:sz w:val="20"/>
          <w:szCs w:val="22"/>
          <w:lang w:val="es-BO" w:eastAsia="es-BO"/>
        </w:rPr>
        <w:t xml:space="preserve">PROVEEDOR </w:t>
      </w:r>
      <w:r w:rsidRPr="00AA73E1">
        <w:rPr>
          <w:rFonts w:ascii="Arial" w:hAnsi="Arial" w:cs="Arial"/>
          <w:color w:val="000000"/>
          <w:sz w:val="20"/>
          <w:szCs w:val="22"/>
          <w:lang w:val="es-BO" w:eastAsia="es-BO"/>
        </w:rPr>
        <w:t xml:space="preserve">en la adquisición del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 xml:space="preserve">Dicha suspensión podrá efectivizarse siempre y cuando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la autorice de manera expresa considerando como incumplimiento toda suspensión realizada sin autorización. De manera excepcional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AA73E1">
        <w:rPr>
          <w:rFonts w:ascii="Arial" w:hAnsi="Arial" w:cs="Arial"/>
          <w:b/>
          <w:bCs/>
          <w:color w:val="000000"/>
          <w:sz w:val="20"/>
          <w:szCs w:val="22"/>
          <w:lang w:val="es-BO" w:eastAsia="es-BO"/>
        </w:rPr>
        <w:t>PROVEEDOR</w:t>
      </w:r>
      <w:r w:rsidRPr="00AA73E1">
        <w:rPr>
          <w:rFonts w:ascii="Arial" w:hAnsi="Arial" w:cs="Arial"/>
          <w:color w:val="000000"/>
          <w:sz w:val="20"/>
          <w:szCs w:val="22"/>
          <w:lang w:val="es-BO" w:eastAsia="es-BO"/>
        </w:rPr>
        <w:t>.</w:t>
      </w:r>
    </w:p>
    <w:p w14:paraId="384736E9" w14:textId="77777777" w:rsidR="00AA73E1" w:rsidRPr="00AA73E1" w:rsidRDefault="00AA73E1" w:rsidP="00AA73E1">
      <w:pPr>
        <w:widowControl w:val="0"/>
        <w:jc w:val="both"/>
        <w:rPr>
          <w:rFonts w:ascii="Arial" w:hAnsi="Arial" w:cs="Arial"/>
          <w:b/>
          <w:i/>
          <w:sz w:val="20"/>
          <w:szCs w:val="22"/>
          <w:lang w:val="es-BO"/>
        </w:rPr>
      </w:pPr>
    </w:p>
    <w:p w14:paraId="1F126329"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t xml:space="preserve">CLÁUSULA VIGÉSIMA SEGUNDA.- (MULTAS) </w:t>
      </w:r>
      <w:r w:rsidRPr="00AA73E1">
        <w:rPr>
          <w:rFonts w:ascii="Arial" w:eastAsia="Calibri" w:hAnsi="Arial" w:cs="Arial"/>
          <w:color w:val="000000"/>
          <w:sz w:val="20"/>
          <w:szCs w:val="22"/>
          <w:lang w:val="es-BO" w:eastAsia="en-US"/>
        </w:rPr>
        <w:t xml:space="preserve">Queda convenido entre las partes contratantes, que el </w:t>
      </w:r>
      <w:r w:rsidRPr="00AA73E1">
        <w:rPr>
          <w:rFonts w:ascii="Arial" w:eastAsia="Calibri" w:hAnsi="Arial" w:cs="Arial"/>
          <w:b/>
          <w:bCs/>
          <w:color w:val="000000"/>
          <w:sz w:val="20"/>
          <w:szCs w:val="22"/>
          <w:lang w:val="es-BO" w:eastAsia="en-US"/>
        </w:rPr>
        <w:t xml:space="preserve">PROVEEDOR </w:t>
      </w:r>
      <w:r w:rsidRPr="00AA73E1">
        <w:rPr>
          <w:rFonts w:ascii="Arial" w:eastAsia="Calibri" w:hAnsi="Arial" w:cs="Arial"/>
          <w:color w:val="000000"/>
          <w:sz w:val="20"/>
          <w:szCs w:val="22"/>
          <w:lang w:val="es-BO" w:eastAsia="en-US"/>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AA73E1">
        <w:rPr>
          <w:rFonts w:ascii="Arial" w:eastAsia="Calibri" w:hAnsi="Arial" w:cs="Arial"/>
          <w:b/>
          <w:bCs/>
          <w:color w:val="000000"/>
          <w:sz w:val="20"/>
          <w:szCs w:val="22"/>
          <w:lang w:val="es-BO" w:eastAsia="en-US"/>
        </w:rPr>
        <w:t xml:space="preserve">ENTIDAD, </w:t>
      </w:r>
      <w:r w:rsidRPr="00AA73E1">
        <w:rPr>
          <w:rFonts w:ascii="Arial" w:eastAsia="Calibri" w:hAnsi="Arial" w:cs="Arial"/>
          <w:color w:val="000000"/>
          <w:sz w:val="20"/>
          <w:szCs w:val="22"/>
          <w:lang w:val="es-BO" w:eastAsia="en-US"/>
        </w:rPr>
        <w:t xml:space="preserve">que ocurran antes del vencimiento del plazo de la entrega. </w:t>
      </w:r>
    </w:p>
    <w:p w14:paraId="1F72DF8F"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p>
    <w:p w14:paraId="14F72541" w14:textId="77777777" w:rsidR="00AA73E1" w:rsidRPr="00AA73E1" w:rsidRDefault="00AA73E1" w:rsidP="00AA73E1">
      <w:pPr>
        <w:jc w:val="both"/>
        <w:rPr>
          <w:rFonts w:ascii="Arial" w:eastAsia="Calibri" w:hAnsi="Arial" w:cs="Arial"/>
          <w:bCs/>
          <w:sz w:val="20"/>
          <w:szCs w:val="22"/>
          <w:lang w:val="es-BO" w:eastAsia="en-US"/>
        </w:rPr>
      </w:pPr>
      <w:r w:rsidRPr="00AA73E1">
        <w:rPr>
          <w:rFonts w:ascii="Arial" w:eastAsia="Calibri" w:hAnsi="Arial" w:cs="Arial"/>
          <w:bCs/>
          <w:sz w:val="20"/>
          <w:szCs w:val="22"/>
          <w:lang w:val="es-BO" w:eastAsia="en-US"/>
        </w:rPr>
        <w:t xml:space="preserve">La </w:t>
      </w:r>
      <w:r w:rsidRPr="00AA73E1">
        <w:rPr>
          <w:rFonts w:ascii="Arial" w:eastAsia="Calibri" w:hAnsi="Arial" w:cs="Arial"/>
          <w:b/>
          <w:bCs/>
          <w:sz w:val="20"/>
          <w:szCs w:val="22"/>
          <w:lang w:val="es-BO" w:eastAsia="en-US"/>
        </w:rPr>
        <w:t>ENTIDAD</w:t>
      </w:r>
      <w:r w:rsidRPr="00AA73E1">
        <w:rPr>
          <w:rFonts w:ascii="Arial" w:eastAsia="Calibri" w:hAnsi="Arial" w:cs="Arial"/>
          <w:bCs/>
          <w:sz w:val="20"/>
          <w:szCs w:val="22"/>
          <w:lang w:val="es-BO" w:eastAsia="en-US"/>
        </w:rPr>
        <w:t xml:space="preserve"> aplicará al </w:t>
      </w:r>
      <w:r w:rsidRPr="00AA73E1">
        <w:rPr>
          <w:rFonts w:ascii="Arial" w:eastAsia="Calibri" w:hAnsi="Arial" w:cs="Arial"/>
          <w:b/>
          <w:bCs/>
          <w:sz w:val="20"/>
          <w:szCs w:val="22"/>
          <w:lang w:val="es-BO" w:eastAsia="en-US"/>
        </w:rPr>
        <w:t>PROVEEDOR</w:t>
      </w:r>
      <w:r w:rsidRPr="00AA73E1">
        <w:rPr>
          <w:rFonts w:ascii="Arial" w:eastAsia="Calibri" w:hAnsi="Arial" w:cs="Arial"/>
          <w:bCs/>
          <w:sz w:val="20"/>
          <w:szCs w:val="22"/>
          <w:lang w:val="es-BO" w:eastAsia="en-US"/>
        </w:rPr>
        <w:t xml:space="preserve"> el siguiente régimen de multas:</w:t>
      </w:r>
    </w:p>
    <w:p w14:paraId="685CD9D8" w14:textId="77777777" w:rsidR="00AA73E1" w:rsidRPr="00AA73E1" w:rsidRDefault="00AA73E1" w:rsidP="003459B7">
      <w:pPr>
        <w:numPr>
          <w:ilvl w:val="0"/>
          <w:numId w:val="62"/>
        </w:numPr>
        <w:contextualSpacing/>
        <w:jc w:val="both"/>
        <w:rPr>
          <w:rFonts w:ascii="Arial" w:eastAsia="Calibri" w:hAnsi="Arial" w:cs="Arial"/>
          <w:bCs/>
          <w:sz w:val="20"/>
          <w:szCs w:val="22"/>
          <w:lang w:val="es-BO" w:eastAsia="en-US"/>
        </w:rPr>
      </w:pPr>
      <w:r w:rsidRPr="00AA73E1">
        <w:rPr>
          <w:rFonts w:ascii="Arial" w:eastAsia="Calibri" w:hAnsi="Arial" w:cs="Arial"/>
          <w:bCs/>
          <w:sz w:val="20"/>
          <w:szCs w:val="22"/>
          <w:lang w:val="es-BO" w:eastAsia="en-US"/>
        </w:rPr>
        <w:t>De Tres por Mil (3X1000), por cada día calendario de retraso en el plazo de recepción del bien sujeto a verificación</w:t>
      </w:r>
      <w:r w:rsidRPr="00AA73E1">
        <w:rPr>
          <w:rFonts w:ascii="Arial" w:eastAsia="Calibri" w:hAnsi="Arial" w:cs="Arial"/>
          <w:sz w:val="20"/>
          <w:szCs w:val="22"/>
          <w:lang w:val="es-BO" w:eastAsia="en-US"/>
        </w:rPr>
        <w:t>.</w:t>
      </w:r>
    </w:p>
    <w:p w14:paraId="4D1E2C41" w14:textId="77777777" w:rsidR="00AA73E1" w:rsidRPr="00AA73E1" w:rsidRDefault="00AA73E1" w:rsidP="003459B7">
      <w:pPr>
        <w:numPr>
          <w:ilvl w:val="0"/>
          <w:numId w:val="62"/>
        </w:numPr>
        <w:contextualSpacing/>
        <w:jc w:val="both"/>
        <w:rPr>
          <w:rFonts w:ascii="Arial" w:eastAsia="Calibri" w:hAnsi="Arial" w:cs="Arial"/>
          <w:b/>
          <w:bCs/>
          <w:sz w:val="20"/>
          <w:szCs w:val="22"/>
          <w:lang w:val="es-BO" w:eastAsia="en-US"/>
        </w:rPr>
      </w:pPr>
      <w:r w:rsidRPr="00AA73E1">
        <w:rPr>
          <w:rFonts w:ascii="Arial" w:eastAsia="Calibri" w:hAnsi="Arial" w:cs="Arial"/>
          <w:sz w:val="20"/>
          <w:szCs w:val="22"/>
          <w:lang w:val="es-BO" w:eastAsia="en-US"/>
        </w:rPr>
        <w:t xml:space="preserve">De </w:t>
      </w:r>
      <w:r w:rsidRPr="00AA73E1">
        <w:rPr>
          <w:rFonts w:ascii="Arial" w:eastAsia="Calibri" w:hAnsi="Arial" w:cs="Arial"/>
          <w:bCs/>
          <w:sz w:val="20"/>
          <w:szCs w:val="22"/>
          <w:lang w:val="es-BO" w:eastAsia="en-US"/>
        </w:rPr>
        <w:t xml:space="preserve">Tres por Mil (3X1000), por cada día calendario de retraso en las etapas de subsanación de observaciones, instalación del bien, pruebas de funcionamiento, y transferencia de conocimientos. </w:t>
      </w:r>
    </w:p>
    <w:p w14:paraId="19948BF6" w14:textId="77777777" w:rsidR="00AA73E1" w:rsidRPr="00AA73E1" w:rsidRDefault="00AA73E1" w:rsidP="00AA73E1">
      <w:pPr>
        <w:ind w:left="987"/>
        <w:contextualSpacing/>
        <w:jc w:val="both"/>
        <w:rPr>
          <w:rFonts w:ascii="Arial" w:eastAsia="Calibri" w:hAnsi="Arial" w:cs="Arial"/>
          <w:b/>
          <w:bCs/>
          <w:sz w:val="20"/>
          <w:szCs w:val="22"/>
          <w:lang w:val="es-BO" w:eastAsia="en-US"/>
        </w:rPr>
      </w:pPr>
    </w:p>
    <w:p w14:paraId="72CA27BE"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En el caso de que el </w:t>
      </w:r>
      <w:r w:rsidRPr="00AA73E1">
        <w:rPr>
          <w:rFonts w:ascii="Arial" w:hAnsi="Arial" w:cs="Arial"/>
          <w:b/>
          <w:color w:val="000000"/>
          <w:sz w:val="20"/>
          <w:szCs w:val="22"/>
          <w:lang w:val="es-BO" w:eastAsia="es-BO"/>
        </w:rPr>
        <w:t>PROVEEDOR</w:t>
      </w:r>
      <w:r w:rsidRPr="00AA73E1">
        <w:rPr>
          <w:rFonts w:ascii="Arial" w:hAnsi="Arial" w:cs="Arial"/>
          <w:color w:val="000000"/>
          <w:sz w:val="20"/>
          <w:szCs w:val="22"/>
          <w:lang w:val="es-BO" w:eastAsia="es-BO"/>
        </w:rPr>
        <w:t xml:space="preserve"> notifique a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el incumplimiento de la entrega, posterior al vencimiento del plazo de dicha entrega, se computarán las multas por día de retraso hasta la fecha de notificación. </w:t>
      </w:r>
    </w:p>
    <w:p w14:paraId="506399E3" w14:textId="77777777" w:rsidR="00AA73E1" w:rsidRPr="00AA73E1" w:rsidRDefault="00AA73E1" w:rsidP="00AA73E1">
      <w:pPr>
        <w:widowControl w:val="0"/>
        <w:jc w:val="both"/>
        <w:rPr>
          <w:rFonts w:ascii="Arial" w:hAnsi="Arial" w:cs="Arial"/>
          <w:color w:val="000000"/>
          <w:sz w:val="20"/>
          <w:szCs w:val="22"/>
          <w:lang w:val="es-BO" w:eastAsia="es-BO"/>
        </w:rPr>
      </w:pPr>
    </w:p>
    <w:p w14:paraId="181368AB"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color w:val="000000"/>
          <w:sz w:val="20"/>
          <w:szCs w:val="22"/>
          <w:lang w:val="es-BO" w:eastAsia="es-BO"/>
        </w:rPr>
        <w:t xml:space="preserve">Las multas serán cobradas mediante descuentos por la </w:t>
      </w:r>
      <w:r w:rsidRPr="00AA73E1">
        <w:rPr>
          <w:rFonts w:ascii="Arial" w:hAnsi="Arial" w:cs="Arial"/>
          <w:b/>
          <w:bCs/>
          <w:color w:val="000000"/>
          <w:sz w:val="20"/>
          <w:szCs w:val="22"/>
          <w:lang w:val="es-BO" w:eastAsia="es-BO"/>
        </w:rPr>
        <w:t>ENTIDAD</w:t>
      </w:r>
      <w:r w:rsidRPr="00AA73E1">
        <w:rPr>
          <w:rFonts w:ascii="Arial" w:hAnsi="Arial" w:cs="Arial"/>
          <w:color w:val="000000"/>
          <w:sz w:val="20"/>
          <w:szCs w:val="22"/>
          <w:lang w:val="es-BO" w:eastAsia="es-BO"/>
        </w:rPr>
        <w:t xml:space="preserve">, de los pagos correspondientes a las recepciones del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o en la liquidación del contrato.</w:t>
      </w:r>
    </w:p>
    <w:p w14:paraId="3BA31B5F" w14:textId="77777777" w:rsidR="00AA73E1" w:rsidRPr="00AA73E1" w:rsidRDefault="00AA73E1" w:rsidP="00AA73E1">
      <w:pPr>
        <w:widowControl w:val="0"/>
        <w:jc w:val="both"/>
        <w:rPr>
          <w:rFonts w:ascii="Arial" w:hAnsi="Arial" w:cs="Arial"/>
          <w:sz w:val="20"/>
          <w:szCs w:val="22"/>
          <w:lang w:val="es-BO"/>
        </w:rPr>
      </w:pPr>
    </w:p>
    <w:p w14:paraId="7B5DEEA3" w14:textId="77777777" w:rsidR="00AA73E1" w:rsidRPr="00AA73E1" w:rsidRDefault="00AA73E1" w:rsidP="00AA73E1">
      <w:p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En todos los casos de resolución de contrato por causas atribuibles al </w:t>
      </w:r>
      <w:r w:rsidRPr="00AA73E1">
        <w:rPr>
          <w:rFonts w:ascii="Arial" w:eastAsia="Calibri" w:hAnsi="Arial" w:cs="Arial"/>
          <w:b/>
          <w:sz w:val="20"/>
          <w:szCs w:val="22"/>
          <w:lang w:val="es-BO" w:eastAsia="en-US"/>
        </w:rPr>
        <w:t>PROVEEDOR</w:t>
      </w:r>
      <w:r w:rsidRPr="00AA73E1">
        <w:rPr>
          <w:rFonts w:ascii="Arial" w:eastAsia="Calibri" w:hAnsi="Arial" w:cs="Arial"/>
          <w:sz w:val="20"/>
          <w:szCs w:val="22"/>
          <w:lang w:val="es-BO" w:eastAsia="en-US"/>
        </w:rPr>
        <w:t xml:space="preserve">,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xml:space="preserve"> no podrá cobrar multas que excedan el veinte por ciento (20%) del monto total del contrato.</w:t>
      </w:r>
    </w:p>
    <w:p w14:paraId="5D98EF54" w14:textId="77777777" w:rsidR="00AA73E1" w:rsidRPr="00AA73E1" w:rsidRDefault="00AA73E1" w:rsidP="00AA73E1">
      <w:pPr>
        <w:widowControl w:val="0"/>
        <w:autoSpaceDE w:val="0"/>
        <w:autoSpaceDN w:val="0"/>
        <w:adjustRightInd w:val="0"/>
        <w:jc w:val="both"/>
        <w:rPr>
          <w:rFonts w:ascii="Arial" w:hAnsi="Arial" w:cs="Arial"/>
          <w:sz w:val="20"/>
          <w:szCs w:val="22"/>
          <w:lang w:val="es-BO"/>
        </w:rPr>
      </w:pPr>
      <w:r w:rsidRPr="00AA73E1">
        <w:rPr>
          <w:rFonts w:ascii="Arial" w:hAnsi="Arial" w:cs="Arial"/>
          <w:b/>
          <w:sz w:val="20"/>
          <w:szCs w:val="22"/>
          <w:lang w:val="es-BO"/>
        </w:rPr>
        <w:t>CLÁUSULA VIGÉSIMA TERCERA.- (</w:t>
      </w:r>
      <w:r w:rsidRPr="00AA73E1">
        <w:rPr>
          <w:rFonts w:ascii="Arial" w:hAnsi="Arial" w:cs="Arial"/>
          <w:b/>
          <w:bCs/>
          <w:sz w:val="20"/>
          <w:szCs w:val="22"/>
          <w:lang w:val="es-BO"/>
        </w:rPr>
        <w:t xml:space="preserve">EXONERACIÓN DE LAS CARGAS LABORALES Y SOCIALES </w:t>
      </w:r>
      <w:r w:rsidRPr="00AA73E1">
        <w:rPr>
          <w:rFonts w:ascii="Arial" w:hAnsi="Arial" w:cs="Arial"/>
          <w:b/>
          <w:sz w:val="20"/>
          <w:szCs w:val="22"/>
          <w:lang w:val="es-BO"/>
        </w:rPr>
        <w:t>A LA ENTIDAD</w:t>
      </w:r>
      <w:r w:rsidRPr="00AA73E1">
        <w:rPr>
          <w:rFonts w:ascii="Arial" w:hAnsi="Arial" w:cs="Arial"/>
          <w:b/>
          <w:bCs/>
          <w:sz w:val="20"/>
          <w:szCs w:val="22"/>
          <w:lang w:val="es-BO"/>
        </w:rPr>
        <w:t xml:space="preserve">) </w:t>
      </w:r>
      <w:r w:rsidRPr="00AA73E1">
        <w:rPr>
          <w:rFonts w:ascii="Arial" w:hAnsi="Arial" w:cs="Arial"/>
          <w:sz w:val="20"/>
          <w:szCs w:val="22"/>
        </w:rPr>
        <w:t xml:space="preserve">El </w:t>
      </w:r>
      <w:r w:rsidRPr="00AA73E1">
        <w:rPr>
          <w:rFonts w:ascii="Arial" w:hAnsi="Arial" w:cs="Arial"/>
          <w:b/>
          <w:bCs/>
          <w:sz w:val="20"/>
          <w:szCs w:val="22"/>
        </w:rPr>
        <w:t xml:space="preserve">PROVEEDOR </w:t>
      </w:r>
      <w:r w:rsidRPr="00AA73E1">
        <w:rPr>
          <w:rFonts w:ascii="Arial" w:hAnsi="Arial" w:cs="Arial"/>
          <w:sz w:val="20"/>
          <w:szCs w:val="22"/>
        </w:rPr>
        <w:t xml:space="preserve">corre con las obligaciones que emerjan del objeto del presente Contrato, respecto a las cargas laborales y sociales con el personal de su dependencia, exonerando </w:t>
      </w:r>
      <w:r w:rsidRPr="00AA73E1">
        <w:rPr>
          <w:rFonts w:ascii="Arial" w:hAnsi="Arial" w:cs="Arial"/>
          <w:sz w:val="20"/>
          <w:szCs w:val="22"/>
        </w:rPr>
        <w:lastRenderedPageBreak/>
        <w:t xml:space="preserve">de estas obligaciones a la </w:t>
      </w:r>
      <w:r w:rsidRPr="00AA73E1">
        <w:rPr>
          <w:rFonts w:ascii="Arial" w:hAnsi="Arial" w:cs="Arial"/>
          <w:b/>
          <w:bCs/>
          <w:sz w:val="20"/>
          <w:szCs w:val="22"/>
        </w:rPr>
        <w:t>ENTIDAD.</w:t>
      </w:r>
    </w:p>
    <w:p w14:paraId="4F225D21" w14:textId="77777777" w:rsidR="00AA73E1" w:rsidRPr="00AA73E1" w:rsidRDefault="00AA73E1" w:rsidP="00AA73E1">
      <w:pPr>
        <w:widowControl w:val="0"/>
        <w:autoSpaceDE w:val="0"/>
        <w:autoSpaceDN w:val="0"/>
        <w:adjustRightInd w:val="0"/>
        <w:jc w:val="both"/>
        <w:rPr>
          <w:rFonts w:ascii="Arial" w:hAnsi="Arial" w:cs="Arial"/>
          <w:b/>
          <w:bCs/>
          <w:sz w:val="20"/>
          <w:szCs w:val="22"/>
          <w:lang w:val="es-BO"/>
        </w:rPr>
      </w:pPr>
    </w:p>
    <w:p w14:paraId="745B9F3D" w14:textId="77777777" w:rsidR="00AA73E1" w:rsidRPr="00AA73E1" w:rsidRDefault="00AA73E1" w:rsidP="00AA73E1">
      <w:pPr>
        <w:autoSpaceDE w:val="0"/>
        <w:autoSpaceDN w:val="0"/>
        <w:adjustRightInd w:val="0"/>
        <w:jc w:val="both"/>
        <w:rPr>
          <w:rFonts w:ascii="Arial" w:eastAsia="Calibri" w:hAnsi="Arial" w:cs="Arial"/>
          <w:color w:val="000000"/>
          <w:sz w:val="20"/>
          <w:szCs w:val="22"/>
          <w:lang w:val="es-BO" w:eastAsia="en-US"/>
        </w:rPr>
      </w:pPr>
      <w:r w:rsidRPr="00AA73E1">
        <w:rPr>
          <w:rFonts w:ascii="Arial" w:eastAsia="Calibri" w:hAnsi="Arial" w:cs="Arial"/>
          <w:b/>
          <w:color w:val="000000"/>
          <w:sz w:val="20"/>
          <w:szCs w:val="22"/>
          <w:lang w:val="es-BO" w:eastAsia="en-US"/>
        </w:rPr>
        <w:t xml:space="preserve">CLÁUSULA VIGÉSIMA CUARTA.- (CAUSAS DE FUERZA MAYOR Y/O CASO FORTUITO) </w:t>
      </w:r>
      <w:r w:rsidRPr="00AA73E1">
        <w:rPr>
          <w:rFonts w:ascii="Arial" w:eastAsia="Calibri" w:hAnsi="Arial" w:cs="Arial"/>
          <w:color w:val="000000"/>
          <w:sz w:val="20"/>
          <w:szCs w:val="22"/>
          <w:lang w:val="es-BO" w:eastAsia="en-US"/>
        </w:rPr>
        <w:t xml:space="preserve">Con el fin de exceptuar al </w:t>
      </w:r>
      <w:r w:rsidRPr="00AA73E1">
        <w:rPr>
          <w:rFonts w:ascii="Arial" w:eastAsia="Calibri" w:hAnsi="Arial" w:cs="Arial"/>
          <w:b/>
          <w:bCs/>
          <w:color w:val="000000"/>
          <w:sz w:val="20"/>
          <w:szCs w:val="22"/>
          <w:lang w:val="es-BO" w:eastAsia="en-US"/>
        </w:rPr>
        <w:t xml:space="preserve">PROVEEDOR </w:t>
      </w:r>
      <w:r w:rsidRPr="00AA73E1">
        <w:rPr>
          <w:rFonts w:ascii="Arial" w:eastAsia="Calibri" w:hAnsi="Arial" w:cs="Arial"/>
          <w:color w:val="000000"/>
          <w:sz w:val="20"/>
          <w:szCs w:val="22"/>
          <w:lang w:val="es-BO" w:eastAsia="en-US"/>
        </w:rPr>
        <w:t xml:space="preserve">de determinadas responsabilidades por mora o por incumplimiento involuntario total o parcial del presente contrato, la </w:t>
      </w:r>
      <w:r w:rsidRPr="00AA73E1">
        <w:rPr>
          <w:rFonts w:ascii="Arial" w:eastAsia="Calibri" w:hAnsi="Arial" w:cs="Arial"/>
          <w:b/>
          <w:bCs/>
          <w:color w:val="000000"/>
          <w:sz w:val="20"/>
          <w:szCs w:val="22"/>
          <w:lang w:val="es-BO" w:eastAsia="en-US"/>
        </w:rPr>
        <w:t xml:space="preserve">ENTIDAD </w:t>
      </w:r>
      <w:r w:rsidRPr="00AA73E1">
        <w:rPr>
          <w:rFonts w:ascii="Arial" w:eastAsia="Calibri" w:hAnsi="Arial" w:cs="Arial"/>
          <w:color w:val="000000"/>
          <w:sz w:val="20"/>
          <w:szCs w:val="22"/>
          <w:lang w:val="es-BO" w:eastAsia="en-US"/>
        </w:rPr>
        <w:t xml:space="preserve">tendrá la facultad de calificar las causas de fuerza mayor y/o caso fortuito u otras causas debidamente justificadas, a fin exonerar al </w:t>
      </w:r>
      <w:r w:rsidRPr="00AA73E1">
        <w:rPr>
          <w:rFonts w:ascii="Arial" w:eastAsia="Calibri" w:hAnsi="Arial" w:cs="Arial"/>
          <w:b/>
          <w:bCs/>
          <w:color w:val="000000"/>
          <w:sz w:val="20"/>
          <w:szCs w:val="22"/>
          <w:lang w:val="es-BO" w:eastAsia="en-US"/>
        </w:rPr>
        <w:t xml:space="preserve">PROVEEDOR </w:t>
      </w:r>
      <w:r w:rsidRPr="00AA73E1">
        <w:rPr>
          <w:rFonts w:ascii="Arial" w:eastAsia="Calibri" w:hAnsi="Arial" w:cs="Arial"/>
          <w:color w:val="000000"/>
          <w:sz w:val="20"/>
          <w:szCs w:val="22"/>
          <w:lang w:val="es-BO" w:eastAsia="en-US"/>
        </w:rPr>
        <w:t xml:space="preserve">del cumplimiento del plazo de entrega o del cumplimiento total o parcial de la entrega del </w:t>
      </w:r>
      <w:r w:rsidRPr="00AA73E1">
        <w:rPr>
          <w:rFonts w:ascii="Arial" w:eastAsia="Calibri" w:hAnsi="Arial" w:cs="Arial"/>
          <w:b/>
          <w:bCs/>
          <w:color w:val="000000"/>
          <w:sz w:val="20"/>
          <w:szCs w:val="22"/>
          <w:lang w:val="es-BO" w:eastAsia="en-US"/>
        </w:rPr>
        <w:t>BIEN</w:t>
      </w:r>
      <w:r w:rsidRPr="00AA73E1">
        <w:rPr>
          <w:rFonts w:ascii="Arial" w:eastAsia="Calibri" w:hAnsi="Arial" w:cs="Arial"/>
          <w:color w:val="000000"/>
          <w:sz w:val="20"/>
          <w:szCs w:val="22"/>
          <w:lang w:val="es-BO" w:eastAsia="en-US"/>
        </w:rPr>
        <w:t xml:space="preserve">. </w:t>
      </w:r>
    </w:p>
    <w:p w14:paraId="79F8E8B5"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p>
    <w:p w14:paraId="5D046A34"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D6B2FE0"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p>
    <w:p w14:paraId="641855D3"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Para que cualquiera de los acontecimientos señalados precedentemente puedan generar un impedimento total o parcial justificado en la entrega o provisión del </w:t>
      </w:r>
      <w:r w:rsidRPr="00AA73E1">
        <w:rPr>
          <w:rFonts w:ascii="Arial" w:hAnsi="Arial" w:cs="Arial"/>
          <w:b/>
          <w:bCs/>
          <w:color w:val="000000"/>
          <w:sz w:val="20"/>
          <w:szCs w:val="22"/>
          <w:lang w:val="es-BO" w:eastAsia="es-BO"/>
        </w:rPr>
        <w:t xml:space="preserve">BIEN </w:t>
      </w:r>
      <w:r w:rsidRPr="00AA73E1">
        <w:rPr>
          <w:rFonts w:ascii="Arial" w:hAnsi="Arial" w:cs="Arial"/>
          <w:color w:val="000000"/>
          <w:sz w:val="20"/>
          <w:szCs w:val="22"/>
          <w:lang w:val="es-BO" w:eastAsia="es-BO"/>
        </w:rPr>
        <w:t xml:space="preserve">o demora justificada en el cumplimiento del plazo de entrega, de modo inexcusable e imprescindible en cada caso, el </w:t>
      </w:r>
      <w:r w:rsidRPr="00AA73E1">
        <w:rPr>
          <w:rFonts w:ascii="Arial" w:hAnsi="Arial" w:cs="Arial"/>
          <w:b/>
          <w:bCs/>
          <w:color w:val="000000"/>
          <w:sz w:val="20"/>
          <w:szCs w:val="22"/>
          <w:lang w:val="es-BO" w:eastAsia="es-BO"/>
        </w:rPr>
        <w:t xml:space="preserve">PROVEEDOR </w:t>
      </w:r>
      <w:r w:rsidRPr="00AA73E1">
        <w:rPr>
          <w:rFonts w:ascii="Arial" w:hAnsi="Arial" w:cs="Arial"/>
          <w:color w:val="000000"/>
          <w:sz w:val="20"/>
          <w:szCs w:val="22"/>
          <w:lang w:val="es-BO" w:eastAsia="es-BO"/>
        </w:rPr>
        <w:t xml:space="preserve">deberá presentar por escrito a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el respaldo que acredite la existencia del hecho de fuerza mayor y/o caso fortuito u otras causas debidamente justificadas, dentro de los cinco (5) días hábiles de ocurrido el hecho. </w:t>
      </w:r>
    </w:p>
    <w:p w14:paraId="14A17B5D"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p>
    <w:p w14:paraId="12064DFE" w14:textId="77777777" w:rsidR="00AA73E1" w:rsidRPr="00AA73E1" w:rsidRDefault="00AA73E1" w:rsidP="00AA73E1">
      <w:pPr>
        <w:autoSpaceDE w:val="0"/>
        <w:autoSpaceDN w:val="0"/>
        <w:adjustRightInd w:val="0"/>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 xml:space="preserve">en el plazo de dos (2) días hábiles deberá aceptar o rechazar la solicitud. </w:t>
      </w:r>
    </w:p>
    <w:p w14:paraId="16EACD63" w14:textId="77777777" w:rsidR="00AA73E1" w:rsidRPr="00AA73E1" w:rsidRDefault="00AA73E1" w:rsidP="00AA73E1">
      <w:pPr>
        <w:autoSpaceDE w:val="0"/>
        <w:autoSpaceDN w:val="0"/>
        <w:adjustRightInd w:val="0"/>
        <w:jc w:val="both"/>
        <w:rPr>
          <w:rFonts w:ascii="Arial" w:hAnsi="Arial" w:cs="Arial"/>
          <w:b/>
          <w:bCs/>
          <w:color w:val="000000"/>
          <w:sz w:val="20"/>
          <w:szCs w:val="22"/>
          <w:lang w:val="es-BO" w:eastAsia="es-BO"/>
        </w:rPr>
      </w:pPr>
    </w:p>
    <w:p w14:paraId="48D606B6" w14:textId="77777777" w:rsidR="00AA73E1" w:rsidRPr="00AA73E1" w:rsidRDefault="00AA73E1" w:rsidP="00AA73E1">
      <w:pPr>
        <w:autoSpaceDE w:val="0"/>
        <w:autoSpaceDN w:val="0"/>
        <w:adjustRightInd w:val="0"/>
        <w:ind w:left="284" w:hanging="284"/>
        <w:jc w:val="both"/>
        <w:rPr>
          <w:rFonts w:ascii="Arial" w:hAnsi="Arial" w:cs="Arial"/>
          <w:color w:val="000000"/>
          <w:sz w:val="20"/>
          <w:szCs w:val="22"/>
          <w:lang w:val="es-BO" w:eastAsia="es-BO"/>
        </w:rPr>
      </w:pPr>
      <w:r w:rsidRPr="00AA73E1">
        <w:rPr>
          <w:rFonts w:ascii="Arial" w:hAnsi="Arial" w:cs="Arial"/>
          <w:bCs/>
          <w:color w:val="000000"/>
          <w:sz w:val="20"/>
          <w:szCs w:val="22"/>
          <w:lang w:val="es-BO" w:eastAsia="es-BO"/>
        </w:rPr>
        <w:t xml:space="preserve">a) </w:t>
      </w:r>
      <w:r w:rsidRPr="00AA73E1">
        <w:rPr>
          <w:rFonts w:ascii="Arial" w:hAnsi="Arial" w:cs="Arial"/>
          <w:color w:val="000000"/>
          <w:sz w:val="20"/>
          <w:szCs w:val="22"/>
          <w:lang w:val="es-BO" w:eastAsia="es-BO"/>
        </w:rPr>
        <w:t xml:space="preserve">La ampliación del plazo de entrega a través de un Contrato Modificatorio o; </w:t>
      </w:r>
    </w:p>
    <w:p w14:paraId="55CC535A" w14:textId="77777777" w:rsidR="00AA73E1" w:rsidRPr="00AA73E1" w:rsidRDefault="00AA73E1" w:rsidP="00AA73E1">
      <w:pPr>
        <w:autoSpaceDE w:val="0"/>
        <w:autoSpaceDN w:val="0"/>
        <w:adjustRightInd w:val="0"/>
        <w:ind w:left="284" w:hanging="284"/>
        <w:jc w:val="both"/>
        <w:rPr>
          <w:rFonts w:ascii="Arial" w:hAnsi="Arial" w:cs="Arial"/>
          <w:color w:val="000000"/>
          <w:sz w:val="20"/>
          <w:szCs w:val="22"/>
          <w:lang w:val="es-BO" w:eastAsia="es-BO"/>
        </w:rPr>
      </w:pPr>
      <w:r w:rsidRPr="00AA73E1">
        <w:rPr>
          <w:rFonts w:ascii="Arial" w:hAnsi="Arial" w:cs="Arial"/>
          <w:bCs/>
          <w:color w:val="000000"/>
          <w:sz w:val="20"/>
          <w:szCs w:val="22"/>
          <w:lang w:val="es-BO" w:eastAsia="es-BO"/>
        </w:rPr>
        <w:t xml:space="preserve">b) </w:t>
      </w:r>
      <w:r w:rsidRPr="00AA73E1">
        <w:rPr>
          <w:rFonts w:ascii="Arial" w:hAnsi="Arial" w:cs="Arial"/>
          <w:color w:val="000000"/>
          <w:sz w:val="20"/>
          <w:szCs w:val="22"/>
          <w:lang w:val="es-BO" w:eastAsia="es-BO"/>
        </w:rPr>
        <w:t xml:space="preserve">Efectivizar la Resolución parcial o total de Contrato por causas de fuerza mayor, caso fortuito u otras causas debidamente justificadas que afecten al </w:t>
      </w:r>
      <w:r w:rsidRPr="00AA73E1">
        <w:rPr>
          <w:rFonts w:ascii="Arial" w:hAnsi="Arial" w:cs="Arial"/>
          <w:b/>
          <w:bCs/>
          <w:color w:val="000000"/>
          <w:sz w:val="20"/>
          <w:szCs w:val="22"/>
          <w:lang w:val="es-BO" w:eastAsia="es-BO"/>
        </w:rPr>
        <w:t>PROVEEDOR</w:t>
      </w:r>
      <w:r w:rsidRPr="00AA73E1">
        <w:rPr>
          <w:rFonts w:ascii="Arial" w:hAnsi="Arial" w:cs="Arial"/>
          <w:bCs/>
          <w:color w:val="000000"/>
          <w:sz w:val="20"/>
          <w:szCs w:val="22"/>
          <w:lang w:val="es-BO" w:eastAsia="es-BO"/>
        </w:rPr>
        <w:t xml:space="preserve">. </w:t>
      </w:r>
    </w:p>
    <w:p w14:paraId="1AA6785E" w14:textId="77777777" w:rsidR="00AA73E1" w:rsidRPr="00AA73E1" w:rsidRDefault="00AA73E1" w:rsidP="00AA73E1">
      <w:pPr>
        <w:widowControl w:val="0"/>
        <w:jc w:val="both"/>
        <w:rPr>
          <w:rFonts w:ascii="Arial" w:hAnsi="Arial" w:cs="Arial"/>
          <w:spacing w:val="-3"/>
          <w:sz w:val="20"/>
          <w:szCs w:val="22"/>
          <w:lang w:val="es-BO"/>
        </w:rPr>
      </w:pPr>
      <w:r w:rsidRPr="00AA73E1">
        <w:rPr>
          <w:rFonts w:ascii="Arial" w:hAnsi="Arial" w:cs="Arial"/>
          <w:b/>
          <w:sz w:val="20"/>
          <w:szCs w:val="22"/>
          <w:lang w:val="es-BO"/>
        </w:rPr>
        <w:t xml:space="preserve"> </w:t>
      </w:r>
    </w:p>
    <w:p w14:paraId="7F646B5C" w14:textId="77777777" w:rsidR="00AA73E1" w:rsidRPr="00AA73E1" w:rsidRDefault="00AA73E1" w:rsidP="00AA73E1">
      <w:pPr>
        <w:widowControl w:val="0"/>
        <w:jc w:val="both"/>
        <w:rPr>
          <w:rFonts w:ascii="Arial" w:hAnsi="Arial" w:cs="Arial"/>
          <w:spacing w:val="-3"/>
          <w:sz w:val="20"/>
          <w:szCs w:val="22"/>
          <w:lang w:val="es-BO"/>
        </w:rPr>
      </w:pPr>
      <w:r w:rsidRPr="00AA73E1">
        <w:rPr>
          <w:rFonts w:ascii="Arial" w:hAnsi="Arial" w:cs="Arial"/>
          <w:sz w:val="20"/>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A77B7FC" w14:textId="77777777" w:rsidR="00AA73E1" w:rsidRPr="00AA73E1" w:rsidRDefault="00AA73E1" w:rsidP="00AA73E1">
      <w:pPr>
        <w:widowControl w:val="0"/>
        <w:jc w:val="both"/>
        <w:rPr>
          <w:rFonts w:ascii="Arial" w:hAnsi="Arial" w:cs="Arial"/>
          <w:b/>
          <w:sz w:val="20"/>
          <w:szCs w:val="22"/>
          <w:lang w:val="es-BO"/>
        </w:rPr>
      </w:pPr>
    </w:p>
    <w:p w14:paraId="6DDA1948" w14:textId="77777777" w:rsidR="00AA73E1" w:rsidRPr="00AA73E1" w:rsidRDefault="00AA73E1" w:rsidP="00AA73E1">
      <w:pPr>
        <w:widowControl w:val="0"/>
        <w:jc w:val="both"/>
        <w:rPr>
          <w:rFonts w:ascii="Arial" w:hAnsi="Arial" w:cs="Arial"/>
          <w:b/>
          <w:sz w:val="20"/>
          <w:szCs w:val="22"/>
          <w:lang w:val="es-BO"/>
        </w:rPr>
      </w:pPr>
      <w:r w:rsidRPr="00AA73E1">
        <w:rPr>
          <w:rFonts w:ascii="Arial" w:hAnsi="Arial" w:cs="Arial"/>
          <w:b/>
          <w:sz w:val="20"/>
          <w:szCs w:val="22"/>
          <w:lang w:val="es-BO"/>
        </w:rPr>
        <w:t xml:space="preserve">CLÁUSULA VIGÉSIMA QUINTA.- (TERMINACIÓN DEL CONTRATO) </w:t>
      </w:r>
      <w:r w:rsidRPr="00AA73E1">
        <w:rPr>
          <w:rFonts w:ascii="Arial" w:hAnsi="Arial" w:cs="Arial"/>
          <w:sz w:val="20"/>
          <w:szCs w:val="22"/>
          <w:lang w:val="es-BO"/>
        </w:rPr>
        <w:t>El presente contrato concluirá por una de las siguientes causas:</w:t>
      </w:r>
    </w:p>
    <w:p w14:paraId="6308DE15" w14:textId="77777777" w:rsidR="00AA73E1" w:rsidRPr="00AA73E1" w:rsidRDefault="00AA73E1" w:rsidP="00AA73E1">
      <w:pPr>
        <w:widowControl w:val="0"/>
        <w:tabs>
          <w:tab w:val="left" w:pos="709"/>
        </w:tabs>
        <w:jc w:val="both"/>
        <w:rPr>
          <w:rFonts w:ascii="Arial" w:hAnsi="Arial" w:cs="Arial"/>
          <w:sz w:val="20"/>
          <w:szCs w:val="22"/>
          <w:lang w:val="es-BO"/>
        </w:rPr>
      </w:pPr>
    </w:p>
    <w:p w14:paraId="663CC071" w14:textId="77777777" w:rsidR="00AA73E1" w:rsidRPr="00AA73E1" w:rsidRDefault="00AA73E1" w:rsidP="003459B7">
      <w:pPr>
        <w:widowControl w:val="0"/>
        <w:numPr>
          <w:ilvl w:val="0"/>
          <w:numId w:val="55"/>
        </w:numPr>
        <w:tabs>
          <w:tab w:val="left" w:pos="709"/>
        </w:tabs>
        <w:jc w:val="both"/>
        <w:rPr>
          <w:rFonts w:ascii="Arial" w:hAnsi="Arial" w:cs="Arial"/>
          <w:b/>
          <w:vanish/>
          <w:sz w:val="20"/>
          <w:szCs w:val="22"/>
          <w:lang w:val="es-BO"/>
        </w:rPr>
      </w:pPr>
    </w:p>
    <w:p w14:paraId="43AF8FB5" w14:textId="77777777" w:rsidR="00AA73E1" w:rsidRPr="00AA73E1" w:rsidRDefault="00AA73E1" w:rsidP="003459B7">
      <w:pPr>
        <w:widowControl w:val="0"/>
        <w:numPr>
          <w:ilvl w:val="0"/>
          <w:numId w:val="55"/>
        </w:numPr>
        <w:tabs>
          <w:tab w:val="left" w:pos="709"/>
        </w:tabs>
        <w:jc w:val="both"/>
        <w:rPr>
          <w:rFonts w:ascii="Arial" w:hAnsi="Arial" w:cs="Arial"/>
          <w:b/>
          <w:vanish/>
          <w:sz w:val="20"/>
          <w:szCs w:val="22"/>
          <w:lang w:val="es-BO"/>
        </w:rPr>
      </w:pPr>
    </w:p>
    <w:p w14:paraId="4128F8BB" w14:textId="77777777" w:rsidR="00AA73E1" w:rsidRPr="00AA73E1" w:rsidRDefault="00AA73E1" w:rsidP="003459B7">
      <w:pPr>
        <w:widowControl w:val="0"/>
        <w:numPr>
          <w:ilvl w:val="0"/>
          <w:numId w:val="55"/>
        </w:numPr>
        <w:tabs>
          <w:tab w:val="left" w:pos="709"/>
        </w:tabs>
        <w:jc w:val="both"/>
        <w:rPr>
          <w:rFonts w:ascii="Arial" w:hAnsi="Arial" w:cs="Arial"/>
          <w:b/>
          <w:vanish/>
          <w:sz w:val="20"/>
          <w:szCs w:val="22"/>
          <w:lang w:val="es-BO"/>
        </w:rPr>
      </w:pPr>
    </w:p>
    <w:p w14:paraId="5BDAFFF0" w14:textId="77777777" w:rsidR="00AA73E1" w:rsidRPr="00AA73E1" w:rsidRDefault="00AA73E1" w:rsidP="003459B7">
      <w:pPr>
        <w:widowControl w:val="0"/>
        <w:numPr>
          <w:ilvl w:val="0"/>
          <w:numId w:val="55"/>
        </w:numPr>
        <w:tabs>
          <w:tab w:val="left" w:pos="709"/>
        </w:tabs>
        <w:jc w:val="both"/>
        <w:rPr>
          <w:rFonts w:ascii="Arial" w:hAnsi="Arial" w:cs="Arial"/>
          <w:b/>
          <w:vanish/>
          <w:sz w:val="20"/>
          <w:szCs w:val="22"/>
          <w:lang w:val="es-BO"/>
        </w:rPr>
      </w:pPr>
    </w:p>
    <w:p w14:paraId="7B998A80" w14:textId="77777777" w:rsidR="00AA73E1" w:rsidRPr="00AA73E1" w:rsidRDefault="00AA73E1" w:rsidP="003459B7">
      <w:pPr>
        <w:widowControl w:val="0"/>
        <w:numPr>
          <w:ilvl w:val="0"/>
          <w:numId w:val="55"/>
        </w:numPr>
        <w:tabs>
          <w:tab w:val="left" w:pos="709"/>
        </w:tabs>
        <w:jc w:val="both"/>
        <w:rPr>
          <w:rFonts w:ascii="Arial" w:hAnsi="Arial" w:cs="Arial"/>
          <w:b/>
          <w:vanish/>
          <w:sz w:val="20"/>
          <w:szCs w:val="22"/>
          <w:lang w:val="es-BO"/>
        </w:rPr>
      </w:pPr>
    </w:p>
    <w:p w14:paraId="4C635B6B" w14:textId="77777777" w:rsidR="00AA73E1" w:rsidRPr="00AA73E1" w:rsidRDefault="00AA73E1" w:rsidP="003459B7">
      <w:pPr>
        <w:widowControl w:val="0"/>
        <w:numPr>
          <w:ilvl w:val="0"/>
          <w:numId w:val="55"/>
        </w:numPr>
        <w:tabs>
          <w:tab w:val="left" w:pos="709"/>
        </w:tabs>
        <w:jc w:val="both"/>
        <w:rPr>
          <w:rFonts w:ascii="Arial" w:hAnsi="Arial" w:cs="Arial"/>
          <w:b/>
          <w:vanish/>
          <w:sz w:val="20"/>
          <w:szCs w:val="22"/>
          <w:lang w:val="es-BO"/>
        </w:rPr>
      </w:pPr>
    </w:p>
    <w:p w14:paraId="1AB6E8B9" w14:textId="77777777" w:rsidR="00AA73E1" w:rsidRPr="00AA73E1" w:rsidRDefault="00AA73E1" w:rsidP="003459B7">
      <w:pPr>
        <w:widowControl w:val="0"/>
        <w:numPr>
          <w:ilvl w:val="1"/>
          <w:numId w:val="64"/>
        </w:numPr>
        <w:tabs>
          <w:tab w:val="left" w:pos="709"/>
        </w:tabs>
        <w:contextualSpacing/>
        <w:jc w:val="both"/>
        <w:rPr>
          <w:rFonts w:ascii="Arial" w:hAnsi="Arial" w:cs="Arial"/>
          <w:sz w:val="20"/>
          <w:szCs w:val="22"/>
          <w:lang w:val="es-BO" w:eastAsia="en-US"/>
        </w:rPr>
      </w:pPr>
      <w:r w:rsidRPr="00AA73E1">
        <w:rPr>
          <w:rFonts w:ascii="Arial" w:hAnsi="Arial" w:cs="Arial"/>
          <w:b/>
          <w:sz w:val="20"/>
          <w:szCs w:val="22"/>
          <w:lang w:val="es-BO" w:eastAsia="en-US"/>
        </w:rPr>
        <w:t xml:space="preserve">Por Cumplimiento del Contrato: </w:t>
      </w:r>
      <w:r w:rsidRPr="00AA73E1">
        <w:rPr>
          <w:rFonts w:ascii="Arial" w:hAnsi="Arial" w:cs="Arial"/>
          <w:sz w:val="20"/>
          <w:szCs w:val="22"/>
          <w:lang w:val="es-BO" w:eastAsia="en-US"/>
        </w:rPr>
        <w:t xml:space="preserve">Es la forma ordinaria de terminación, donde la </w:t>
      </w:r>
      <w:r w:rsidRPr="00AA73E1">
        <w:rPr>
          <w:rFonts w:ascii="Arial" w:hAnsi="Arial" w:cs="Arial"/>
          <w:b/>
          <w:sz w:val="20"/>
          <w:szCs w:val="22"/>
          <w:lang w:val="es-BO" w:eastAsia="en-US"/>
        </w:rPr>
        <w:t xml:space="preserve">ENTIDAD </w:t>
      </w:r>
      <w:r w:rsidRPr="00AA73E1">
        <w:rPr>
          <w:rFonts w:ascii="Arial" w:hAnsi="Arial" w:cs="Arial"/>
          <w:sz w:val="20"/>
          <w:szCs w:val="22"/>
          <w:lang w:val="es-BO" w:eastAsia="en-US"/>
        </w:rPr>
        <w:t xml:space="preserve">como el </w:t>
      </w:r>
      <w:r w:rsidRPr="00AA73E1">
        <w:rPr>
          <w:rFonts w:ascii="Arial" w:hAnsi="Arial" w:cs="Arial"/>
          <w:b/>
          <w:sz w:val="20"/>
          <w:szCs w:val="22"/>
          <w:lang w:val="es-BO" w:eastAsia="en-US"/>
        </w:rPr>
        <w:t xml:space="preserve">PROVEEDOR </w:t>
      </w:r>
      <w:r w:rsidRPr="00AA73E1">
        <w:rPr>
          <w:rFonts w:ascii="Arial" w:hAnsi="Arial" w:cs="Arial"/>
          <w:sz w:val="20"/>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A73E1">
        <w:rPr>
          <w:rFonts w:ascii="Arial" w:hAnsi="Arial" w:cs="Arial"/>
          <w:b/>
          <w:sz w:val="20"/>
          <w:szCs w:val="22"/>
          <w:lang w:val="es-BO" w:eastAsia="en-US"/>
        </w:rPr>
        <w:t>ENTIDAD</w:t>
      </w:r>
      <w:r w:rsidRPr="00AA73E1">
        <w:rPr>
          <w:rFonts w:ascii="Arial" w:hAnsi="Arial" w:cs="Arial"/>
          <w:sz w:val="20"/>
          <w:szCs w:val="22"/>
          <w:lang w:val="es-BO" w:eastAsia="en-US"/>
        </w:rPr>
        <w:t>.</w:t>
      </w:r>
    </w:p>
    <w:p w14:paraId="760AB44E" w14:textId="77777777" w:rsidR="00AA73E1" w:rsidRPr="00AA73E1" w:rsidRDefault="00AA73E1" w:rsidP="00AA73E1">
      <w:pPr>
        <w:widowControl w:val="0"/>
        <w:tabs>
          <w:tab w:val="left" w:pos="851"/>
        </w:tabs>
        <w:ind w:left="709" w:hanging="709"/>
        <w:jc w:val="both"/>
        <w:rPr>
          <w:rFonts w:ascii="Arial" w:hAnsi="Arial" w:cs="Arial"/>
          <w:sz w:val="20"/>
          <w:szCs w:val="22"/>
          <w:lang w:val="es-BO"/>
        </w:rPr>
      </w:pPr>
    </w:p>
    <w:p w14:paraId="13B40FE5" w14:textId="77777777" w:rsidR="00AA73E1" w:rsidRPr="00AA73E1" w:rsidRDefault="00AA73E1" w:rsidP="003459B7">
      <w:pPr>
        <w:widowControl w:val="0"/>
        <w:numPr>
          <w:ilvl w:val="1"/>
          <w:numId w:val="64"/>
        </w:numPr>
        <w:tabs>
          <w:tab w:val="left" w:pos="709"/>
        </w:tabs>
        <w:jc w:val="both"/>
        <w:rPr>
          <w:rFonts w:ascii="Arial" w:hAnsi="Arial" w:cs="Arial"/>
          <w:sz w:val="20"/>
          <w:szCs w:val="22"/>
          <w:lang w:val="es-BO"/>
        </w:rPr>
      </w:pPr>
      <w:r w:rsidRPr="00AA73E1">
        <w:rPr>
          <w:rFonts w:ascii="Arial" w:hAnsi="Arial" w:cs="Arial"/>
          <w:b/>
          <w:sz w:val="20"/>
          <w:szCs w:val="22"/>
          <w:lang w:val="es-BO"/>
        </w:rPr>
        <w:t xml:space="preserve">Por Resolución del Contrato: </w:t>
      </w:r>
      <w:r w:rsidRPr="00AA73E1">
        <w:rPr>
          <w:rFonts w:ascii="Arial" w:hAnsi="Arial" w:cs="Arial"/>
          <w:sz w:val="20"/>
          <w:szCs w:val="22"/>
          <w:lang w:val="es-BO"/>
        </w:rPr>
        <w:t>Es la forma extraordinaria de terminación del contrato que procederá únicamente por las siguientes causales:</w:t>
      </w:r>
    </w:p>
    <w:p w14:paraId="7DD28BE5" w14:textId="77777777" w:rsidR="00AA73E1" w:rsidRPr="00AA73E1" w:rsidRDefault="00AA73E1" w:rsidP="00AA73E1">
      <w:pPr>
        <w:widowControl w:val="0"/>
        <w:tabs>
          <w:tab w:val="left" w:pos="709"/>
        </w:tabs>
        <w:ind w:left="720"/>
        <w:jc w:val="both"/>
        <w:rPr>
          <w:rFonts w:ascii="Arial" w:hAnsi="Arial" w:cs="Arial"/>
          <w:sz w:val="20"/>
          <w:szCs w:val="22"/>
          <w:lang w:val="es-BO"/>
        </w:rPr>
      </w:pPr>
    </w:p>
    <w:p w14:paraId="114DC9E1" w14:textId="77777777" w:rsidR="00AA73E1" w:rsidRPr="00AA73E1" w:rsidRDefault="00AA73E1" w:rsidP="003459B7">
      <w:pPr>
        <w:widowControl w:val="0"/>
        <w:numPr>
          <w:ilvl w:val="2"/>
          <w:numId w:val="64"/>
        </w:numPr>
        <w:ind w:left="1418" w:hanging="1134"/>
        <w:rPr>
          <w:rFonts w:ascii="Arial" w:hAnsi="Arial" w:cs="Arial"/>
          <w:b/>
          <w:sz w:val="20"/>
          <w:szCs w:val="22"/>
          <w:lang w:val="es-BO"/>
        </w:rPr>
      </w:pPr>
      <w:r w:rsidRPr="00AA73E1">
        <w:rPr>
          <w:rFonts w:ascii="Arial" w:hAnsi="Arial" w:cs="Arial"/>
          <w:b/>
          <w:sz w:val="20"/>
          <w:szCs w:val="22"/>
          <w:lang w:val="es-BO"/>
        </w:rPr>
        <w:t>Resolución a requerimiento de la ENTIDAD, por causales atribuibles al PROVEEDOR:</w:t>
      </w:r>
    </w:p>
    <w:p w14:paraId="70466F9D" w14:textId="77777777" w:rsidR="00AA73E1" w:rsidRPr="00AA73E1" w:rsidRDefault="00AA73E1" w:rsidP="00AA73E1">
      <w:pPr>
        <w:widowControl w:val="0"/>
        <w:ind w:left="1418"/>
        <w:jc w:val="both"/>
        <w:rPr>
          <w:rFonts w:ascii="Arial" w:hAnsi="Arial" w:cs="Arial"/>
          <w:sz w:val="20"/>
          <w:szCs w:val="22"/>
          <w:lang w:val="es-BO"/>
        </w:rPr>
      </w:pPr>
    </w:p>
    <w:p w14:paraId="5934C0B0" w14:textId="77777777" w:rsidR="00AA73E1" w:rsidRPr="00AA73E1" w:rsidRDefault="00AA73E1" w:rsidP="003459B7">
      <w:pPr>
        <w:widowControl w:val="0"/>
        <w:numPr>
          <w:ilvl w:val="0"/>
          <w:numId w:val="53"/>
        </w:numPr>
        <w:tabs>
          <w:tab w:val="num" w:pos="1843"/>
        </w:tabs>
        <w:ind w:left="1843" w:hanging="425"/>
        <w:jc w:val="both"/>
        <w:rPr>
          <w:rFonts w:ascii="Arial" w:hAnsi="Arial" w:cs="Arial"/>
          <w:sz w:val="20"/>
          <w:szCs w:val="22"/>
          <w:lang w:val="es-BO"/>
        </w:rPr>
      </w:pPr>
      <w:r w:rsidRPr="00AA73E1">
        <w:rPr>
          <w:rFonts w:ascii="Arial" w:hAnsi="Arial" w:cs="Arial"/>
          <w:sz w:val="20"/>
          <w:szCs w:val="22"/>
          <w:lang w:val="es-BO"/>
        </w:rPr>
        <w:t xml:space="preserve">Por disolución del </w:t>
      </w:r>
      <w:r w:rsidRPr="00AA73E1">
        <w:rPr>
          <w:rFonts w:ascii="Arial" w:hAnsi="Arial" w:cs="Arial"/>
          <w:b/>
          <w:sz w:val="20"/>
          <w:szCs w:val="22"/>
          <w:lang w:val="es-BO"/>
        </w:rPr>
        <w:t>PROVEEDOR.</w:t>
      </w:r>
    </w:p>
    <w:p w14:paraId="57D0F415" w14:textId="77777777" w:rsidR="00AA73E1" w:rsidRPr="00AA73E1" w:rsidRDefault="00AA73E1" w:rsidP="003459B7">
      <w:pPr>
        <w:widowControl w:val="0"/>
        <w:numPr>
          <w:ilvl w:val="0"/>
          <w:numId w:val="53"/>
        </w:numPr>
        <w:tabs>
          <w:tab w:val="num" w:pos="1843"/>
        </w:tabs>
        <w:ind w:left="1843" w:hanging="425"/>
        <w:jc w:val="both"/>
        <w:rPr>
          <w:rFonts w:ascii="Arial" w:hAnsi="Arial" w:cs="Arial"/>
          <w:sz w:val="20"/>
          <w:szCs w:val="22"/>
          <w:lang w:val="es-BO"/>
        </w:rPr>
      </w:pPr>
      <w:r w:rsidRPr="00AA73E1">
        <w:rPr>
          <w:rFonts w:ascii="Arial" w:hAnsi="Arial" w:cs="Arial"/>
          <w:sz w:val="20"/>
          <w:szCs w:val="22"/>
          <w:lang w:val="es-BO"/>
        </w:rPr>
        <w:t xml:space="preserve">Por quiebra declarada del </w:t>
      </w:r>
      <w:r w:rsidRPr="00AA73E1">
        <w:rPr>
          <w:rFonts w:ascii="Arial" w:hAnsi="Arial" w:cs="Arial"/>
          <w:b/>
          <w:sz w:val="20"/>
          <w:szCs w:val="22"/>
          <w:lang w:val="es-BO"/>
        </w:rPr>
        <w:t>PROVEEDOR.</w:t>
      </w:r>
    </w:p>
    <w:p w14:paraId="0630A2CC" w14:textId="77777777" w:rsidR="00AA73E1" w:rsidRPr="00AA73E1" w:rsidRDefault="00AA73E1" w:rsidP="003459B7">
      <w:pPr>
        <w:widowControl w:val="0"/>
        <w:numPr>
          <w:ilvl w:val="0"/>
          <w:numId w:val="53"/>
        </w:numPr>
        <w:tabs>
          <w:tab w:val="num" w:pos="1843"/>
        </w:tabs>
        <w:ind w:left="1843" w:hanging="425"/>
        <w:jc w:val="both"/>
        <w:rPr>
          <w:rFonts w:ascii="Arial" w:hAnsi="Arial" w:cs="Arial"/>
          <w:sz w:val="20"/>
          <w:szCs w:val="22"/>
          <w:lang w:val="es-BO"/>
        </w:rPr>
      </w:pPr>
      <w:r w:rsidRPr="00AA73E1">
        <w:rPr>
          <w:rFonts w:ascii="Arial" w:hAnsi="Arial" w:cs="Arial"/>
          <w:sz w:val="20"/>
          <w:szCs w:val="22"/>
          <w:lang w:val="es-BO"/>
        </w:rPr>
        <w:t xml:space="preserve">Por incumplimiento injustificado a la Cláusula Décima Primera (Plazo de Entrega), sin que el </w:t>
      </w:r>
      <w:r w:rsidRPr="00AA73E1">
        <w:rPr>
          <w:rFonts w:ascii="Arial" w:hAnsi="Arial" w:cs="Arial"/>
          <w:b/>
          <w:sz w:val="20"/>
          <w:szCs w:val="22"/>
          <w:lang w:val="es-BO"/>
        </w:rPr>
        <w:t xml:space="preserve">PROVEEDOR </w:t>
      </w:r>
      <w:r w:rsidRPr="00AA73E1">
        <w:rPr>
          <w:rFonts w:ascii="Arial" w:hAnsi="Arial" w:cs="Arial"/>
          <w:sz w:val="20"/>
          <w:szCs w:val="22"/>
          <w:lang w:val="es-BO"/>
        </w:rPr>
        <w:t>adopte medidas necesarias y oportunas para recuperar su demora y asegurar la conclusión de la entrega.</w:t>
      </w:r>
    </w:p>
    <w:p w14:paraId="12E2256F" w14:textId="77777777" w:rsidR="00AA73E1" w:rsidRPr="00AA73E1" w:rsidRDefault="00AA73E1" w:rsidP="003459B7">
      <w:pPr>
        <w:widowControl w:val="0"/>
        <w:numPr>
          <w:ilvl w:val="0"/>
          <w:numId w:val="53"/>
        </w:numPr>
        <w:tabs>
          <w:tab w:val="num" w:pos="1843"/>
        </w:tabs>
        <w:ind w:left="1843" w:hanging="425"/>
        <w:jc w:val="both"/>
        <w:rPr>
          <w:rFonts w:ascii="Arial" w:hAnsi="Arial" w:cs="Arial"/>
          <w:sz w:val="20"/>
          <w:szCs w:val="22"/>
          <w:lang w:val="es-BO"/>
        </w:rPr>
      </w:pPr>
      <w:r w:rsidRPr="00AA73E1">
        <w:rPr>
          <w:rFonts w:ascii="Arial" w:hAnsi="Arial" w:cs="Arial"/>
          <w:sz w:val="20"/>
          <w:szCs w:val="22"/>
          <w:lang w:val="es-BO"/>
        </w:rPr>
        <w:t xml:space="preserve">Cuando el monto de la multa por atraso en la entrega del </w:t>
      </w:r>
      <w:r w:rsidRPr="00AA73E1">
        <w:rPr>
          <w:rFonts w:ascii="Arial" w:hAnsi="Arial" w:cs="Arial"/>
          <w:b/>
          <w:sz w:val="20"/>
          <w:szCs w:val="22"/>
          <w:lang w:val="es-BO"/>
        </w:rPr>
        <w:t>BIEN</w:t>
      </w:r>
      <w:r w:rsidRPr="00AA73E1">
        <w:rPr>
          <w:rFonts w:ascii="Arial" w:hAnsi="Arial" w:cs="Arial"/>
          <w:sz w:val="20"/>
          <w:szCs w:val="22"/>
          <w:lang w:val="es-BO"/>
        </w:rPr>
        <w:t xml:space="preserve">, alcance el diez </w:t>
      </w:r>
      <w:r w:rsidRPr="00AA73E1">
        <w:rPr>
          <w:rFonts w:ascii="Arial" w:hAnsi="Arial" w:cs="Arial"/>
          <w:sz w:val="20"/>
          <w:szCs w:val="22"/>
          <w:lang w:val="es-BO"/>
        </w:rPr>
        <w:lastRenderedPageBreak/>
        <w:t>por ciento (10%) del monto total del contrato, decisión optativa, o el veinte por ciento (20%), de forma obligatoria.</w:t>
      </w:r>
    </w:p>
    <w:p w14:paraId="08C2C515" w14:textId="77777777" w:rsidR="00AA73E1" w:rsidRPr="00AA73E1" w:rsidRDefault="00AA73E1" w:rsidP="00AA73E1">
      <w:pPr>
        <w:widowControl w:val="0"/>
        <w:jc w:val="both"/>
        <w:rPr>
          <w:rFonts w:ascii="Arial" w:hAnsi="Arial" w:cs="Arial"/>
          <w:sz w:val="20"/>
          <w:szCs w:val="22"/>
          <w:lang w:val="es-BO"/>
        </w:rPr>
      </w:pPr>
    </w:p>
    <w:p w14:paraId="330F5B1F" w14:textId="77777777" w:rsidR="00AA73E1" w:rsidRPr="00AA73E1" w:rsidRDefault="00AA73E1" w:rsidP="003459B7">
      <w:pPr>
        <w:widowControl w:val="0"/>
        <w:numPr>
          <w:ilvl w:val="2"/>
          <w:numId w:val="64"/>
        </w:numPr>
        <w:ind w:left="1418" w:hanging="1134"/>
        <w:rPr>
          <w:rFonts w:ascii="Arial" w:hAnsi="Arial" w:cs="Arial"/>
          <w:b/>
          <w:sz w:val="20"/>
          <w:szCs w:val="22"/>
          <w:lang w:val="es-BO"/>
        </w:rPr>
      </w:pPr>
      <w:r w:rsidRPr="00AA73E1">
        <w:rPr>
          <w:rFonts w:ascii="Arial" w:hAnsi="Arial" w:cs="Arial"/>
          <w:b/>
          <w:sz w:val="20"/>
          <w:szCs w:val="22"/>
          <w:lang w:val="es-BO"/>
        </w:rPr>
        <w:t>Resolución a requerimiento del PROVEEDOR por causales atribuibles a la ENTIDAD:</w:t>
      </w:r>
    </w:p>
    <w:p w14:paraId="6F277958" w14:textId="77777777" w:rsidR="00AA73E1" w:rsidRPr="00AA73E1" w:rsidRDefault="00AA73E1" w:rsidP="00AA73E1">
      <w:pPr>
        <w:widowControl w:val="0"/>
        <w:jc w:val="both"/>
        <w:rPr>
          <w:rFonts w:ascii="Arial" w:hAnsi="Arial" w:cs="Arial"/>
          <w:sz w:val="20"/>
          <w:szCs w:val="22"/>
          <w:lang w:val="es-BO"/>
        </w:rPr>
      </w:pPr>
    </w:p>
    <w:p w14:paraId="586710F0" w14:textId="77777777" w:rsidR="00AA73E1" w:rsidRPr="00AA73E1" w:rsidRDefault="00AA73E1" w:rsidP="003459B7">
      <w:pPr>
        <w:widowControl w:val="0"/>
        <w:numPr>
          <w:ilvl w:val="0"/>
          <w:numId w:val="54"/>
        </w:numPr>
        <w:tabs>
          <w:tab w:val="left" w:pos="1418"/>
        </w:tabs>
        <w:ind w:hanging="586"/>
        <w:jc w:val="both"/>
        <w:rPr>
          <w:rFonts w:ascii="Arial" w:hAnsi="Arial" w:cs="Arial"/>
          <w:b/>
          <w:sz w:val="20"/>
          <w:szCs w:val="22"/>
          <w:lang w:val="es-BO"/>
        </w:rPr>
      </w:pPr>
      <w:r w:rsidRPr="00AA73E1">
        <w:rPr>
          <w:rFonts w:ascii="Arial" w:hAnsi="Arial" w:cs="Arial"/>
          <w:sz w:val="20"/>
          <w:szCs w:val="22"/>
          <w:lang w:val="es-BO"/>
        </w:rPr>
        <w:t xml:space="preserve">Por instrucciones injustificadas emanadas de la </w:t>
      </w:r>
      <w:r w:rsidRPr="00AA73E1">
        <w:rPr>
          <w:rFonts w:ascii="Arial" w:hAnsi="Arial" w:cs="Arial"/>
          <w:b/>
          <w:sz w:val="20"/>
          <w:szCs w:val="22"/>
          <w:lang w:val="es-BO"/>
        </w:rPr>
        <w:t>ENTIDAD</w:t>
      </w:r>
      <w:r w:rsidRPr="00AA73E1">
        <w:rPr>
          <w:rFonts w:ascii="Arial" w:hAnsi="Arial" w:cs="Arial"/>
          <w:sz w:val="20"/>
          <w:szCs w:val="22"/>
          <w:lang w:val="es-BO"/>
        </w:rPr>
        <w:t xml:space="preserve"> para la suspensión de la provisión del </w:t>
      </w:r>
      <w:r w:rsidRPr="00AA73E1">
        <w:rPr>
          <w:rFonts w:ascii="Arial" w:hAnsi="Arial" w:cs="Arial"/>
          <w:b/>
          <w:sz w:val="20"/>
          <w:szCs w:val="22"/>
          <w:lang w:val="es-BO"/>
        </w:rPr>
        <w:t>BIEN</w:t>
      </w:r>
      <w:r w:rsidRPr="00AA73E1">
        <w:rPr>
          <w:rFonts w:ascii="Arial" w:hAnsi="Arial" w:cs="Arial"/>
          <w:sz w:val="20"/>
          <w:szCs w:val="22"/>
          <w:lang w:val="es-BO"/>
        </w:rPr>
        <w:t xml:space="preserve"> por más de treinta (30) días calendario.</w:t>
      </w:r>
    </w:p>
    <w:p w14:paraId="0501BDA7" w14:textId="77777777" w:rsidR="00AA73E1" w:rsidRPr="00AA73E1" w:rsidRDefault="00AA73E1" w:rsidP="003459B7">
      <w:pPr>
        <w:widowControl w:val="0"/>
        <w:numPr>
          <w:ilvl w:val="0"/>
          <w:numId w:val="54"/>
        </w:numPr>
        <w:ind w:hanging="586"/>
        <w:jc w:val="both"/>
        <w:rPr>
          <w:rFonts w:ascii="Arial" w:hAnsi="Arial" w:cs="Arial"/>
          <w:sz w:val="20"/>
          <w:szCs w:val="22"/>
          <w:lang w:val="es-BO"/>
        </w:rPr>
      </w:pPr>
      <w:r w:rsidRPr="00AA73E1">
        <w:rPr>
          <w:rFonts w:ascii="Arial" w:hAnsi="Arial" w:cs="Arial"/>
          <w:sz w:val="20"/>
          <w:szCs w:val="22"/>
          <w:lang w:val="es-BO"/>
        </w:rPr>
        <w:t xml:space="preserve">Si apartándose de los términos del contrato, la </w:t>
      </w:r>
      <w:r w:rsidRPr="00AA73E1">
        <w:rPr>
          <w:rFonts w:ascii="Arial" w:hAnsi="Arial" w:cs="Arial"/>
          <w:b/>
          <w:sz w:val="20"/>
          <w:szCs w:val="22"/>
          <w:lang w:val="es-BO"/>
        </w:rPr>
        <w:t xml:space="preserve">ENTIDAD </w:t>
      </w:r>
      <w:r w:rsidRPr="00AA73E1">
        <w:rPr>
          <w:rFonts w:ascii="Arial" w:hAnsi="Arial" w:cs="Arial"/>
          <w:sz w:val="20"/>
          <w:szCs w:val="22"/>
          <w:lang w:val="es-BO"/>
        </w:rPr>
        <w:t>pretende realizar modificaciones al alcance, monto y/o plazo del contrato, sin la emisión del Contrato Modificatorio correspondiente;</w:t>
      </w:r>
    </w:p>
    <w:p w14:paraId="2ED569D0" w14:textId="77777777" w:rsidR="00AA73E1" w:rsidRPr="00AA73E1" w:rsidRDefault="00AA73E1" w:rsidP="003459B7">
      <w:pPr>
        <w:widowControl w:val="0"/>
        <w:numPr>
          <w:ilvl w:val="0"/>
          <w:numId w:val="54"/>
        </w:numPr>
        <w:ind w:hanging="586"/>
        <w:jc w:val="both"/>
        <w:rPr>
          <w:rFonts w:ascii="Arial" w:hAnsi="Arial" w:cs="Arial"/>
          <w:b/>
          <w:sz w:val="20"/>
          <w:szCs w:val="22"/>
          <w:lang w:val="es-BO"/>
        </w:rPr>
      </w:pPr>
      <w:r w:rsidRPr="00AA73E1">
        <w:rPr>
          <w:rFonts w:ascii="Arial" w:hAnsi="Arial" w:cs="Arial"/>
          <w:sz w:val="20"/>
          <w:szCs w:val="22"/>
          <w:lang w:val="es-BO"/>
        </w:rPr>
        <w:t>Por incumplimiento injustificado en el pago, por más de cuarenta y cinco (45) días calendario, computables a partir de la fecha de la recepción del bien en la entidad, conforme las condiciones del contrato;</w:t>
      </w:r>
    </w:p>
    <w:p w14:paraId="4C49289A" w14:textId="77777777" w:rsidR="00AA73E1" w:rsidRPr="00AA73E1" w:rsidRDefault="00AA73E1" w:rsidP="00AA73E1">
      <w:pPr>
        <w:widowControl w:val="0"/>
        <w:tabs>
          <w:tab w:val="left" w:pos="1418"/>
        </w:tabs>
        <w:ind w:hanging="586"/>
        <w:jc w:val="both"/>
        <w:rPr>
          <w:rFonts w:ascii="Arial" w:hAnsi="Arial" w:cs="Arial"/>
          <w:b/>
          <w:sz w:val="20"/>
          <w:szCs w:val="22"/>
          <w:lang w:val="es-BO"/>
        </w:rPr>
      </w:pPr>
    </w:p>
    <w:p w14:paraId="2DA78632" w14:textId="77777777" w:rsidR="00AA73E1" w:rsidRPr="00AA73E1" w:rsidRDefault="00AA73E1" w:rsidP="003459B7">
      <w:pPr>
        <w:widowControl w:val="0"/>
        <w:numPr>
          <w:ilvl w:val="2"/>
          <w:numId w:val="64"/>
        </w:numPr>
        <w:ind w:left="1418" w:hanging="1134"/>
        <w:jc w:val="both"/>
        <w:rPr>
          <w:rFonts w:ascii="Arial" w:hAnsi="Arial" w:cs="Arial"/>
          <w:sz w:val="20"/>
          <w:szCs w:val="22"/>
          <w:lang w:val="es-BO"/>
        </w:rPr>
      </w:pPr>
      <w:r w:rsidRPr="00AA73E1">
        <w:rPr>
          <w:rFonts w:ascii="Arial" w:hAnsi="Arial" w:cs="Arial"/>
          <w:b/>
          <w:sz w:val="20"/>
          <w:szCs w:val="22"/>
          <w:lang w:val="es-BO"/>
        </w:rPr>
        <w:t xml:space="preserve">Formas de resolución y reglas aplicables a la Resolución: </w:t>
      </w:r>
      <w:r w:rsidRPr="00AA73E1">
        <w:rPr>
          <w:rFonts w:ascii="Arial" w:hAnsi="Arial" w:cs="Arial"/>
          <w:sz w:val="20"/>
          <w:szCs w:val="22"/>
          <w:lang w:val="es-BO"/>
        </w:rPr>
        <w:t xml:space="preserve">De acuerdo a las causales de Resolución de Contrato señaladas precedentemente, podrán efectivizarse la terminación total o parcial del contrato. </w:t>
      </w:r>
    </w:p>
    <w:p w14:paraId="0ED3F55F" w14:textId="77777777" w:rsidR="00AA73E1" w:rsidRPr="00AA73E1" w:rsidRDefault="00AA73E1" w:rsidP="00AA73E1">
      <w:pPr>
        <w:widowControl w:val="0"/>
        <w:ind w:left="1560"/>
        <w:jc w:val="both"/>
        <w:rPr>
          <w:rFonts w:ascii="Arial" w:hAnsi="Arial" w:cs="Arial"/>
          <w:sz w:val="20"/>
          <w:szCs w:val="22"/>
          <w:lang w:val="es-BO"/>
        </w:rPr>
      </w:pPr>
    </w:p>
    <w:p w14:paraId="747902BE" w14:textId="77777777" w:rsidR="00AA73E1" w:rsidRPr="00AA73E1" w:rsidRDefault="00AA73E1" w:rsidP="00AA73E1">
      <w:pPr>
        <w:widowControl w:val="0"/>
        <w:ind w:left="1418"/>
        <w:jc w:val="both"/>
        <w:rPr>
          <w:rFonts w:ascii="Arial" w:hAnsi="Arial" w:cs="Arial"/>
          <w:sz w:val="20"/>
          <w:szCs w:val="22"/>
          <w:lang w:val="es-BO"/>
        </w:rPr>
      </w:pPr>
      <w:r w:rsidRPr="00AA73E1">
        <w:rPr>
          <w:rFonts w:ascii="Arial" w:hAnsi="Arial" w:cs="Arial"/>
          <w:sz w:val="20"/>
          <w:szCs w:val="22"/>
          <w:lang w:val="es-BO"/>
        </w:rPr>
        <w:t>La terminación total del contrato procederá para bienes</w:t>
      </w:r>
      <w:r w:rsidRPr="00AA73E1">
        <w:rPr>
          <w:rFonts w:ascii="Arial" w:hAnsi="Arial" w:cs="Arial"/>
          <w:b/>
          <w:sz w:val="20"/>
          <w:szCs w:val="22"/>
          <w:lang w:val="es-BO"/>
        </w:rPr>
        <w:t xml:space="preserve"> </w:t>
      </w:r>
      <w:r w:rsidRPr="00AA73E1">
        <w:rPr>
          <w:rFonts w:ascii="Arial" w:hAnsi="Arial" w:cs="Arial"/>
          <w:sz w:val="20"/>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A73E1">
        <w:rPr>
          <w:rFonts w:ascii="Arial" w:hAnsi="Arial" w:cs="Arial"/>
          <w:b/>
          <w:sz w:val="20"/>
          <w:szCs w:val="22"/>
          <w:lang w:val="es-BO"/>
        </w:rPr>
        <w:t>ENTIDAD</w:t>
      </w:r>
      <w:r w:rsidRPr="00AA73E1">
        <w:rPr>
          <w:rFonts w:ascii="Arial" w:hAnsi="Arial" w:cs="Arial"/>
          <w:sz w:val="20"/>
          <w:szCs w:val="22"/>
          <w:lang w:val="es-BO"/>
        </w:rPr>
        <w:t xml:space="preserve">. </w:t>
      </w:r>
    </w:p>
    <w:p w14:paraId="616B2CEE" w14:textId="77777777" w:rsidR="00AA73E1" w:rsidRPr="00AA73E1" w:rsidRDefault="00AA73E1" w:rsidP="00AA73E1">
      <w:pPr>
        <w:widowControl w:val="0"/>
        <w:ind w:left="1418"/>
        <w:jc w:val="both"/>
        <w:rPr>
          <w:rFonts w:ascii="Arial" w:hAnsi="Arial" w:cs="Arial"/>
          <w:sz w:val="20"/>
          <w:szCs w:val="22"/>
          <w:lang w:val="es-BO"/>
        </w:rPr>
      </w:pPr>
    </w:p>
    <w:p w14:paraId="67A794AE" w14:textId="77777777" w:rsidR="00AA73E1" w:rsidRPr="00AA73E1" w:rsidRDefault="00AA73E1" w:rsidP="00AA73E1">
      <w:pPr>
        <w:widowControl w:val="0"/>
        <w:ind w:left="1418"/>
        <w:jc w:val="both"/>
        <w:rPr>
          <w:rFonts w:ascii="Arial" w:hAnsi="Arial" w:cs="Arial"/>
          <w:sz w:val="20"/>
          <w:szCs w:val="22"/>
        </w:rPr>
      </w:pPr>
      <w:r w:rsidRPr="00AA73E1">
        <w:rPr>
          <w:rFonts w:ascii="Arial" w:hAnsi="Arial" w:cs="Arial"/>
          <w:sz w:val="20"/>
          <w:szCs w:val="22"/>
        </w:rPr>
        <w:t>La terminación parcial del contrato procederá para aquellos bienes</w:t>
      </w:r>
      <w:r w:rsidRPr="00AA73E1">
        <w:rPr>
          <w:rFonts w:ascii="Arial" w:hAnsi="Arial" w:cs="Arial"/>
          <w:b/>
          <w:bCs/>
          <w:sz w:val="20"/>
          <w:szCs w:val="22"/>
        </w:rPr>
        <w:t xml:space="preserve"> </w:t>
      </w:r>
      <w:r w:rsidRPr="00AA73E1">
        <w:rPr>
          <w:rFonts w:ascii="Arial" w:hAnsi="Arial" w:cs="Arial"/>
          <w:sz w:val="20"/>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A73E1">
        <w:rPr>
          <w:rFonts w:ascii="Arial" w:hAnsi="Arial" w:cs="Arial"/>
          <w:b/>
          <w:bCs/>
          <w:sz w:val="20"/>
          <w:szCs w:val="22"/>
        </w:rPr>
        <w:t xml:space="preserve">ENTIDAD </w:t>
      </w:r>
      <w:r w:rsidRPr="00AA73E1">
        <w:rPr>
          <w:rFonts w:ascii="Arial" w:hAnsi="Arial" w:cs="Arial"/>
          <w:sz w:val="20"/>
          <w:szCs w:val="22"/>
        </w:rPr>
        <w:t>haya efectivizado la recepción de una parcialidad de los bienes, de manera excepcional, conforme lo establecido en el presente contrato.</w:t>
      </w:r>
    </w:p>
    <w:p w14:paraId="22FFB878" w14:textId="77777777" w:rsidR="00AA73E1" w:rsidRPr="00AA73E1" w:rsidRDefault="00AA73E1" w:rsidP="00AA73E1">
      <w:pPr>
        <w:widowControl w:val="0"/>
        <w:ind w:left="1418"/>
        <w:jc w:val="both"/>
        <w:rPr>
          <w:rFonts w:ascii="Arial" w:hAnsi="Arial" w:cs="Arial"/>
          <w:sz w:val="20"/>
          <w:szCs w:val="22"/>
          <w:lang w:val="es-BO"/>
        </w:rPr>
      </w:pPr>
    </w:p>
    <w:p w14:paraId="4754A497" w14:textId="77777777" w:rsidR="00AA73E1" w:rsidRPr="00AA73E1" w:rsidRDefault="00AA73E1" w:rsidP="00AA73E1">
      <w:pPr>
        <w:widowControl w:val="0"/>
        <w:ind w:left="1418"/>
        <w:jc w:val="both"/>
        <w:rPr>
          <w:rFonts w:ascii="Arial" w:hAnsi="Arial" w:cs="Arial"/>
          <w:sz w:val="20"/>
          <w:szCs w:val="22"/>
          <w:lang w:val="es-BO"/>
        </w:rPr>
      </w:pPr>
      <w:r w:rsidRPr="00AA73E1">
        <w:rPr>
          <w:rFonts w:ascii="Arial" w:hAnsi="Arial" w:cs="Arial"/>
          <w:sz w:val="20"/>
          <w:szCs w:val="22"/>
          <w:lang w:val="es-BO"/>
        </w:rPr>
        <w:t xml:space="preserve">Para procesar la resolución del Contrato por cualquiera de las causales señaladas, la </w:t>
      </w:r>
      <w:r w:rsidRPr="00AA73E1">
        <w:rPr>
          <w:rFonts w:ascii="Arial" w:hAnsi="Arial" w:cs="Arial"/>
          <w:b/>
          <w:sz w:val="20"/>
          <w:szCs w:val="22"/>
          <w:lang w:val="es-BO"/>
        </w:rPr>
        <w:t xml:space="preserve">ENTIDAD </w:t>
      </w:r>
      <w:r w:rsidRPr="00AA73E1">
        <w:rPr>
          <w:rFonts w:ascii="Arial" w:hAnsi="Arial" w:cs="Arial"/>
          <w:sz w:val="20"/>
          <w:szCs w:val="22"/>
          <w:lang w:val="es-BO"/>
        </w:rPr>
        <w:t xml:space="preserve">o el </w:t>
      </w:r>
      <w:r w:rsidRPr="00AA73E1">
        <w:rPr>
          <w:rFonts w:ascii="Arial" w:hAnsi="Arial" w:cs="Arial"/>
          <w:b/>
          <w:sz w:val="20"/>
          <w:szCs w:val="22"/>
          <w:lang w:val="es-BO"/>
        </w:rPr>
        <w:t xml:space="preserve">PROVEEDOR, </w:t>
      </w:r>
      <w:r w:rsidRPr="00AA73E1">
        <w:rPr>
          <w:rFonts w:ascii="Arial" w:hAnsi="Arial" w:cs="Arial"/>
          <w:sz w:val="20"/>
          <w:szCs w:val="22"/>
          <w:lang w:val="es-BO"/>
        </w:rPr>
        <w:t>según corresponda, notificará mediante carta notariada a la otra parte, la intención de Resolver el Contrato, estableciendo claramente la causal que se aduce.</w:t>
      </w:r>
    </w:p>
    <w:p w14:paraId="153B1C42" w14:textId="77777777" w:rsidR="00AA73E1" w:rsidRPr="00AA73E1" w:rsidRDefault="00AA73E1" w:rsidP="00AA73E1">
      <w:pPr>
        <w:widowControl w:val="0"/>
        <w:ind w:left="1418"/>
        <w:jc w:val="both"/>
        <w:rPr>
          <w:rFonts w:ascii="Arial" w:hAnsi="Arial" w:cs="Arial"/>
          <w:sz w:val="20"/>
          <w:szCs w:val="22"/>
          <w:lang w:val="es-BO"/>
        </w:rPr>
      </w:pPr>
    </w:p>
    <w:p w14:paraId="17B7DCEE" w14:textId="77777777" w:rsidR="00AA73E1" w:rsidRPr="00AA73E1" w:rsidRDefault="00AA73E1" w:rsidP="00AA73E1">
      <w:pPr>
        <w:widowControl w:val="0"/>
        <w:ind w:left="1418"/>
        <w:jc w:val="both"/>
        <w:rPr>
          <w:rFonts w:ascii="Arial" w:hAnsi="Arial" w:cs="Arial"/>
          <w:sz w:val="20"/>
          <w:szCs w:val="22"/>
          <w:lang w:val="es-BO"/>
        </w:rPr>
      </w:pPr>
      <w:r w:rsidRPr="00AA73E1">
        <w:rPr>
          <w:rFonts w:ascii="Arial" w:hAnsi="Arial" w:cs="Arial"/>
          <w:sz w:val="20"/>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3A35ED8" w14:textId="77777777" w:rsidR="00AA73E1" w:rsidRPr="00AA73E1" w:rsidRDefault="00AA73E1" w:rsidP="00AA73E1">
      <w:pPr>
        <w:widowControl w:val="0"/>
        <w:ind w:left="1418"/>
        <w:jc w:val="both"/>
        <w:rPr>
          <w:rFonts w:ascii="Arial" w:hAnsi="Arial" w:cs="Arial"/>
          <w:sz w:val="20"/>
          <w:szCs w:val="22"/>
          <w:lang w:val="es-BO"/>
        </w:rPr>
      </w:pPr>
    </w:p>
    <w:p w14:paraId="2D7A49C7" w14:textId="77777777" w:rsidR="00AA73E1" w:rsidRPr="00AA73E1" w:rsidRDefault="00AA73E1" w:rsidP="00AA73E1">
      <w:pPr>
        <w:widowControl w:val="0"/>
        <w:ind w:left="1418"/>
        <w:jc w:val="both"/>
        <w:rPr>
          <w:rFonts w:ascii="Arial" w:hAnsi="Arial" w:cs="Arial"/>
          <w:sz w:val="20"/>
          <w:szCs w:val="22"/>
          <w:lang w:val="es-BO"/>
        </w:rPr>
      </w:pPr>
      <w:r w:rsidRPr="00AA73E1">
        <w:rPr>
          <w:rFonts w:ascii="Arial" w:hAnsi="Arial" w:cs="Arial"/>
          <w:sz w:val="20"/>
          <w:szCs w:val="22"/>
          <w:lang w:val="es-BO"/>
        </w:rPr>
        <w:t xml:space="preserve">En el caso de que al vencimiento del término de los diez (10) días hábiles no existiese ninguna respuesta, el proceso de resolución continuará a cuyo fin la </w:t>
      </w:r>
      <w:r w:rsidRPr="00AA73E1">
        <w:rPr>
          <w:rFonts w:ascii="Arial" w:hAnsi="Arial" w:cs="Arial"/>
          <w:b/>
          <w:sz w:val="20"/>
          <w:szCs w:val="22"/>
          <w:lang w:val="es-BO"/>
        </w:rPr>
        <w:t xml:space="preserve">ENTIDAD </w:t>
      </w:r>
      <w:r w:rsidRPr="00AA73E1">
        <w:rPr>
          <w:rFonts w:ascii="Arial" w:hAnsi="Arial" w:cs="Arial"/>
          <w:sz w:val="20"/>
          <w:szCs w:val="22"/>
          <w:lang w:val="es-BO"/>
        </w:rPr>
        <w:t xml:space="preserve">o el </w:t>
      </w:r>
      <w:r w:rsidRPr="00AA73E1">
        <w:rPr>
          <w:rFonts w:ascii="Arial" w:hAnsi="Arial" w:cs="Arial"/>
          <w:b/>
          <w:sz w:val="20"/>
          <w:szCs w:val="22"/>
          <w:lang w:val="es-BO"/>
        </w:rPr>
        <w:t xml:space="preserve">PROVEEDOR, </w:t>
      </w:r>
      <w:r w:rsidRPr="00AA73E1">
        <w:rPr>
          <w:rFonts w:ascii="Arial" w:hAnsi="Arial" w:cs="Arial"/>
          <w:sz w:val="20"/>
          <w:szCs w:val="22"/>
          <w:lang w:val="es-BO"/>
        </w:rPr>
        <w:t>según quién haya requerido la Resolución del Contrato, notificará mediante carta notariada a la otra parte, que la resolución del Contrato se ha hecho efectiva.</w:t>
      </w:r>
    </w:p>
    <w:p w14:paraId="476D31CE" w14:textId="77777777" w:rsidR="00AA73E1" w:rsidRPr="00AA73E1" w:rsidRDefault="00AA73E1" w:rsidP="00AA73E1">
      <w:pPr>
        <w:widowControl w:val="0"/>
        <w:ind w:left="1418"/>
        <w:jc w:val="both"/>
        <w:rPr>
          <w:rFonts w:ascii="Arial" w:hAnsi="Arial" w:cs="Arial"/>
          <w:sz w:val="20"/>
          <w:szCs w:val="22"/>
          <w:lang w:val="es-BO"/>
        </w:rPr>
      </w:pPr>
    </w:p>
    <w:p w14:paraId="431C95DC" w14:textId="77777777" w:rsidR="00AA73E1" w:rsidRPr="00AA73E1" w:rsidRDefault="00AA73E1" w:rsidP="00AA73E1">
      <w:pPr>
        <w:widowControl w:val="0"/>
        <w:ind w:left="1418"/>
        <w:jc w:val="both"/>
        <w:rPr>
          <w:rFonts w:ascii="Arial" w:hAnsi="Arial" w:cs="Arial"/>
          <w:sz w:val="20"/>
          <w:szCs w:val="22"/>
        </w:rPr>
      </w:pPr>
      <w:r w:rsidRPr="00AA73E1">
        <w:rPr>
          <w:rFonts w:ascii="Arial" w:hAnsi="Arial" w:cs="Arial"/>
          <w:sz w:val="20"/>
          <w:szCs w:val="22"/>
        </w:rPr>
        <w:t xml:space="preserve">Esta carta notariada que efectiviza la resolución de Contrato, dará lugar a que, cuando la resolución sea por causales atribuibles al </w:t>
      </w:r>
      <w:r w:rsidRPr="00AA73E1">
        <w:rPr>
          <w:rFonts w:ascii="Arial" w:hAnsi="Arial" w:cs="Arial"/>
          <w:b/>
          <w:bCs/>
          <w:sz w:val="20"/>
          <w:szCs w:val="22"/>
        </w:rPr>
        <w:t xml:space="preserve">PROVEEDOR, </w:t>
      </w:r>
      <w:r w:rsidRPr="00AA73E1">
        <w:rPr>
          <w:rFonts w:ascii="Arial" w:hAnsi="Arial" w:cs="Arial"/>
          <w:sz w:val="20"/>
          <w:szCs w:val="22"/>
        </w:rPr>
        <w:t xml:space="preserve">se consolide a favor de la </w:t>
      </w:r>
      <w:r w:rsidRPr="00AA73E1">
        <w:rPr>
          <w:rFonts w:ascii="Arial" w:hAnsi="Arial" w:cs="Arial"/>
          <w:b/>
          <w:bCs/>
          <w:sz w:val="20"/>
          <w:szCs w:val="22"/>
        </w:rPr>
        <w:t xml:space="preserve">ENTIDAD </w:t>
      </w:r>
      <w:r w:rsidRPr="00AA73E1">
        <w:rPr>
          <w:rFonts w:ascii="Arial" w:hAnsi="Arial" w:cs="Arial"/>
          <w:bCs/>
          <w:iCs/>
          <w:sz w:val="20"/>
          <w:szCs w:val="22"/>
        </w:rPr>
        <w:t>la Garantía de Cumplimiento de Contrato</w:t>
      </w:r>
      <w:r w:rsidRPr="00AA73E1">
        <w:rPr>
          <w:rFonts w:ascii="Arial" w:hAnsi="Arial" w:cs="Arial"/>
          <w:sz w:val="20"/>
          <w:szCs w:val="22"/>
        </w:rPr>
        <w:t>.</w:t>
      </w:r>
    </w:p>
    <w:p w14:paraId="3AADF396" w14:textId="77777777" w:rsidR="00AA73E1" w:rsidRPr="00AA73E1" w:rsidRDefault="00AA73E1" w:rsidP="00AA73E1">
      <w:pPr>
        <w:widowControl w:val="0"/>
        <w:ind w:left="1418"/>
        <w:jc w:val="both"/>
        <w:rPr>
          <w:rFonts w:ascii="Arial" w:hAnsi="Arial" w:cs="Arial"/>
          <w:sz w:val="20"/>
          <w:szCs w:val="22"/>
          <w:lang w:val="es-BO"/>
        </w:rPr>
      </w:pPr>
    </w:p>
    <w:p w14:paraId="3E669317" w14:textId="77777777" w:rsidR="00AA73E1" w:rsidRPr="00AA73E1" w:rsidRDefault="00AA73E1" w:rsidP="00AA73E1">
      <w:pPr>
        <w:widowControl w:val="0"/>
        <w:ind w:left="1418"/>
        <w:jc w:val="both"/>
        <w:rPr>
          <w:rFonts w:ascii="Arial" w:hAnsi="Arial" w:cs="Arial"/>
          <w:sz w:val="20"/>
          <w:szCs w:val="22"/>
          <w:lang w:val="es-BO"/>
        </w:rPr>
      </w:pPr>
      <w:r w:rsidRPr="00AA73E1">
        <w:rPr>
          <w:rFonts w:ascii="Arial" w:hAnsi="Arial" w:cs="Arial"/>
          <w:sz w:val="20"/>
          <w:szCs w:val="22"/>
          <w:lang w:val="es-BO"/>
        </w:rPr>
        <w:lastRenderedPageBreak/>
        <w:t xml:space="preserve">Una vez efectivizada la Resolución del contrato, las </w:t>
      </w:r>
      <w:r w:rsidRPr="00AA73E1">
        <w:rPr>
          <w:rFonts w:ascii="Arial" w:hAnsi="Arial" w:cs="Arial"/>
          <w:b/>
          <w:sz w:val="20"/>
          <w:szCs w:val="22"/>
          <w:lang w:val="es-BO"/>
        </w:rPr>
        <w:t>PARTES</w:t>
      </w:r>
      <w:r w:rsidRPr="00AA73E1">
        <w:rPr>
          <w:rFonts w:ascii="Arial" w:hAnsi="Arial" w:cs="Arial"/>
          <w:sz w:val="20"/>
          <w:szCs w:val="22"/>
          <w:lang w:val="es-BO"/>
        </w:rPr>
        <w:t xml:space="preserve"> procederán a realizar la liquidación del contrato. </w:t>
      </w:r>
    </w:p>
    <w:p w14:paraId="0025ABC8" w14:textId="77777777" w:rsidR="00AA73E1" w:rsidRPr="00AA73E1" w:rsidRDefault="00AA73E1" w:rsidP="00AA73E1">
      <w:pPr>
        <w:widowControl w:val="0"/>
        <w:ind w:left="1560"/>
        <w:jc w:val="both"/>
        <w:rPr>
          <w:rFonts w:ascii="Arial" w:hAnsi="Arial" w:cs="Arial"/>
          <w:sz w:val="20"/>
          <w:szCs w:val="22"/>
          <w:lang w:val="es-BO"/>
        </w:rPr>
      </w:pPr>
    </w:p>
    <w:p w14:paraId="403BC3A4" w14:textId="77777777" w:rsidR="00AA73E1" w:rsidRPr="00AA73E1" w:rsidRDefault="00AA73E1" w:rsidP="003459B7">
      <w:pPr>
        <w:widowControl w:val="0"/>
        <w:numPr>
          <w:ilvl w:val="1"/>
          <w:numId w:val="64"/>
        </w:numPr>
        <w:ind w:left="709" w:hanging="709"/>
        <w:jc w:val="both"/>
        <w:rPr>
          <w:rFonts w:ascii="Arial" w:hAnsi="Arial" w:cs="Arial"/>
          <w:sz w:val="20"/>
          <w:szCs w:val="22"/>
          <w:lang w:val="es-BO"/>
        </w:rPr>
      </w:pPr>
      <w:r w:rsidRPr="00AA73E1">
        <w:rPr>
          <w:rFonts w:ascii="Arial" w:hAnsi="Arial" w:cs="Arial"/>
          <w:b/>
          <w:sz w:val="20"/>
          <w:szCs w:val="22"/>
          <w:lang w:val="es-BO"/>
        </w:rPr>
        <w:t xml:space="preserve">Formas de Resolución y Resolución por causas de fuerza mayor, caso fortuito o en resguardo de los intereses del Estado. </w:t>
      </w:r>
      <w:r w:rsidRPr="00AA73E1">
        <w:rPr>
          <w:rFonts w:ascii="Arial" w:hAnsi="Arial" w:cs="Arial"/>
          <w:sz w:val="20"/>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del </w:t>
      </w:r>
      <w:r w:rsidRPr="00AA73E1">
        <w:rPr>
          <w:rFonts w:ascii="Arial" w:hAnsi="Arial" w:cs="Arial"/>
          <w:b/>
          <w:sz w:val="20"/>
          <w:szCs w:val="22"/>
          <w:lang w:val="es-BO"/>
        </w:rPr>
        <w:t>BIEN</w:t>
      </w:r>
      <w:r w:rsidRPr="00AA73E1">
        <w:rPr>
          <w:rFonts w:ascii="Arial" w:hAnsi="Arial" w:cs="Arial"/>
          <w:sz w:val="20"/>
          <w:szCs w:val="22"/>
          <w:lang w:val="es-BO"/>
        </w:rPr>
        <w:t xml:space="preserve"> u otros aspectos que considere la </w:t>
      </w:r>
      <w:r w:rsidRPr="00AA73E1">
        <w:rPr>
          <w:rFonts w:ascii="Arial" w:hAnsi="Arial" w:cs="Arial"/>
          <w:b/>
          <w:sz w:val="20"/>
          <w:szCs w:val="22"/>
          <w:lang w:val="es-BO"/>
        </w:rPr>
        <w:t>ENTIDAD</w:t>
      </w:r>
      <w:r w:rsidRPr="00AA73E1">
        <w:rPr>
          <w:rFonts w:ascii="Arial" w:hAnsi="Arial" w:cs="Arial"/>
          <w:sz w:val="20"/>
          <w:szCs w:val="22"/>
          <w:lang w:val="es-BO"/>
        </w:rPr>
        <w:t xml:space="preserve">. </w:t>
      </w:r>
      <w:r w:rsidRPr="00AA73E1">
        <w:rPr>
          <w:rFonts w:ascii="Arial" w:hAnsi="Arial" w:cs="Arial"/>
          <w:color w:val="000000"/>
          <w:sz w:val="20"/>
          <w:szCs w:val="22"/>
          <w:lang w:val="es-BO" w:eastAsia="es-BO"/>
        </w:rPr>
        <w:t>En el caso de bienes</w:t>
      </w:r>
      <w:r w:rsidRPr="00AA73E1">
        <w:rPr>
          <w:rFonts w:ascii="Arial" w:hAnsi="Arial" w:cs="Arial"/>
          <w:b/>
          <w:bCs/>
          <w:color w:val="000000"/>
          <w:sz w:val="20"/>
          <w:szCs w:val="22"/>
          <w:lang w:val="es-BO" w:eastAsia="es-BO"/>
        </w:rPr>
        <w:t xml:space="preserve"> </w:t>
      </w:r>
      <w:r w:rsidRPr="00AA73E1">
        <w:rPr>
          <w:rFonts w:ascii="Arial" w:hAnsi="Arial" w:cs="Arial"/>
          <w:color w:val="000000"/>
          <w:sz w:val="20"/>
          <w:szCs w:val="22"/>
          <w:lang w:val="es-BO" w:eastAsia="es-BO"/>
        </w:rPr>
        <w:t xml:space="preserve">sujetos a provisión continua o con más de una entrega, procederá la resolución total cuando la </w:t>
      </w:r>
      <w:r w:rsidRPr="00AA73E1">
        <w:rPr>
          <w:rFonts w:ascii="Arial" w:hAnsi="Arial" w:cs="Arial"/>
          <w:b/>
          <w:bCs/>
          <w:color w:val="000000"/>
          <w:sz w:val="20"/>
          <w:szCs w:val="22"/>
          <w:lang w:val="es-BO" w:eastAsia="es-BO"/>
        </w:rPr>
        <w:t xml:space="preserve">ENTIDAD </w:t>
      </w:r>
      <w:r w:rsidRPr="00AA73E1">
        <w:rPr>
          <w:rFonts w:ascii="Arial" w:hAnsi="Arial" w:cs="Arial"/>
          <w:color w:val="000000"/>
          <w:sz w:val="20"/>
          <w:szCs w:val="22"/>
          <w:lang w:val="es-BO" w:eastAsia="es-BO"/>
        </w:rPr>
        <w:t>no haya realizado ninguna recepción satisfactoria.</w:t>
      </w:r>
    </w:p>
    <w:p w14:paraId="4FCD35F5" w14:textId="77777777" w:rsidR="00AA73E1" w:rsidRPr="00AA73E1" w:rsidRDefault="00AA73E1" w:rsidP="00AA73E1">
      <w:pPr>
        <w:widowControl w:val="0"/>
        <w:ind w:left="709"/>
        <w:jc w:val="both"/>
        <w:rPr>
          <w:rFonts w:ascii="Arial" w:hAnsi="Arial" w:cs="Arial"/>
          <w:color w:val="000000"/>
          <w:sz w:val="20"/>
          <w:szCs w:val="22"/>
          <w:lang w:val="es-BO" w:eastAsia="es-BO"/>
        </w:rPr>
      </w:pPr>
    </w:p>
    <w:p w14:paraId="0E9BD5E4" w14:textId="77777777" w:rsidR="00AA73E1" w:rsidRPr="00AA73E1" w:rsidRDefault="00AA73E1" w:rsidP="00AA73E1">
      <w:pPr>
        <w:widowControl w:val="0"/>
        <w:ind w:left="709"/>
        <w:jc w:val="both"/>
        <w:rPr>
          <w:rFonts w:ascii="Arial" w:hAnsi="Arial" w:cs="Arial"/>
          <w:color w:val="000000"/>
          <w:sz w:val="20"/>
          <w:szCs w:val="22"/>
          <w:lang w:val="es-BO" w:eastAsia="es-BO"/>
        </w:rPr>
      </w:pPr>
      <w:r w:rsidRPr="00AA73E1">
        <w:rPr>
          <w:rFonts w:ascii="Arial" w:hAnsi="Arial" w:cs="Arial"/>
          <w:color w:val="000000"/>
          <w:sz w:val="20"/>
          <w:szCs w:val="22"/>
          <w:lang w:val="es-BO" w:eastAsia="es-BO"/>
        </w:rPr>
        <w:t xml:space="preserve">La terminación parcial del contrato por causas de fuerza mayor, caso fortuito u otras causas debidamente justificadas procederá para aquellos </w:t>
      </w:r>
      <w:r w:rsidRPr="00AA73E1">
        <w:rPr>
          <w:rFonts w:ascii="Arial" w:hAnsi="Arial" w:cs="Arial"/>
          <w:b/>
          <w:color w:val="000000"/>
          <w:sz w:val="20"/>
          <w:szCs w:val="22"/>
          <w:lang w:val="es-BO" w:eastAsia="es-BO"/>
        </w:rPr>
        <w:t>BIENES</w:t>
      </w:r>
      <w:r w:rsidRPr="00AA73E1">
        <w:rPr>
          <w:rFonts w:ascii="Arial" w:hAnsi="Arial" w:cs="Arial"/>
          <w:color w:val="000000"/>
          <w:sz w:val="20"/>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AA73E1">
        <w:rPr>
          <w:rFonts w:ascii="Arial" w:hAnsi="Arial" w:cs="Arial"/>
          <w:b/>
          <w:color w:val="000000"/>
          <w:sz w:val="20"/>
          <w:szCs w:val="22"/>
          <w:lang w:val="es-BO" w:eastAsia="es-BO"/>
        </w:rPr>
        <w:t>BIENES</w:t>
      </w:r>
      <w:r w:rsidRPr="00AA73E1">
        <w:rPr>
          <w:rFonts w:ascii="Arial" w:hAnsi="Arial" w:cs="Arial"/>
          <w:color w:val="000000"/>
          <w:sz w:val="20"/>
          <w:szCs w:val="22"/>
          <w:lang w:val="es-BO" w:eastAsia="es-BO"/>
        </w:rPr>
        <w:t xml:space="preserve"> de una sola entrega, procederá la resolución parcial cuando la </w:t>
      </w:r>
      <w:r w:rsidRPr="00AA73E1">
        <w:rPr>
          <w:rFonts w:ascii="Arial" w:hAnsi="Arial" w:cs="Arial"/>
          <w:b/>
          <w:color w:val="000000"/>
          <w:sz w:val="20"/>
          <w:szCs w:val="22"/>
          <w:lang w:val="es-BO" w:eastAsia="es-BO"/>
        </w:rPr>
        <w:t>ENTIDAD</w:t>
      </w:r>
      <w:r w:rsidRPr="00AA73E1">
        <w:rPr>
          <w:rFonts w:ascii="Arial" w:hAnsi="Arial" w:cs="Arial"/>
          <w:color w:val="000000"/>
          <w:sz w:val="20"/>
          <w:szCs w:val="22"/>
          <w:lang w:val="es-BO" w:eastAsia="es-BO"/>
        </w:rPr>
        <w:t xml:space="preserve"> haya efectivizado la recepción de una parcialidad de los </w:t>
      </w:r>
      <w:r w:rsidRPr="00AA73E1">
        <w:rPr>
          <w:rFonts w:ascii="Arial" w:hAnsi="Arial" w:cs="Arial"/>
          <w:b/>
          <w:color w:val="000000"/>
          <w:sz w:val="20"/>
          <w:szCs w:val="22"/>
          <w:lang w:val="es-BO" w:eastAsia="es-BO"/>
        </w:rPr>
        <w:t>BIENES</w:t>
      </w:r>
      <w:r w:rsidRPr="00AA73E1">
        <w:rPr>
          <w:rFonts w:ascii="Arial" w:hAnsi="Arial" w:cs="Arial"/>
          <w:color w:val="000000"/>
          <w:sz w:val="20"/>
          <w:szCs w:val="22"/>
          <w:lang w:val="es-BO" w:eastAsia="es-BO"/>
        </w:rPr>
        <w:t>, de manera excepcional, conforme lo establecido en el presente contrato.</w:t>
      </w:r>
    </w:p>
    <w:p w14:paraId="0B695629" w14:textId="77777777" w:rsidR="00AA73E1" w:rsidRPr="00AA73E1" w:rsidRDefault="00AA73E1" w:rsidP="00AA73E1">
      <w:pPr>
        <w:widowControl w:val="0"/>
        <w:ind w:left="709"/>
        <w:jc w:val="both"/>
        <w:rPr>
          <w:rFonts w:ascii="Arial" w:hAnsi="Arial" w:cs="Arial"/>
          <w:sz w:val="20"/>
          <w:szCs w:val="22"/>
          <w:lang w:val="es-BO"/>
        </w:rPr>
      </w:pPr>
    </w:p>
    <w:p w14:paraId="631B1D90" w14:textId="77777777" w:rsidR="00AA73E1" w:rsidRPr="00AA73E1" w:rsidRDefault="00AA73E1" w:rsidP="00AA73E1">
      <w:pPr>
        <w:widowControl w:val="0"/>
        <w:ind w:left="709"/>
        <w:jc w:val="both"/>
        <w:rPr>
          <w:rFonts w:ascii="Arial" w:hAnsi="Arial" w:cs="Arial"/>
          <w:b/>
          <w:sz w:val="20"/>
          <w:szCs w:val="22"/>
          <w:lang w:val="es-BO"/>
        </w:rPr>
      </w:pPr>
      <w:r w:rsidRPr="00AA73E1">
        <w:rPr>
          <w:rFonts w:ascii="Arial" w:hAnsi="Arial" w:cs="Arial"/>
          <w:sz w:val="20"/>
          <w:szCs w:val="22"/>
          <w:lang w:val="es-BO"/>
        </w:rPr>
        <w:t xml:space="preserve">Si en cualquier momento antes de la terminación de la provisión o entrega del </w:t>
      </w:r>
      <w:r w:rsidRPr="00AA73E1">
        <w:rPr>
          <w:rFonts w:ascii="Arial" w:hAnsi="Arial" w:cs="Arial"/>
          <w:b/>
          <w:sz w:val="20"/>
          <w:szCs w:val="22"/>
          <w:lang w:val="es-BO"/>
        </w:rPr>
        <w:t>BIEN</w:t>
      </w:r>
      <w:r w:rsidRPr="00AA73E1">
        <w:rPr>
          <w:rFonts w:ascii="Arial" w:hAnsi="Arial" w:cs="Arial"/>
          <w:sz w:val="20"/>
          <w:szCs w:val="22"/>
          <w:lang w:val="es-BO"/>
        </w:rPr>
        <w:t xml:space="preserve"> objeto del Contrato, el</w:t>
      </w:r>
      <w:r w:rsidRPr="00AA73E1">
        <w:rPr>
          <w:rFonts w:ascii="Arial" w:hAnsi="Arial" w:cs="Arial"/>
          <w:b/>
          <w:sz w:val="20"/>
          <w:szCs w:val="22"/>
          <w:lang w:val="es-BO"/>
        </w:rPr>
        <w:t xml:space="preserve"> PROVEEDOR, </w:t>
      </w:r>
      <w:r w:rsidRPr="00AA73E1">
        <w:rPr>
          <w:rFonts w:ascii="Arial" w:hAnsi="Arial" w:cs="Arial"/>
          <w:sz w:val="20"/>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249FFC5" w14:textId="77777777" w:rsidR="00AA73E1" w:rsidRPr="00AA73E1" w:rsidRDefault="00AA73E1" w:rsidP="00AA73E1">
      <w:pPr>
        <w:widowControl w:val="0"/>
        <w:ind w:left="709"/>
        <w:jc w:val="both"/>
        <w:rPr>
          <w:rFonts w:ascii="Arial" w:hAnsi="Arial" w:cs="Arial"/>
          <w:b/>
          <w:sz w:val="20"/>
          <w:szCs w:val="22"/>
          <w:lang w:val="es-BO"/>
        </w:rPr>
      </w:pPr>
    </w:p>
    <w:p w14:paraId="0BE5F5F9" w14:textId="77777777" w:rsidR="00AA73E1" w:rsidRPr="00AA73E1" w:rsidRDefault="00AA73E1" w:rsidP="00AA73E1">
      <w:pPr>
        <w:widowControl w:val="0"/>
        <w:ind w:left="709"/>
        <w:jc w:val="both"/>
        <w:rPr>
          <w:rFonts w:ascii="Arial" w:hAnsi="Arial" w:cs="Arial"/>
          <w:b/>
          <w:sz w:val="20"/>
          <w:szCs w:val="22"/>
          <w:lang w:val="es-BO"/>
        </w:rPr>
      </w:pPr>
      <w:r w:rsidRPr="00AA73E1">
        <w:rPr>
          <w:rFonts w:ascii="Arial" w:hAnsi="Arial" w:cs="Arial"/>
          <w:sz w:val="20"/>
          <w:szCs w:val="22"/>
          <w:lang w:val="es-BO"/>
        </w:rPr>
        <w:t xml:space="preserve">La </w:t>
      </w:r>
      <w:r w:rsidRPr="00AA73E1">
        <w:rPr>
          <w:rFonts w:ascii="Arial" w:hAnsi="Arial" w:cs="Arial"/>
          <w:b/>
          <w:sz w:val="20"/>
          <w:szCs w:val="22"/>
          <w:lang w:val="es-BO"/>
        </w:rPr>
        <w:t>ENTIDAD</w:t>
      </w:r>
      <w:r w:rsidRPr="00AA73E1">
        <w:rPr>
          <w:rFonts w:ascii="Arial" w:hAnsi="Arial" w:cs="Arial"/>
          <w:sz w:val="20"/>
          <w:szCs w:val="22"/>
          <w:lang w:val="es-BO"/>
        </w:rPr>
        <w:t>, previa evaluación y aceptación de la solicitud</w:t>
      </w:r>
      <w:r w:rsidRPr="00AA73E1">
        <w:rPr>
          <w:rFonts w:ascii="Arial" w:hAnsi="Arial" w:cs="Arial"/>
          <w:b/>
          <w:sz w:val="20"/>
          <w:szCs w:val="22"/>
          <w:lang w:val="es-BO"/>
        </w:rPr>
        <w:t xml:space="preserve">, </w:t>
      </w:r>
      <w:r w:rsidRPr="00AA73E1">
        <w:rPr>
          <w:rFonts w:ascii="Arial" w:hAnsi="Arial" w:cs="Arial"/>
          <w:sz w:val="20"/>
          <w:szCs w:val="22"/>
          <w:lang w:val="es-BO"/>
        </w:rPr>
        <w:t xml:space="preserve">mediante carta notariada dirigida al </w:t>
      </w:r>
      <w:r w:rsidRPr="00AA73E1">
        <w:rPr>
          <w:rFonts w:ascii="Arial" w:hAnsi="Arial" w:cs="Arial"/>
          <w:b/>
          <w:sz w:val="20"/>
          <w:szCs w:val="22"/>
          <w:lang w:val="es-BO"/>
        </w:rPr>
        <w:t xml:space="preserve">PROVEEDOR, </w:t>
      </w:r>
      <w:r w:rsidRPr="00AA73E1">
        <w:rPr>
          <w:rFonts w:ascii="Arial" w:hAnsi="Arial" w:cs="Arial"/>
          <w:sz w:val="20"/>
          <w:szCs w:val="22"/>
          <w:lang w:val="es-BO"/>
        </w:rPr>
        <w:t xml:space="preserve">suspenderá la ejecución y resolverá el Contrato total o parcialmente. A la entrega de dicha comunicación oficial de resolución, el </w:t>
      </w:r>
      <w:r w:rsidRPr="00AA73E1">
        <w:rPr>
          <w:rFonts w:ascii="Arial" w:hAnsi="Arial" w:cs="Arial"/>
          <w:b/>
          <w:sz w:val="20"/>
          <w:szCs w:val="22"/>
          <w:lang w:val="es-BO"/>
        </w:rPr>
        <w:t xml:space="preserve">PROVEEDOR </w:t>
      </w:r>
      <w:r w:rsidRPr="00AA73E1">
        <w:rPr>
          <w:rFonts w:ascii="Arial" w:hAnsi="Arial" w:cs="Arial"/>
          <w:sz w:val="20"/>
          <w:szCs w:val="22"/>
          <w:lang w:val="es-BO"/>
        </w:rPr>
        <w:t xml:space="preserve">suspenderá la ejecución del contrato de acuerdo a las instrucciones escritas que al efecto emita la </w:t>
      </w:r>
      <w:r w:rsidRPr="00AA73E1">
        <w:rPr>
          <w:rFonts w:ascii="Arial" w:hAnsi="Arial" w:cs="Arial"/>
          <w:b/>
          <w:sz w:val="20"/>
          <w:szCs w:val="22"/>
          <w:lang w:val="es-BO"/>
        </w:rPr>
        <w:t>ENTIDAD.</w:t>
      </w:r>
    </w:p>
    <w:p w14:paraId="1019F6ED" w14:textId="77777777" w:rsidR="00AA73E1" w:rsidRPr="00AA73E1" w:rsidRDefault="00AA73E1" w:rsidP="00AA73E1">
      <w:pPr>
        <w:widowControl w:val="0"/>
        <w:ind w:left="709"/>
        <w:jc w:val="both"/>
        <w:rPr>
          <w:rFonts w:ascii="Arial" w:hAnsi="Arial" w:cs="Arial"/>
          <w:b/>
          <w:sz w:val="20"/>
          <w:szCs w:val="22"/>
          <w:lang w:val="es-BO"/>
        </w:rPr>
      </w:pPr>
    </w:p>
    <w:p w14:paraId="4F228EAE" w14:textId="77777777" w:rsidR="00AA73E1" w:rsidRPr="00AA73E1" w:rsidRDefault="00AA73E1" w:rsidP="00AA73E1">
      <w:pPr>
        <w:widowControl w:val="0"/>
        <w:ind w:left="709"/>
        <w:jc w:val="both"/>
        <w:rPr>
          <w:rFonts w:ascii="Arial" w:hAnsi="Arial" w:cs="Arial"/>
          <w:sz w:val="20"/>
          <w:szCs w:val="22"/>
          <w:lang w:val="es-BO"/>
        </w:rPr>
      </w:pPr>
      <w:r w:rsidRPr="00AA73E1">
        <w:rPr>
          <w:rFonts w:ascii="Arial" w:hAnsi="Arial" w:cs="Arial"/>
          <w:sz w:val="20"/>
          <w:szCs w:val="22"/>
          <w:lang w:val="es-BO"/>
        </w:rPr>
        <w:t xml:space="preserve">Asimismo, si la </w:t>
      </w:r>
      <w:r w:rsidRPr="00AA73E1">
        <w:rPr>
          <w:rFonts w:ascii="Arial" w:hAnsi="Arial" w:cs="Arial"/>
          <w:b/>
          <w:sz w:val="20"/>
          <w:szCs w:val="22"/>
          <w:lang w:val="es-BO"/>
        </w:rPr>
        <w:t>ENTIDAD</w:t>
      </w:r>
      <w:r w:rsidRPr="00AA73E1">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A73E1">
        <w:rPr>
          <w:rFonts w:ascii="Arial" w:hAnsi="Arial" w:cs="Arial"/>
          <w:b/>
          <w:sz w:val="20"/>
          <w:szCs w:val="22"/>
          <w:lang w:val="es-BO"/>
        </w:rPr>
        <w:t>CONTRATO</w:t>
      </w:r>
      <w:r w:rsidRPr="00AA73E1">
        <w:rPr>
          <w:rFonts w:ascii="Arial" w:hAnsi="Arial" w:cs="Arial"/>
          <w:sz w:val="20"/>
          <w:szCs w:val="22"/>
          <w:lang w:val="es-BO"/>
        </w:rPr>
        <w:t xml:space="preserve"> total o parcialmente.</w:t>
      </w:r>
    </w:p>
    <w:p w14:paraId="7BC885F8" w14:textId="77777777" w:rsidR="00AA73E1" w:rsidRPr="00AA73E1" w:rsidRDefault="00AA73E1" w:rsidP="00AA73E1">
      <w:pPr>
        <w:widowControl w:val="0"/>
        <w:ind w:left="709"/>
        <w:jc w:val="both"/>
        <w:rPr>
          <w:rFonts w:ascii="Arial" w:hAnsi="Arial" w:cs="Arial"/>
          <w:b/>
          <w:sz w:val="20"/>
          <w:szCs w:val="22"/>
          <w:lang w:val="es-BO"/>
        </w:rPr>
      </w:pPr>
    </w:p>
    <w:p w14:paraId="56C8765A" w14:textId="77777777" w:rsidR="00AA73E1" w:rsidRPr="00AA73E1" w:rsidRDefault="00AA73E1" w:rsidP="00AA73E1">
      <w:pPr>
        <w:widowControl w:val="0"/>
        <w:ind w:left="709"/>
        <w:jc w:val="both"/>
        <w:rPr>
          <w:rFonts w:ascii="Arial" w:hAnsi="Arial" w:cs="Arial"/>
          <w:b/>
          <w:sz w:val="20"/>
          <w:szCs w:val="22"/>
          <w:lang w:val="es-BO"/>
        </w:rPr>
      </w:pPr>
      <w:r w:rsidRPr="00AA73E1">
        <w:rPr>
          <w:rFonts w:ascii="Arial" w:hAnsi="Arial" w:cs="Arial"/>
          <w:sz w:val="20"/>
          <w:szCs w:val="22"/>
          <w:lang w:val="es-BO"/>
        </w:rPr>
        <w:t xml:space="preserve">Se liquidarán los saldos correspondientes para el cierre de la adquisición y algunos otros gastos que a juicio de la </w:t>
      </w:r>
      <w:r w:rsidRPr="00AA73E1">
        <w:rPr>
          <w:rFonts w:ascii="Arial" w:hAnsi="Arial" w:cs="Arial"/>
          <w:b/>
          <w:sz w:val="20"/>
          <w:szCs w:val="22"/>
          <w:lang w:val="es-BO"/>
        </w:rPr>
        <w:t xml:space="preserve">ENTIDAD </w:t>
      </w:r>
      <w:r w:rsidRPr="00AA73E1">
        <w:rPr>
          <w:rFonts w:ascii="Arial" w:hAnsi="Arial" w:cs="Arial"/>
          <w:sz w:val="20"/>
          <w:szCs w:val="22"/>
          <w:lang w:val="es-BO"/>
        </w:rPr>
        <w:t xml:space="preserve">fueran considerados sujetos a reembolso al </w:t>
      </w:r>
      <w:r w:rsidRPr="00AA73E1">
        <w:rPr>
          <w:rFonts w:ascii="Arial" w:hAnsi="Arial" w:cs="Arial"/>
          <w:b/>
          <w:sz w:val="20"/>
          <w:szCs w:val="22"/>
          <w:lang w:val="es-BO"/>
        </w:rPr>
        <w:t>PROVEEDOR</w:t>
      </w:r>
      <w:r w:rsidRPr="00AA73E1">
        <w:rPr>
          <w:rFonts w:ascii="Arial" w:hAnsi="Arial" w:cs="Arial"/>
          <w:sz w:val="20"/>
          <w:szCs w:val="22"/>
          <w:lang w:val="es-BO"/>
        </w:rPr>
        <w:t>.</w:t>
      </w:r>
    </w:p>
    <w:p w14:paraId="63712CE4" w14:textId="77777777" w:rsidR="00AA73E1" w:rsidRPr="00AA73E1" w:rsidRDefault="00AA73E1" w:rsidP="00AA73E1">
      <w:pPr>
        <w:widowControl w:val="0"/>
        <w:ind w:left="709"/>
        <w:jc w:val="both"/>
        <w:rPr>
          <w:rFonts w:ascii="Arial" w:hAnsi="Arial" w:cs="Arial"/>
          <w:b/>
          <w:sz w:val="20"/>
          <w:szCs w:val="22"/>
          <w:lang w:val="es-BO"/>
        </w:rPr>
      </w:pPr>
    </w:p>
    <w:p w14:paraId="07D40AA3" w14:textId="77777777" w:rsidR="00AA73E1" w:rsidRPr="00AA73E1" w:rsidRDefault="00AA73E1" w:rsidP="00AA73E1">
      <w:pPr>
        <w:widowControl w:val="0"/>
        <w:ind w:left="709"/>
        <w:jc w:val="both"/>
        <w:rPr>
          <w:rFonts w:ascii="Arial" w:hAnsi="Arial" w:cs="Arial"/>
          <w:b/>
          <w:sz w:val="20"/>
          <w:szCs w:val="22"/>
          <w:lang w:val="es-BO"/>
        </w:rPr>
      </w:pPr>
      <w:r w:rsidRPr="00AA73E1">
        <w:rPr>
          <w:rFonts w:ascii="Arial" w:hAnsi="Arial" w:cs="Arial"/>
          <w:sz w:val="20"/>
          <w:szCs w:val="22"/>
          <w:lang w:val="es-BO"/>
        </w:rPr>
        <w:t>Una vez efectivizada la Resolución del contrato, las partes procederán a realizar la liquidación del contrato.</w:t>
      </w:r>
    </w:p>
    <w:p w14:paraId="6CA8C097" w14:textId="77777777" w:rsidR="00AA73E1" w:rsidRPr="00AA73E1" w:rsidRDefault="00AA73E1" w:rsidP="00AA73E1">
      <w:pPr>
        <w:widowControl w:val="0"/>
        <w:jc w:val="both"/>
        <w:rPr>
          <w:rFonts w:ascii="Arial" w:hAnsi="Arial" w:cs="Arial"/>
          <w:sz w:val="20"/>
          <w:szCs w:val="22"/>
          <w:lang w:val="es-BO"/>
        </w:rPr>
      </w:pPr>
    </w:p>
    <w:p w14:paraId="20F15599" w14:textId="77777777" w:rsidR="00AA73E1" w:rsidRPr="00AA73E1" w:rsidRDefault="00AA73E1" w:rsidP="00AA73E1">
      <w:pPr>
        <w:widowControl w:val="0"/>
        <w:autoSpaceDE w:val="0"/>
        <w:autoSpaceDN w:val="0"/>
        <w:adjustRightInd w:val="0"/>
        <w:jc w:val="both"/>
        <w:rPr>
          <w:rFonts w:ascii="Arial" w:hAnsi="Arial" w:cs="Arial"/>
          <w:b/>
          <w:bCs/>
          <w:sz w:val="20"/>
          <w:szCs w:val="22"/>
          <w:lang w:val="es-BO"/>
        </w:rPr>
      </w:pPr>
      <w:r w:rsidRPr="00AA73E1">
        <w:rPr>
          <w:rFonts w:ascii="Arial" w:hAnsi="Arial" w:cs="Arial"/>
          <w:b/>
          <w:sz w:val="20"/>
          <w:szCs w:val="22"/>
          <w:lang w:val="es-BO"/>
        </w:rPr>
        <w:t>CLÁUSULA VIGÉSIMA SEXTA</w:t>
      </w:r>
      <w:r w:rsidRPr="00AA73E1">
        <w:rPr>
          <w:rFonts w:ascii="Arial" w:hAnsi="Arial" w:cs="Arial"/>
          <w:b/>
          <w:bCs/>
          <w:sz w:val="20"/>
          <w:szCs w:val="22"/>
          <w:lang w:val="es-BO"/>
        </w:rPr>
        <w:t xml:space="preserve">.- (SOLUCIÓN DE CONTROVERSIAS) </w:t>
      </w:r>
      <w:r w:rsidRPr="00AA73E1">
        <w:rPr>
          <w:rFonts w:ascii="Arial" w:hAnsi="Arial" w:cs="Arial"/>
          <w:bCs/>
          <w:sz w:val="20"/>
          <w:szCs w:val="22"/>
          <w:lang w:val="es-BO"/>
        </w:rPr>
        <w:t>En caso de surgir controversias sobre los derechos y obligaciones u otros aspectos propios de la ejecución del presente contrato</w:t>
      </w:r>
      <w:r w:rsidRPr="00AA73E1">
        <w:rPr>
          <w:rFonts w:ascii="Arial" w:hAnsi="Arial" w:cs="Arial"/>
          <w:bCs/>
          <w:sz w:val="20"/>
          <w:szCs w:val="22"/>
        </w:rPr>
        <w:t xml:space="preserve">, </w:t>
      </w:r>
      <w:r w:rsidRPr="00AA73E1">
        <w:rPr>
          <w:rFonts w:ascii="Arial" w:hAnsi="Arial" w:cs="Arial"/>
          <w:bCs/>
          <w:sz w:val="20"/>
          <w:szCs w:val="22"/>
          <w:lang w:val="es-BO"/>
        </w:rPr>
        <w:t xml:space="preserve">las </w:t>
      </w:r>
      <w:r w:rsidRPr="00AA73E1">
        <w:rPr>
          <w:rFonts w:ascii="Arial" w:hAnsi="Arial" w:cs="Arial"/>
          <w:b/>
          <w:bCs/>
          <w:sz w:val="20"/>
          <w:szCs w:val="22"/>
          <w:lang w:val="es-BO"/>
        </w:rPr>
        <w:t xml:space="preserve">PARTES </w:t>
      </w:r>
      <w:r w:rsidRPr="00AA73E1">
        <w:rPr>
          <w:rFonts w:ascii="Arial" w:hAnsi="Arial" w:cs="Arial"/>
          <w:bCs/>
          <w:sz w:val="20"/>
          <w:szCs w:val="22"/>
          <w:lang w:val="es-BO"/>
        </w:rPr>
        <w:t>acudirán a la jurisdicción prevista en el ordenamiento jurídico para los contratos administrativos.</w:t>
      </w:r>
    </w:p>
    <w:p w14:paraId="656D820E" w14:textId="77777777" w:rsidR="00AA73E1" w:rsidRPr="00AA73E1" w:rsidRDefault="00AA73E1" w:rsidP="00AA73E1">
      <w:pPr>
        <w:jc w:val="both"/>
        <w:rPr>
          <w:rFonts w:ascii="Arial" w:hAnsi="Arial" w:cs="Arial"/>
          <w:b/>
          <w:bCs/>
          <w:sz w:val="20"/>
          <w:szCs w:val="22"/>
        </w:rPr>
      </w:pPr>
    </w:p>
    <w:p w14:paraId="35234B1F" w14:textId="77777777" w:rsidR="00AA73E1" w:rsidRPr="00AA73E1" w:rsidRDefault="00AA73E1" w:rsidP="00AA73E1">
      <w:pPr>
        <w:jc w:val="both"/>
        <w:rPr>
          <w:rFonts w:ascii="Arial" w:hAnsi="Arial" w:cs="Arial"/>
          <w:b/>
          <w:sz w:val="20"/>
          <w:szCs w:val="22"/>
          <w:lang w:val="es-ES_tradnl"/>
        </w:rPr>
      </w:pPr>
      <w:r w:rsidRPr="00AA73E1">
        <w:rPr>
          <w:rFonts w:ascii="Arial" w:hAnsi="Arial" w:cs="Arial"/>
          <w:b/>
          <w:sz w:val="20"/>
          <w:szCs w:val="22"/>
          <w:lang w:val="es-BO"/>
        </w:rPr>
        <w:t xml:space="preserve">CLÁUSULA VIGÉSIMA SÉPTIMA.- </w:t>
      </w:r>
      <w:r w:rsidRPr="00AA73E1">
        <w:rPr>
          <w:rFonts w:ascii="Arial" w:hAnsi="Arial" w:cs="Arial"/>
          <w:b/>
          <w:sz w:val="20"/>
          <w:szCs w:val="22"/>
          <w:lang w:val="es-ES_tradnl"/>
        </w:rPr>
        <w:t xml:space="preserve">(RECEPCIÓN) </w:t>
      </w:r>
      <w:r w:rsidRPr="00AA73E1">
        <w:rPr>
          <w:rFonts w:ascii="Arial" w:hAnsi="Arial" w:cs="Arial"/>
          <w:sz w:val="20"/>
          <w:szCs w:val="22"/>
          <w:lang w:val="es-BO"/>
        </w:rPr>
        <w:t xml:space="preserve">Dentro del plazo previsto para la entrega, se realizará las actividades para la Recepción del </w:t>
      </w:r>
      <w:r w:rsidRPr="00AA73E1">
        <w:rPr>
          <w:rFonts w:ascii="Arial" w:hAnsi="Arial" w:cs="Arial"/>
          <w:b/>
          <w:sz w:val="20"/>
          <w:szCs w:val="22"/>
          <w:lang w:val="es-BO"/>
        </w:rPr>
        <w:t>BIEN</w:t>
      </w:r>
      <w:r w:rsidRPr="00AA73E1">
        <w:rPr>
          <w:rFonts w:ascii="Arial" w:hAnsi="Arial" w:cs="Arial"/>
          <w:sz w:val="20"/>
          <w:szCs w:val="22"/>
          <w:lang w:val="es-BO"/>
        </w:rPr>
        <w:t>.</w:t>
      </w:r>
    </w:p>
    <w:p w14:paraId="2605BDA7" w14:textId="77777777" w:rsidR="00AA73E1" w:rsidRPr="00AA73E1" w:rsidRDefault="00AA73E1" w:rsidP="00AA73E1">
      <w:pPr>
        <w:jc w:val="both"/>
        <w:rPr>
          <w:rFonts w:ascii="Arial" w:hAnsi="Arial" w:cs="Arial"/>
          <w:b/>
          <w:sz w:val="20"/>
          <w:szCs w:val="22"/>
          <w:lang w:val="es-BO"/>
        </w:rPr>
      </w:pPr>
    </w:p>
    <w:p w14:paraId="45497DE5" w14:textId="77777777" w:rsidR="00AA73E1" w:rsidRPr="00AA73E1" w:rsidRDefault="00AA73E1" w:rsidP="00AA73E1">
      <w:pPr>
        <w:jc w:val="both"/>
        <w:rPr>
          <w:rFonts w:ascii="Arial" w:hAnsi="Arial" w:cs="Arial"/>
          <w:sz w:val="20"/>
          <w:szCs w:val="22"/>
          <w:lang w:val="es-BO"/>
        </w:rPr>
      </w:pPr>
      <w:r w:rsidRPr="00AA73E1">
        <w:rPr>
          <w:rFonts w:ascii="Arial" w:hAnsi="Arial" w:cs="Arial"/>
          <w:sz w:val="20"/>
          <w:szCs w:val="22"/>
          <w:lang w:val="es-BO"/>
        </w:rPr>
        <w:t xml:space="preserve">La Comisión de Recepción debe verificar si el </w:t>
      </w:r>
      <w:r w:rsidRPr="00AA73E1">
        <w:rPr>
          <w:rFonts w:ascii="Arial" w:hAnsi="Arial" w:cs="Arial"/>
          <w:b/>
          <w:sz w:val="20"/>
          <w:szCs w:val="22"/>
          <w:lang w:val="es-BO"/>
        </w:rPr>
        <w:t xml:space="preserve">BIEN </w:t>
      </w:r>
      <w:r w:rsidRPr="00AA73E1">
        <w:rPr>
          <w:rFonts w:ascii="Arial" w:hAnsi="Arial" w:cs="Arial"/>
          <w:sz w:val="20"/>
          <w:szCs w:val="22"/>
          <w:lang w:val="es-BO"/>
        </w:rPr>
        <w:t xml:space="preserve">entregado concuerda plenamente con las Especificaciones Técnicas de la propuesta adjudicada y el Contrato. </w:t>
      </w:r>
    </w:p>
    <w:p w14:paraId="2F6F85F2" w14:textId="77777777" w:rsidR="00AA73E1" w:rsidRPr="00AA73E1" w:rsidRDefault="00AA73E1" w:rsidP="00AA73E1">
      <w:pPr>
        <w:jc w:val="both"/>
        <w:rPr>
          <w:rFonts w:ascii="Arial" w:hAnsi="Arial" w:cs="Arial"/>
          <w:sz w:val="20"/>
          <w:szCs w:val="22"/>
          <w:lang w:val="es-BO"/>
        </w:rPr>
      </w:pPr>
    </w:p>
    <w:p w14:paraId="647260E4" w14:textId="77777777" w:rsidR="00AA73E1" w:rsidRPr="00AA73E1" w:rsidRDefault="00AA73E1" w:rsidP="00AA73E1">
      <w:pPr>
        <w:jc w:val="both"/>
        <w:rPr>
          <w:rFonts w:ascii="Arial" w:hAnsi="Arial" w:cs="Arial"/>
          <w:sz w:val="20"/>
          <w:szCs w:val="22"/>
          <w:lang w:val="es-BO"/>
        </w:rPr>
      </w:pPr>
      <w:r w:rsidRPr="00AA73E1">
        <w:rPr>
          <w:rFonts w:ascii="Arial" w:hAnsi="Arial" w:cs="Arial"/>
          <w:sz w:val="20"/>
          <w:szCs w:val="22"/>
          <w:lang w:val="es-BO"/>
        </w:rPr>
        <w:lastRenderedPageBreak/>
        <w:t xml:space="preserve">Si el plazo de entrega coincide con días sábados, domingos o feriados, la recepción del </w:t>
      </w:r>
      <w:r w:rsidRPr="00AA73E1">
        <w:rPr>
          <w:rFonts w:ascii="Arial" w:hAnsi="Arial" w:cs="Arial"/>
          <w:b/>
          <w:sz w:val="20"/>
          <w:szCs w:val="22"/>
          <w:lang w:val="es-BO"/>
        </w:rPr>
        <w:t>BIEN</w:t>
      </w:r>
      <w:r w:rsidRPr="00AA73E1">
        <w:rPr>
          <w:rFonts w:ascii="Arial" w:hAnsi="Arial" w:cs="Arial"/>
          <w:sz w:val="20"/>
          <w:szCs w:val="22"/>
          <w:lang w:val="es-BO"/>
        </w:rPr>
        <w:t xml:space="preserve"> objeto del presente contrato deberán ser trasladados al siguiente día hábil administrativo.</w:t>
      </w:r>
    </w:p>
    <w:p w14:paraId="12FBEBB7" w14:textId="77777777" w:rsidR="00AA73E1" w:rsidRPr="00AA73E1" w:rsidRDefault="00AA73E1" w:rsidP="00AA73E1">
      <w:pPr>
        <w:jc w:val="both"/>
        <w:rPr>
          <w:rFonts w:ascii="Arial" w:hAnsi="Arial" w:cs="Arial"/>
          <w:sz w:val="20"/>
          <w:szCs w:val="22"/>
          <w:lang w:val="es-BO"/>
        </w:rPr>
      </w:pPr>
    </w:p>
    <w:p w14:paraId="658E79A2" w14:textId="77777777" w:rsidR="00AA73E1" w:rsidRPr="00AA73E1" w:rsidRDefault="00AA73E1" w:rsidP="00AA73E1">
      <w:pPr>
        <w:jc w:val="both"/>
        <w:rPr>
          <w:rFonts w:ascii="Arial" w:hAnsi="Arial" w:cs="Arial"/>
          <w:sz w:val="20"/>
          <w:szCs w:val="22"/>
          <w:lang w:val="es-BO"/>
        </w:rPr>
      </w:pPr>
      <w:r w:rsidRPr="00AA73E1">
        <w:rPr>
          <w:rFonts w:ascii="Arial" w:hAnsi="Arial" w:cs="Arial"/>
          <w:sz w:val="20"/>
          <w:szCs w:val="22"/>
          <w:lang w:val="es-BO"/>
        </w:rPr>
        <w:t>Del acto de recepción de la entrega se levantará un Acta de Recepción, que es un documento diferente al registro de ingreso o almacenes, posterior a la recepción del Informe Técnico de Pruebas Integrales.</w:t>
      </w:r>
    </w:p>
    <w:p w14:paraId="25DD37DC" w14:textId="77777777" w:rsidR="00AA73E1" w:rsidRPr="00AA73E1" w:rsidRDefault="00AA73E1" w:rsidP="00AA73E1">
      <w:pPr>
        <w:jc w:val="both"/>
        <w:rPr>
          <w:rFonts w:ascii="Arial" w:hAnsi="Arial" w:cs="Arial"/>
          <w:sz w:val="20"/>
          <w:szCs w:val="22"/>
          <w:lang w:val="es-BO"/>
        </w:rPr>
      </w:pPr>
    </w:p>
    <w:p w14:paraId="32B4BE00" w14:textId="77777777" w:rsidR="00AA73E1" w:rsidRPr="00AA73E1" w:rsidRDefault="00AA73E1" w:rsidP="00AA73E1">
      <w:pPr>
        <w:jc w:val="both"/>
        <w:rPr>
          <w:rFonts w:ascii="Arial" w:hAnsi="Arial" w:cs="Arial"/>
          <w:sz w:val="20"/>
          <w:szCs w:val="22"/>
          <w:lang w:val="es-BO"/>
        </w:rPr>
      </w:pPr>
      <w:r w:rsidRPr="00AA73E1">
        <w:rPr>
          <w:rFonts w:ascii="Arial" w:hAnsi="Arial" w:cs="Arial"/>
          <w:sz w:val="20"/>
          <w:szCs w:val="22"/>
          <w:lang w:val="es-BO"/>
        </w:rPr>
        <w:t xml:space="preserve">De manera excepcional, en caso de bienes con una sola entrega, previa solicitud del </w:t>
      </w:r>
      <w:r w:rsidRPr="00AA73E1">
        <w:rPr>
          <w:rFonts w:ascii="Arial" w:hAnsi="Arial" w:cs="Arial"/>
          <w:b/>
          <w:sz w:val="20"/>
          <w:szCs w:val="22"/>
          <w:lang w:val="es-BO"/>
        </w:rPr>
        <w:t>PROVEEDOR</w:t>
      </w:r>
      <w:r w:rsidRPr="00AA73E1">
        <w:rPr>
          <w:rFonts w:ascii="Arial" w:hAnsi="Arial" w:cs="Arial"/>
          <w:sz w:val="20"/>
          <w:szCs w:val="22"/>
          <w:lang w:val="es-BO"/>
        </w:rPr>
        <w:t xml:space="preserve">, la Comisión de Recepción podrá realizar la recepción de una parcialidad del </w:t>
      </w:r>
      <w:r w:rsidRPr="00AA73E1">
        <w:rPr>
          <w:rFonts w:ascii="Arial" w:hAnsi="Arial" w:cs="Arial"/>
          <w:b/>
          <w:sz w:val="20"/>
          <w:szCs w:val="22"/>
          <w:lang w:val="es-BO"/>
        </w:rPr>
        <w:t>BIEN</w:t>
      </w:r>
      <w:r w:rsidRPr="00AA73E1">
        <w:rPr>
          <w:rFonts w:ascii="Arial" w:hAnsi="Arial" w:cs="Arial"/>
          <w:sz w:val="20"/>
          <w:szCs w:val="22"/>
          <w:lang w:val="es-BO"/>
        </w:rPr>
        <w:t>; para tal efecto, la Unidad Solicitante deberá emitir un informe que justifique esta recepción.</w:t>
      </w:r>
    </w:p>
    <w:p w14:paraId="5AE9DFFD" w14:textId="77777777" w:rsidR="00AA73E1" w:rsidRPr="00AA73E1" w:rsidRDefault="00AA73E1" w:rsidP="00AA73E1">
      <w:pPr>
        <w:jc w:val="both"/>
        <w:rPr>
          <w:rFonts w:ascii="Arial" w:hAnsi="Arial" w:cs="Arial"/>
          <w:sz w:val="20"/>
          <w:szCs w:val="22"/>
          <w:lang w:val="es-BO"/>
        </w:rPr>
      </w:pPr>
    </w:p>
    <w:p w14:paraId="5942CC84" w14:textId="77777777" w:rsidR="00AA73E1" w:rsidRPr="00AA73E1" w:rsidRDefault="00AA73E1" w:rsidP="00AA73E1">
      <w:p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La verificación de los </w:t>
      </w:r>
      <w:r w:rsidRPr="00AA73E1">
        <w:rPr>
          <w:rFonts w:ascii="Arial" w:eastAsia="Calibri" w:hAnsi="Arial" w:cs="Arial"/>
          <w:b/>
          <w:sz w:val="20"/>
          <w:szCs w:val="22"/>
          <w:lang w:val="es-BO" w:eastAsia="en-US"/>
        </w:rPr>
        <w:t>BIENES</w:t>
      </w:r>
      <w:r w:rsidRPr="00AA73E1">
        <w:rPr>
          <w:rFonts w:ascii="Arial" w:eastAsia="Calibri" w:hAnsi="Arial" w:cs="Arial"/>
          <w:sz w:val="20"/>
          <w:szCs w:val="22"/>
          <w:lang w:val="es-BO" w:eastAsia="en-US"/>
        </w:rPr>
        <w:t xml:space="preserve"> se realizará en el plazo de tres (3)</w:t>
      </w:r>
      <w:r w:rsidRPr="00AA73E1">
        <w:rPr>
          <w:rFonts w:ascii="Arial" w:eastAsia="Calibri" w:hAnsi="Arial" w:cs="Arial"/>
          <w:b/>
          <w:i/>
          <w:sz w:val="20"/>
          <w:szCs w:val="22"/>
          <w:lang w:val="es-BO" w:eastAsia="en-US"/>
        </w:rPr>
        <w:t xml:space="preserve"> </w:t>
      </w:r>
      <w:r w:rsidRPr="00AA73E1">
        <w:rPr>
          <w:rFonts w:ascii="Arial" w:eastAsia="Calibri" w:hAnsi="Arial" w:cs="Arial"/>
          <w:sz w:val="20"/>
          <w:szCs w:val="22"/>
          <w:lang w:val="es-BO" w:eastAsia="en-US"/>
        </w:rPr>
        <w:t xml:space="preserve">días hábiles, computables a partir de la entrega de los </w:t>
      </w:r>
      <w:r w:rsidRPr="00AA73E1">
        <w:rPr>
          <w:rFonts w:ascii="Arial" w:eastAsia="Calibri" w:hAnsi="Arial" w:cs="Arial"/>
          <w:b/>
          <w:sz w:val="20"/>
          <w:szCs w:val="22"/>
          <w:lang w:val="es-BO" w:eastAsia="en-US"/>
        </w:rPr>
        <w:t>BIENES</w:t>
      </w:r>
      <w:r w:rsidRPr="00AA73E1">
        <w:rPr>
          <w:rFonts w:ascii="Arial" w:eastAsia="Calibri" w:hAnsi="Arial" w:cs="Arial"/>
          <w:sz w:val="20"/>
          <w:szCs w:val="22"/>
          <w:lang w:val="es-BO" w:eastAsia="en-US"/>
        </w:rPr>
        <w:t xml:space="preserve"> en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Posteriormente a la verificación se emitirá el acta de Recepción.</w:t>
      </w:r>
      <w:r w:rsidRPr="00AA73E1">
        <w:rPr>
          <w:rFonts w:ascii="Arial" w:eastAsia="Calibri" w:hAnsi="Arial" w:cs="Arial"/>
          <w:b/>
          <w:i/>
          <w:sz w:val="20"/>
          <w:szCs w:val="22"/>
          <w:lang w:val="es-BO" w:eastAsia="en-US"/>
        </w:rPr>
        <w:t xml:space="preserve"> </w:t>
      </w:r>
      <w:r w:rsidRPr="00AA73E1">
        <w:rPr>
          <w:rFonts w:ascii="Arial" w:eastAsia="Calibri" w:hAnsi="Arial" w:cs="Arial"/>
          <w:sz w:val="20"/>
          <w:szCs w:val="22"/>
          <w:lang w:val="es-BO" w:eastAsia="en-US"/>
        </w:rPr>
        <w:t xml:space="preserve">El plazo de entrega de los </w:t>
      </w:r>
      <w:r w:rsidRPr="00AA73E1">
        <w:rPr>
          <w:rFonts w:ascii="Arial" w:eastAsia="Calibri" w:hAnsi="Arial" w:cs="Arial"/>
          <w:b/>
          <w:sz w:val="20"/>
          <w:szCs w:val="22"/>
          <w:lang w:val="es-BO" w:eastAsia="en-US"/>
        </w:rPr>
        <w:t xml:space="preserve">BIENES, </w:t>
      </w:r>
      <w:r w:rsidRPr="00AA73E1">
        <w:rPr>
          <w:rFonts w:ascii="Arial" w:eastAsia="Calibri" w:hAnsi="Arial" w:cs="Arial"/>
          <w:sz w:val="20"/>
          <w:szCs w:val="22"/>
          <w:lang w:val="es-BO" w:eastAsia="en-US"/>
        </w:rPr>
        <w:t xml:space="preserve">no incluye el plazo de verificación de los </w:t>
      </w:r>
      <w:r w:rsidRPr="00AA73E1">
        <w:rPr>
          <w:rFonts w:ascii="Arial" w:eastAsia="Calibri" w:hAnsi="Arial" w:cs="Arial"/>
          <w:b/>
          <w:sz w:val="20"/>
          <w:szCs w:val="22"/>
          <w:lang w:val="es-BO" w:eastAsia="en-US"/>
        </w:rPr>
        <w:t>BIENES</w:t>
      </w:r>
      <w:r w:rsidRPr="00AA73E1">
        <w:rPr>
          <w:rFonts w:ascii="Arial" w:eastAsia="Calibri" w:hAnsi="Arial" w:cs="Arial"/>
          <w:sz w:val="20"/>
          <w:szCs w:val="22"/>
          <w:lang w:val="es-BO" w:eastAsia="en-US"/>
        </w:rPr>
        <w:t xml:space="preserve">. </w:t>
      </w:r>
    </w:p>
    <w:p w14:paraId="72ACDB76" w14:textId="77777777" w:rsidR="00AA73E1" w:rsidRPr="00AA73E1" w:rsidRDefault="00AA73E1" w:rsidP="00AA73E1">
      <w:pPr>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El plazo de sustitución de los </w:t>
      </w:r>
      <w:r w:rsidRPr="00AA73E1">
        <w:rPr>
          <w:rFonts w:ascii="Arial" w:eastAsia="Calibri" w:hAnsi="Arial" w:cs="Arial"/>
          <w:b/>
          <w:sz w:val="20"/>
          <w:szCs w:val="22"/>
          <w:lang w:val="es-BO" w:eastAsia="en-US"/>
        </w:rPr>
        <w:t>BIENES</w:t>
      </w:r>
      <w:r w:rsidRPr="00AA73E1">
        <w:rPr>
          <w:rFonts w:ascii="Arial" w:eastAsia="Calibri" w:hAnsi="Arial" w:cs="Arial"/>
          <w:sz w:val="20"/>
          <w:szCs w:val="22"/>
          <w:lang w:val="es-BO" w:eastAsia="en-US"/>
        </w:rPr>
        <w:t xml:space="preserve"> que se otorgue al </w:t>
      </w:r>
      <w:r w:rsidRPr="00AA73E1">
        <w:rPr>
          <w:rFonts w:ascii="Arial" w:eastAsia="Calibri" w:hAnsi="Arial" w:cs="Arial"/>
          <w:b/>
          <w:sz w:val="20"/>
          <w:szCs w:val="22"/>
          <w:lang w:val="es-BO" w:eastAsia="en-US"/>
        </w:rPr>
        <w:t>PROVEEDOR,</w:t>
      </w:r>
      <w:r w:rsidRPr="00AA73E1">
        <w:rPr>
          <w:rFonts w:ascii="Arial" w:eastAsia="Calibri" w:hAnsi="Arial" w:cs="Arial"/>
          <w:sz w:val="20"/>
          <w:szCs w:val="22"/>
          <w:lang w:val="es-BO" w:eastAsia="en-US"/>
        </w:rPr>
        <w:t xml:space="preserve"> como resultado de la verificación, no se constituye en retraso de entrega. La sustitución que no se efectivice en el plazo establecido por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xml:space="preserve">, será sujeta de aplicación de multas por día de retraso desde la fecha de entrega de los </w:t>
      </w:r>
      <w:r w:rsidRPr="00AA73E1">
        <w:rPr>
          <w:rFonts w:ascii="Arial" w:eastAsia="Calibri" w:hAnsi="Arial" w:cs="Arial"/>
          <w:b/>
          <w:sz w:val="20"/>
          <w:szCs w:val="22"/>
          <w:lang w:val="es-BO" w:eastAsia="en-US"/>
        </w:rPr>
        <w:t>BIENES</w:t>
      </w:r>
      <w:r w:rsidRPr="00AA73E1">
        <w:rPr>
          <w:rFonts w:ascii="Arial" w:eastAsia="Calibri" w:hAnsi="Arial" w:cs="Arial"/>
          <w:sz w:val="20"/>
          <w:szCs w:val="22"/>
          <w:lang w:val="es-BO" w:eastAsia="en-US"/>
        </w:rPr>
        <w:t>.</w:t>
      </w:r>
    </w:p>
    <w:p w14:paraId="6C6C3334" w14:textId="77777777" w:rsidR="00AA73E1" w:rsidRPr="00AA73E1" w:rsidRDefault="00AA73E1" w:rsidP="00AA73E1">
      <w:pPr>
        <w:jc w:val="both"/>
        <w:rPr>
          <w:rFonts w:ascii="Arial" w:hAnsi="Arial" w:cs="Arial"/>
          <w:sz w:val="20"/>
          <w:szCs w:val="22"/>
        </w:rPr>
      </w:pPr>
      <w:r w:rsidRPr="00AA73E1">
        <w:rPr>
          <w:rFonts w:ascii="Arial" w:hAnsi="Arial" w:cs="Arial"/>
          <w:sz w:val="20"/>
          <w:szCs w:val="22"/>
        </w:rPr>
        <w:t xml:space="preserve">Las actividades de verificación que debe desarrollar la Comisión de Recepción son las siguientes: </w:t>
      </w:r>
    </w:p>
    <w:p w14:paraId="0DF53D1E" w14:textId="77777777" w:rsidR="00AA73E1" w:rsidRPr="00AA73E1" w:rsidRDefault="00AA73E1" w:rsidP="00AA73E1">
      <w:pPr>
        <w:jc w:val="both"/>
        <w:rPr>
          <w:rFonts w:ascii="Arial" w:hAnsi="Arial" w:cs="Arial"/>
          <w:sz w:val="20"/>
          <w:szCs w:val="22"/>
        </w:rPr>
      </w:pPr>
    </w:p>
    <w:p w14:paraId="143658AE" w14:textId="77777777" w:rsidR="00AA73E1" w:rsidRPr="00AA73E1" w:rsidRDefault="00AA73E1" w:rsidP="00847798">
      <w:pPr>
        <w:numPr>
          <w:ilvl w:val="0"/>
          <w:numId w:val="67"/>
        </w:numPr>
        <w:contextualSpacing/>
        <w:jc w:val="both"/>
        <w:rPr>
          <w:rFonts w:ascii="Arial" w:hAnsi="Arial" w:cs="Arial"/>
          <w:sz w:val="20"/>
          <w:szCs w:val="22"/>
          <w:lang w:val="es-BO"/>
        </w:rPr>
      </w:pPr>
      <w:r w:rsidRPr="00AA73E1">
        <w:rPr>
          <w:rFonts w:ascii="Arial" w:hAnsi="Arial" w:cs="Arial"/>
          <w:b/>
          <w:sz w:val="20"/>
          <w:szCs w:val="22"/>
          <w:lang w:val="es-BO"/>
        </w:rPr>
        <w:t>Acta de Recepción sujeta a verificación:</w:t>
      </w:r>
      <w:r w:rsidRPr="00AA73E1">
        <w:rPr>
          <w:rFonts w:ascii="Arial" w:hAnsi="Arial" w:cs="Arial"/>
          <w:sz w:val="20"/>
          <w:szCs w:val="22"/>
          <w:lang w:val="es-BO"/>
        </w:rPr>
        <w:t xml:space="preserve"> Una vez entregado el bien por el </w:t>
      </w:r>
      <w:r w:rsidRPr="00AA73E1">
        <w:rPr>
          <w:rFonts w:ascii="Arial" w:hAnsi="Arial" w:cs="Arial"/>
          <w:b/>
          <w:sz w:val="20"/>
          <w:szCs w:val="22"/>
          <w:lang w:val="es-BO"/>
        </w:rPr>
        <w:t xml:space="preserve">PROVEEDOR </w:t>
      </w:r>
      <w:r w:rsidRPr="00AA73E1">
        <w:rPr>
          <w:rFonts w:ascii="Arial" w:hAnsi="Arial" w:cs="Arial"/>
          <w:sz w:val="20"/>
          <w:szCs w:val="22"/>
          <w:lang w:val="es-BO"/>
        </w:rPr>
        <w:t>en la Unidad de Activos Fijos, en el piso 5º del edificio Principal del BCB, la Comisión de Recepción, elaborará el Acta de Recepción sujeta a verificación.</w:t>
      </w:r>
    </w:p>
    <w:p w14:paraId="03F4C835" w14:textId="77777777" w:rsidR="00AA73E1" w:rsidRPr="00AA73E1" w:rsidRDefault="00AA73E1" w:rsidP="00847798">
      <w:pPr>
        <w:numPr>
          <w:ilvl w:val="0"/>
          <w:numId w:val="67"/>
        </w:numPr>
        <w:jc w:val="both"/>
        <w:rPr>
          <w:rFonts w:ascii="Arial" w:hAnsi="Arial" w:cs="Arial"/>
          <w:sz w:val="20"/>
          <w:szCs w:val="22"/>
          <w:lang w:val="es-BO"/>
        </w:rPr>
      </w:pPr>
      <w:r w:rsidRPr="00AA73E1">
        <w:rPr>
          <w:rFonts w:ascii="Arial" w:hAnsi="Arial" w:cs="Arial"/>
          <w:b/>
          <w:sz w:val="20"/>
          <w:szCs w:val="22"/>
          <w:lang w:val="es-BO"/>
        </w:rPr>
        <w:t>Apertura de empaques y verificación:</w:t>
      </w:r>
      <w:r w:rsidRPr="00AA73E1">
        <w:rPr>
          <w:rFonts w:ascii="Arial" w:hAnsi="Arial" w:cs="Arial"/>
          <w:sz w:val="20"/>
          <w:szCs w:val="22"/>
          <w:lang w:val="es-BO"/>
        </w:rPr>
        <w:t xml:space="preserve"> La Comisión de Recepción conjuntamente con el </w:t>
      </w:r>
      <w:r w:rsidRPr="00AA73E1">
        <w:rPr>
          <w:rFonts w:ascii="Arial" w:hAnsi="Arial" w:cs="Arial"/>
          <w:b/>
          <w:sz w:val="20"/>
          <w:szCs w:val="22"/>
          <w:lang w:val="es-BO"/>
        </w:rPr>
        <w:t>PROVEEDOR</w:t>
      </w:r>
      <w:r w:rsidRPr="00AA73E1">
        <w:rPr>
          <w:rFonts w:ascii="Arial" w:hAnsi="Arial" w:cs="Arial"/>
          <w:sz w:val="20"/>
          <w:szCs w:val="22"/>
          <w:lang w:val="es-BO"/>
        </w:rPr>
        <w:t>, realizarán la apertura y verificación de empaques del equipo en un plazo de un (1) día hábil a partir de la emisión del Acta de Recepción sujeta a verificación.</w:t>
      </w:r>
    </w:p>
    <w:p w14:paraId="60B1472F" w14:textId="77777777" w:rsidR="00AA73E1" w:rsidRPr="00AA73E1" w:rsidRDefault="00AA73E1" w:rsidP="00847798">
      <w:pPr>
        <w:numPr>
          <w:ilvl w:val="0"/>
          <w:numId w:val="67"/>
        </w:numPr>
        <w:jc w:val="both"/>
        <w:rPr>
          <w:rFonts w:ascii="Arial" w:hAnsi="Arial" w:cs="Arial"/>
          <w:b/>
          <w:sz w:val="20"/>
          <w:szCs w:val="22"/>
          <w:lang w:val="es-BO"/>
        </w:rPr>
      </w:pPr>
      <w:r w:rsidRPr="00AA73E1">
        <w:rPr>
          <w:rFonts w:ascii="Arial" w:hAnsi="Arial" w:cs="Arial"/>
          <w:b/>
          <w:sz w:val="20"/>
          <w:szCs w:val="22"/>
          <w:lang w:val="es-BO"/>
        </w:rPr>
        <w:t>Observaciones en la apertura de empaques y verificación:</w:t>
      </w:r>
      <w:r w:rsidRPr="00AA73E1">
        <w:rPr>
          <w:rFonts w:ascii="Arial" w:hAnsi="Arial" w:cs="Arial"/>
          <w:sz w:val="20"/>
          <w:szCs w:val="22"/>
          <w:lang w:val="es-BO"/>
        </w:rPr>
        <w:t xml:space="preserve"> En caso de que se presente(n) alguna(s) observación(es) al equipo en el plazo de apertura de empaques y verificación, el </w:t>
      </w:r>
      <w:r w:rsidRPr="00AA73E1">
        <w:rPr>
          <w:rFonts w:ascii="Arial" w:hAnsi="Arial" w:cs="Arial"/>
          <w:b/>
          <w:sz w:val="20"/>
          <w:szCs w:val="22"/>
          <w:lang w:val="es-BO"/>
        </w:rPr>
        <w:t>PROVEEDOR</w:t>
      </w:r>
      <w:r w:rsidRPr="00AA73E1">
        <w:rPr>
          <w:rFonts w:ascii="Arial" w:hAnsi="Arial" w:cs="Arial"/>
          <w:sz w:val="20"/>
          <w:szCs w:val="22"/>
          <w:lang w:val="es-BO"/>
        </w:rPr>
        <w:t xml:space="preserve"> tendrá que subsanar la(s) misma(s) o reemplazar(los) en un plazo de hasta dos (2) días hábiles, computables a partir de recibida la notificación para subsanar las observaciones y/o cambios. Si no existiesen observaciones o una vez subsanadas las mismas, o reemplazados el equipo, el Administrador del Sistema de Seguridad del Departamento de Seguridad y Contingencias (DSC) emitirá la orden de instalación a través de comunicación externa o correo electrónico.</w:t>
      </w:r>
    </w:p>
    <w:p w14:paraId="0C04BD2E" w14:textId="77777777" w:rsidR="00AA73E1" w:rsidRPr="00AA73E1" w:rsidRDefault="00AA73E1" w:rsidP="00AA73E1">
      <w:pPr>
        <w:jc w:val="both"/>
        <w:rPr>
          <w:rFonts w:ascii="Arial" w:hAnsi="Arial" w:cs="Arial"/>
          <w:b/>
          <w:strike/>
          <w:sz w:val="20"/>
          <w:szCs w:val="22"/>
          <w:lang w:val="es-BO"/>
        </w:rPr>
      </w:pPr>
    </w:p>
    <w:p w14:paraId="2CDA3ECA" w14:textId="77777777" w:rsidR="00AA73E1" w:rsidRPr="00AA73E1" w:rsidRDefault="00AA73E1" w:rsidP="00AA73E1">
      <w:pPr>
        <w:jc w:val="both"/>
        <w:rPr>
          <w:rFonts w:ascii="Arial" w:hAnsi="Arial" w:cs="Arial"/>
          <w:b/>
          <w:sz w:val="20"/>
          <w:szCs w:val="22"/>
          <w:lang w:val="es-BO"/>
        </w:rPr>
      </w:pPr>
      <w:r w:rsidRPr="00AA73E1">
        <w:rPr>
          <w:rFonts w:ascii="Arial" w:hAnsi="Arial" w:cs="Arial"/>
          <w:b/>
          <w:sz w:val="20"/>
          <w:szCs w:val="22"/>
        </w:rPr>
        <w:t xml:space="preserve">CLÁUSULA VIGÉSIMA OCTAVA.- </w:t>
      </w:r>
      <w:r w:rsidRPr="00AA73E1">
        <w:rPr>
          <w:rFonts w:ascii="Arial" w:hAnsi="Arial" w:cs="Arial"/>
          <w:b/>
          <w:sz w:val="20"/>
          <w:szCs w:val="22"/>
          <w:lang w:val="es-BO"/>
        </w:rPr>
        <w:t xml:space="preserve">(LIQUIDACIÓN DE CONTRATO) </w:t>
      </w:r>
      <w:r w:rsidRPr="00AA73E1">
        <w:rPr>
          <w:rFonts w:ascii="Arial" w:eastAsia="Calibri" w:hAnsi="Arial" w:cs="Arial"/>
          <w:sz w:val="20"/>
          <w:szCs w:val="22"/>
          <w:lang w:val="es-BO" w:eastAsia="en-US"/>
        </w:rPr>
        <w:t xml:space="preserve">Dentro de los diez (10) días hábiles siguientes a la fecha de Recepción de la entrega o provisión que implique el cumplimiento del objeto de la contratación o a la fecha de Resolución de Contrato,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xml:space="preserve"> procederá a la liquidación del contrato.</w:t>
      </w:r>
    </w:p>
    <w:p w14:paraId="4BA7A43F" w14:textId="77777777" w:rsidR="00AA73E1" w:rsidRPr="00AA73E1" w:rsidRDefault="00AA73E1" w:rsidP="00AA73E1">
      <w:pPr>
        <w:widowControl w:val="0"/>
        <w:jc w:val="both"/>
        <w:rPr>
          <w:rFonts w:ascii="Arial" w:eastAsia="Calibri" w:hAnsi="Arial" w:cs="Arial"/>
          <w:sz w:val="20"/>
          <w:szCs w:val="22"/>
          <w:lang w:val="es-BO" w:eastAsia="en-US"/>
        </w:rPr>
      </w:pPr>
    </w:p>
    <w:p w14:paraId="7954EF0F" w14:textId="77777777" w:rsidR="00AA73E1" w:rsidRPr="00AA73E1" w:rsidRDefault="00AA73E1" w:rsidP="00AA73E1">
      <w:pPr>
        <w:widowControl w:val="0"/>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En ambos casos, la </w:t>
      </w:r>
      <w:r w:rsidRPr="00AA73E1">
        <w:rPr>
          <w:rFonts w:ascii="Arial" w:eastAsia="Calibri" w:hAnsi="Arial" w:cs="Arial"/>
          <w:b/>
          <w:sz w:val="20"/>
          <w:szCs w:val="22"/>
          <w:lang w:val="es-BO" w:eastAsia="en-US"/>
        </w:rPr>
        <w:t>ENTIDAD</w:t>
      </w:r>
      <w:r w:rsidRPr="00AA73E1">
        <w:rPr>
          <w:rFonts w:ascii="Arial" w:eastAsia="Calibri" w:hAnsi="Arial" w:cs="Arial"/>
          <w:sz w:val="20"/>
          <w:szCs w:val="22"/>
          <w:lang w:val="es-BO" w:eastAsia="en-US"/>
        </w:rPr>
        <w:t xml:space="preserve"> procederá a establecer los saldos a favor o en contra entre las partes y según corresponda, realizará el cobro de multas, devolución o ejecución de garantías, y/o la emisión de la certificación de cumplimiento de contrato. </w:t>
      </w:r>
    </w:p>
    <w:p w14:paraId="4A63FB0C" w14:textId="77777777" w:rsidR="00AA73E1" w:rsidRPr="00AA73E1" w:rsidRDefault="00AA73E1" w:rsidP="00AA73E1">
      <w:pPr>
        <w:widowControl w:val="0"/>
        <w:jc w:val="both"/>
        <w:rPr>
          <w:rFonts w:ascii="Arial" w:eastAsia="Calibri" w:hAnsi="Arial" w:cs="Arial"/>
          <w:sz w:val="20"/>
          <w:szCs w:val="22"/>
          <w:lang w:val="es-BO" w:eastAsia="en-US"/>
        </w:rPr>
      </w:pPr>
    </w:p>
    <w:p w14:paraId="78A2EB13" w14:textId="77777777" w:rsidR="00AA73E1" w:rsidRPr="00AA73E1" w:rsidRDefault="00AA73E1" w:rsidP="00AA73E1">
      <w:pPr>
        <w:widowControl w:val="0"/>
        <w:jc w:val="both"/>
        <w:rPr>
          <w:rFonts w:ascii="Arial" w:eastAsia="Calibri" w:hAnsi="Arial" w:cs="Arial"/>
          <w:sz w:val="20"/>
          <w:szCs w:val="22"/>
          <w:lang w:val="es-BO" w:eastAsia="en-US"/>
        </w:rPr>
      </w:pPr>
      <w:r w:rsidRPr="00AA73E1">
        <w:rPr>
          <w:rFonts w:ascii="Arial" w:eastAsia="Calibri" w:hAnsi="Arial" w:cs="Arial"/>
          <w:sz w:val="20"/>
          <w:szCs w:val="22"/>
          <w:lang w:val="es-BO" w:eastAsia="en-US"/>
        </w:rPr>
        <w:t xml:space="preserve">El certificado de cumplimiento de contrato será emitido, siempre y cuando el </w:t>
      </w:r>
      <w:r w:rsidRPr="00AA73E1">
        <w:rPr>
          <w:rFonts w:ascii="Arial" w:eastAsia="Calibri" w:hAnsi="Arial" w:cs="Arial"/>
          <w:b/>
          <w:sz w:val="20"/>
          <w:szCs w:val="22"/>
          <w:lang w:val="es-BO" w:eastAsia="en-US"/>
        </w:rPr>
        <w:t>PROVEEDOR</w:t>
      </w:r>
      <w:r w:rsidRPr="00AA73E1">
        <w:rPr>
          <w:rFonts w:ascii="Arial" w:eastAsia="Calibri" w:hAnsi="Arial" w:cs="Arial"/>
          <w:sz w:val="20"/>
          <w:szCs w:val="22"/>
          <w:lang w:val="es-BO" w:eastAsia="en-US"/>
        </w:rPr>
        <w:t xml:space="preserve"> haya dado fiel cumplimiento a todas sus obligaciones, previstas en el presente contrato. </w:t>
      </w:r>
    </w:p>
    <w:p w14:paraId="1D213170" w14:textId="77777777" w:rsidR="00AA73E1" w:rsidRPr="00AA73E1" w:rsidRDefault="00AA73E1" w:rsidP="00AA73E1">
      <w:pPr>
        <w:widowControl w:val="0"/>
        <w:jc w:val="both"/>
        <w:rPr>
          <w:rFonts w:ascii="Arial" w:eastAsia="Calibri" w:hAnsi="Arial" w:cs="Arial"/>
          <w:sz w:val="20"/>
          <w:szCs w:val="22"/>
          <w:lang w:val="es-BO" w:eastAsia="en-US"/>
        </w:rPr>
      </w:pPr>
    </w:p>
    <w:p w14:paraId="1D726125" w14:textId="77777777" w:rsidR="00AA73E1" w:rsidRPr="00AA73E1" w:rsidRDefault="00AA73E1" w:rsidP="00AA73E1">
      <w:pPr>
        <w:widowControl w:val="0"/>
        <w:jc w:val="both"/>
        <w:rPr>
          <w:rFonts w:ascii="Arial" w:hAnsi="Arial" w:cs="Arial"/>
          <w:sz w:val="20"/>
          <w:szCs w:val="22"/>
          <w:lang w:val="es-BO"/>
        </w:rPr>
      </w:pPr>
      <w:r w:rsidRPr="00AA73E1">
        <w:rPr>
          <w:rFonts w:ascii="Arial" w:eastAsia="Calibri" w:hAnsi="Arial" w:cs="Arial"/>
          <w:sz w:val="20"/>
          <w:szCs w:val="22"/>
          <w:lang w:val="es-BO" w:eastAsia="en-US"/>
        </w:rPr>
        <w:t>La liquidación del contrato, tomará en cuenta:</w:t>
      </w:r>
    </w:p>
    <w:p w14:paraId="4805788C" w14:textId="77777777" w:rsidR="00AA73E1" w:rsidRPr="00AA73E1" w:rsidRDefault="00AA73E1" w:rsidP="00AA73E1">
      <w:pPr>
        <w:widowControl w:val="0"/>
        <w:jc w:val="both"/>
        <w:rPr>
          <w:rFonts w:ascii="Arial" w:hAnsi="Arial" w:cs="Arial"/>
          <w:sz w:val="20"/>
          <w:szCs w:val="22"/>
          <w:lang w:val="es-BO"/>
        </w:rPr>
      </w:pPr>
    </w:p>
    <w:p w14:paraId="14EE5DDE" w14:textId="77777777" w:rsidR="00AA73E1" w:rsidRPr="00AA73E1" w:rsidRDefault="00AA73E1" w:rsidP="003459B7">
      <w:pPr>
        <w:widowControl w:val="0"/>
        <w:numPr>
          <w:ilvl w:val="0"/>
          <w:numId w:val="56"/>
        </w:numPr>
        <w:ind w:left="782" w:hanging="357"/>
        <w:jc w:val="both"/>
        <w:rPr>
          <w:rFonts w:ascii="Arial" w:hAnsi="Arial" w:cs="Arial"/>
          <w:sz w:val="20"/>
          <w:szCs w:val="22"/>
          <w:lang w:val="es-BO"/>
        </w:rPr>
      </w:pPr>
      <w:r w:rsidRPr="00AA73E1">
        <w:rPr>
          <w:rFonts w:ascii="Arial" w:hAnsi="Arial" w:cs="Arial"/>
          <w:sz w:val="20"/>
          <w:szCs w:val="22"/>
          <w:lang w:val="es-BO"/>
        </w:rPr>
        <w:t>Reposición de daños, si hubieren.</w:t>
      </w:r>
    </w:p>
    <w:p w14:paraId="1793BA4F" w14:textId="77777777" w:rsidR="00AA73E1" w:rsidRPr="00AA73E1" w:rsidRDefault="00AA73E1" w:rsidP="003459B7">
      <w:pPr>
        <w:widowControl w:val="0"/>
        <w:numPr>
          <w:ilvl w:val="0"/>
          <w:numId w:val="56"/>
        </w:numPr>
        <w:ind w:left="782" w:hanging="357"/>
        <w:jc w:val="both"/>
        <w:rPr>
          <w:rFonts w:ascii="Arial" w:hAnsi="Arial" w:cs="Arial"/>
          <w:sz w:val="20"/>
          <w:szCs w:val="22"/>
          <w:lang w:val="es-BO"/>
        </w:rPr>
      </w:pPr>
      <w:r w:rsidRPr="00AA73E1">
        <w:rPr>
          <w:rFonts w:ascii="Arial" w:hAnsi="Arial" w:cs="Arial"/>
          <w:sz w:val="20"/>
          <w:szCs w:val="22"/>
          <w:lang w:val="es-BO"/>
        </w:rPr>
        <w:t>Las multas y penalidades, si hubieran.</w:t>
      </w:r>
    </w:p>
    <w:p w14:paraId="195F2611" w14:textId="77777777" w:rsidR="00AA73E1" w:rsidRPr="00AA73E1" w:rsidRDefault="00AA73E1" w:rsidP="003459B7">
      <w:pPr>
        <w:widowControl w:val="0"/>
        <w:numPr>
          <w:ilvl w:val="0"/>
          <w:numId w:val="56"/>
        </w:numPr>
        <w:ind w:left="782" w:hanging="357"/>
        <w:jc w:val="both"/>
        <w:rPr>
          <w:rFonts w:ascii="Arial" w:hAnsi="Arial" w:cs="Arial"/>
          <w:sz w:val="20"/>
          <w:szCs w:val="22"/>
          <w:lang w:val="es-BO"/>
        </w:rPr>
      </w:pPr>
      <w:r w:rsidRPr="00AA73E1">
        <w:rPr>
          <w:rFonts w:ascii="Arial" w:hAnsi="Arial" w:cs="Arial"/>
          <w:sz w:val="20"/>
          <w:szCs w:val="22"/>
          <w:lang w:val="es-BO"/>
        </w:rPr>
        <w:t>Otros aspectos que considere la entidad.</w:t>
      </w:r>
    </w:p>
    <w:p w14:paraId="72442AF2" w14:textId="433897B7" w:rsidR="00AA73E1" w:rsidRPr="00AA73E1" w:rsidRDefault="00351725" w:rsidP="00AA73E1">
      <w:pPr>
        <w:widowControl w:val="0"/>
        <w:ind w:left="782"/>
        <w:jc w:val="both"/>
        <w:rPr>
          <w:rFonts w:ascii="Arial" w:hAnsi="Arial" w:cs="Arial"/>
          <w:sz w:val="20"/>
          <w:szCs w:val="22"/>
          <w:lang w:val="es-BO"/>
        </w:rPr>
      </w:pPr>
      <w:r>
        <w:rPr>
          <w:rFonts w:ascii="Arial" w:hAnsi="Arial" w:cs="Arial"/>
          <w:sz w:val="20"/>
          <w:szCs w:val="22"/>
          <w:lang w:val="es-BO"/>
        </w:rPr>
        <w:t xml:space="preserve">  </w:t>
      </w:r>
    </w:p>
    <w:p w14:paraId="3C307EC6"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sz w:val="20"/>
          <w:szCs w:val="22"/>
          <w:lang w:val="es-BO"/>
        </w:rPr>
        <w:t xml:space="preserve">Asimismo, el </w:t>
      </w:r>
      <w:r w:rsidRPr="00AA73E1">
        <w:rPr>
          <w:rFonts w:ascii="Arial" w:hAnsi="Arial" w:cs="Arial"/>
          <w:b/>
          <w:sz w:val="20"/>
          <w:szCs w:val="22"/>
          <w:lang w:val="es-BO"/>
        </w:rPr>
        <w:t>PROVEEDOR</w:t>
      </w:r>
      <w:r w:rsidRPr="00AA73E1">
        <w:rPr>
          <w:rFonts w:ascii="Arial" w:hAnsi="Arial" w:cs="Arial"/>
          <w:sz w:val="20"/>
          <w:szCs w:val="22"/>
          <w:lang w:val="es-BO"/>
        </w:rPr>
        <w:t xml:space="preserve"> podrá establecer el importe de los pagos a los cuales considere tener derecho, que hubiesen sido reclamados sustentada y oportunamente dentro del plazo previsto en la cláusula de derechos del </w:t>
      </w:r>
      <w:r w:rsidRPr="00AA73E1">
        <w:rPr>
          <w:rFonts w:ascii="Arial" w:hAnsi="Arial" w:cs="Arial"/>
          <w:b/>
          <w:sz w:val="20"/>
          <w:szCs w:val="22"/>
          <w:lang w:val="es-BO"/>
        </w:rPr>
        <w:t>PROVEEDOR</w:t>
      </w:r>
      <w:r w:rsidRPr="00AA73E1">
        <w:rPr>
          <w:rFonts w:ascii="Arial" w:hAnsi="Arial" w:cs="Arial"/>
          <w:sz w:val="20"/>
          <w:szCs w:val="22"/>
          <w:lang w:val="es-BO"/>
        </w:rPr>
        <w:t xml:space="preserve">, y que no hubiese sido pagado por la </w:t>
      </w:r>
      <w:r w:rsidRPr="00AA73E1">
        <w:rPr>
          <w:rFonts w:ascii="Arial" w:hAnsi="Arial" w:cs="Arial"/>
          <w:b/>
          <w:sz w:val="20"/>
          <w:szCs w:val="22"/>
          <w:lang w:val="es-BO"/>
        </w:rPr>
        <w:t>ENTIDAD</w:t>
      </w:r>
      <w:r w:rsidRPr="00AA73E1">
        <w:rPr>
          <w:rFonts w:ascii="Arial" w:hAnsi="Arial" w:cs="Arial"/>
          <w:sz w:val="20"/>
          <w:szCs w:val="22"/>
          <w:lang w:val="es-BO"/>
        </w:rPr>
        <w:t>.</w:t>
      </w:r>
    </w:p>
    <w:p w14:paraId="2B7C4B52" w14:textId="77777777" w:rsidR="00AA73E1" w:rsidRPr="00AA73E1" w:rsidRDefault="00AA73E1" w:rsidP="00AA73E1">
      <w:pPr>
        <w:widowControl w:val="0"/>
        <w:jc w:val="both"/>
        <w:rPr>
          <w:rFonts w:ascii="Arial" w:hAnsi="Arial" w:cs="Arial"/>
          <w:sz w:val="20"/>
          <w:szCs w:val="22"/>
          <w:lang w:val="es-BO"/>
        </w:rPr>
      </w:pPr>
    </w:p>
    <w:p w14:paraId="5A625703" w14:textId="77777777" w:rsidR="00AA73E1" w:rsidRPr="00AA73E1" w:rsidRDefault="00AA73E1" w:rsidP="00AA73E1">
      <w:pPr>
        <w:widowControl w:val="0"/>
        <w:jc w:val="both"/>
        <w:rPr>
          <w:rFonts w:ascii="Arial" w:hAnsi="Arial" w:cs="Arial"/>
          <w:sz w:val="20"/>
          <w:szCs w:val="22"/>
          <w:lang w:val="es-BO"/>
        </w:rPr>
      </w:pPr>
      <w:r w:rsidRPr="00AA73E1">
        <w:rPr>
          <w:rFonts w:ascii="Arial" w:hAnsi="Arial" w:cs="Arial"/>
          <w:sz w:val="20"/>
          <w:szCs w:val="22"/>
          <w:lang w:val="es-BO"/>
        </w:rPr>
        <w:t>Este proceso utilizará los plazos previstos en la Cláusula Décima Quinta del presente Contrato, para el pago de saldos que existiesen.</w:t>
      </w:r>
    </w:p>
    <w:p w14:paraId="09B10036" w14:textId="77777777" w:rsidR="00AA73E1" w:rsidRPr="00AA73E1" w:rsidRDefault="00AA73E1" w:rsidP="00AA73E1">
      <w:pPr>
        <w:widowControl w:val="0"/>
        <w:jc w:val="both"/>
        <w:rPr>
          <w:rFonts w:ascii="Arial" w:hAnsi="Arial" w:cs="Arial"/>
          <w:b/>
          <w:sz w:val="20"/>
          <w:szCs w:val="22"/>
          <w:lang w:val="es-BO"/>
        </w:rPr>
      </w:pPr>
    </w:p>
    <w:p w14:paraId="6661BD3B" w14:textId="77777777" w:rsidR="00AA73E1" w:rsidRPr="00AA73E1" w:rsidRDefault="00AA73E1" w:rsidP="00AA73E1">
      <w:pPr>
        <w:jc w:val="both"/>
        <w:rPr>
          <w:rFonts w:ascii="Arial" w:hAnsi="Arial" w:cs="Arial"/>
          <w:b/>
          <w:sz w:val="20"/>
          <w:szCs w:val="22"/>
        </w:rPr>
      </w:pPr>
      <w:r w:rsidRPr="00AA73E1">
        <w:rPr>
          <w:rFonts w:ascii="Arial" w:hAnsi="Arial" w:cs="Arial"/>
          <w:b/>
          <w:sz w:val="20"/>
          <w:szCs w:val="22"/>
        </w:rPr>
        <w:t xml:space="preserve">CLÁUSULA VIGÉSIMA NOVENA.-  (CONFORMIDAD) </w:t>
      </w:r>
      <w:r w:rsidRPr="00AA73E1">
        <w:rPr>
          <w:rFonts w:ascii="Arial" w:hAnsi="Arial" w:cs="Arial"/>
          <w:sz w:val="20"/>
          <w:szCs w:val="22"/>
        </w:rPr>
        <w:t xml:space="preserve">En señal de conformidad y para su fiel y estricto cumplimiento, suscribimos el presente Contrato en cuatro ejemplares de un mismo tenor y validez </w:t>
      </w:r>
      <w:r w:rsidRPr="00AA73E1">
        <w:rPr>
          <w:rFonts w:ascii="Arial" w:hAnsi="Arial" w:cs="Arial"/>
          <w:b/>
          <w:sz w:val="22"/>
          <w:szCs w:val="23"/>
          <w:lang w:val="es-ES_tradnl"/>
        </w:rPr>
        <w:t>Rosa Lourdes de la Vega Rojas</w:t>
      </w:r>
      <w:r w:rsidRPr="00AA73E1">
        <w:rPr>
          <w:rFonts w:ascii="Arial" w:hAnsi="Arial" w:cs="Arial"/>
          <w:b/>
          <w:sz w:val="20"/>
          <w:szCs w:val="22"/>
          <w:lang w:val="es-ES_tradnl"/>
        </w:rPr>
        <w:t>,</w:t>
      </w:r>
      <w:r w:rsidRPr="00AA73E1">
        <w:rPr>
          <w:rFonts w:ascii="Arial" w:hAnsi="Arial" w:cs="Arial"/>
          <w:sz w:val="20"/>
          <w:szCs w:val="22"/>
        </w:rPr>
        <w:t xml:space="preserve"> en representación legal de la </w:t>
      </w:r>
      <w:r w:rsidRPr="00AA73E1">
        <w:rPr>
          <w:rFonts w:ascii="Arial" w:hAnsi="Arial" w:cs="Arial"/>
          <w:b/>
          <w:sz w:val="20"/>
          <w:szCs w:val="22"/>
        </w:rPr>
        <w:t>ENTIDAD</w:t>
      </w:r>
      <w:r w:rsidRPr="00AA73E1">
        <w:rPr>
          <w:rFonts w:ascii="Arial" w:hAnsi="Arial" w:cs="Arial"/>
          <w:sz w:val="20"/>
          <w:szCs w:val="22"/>
        </w:rPr>
        <w:t xml:space="preserve">, y __________, en representación legal del </w:t>
      </w:r>
      <w:r w:rsidRPr="00AA73E1">
        <w:rPr>
          <w:rFonts w:ascii="Arial" w:hAnsi="Arial" w:cs="Arial"/>
          <w:b/>
          <w:bCs/>
          <w:sz w:val="20"/>
          <w:szCs w:val="22"/>
        </w:rPr>
        <w:t>PROVEEDOR</w:t>
      </w:r>
      <w:r w:rsidRPr="00AA73E1">
        <w:rPr>
          <w:rFonts w:ascii="Arial" w:hAnsi="Arial" w:cs="Arial"/>
          <w:sz w:val="20"/>
          <w:szCs w:val="22"/>
        </w:rPr>
        <w:t>.</w:t>
      </w:r>
    </w:p>
    <w:p w14:paraId="4EA56151" w14:textId="77777777" w:rsidR="00AA73E1" w:rsidRPr="00AA73E1" w:rsidRDefault="00AA73E1" w:rsidP="00AA73E1">
      <w:pPr>
        <w:jc w:val="both"/>
        <w:rPr>
          <w:rFonts w:ascii="Arial" w:hAnsi="Arial" w:cs="Arial"/>
          <w:sz w:val="20"/>
          <w:szCs w:val="22"/>
        </w:rPr>
      </w:pPr>
    </w:p>
    <w:p w14:paraId="399334F2" w14:textId="77777777" w:rsidR="00AA73E1" w:rsidRPr="00AA73E1" w:rsidRDefault="00AA73E1" w:rsidP="00AA73E1">
      <w:pPr>
        <w:jc w:val="both"/>
        <w:rPr>
          <w:rFonts w:ascii="Arial" w:hAnsi="Arial" w:cs="Arial"/>
          <w:sz w:val="20"/>
          <w:szCs w:val="22"/>
        </w:rPr>
      </w:pPr>
      <w:r w:rsidRPr="00AA73E1">
        <w:rPr>
          <w:rFonts w:ascii="Arial" w:hAnsi="Arial" w:cs="Arial"/>
          <w:sz w:val="20"/>
          <w:szCs w:val="22"/>
        </w:rPr>
        <w:t>Este documento, conforme a disposiciones legales de control fiscal vigentes, será registrado ante la Contraloría General del Estado.</w:t>
      </w:r>
    </w:p>
    <w:p w14:paraId="5F62FD8E" w14:textId="77777777" w:rsidR="00AA73E1" w:rsidRPr="00AA73E1" w:rsidRDefault="00AA73E1" w:rsidP="00AA73E1">
      <w:pPr>
        <w:jc w:val="both"/>
        <w:rPr>
          <w:rFonts w:ascii="Arial" w:hAnsi="Arial" w:cs="Arial"/>
          <w:sz w:val="20"/>
          <w:szCs w:val="22"/>
        </w:rPr>
      </w:pPr>
    </w:p>
    <w:p w14:paraId="73A62206" w14:textId="77777777" w:rsidR="00AA73E1" w:rsidRPr="00AA73E1" w:rsidRDefault="00AA73E1" w:rsidP="00AA73E1">
      <w:pPr>
        <w:jc w:val="both"/>
        <w:rPr>
          <w:rFonts w:ascii="Arial" w:hAnsi="Arial" w:cs="Arial"/>
          <w:sz w:val="20"/>
          <w:szCs w:val="22"/>
        </w:rPr>
      </w:pPr>
      <w:r w:rsidRPr="00AA73E1">
        <w:rPr>
          <w:rFonts w:ascii="Arial" w:hAnsi="Arial" w:cs="Arial"/>
          <w:sz w:val="20"/>
          <w:szCs w:val="22"/>
        </w:rPr>
        <w:t>La Paz, __ de ____ de 2022</w:t>
      </w:r>
    </w:p>
    <w:p w14:paraId="47744088" w14:textId="77777777" w:rsidR="00AA73E1" w:rsidRPr="00AA73E1" w:rsidRDefault="00AA73E1" w:rsidP="00AA73E1">
      <w:pPr>
        <w:jc w:val="both"/>
        <w:rPr>
          <w:rFonts w:ascii="Arial" w:hAnsi="Arial" w:cs="Arial"/>
          <w:sz w:val="20"/>
          <w:szCs w:val="22"/>
        </w:rPr>
      </w:pPr>
    </w:p>
    <w:p w14:paraId="51DC8117" w14:textId="77777777" w:rsidR="00AA73E1" w:rsidRPr="00AA73E1" w:rsidRDefault="00AA73E1" w:rsidP="00AA73E1">
      <w:pPr>
        <w:jc w:val="both"/>
        <w:rPr>
          <w:rFonts w:ascii="Arial" w:hAnsi="Arial" w:cs="Arial"/>
          <w:sz w:val="20"/>
          <w:szCs w:val="22"/>
        </w:rPr>
      </w:pPr>
    </w:p>
    <w:p w14:paraId="13512779" w14:textId="77777777" w:rsidR="00AA73E1" w:rsidRPr="00AA73E1" w:rsidRDefault="00AA73E1" w:rsidP="00AA73E1">
      <w:pPr>
        <w:jc w:val="both"/>
        <w:rPr>
          <w:rFonts w:ascii="Arial" w:hAnsi="Arial" w:cs="Arial"/>
          <w:sz w:val="20"/>
          <w:szCs w:val="22"/>
        </w:rPr>
      </w:pPr>
    </w:p>
    <w:p w14:paraId="2B6417D0" w14:textId="77777777" w:rsidR="00AA73E1" w:rsidRPr="00AA73E1" w:rsidRDefault="00AA73E1" w:rsidP="00AA73E1">
      <w:pPr>
        <w:jc w:val="both"/>
        <w:rPr>
          <w:rFonts w:ascii="Arial" w:hAnsi="Arial" w:cs="Arial"/>
          <w:sz w:val="20"/>
          <w:szCs w:val="22"/>
        </w:rPr>
      </w:pPr>
    </w:p>
    <w:p w14:paraId="39F24BA6" w14:textId="77777777" w:rsidR="00AA73E1" w:rsidRPr="00AA73E1" w:rsidRDefault="00AA73E1" w:rsidP="00AA73E1">
      <w:pPr>
        <w:jc w:val="both"/>
        <w:rPr>
          <w:rFonts w:ascii="Arial" w:hAnsi="Arial" w:cs="Arial"/>
          <w:sz w:val="20"/>
          <w:szCs w:val="22"/>
        </w:rPr>
      </w:pPr>
    </w:p>
    <w:p w14:paraId="1F4CE4EA" w14:textId="77777777" w:rsidR="00AA73E1" w:rsidRPr="00AA73E1" w:rsidRDefault="00AA73E1" w:rsidP="00AA73E1">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AA73E1" w:rsidRPr="00AA73E1" w14:paraId="768D4F47" w14:textId="77777777" w:rsidTr="00754A25">
        <w:trPr>
          <w:jc w:val="center"/>
        </w:trPr>
        <w:tc>
          <w:tcPr>
            <w:tcW w:w="4320" w:type="dxa"/>
          </w:tcPr>
          <w:p w14:paraId="63F6B508" w14:textId="77777777" w:rsidR="00AA73E1" w:rsidRPr="00AA73E1" w:rsidRDefault="00AA73E1" w:rsidP="00AA73E1">
            <w:pPr>
              <w:widowControl w:val="0"/>
              <w:jc w:val="center"/>
              <w:rPr>
                <w:rFonts w:ascii="Arial" w:hAnsi="Arial" w:cs="Arial"/>
                <w:sz w:val="20"/>
                <w:szCs w:val="22"/>
                <w:lang w:eastAsia="en-US"/>
              </w:rPr>
            </w:pPr>
            <w:r w:rsidRPr="00AA73E1">
              <w:rPr>
                <w:rFonts w:ascii="Arial" w:hAnsi="Arial" w:cs="Arial"/>
                <w:sz w:val="22"/>
                <w:szCs w:val="23"/>
                <w:lang w:val="es-ES_tradnl"/>
              </w:rPr>
              <w:t xml:space="preserve">Rosa Lourdes de la Vega Rojas </w:t>
            </w:r>
          </w:p>
          <w:p w14:paraId="0A8BCD73" w14:textId="77777777" w:rsidR="00AA73E1" w:rsidRPr="00AA73E1" w:rsidRDefault="00AA73E1" w:rsidP="00AA73E1">
            <w:pPr>
              <w:widowControl w:val="0"/>
              <w:jc w:val="center"/>
              <w:rPr>
                <w:rFonts w:ascii="Arial" w:hAnsi="Arial" w:cs="Arial"/>
                <w:b/>
                <w:sz w:val="20"/>
                <w:szCs w:val="22"/>
                <w:lang w:eastAsia="en-US"/>
              </w:rPr>
            </w:pPr>
            <w:r w:rsidRPr="00AA73E1">
              <w:rPr>
                <w:rFonts w:ascii="Arial" w:hAnsi="Arial" w:cs="Arial"/>
                <w:b/>
                <w:sz w:val="20"/>
                <w:szCs w:val="22"/>
                <w:lang w:eastAsia="en-US"/>
              </w:rPr>
              <w:t>Subgerente de Servicios Generales</w:t>
            </w:r>
          </w:p>
          <w:p w14:paraId="30556A94" w14:textId="77777777" w:rsidR="00AA73E1" w:rsidRPr="00AA73E1" w:rsidRDefault="00AA73E1" w:rsidP="00AA73E1">
            <w:pPr>
              <w:widowControl w:val="0"/>
              <w:jc w:val="center"/>
              <w:rPr>
                <w:rFonts w:ascii="Arial" w:hAnsi="Arial" w:cs="Arial"/>
                <w:b/>
                <w:spacing w:val="-6"/>
                <w:sz w:val="20"/>
                <w:szCs w:val="22"/>
                <w:lang w:val="es-ES_tradnl" w:eastAsia="en-US"/>
              </w:rPr>
            </w:pPr>
            <w:r w:rsidRPr="00AA73E1">
              <w:rPr>
                <w:rFonts w:ascii="Arial" w:hAnsi="Arial" w:cs="Arial"/>
                <w:b/>
                <w:bCs/>
                <w:spacing w:val="-6"/>
                <w:sz w:val="20"/>
                <w:szCs w:val="22"/>
                <w:lang w:val="es-ES_tradnl" w:eastAsia="en-US"/>
              </w:rPr>
              <w:t>ENTIDAD</w:t>
            </w:r>
          </w:p>
          <w:p w14:paraId="57E67346" w14:textId="77777777" w:rsidR="00AA73E1" w:rsidRPr="00AA73E1" w:rsidRDefault="00AA73E1" w:rsidP="00AA73E1">
            <w:pPr>
              <w:widowControl w:val="0"/>
              <w:jc w:val="center"/>
              <w:rPr>
                <w:rFonts w:ascii="Arial" w:hAnsi="Arial" w:cs="Arial"/>
                <w:b/>
                <w:spacing w:val="-6"/>
                <w:sz w:val="20"/>
                <w:szCs w:val="22"/>
                <w:lang w:val="es-ES_tradnl" w:eastAsia="en-US"/>
              </w:rPr>
            </w:pPr>
          </w:p>
        </w:tc>
        <w:tc>
          <w:tcPr>
            <w:tcW w:w="4624" w:type="dxa"/>
          </w:tcPr>
          <w:p w14:paraId="3EE13785" w14:textId="77777777" w:rsidR="00AA73E1" w:rsidRPr="00AA73E1" w:rsidRDefault="00AA73E1" w:rsidP="00AA73E1">
            <w:pPr>
              <w:widowControl w:val="0"/>
              <w:jc w:val="center"/>
              <w:rPr>
                <w:rFonts w:ascii="Arial" w:hAnsi="Arial" w:cs="Arial"/>
                <w:sz w:val="20"/>
                <w:szCs w:val="22"/>
                <w:lang w:eastAsia="en-US"/>
              </w:rPr>
            </w:pPr>
            <w:r w:rsidRPr="00AA73E1">
              <w:rPr>
                <w:rFonts w:ascii="Arial" w:hAnsi="Arial" w:cs="Arial"/>
                <w:b/>
                <w:sz w:val="20"/>
                <w:szCs w:val="22"/>
                <w:lang w:val="es-ES_tradnl" w:eastAsia="en-US"/>
              </w:rPr>
              <w:t xml:space="preserve"> </w:t>
            </w:r>
            <w:r w:rsidRPr="00AA73E1">
              <w:rPr>
                <w:rFonts w:ascii="Arial" w:hAnsi="Arial" w:cs="Arial"/>
                <w:sz w:val="20"/>
                <w:szCs w:val="22"/>
                <w:lang w:val="es-ES_tradnl" w:eastAsia="en-US"/>
              </w:rPr>
              <w:t>_______</w:t>
            </w:r>
          </w:p>
          <w:p w14:paraId="611BC327" w14:textId="77777777" w:rsidR="00AA73E1" w:rsidRPr="00AA73E1" w:rsidRDefault="00AA73E1" w:rsidP="00AA73E1">
            <w:pPr>
              <w:widowControl w:val="0"/>
              <w:jc w:val="center"/>
              <w:rPr>
                <w:rFonts w:ascii="Arial" w:hAnsi="Arial" w:cs="Arial"/>
                <w:sz w:val="20"/>
                <w:szCs w:val="22"/>
                <w:lang w:val="es-ES_tradnl" w:eastAsia="en-US"/>
              </w:rPr>
            </w:pPr>
            <w:r w:rsidRPr="00AA73E1">
              <w:rPr>
                <w:rFonts w:ascii="Arial" w:hAnsi="Arial" w:cs="Arial"/>
                <w:sz w:val="20"/>
                <w:szCs w:val="22"/>
                <w:lang w:eastAsia="en-US"/>
              </w:rPr>
              <w:t>C.I. Nº _______</w:t>
            </w:r>
            <w:r w:rsidRPr="00AA73E1">
              <w:rPr>
                <w:rFonts w:ascii="Arial" w:hAnsi="Arial" w:cs="Arial"/>
                <w:sz w:val="20"/>
                <w:szCs w:val="22"/>
                <w:lang w:val="es-ES_tradnl" w:eastAsia="en-US"/>
              </w:rPr>
              <w:t>____</w:t>
            </w:r>
          </w:p>
          <w:p w14:paraId="011AA735" w14:textId="77777777" w:rsidR="00AA73E1" w:rsidRPr="00AA73E1" w:rsidRDefault="00AA73E1" w:rsidP="00AA73E1">
            <w:pPr>
              <w:widowControl w:val="0"/>
              <w:jc w:val="center"/>
              <w:rPr>
                <w:rFonts w:ascii="Arial" w:hAnsi="Arial" w:cs="Arial"/>
                <w:b/>
                <w:bCs/>
                <w:spacing w:val="-6"/>
                <w:sz w:val="20"/>
                <w:szCs w:val="22"/>
                <w:lang w:val="es-ES_tradnl" w:eastAsia="en-US"/>
              </w:rPr>
            </w:pPr>
            <w:r w:rsidRPr="00AA73E1">
              <w:rPr>
                <w:rFonts w:ascii="Arial" w:hAnsi="Arial" w:cs="Arial"/>
                <w:bCs/>
                <w:spacing w:val="-6"/>
                <w:sz w:val="20"/>
                <w:szCs w:val="22"/>
                <w:lang w:val="es-ES_tradnl" w:eastAsia="en-US"/>
              </w:rPr>
              <w:t xml:space="preserve"> </w:t>
            </w:r>
            <w:r w:rsidRPr="00AA73E1">
              <w:rPr>
                <w:rFonts w:ascii="Arial" w:hAnsi="Arial" w:cs="Arial"/>
                <w:b/>
                <w:bCs/>
                <w:spacing w:val="-6"/>
                <w:sz w:val="20"/>
                <w:szCs w:val="22"/>
                <w:lang w:val="es-ES_tradnl" w:eastAsia="en-US"/>
              </w:rPr>
              <w:t>PROVEEDOR</w:t>
            </w:r>
          </w:p>
        </w:tc>
      </w:tr>
    </w:tbl>
    <w:p w14:paraId="1AD6AF47" w14:textId="77777777" w:rsidR="00AA73E1" w:rsidRPr="00AA73E1" w:rsidRDefault="00AA73E1" w:rsidP="00AA73E1">
      <w:pPr>
        <w:widowControl w:val="0"/>
        <w:rPr>
          <w:rFonts w:ascii="Arial" w:hAnsi="Arial" w:cs="Arial"/>
          <w:b/>
          <w:bCs/>
          <w:sz w:val="20"/>
          <w:szCs w:val="22"/>
          <w:lang w:val="en-US" w:eastAsia="en-US"/>
        </w:rPr>
      </w:pPr>
    </w:p>
    <w:p w14:paraId="390F08B1" w14:textId="77777777" w:rsidR="00AA73E1" w:rsidRPr="00AA73E1" w:rsidRDefault="00AA73E1" w:rsidP="00AA73E1">
      <w:pPr>
        <w:widowControl w:val="0"/>
        <w:rPr>
          <w:rFonts w:ascii="Arial" w:hAnsi="Arial" w:cs="Arial"/>
          <w:b/>
          <w:bCs/>
          <w:sz w:val="22"/>
          <w:szCs w:val="22"/>
          <w:lang w:val="en-US" w:eastAsia="en-US"/>
        </w:rPr>
      </w:pPr>
      <w:r w:rsidRPr="00AA73E1">
        <w:rPr>
          <w:rFonts w:ascii="Arial" w:hAnsi="Arial" w:cs="Arial"/>
          <w:bCs/>
          <w:lang w:val="en-US" w:eastAsia="en-US"/>
        </w:rPr>
        <w:t>MNZM/SNSR/jfva/xnee</w:t>
      </w:r>
    </w:p>
    <w:p w14:paraId="1BD7ED41" w14:textId="77777777" w:rsidR="00AA73E1" w:rsidRDefault="00AA73E1" w:rsidP="00AA73E1">
      <w:pPr>
        <w:jc w:val="both"/>
        <w:rPr>
          <w:rFonts w:cs="Arial"/>
          <w:b/>
          <w:i/>
          <w:sz w:val="18"/>
          <w:szCs w:val="18"/>
          <w:lang w:val="es-BO"/>
        </w:rPr>
      </w:pPr>
    </w:p>
    <w:sectPr w:rsidR="00AA73E1"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C8F0" w14:textId="77777777" w:rsidR="00A81378" w:rsidRDefault="00A81378">
      <w:r>
        <w:separator/>
      </w:r>
    </w:p>
  </w:endnote>
  <w:endnote w:type="continuationSeparator" w:id="0">
    <w:p w14:paraId="504B9718" w14:textId="77777777" w:rsidR="00A81378" w:rsidRDefault="00A8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754A25" w:rsidRDefault="00754A25">
    <w:pPr>
      <w:pStyle w:val="Piedepgina"/>
      <w:jc w:val="right"/>
    </w:pPr>
    <w:r>
      <w:fldChar w:fldCharType="begin"/>
    </w:r>
    <w:r>
      <w:instrText xml:space="preserve"> PAGE   \* MERGEFORMAT </w:instrText>
    </w:r>
    <w:r>
      <w:fldChar w:fldCharType="separate"/>
    </w:r>
    <w:r w:rsidR="003D3EA1">
      <w:rPr>
        <w:noProof/>
      </w:rPr>
      <w:t>36</w:t>
    </w:r>
    <w:r>
      <w:rPr>
        <w:noProof/>
      </w:rPr>
      <w:fldChar w:fldCharType="end"/>
    </w:r>
  </w:p>
  <w:p w14:paraId="13FB04EC" w14:textId="77777777" w:rsidR="00754A25" w:rsidRDefault="00754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B33C2" w14:textId="77777777" w:rsidR="00A81378" w:rsidRDefault="00A81378">
      <w:r>
        <w:separator/>
      </w:r>
    </w:p>
  </w:footnote>
  <w:footnote w:type="continuationSeparator" w:id="0">
    <w:p w14:paraId="5980364B" w14:textId="77777777" w:rsidR="00A81378" w:rsidRDefault="00A81378">
      <w:r>
        <w:continuationSeparator/>
      </w:r>
    </w:p>
  </w:footnote>
  <w:footnote w:id="1">
    <w:p w14:paraId="33C436BE" w14:textId="77777777" w:rsidR="00754A25" w:rsidRPr="00B01927" w:rsidRDefault="00754A25"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754A25" w:rsidRPr="00B01927" w:rsidRDefault="00754A25"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754A25" w:rsidRPr="00B01927" w:rsidRDefault="00754A25"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754A25" w:rsidRPr="00DB3133" w:rsidRDefault="00754A25"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754A25" w:rsidRPr="00944965" w:rsidRDefault="00754A25">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754A25" w:rsidRDefault="00754A25">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51714" w14:textId="77777777" w:rsidR="00754A25" w:rsidRPr="00C7315F" w:rsidRDefault="00754A25"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443D45"/>
    <w:multiLevelType w:val="hybridMultilevel"/>
    <w:tmpl w:val="945AA4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0011BC"/>
    <w:multiLevelType w:val="hybridMultilevel"/>
    <w:tmpl w:val="0E4243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0" w15:restartNumberingAfterBreak="0">
    <w:nsid w:val="385E2CB3"/>
    <w:multiLevelType w:val="multilevel"/>
    <w:tmpl w:val="2F589CD2"/>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B9C07FA"/>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510D55"/>
    <w:multiLevelType w:val="multilevel"/>
    <w:tmpl w:val="304E7F7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A565BC"/>
    <w:multiLevelType w:val="hybridMultilevel"/>
    <w:tmpl w:val="0194E0FE"/>
    <w:lvl w:ilvl="0" w:tplc="DBACE36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A95799F"/>
    <w:multiLevelType w:val="hybridMultilevel"/>
    <w:tmpl w:val="5A6C7D7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E81C8C"/>
    <w:multiLevelType w:val="hybridMultilevel"/>
    <w:tmpl w:val="A1523B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51F270B6"/>
    <w:multiLevelType w:val="hybridMultilevel"/>
    <w:tmpl w:val="42C02398"/>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52677151"/>
    <w:multiLevelType w:val="hybridMultilevel"/>
    <w:tmpl w:val="CF7EA4CE"/>
    <w:lvl w:ilvl="0" w:tplc="F7B0A060">
      <w:start w:val="1"/>
      <w:numFmt w:val="decimal"/>
      <w:lvlText w:val="%1."/>
      <w:lvlJc w:val="left"/>
      <w:pPr>
        <w:ind w:left="360" w:hanging="360"/>
      </w:pPr>
      <w:rPr>
        <w:rFonts w:ascii="Arial" w:hAnsi="Arial" w:cs="Arial" w:hint="default"/>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3" w15:restartNumberingAfterBreak="0">
    <w:nsid w:val="53C739C9"/>
    <w:multiLevelType w:val="hybridMultilevel"/>
    <w:tmpl w:val="46407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7372E0F"/>
    <w:multiLevelType w:val="hybridMultilevel"/>
    <w:tmpl w:val="79E48B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98C1435"/>
    <w:multiLevelType w:val="hybridMultilevel"/>
    <w:tmpl w:val="C8D8BF2A"/>
    <w:lvl w:ilvl="0" w:tplc="295E695A">
      <w:start w:val="1"/>
      <w:numFmt w:val="upperLetter"/>
      <w:lvlText w:val="%1."/>
      <w:lvlJc w:val="left"/>
      <w:pPr>
        <w:ind w:left="644" w:hanging="360"/>
      </w:pPr>
      <w:rPr>
        <w:rFonts w:hint="default"/>
        <w:b/>
        <w:sz w:val="20"/>
      </w:rPr>
    </w:lvl>
    <w:lvl w:ilvl="1" w:tplc="2354C390">
      <w:start w:val="1"/>
      <w:numFmt w:val="lowerLetter"/>
      <w:lvlText w:val="%2."/>
      <w:lvlJc w:val="left"/>
      <w:pPr>
        <w:ind w:left="1364" w:hanging="360"/>
      </w:pPr>
      <w:rPr>
        <w:rFonts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BE23053"/>
    <w:multiLevelType w:val="hybridMultilevel"/>
    <w:tmpl w:val="EF5AE1FC"/>
    <w:lvl w:ilvl="0" w:tplc="25A20DE2">
      <w:start w:val="1"/>
      <w:numFmt w:val="upperLetter"/>
      <w:lvlText w:val="%1."/>
      <w:lvlJc w:val="left"/>
      <w:pPr>
        <w:ind w:left="720" w:hanging="360"/>
      </w:pPr>
      <w:rPr>
        <w:rFonts w:ascii="Arial" w:hAnsi="Arial" w:cs="Arial"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E7152E"/>
    <w:multiLevelType w:val="hybridMultilevel"/>
    <w:tmpl w:val="7FDE07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60A5DE4"/>
    <w:multiLevelType w:val="hybridMultilevel"/>
    <w:tmpl w:val="FC003E08"/>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B4E6824"/>
    <w:multiLevelType w:val="hybridMultilevel"/>
    <w:tmpl w:val="06F05F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5546462"/>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1"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B292709"/>
    <w:multiLevelType w:val="hybridMultilevel"/>
    <w:tmpl w:val="3F365C3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EC8134B"/>
    <w:multiLevelType w:val="hybridMultilevel"/>
    <w:tmpl w:val="C8F86D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49"/>
  </w:num>
  <w:num w:numId="4">
    <w:abstractNumId w:val="45"/>
  </w:num>
  <w:num w:numId="5">
    <w:abstractNumId w:val="11"/>
  </w:num>
  <w:num w:numId="6">
    <w:abstractNumId w:val="40"/>
  </w:num>
  <w:num w:numId="7">
    <w:abstractNumId w:val="8"/>
  </w:num>
  <w:num w:numId="8">
    <w:abstractNumId w:val="5"/>
  </w:num>
  <w:num w:numId="9">
    <w:abstractNumId w:val="4"/>
  </w:num>
  <w:num w:numId="10">
    <w:abstractNumId w:val="27"/>
  </w:num>
  <w:num w:numId="11">
    <w:abstractNumId w:val="21"/>
  </w:num>
  <w:num w:numId="12">
    <w:abstractNumId w:val="24"/>
  </w:num>
  <w:num w:numId="13">
    <w:abstractNumId w:val="20"/>
  </w:num>
  <w:num w:numId="14">
    <w:abstractNumId w:val="10"/>
  </w:num>
  <w:num w:numId="15">
    <w:abstractNumId w:val="57"/>
  </w:num>
  <w:num w:numId="16">
    <w:abstractNumId w:val="7"/>
  </w:num>
  <w:num w:numId="17">
    <w:abstractNumId w:val="17"/>
  </w:num>
  <w:num w:numId="18">
    <w:abstractNumId w:val="22"/>
  </w:num>
  <w:num w:numId="19">
    <w:abstractNumId w:val="33"/>
  </w:num>
  <w:num w:numId="20">
    <w:abstractNumId w:val="56"/>
  </w:num>
  <w:num w:numId="21">
    <w:abstractNumId w:val="9"/>
  </w:num>
  <w:num w:numId="22">
    <w:abstractNumId w:val="47"/>
  </w:num>
  <w:num w:numId="23">
    <w:abstractNumId w:val="0"/>
  </w:num>
  <w:num w:numId="24">
    <w:abstractNumId w:val="38"/>
  </w:num>
  <w:num w:numId="25">
    <w:abstractNumId w:val="13"/>
  </w:num>
  <w:num w:numId="26">
    <w:abstractNumId w:val="55"/>
  </w:num>
  <w:num w:numId="27">
    <w:abstractNumId w:val="59"/>
  </w:num>
  <w:num w:numId="28">
    <w:abstractNumId w:val="51"/>
  </w:num>
  <w:num w:numId="29">
    <w:abstractNumId w:val="19"/>
  </w:num>
  <w:num w:numId="30">
    <w:abstractNumId w:val="34"/>
  </w:num>
  <w:num w:numId="31">
    <w:abstractNumId w:val="1"/>
  </w:num>
  <w:num w:numId="32">
    <w:abstractNumId w:val="3"/>
  </w:num>
  <w:num w:numId="33">
    <w:abstractNumId w:val="50"/>
  </w:num>
  <w:num w:numId="34">
    <w:abstractNumId w:val="29"/>
  </w:num>
  <w:num w:numId="35">
    <w:abstractNumId w:val="46"/>
  </w:num>
  <w:num w:numId="36">
    <w:abstractNumId w:val="53"/>
  </w:num>
  <w:num w:numId="37">
    <w:abstractNumId w:val="37"/>
  </w:num>
  <w:num w:numId="38">
    <w:abstractNumId w:val="54"/>
  </w:num>
  <w:num w:numId="39">
    <w:abstractNumId w:val="66"/>
  </w:num>
  <w:num w:numId="40">
    <w:abstractNumId w:val="6"/>
  </w:num>
  <w:num w:numId="41">
    <w:abstractNumId w:val="39"/>
  </w:num>
  <w:num w:numId="42">
    <w:abstractNumId w:val="43"/>
  </w:num>
  <w:num w:numId="43">
    <w:abstractNumId w:val="41"/>
  </w:num>
  <w:num w:numId="44">
    <w:abstractNumId w:val="48"/>
  </w:num>
  <w:num w:numId="45">
    <w:abstractNumId w:val="64"/>
  </w:num>
  <w:num w:numId="46">
    <w:abstractNumId w:val="36"/>
  </w:num>
  <w:num w:numId="47">
    <w:abstractNumId w:val="42"/>
  </w:num>
  <w:num w:numId="48">
    <w:abstractNumId w:val="44"/>
  </w:num>
  <w:num w:numId="49">
    <w:abstractNumId w:val="52"/>
  </w:num>
  <w:num w:numId="50">
    <w:abstractNumId w:val="18"/>
  </w:num>
  <w:num w:numId="51">
    <w:abstractNumId w:val="62"/>
  </w:num>
  <w:num w:numId="52">
    <w:abstractNumId w:val="16"/>
  </w:num>
  <w:num w:numId="53">
    <w:abstractNumId w:val="2"/>
  </w:num>
  <w:num w:numId="54">
    <w:abstractNumId w:val="15"/>
  </w:num>
  <w:num w:numId="55">
    <w:abstractNumId w:val="23"/>
  </w:num>
  <w:num w:numId="56">
    <w:abstractNumId w:val="26"/>
  </w:num>
  <w:num w:numId="57">
    <w:abstractNumId w:val="14"/>
  </w:num>
  <w:num w:numId="58">
    <w:abstractNumId w:val="63"/>
  </w:num>
  <w:num w:numId="59">
    <w:abstractNumId w:val="58"/>
  </w:num>
  <w:num w:numId="60">
    <w:abstractNumId w:val="31"/>
  </w:num>
  <w:num w:numId="61">
    <w:abstractNumId w:val="65"/>
  </w:num>
  <w:num w:numId="62">
    <w:abstractNumId w:val="25"/>
  </w:num>
  <w:num w:numId="63">
    <w:abstractNumId w:val="35"/>
  </w:num>
  <w:num w:numId="64">
    <w:abstractNumId w:val="30"/>
  </w:num>
  <w:num w:numId="65">
    <w:abstractNumId w:val="60"/>
  </w:num>
  <w:num w:numId="66">
    <w:abstractNumId w:val="61"/>
  </w:num>
  <w:num w:numId="67">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453B"/>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hyperlink" Target="https://bcbbolivia.webex.com/bcbbolivia/onstage/g.php?MTID=e6869066e7fe52f40e6a714873ba0667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hyperlink" Target="https://bcbbolivia.webex.com/bcbbolivia/onstage/g.php?MTID=e134250095b710e766bb3dc0329983d5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643d33aaf9945160c06200f385f6d2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huaras@bcb.gob.bo"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saravia@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37CB-A0E4-4047-BCFB-7DF78B67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54</Pages>
  <Words>19795</Words>
  <Characters>108877</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37</cp:revision>
  <cp:lastPrinted>2022-10-05T22:58:00Z</cp:lastPrinted>
  <dcterms:created xsi:type="dcterms:W3CDTF">2022-09-19T23:39:00Z</dcterms:created>
  <dcterms:modified xsi:type="dcterms:W3CDTF">2022-10-06T01:09:00Z</dcterms:modified>
</cp:coreProperties>
</file>