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C9C92F" w14:textId="77777777" w:rsidR="00501448" w:rsidRDefault="00501448"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2445B9F3" w14:textId="77777777" w:rsidR="00D82B04" w:rsidRDefault="00D82B04"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0CBB23BE" w14:textId="77777777"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Default="008146F5" w:rsidP="008146F5">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14:paraId="5B53EC4F" w14:textId="77777777" w:rsidR="008146F5" w:rsidRPr="00205459" w:rsidRDefault="008146F5" w:rsidP="008146F5">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3D9D6B31" w14:textId="77777777"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Default="008146F5" w:rsidP="008146F5">
      <w:pPr>
        <w:jc w:val="center"/>
        <w:outlineLvl w:val="0"/>
        <w:rPr>
          <w:rFonts w:ascii="Arial" w:hAnsi="Arial" w:cs="Arial"/>
          <w:b/>
          <w:color w:val="003366"/>
          <w:sz w:val="40"/>
          <w:szCs w:val="18"/>
        </w:rPr>
      </w:pPr>
    </w:p>
    <w:p w14:paraId="5F05AD7D" w14:textId="77777777" w:rsidR="008146F5" w:rsidRDefault="008146F5" w:rsidP="008146F5">
      <w:pPr>
        <w:jc w:val="center"/>
        <w:outlineLvl w:val="0"/>
        <w:rPr>
          <w:rFonts w:ascii="Arial" w:hAnsi="Arial" w:cs="Arial"/>
          <w:b/>
          <w:color w:val="003366"/>
          <w:sz w:val="40"/>
          <w:szCs w:val="18"/>
        </w:rPr>
      </w:pPr>
    </w:p>
    <w:p w14:paraId="77DD8313" w14:textId="77777777" w:rsidR="008146F5" w:rsidRPr="00C2439E" w:rsidRDefault="008146F5" w:rsidP="008146F5">
      <w:pPr>
        <w:pStyle w:val="Textoindependiente"/>
        <w:spacing w:after="0"/>
        <w:jc w:val="center"/>
        <w:rPr>
          <w:b/>
          <w:color w:val="003366"/>
          <w:sz w:val="18"/>
          <w:szCs w:val="18"/>
          <w:lang w:val="es-ES"/>
        </w:rPr>
      </w:pPr>
    </w:p>
    <w:p w14:paraId="07FA7AF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F4C5ABB"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1F417B3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20F188"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40DEAE3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39CF776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6725C147"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1FB63C4" w14:textId="77777777" w:rsidR="00D82B04" w:rsidRDefault="00D82B04" w:rsidP="008146F5">
      <w:pPr>
        <w:pStyle w:val="Textoindependiente"/>
        <w:spacing w:after="0"/>
        <w:jc w:val="center"/>
        <w:rPr>
          <w:rFonts w:ascii="Arial" w:hAnsi="Arial" w:cs="Arial"/>
          <w:b/>
          <w:bCs/>
          <w:sz w:val="40"/>
          <w:szCs w:val="24"/>
          <w:lang w:val="es-ES" w:eastAsia="es-ES"/>
        </w:rPr>
      </w:pPr>
    </w:p>
    <w:p w14:paraId="2E74A679" w14:textId="77777777" w:rsidR="008146F5" w:rsidRPr="00A52B27" w:rsidRDefault="008146F5" w:rsidP="008146F5">
      <w:pPr>
        <w:pStyle w:val="Textoindependiente"/>
        <w:spacing w:after="0"/>
        <w:jc w:val="center"/>
        <w:rPr>
          <w:rFonts w:ascii="Arial" w:hAnsi="Arial" w:cs="Arial"/>
          <w:b/>
          <w:bCs/>
          <w:sz w:val="40"/>
          <w:szCs w:val="24"/>
          <w:lang w:val="es-ES" w:eastAsia="es-ES"/>
        </w:rPr>
      </w:pPr>
      <w:r w:rsidRPr="00A52B27">
        <w:rPr>
          <w:rFonts w:ascii="Arial" w:hAnsi="Arial" w:cs="Arial"/>
          <w:b/>
          <w:bCs/>
          <w:sz w:val="40"/>
          <w:szCs w:val="24"/>
          <w:lang w:val="es-ES" w:eastAsia="es-ES"/>
        </w:rPr>
        <w:t>SOLICITUD DE PROPUESTAS</w:t>
      </w:r>
    </w:p>
    <w:p w14:paraId="4C233617" w14:textId="77777777" w:rsidR="008146F5" w:rsidRPr="00A52B27"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Pr="00A52B27" w:rsidRDefault="008146F5" w:rsidP="008146F5">
      <w:pPr>
        <w:pStyle w:val="Head1"/>
        <w:suppressAutoHyphens w:val="0"/>
        <w:spacing w:after="0"/>
        <w:rPr>
          <w:rFonts w:ascii="Arial" w:hAnsi="Arial" w:cs="Arial"/>
          <w:bCs/>
          <w:szCs w:val="24"/>
          <w:lang w:val="es-ES" w:eastAsia="es-ES"/>
        </w:rPr>
      </w:pPr>
    </w:p>
    <w:p w14:paraId="30C49EFE" w14:textId="1706B62A" w:rsidR="008146F5" w:rsidRPr="00A52B27" w:rsidRDefault="008146F5" w:rsidP="008146F5">
      <w:pPr>
        <w:jc w:val="center"/>
        <w:rPr>
          <w:rFonts w:ascii="Arial" w:hAnsi="Arial" w:cs="Arial"/>
          <w:b/>
          <w:bCs/>
          <w:sz w:val="28"/>
          <w:lang w:val="pt-BR"/>
        </w:rPr>
      </w:pPr>
      <w:r w:rsidRPr="00A52B27">
        <w:rPr>
          <w:rFonts w:ascii="Arial" w:hAnsi="Arial" w:cs="Arial"/>
          <w:b/>
          <w:bCs/>
          <w:sz w:val="28"/>
          <w:lang w:val="pt-BR"/>
        </w:rPr>
        <w:t xml:space="preserve">Código BCB: ANPE - P N° </w:t>
      </w:r>
      <w:r w:rsidR="00235E96" w:rsidRPr="00A52B27">
        <w:rPr>
          <w:rFonts w:ascii="Arial" w:hAnsi="Arial" w:cs="Arial"/>
          <w:b/>
          <w:bCs/>
          <w:sz w:val="28"/>
          <w:lang w:val="pt-BR"/>
        </w:rPr>
        <w:t>0</w:t>
      </w:r>
      <w:r w:rsidR="000E2F5F">
        <w:rPr>
          <w:rFonts w:ascii="Arial" w:hAnsi="Arial" w:cs="Arial"/>
          <w:b/>
          <w:bCs/>
          <w:sz w:val="28"/>
          <w:lang w:val="pt-BR"/>
        </w:rPr>
        <w:t>4</w:t>
      </w:r>
      <w:r w:rsidR="006C07F6">
        <w:rPr>
          <w:rFonts w:ascii="Arial" w:hAnsi="Arial" w:cs="Arial"/>
          <w:b/>
          <w:bCs/>
          <w:sz w:val="28"/>
          <w:lang w:val="pt-BR"/>
        </w:rPr>
        <w:t>5</w:t>
      </w:r>
      <w:r w:rsidRPr="00A52B27">
        <w:rPr>
          <w:rFonts w:ascii="Arial" w:hAnsi="Arial" w:cs="Arial"/>
          <w:b/>
          <w:bCs/>
          <w:sz w:val="28"/>
          <w:lang w:val="pt-BR"/>
        </w:rPr>
        <w:t>/202</w:t>
      </w:r>
      <w:r w:rsidR="00C34278" w:rsidRPr="00A52B27">
        <w:rPr>
          <w:rFonts w:ascii="Arial" w:hAnsi="Arial" w:cs="Arial"/>
          <w:b/>
          <w:bCs/>
          <w:sz w:val="28"/>
          <w:lang w:val="pt-BR"/>
        </w:rPr>
        <w:t>3</w:t>
      </w:r>
      <w:r w:rsidRPr="00A52B27">
        <w:rPr>
          <w:rFonts w:ascii="Arial" w:hAnsi="Arial" w:cs="Arial"/>
          <w:b/>
          <w:bCs/>
          <w:sz w:val="28"/>
          <w:lang w:val="pt-BR"/>
        </w:rPr>
        <w:t>-1C</w:t>
      </w:r>
    </w:p>
    <w:p w14:paraId="0214470D" w14:textId="77777777" w:rsidR="008146F5" w:rsidRPr="00A52B27" w:rsidRDefault="008146F5" w:rsidP="008146F5">
      <w:pPr>
        <w:jc w:val="center"/>
        <w:rPr>
          <w:rFonts w:ascii="Arial" w:hAnsi="Arial" w:cs="Arial"/>
          <w:b/>
          <w:bCs/>
          <w:sz w:val="20"/>
          <w:lang w:val="pt-BR"/>
        </w:rPr>
      </w:pPr>
    </w:p>
    <w:p w14:paraId="5EF669DB" w14:textId="77777777" w:rsidR="008146F5" w:rsidRPr="00A52B27" w:rsidRDefault="008146F5" w:rsidP="008146F5">
      <w:pPr>
        <w:jc w:val="center"/>
        <w:rPr>
          <w:rFonts w:ascii="Arial" w:hAnsi="Arial" w:cs="Arial"/>
          <w:b/>
          <w:bCs/>
          <w:sz w:val="28"/>
        </w:rPr>
      </w:pPr>
      <w:r w:rsidRPr="00A52B27">
        <w:rPr>
          <w:rFonts w:ascii="Arial" w:hAnsi="Arial" w:cs="Arial"/>
          <w:b/>
          <w:bCs/>
          <w:sz w:val="28"/>
        </w:rPr>
        <w:t>PRIMERA CONVOCATORIA</w:t>
      </w:r>
    </w:p>
    <w:p w14:paraId="2E47CFE0" w14:textId="77777777" w:rsidR="008146F5" w:rsidRPr="00A52B27" w:rsidRDefault="008146F5" w:rsidP="008146F5">
      <w:pPr>
        <w:jc w:val="center"/>
        <w:rPr>
          <w:rFonts w:ascii="Arial" w:hAnsi="Arial" w:cs="Arial"/>
          <w:b/>
          <w:bCs/>
          <w:lang w:val="es-MX"/>
        </w:rPr>
      </w:pPr>
    </w:p>
    <w:p w14:paraId="13FEA2A3" w14:textId="77777777" w:rsidR="008146F5" w:rsidRPr="00A52B27"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A52B27" w:rsidRPr="00A52B27" w14:paraId="0BD0C89C" w14:textId="77777777" w:rsidTr="008146F5">
        <w:trPr>
          <w:trHeight w:val="1167"/>
          <w:jc w:val="center"/>
        </w:trPr>
        <w:tc>
          <w:tcPr>
            <w:tcW w:w="8869" w:type="dxa"/>
            <w:shd w:val="clear" w:color="auto" w:fill="E6E6E6"/>
            <w:vAlign w:val="center"/>
          </w:tcPr>
          <w:p w14:paraId="2AB20E06" w14:textId="13010EC4" w:rsidR="008146F5" w:rsidRPr="00A52B27" w:rsidRDefault="000E2F5F" w:rsidP="006C07F6">
            <w:pPr>
              <w:autoSpaceDE w:val="0"/>
              <w:autoSpaceDN w:val="0"/>
              <w:adjustRightInd w:val="0"/>
              <w:jc w:val="center"/>
              <w:rPr>
                <w:rFonts w:ascii="Arial" w:hAnsi="Arial" w:cs="Arial"/>
                <w:b/>
                <w:bCs/>
                <w:sz w:val="28"/>
                <w:lang w:val="es-BO"/>
              </w:rPr>
            </w:pPr>
            <w:r>
              <w:rPr>
                <w:rFonts w:ascii="Arial" w:hAnsi="Arial" w:cs="Arial"/>
                <w:b/>
                <w:bCs/>
                <w:sz w:val="28"/>
                <w:lang w:val="es-BO"/>
              </w:rPr>
              <w:t xml:space="preserve">ADQUISICION DE </w:t>
            </w:r>
            <w:r w:rsidR="006C07F6">
              <w:rPr>
                <w:rFonts w:ascii="Arial" w:hAnsi="Arial" w:cs="Arial"/>
                <w:b/>
                <w:bCs/>
                <w:sz w:val="28"/>
                <w:lang w:val="es-BO"/>
              </w:rPr>
              <w:t>COMPUTADOR</w:t>
            </w:r>
            <w:r w:rsidR="002926FB">
              <w:rPr>
                <w:rFonts w:ascii="Arial" w:hAnsi="Arial" w:cs="Arial"/>
                <w:b/>
                <w:bCs/>
                <w:sz w:val="28"/>
                <w:lang w:val="es-BO"/>
              </w:rPr>
              <w:t>E</w:t>
            </w:r>
            <w:r w:rsidR="006C07F6">
              <w:rPr>
                <w:rFonts w:ascii="Arial" w:hAnsi="Arial" w:cs="Arial"/>
                <w:b/>
                <w:bCs/>
                <w:sz w:val="28"/>
                <w:lang w:val="es-BO"/>
              </w:rPr>
              <w:t>S PORTATILES</w:t>
            </w:r>
          </w:p>
        </w:tc>
      </w:tr>
    </w:tbl>
    <w:p w14:paraId="63ACC6A3" w14:textId="77777777" w:rsidR="008146F5" w:rsidRDefault="008146F5" w:rsidP="008146F5">
      <w:pPr>
        <w:jc w:val="center"/>
        <w:rPr>
          <w:rFonts w:ascii="Arial" w:hAnsi="Arial" w:cs="Arial"/>
          <w:b/>
          <w:bCs/>
        </w:rPr>
      </w:pPr>
    </w:p>
    <w:p w14:paraId="764D3D5E" w14:textId="77777777" w:rsidR="008146F5" w:rsidRDefault="008146F5" w:rsidP="008146F5">
      <w:pPr>
        <w:jc w:val="center"/>
        <w:rPr>
          <w:rFonts w:ascii="Arial" w:hAnsi="Arial" w:cs="Arial"/>
          <w:b/>
          <w:bCs/>
        </w:rPr>
      </w:pPr>
    </w:p>
    <w:p w14:paraId="0C383D68" w14:textId="77777777" w:rsidR="008146F5" w:rsidRDefault="008146F5" w:rsidP="008146F5">
      <w:pPr>
        <w:jc w:val="center"/>
        <w:rPr>
          <w:rFonts w:ascii="Arial" w:hAnsi="Arial" w:cs="Arial"/>
          <w:b/>
          <w:bCs/>
        </w:rPr>
      </w:pPr>
    </w:p>
    <w:p w14:paraId="6AFD6597" w14:textId="54F2D414" w:rsidR="007C53BA" w:rsidRDefault="008146F5" w:rsidP="008146F5">
      <w:pPr>
        <w:jc w:val="center"/>
        <w:rPr>
          <w:rFonts w:cs="Arial"/>
          <w:b/>
          <w:sz w:val="18"/>
          <w:szCs w:val="18"/>
          <w:lang w:val="es-BO"/>
        </w:rPr>
        <w:sectPr w:rsidR="007C53BA" w:rsidSect="00A13414">
          <w:footerReference w:type="default" r:id="rId9"/>
          <w:pgSz w:w="12240" w:h="15840"/>
          <w:pgMar w:top="993" w:right="1701" w:bottom="567" w:left="1701" w:header="708" w:footer="708" w:gutter="0"/>
          <w:cols w:space="708"/>
          <w:titlePg/>
          <w:docGrid w:linePitch="360"/>
        </w:sectPr>
      </w:pPr>
      <w:r>
        <w:rPr>
          <w:rFonts w:ascii="Arial" w:hAnsi="Arial" w:cs="Arial"/>
          <w:b/>
          <w:bCs/>
          <w:sz w:val="24"/>
          <w:szCs w:val="28"/>
        </w:rPr>
        <w:t>La</w:t>
      </w:r>
      <w:r w:rsidRPr="008C2484">
        <w:rPr>
          <w:rFonts w:ascii="Arial" w:hAnsi="Arial" w:cs="Arial"/>
          <w:b/>
          <w:bCs/>
          <w:sz w:val="24"/>
          <w:szCs w:val="28"/>
        </w:rPr>
        <w:t xml:space="preserve"> </w:t>
      </w:r>
      <w:r w:rsidRPr="00A52B27">
        <w:rPr>
          <w:rFonts w:ascii="Arial" w:hAnsi="Arial" w:cs="Arial"/>
          <w:b/>
          <w:bCs/>
          <w:sz w:val="24"/>
          <w:szCs w:val="28"/>
        </w:rPr>
        <w:t xml:space="preserve">Paz, </w:t>
      </w:r>
      <w:r w:rsidR="00A55714">
        <w:rPr>
          <w:rFonts w:ascii="Arial" w:hAnsi="Arial" w:cs="Arial"/>
          <w:b/>
          <w:bCs/>
          <w:sz w:val="24"/>
          <w:szCs w:val="28"/>
        </w:rPr>
        <w:t>mayo</w:t>
      </w:r>
      <w:r w:rsidRPr="00A52B27">
        <w:rPr>
          <w:rFonts w:ascii="Arial" w:hAnsi="Arial" w:cs="Arial"/>
          <w:b/>
          <w:bCs/>
          <w:sz w:val="24"/>
          <w:szCs w:val="28"/>
        </w:rPr>
        <w:t xml:space="preserve"> de 202</w:t>
      </w:r>
      <w:r w:rsidR="00C34278" w:rsidRPr="00A52B27">
        <w:rPr>
          <w:rFonts w:ascii="Arial" w:hAnsi="Arial" w:cs="Arial"/>
          <w:b/>
          <w:bCs/>
          <w:sz w:val="24"/>
          <w:szCs w:val="28"/>
        </w:rPr>
        <w:t>3</w:t>
      </w:r>
    </w:p>
    <w:p w14:paraId="19B0AACD" w14:textId="162F3729" w:rsidR="007C53BA" w:rsidRDefault="007C53BA">
      <w:pPr>
        <w:rPr>
          <w:rFonts w:cs="Arial"/>
          <w:b/>
          <w:sz w:val="18"/>
          <w:szCs w:val="18"/>
          <w:lang w:val="es-BO"/>
        </w:rPr>
      </w:pPr>
    </w:p>
    <w:p w14:paraId="4BC439BC" w14:textId="77777777" w:rsidR="008924DD" w:rsidRPr="00133850" w:rsidRDefault="008924DD" w:rsidP="00FE5E12">
      <w:pPr>
        <w:ind w:left="426"/>
        <w:jc w:val="both"/>
        <w:rPr>
          <w:rFonts w:cs="Arial"/>
          <w:b/>
          <w:sz w:val="18"/>
          <w:szCs w:val="18"/>
          <w:lang w:val="es-BO"/>
        </w:rPr>
      </w:pPr>
    </w:p>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501448">
              <w:rPr>
                <w:webHidden/>
              </w:rPr>
              <w:t>1</w:t>
            </w:r>
            <w:r w:rsidR="003D3F01">
              <w:rPr>
                <w:webHidden/>
              </w:rPr>
              <w:fldChar w:fldCharType="end"/>
            </w:r>
          </w:hyperlink>
        </w:p>
        <w:p w14:paraId="7FC60F91" w14:textId="4B1A93ED" w:rsidR="003D3F01" w:rsidRDefault="00C43611">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501448">
              <w:rPr>
                <w:webHidden/>
              </w:rPr>
              <w:t>1</w:t>
            </w:r>
            <w:r w:rsidR="003D3F01">
              <w:rPr>
                <w:webHidden/>
              </w:rPr>
              <w:fldChar w:fldCharType="end"/>
            </w:r>
          </w:hyperlink>
        </w:p>
        <w:p w14:paraId="6C501826" w14:textId="6A9F17C2" w:rsidR="003D3F01" w:rsidRDefault="00C43611">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501448">
              <w:rPr>
                <w:webHidden/>
              </w:rPr>
              <w:t>1</w:t>
            </w:r>
            <w:r w:rsidR="003D3F01">
              <w:rPr>
                <w:webHidden/>
              </w:rPr>
              <w:fldChar w:fldCharType="end"/>
            </w:r>
          </w:hyperlink>
        </w:p>
        <w:p w14:paraId="57BB47FD" w14:textId="08286A1E" w:rsidR="003D3F01" w:rsidRDefault="00C43611">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501448">
              <w:rPr>
                <w:webHidden/>
              </w:rPr>
              <w:t>2</w:t>
            </w:r>
            <w:r w:rsidR="003D3F01">
              <w:rPr>
                <w:webHidden/>
              </w:rPr>
              <w:fldChar w:fldCharType="end"/>
            </w:r>
          </w:hyperlink>
        </w:p>
        <w:p w14:paraId="46C59B30" w14:textId="50312AA7" w:rsidR="003D3F01" w:rsidRDefault="00C43611">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501448">
              <w:rPr>
                <w:webHidden/>
              </w:rPr>
              <w:t>3</w:t>
            </w:r>
            <w:r w:rsidR="003D3F01">
              <w:rPr>
                <w:webHidden/>
              </w:rPr>
              <w:fldChar w:fldCharType="end"/>
            </w:r>
          </w:hyperlink>
        </w:p>
        <w:p w14:paraId="25DF57F5" w14:textId="2FE6E517" w:rsidR="003D3F01" w:rsidRDefault="00C43611">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501448">
              <w:rPr>
                <w:webHidden/>
              </w:rPr>
              <w:t>4</w:t>
            </w:r>
            <w:r w:rsidR="003D3F01">
              <w:rPr>
                <w:webHidden/>
              </w:rPr>
              <w:fldChar w:fldCharType="end"/>
            </w:r>
          </w:hyperlink>
        </w:p>
        <w:p w14:paraId="043E0B7A" w14:textId="46ABDAFA" w:rsidR="003D3F01" w:rsidRDefault="00C43611">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501448">
              <w:rPr>
                <w:webHidden/>
              </w:rPr>
              <w:t>5</w:t>
            </w:r>
            <w:r w:rsidR="003D3F01">
              <w:rPr>
                <w:webHidden/>
              </w:rPr>
              <w:fldChar w:fldCharType="end"/>
            </w:r>
          </w:hyperlink>
        </w:p>
        <w:p w14:paraId="5B4B0702" w14:textId="792D080B" w:rsidR="003D3F01" w:rsidRDefault="00C43611">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501448">
              <w:rPr>
                <w:webHidden/>
              </w:rPr>
              <w:t>5</w:t>
            </w:r>
            <w:r w:rsidR="003D3F01">
              <w:rPr>
                <w:webHidden/>
              </w:rPr>
              <w:fldChar w:fldCharType="end"/>
            </w:r>
          </w:hyperlink>
        </w:p>
        <w:p w14:paraId="6858C0B3" w14:textId="768A9511" w:rsidR="003D3F01" w:rsidRDefault="00C43611">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501448">
              <w:rPr>
                <w:webHidden/>
              </w:rPr>
              <w:t>5</w:t>
            </w:r>
            <w:r w:rsidR="003D3F01">
              <w:rPr>
                <w:webHidden/>
              </w:rPr>
              <w:fldChar w:fldCharType="end"/>
            </w:r>
          </w:hyperlink>
        </w:p>
        <w:p w14:paraId="2FE57F3A" w14:textId="4953F6D9" w:rsidR="003D3F01" w:rsidRDefault="00C43611">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501448">
              <w:rPr>
                <w:webHidden/>
              </w:rPr>
              <w:t>5</w:t>
            </w:r>
            <w:r w:rsidR="003D3F01">
              <w:rPr>
                <w:webHidden/>
              </w:rPr>
              <w:fldChar w:fldCharType="end"/>
            </w:r>
          </w:hyperlink>
        </w:p>
        <w:p w14:paraId="124E92A3" w14:textId="518CF3BB" w:rsidR="003D3F01" w:rsidRDefault="00C43611">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501448">
              <w:rPr>
                <w:webHidden/>
              </w:rPr>
              <w:t>5</w:t>
            </w:r>
            <w:r w:rsidR="003D3F01">
              <w:rPr>
                <w:webHidden/>
              </w:rPr>
              <w:fldChar w:fldCharType="end"/>
            </w:r>
          </w:hyperlink>
        </w:p>
        <w:p w14:paraId="6B5C4463" w14:textId="702C14B5" w:rsidR="003D3F01" w:rsidRDefault="00C43611">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501448">
              <w:rPr>
                <w:webHidden/>
              </w:rPr>
              <w:t>6</w:t>
            </w:r>
            <w:r w:rsidR="003D3F01">
              <w:rPr>
                <w:webHidden/>
              </w:rPr>
              <w:fldChar w:fldCharType="end"/>
            </w:r>
          </w:hyperlink>
        </w:p>
        <w:p w14:paraId="4DB88D9D" w14:textId="76992181" w:rsidR="003D3F01" w:rsidRDefault="00C43611">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501448">
              <w:rPr>
                <w:webHidden/>
              </w:rPr>
              <w:t>6</w:t>
            </w:r>
            <w:r w:rsidR="003D3F01">
              <w:rPr>
                <w:webHidden/>
              </w:rPr>
              <w:fldChar w:fldCharType="end"/>
            </w:r>
          </w:hyperlink>
        </w:p>
        <w:p w14:paraId="722759A8" w14:textId="0B9158AF" w:rsidR="003D3F01" w:rsidRDefault="00C43611">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501448">
              <w:rPr>
                <w:webHidden/>
              </w:rPr>
              <w:t>8</w:t>
            </w:r>
            <w:r w:rsidR="003D3F01">
              <w:rPr>
                <w:webHidden/>
              </w:rPr>
              <w:fldChar w:fldCharType="end"/>
            </w:r>
          </w:hyperlink>
        </w:p>
        <w:p w14:paraId="33E65008" w14:textId="4BAD676D" w:rsidR="003D3F01" w:rsidRDefault="00C43611">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501448">
              <w:rPr>
                <w:webHidden/>
              </w:rPr>
              <w:t>9</w:t>
            </w:r>
            <w:r w:rsidR="003D3F01">
              <w:rPr>
                <w:webHidden/>
              </w:rPr>
              <w:fldChar w:fldCharType="end"/>
            </w:r>
          </w:hyperlink>
        </w:p>
        <w:p w14:paraId="25990033" w14:textId="151BB2C1" w:rsidR="003D3F01" w:rsidRDefault="00C43611">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501448">
              <w:rPr>
                <w:webHidden/>
              </w:rPr>
              <w:t>10</w:t>
            </w:r>
            <w:r w:rsidR="003D3F01">
              <w:rPr>
                <w:webHidden/>
              </w:rPr>
              <w:fldChar w:fldCharType="end"/>
            </w:r>
          </w:hyperlink>
        </w:p>
        <w:p w14:paraId="79A96E54" w14:textId="7E26C7EF" w:rsidR="003D3F01" w:rsidRDefault="00C43611">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501448">
              <w:rPr>
                <w:webHidden/>
              </w:rPr>
              <w:t>11</w:t>
            </w:r>
            <w:r w:rsidR="003D3F01">
              <w:rPr>
                <w:webHidden/>
              </w:rPr>
              <w:fldChar w:fldCharType="end"/>
            </w:r>
          </w:hyperlink>
        </w:p>
        <w:p w14:paraId="73FA897E" w14:textId="5E0DEE3E" w:rsidR="003D3F01" w:rsidRDefault="00C43611">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501448">
              <w:rPr>
                <w:webHidden/>
              </w:rPr>
              <w:t>11</w:t>
            </w:r>
            <w:r w:rsidR="003D3F01">
              <w:rPr>
                <w:webHidden/>
              </w:rPr>
              <w:fldChar w:fldCharType="end"/>
            </w:r>
          </w:hyperlink>
        </w:p>
        <w:p w14:paraId="6D79A613" w14:textId="6F549142" w:rsidR="003D3F01" w:rsidRDefault="00C43611">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501448">
              <w:rPr>
                <w:webHidden/>
              </w:rPr>
              <w:t>12</w:t>
            </w:r>
            <w:r w:rsidR="003D3F01">
              <w:rPr>
                <w:webHidden/>
              </w:rPr>
              <w:fldChar w:fldCharType="end"/>
            </w:r>
          </w:hyperlink>
        </w:p>
        <w:p w14:paraId="6EE5181E" w14:textId="5ADE3B03" w:rsidR="003D3F01" w:rsidRDefault="00C43611">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501448">
              <w:rPr>
                <w:webHidden/>
              </w:rPr>
              <w:t>12</w:t>
            </w:r>
            <w:r w:rsidR="003D3F01">
              <w:rPr>
                <w:webHidden/>
              </w:rPr>
              <w:fldChar w:fldCharType="end"/>
            </w:r>
          </w:hyperlink>
        </w:p>
        <w:p w14:paraId="65DB226B" w14:textId="59D96E4B" w:rsidR="003D3F01" w:rsidRDefault="00C43611">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501448">
              <w:rPr>
                <w:webHidden/>
              </w:rPr>
              <w:t>12</w:t>
            </w:r>
            <w:r w:rsidR="003D3F01">
              <w:rPr>
                <w:webHidden/>
              </w:rPr>
              <w:fldChar w:fldCharType="end"/>
            </w:r>
          </w:hyperlink>
        </w:p>
        <w:p w14:paraId="22C455E3" w14:textId="2A58B478" w:rsidR="003D3F01" w:rsidRDefault="00C43611">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501448">
              <w:rPr>
                <w:webHidden/>
              </w:rPr>
              <w:t>12</w:t>
            </w:r>
            <w:r w:rsidR="003D3F01">
              <w:rPr>
                <w:webHidden/>
              </w:rPr>
              <w:fldChar w:fldCharType="end"/>
            </w:r>
          </w:hyperlink>
        </w:p>
        <w:p w14:paraId="611FB855" w14:textId="0CA7007B" w:rsidR="003D3F01" w:rsidRDefault="00C43611">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501448">
              <w:rPr>
                <w:webHidden/>
              </w:rPr>
              <w:t>13</w:t>
            </w:r>
            <w:r w:rsidR="003D3F01">
              <w:rPr>
                <w:webHidden/>
              </w:rPr>
              <w:fldChar w:fldCharType="end"/>
            </w:r>
          </w:hyperlink>
        </w:p>
        <w:p w14:paraId="18EF910A" w14:textId="4EF7ABC8" w:rsidR="003D3F01" w:rsidRDefault="00C43611">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501448">
              <w:rPr>
                <w:webHidden/>
              </w:rPr>
              <w:t>14</w:t>
            </w:r>
            <w:r w:rsidR="003D3F01">
              <w:rPr>
                <w:webHidden/>
              </w:rPr>
              <w:fldChar w:fldCharType="end"/>
            </w:r>
          </w:hyperlink>
        </w:p>
        <w:p w14:paraId="399BDF49" w14:textId="43A565C6" w:rsidR="003D3F01" w:rsidRDefault="00C43611">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501448">
              <w:rPr>
                <w:webHidden/>
              </w:rPr>
              <w:t>14</w:t>
            </w:r>
            <w:r w:rsidR="003D3F01">
              <w:rPr>
                <w:webHidden/>
              </w:rPr>
              <w:fldChar w:fldCharType="end"/>
            </w:r>
          </w:hyperlink>
        </w:p>
        <w:p w14:paraId="2BD1C545" w14:textId="5D85ACB4" w:rsidR="003D3F01" w:rsidRDefault="00C43611">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501448">
              <w:rPr>
                <w:webHidden/>
              </w:rPr>
              <w:t>14</w:t>
            </w:r>
            <w:r w:rsidR="003D3F01">
              <w:rPr>
                <w:webHidden/>
              </w:rPr>
              <w:fldChar w:fldCharType="end"/>
            </w:r>
          </w:hyperlink>
        </w:p>
        <w:p w14:paraId="2989A210" w14:textId="5339E2D4" w:rsidR="003D3F01" w:rsidRDefault="00C43611">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501448">
              <w:rPr>
                <w:webHidden/>
              </w:rPr>
              <w:t>14</w:t>
            </w:r>
            <w:r w:rsidR="003D3F01">
              <w:rPr>
                <w:webHidden/>
              </w:rPr>
              <w:fldChar w:fldCharType="end"/>
            </w:r>
          </w:hyperlink>
        </w:p>
        <w:p w14:paraId="201B09EB" w14:textId="4F7654F3" w:rsidR="003D3F01" w:rsidRDefault="00C43611">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501448">
              <w:rPr>
                <w:webHidden/>
              </w:rPr>
              <w:t>16</w:t>
            </w:r>
            <w:r w:rsidR="003D3F01">
              <w:rPr>
                <w:webHidden/>
              </w:rPr>
              <w:fldChar w:fldCharType="end"/>
            </w:r>
          </w:hyperlink>
        </w:p>
        <w:p w14:paraId="48584880" w14:textId="391A6BA3" w:rsidR="003D3F01" w:rsidRDefault="00C43611">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501448">
              <w:rPr>
                <w:webHidden/>
              </w:rPr>
              <w:t>17</w:t>
            </w:r>
            <w:r w:rsidR="003D3F01">
              <w:rPr>
                <w:webHidden/>
              </w:rPr>
              <w:fldChar w:fldCharType="end"/>
            </w:r>
          </w:hyperlink>
        </w:p>
        <w:p w14:paraId="7DE21EF4" w14:textId="2D4AE877" w:rsidR="003D3F01" w:rsidRDefault="00C43611">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501448">
              <w:rPr>
                <w:webHidden/>
              </w:rPr>
              <w:t>18</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35E6ECE2" w14:textId="77777777" w:rsidR="007C53BA" w:rsidRDefault="00A72FB0">
      <w:pPr>
        <w:rPr>
          <w:rFonts w:cs="Arial"/>
          <w:sz w:val="18"/>
          <w:szCs w:val="18"/>
          <w:lang w:val="es-BO"/>
        </w:rPr>
        <w:sectPr w:rsidR="007C53BA" w:rsidSect="0021451A">
          <w:headerReference w:type="first" r:id="rId10"/>
          <w:footerReference w:type="first" r:id="rId11"/>
          <w:pgSz w:w="12240" w:h="15840"/>
          <w:pgMar w:top="993" w:right="1701" w:bottom="567" w:left="1701" w:header="708" w:footer="19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0" w:name="_Toc94726495"/>
      <w:r w:rsidRPr="009956C4">
        <w:rPr>
          <w:rFonts w:ascii="Verdana" w:hAnsi="Verdana"/>
          <w:sz w:val="18"/>
          <w:szCs w:val="18"/>
          <w:u w:val="none"/>
          <w:lang w:val="es-BO"/>
        </w:rPr>
        <w:t>NORMATIVA APLICABLE AL PROCESO DE CONTRATACIÓN</w:t>
      </w:r>
      <w:bookmarkEnd w:id="0"/>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1" w:name="_Toc94726496"/>
      <w:r w:rsidRPr="009956C4">
        <w:rPr>
          <w:rFonts w:ascii="Verdana" w:hAnsi="Verdana"/>
          <w:sz w:val="18"/>
          <w:szCs w:val="18"/>
          <w:u w:val="none"/>
          <w:lang w:val="es-BO"/>
        </w:rPr>
        <w:t>PROPONENTES ELEGIBLES</w:t>
      </w:r>
      <w:bookmarkEnd w:id="1"/>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CB24FF">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CB24FF">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CB24FF">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CB24FF">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CB24FF">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CB24FF">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CB24FF">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2"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2"/>
    </w:p>
    <w:p w14:paraId="56F2058D" w14:textId="1DDBDB4A" w:rsidR="009F500D" w:rsidRPr="006C015D" w:rsidRDefault="009F500D" w:rsidP="00516563">
      <w:pPr>
        <w:tabs>
          <w:tab w:val="num" w:pos="567"/>
        </w:tabs>
        <w:ind w:left="567" w:hanging="567"/>
        <w:jc w:val="both"/>
        <w:rPr>
          <w:rFonts w:cs="Arial"/>
          <w:b/>
          <w:i/>
          <w:sz w:val="18"/>
          <w:szCs w:val="18"/>
          <w:lang w:val="es-BO"/>
        </w:rPr>
      </w:pPr>
    </w:p>
    <w:p w14:paraId="2D1B821A" w14:textId="77777777" w:rsidR="00F2253F" w:rsidRPr="003127F9" w:rsidRDefault="00F2253F" w:rsidP="00E644EE">
      <w:pPr>
        <w:pStyle w:val="Ttulo2"/>
        <w:tabs>
          <w:tab w:val="clear" w:pos="794"/>
        </w:tabs>
        <w:ind w:left="1276" w:hanging="709"/>
        <w:rPr>
          <w:rFonts w:ascii="Verdana" w:hAnsi="Verdana"/>
          <w:sz w:val="18"/>
          <w:szCs w:val="18"/>
          <w:u w:val="none"/>
          <w:lang w:val="es-BO"/>
        </w:rPr>
      </w:pPr>
      <w:bookmarkStart w:id="3" w:name="_Toc346873776"/>
      <w:r w:rsidRPr="003127F9">
        <w:rPr>
          <w:rFonts w:ascii="Verdana" w:hAnsi="Verdana"/>
          <w:sz w:val="18"/>
          <w:szCs w:val="18"/>
          <w:u w:val="none"/>
          <w:lang w:val="es-BO"/>
        </w:rPr>
        <w:t>Inspección Previa</w:t>
      </w:r>
      <w:bookmarkEnd w:id="3"/>
    </w:p>
    <w:p w14:paraId="135AD7CB" w14:textId="77777777" w:rsidR="002F02AD" w:rsidRPr="003127F9" w:rsidRDefault="002F02AD" w:rsidP="00516563">
      <w:pPr>
        <w:ind w:left="1134" w:hanging="567"/>
        <w:jc w:val="both"/>
        <w:rPr>
          <w:rFonts w:cs="Arial"/>
          <w:sz w:val="18"/>
          <w:szCs w:val="18"/>
          <w:lang w:val="es-BO"/>
        </w:rPr>
      </w:pPr>
    </w:p>
    <w:p w14:paraId="1F155101" w14:textId="686A3BA3" w:rsidR="0074460B" w:rsidRPr="003127F9" w:rsidRDefault="003127F9" w:rsidP="00E644EE">
      <w:pPr>
        <w:ind w:left="1276"/>
        <w:jc w:val="both"/>
        <w:rPr>
          <w:rFonts w:cs="Arial"/>
          <w:sz w:val="18"/>
          <w:szCs w:val="18"/>
          <w:lang w:val="es-BO"/>
        </w:rPr>
      </w:pPr>
      <w:r w:rsidRPr="003127F9">
        <w:rPr>
          <w:rFonts w:cs="Arial"/>
          <w:sz w:val="18"/>
          <w:szCs w:val="18"/>
          <w:lang w:val="es-BO"/>
        </w:rPr>
        <w:t>“No corresponde</w:t>
      </w:r>
      <w:r>
        <w:rPr>
          <w:rFonts w:cs="Arial"/>
          <w:sz w:val="18"/>
          <w:szCs w:val="18"/>
          <w:lang w:val="es-BO"/>
        </w:rPr>
        <w:t>”</w:t>
      </w:r>
      <w:r w:rsidR="0074460B" w:rsidRPr="003127F9">
        <w:rPr>
          <w:rFonts w:cs="Arial"/>
          <w:sz w:val="18"/>
          <w:szCs w:val="18"/>
          <w:lang w:val="es-BO"/>
        </w:rPr>
        <w:t>.</w:t>
      </w:r>
    </w:p>
    <w:p w14:paraId="0FD14711" w14:textId="77777777" w:rsidR="00F2253F" w:rsidRPr="003127F9" w:rsidRDefault="00F2253F" w:rsidP="00E644EE">
      <w:pPr>
        <w:ind w:left="1276"/>
        <w:jc w:val="both"/>
        <w:rPr>
          <w:rFonts w:cs="Arial"/>
          <w:sz w:val="18"/>
          <w:szCs w:val="18"/>
          <w:lang w:val="es-BO"/>
        </w:rPr>
      </w:pPr>
    </w:p>
    <w:p w14:paraId="6AA01763" w14:textId="77777777" w:rsidR="00F2253F" w:rsidRPr="003127F9" w:rsidRDefault="00F2253F" w:rsidP="00E644EE">
      <w:pPr>
        <w:pStyle w:val="Ttulo2"/>
        <w:tabs>
          <w:tab w:val="clear" w:pos="794"/>
        </w:tabs>
        <w:ind w:left="1276" w:hanging="709"/>
        <w:rPr>
          <w:rFonts w:ascii="Verdana" w:hAnsi="Verdana" w:cs="Arial"/>
          <w:sz w:val="18"/>
          <w:szCs w:val="18"/>
          <w:u w:val="none"/>
          <w:lang w:val="es-BO"/>
        </w:rPr>
      </w:pPr>
      <w:bookmarkStart w:id="4" w:name="_Toc346873777"/>
      <w:r w:rsidRPr="003127F9">
        <w:rPr>
          <w:rFonts w:ascii="Verdana" w:hAnsi="Verdana" w:cs="Arial"/>
          <w:sz w:val="18"/>
          <w:szCs w:val="18"/>
          <w:u w:val="none"/>
          <w:lang w:val="es-BO"/>
        </w:rPr>
        <w:t xml:space="preserve">Consultas </w:t>
      </w:r>
      <w:r w:rsidR="008924DD" w:rsidRPr="003127F9">
        <w:rPr>
          <w:rFonts w:ascii="Verdana" w:hAnsi="Verdana" w:cs="Arial"/>
          <w:sz w:val="18"/>
          <w:szCs w:val="18"/>
          <w:u w:val="none"/>
          <w:lang w:val="es-BO"/>
        </w:rPr>
        <w:t xml:space="preserve">Escritas </w:t>
      </w:r>
      <w:r w:rsidRPr="003127F9">
        <w:rPr>
          <w:rFonts w:ascii="Verdana" w:hAnsi="Verdana" w:cs="Arial"/>
          <w:sz w:val="18"/>
          <w:szCs w:val="18"/>
          <w:u w:val="none"/>
          <w:lang w:val="es-BO"/>
        </w:rPr>
        <w:t>sobre el DBC</w:t>
      </w:r>
      <w:bookmarkEnd w:id="4"/>
    </w:p>
    <w:p w14:paraId="1AAE245B" w14:textId="77777777" w:rsidR="002F02AD" w:rsidRPr="003127F9" w:rsidRDefault="002F02AD" w:rsidP="00516563">
      <w:pPr>
        <w:ind w:left="1134" w:hanging="567"/>
        <w:jc w:val="both"/>
        <w:rPr>
          <w:rFonts w:cs="Arial"/>
          <w:sz w:val="18"/>
          <w:szCs w:val="18"/>
          <w:lang w:val="es-BO"/>
        </w:rPr>
      </w:pPr>
    </w:p>
    <w:p w14:paraId="20E81704" w14:textId="77777777" w:rsidR="00501448" w:rsidRPr="003127F9" w:rsidRDefault="00501448" w:rsidP="00501448">
      <w:pPr>
        <w:ind w:left="1276"/>
        <w:jc w:val="both"/>
        <w:rPr>
          <w:rFonts w:cs="Arial"/>
          <w:sz w:val="18"/>
          <w:szCs w:val="18"/>
          <w:lang w:val="es-BO"/>
        </w:rPr>
      </w:pPr>
      <w:r w:rsidRPr="003127F9">
        <w:rPr>
          <w:rFonts w:cs="Arial"/>
          <w:sz w:val="18"/>
          <w:szCs w:val="18"/>
          <w:lang w:val="es-BO"/>
        </w:rPr>
        <w:t>“No corresponde</w:t>
      </w:r>
      <w:r>
        <w:rPr>
          <w:rFonts w:cs="Arial"/>
          <w:sz w:val="18"/>
          <w:szCs w:val="18"/>
          <w:lang w:val="es-BO"/>
        </w:rPr>
        <w:t>”</w:t>
      </w:r>
      <w:r w:rsidRPr="003127F9">
        <w:rPr>
          <w:rFonts w:cs="Arial"/>
          <w:sz w:val="18"/>
          <w:szCs w:val="18"/>
          <w:lang w:val="es-BO"/>
        </w:rPr>
        <w:t>.</w:t>
      </w:r>
    </w:p>
    <w:p w14:paraId="3FF22B55" w14:textId="77777777" w:rsidR="00F2253F" w:rsidRPr="003127F9" w:rsidRDefault="00F2253F" w:rsidP="00516563">
      <w:pPr>
        <w:ind w:left="1134" w:hanging="567"/>
        <w:jc w:val="both"/>
        <w:rPr>
          <w:rFonts w:cs="Arial"/>
          <w:sz w:val="18"/>
          <w:szCs w:val="18"/>
          <w:lang w:val="es-BO"/>
        </w:rPr>
      </w:pPr>
      <w:r w:rsidRPr="003127F9">
        <w:rPr>
          <w:rFonts w:cs="Arial"/>
          <w:sz w:val="18"/>
          <w:szCs w:val="18"/>
          <w:lang w:val="es-BO"/>
        </w:rPr>
        <w:tab/>
      </w:r>
    </w:p>
    <w:p w14:paraId="487536C4" w14:textId="77777777" w:rsidR="00F2253F" w:rsidRPr="003127F9" w:rsidRDefault="00F2253F" w:rsidP="00E644EE">
      <w:pPr>
        <w:pStyle w:val="Ttulo2"/>
        <w:tabs>
          <w:tab w:val="clear" w:pos="794"/>
        </w:tabs>
        <w:ind w:left="1276" w:hanging="709"/>
        <w:rPr>
          <w:rFonts w:ascii="Verdana" w:hAnsi="Verdana" w:cs="Arial"/>
          <w:sz w:val="18"/>
          <w:szCs w:val="18"/>
          <w:u w:val="none"/>
          <w:lang w:val="es-BO"/>
        </w:rPr>
      </w:pPr>
      <w:bookmarkStart w:id="5" w:name="_Toc346873778"/>
      <w:r w:rsidRPr="003127F9">
        <w:rPr>
          <w:rFonts w:ascii="Verdana" w:hAnsi="Verdana" w:cs="Arial"/>
          <w:sz w:val="18"/>
          <w:szCs w:val="18"/>
          <w:u w:val="none"/>
          <w:lang w:val="es-BO"/>
        </w:rPr>
        <w:t>Reunión Informativa de Aclaración</w:t>
      </w:r>
      <w:bookmarkEnd w:id="5"/>
    </w:p>
    <w:p w14:paraId="53C2E3B4" w14:textId="77777777" w:rsidR="002F02AD" w:rsidRPr="003127F9" w:rsidRDefault="002F02AD" w:rsidP="00516563">
      <w:pPr>
        <w:ind w:left="1134" w:hanging="567"/>
        <w:jc w:val="both"/>
        <w:rPr>
          <w:rFonts w:cs="Arial"/>
          <w:sz w:val="18"/>
          <w:szCs w:val="18"/>
          <w:lang w:val="es-BO"/>
        </w:rPr>
      </w:pPr>
    </w:p>
    <w:p w14:paraId="0E88B9E5" w14:textId="77777777" w:rsidR="000B3DFC" w:rsidRDefault="000B3DFC" w:rsidP="000B3DFC">
      <w:pPr>
        <w:ind w:left="1276"/>
        <w:jc w:val="both"/>
        <w:rPr>
          <w:rFonts w:cs="Arial"/>
          <w:sz w:val="18"/>
          <w:szCs w:val="18"/>
          <w:lang w:val="es-BO"/>
        </w:rPr>
      </w:pPr>
      <w:r w:rsidRPr="009956C4">
        <w:rPr>
          <w:rFonts w:cs="Arial"/>
          <w:sz w:val="18"/>
          <w:szCs w:val="18"/>
          <w:lang w:val="es-BO"/>
        </w:rPr>
        <w:t xml:space="preserve">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 </w:t>
      </w:r>
    </w:p>
    <w:p w14:paraId="2E50498E" w14:textId="77777777" w:rsidR="000B3DFC" w:rsidRDefault="000B3DFC" w:rsidP="000B3DFC">
      <w:pPr>
        <w:ind w:left="1276"/>
        <w:jc w:val="both"/>
        <w:rPr>
          <w:rFonts w:cs="Arial"/>
          <w:sz w:val="18"/>
          <w:szCs w:val="18"/>
          <w:lang w:val="es-BO"/>
        </w:rPr>
      </w:pPr>
    </w:p>
    <w:p w14:paraId="59228B60" w14:textId="77777777" w:rsidR="000B3DFC" w:rsidRPr="009956C4" w:rsidRDefault="000B3DFC" w:rsidP="000B3DFC">
      <w:pPr>
        <w:ind w:left="1276"/>
        <w:jc w:val="both"/>
        <w:rPr>
          <w:rFonts w:cs="Arial"/>
          <w:sz w:val="18"/>
          <w:szCs w:val="18"/>
          <w:lang w:val="es-BO"/>
        </w:rPr>
      </w:pPr>
      <w:r w:rsidRPr="009956C4">
        <w:rPr>
          <w:rFonts w:cs="Arial"/>
          <w:sz w:val="18"/>
          <w:szCs w:val="18"/>
          <w:lang w:val="es-BO"/>
        </w:rPr>
        <w:t>Las solicitudes de aclaración, las consultas escritas y sus respuestas, deberán ser tratadas en la Reunión Informativa de Aclaración.</w:t>
      </w:r>
    </w:p>
    <w:p w14:paraId="1D49C3F5" w14:textId="77777777" w:rsidR="000B3DFC" w:rsidRPr="009956C4" w:rsidRDefault="000B3DFC" w:rsidP="000B3DFC">
      <w:pPr>
        <w:ind w:left="1276"/>
        <w:jc w:val="both"/>
        <w:rPr>
          <w:rFonts w:cs="Arial"/>
          <w:sz w:val="18"/>
          <w:szCs w:val="18"/>
          <w:lang w:val="es-BO"/>
        </w:rPr>
      </w:pPr>
    </w:p>
    <w:p w14:paraId="31EF5EED" w14:textId="77777777" w:rsidR="000B3DFC" w:rsidRPr="00451160" w:rsidRDefault="000B3DFC" w:rsidP="000B3DFC">
      <w:pPr>
        <w:ind w:left="1276"/>
        <w:jc w:val="both"/>
        <w:rPr>
          <w:rFonts w:cs="Arial"/>
          <w:sz w:val="18"/>
          <w:szCs w:val="18"/>
          <w:lang w:val="es-BO"/>
        </w:rPr>
      </w:pPr>
      <w:r w:rsidRPr="009956C4">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w:t>
      </w:r>
      <w:r w:rsidRPr="00451160">
        <w:rPr>
          <w:rFonts w:cs="Arial"/>
          <w:sz w:val="18"/>
          <w:szCs w:val="18"/>
          <w:lang w:val="es-BO"/>
        </w:rPr>
        <w:t xml:space="preserve">Solicitante y los asistentes que así lo deseen, no siendo obligatoria la firma de estos últimos. El Acta de la Reunión Informativa de Aclaración deberá ser publicada en el SICOES y remitida a los participantes al correo electrónico desde el cual efectuaron las consultas. </w:t>
      </w:r>
    </w:p>
    <w:p w14:paraId="02C7B38C" w14:textId="2FFCC119" w:rsidR="00501448" w:rsidRPr="003127F9" w:rsidRDefault="00501448" w:rsidP="00501448">
      <w:pPr>
        <w:ind w:left="1276"/>
        <w:jc w:val="both"/>
        <w:rPr>
          <w:rFonts w:cs="Arial"/>
          <w:sz w:val="18"/>
          <w:szCs w:val="18"/>
          <w:lang w:val="es-BO"/>
        </w:rPr>
      </w:pPr>
    </w:p>
    <w:p w14:paraId="3C630D0D" w14:textId="77777777" w:rsidR="00684991" w:rsidRPr="00451160" w:rsidRDefault="00684991" w:rsidP="00530A16">
      <w:pPr>
        <w:tabs>
          <w:tab w:val="num" w:pos="1134"/>
        </w:tabs>
        <w:ind w:hanging="567"/>
        <w:jc w:val="both"/>
        <w:rPr>
          <w:rFonts w:cs="Arial"/>
          <w:sz w:val="18"/>
          <w:szCs w:val="18"/>
          <w:lang w:val="es-BO"/>
        </w:rPr>
      </w:pPr>
    </w:p>
    <w:p w14:paraId="3EF88410" w14:textId="2D794086" w:rsidR="00A72FB0" w:rsidRPr="00451160" w:rsidRDefault="00A72FB0" w:rsidP="00726E88">
      <w:pPr>
        <w:pStyle w:val="Ttulo1"/>
        <w:ind w:left="567" w:hanging="567"/>
        <w:rPr>
          <w:rFonts w:cs="Arial"/>
          <w:sz w:val="18"/>
          <w:szCs w:val="18"/>
          <w:u w:val="none"/>
          <w:lang w:val="es-BO"/>
        </w:rPr>
      </w:pPr>
      <w:bookmarkStart w:id="6" w:name="_Toc94726498"/>
      <w:r w:rsidRPr="00451160">
        <w:rPr>
          <w:rFonts w:cs="Arial"/>
          <w:sz w:val="18"/>
          <w:szCs w:val="18"/>
          <w:u w:val="none"/>
          <w:lang w:val="es-BO"/>
        </w:rPr>
        <w:lastRenderedPageBreak/>
        <w:t>GARANTÍAS</w:t>
      </w:r>
      <w:bookmarkEnd w:id="6"/>
    </w:p>
    <w:p w14:paraId="5EEF3992" w14:textId="77777777" w:rsidR="00A72FB0" w:rsidRPr="00156039" w:rsidRDefault="00A72FB0" w:rsidP="00C24A33">
      <w:pPr>
        <w:pStyle w:val="Ttulo1"/>
        <w:numPr>
          <w:ilvl w:val="0"/>
          <w:numId w:val="0"/>
        </w:numPr>
        <w:ind w:left="360"/>
        <w:rPr>
          <w:rFonts w:cs="Arial"/>
          <w:sz w:val="14"/>
          <w:szCs w:val="14"/>
          <w:lang w:val="es-BO"/>
        </w:rPr>
      </w:pPr>
    </w:p>
    <w:p w14:paraId="1A807520" w14:textId="77777777"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14:paraId="5B682130" w14:textId="77777777" w:rsidR="00674005" w:rsidRPr="00156039" w:rsidRDefault="00674005" w:rsidP="00140365">
      <w:pPr>
        <w:ind w:left="567"/>
        <w:jc w:val="both"/>
        <w:rPr>
          <w:rFonts w:cs="Arial"/>
          <w:sz w:val="14"/>
          <w:szCs w:val="14"/>
        </w:rPr>
      </w:pPr>
    </w:p>
    <w:p w14:paraId="451C8149" w14:textId="77777777"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p>
    <w:p w14:paraId="3056CF80" w14:textId="77777777" w:rsidR="00674005" w:rsidRPr="00156039" w:rsidRDefault="00674005" w:rsidP="00726E88">
      <w:pPr>
        <w:ind w:left="567"/>
        <w:jc w:val="both"/>
        <w:rPr>
          <w:rFonts w:cs="Arial"/>
          <w:sz w:val="14"/>
          <w:szCs w:val="14"/>
        </w:rPr>
      </w:pPr>
    </w:p>
    <w:p w14:paraId="2F61B2E3"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7" w:name="_Toc346873780"/>
      <w:r w:rsidRPr="00451160">
        <w:rPr>
          <w:rFonts w:ascii="Verdana" w:hAnsi="Verdana"/>
          <w:sz w:val="18"/>
          <w:szCs w:val="18"/>
          <w:u w:val="none"/>
          <w:lang w:val="es-BO"/>
        </w:rPr>
        <w:t>Las garantías requeridas, de acuerdo con el objeto, son:</w:t>
      </w:r>
      <w:bookmarkEnd w:id="7"/>
    </w:p>
    <w:p w14:paraId="52187D83" w14:textId="77777777" w:rsidR="00A72FB0" w:rsidRPr="00156039" w:rsidRDefault="00A72FB0" w:rsidP="00530A16">
      <w:pPr>
        <w:ind w:hanging="711"/>
        <w:jc w:val="both"/>
        <w:rPr>
          <w:rFonts w:cs="Arial"/>
          <w:sz w:val="14"/>
          <w:szCs w:val="18"/>
          <w:lang w:val="es-BO"/>
        </w:rPr>
      </w:pPr>
    </w:p>
    <w:p w14:paraId="1093FCA2" w14:textId="5B16E8DE" w:rsidR="00726E88" w:rsidRPr="009956C4" w:rsidRDefault="00F25EE8" w:rsidP="00CB24FF">
      <w:pPr>
        <w:numPr>
          <w:ilvl w:val="0"/>
          <w:numId w:val="6"/>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La entidad convocante</w:t>
      </w:r>
      <w:r w:rsidR="000900E4" w:rsidRPr="00451160">
        <w:rPr>
          <w:rFonts w:cs="Arial"/>
          <w:sz w:val="18"/>
          <w:szCs w:val="18"/>
          <w:lang w:val="es-BO"/>
        </w:rPr>
        <w:t>,</w:t>
      </w:r>
      <w:r w:rsidR="0011664B" w:rsidRPr="00451160">
        <w:rPr>
          <w:rFonts w:cs="Arial"/>
          <w:sz w:val="18"/>
          <w:szCs w:val="18"/>
          <w:lang w:val="es-BO"/>
        </w:rPr>
        <w:t xml:space="preserve"> </w:t>
      </w:r>
      <w:r w:rsidR="00FE49C0" w:rsidRPr="00451160">
        <w:rPr>
          <w:rFonts w:cs="Arial"/>
          <w:sz w:val="18"/>
          <w:szCs w:val="18"/>
          <w:lang w:val="es-BO"/>
        </w:rPr>
        <w:t>cuando lo requiera</w:t>
      </w:r>
      <w:r w:rsidR="000900E4" w:rsidRPr="00451160">
        <w:rPr>
          <w:rFonts w:cs="Arial"/>
          <w:sz w:val="18"/>
          <w:szCs w:val="18"/>
          <w:lang w:val="es-BO"/>
        </w:rPr>
        <w:t>,</w:t>
      </w:r>
      <w:r w:rsidR="0011664B" w:rsidRPr="00451160">
        <w:rPr>
          <w:rFonts w:cs="Arial"/>
          <w:sz w:val="18"/>
          <w:szCs w:val="18"/>
          <w:lang w:val="es-BO"/>
        </w:rPr>
        <w:t xml:space="preserve"> </w:t>
      </w:r>
      <w:r w:rsidRPr="00451160">
        <w:rPr>
          <w:rFonts w:cs="Arial"/>
          <w:sz w:val="18"/>
          <w:szCs w:val="18"/>
          <w:lang w:val="es-BO"/>
        </w:rPr>
        <w:t>podrá solicitar la presentación de la Garantía de Seriedad de Propuesta</w:t>
      </w:r>
      <w:r w:rsidR="002545E0" w:rsidRPr="00451160">
        <w:rPr>
          <w:rFonts w:cs="Arial"/>
          <w:sz w:val="18"/>
          <w:szCs w:val="18"/>
          <w:lang w:val="es-BO"/>
        </w:rPr>
        <w:t xml:space="preserve"> o depósito por este concepto</w:t>
      </w:r>
      <w:r w:rsidR="00FA5E0B" w:rsidRPr="00451160">
        <w:rPr>
          <w:rFonts w:cs="Arial"/>
          <w:sz w:val="18"/>
          <w:szCs w:val="18"/>
          <w:lang w:val="es-BO"/>
        </w:rPr>
        <w:t xml:space="preserve"> equivalente al uno por ciento (1%) del </w:t>
      </w:r>
      <w:r w:rsidR="00004EFF">
        <w:rPr>
          <w:rFonts w:cs="Arial"/>
          <w:sz w:val="18"/>
          <w:szCs w:val="18"/>
          <w:lang w:val="es-BO"/>
        </w:rPr>
        <w:t>P</w:t>
      </w:r>
      <w:r w:rsidR="00FA5E0B" w:rsidRPr="00451160">
        <w:rPr>
          <w:rFonts w:cs="Arial"/>
          <w:sz w:val="18"/>
          <w:szCs w:val="18"/>
          <w:lang w:val="es-BO"/>
        </w:rPr>
        <w:t xml:space="preserve">recio </w:t>
      </w:r>
      <w:r w:rsidR="00004EFF">
        <w:rPr>
          <w:rFonts w:cs="Arial"/>
          <w:sz w:val="18"/>
          <w:szCs w:val="18"/>
          <w:lang w:val="es-BO"/>
        </w:rPr>
        <w:t>R</w:t>
      </w:r>
      <w:r w:rsidR="00FA5E0B" w:rsidRPr="00451160">
        <w:rPr>
          <w:rFonts w:cs="Arial"/>
          <w:sz w:val="18"/>
          <w:szCs w:val="18"/>
          <w:lang w:val="es-BO"/>
        </w:rPr>
        <w:t>eferencial</w:t>
      </w:r>
      <w:r w:rsidRPr="00451160">
        <w:rPr>
          <w:rFonts w:cs="Arial"/>
          <w:sz w:val="18"/>
          <w:szCs w:val="18"/>
          <w:lang w:val="es-BO"/>
        </w:rPr>
        <w:t>, sólo para contrataciones con Precio Referencial mayor a Bs200.000.- (DOSCIENTOS MIL 00/100 BOLIVIANOS</w:t>
      </w:r>
      <w:r w:rsidRPr="009956C4">
        <w:rPr>
          <w:rFonts w:cs="Arial"/>
          <w:sz w:val="18"/>
          <w:szCs w:val="18"/>
          <w:lang w:val="es-BO"/>
        </w:rPr>
        <w:t>).</w:t>
      </w:r>
    </w:p>
    <w:p w14:paraId="184F97DD" w14:textId="77777777" w:rsidR="00726E88" w:rsidRPr="00156039" w:rsidRDefault="00726E88" w:rsidP="00E644EE">
      <w:pPr>
        <w:ind w:left="1843" w:hanging="567"/>
        <w:jc w:val="both"/>
        <w:rPr>
          <w:rFonts w:cs="Arial"/>
          <w:b/>
          <w:sz w:val="14"/>
          <w:szCs w:val="14"/>
          <w:lang w:val="es-BO"/>
        </w:rPr>
      </w:pPr>
    </w:p>
    <w:p w14:paraId="2D346D9F" w14:textId="2C345488" w:rsidR="004F00DA" w:rsidRPr="009956C4" w:rsidRDefault="00BA5EF4" w:rsidP="006853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CB24FF">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156039" w:rsidRDefault="00F25EE8" w:rsidP="00E644EE">
      <w:pPr>
        <w:ind w:left="1843" w:hanging="567"/>
        <w:jc w:val="both"/>
        <w:rPr>
          <w:rFonts w:cs="Arial"/>
          <w:sz w:val="14"/>
          <w:szCs w:val="14"/>
          <w:lang w:val="es-BO"/>
        </w:rPr>
      </w:pPr>
    </w:p>
    <w:p w14:paraId="143228E1" w14:textId="56D8AF3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156039" w:rsidRDefault="005A2D83" w:rsidP="00E644EE">
      <w:pPr>
        <w:ind w:left="1843"/>
        <w:jc w:val="both"/>
        <w:rPr>
          <w:rFonts w:cs="Arial"/>
          <w:sz w:val="14"/>
          <w:szCs w:val="14"/>
          <w:lang w:val="es-BO"/>
        </w:rPr>
      </w:pPr>
    </w:p>
    <w:p w14:paraId="1D3E2E4E" w14:textId="009C64D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77777777" w:rsidR="000F41EA" w:rsidRPr="009956C4" w:rsidRDefault="000F41EA" w:rsidP="00CB24FF">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357BD439" w:rsidR="00A72FB0" w:rsidRPr="009956C4" w:rsidRDefault="00A72FB0" w:rsidP="00CB24FF">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El monto total del anticipo no de</w:t>
      </w:r>
      <w:r w:rsidRPr="00A52B27">
        <w:rPr>
          <w:rFonts w:cs="Arial"/>
          <w:sz w:val="18"/>
          <w:szCs w:val="18"/>
          <w:lang w:val="es-BO"/>
        </w:rPr>
        <w:t xml:space="preserve">berá exceder el veinte por ciento (20%) del monto total del </w:t>
      </w:r>
      <w:r w:rsidR="00D5257E" w:rsidRPr="00A52B27">
        <w:rPr>
          <w:rFonts w:cs="Arial"/>
          <w:sz w:val="18"/>
          <w:szCs w:val="18"/>
          <w:lang w:val="es-BO"/>
        </w:rPr>
        <w:t>c</w:t>
      </w:r>
      <w:r w:rsidRPr="00A52B27">
        <w:rPr>
          <w:rFonts w:cs="Arial"/>
          <w:sz w:val="18"/>
          <w:szCs w:val="18"/>
          <w:lang w:val="es-BO"/>
        </w:rPr>
        <w:t>ontrato.</w:t>
      </w:r>
      <w:r w:rsidR="00C34278" w:rsidRPr="00A52B27">
        <w:rPr>
          <w:rFonts w:cs="Arial"/>
          <w:sz w:val="18"/>
          <w:szCs w:val="18"/>
          <w:lang w:val="es-BO"/>
        </w:rPr>
        <w:t xml:space="preserve"> </w:t>
      </w:r>
      <w:r w:rsidR="00C34278" w:rsidRPr="00A52B27">
        <w:rPr>
          <w:rFonts w:cs="Arial"/>
          <w:i/>
          <w:sz w:val="18"/>
          <w:szCs w:val="18"/>
          <w:lang w:val="es-BO"/>
        </w:rPr>
        <w:t>(No aplicable en el presente proceso de contratación)</w:t>
      </w:r>
      <w:r w:rsidR="00C34278" w:rsidRPr="00A52B27">
        <w:rPr>
          <w:rFonts w:cs="Arial"/>
          <w:sz w:val="18"/>
          <w:szCs w:val="18"/>
          <w:lang w:val="es-BO"/>
        </w:rPr>
        <w:t>.</w:t>
      </w:r>
    </w:p>
    <w:p w14:paraId="35CAA8F5" w14:textId="77777777" w:rsidR="00FE49C0" w:rsidRPr="009956C4" w:rsidRDefault="00FE49C0" w:rsidP="00530A16">
      <w:pPr>
        <w:jc w:val="both"/>
        <w:rPr>
          <w:rFonts w:cs="Arial"/>
          <w:sz w:val="18"/>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8" w:name="_Toc346873781"/>
      <w:r w:rsidRPr="009956C4">
        <w:rPr>
          <w:rFonts w:ascii="Verdana" w:hAnsi="Verdana" w:cs="Arial"/>
          <w:sz w:val="18"/>
          <w:szCs w:val="18"/>
          <w:u w:val="none"/>
          <w:lang w:val="es-BO"/>
        </w:rPr>
        <w:t>Ejecución de la Garantía de Seriedad de Propuesta</w:t>
      </w:r>
      <w:bookmarkEnd w:id="8"/>
    </w:p>
    <w:p w14:paraId="09D406B9" w14:textId="77777777" w:rsidR="00561143" w:rsidRPr="009956C4" w:rsidRDefault="00561143" w:rsidP="00530A16">
      <w:pPr>
        <w:jc w:val="both"/>
        <w:rPr>
          <w:rFonts w:cs="Arial"/>
          <w:sz w:val="18"/>
          <w:szCs w:val="18"/>
          <w:lang w:val="es-BO"/>
        </w:rPr>
      </w:pPr>
    </w:p>
    <w:p w14:paraId="45ACB94F" w14:textId="429C67CF"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31A86A0D" w14:textId="77777777" w:rsidR="00561143" w:rsidRPr="00156039" w:rsidRDefault="00561143" w:rsidP="00726E88">
      <w:pPr>
        <w:ind w:left="1134"/>
        <w:jc w:val="both"/>
        <w:rPr>
          <w:rFonts w:cs="Arial"/>
          <w:sz w:val="14"/>
          <w:szCs w:val="14"/>
          <w:lang w:val="es-BO"/>
        </w:rPr>
      </w:pPr>
    </w:p>
    <w:p w14:paraId="091CF4F3" w14:textId="590765B8" w:rsidR="00B43181"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1E2BD680"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9" w:name="_Toc346873782"/>
      <w:r w:rsidRPr="00451160">
        <w:rPr>
          <w:rFonts w:ascii="Verdana" w:hAnsi="Verdana" w:cs="Arial"/>
          <w:sz w:val="18"/>
          <w:szCs w:val="18"/>
          <w:u w:val="none"/>
          <w:lang w:val="es-BO"/>
        </w:rPr>
        <w:t>Devolución de la Garantía de Seriedad de Propuesta</w:t>
      </w:r>
      <w:bookmarkEnd w:id="9"/>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156039" w:rsidRDefault="00561143" w:rsidP="009F138A">
      <w:pPr>
        <w:ind w:left="1134"/>
        <w:jc w:val="both"/>
        <w:rPr>
          <w:rFonts w:cs="Arial"/>
          <w:sz w:val="14"/>
          <w:szCs w:val="14"/>
          <w:lang w:val="es-BO"/>
        </w:rPr>
      </w:pPr>
    </w:p>
    <w:p w14:paraId="344119CA" w14:textId="074E78B0"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156039" w:rsidRDefault="00561143" w:rsidP="00530A16">
      <w:pPr>
        <w:ind w:hanging="705"/>
        <w:jc w:val="both"/>
        <w:rPr>
          <w:rFonts w:cs="Arial"/>
          <w:sz w:val="14"/>
          <w:szCs w:val="14"/>
          <w:lang w:val="es-BO"/>
        </w:rPr>
      </w:pPr>
    </w:p>
    <w:p w14:paraId="71909296" w14:textId="6B8CDCFE" w:rsidR="00674005" w:rsidRPr="009956C4" w:rsidRDefault="00674005" w:rsidP="00156039">
      <w:pPr>
        <w:widowControl w:val="0"/>
        <w:ind w:left="1276"/>
        <w:jc w:val="both"/>
        <w:rPr>
          <w:rFonts w:cs="Arial"/>
          <w:sz w:val="18"/>
          <w:szCs w:val="18"/>
          <w:lang w:val="es-BO"/>
        </w:rPr>
      </w:pPr>
      <w:bookmarkStart w:id="10" w:name="_Toc346871595"/>
      <w:bookmarkStart w:id="11"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0"/>
      <w:bookmarkEnd w:id="11"/>
    </w:p>
    <w:p w14:paraId="161B8F1C" w14:textId="77777777" w:rsidR="0013017D" w:rsidRDefault="0013017D" w:rsidP="00156039">
      <w:pPr>
        <w:widowControl w:val="0"/>
        <w:rPr>
          <w:lang w:val="es-BO"/>
        </w:rPr>
      </w:pPr>
    </w:p>
    <w:p w14:paraId="2F1B0E65" w14:textId="77777777" w:rsidR="00E104FF" w:rsidRPr="009956C4" w:rsidRDefault="00E104FF" w:rsidP="00156039">
      <w:pPr>
        <w:widowControl w:val="0"/>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9956C4">
        <w:rPr>
          <w:rFonts w:ascii="Verdana" w:hAnsi="Verdana" w:cs="Arial"/>
          <w:sz w:val="18"/>
          <w:szCs w:val="18"/>
          <w:u w:val="none"/>
          <w:lang w:val="es-BO"/>
        </w:rPr>
        <w:t>DESCALIFICACIÓN DE PROPUESTAS</w:t>
      </w:r>
      <w:bookmarkEnd w:id="12"/>
    </w:p>
    <w:p w14:paraId="58DBDA33" w14:textId="77777777" w:rsidR="00AA53E2" w:rsidRPr="00156039" w:rsidRDefault="00AA53E2" w:rsidP="00530A16">
      <w:pPr>
        <w:jc w:val="both"/>
        <w:rPr>
          <w:rFonts w:cs="Arial"/>
          <w:b/>
          <w:sz w:val="14"/>
          <w:szCs w:val="14"/>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7D24F0">
        <w:rPr>
          <w:rFonts w:ascii="Verdana" w:hAnsi="Verdana" w:cs="Arial"/>
          <w:b w:val="0"/>
          <w:sz w:val="18"/>
          <w:szCs w:val="18"/>
          <w:u w:val="none"/>
          <w:lang w:val="es-BO"/>
        </w:rPr>
        <w:t>Las causales de descalificación son:</w:t>
      </w:r>
      <w:bookmarkEnd w:id="13"/>
      <w:bookmarkEnd w:id="14"/>
    </w:p>
    <w:p w14:paraId="6A175145" w14:textId="77777777" w:rsidR="008A18E4" w:rsidRPr="00156039" w:rsidRDefault="008A18E4" w:rsidP="00530A16">
      <w:pPr>
        <w:tabs>
          <w:tab w:val="left" w:pos="1560"/>
        </w:tabs>
        <w:jc w:val="both"/>
        <w:rPr>
          <w:rFonts w:cs="Arial"/>
          <w:sz w:val="14"/>
          <w:szCs w:val="14"/>
          <w:lang w:val="es-BO"/>
        </w:rPr>
      </w:pPr>
    </w:p>
    <w:p w14:paraId="1B95A34E" w14:textId="3D459A47" w:rsidR="00005D7A" w:rsidRPr="009956C4" w:rsidRDefault="00005D7A" w:rsidP="00CB24FF">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858C02" w:rsidR="008A18E4" w:rsidRPr="00E04C15" w:rsidRDefault="008A18E4" w:rsidP="00CB24FF">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7519FF05" w14:textId="1517270C" w:rsidR="008A18E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lastRenderedPageBreak/>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041037DE" w14:textId="7777777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5"/>
    </w:p>
    <w:p w14:paraId="32BB76BE" w14:textId="77777777" w:rsidR="008A18E4" w:rsidRPr="00156039" w:rsidRDefault="008A18E4" w:rsidP="00530A16">
      <w:pPr>
        <w:jc w:val="both"/>
        <w:rPr>
          <w:rFonts w:cs="Arial"/>
          <w:b/>
          <w:sz w:val="14"/>
          <w:szCs w:val="14"/>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16"/>
      <w:bookmarkEnd w:id="17"/>
    </w:p>
    <w:p w14:paraId="5E267CED" w14:textId="77777777" w:rsidR="008A18E4" w:rsidRPr="00156039" w:rsidRDefault="008A18E4" w:rsidP="00530A16">
      <w:pPr>
        <w:jc w:val="both"/>
        <w:rPr>
          <w:rFonts w:cs="Arial"/>
          <w:sz w:val="14"/>
          <w:szCs w:val="14"/>
          <w:lang w:val="es-BO"/>
        </w:rPr>
      </w:pPr>
    </w:p>
    <w:p w14:paraId="05936BE4" w14:textId="0B91C5D1" w:rsidR="00882B75" w:rsidRPr="009956C4" w:rsidRDefault="00882B75"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039EAA80" w14:textId="725E9F04" w:rsidR="00882B75" w:rsidRPr="009956C4" w:rsidRDefault="00ED3664"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78FFAB77" w14:textId="33075038" w:rsidR="00882B75" w:rsidRPr="009956C4" w:rsidRDefault="00882B75"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0361F290" w14:textId="22D99A8B" w:rsidR="00882B75" w:rsidRPr="009956C4" w:rsidRDefault="00882B75"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14:paraId="5FA33B61" w14:textId="77777777" w:rsidR="00882B75" w:rsidRPr="00156039" w:rsidRDefault="00882B75" w:rsidP="00882B75">
      <w:pPr>
        <w:ind w:left="1134"/>
        <w:jc w:val="both"/>
        <w:rPr>
          <w:rFonts w:cs="Arial"/>
          <w:sz w:val="14"/>
          <w:szCs w:val="14"/>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 xml:space="preserve">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14:paraId="23A3B87B" w14:textId="77777777" w:rsidR="008A18E4" w:rsidRPr="00156039" w:rsidRDefault="008A18E4" w:rsidP="002C7E3B">
      <w:pPr>
        <w:ind w:left="1134"/>
        <w:jc w:val="both"/>
        <w:rPr>
          <w:rFonts w:cs="Arial"/>
          <w:sz w:val="14"/>
          <w:szCs w:val="14"/>
          <w:lang w:val="es-BO"/>
        </w:rPr>
      </w:pPr>
    </w:p>
    <w:p w14:paraId="5AE91E80" w14:textId="77777777" w:rsidR="008A18E4" w:rsidRPr="009956C4" w:rsidRDefault="008A18E4" w:rsidP="00156039">
      <w:pPr>
        <w:widowControl w:val="0"/>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156039" w:rsidRDefault="008A18E4" w:rsidP="00156039">
      <w:pPr>
        <w:widowControl w:val="0"/>
        <w:ind w:left="1134"/>
        <w:jc w:val="both"/>
        <w:rPr>
          <w:rFonts w:cs="Arial"/>
          <w:sz w:val="14"/>
          <w:szCs w:val="14"/>
          <w:lang w:val="es-BO"/>
        </w:rPr>
      </w:pPr>
    </w:p>
    <w:p w14:paraId="146ED90A" w14:textId="77777777" w:rsidR="008A18E4" w:rsidRPr="009956C4" w:rsidRDefault="008A18E4" w:rsidP="00156039">
      <w:pPr>
        <w:widowControl w:val="0"/>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156039">
      <w:pPr>
        <w:widowControl w:val="0"/>
        <w:ind w:hanging="567"/>
        <w:jc w:val="both"/>
        <w:rPr>
          <w:rFonts w:cs="Arial"/>
          <w:sz w:val="18"/>
          <w:szCs w:val="18"/>
          <w:lang w:val="es-BO"/>
        </w:rPr>
      </w:pPr>
    </w:p>
    <w:p w14:paraId="55870F22" w14:textId="77777777" w:rsidR="008A18E4" w:rsidRPr="009956C4"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18"/>
      <w:bookmarkEnd w:id="19"/>
    </w:p>
    <w:p w14:paraId="395C6A96" w14:textId="77777777" w:rsidR="008A18E4" w:rsidRPr="00156039" w:rsidRDefault="008A18E4" w:rsidP="00156039">
      <w:pPr>
        <w:widowControl w:val="0"/>
        <w:ind w:hanging="708"/>
        <w:jc w:val="both"/>
        <w:rPr>
          <w:rFonts w:cs="Arial"/>
          <w:sz w:val="14"/>
          <w:szCs w:val="14"/>
          <w:lang w:val="es-BO"/>
        </w:rPr>
      </w:pPr>
    </w:p>
    <w:p w14:paraId="2971D12A" w14:textId="5BF5C01C" w:rsidR="005E4DAB" w:rsidRPr="009956C4" w:rsidRDefault="005E4DAB"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674670A1" w14:textId="2E718FD4" w:rsidR="008A18E4" w:rsidRPr="009956C4" w:rsidRDefault="000B1ED1"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3C9473E3"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156039">
      <w:pPr>
        <w:numPr>
          <w:ilvl w:val="0"/>
          <w:numId w:val="18"/>
        </w:numPr>
        <w:tabs>
          <w:tab w:val="left" w:pos="709"/>
        </w:tabs>
        <w:ind w:left="1843" w:hanging="567"/>
        <w:jc w:val="both"/>
        <w:rPr>
          <w:rFonts w:cs="Arial"/>
          <w:sz w:val="18"/>
          <w:szCs w:val="18"/>
          <w:lang w:val="es-BO"/>
        </w:rPr>
      </w:pPr>
      <w:r w:rsidRPr="009956C4">
        <w:rPr>
          <w:rFonts w:cs="Arial"/>
          <w:sz w:val="18"/>
          <w:szCs w:val="18"/>
          <w:lang w:val="es-BO"/>
        </w:rPr>
        <w:lastRenderedPageBreak/>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56E549C2" w:rsidR="008A18E4" w:rsidRPr="009956C4" w:rsidRDefault="008A18E4" w:rsidP="00CB24FF">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9956C4">
        <w:rPr>
          <w:rFonts w:ascii="Verdana" w:hAnsi="Verdana" w:cs="Arial"/>
          <w:sz w:val="18"/>
          <w:szCs w:val="18"/>
          <w:u w:val="none"/>
          <w:lang w:val="es-BO"/>
        </w:rPr>
        <w:t>DECLARATORIA DESIERTA</w:t>
      </w:r>
      <w:bookmarkEnd w:id="20"/>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9956C4">
        <w:rPr>
          <w:rFonts w:ascii="Verdana" w:hAnsi="Verdana" w:cs="Arial"/>
          <w:sz w:val="18"/>
          <w:szCs w:val="18"/>
          <w:u w:val="none"/>
          <w:lang w:val="es-BO"/>
        </w:rPr>
        <w:t>CANCELACIÓN, SUSPENSIÓN Y ANULACIÓN DEL PROCESO DE CONTRATACIÓN</w:t>
      </w:r>
      <w:bookmarkEnd w:id="21"/>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2"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2"/>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AB2AC8">
      <w:pPr>
        <w:pStyle w:val="Ttulo1"/>
        <w:widowControl w:val="0"/>
        <w:tabs>
          <w:tab w:val="num" w:pos="567"/>
        </w:tabs>
        <w:ind w:left="567" w:hanging="567"/>
        <w:rPr>
          <w:sz w:val="18"/>
          <w:szCs w:val="18"/>
          <w:lang w:val="es-BO" w:eastAsia="en-US"/>
        </w:rPr>
      </w:pPr>
      <w:bookmarkStart w:id="23" w:name="_Toc94726504"/>
      <w:r w:rsidRPr="009956C4">
        <w:rPr>
          <w:rFonts w:cs="Arial"/>
          <w:sz w:val="18"/>
          <w:szCs w:val="18"/>
          <w:u w:val="none"/>
          <w:lang w:val="es-BO" w:eastAsia="en-US"/>
        </w:rPr>
        <w:t>PREPARACIÓN DE PROPUESTAS</w:t>
      </w:r>
      <w:bookmarkEnd w:id="23"/>
    </w:p>
    <w:p w14:paraId="45FB7BE7" w14:textId="77777777" w:rsidR="005E4DAB" w:rsidRPr="009956C4" w:rsidRDefault="005E4DAB" w:rsidP="00AB2AC8">
      <w:pPr>
        <w:widowControl w:val="0"/>
        <w:jc w:val="both"/>
        <w:rPr>
          <w:rFonts w:cs="Arial"/>
          <w:b/>
          <w:sz w:val="18"/>
          <w:szCs w:val="18"/>
        </w:rPr>
      </w:pPr>
    </w:p>
    <w:p w14:paraId="5BCD21E3" w14:textId="512195D0" w:rsidR="005E4DAB" w:rsidRPr="009956C4" w:rsidRDefault="005E4DAB" w:rsidP="00AB2AC8">
      <w:pPr>
        <w:widowControl w:val="0"/>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4"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4"/>
    </w:p>
    <w:p w14:paraId="1AFC3036" w14:textId="77777777" w:rsidR="00AA53E2" w:rsidRPr="009956C4" w:rsidRDefault="00AA53E2" w:rsidP="00530A16">
      <w:pPr>
        <w:jc w:val="both"/>
        <w:rPr>
          <w:rFonts w:cs="Arial"/>
          <w:b/>
          <w:sz w:val="18"/>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5"/>
      <w:bookmarkEnd w:id="26"/>
    </w:p>
    <w:p w14:paraId="14BF5152" w14:textId="77777777" w:rsidR="00AA53E2" w:rsidRPr="009956C4" w:rsidRDefault="00AA53E2" w:rsidP="00530A16">
      <w:pPr>
        <w:jc w:val="both"/>
        <w:rPr>
          <w:rFonts w:cs="Arial"/>
          <w:sz w:val="18"/>
          <w:szCs w:val="18"/>
          <w:lang w:val="es-BO"/>
        </w:rPr>
      </w:pPr>
    </w:p>
    <w:p w14:paraId="0A9F7B94" w14:textId="121FE9AC" w:rsidR="00B014E9" w:rsidRPr="009956C4" w:rsidRDefault="000C3121" w:rsidP="00CB24FF">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156039">
      <w:pPr>
        <w:numPr>
          <w:ilvl w:val="0"/>
          <w:numId w:val="12"/>
        </w:numPr>
        <w:ind w:left="1843" w:hanging="567"/>
        <w:jc w:val="both"/>
        <w:rPr>
          <w:rFonts w:cs="Arial"/>
          <w:sz w:val="18"/>
          <w:szCs w:val="18"/>
          <w:lang w:val="es-BO"/>
        </w:rPr>
      </w:pPr>
      <w:bookmarkStart w:id="27" w:name="_Hlk94523336"/>
      <w:r>
        <w:rPr>
          <w:rFonts w:cs="Arial"/>
          <w:sz w:val="18"/>
          <w:szCs w:val="18"/>
          <w:lang w:val="es-BO"/>
        </w:rPr>
        <w:t>El proponente deberá registrar la información de su propuesta económica en la plataforma informática del RUPE</w:t>
      </w:r>
      <w:bookmarkEnd w:id="27"/>
      <w:r>
        <w:rPr>
          <w:rFonts w:cs="Arial"/>
          <w:sz w:val="18"/>
          <w:szCs w:val="18"/>
          <w:lang w:val="es-BO"/>
        </w:rPr>
        <w:t>;</w:t>
      </w:r>
    </w:p>
    <w:p w14:paraId="35DDC287" w14:textId="28BA845B" w:rsidR="00C163C4" w:rsidRPr="00451160"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3A269D8B" w:rsidR="00B014E9" w:rsidRDefault="00802E0B" w:rsidP="00CB24FF">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451160">
        <w:rPr>
          <w:rFonts w:ascii="Verdana" w:hAnsi="Verdana"/>
          <w:sz w:val="18"/>
          <w:szCs w:val="18"/>
          <w:u w:val="none"/>
          <w:lang w:val="es-BO"/>
        </w:rPr>
        <w:t>La documentación conjunta a presentar, es la siguiente:</w:t>
      </w:r>
      <w:bookmarkEnd w:id="30"/>
      <w:bookmarkEnd w:id="31"/>
    </w:p>
    <w:p w14:paraId="7909C863" w14:textId="77777777" w:rsidR="00F233F1" w:rsidRPr="00451160" w:rsidRDefault="00F233F1" w:rsidP="00530A16">
      <w:pPr>
        <w:jc w:val="both"/>
        <w:rPr>
          <w:rFonts w:cs="Arial"/>
          <w:sz w:val="18"/>
          <w:szCs w:val="18"/>
          <w:lang w:val="es-BO"/>
        </w:rPr>
      </w:pPr>
    </w:p>
    <w:p w14:paraId="075980DE" w14:textId="5251CF44" w:rsidR="00F233F1" w:rsidRPr="00451160" w:rsidRDefault="000C3121" w:rsidP="00CB24FF">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156039">
      <w:pPr>
        <w:numPr>
          <w:ilvl w:val="0"/>
          <w:numId w:val="19"/>
        </w:numPr>
        <w:ind w:left="2551"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E563DEF" w:rsidR="00B014E9" w:rsidRPr="00451160" w:rsidRDefault="00802E0B" w:rsidP="00156039">
      <w:pPr>
        <w:widowControl w:val="0"/>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01BB92FE" w14:textId="77777777" w:rsidR="00F233F1" w:rsidRPr="00451160" w:rsidRDefault="00F233F1" w:rsidP="00156039">
      <w:pPr>
        <w:widowControl w:val="0"/>
        <w:ind w:left="2552"/>
        <w:jc w:val="both"/>
        <w:rPr>
          <w:rFonts w:cs="Arial"/>
          <w:sz w:val="18"/>
          <w:szCs w:val="18"/>
          <w:lang w:val="es-BO"/>
        </w:rPr>
      </w:pPr>
    </w:p>
    <w:p w14:paraId="1402BD31" w14:textId="77777777" w:rsidR="00BB404C" w:rsidRPr="00451160"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2"/>
      <w:bookmarkEnd w:id="33"/>
    </w:p>
    <w:p w14:paraId="4820CD01" w14:textId="77777777" w:rsidR="00F233F1" w:rsidRPr="00451160" w:rsidRDefault="00F233F1" w:rsidP="00530A16">
      <w:pPr>
        <w:jc w:val="both"/>
        <w:rPr>
          <w:rFonts w:cs="Arial"/>
          <w:sz w:val="18"/>
          <w:szCs w:val="18"/>
          <w:lang w:val="es-BO"/>
        </w:rPr>
      </w:pPr>
    </w:p>
    <w:p w14:paraId="2D6585CB" w14:textId="406BFC19"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4"/>
      <w:bookmarkEnd w:id="35"/>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9956C4">
        <w:rPr>
          <w:rFonts w:ascii="Verdana" w:hAnsi="Verdana" w:cs="Arial"/>
          <w:sz w:val="18"/>
          <w:szCs w:val="18"/>
          <w:u w:val="none"/>
          <w:lang w:val="es-BO" w:eastAsia="en-US"/>
        </w:rPr>
        <w:t>PROPUESTA PARA ADJUDICACIONES POR ÍTEMS o lotes</w:t>
      </w:r>
      <w:bookmarkEnd w:id="36"/>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0F2166EF"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214EB6E0" w14:textId="2D9B33B9" w:rsidR="00372543" w:rsidRPr="009956C4" w:rsidRDefault="008146F5" w:rsidP="008146F5">
      <w:pPr>
        <w:tabs>
          <w:tab w:val="left" w:pos="3387"/>
        </w:tabs>
        <w:jc w:val="both"/>
        <w:rPr>
          <w:sz w:val="18"/>
          <w:lang w:val="es-BO"/>
        </w:rPr>
      </w:pPr>
      <w:r>
        <w:rPr>
          <w:sz w:val="18"/>
          <w:lang w:val="es-BO"/>
        </w:rPr>
        <w:tab/>
      </w:r>
    </w:p>
    <w:p w14:paraId="46CC7B51" w14:textId="716F56BC"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39" w:name="_Toc94726507"/>
      <w:r w:rsidRPr="009956C4">
        <w:rPr>
          <w:rFonts w:ascii="Verdana" w:hAnsi="Verdana" w:cs="Arial"/>
          <w:sz w:val="18"/>
          <w:szCs w:val="18"/>
          <w:u w:val="none"/>
          <w:lang w:val="es-BO" w:eastAsia="en-US"/>
        </w:rPr>
        <w:t>PRESENTACIÓN DE PROPUESTAS</w:t>
      </w:r>
      <w:bookmarkStart w:id="40" w:name="_Toc346780222"/>
      <w:bookmarkEnd w:id="37"/>
      <w:bookmarkEnd w:id="38"/>
      <w:bookmarkEnd w:id="39"/>
    </w:p>
    <w:p w14:paraId="7D4E628E" w14:textId="77777777" w:rsidR="00777ABB" w:rsidRPr="009956C4" w:rsidRDefault="00777ABB" w:rsidP="002545E0">
      <w:pPr>
        <w:rPr>
          <w:lang w:val="es-BO"/>
        </w:rPr>
      </w:pPr>
    </w:p>
    <w:p w14:paraId="5308C553" w14:textId="7AE8A3D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0"/>
      <w:r w:rsidR="00777ABB" w:rsidRPr="009956C4">
        <w:rPr>
          <w:rFonts w:ascii="Verdana" w:hAnsi="Verdana"/>
          <w:sz w:val="18"/>
          <w:szCs w:val="18"/>
          <w:u w:val="none"/>
          <w:lang w:val="es-BO" w:eastAsia="en-US"/>
        </w:rPr>
        <w:t>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w:t>
      </w:r>
      <w:r w:rsidRPr="009956C4">
        <w:rPr>
          <w:rFonts w:ascii="Verdana" w:hAnsi="Verdana"/>
          <w:sz w:val="18"/>
          <w:szCs w:val="18"/>
          <w:u w:val="none"/>
        </w:rPr>
        <w:lastRenderedPageBreak/>
        <w:t xml:space="preserve">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3720D7B7" w14:textId="77777777" w:rsidR="006C07F6" w:rsidRPr="006C07F6"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xml:space="preserve">, el Código Único de Contrataciones Estatales (CUCE) y el objeto de la </w:t>
      </w:r>
      <w:r w:rsidRPr="00A52B27">
        <w:rPr>
          <w:rFonts w:ascii="Verdana" w:hAnsi="Verdana"/>
          <w:sz w:val="18"/>
          <w:szCs w:val="18"/>
          <w:u w:val="none"/>
        </w:rPr>
        <w:t>Convocatoria</w:t>
      </w:r>
      <w:r w:rsidR="006C07F6">
        <w:rPr>
          <w:rFonts w:ascii="Verdana" w:hAnsi="Verdana"/>
          <w:sz w:val="18"/>
          <w:szCs w:val="18"/>
          <w:u w:val="none"/>
        </w:rPr>
        <w:t>.</w:t>
      </w:r>
    </w:p>
    <w:p w14:paraId="232167BA" w14:textId="72716980" w:rsidR="00156039" w:rsidRPr="00156039" w:rsidRDefault="00156039" w:rsidP="00156039">
      <w:pPr>
        <w:pStyle w:val="Ttulo3"/>
        <w:numPr>
          <w:ilvl w:val="0"/>
          <w:numId w:val="0"/>
        </w:numPr>
        <w:ind w:left="3907" w:hanging="504"/>
        <w:jc w:val="both"/>
        <w:rPr>
          <w:rFonts w:ascii="Verdana" w:hAnsi="Verdana"/>
          <w:sz w:val="10"/>
          <w:szCs w:val="10"/>
          <w:u w:val="none"/>
        </w:rPr>
      </w:pPr>
    </w:p>
    <w:p w14:paraId="433C92F1" w14:textId="77777777" w:rsidR="00156039" w:rsidRPr="00156039" w:rsidRDefault="00156039" w:rsidP="00156039">
      <w:pPr>
        <w:pStyle w:val="Prrafodelista"/>
        <w:widowControl w:val="0"/>
        <w:ind w:left="1843"/>
        <w:jc w:val="both"/>
        <w:rPr>
          <w:rFonts w:ascii="Verdana" w:hAnsi="Verdana" w:cs="Arial"/>
          <w:sz w:val="6"/>
          <w:szCs w:val="6"/>
          <w:lang w:val="es-MX"/>
        </w:rPr>
      </w:pPr>
    </w:p>
    <w:p w14:paraId="1987E9AC" w14:textId="1CFEB4FC" w:rsidR="0018047E" w:rsidRDefault="00BC0FBF" w:rsidP="00AB2AC8">
      <w:pPr>
        <w:pStyle w:val="Ttulo3"/>
        <w:widowControl w:val="0"/>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1" w:name="_Hlk92357215"/>
      <w:r w:rsidR="006D758D">
        <w:rPr>
          <w:rFonts w:ascii="Verdana" w:hAnsi="Verdana"/>
          <w:sz w:val="18"/>
          <w:szCs w:val="18"/>
          <w:u w:val="none"/>
        </w:rPr>
        <w:t>para una asociación adecuada a la presentación de la misma</w:t>
      </w:r>
      <w:bookmarkEnd w:id="41"/>
      <w:r w:rsidR="00220D9E" w:rsidRPr="009956C4">
        <w:rPr>
          <w:rFonts w:ascii="Verdana" w:hAnsi="Verdana"/>
          <w:sz w:val="18"/>
          <w:szCs w:val="18"/>
          <w:u w:val="none"/>
        </w:rPr>
        <w:t>.</w:t>
      </w:r>
    </w:p>
    <w:p w14:paraId="20A3DE19" w14:textId="77777777" w:rsidR="0018047E" w:rsidRPr="005B7569" w:rsidRDefault="0018047E" w:rsidP="00AB2AC8">
      <w:pPr>
        <w:widowControl w:val="0"/>
      </w:pPr>
    </w:p>
    <w:p w14:paraId="480E3B26" w14:textId="218B4D9D" w:rsidR="0018047E" w:rsidRPr="005B7569" w:rsidRDefault="0018047E" w:rsidP="00AB2AC8">
      <w:pPr>
        <w:pStyle w:val="Ttulo3"/>
        <w:widowControl w:val="0"/>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C250822" w14:textId="50EEC5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82E6C8B" w14:textId="21338D93"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501448" w:rsidRDefault="00B640EC" w:rsidP="00C95789">
      <w:pPr>
        <w:pStyle w:val="Ttulo3"/>
        <w:numPr>
          <w:ilvl w:val="0"/>
          <w:numId w:val="0"/>
        </w:numPr>
        <w:jc w:val="both"/>
        <w:rPr>
          <w:rFonts w:ascii="Verdana" w:hAnsi="Verdana"/>
          <w:sz w:val="12"/>
          <w:szCs w:val="18"/>
          <w:u w:val="none"/>
        </w:rPr>
      </w:pPr>
    </w:p>
    <w:p w14:paraId="36D3752B" w14:textId="3908E88E"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7C534F" w:rsidRDefault="006F2C5F" w:rsidP="007D24F0">
      <w:pPr>
        <w:rPr>
          <w:lang w:val="es-MX"/>
        </w:rPr>
      </w:pPr>
    </w:p>
    <w:p w14:paraId="78385789" w14:textId="55BEFDC1" w:rsidR="00B640EC" w:rsidRPr="009956C4" w:rsidRDefault="00B640EC" w:rsidP="00106494">
      <w:pPr>
        <w:pStyle w:val="Puesto"/>
        <w:numPr>
          <w:ilvl w:val="0"/>
          <w:numId w:val="30"/>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9956C4">
        <w:rPr>
          <w:rFonts w:ascii="Verdana" w:hAnsi="Verdana"/>
          <w:b w:val="0"/>
          <w:bCs w:val="0"/>
          <w:sz w:val="18"/>
        </w:rPr>
        <w:t>Esta haya sido enviada antes del vencimiento del cierre del plazo de presentación de propuestas y;</w:t>
      </w:r>
      <w:bookmarkEnd w:id="42"/>
      <w:bookmarkEnd w:id="43"/>
    </w:p>
    <w:p w14:paraId="41576BCD" w14:textId="5BFE9C54" w:rsidR="00B640EC" w:rsidRPr="009956C4" w:rsidRDefault="00B640EC" w:rsidP="00106494">
      <w:pPr>
        <w:pStyle w:val="Puesto"/>
        <w:numPr>
          <w:ilvl w:val="0"/>
          <w:numId w:val="30"/>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4"/>
      <w:bookmarkEnd w:id="45"/>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42F724"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4F0A8456" w14:textId="4DAB7576" w:rsidR="00EF7579" w:rsidRDefault="00777ABB" w:rsidP="008146F5">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8146F5">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lastRenderedPageBreak/>
        <w:t>Modificaciones y retiro de propuestas electrónicas</w:t>
      </w:r>
    </w:p>
    <w:p w14:paraId="423FB316" w14:textId="77777777" w:rsidR="00501448" w:rsidRPr="00501448" w:rsidRDefault="00501448" w:rsidP="00501448">
      <w:pPr>
        <w:pStyle w:val="Ttulo3"/>
        <w:numPr>
          <w:ilvl w:val="0"/>
          <w:numId w:val="0"/>
        </w:numPr>
        <w:ind w:left="2127"/>
        <w:jc w:val="both"/>
        <w:rPr>
          <w:rFonts w:ascii="Verdana" w:hAnsi="Verdana"/>
          <w:sz w:val="12"/>
          <w:szCs w:val="18"/>
        </w:rPr>
      </w:pPr>
    </w:p>
    <w:p w14:paraId="1504DA9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F1DA565"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9956C4">
        <w:rPr>
          <w:rFonts w:ascii="Verdana" w:hAnsi="Verdana" w:cs="Arial"/>
          <w:sz w:val="18"/>
          <w:szCs w:val="18"/>
          <w:u w:val="none"/>
          <w:lang w:val="es-BO" w:eastAsia="en-US"/>
        </w:rPr>
        <w:t>SUBASTA ELECTRÓNICA</w:t>
      </w:r>
      <w:bookmarkEnd w:id="46"/>
      <w:r w:rsidRPr="009956C4">
        <w:rPr>
          <w:rFonts w:ascii="Verdana" w:hAnsi="Verdana" w:cs="Arial"/>
          <w:sz w:val="18"/>
          <w:szCs w:val="18"/>
          <w:u w:val="none"/>
          <w:lang w:val="es-BO" w:eastAsia="en-US"/>
        </w:rPr>
        <w:t xml:space="preserve"> </w:t>
      </w:r>
    </w:p>
    <w:p w14:paraId="01E0B4C7" w14:textId="77777777" w:rsidR="00777ABB" w:rsidRPr="009956C4" w:rsidRDefault="00777ABB" w:rsidP="00156039">
      <w:pPr>
        <w:widowControl w:val="0"/>
        <w:tabs>
          <w:tab w:val="left" w:pos="567"/>
        </w:tabs>
        <w:ind w:left="1276"/>
        <w:jc w:val="both"/>
        <w:rPr>
          <w:b/>
          <w:sz w:val="18"/>
          <w:szCs w:val="18"/>
          <w:lang w:val="es-BO"/>
        </w:rPr>
      </w:pPr>
    </w:p>
    <w:p w14:paraId="2483E054" w14:textId="77777777" w:rsidR="00777ABB" w:rsidRPr="009956C4" w:rsidRDefault="00777ABB" w:rsidP="00156039">
      <w:pPr>
        <w:pStyle w:val="Ttulo2"/>
        <w:widowControl w:val="0"/>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156039">
      <w:pPr>
        <w:widowControl w:val="0"/>
        <w:tabs>
          <w:tab w:val="left" w:pos="567"/>
        </w:tabs>
        <w:ind w:left="1276"/>
        <w:jc w:val="both"/>
        <w:rPr>
          <w:b/>
          <w:sz w:val="18"/>
          <w:szCs w:val="18"/>
          <w:lang w:val="es-BO"/>
        </w:rPr>
      </w:pPr>
    </w:p>
    <w:p w14:paraId="61508254" w14:textId="42CBB2F9" w:rsidR="00777ABB" w:rsidRPr="009956C4" w:rsidRDefault="00777ABB" w:rsidP="00156039">
      <w:pPr>
        <w:widowControl w:val="0"/>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14:paraId="68A4B358" w14:textId="77777777" w:rsidR="00777ABB" w:rsidRPr="009956C4" w:rsidRDefault="00777ABB" w:rsidP="00156039">
      <w:pPr>
        <w:widowControl w:val="0"/>
        <w:tabs>
          <w:tab w:val="left" w:pos="567"/>
        </w:tabs>
        <w:ind w:left="1276"/>
        <w:jc w:val="both"/>
        <w:rPr>
          <w:sz w:val="18"/>
          <w:szCs w:val="18"/>
          <w:lang w:val="es-BO"/>
        </w:rPr>
      </w:pPr>
    </w:p>
    <w:p w14:paraId="11812737" w14:textId="0EDB10D2" w:rsidR="00777ABB" w:rsidRPr="009956C4" w:rsidRDefault="00777ABB" w:rsidP="00156039">
      <w:pPr>
        <w:widowControl w:val="0"/>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22CA2034" w14:textId="77777777" w:rsidR="00777ABB" w:rsidRPr="009956C4" w:rsidRDefault="00777ABB" w:rsidP="00156039">
      <w:pPr>
        <w:widowControl w:val="0"/>
        <w:tabs>
          <w:tab w:val="left" w:pos="567"/>
        </w:tabs>
        <w:ind w:left="1276"/>
        <w:jc w:val="both"/>
        <w:rPr>
          <w:sz w:val="18"/>
          <w:szCs w:val="18"/>
          <w:lang w:val="es-BO"/>
        </w:rPr>
      </w:pPr>
    </w:p>
    <w:p w14:paraId="3F423FB6" w14:textId="77777777" w:rsidR="00777ABB" w:rsidRPr="009956C4" w:rsidRDefault="00777ABB" w:rsidP="00156039">
      <w:pPr>
        <w:widowControl w:val="0"/>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156039">
      <w:pPr>
        <w:widowControl w:val="0"/>
        <w:tabs>
          <w:tab w:val="left" w:pos="567"/>
        </w:tabs>
        <w:ind w:left="1276"/>
        <w:jc w:val="both"/>
        <w:rPr>
          <w:b/>
          <w:i/>
          <w:sz w:val="18"/>
          <w:szCs w:val="18"/>
          <w:lang w:val="es-BO"/>
        </w:rPr>
      </w:pPr>
    </w:p>
    <w:p w14:paraId="7FB1DC05" w14:textId="77777777" w:rsidR="00777ABB" w:rsidRPr="009956C4" w:rsidRDefault="00777ABB" w:rsidP="00156039">
      <w:pPr>
        <w:pStyle w:val="Ttulo2"/>
        <w:widowControl w:val="0"/>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156039">
      <w:pPr>
        <w:widowControl w:val="0"/>
        <w:tabs>
          <w:tab w:val="left" w:pos="567"/>
        </w:tabs>
        <w:ind w:left="1276"/>
        <w:jc w:val="both"/>
        <w:rPr>
          <w:b/>
          <w:i/>
          <w:sz w:val="18"/>
          <w:szCs w:val="18"/>
          <w:lang w:val="es-BO"/>
        </w:rPr>
      </w:pPr>
    </w:p>
    <w:p w14:paraId="2FE30A76" w14:textId="2F5F1552" w:rsidR="00777ABB" w:rsidRPr="009956C4" w:rsidRDefault="00777ABB" w:rsidP="00156039">
      <w:pPr>
        <w:widowControl w:val="0"/>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34151B0C" w14:textId="77777777" w:rsidR="00777ABB" w:rsidRPr="009956C4" w:rsidRDefault="00777ABB" w:rsidP="00156039">
      <w:pPr>
        <w:widowControl w:val="0"/>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05211073"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51160" w:rsidRDefault="00777ABB" w:rsidP="00777ABB">
      <w:pPr>
        <w:tabs>
          <w:tab w:val="left" w:pos="567"/>
        </w:tabs>
        <w:ind w:left="1276"/>
        <w:jc w:val="both"/>
        <w:rPr>
          <w:b/>
          <w:i/>
          <w:sz w:val="18"/>
          <w:szCs w:val="18"/>
          <w:lang w:val="es-BO"/>
        </w:rPr>
      </w:pPr>
    </w:p>
    <w:p w14:paraId="139C83E9" w14:textId="6080BC2E"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lastRenderedPageBreak/>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14:paraId="767D3D36" w14:textId="77777777" w:rsidR="00777ABB" w:rsidRPr="00451160" w:rsidRDefault="00777ABB" w:rsidP="00777ABB">
      <w:pPr>
        <w:tabs>
          <w:tab w:val="left" w:pos="567"/>
        </w:tabs>
        <w:ind w:left="567"/>
        <w:jc w:val="both"/>
        <w:rPr>
          <w:sz w:val="18"/>
          <w:szCs w:val="18"/>
          <w:lang w:val="es-BO"/>
        </w:rPr>
      </w:pPr>
    </w:p>
    <w:p w14:paraId="3DA229F8" w14:textId="45C01796"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1130D18F" w14:textId="77777777" w:rsidR="00777ABB" w:rsidRPr="00451160" w:rsidRDefault="00777ABB" w:rsidP="00777ABB">
      <w:pPr>
        <w:tabs>
          <w:tab w:val="left" w:pos="567"/>
        </w:tabs>
        <w:ind w:left="1276"/>
        <w:jc w:val="both"/>
        <w:rPr>
          <w:sz w:val="18"/>
          <w:szCs w:val="18"/>
          <w:lang w:val="es-BO"/>
        </w:rPr>
      </w:pPr>
    </w:p>
    <w:p w14:paraId="18E412D9" w14:textId="7555BE64"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451160">
        <w:rPr>
          <w:rFonts w:ascii="Verdana" w:hAnsi="Verdana" w:cs="Arial"/>
          <w:sz w:val="18"/>
          <w:szCs w:val="18"/>
          <w:u w:val="none"/>
          <w:lang w:val="es-BO" w:eastAsia="en-US"/>
        </w:rPr>
        <w:t>APERTURA DE PROPUESTAS</w:t>
      </w:r>
      <w:bookmarkEnd w:id="47"/>
    </w:p>
    <w:p w14:paraId="405427B2" w14:textId="77777777" w:rsidR="00E55452" w:rsidRPr="0021451A" w:rsidRDefault="00E55452" w:rsidP="00761B0A">
      <w:pPr>
        <w:tabs>
          <w:tab w:val="num" w:pos="567"/>
        </w:tabs>
        <w:ind w:left="567" w:hanging="567"/>
        <w:jc w:val="both"/>
        <w:rPr>
          <w:rFonts w:cs="Arial"/>
          <w:b/>
          <w:sz w:val="14"/>
          <w:szCs w:val="18"/>
          <w:lang w:val="es-BO" w:eastAsia="en-US"/>
        </w:rPr>
      </w:pPr>
    </w:p>
    <w:p w14:paraId="77839EF5" w14:textId="7575E78E"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53630FA"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48" w:name="_Hlk94528788"/>
      <w:r w:rsidR="00D154EC">
        <w:rPr>
          <w:rFonts w:cs="Arial"/>
          <w:sz w:val="18"/>
          <w:szCs w:val="18"/>
        </w:rPr>
        <w:t>y en el cronograma de plazos del presente DBC</w:t>
      </w:r>
      <w:bookmarkEnd w:id="48"/>
      <w:r w:rsidRPr="009956C4">
        <w:rPr>
          <w:rFonts w:cs="Arial"/>
          <w:sz w:val="18"/>
          <w:szCs w:val="18"/>
        </w:rPr>
        <w:t>.</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083434AE"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0B4F6C7C"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6AA187D" w14:textId="77777777" w:rsidR="002E2C14" w:rsidRPr="0021451A" w:rsidRDefault="002E2C14" w:rsidP="002E2C14">
      <w:pPr>
        <w:ind w:left="1440" w:hanging="720"/>
        <w:jc w:val="both"/>
        <w:rPr>
          <w:rFonts w:cs="Arial"/>
          <w:b/>
          <w:sz w:val="14"/>
          <w:szCs w:val="18"/>
          <w:lang w:val="es-BO"/>
        </w:rPr>
      </w:pPr>
    </w:p>
    <w:p w14:paraId="067A5379" w14:textId="55D5BA92" w:rsidR="002E2C14" w:rsidRPr="00431E74" w:rsidRDefault="002E2C14" w:rsidP="00106494">
      <w:pPr>
        <w:numPr>
          <w:ilvl w:val="0"/>
          <w:numId w:val="28"/>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1DE0F731" w14:textId="77777777" w:rsidR="002E2C14" w:rsidRPr="0021451A" w:rsidRDefault="002E2C14" w:rsidP="002E2C14">
      <w:pPr>
        <w:tabs>
          <w:tab w:val="left" w:pos="1701"/>
        </w:tabs>
        <w:ind w:left="1701" w:hanging="425"/>
        <w:jc w:val="both"/>
        <w:rPr>
          <w:rFonts w:cs="Arial"/>
          <w:sz w:val="14"/>
          <w:szCs w:val="18"/>
          <w:lang w:val="es-BO"/>
        </w:rPr>
      </w:pPr>
    </w:p>
    <w:p w14:paraId="5A77C90C" w14:textId="153B31E3" w:rsidR="002E2C14" w:rsidRPr="009956C4" w:rsidRDefault="002E2C14" w:rsidP="00106494">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 xml:space="preserve">ealizada la apertura electrónica, todas las propuestas presentadas serán automáticamente </w:t>
      </w:r>
      <w:proofErr w:type="spellStart"/>
      <w:r w:rsidR="002E2C14" w:rsidRPr="009956C4">
        <w:rPr>
          <w:rFonts w:cs="Arial"/>
          <w:sz w:val="18"/>
          <w:szCs w:val="18"/>
          <w:lang w:val="es-BO"/>
        </w:rPr>
        <w:t>desencriptadas</w:t>
      </w:r>
      <w:proofErr w:type="spellEnd"/>
      <w:r w:rsidR="002E2C14"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106494">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lastRenderedPageBreak/>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106494">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0A184E5F" w:rsidR="00D56E80" w:rsidRPr="009956C4" w:rsidRDefault="00E84263" w:rsidP="00106494">
      <w:pPr>
        <w:numPr>
          <w:ilvl w:val="0"/>
          <w:numId w:val="28"/>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0406EDC0" w:rsidR="002E2C14" w:rsidRPr="009956C4" w:rsidRDefault="002E2C14" w:rsidP="00106494">
      <w:pPr>
        <w:numPr>
          <w:ilvl w:val="0"/>
          <w:numId w:val="28"/>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6CC244"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0A3BFC" w:rsidRDefault="00205F4E" w:rsidP="00205F4E">
      <w:pPr>
        <w:jc w:val="center"/>
        <w:rPr>
          <w:rFonts w:cs="Arial"/>
          <w:b/>
          <w:sz w:val="18"/>
          <w:szCs w:val="18"/>
        </w:rPr>
      </w:pPr>
      <w:r w:rsidRPr="000A3BFC">
        <w:rPr>
          <w:rFonts w:cs="Arial"/>
          <w:b/>
          <w:sz w:val="18"/>
          <w:szCs w:val="18"/>
        </w:rPr>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0A3BFC">
        <w:rPr>
          <w:rStyle w:val="nfasis"/>
          <w:rFonts w:ascii="Verdana" w:hAnsi="Verdana"/>
          <w:i w:val="0"/>
          <w:sz w:val="18"/>
          <w:szCs w:val="18"/>
          <w:u w:val="none"/>
          <w:lang w:val="es-BO"/>
        </w:rPr>
        <w:t>EVALUACIÓN DE PROPUESTAS</w:t>
      </w:r>
      <w:bookmarkEnd w:id="49"/>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6C015D" w:rsidRDefault="003C38F3" w:rsidP="00CB24FF">
      <w:pPr>
        <w:numPr>
          <w:ilvl w:val="0"/>
          <w:numId w:val="8"/>
        </w:numPr>
        <w:tabs>
          <w:tab w:val="clear" w:pos="1773"/>
          <w:tab w:val="num" w:pos="993"/>
        </w:tabs>
        <w:ind w:left="567" w:firstLine="0"/>
        <w:jc w:val="both"/>
        <w:rPr>
          <w:rFonts w:cs="Arial"/>
          <w:b/>
          <w:sz w:val="18"/>
          <w:szCs w:val="18"/>
          <w:lang w:val="es-BO"/>
        </w:rPr>
      </w:pPr>
      <w:r w:rsidRPr="006C015D">
        <w:rPr>
          <w:rFonts w:cs="Arial"/>
          <w:b/>
          <w:sz w:val="18"/>
          <w:szCs w:val="18"/>
          <w:lang w:val="es-BO"/>
        </w:rPr>
        <w:t>Precio Evaluado Más Bajo</w:t>
      </w:r>
      <w:r w:rsidR="007E6CF9" w:rsidRPr="006C015D">
        <w:rPr>
          <w:rFonts w:cs="Arial"/>
          <w:b/>
          <w:sz w:val="18"/>
          <w:szCs w:val="18"/>
          <w:lang w:val="es-BO"/>
        </w:rPr>
        <w:t>;</w:t>
      </w:r>
    </w:p>
    <w:p w14:paraId="7BBF7BCE" w14:textId="2FF9566A"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49C0417C" w14:textId="77777777" w:rsidR="00552B0E" w:rsidRPr="00451160" w:rsidRDefault="00552B0E" w:rsidP="00676B64">
      <w:pPr>
        <w:tabs>
          <w:tab w:val="num" w:pos="1276"/>
        </w:tabs>
        <w:ind w:left="709"/>
        <w:jc w:val="both"/>
        <w:rPr>
          <w:rFonts w:cs="Arial"/>
          <w:sz w:val="18"/>
          <w:szCs w:val="18"/>
          <w:lang w:val="es-BO"/>
        </w:rPr>
      </w:pPr>
    </w:p>
    <w:p w14:paraId="44225E40" w14:textId="62022D6E" w:rsidR="008E0070" w:rsidRPr="00451160" w:rsidRDefault="008E0070" w:rsidP="003C38F3">
      <w:pPr>
        <w:ind w:left="567"/>
        <w:jc w:val="both"/>
        <w:rPr>
          <w:rFonts w:cs="Arial"/>
          <w:b/>
          <w:i/>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451160">
        <w:rPr>
          <w:rFonts w:ascii="Verdana" w:hAnsi="Verdana" w:cs="Arial"/>
          <w:sz w:val="18"/>
          <w:szCs w:val="18"/>
          <w:u w:val="none"/>
          <w:lang w:val="es-BO"/>
        </w:rPr>
        <w:t>EVALUACIÓN PRELIMINAR</w:t>
      </w:r>
      <w:bookmarkEnd w:id="50"/>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1"/>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2"/>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106494">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106494">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106494">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106494">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451160" w:rsidRDefault="00B05EF3" w:rsidP="00B05EF3">
      <w:pPr>
        <w:pStyle w:val="Prrafodelista"/>
        <w:tabs>
          <w:tab w:val="left" w:pos="851"/>
        </w:tabs>
        <w:ind w:left="0"/>
        <w:jc w:val="both"/>
        <w:rPr>
          <w:rFonts w:ascii="Verdana" w:hAnsi="Verdana"/>
          <w:b/>
          <w:sz w:val="18"/>
          <w:szCs w:val="18"/>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451160" w:rsidRDefault="00B80439" w:rsidP="00B80439">
      <w:pPr>
        <w:pStyle w:val="Prrafodelista"/>
        <w:tabs>
          <w:tab w:val="left" w:pos="2268"/>
        </w:tabs>
        <w:ind w:left="2127"/>
        <w:jc w:val="both"/>
        <w:rPr>
          <w:rFonts w:ascii="Verdana" w:hAnsi="Verdana" w:cs="Arial"/>
          <w:sz w:val="18"/>
          <w:szCs w:val="18"/>
          <w:lang w:val="es-BO"/>
        </w:rPr>
      </w:pPr>
    </w:p>
    <w:p w14:paraId="08C3BDF8" w14:textId="7B3E05E2"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451160" w:rsidRDefault="0098019B" w:rsidP="00733B70">
      <w:pPr>
        <w:tabs>
          <w:tab w:val="left" w:pos="1418"/>
          <w:tab w:val="left" w:pos="2127"/>
        </w:tabs>
        <w:ind w:left="2127"/>
        <w:jc w:val="both"/>
        <w:rPr>
          <w:b/>
          <w:sz w:val="18"/>
          <w:szCs w:val="18"/>
          <w:lang w:val="es-BO"/>
        </w:rPr>
      </w:pPr>
    </w:p>
    <w:p w14:paraId="10D8707E" w14:textId="5B9173F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451160">
        <w:rPr>
          <w:rFonts w:ascii="Verdana" w:hAnsi="Verdana" w:cs="Arial"/>
          <w:sz w:val="18"/>
          <w:szCs w:val="18"/>
          <w:u w:val="none"/>
          <w:lang w:val="es-BO"/>
        </w:rPr>
        <w:t>Evaluación de la Propuesta Técnica</w:t>
      </w:r>
      <w:bookmarkEnd w:id="53"/>
    </w:p>
    <w:p w14:paraId="5A60471F" w14:textId="77777777" w:rsidR="0098019B" w:rsidRPr="00451160" w:rsidRDefault="0098019B" w:rsidP="006345A3">
      <w:pPr>
        <w:tabs>
          <w:tab w:val="num" w:pos="709"/>
        </w:tabs>
        <w:rPr>
          <w:rFonts w:cs="Arial"/>
          <w:b/>
          <w:sz w:val="18"/>
          <w:szCs w:val="18"/>
          <w:lang w:val="es-BO"/>
        </w:rPr>
      </w:pPr>
    </w:p>
    <w:p w14:paraId="3A9556B0" w14:textId="45AB2BCE"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14:paraId="0E2B8365" w14:textId="77777777" w:rsidR="0098019B" w:rsidRPr="00451160" w:rsidRDefault="0098019B" w:rsidP="00435210">
      <w:pPr>
        <w:tabs>
          <w:tab w:val="num" w:pos="1276"/>
        </w:tabs>
        <w:ind w:left="1276"/>
        <w:jc w:val="both"/>
        <w:rPr>
          <w:rFonts w:cs="Arial"/>
          <w:sz w:val="18"/>
          <w:szCs w:val="18"/>
          <w:lang w:val="es-BO"/>
        </w:rPr>
      </w:pPr>
    </w:p>
    <w:p w14:paraId="1ED399EB" w14:textId="60827958" w:rsidR="0098019B" w:rsidRPr="00451160"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451160">
        <w:rPr>
          <w:rFonts w:ascii="Verdana" w:hAnsi="Verdana" w:cs="Arial"/>
          <w:sz w:val="18"/>
          <w:szCs w:val="18"/>
          <w:u w:val="none"/>
          <w:lang w:val="es-BO"/>
        </w:rPr>
        <w:t>MÉTODO DE SELECCIÓN Y ADJUDICACIÓN CALIDAD, PROPUESTA TÉCNICA Y COSTO</w:t>
      </w:r>
      <w:bookmarkEnd w:id="54"/>
    </w:p>
    <w:p w14:paraId="36C48F5C" w14:textId="77777777" w:rsidR="0098019B" w:rsidRPr="00156039" w:rsidRDefault="0098019B" w:rsidP="00530A16">
      <w:pPr>
        <w:tabs>
          <w:tab w:val="left" w:pos="567"/>
        </w:tabs>
        <w:jc w:val="both"/>
        <w:rPr>
          <w:rFonts w:cs="Arial"/>
          <w:b/>
          <w:sz w:val="12"/>
          <w:szCs w:val="12"/>
          <w:lang w:val="es-BO"/>
        </w:rPr>
      </w:pPr>
    </w:p>
    <w:p w14:paraId="1907F407" w14:textId="77777777" w:rsidR="006C015D" w:rsidRPr="00451160" w:rsidRDefault="006C015D" w:rsidP="006C015D">
      <w:pPr>
        <w:ind w:left="567"/>
        <w:jc w:val="both"/>
        <w:rPr>
          <w:rFonts w:cs="Arial"/>
          <w:i/>
          <w:sz w:val="18"/>
          <w:szCs w:val="18"/>
          <w:lang w:val="es-BO"/>
        </w:rPr>
      </w:pPr>
      <w:r w:rsidRPr="00451160">
        <w:rPr>
          <w:rFonts w:cs="Arial"/>
          <w:b/>
          <w:i/>
          <w:sz w:val="18"/>
          <w:szCs w:val="18"/>
          <w:lang w:val="es-BO"/>
        </w:rPr>
        <w:t>“No aplica este Método”</w:t>
      </w:r>
      <w:r w:rsidRPr="00451160">
        <w:rPr>
          <w:rFonts w:cs="Arial"/>
          <w:i/>
          <w:sz w:val="18"/>
          <w:szCs w:val="18"/>
          <w:lang w:val="es-BO"/>
        </w:rPr>
        <w:t>.</w:t>
      </w: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77777777"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9956C4">
        <w:rPr>
          <w:rFonts w:ascii="Verdana" w:hAnsi="Verdana" w:cs="Arial"/>
          <w:sz w:val="18"/>
          <w:szCs w:val="18"/>
          <w:u w:val="none"/>
          <w:lang w:val="es-BO"/>
        </w:rPr>
        <w:t>MÉTODO DE SELECCIÓN Y ADJUDICACIÓN CALIDAD</w:t>
      </w:r>
      <w:bookmarkEnd w:id="55"/>
    </w:p>
    <w:p w14:paraId="32A3F7AE" w14:textId="77777777" w:rsidR="004136B8" w:rsidRPr="00156039" w:rsidRDefault="004136B8" w:rsidP="004C37B0">
      <w:pPr>
        <w:tabs>
          <w:tab w:val="num" w:pos="567"/>
        </w:tabs>
        <w:ind w:left="567" w:hanging="567"/>
        <w:jc w:val="both"/>
        <w:rPr>
          <w:rFonts w:cs="Arial"/>
          <w:b/>
          <w:sz w:val="12"/>
          <w:szCs w:val="12"/>
          <w:lang w:val="es-BO"/>
        </w:rPr>
      </w:pPr>
    </w:p>
    <w:p w14:paraId="0EAC45F0" w14:textId="0203B320" w:rsidR="006C015D" w:rsidRPr="00451160" w:rsidRDefault="006C015D" w:rsidP="006C015D">
      <w:pPr>
        <w:ind w:left="567"/>
        <w:jc w:val="both"/>
        <w:rPr>
          <w:rFonts w:cs="Arial"/>
          <w:i/>
          <w:sz w:val="18"/>
          <w:szCs w:val="18"/>
          <w:lang w:val="es-BO"/>
        </w:rPr>
      </w:pPr>
      <w:r w:rsidRPr="00451160">
        <w:rPr>
          <w:rFonts w:cs="Arial"/>
          <w:b/>
          <w:i/>
          <w:sz w:val="18"/>
          <w:szCs w:val="18"/>
          <w:lang w:val="es-BO"/>
        </w:rPr>
        <w:t>“No aplica este Método”</w:t>
      </w:r>
      <w:r w:rsidRPr="00451160">
        <w:rPr>
          <w:rFonts w:cs="Arial"/>
          <w:i/>
          <w:sz w:val="18"/>
          <w:szCs w:val="18"/>
          <w:lang w:val="es-BO"/>
        </w:rPr>
        <w:t>.</w:t>
      </w:r>
    </w:p>
    <w:p w14:paraId="32E5E51E" w14:textId="6129764D" w:rsidR="001E4AD6" w:rsidRPr="009956C4" w:rsidRDefault="001E4AD6" w:rsidP="006C015D">
      <w:pPr>
        <w:tabs>
          <w:tab w:val="num" w:pos="567"/>
        </w:tabs>
        <w:ind w:left="567" w:hanging="567"/>
        <w:jc w:val="both"/>
        <w:rPr>
          <w:rFonts w:cs="Arial"/>
          <w:sz w:val="18"/>
          <w:szCs w:val="18"/>
          <w:lang w:val="es-BO"/>
        </w:rPr>
      </w:pPr>
    </w:p>
    <w:p w14:paraId="38937090" w14:textId="77777777"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9956C4">
        <w:rPr>
          <w:rFonts w:ascii="Verdana" w:hAnsi="Verdana" w:cs="Arial"/>
          <w:sz w:val="18"/>
          <w:szCs w:val="18"/>
          <w:u w:val="none"/>
          <w:lang w:val="es-BO"/>
        </w:rPr>
        <w:lastRenderedPageBreak/>
        <w:t>CONTENIDO DEL INFORME DE EVALUACIÓN Y RECOMENDACIÓN</w:t>
      </w:r>
      <w:bookmarkEnd w:id="56"/>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156039" w:rsidRDefault="009B0729" w:rsidP="00F9167F">
      <w:pPr>
        <w:ind w:left="567"/>
        <w:rPr>
          <w:rFonts w:cs="Arial"/>
          <w:sz w:val="12"/>
          <w:szCs w:val="12"/>
          <w:lang w:val="es-BO"/>
        </w:rPr>
      </w:pPr>
    </w:p>
    <w:p w14:paraId="48382104" w14:textId="2932C191"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2C57746A" w14:textId="1B3899C4"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3219D7CE" w14:textId="656FAF9F"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2478D6C0" w14:textId="08B1422E"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4AD34038" w14:textId="134482E8" w:rsidR="009B0729" w:rsidRPr="009956C4" w:rsidRDefault="009B0729" w:rsidP="00CB24FF">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25536E3A" w14:textId="77777777" w:rsidR="00C12E06" w:rsidRPr="009956C4" w:rsidRDefault="00C12E06"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156039">
      <w:pPr>
        <w:widowControl w:val="0"/>
        <w:rPr>
          <w:rFonts w:cs="Arial"/>
          <w:sz w:val="18"/>
          <w:szCs w:val="18"/>
          <w:lang w:val="es-BO"/>
        </w:rPr>
      </w:pPr>
    </w:p>
    <w:p w14:paraId="18063811" w14:textId="77777777" w:rsidR="009B0729" w:rsidRPr="009956C4"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9956C4">
        <w:rPr>
          <w:rFonts w:ascii="Verdana" w:hAnsi="Verdana" w:cs="Arial"/>
          <w:sz w:val="18"/>
          <w:szCs w:val="18"/>
          <w:u w:val="none"/>
          <w:lang w:val="es-BO"/>
        </w:rPr>
        <w:t>ADJUDICACIÓN O DECLARATORIA DESIERTA</w:t>
      </w:r>
      <w:bookmarkEnd w:id="57"/>
    </w:p>
    <w:p w14:paraId="41A1AF54" w14:textId="77777777" w:rsidR="009B0729" w:rsidRPr="009956C4" w:rsidRDefault="009B0729" w:rsidP="00156039">
      <w:pPr>
        <w:widowControl w:val="0"/>
        <w:rPr>
          <w:rFonts w:cs="Arial"/>
          <w:b/>
          <w:sz w:val="18"/>
          <w:szCs w:val="18"/>
          <w:lang w:val="es-BO"/>
        </w:rPr>
      </w:pPr>
    </w:p>
    <w:p w14:paraId="72D00A78" w14:textId="77777777" w:rsidR="009B0729" w:rsidRPr="009956C4"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9956C4">
        <w:rPr>
          <w:rFonts w:ascii="Verdana" w:hAnsi="Verdana" w:cs="Arial"/>
          <w:sz w:val="18"/>
          <w:szCs w:val="18"/>
          <w:u w:val="none"/>
          <w:lang w:val="es-BO"/>
        </w:rPr>
        <w:t>FORMALIZACIÓN DE LA CONTRATACIÓN</w:t>
      </w:r>
      <w:bookmarkEnd w:id="58"/>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w:t>
      </w:r>
      <w:r w:rsidR="00291633" w:rsidRPr="009956C4">
        <w:rPr>
          <w:rFonts w:ascii="Verdana" w:hAnsi="Verdana" w:cs="Arial"/>
          <w:b w:val="0"/>
          <w:sz w:val="18"/>
          <w:szCs w:val="18"/>
          <w:u w:val="none"/>
          <w:lang w:val="es-BO" w:eastAsia="en-US"/>
        </w:rPr>
        <w:lastRenderedPageBreak/>
        <w:t xml:space="preserve">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015194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lastRenderedPageBreak/>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9956C4">
        <w:rPr>
          <w:rFonts w:ascii="Verdana" w:hAnsi="Verdana" w:cs="Arial"/>
          <w:sz w:val="18"/>
          <w:szCs w:val="18"/>
          <w:u w:val="none"/>
          <w:lang w:val="es-BO"/>
        </w:rPr>
        <w:t>MODIFICACIONES AL CONTRATO</w:t>
      </w:r>
      <w:bookmarkEnd w:id="59"/>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9956C4">
        <w:rPr>
          <w:rFonts w:ascii="Verdana" w:hAnsi="Verdana"/>
          <w:bCs/>
          <w:sz w:val="18"/>
          <w:szCs w:val="18"/>
          <w:u w:val="none"/>
          <w:lang w:val="es-BO" w:eastAsia="x-none"/>
        </w:rPr>
        <w:t>SUBCONTRATACIÓN</w:t>
      </w:r>
      <w:bookmarkEnd w:id="60"/>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9956C4">
        <w:rPr>
          <w:rFonts w:ascii="Verdana" w:hAnsi="Verdana" w:cs="Arial"/>
          <w:sz w:val="18"/>
          <w:szCs w:val="18"/>
          <w:u w:val="none"/>
          <w:lang w:val="es-BO"/>
        </w:rPr>
        <w:t>ENTREGA DE BIENES</w:t>
      </w:r>
      <w:bookmarkEnd w:id="61"/>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2"/>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9956C4" w:rsidRDefault="009F021E"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Default="00E07088" w:rsidP="002473EE">
      <w:pPr>
        <w:jc w:val="center"/>
        <w:rPr>
          <w:rFonts w:cs="Arial"/>
          <w:b/>
          <w:sz w:val="18"/>
          <w:lang w:val="es-BO"/>
        </w:rPr>
      </w:pPr>
    </w:p>
    <w:p w14:paraId="66CA3FD1" w14:textId="77777777" w:rsidR="006C015D" w:rsidRDefault="006C015D">
      <w:pPr>
        <w:rPr>
          <w:rFonts w:cs="Arial"/>
          <w:b/>
          <w:sz w:val="18"/>
          <w:lang w:val="es-BO"/>
        </w:rPr>
      </w:pPr>
      <w:r>
        <w:rPr>
          <w:rFonts w:cs="Arial"/>
          <w:b/>
          <w:sz w:val="18"/>
          <w:lang w:val="es-BO"/>
        </w:rPr>
        <w:br w:type="page"/>
      </w:r>
    </w:p>
    <w:p w14:paraId="3FFD4113" w14:textId="62FB892C"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645F6B92" w14:textId="77777777" w:rsidR="009E62B0" w:rsidRDefault="002473EE" w:rsidP="009E62B0">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w:t>
      </w:r>
      <w:bookmarkStart w:id="63" w:name="_Toc346871641"/>
      <w:bookmarkStart w:id="64" w:name="_Toc346873831"/>
    </w:p>
    <w:p w14:paraId="36858510" w14:textId="77777777" w:rsidR="009E62B0" w:rsidRDefault="009E62B0">
      <w:pPr>
        <w:rPr>
          <w:rFonts w:cs="Arial"/>
          <w:sz w:val="18"/>
          <w:szCs w:val="18"/>
          <w:lang w:val="es-BO"/>
        </w:rPr>
      </w:pPr>
      <w:r>
        <w:rPr>
          <w:rFonts w:cs="Arial"/>
          <w:sz w:val="18"/>
          <w:szCs w:val="18"/>
          <w:lang w:val="es-BO"/>
        </w:rPr>
        <w:br w:type="page"/>
      </w:r>
    </w:p>
    <w:p w14:paraId="32AEC14C" w14:textId="3BAEA891"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3"/>
      <w:bookmarkEnd w:id="64"/>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p w14:paraId="16722925" w14:textId="77777777" w:rsidR="005B660C" w:rsidRPr="005B660C" w:rsidRDefault="005B660C" w:rsidP="005B660C">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14:paraId="68AFED5F" w14:textId="77777777" w:rsidTr="006C015D">
        <w:trPr>
          <w:trHeight w:val="283"/>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A52B27" w:rsidRPr="00A52B27" w14:paraId="2287660F" w14:textId="77777777" w:rsidTr="006C015D">
        <w:trPr>
          <w:trHeight w:val="227"/>
        </w:trPr>
        <w:tc>
          <w:tcPr>
            <w:tcW w:w="1828" w:type="dxa"/>
            <w:tcBorders>
              <w:left w:val="single" w:sz="12" w:space="0" w:color="244061" w:themeColor="accent1" w:themeShade="80"/>
              <w:right w:val="single" w:sz="4" w:space="0" w:color="auto"/>
            </w:tcBorders>
            <w:vAlign w:val="center"/>
          </w:tcPr>
          <w:p w14:paraId="3CC4E336" w14:textId="77777777" w:rsidR="009E731E" w:rsidRPr="00A52B27" w:rsidRDefault="009E731E" w:rsidP="00E83D56">
            <w:pPr>
              <w:jc w:val="right"/>
              <w:rPr>
                <w:rFonts w:ascii="Arial" w:hAnsi="Arial" w:cs="Arial"/>
                <w:sz w:val="12"/>
                <w:lang w:val="es-BO"/>
              </w:rPr>
            </w:pPr>
            <w:r w:rsidRPr="00A52B27">
              <w:rPr>
                <w:rFonts w:ascii="Arial" w:hAnsi="Arial" w:cs="Arial"/>
                <w:sz w:val="12"/>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A52B27" w:rsidRDefault="008146F5" w:rsidP="008146F5">
            <w:pPr>
              <w:jc w:val="center"/>
              <w:rPr>
                <w:rFonts w:ascii="Arial" w:hAnsi="Arial" w:cs="Arial"/>
                <w:sz w:val="12"/>
                <w:lang w:val="es-BO"/>
              </w:rPr>
            </w:pPr>
            <w:r w:rsidRPr="00A52B27">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A52B27" w:rsidRDefault="009E731E" w:rsidP="00E83D56">
            <w:pPr>
              <w:rPr>
                <w:rFonts w:ascii="Arial" w:hAnsi="Arial" w:cs="Arial"/>
                <w:sz w:val="12"/>
                <w:lang w:val="es-BO"/>
              </w:rPr>
            </w:pPr>
          </w:p>
        </w:tc>
      </w:tr>
      <w:tr w:rsidR="00A52B27" w:rsidRPr="00A52B27" w14:paraId="29E14BCC" w14:textId="77777777"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A52B27" w:rsidRDefault="008146F5" w:rsidP="00E83D56">
            <w:pPr>
              <w:rPr>
                <w:rFonts w:ascii="Arial" w:hAnsi="Arial" w:cs="Arial"/>
                <w:sz w:val="8"/>
                <w:lang w:val="es-BO"/>
              </w:rPr>
            </w:pPr>
          </w:p>
        </w:tc>
      </w:tr>
      <w:tr w:rsidR="00A52B27" w:rsidRPr="006C07F6" w14:paraId="26E3DF03" w14:textId="77777777" w:rsidTr="006C015D">
        <w:trPr>
          <w:trHeight w:val="20"/>
        </w:trPr>
        <w:tc>
          <w:tcPr>
            <w:tcW w:w="1828" w:type="dxa"/>
            <w:vMerge w:val="restart"/>
            <w:tcBorders>
              <w:left w:val="single" w:sz="12" w:space="0" w:color="244061" w:themeColor="accent1" w:themeShade="80"/>
              <w:right w:val="single" w:sz="4" w:space="0" w:color="auto"/>
            </w:tcBorders>
            <w:vAlign w:val="center"/>
          </w:tcPr>
          <w:p w14:paraId="4325A5A1" w14:textId="77777777" w:rsidR="0024332A" w:rsidRPr="006C07F6" w:rsidRDefault="0024332A" w:rsidP="00E83D56">
            <w:pPr>
              <w:jc w:val="right"/>
              <w:rPr>
                <w:rFonts w:ascii="Arial" w:hAnsi="Arial" w:cs="Arial"/>
                <w:sz w:val="14"/>
                <w:szCs w:val="14"/>
                <w:lang w:val="es-BO"/>
              </w:rPr>
            </w:pPr>
            <w:r w:rsidRPr="006C07F6">
              <w:rPr>
                <w:rFonts w:ascii="Arial" w:hAnsi="Arial" w:cs="Arial"/>
                <w:sz w:val="14"/>
                <w:szCs w:val="14"/>
                <w:lang w:val="es-BO"/>
              </w:rPr>
              <w:t>Modalidad</w:t>
            </w:r>
            <w:r w:rsidR="009B12A1" w:rsidRPr="006C07F6">
              <w:rPr>
                <w:rFonts w:ascii="Arial" w:hAnsi="Arial" w:cs="Arial"/>
                <w:sz w:val="14"/>
                <w:szCs w:val="14"/>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6C07F6" w:rsidRDefault="0024332A" w:rsidP="00204426">
            <w:pPr>
              <w:jc w:val="center"/>
              <w:rPr>
                <w:rFonts w:ascii="Arial" w:hAnsi="Arial" w:cs="Arial"/>
                <w:sz w:val="14"/>
                <w:szCs w:val="14"/>
                <w:lang w:val="es-BO"/>
              </w:rPr>
            </w:pPr>
            <w:r w:rsidRPr="006C07F6">
              <w:rPr>
                <w:rFonts w:ascii="Arial" w:hAnsi="Arial" w:cs="Arial"/>
                <w:sz w:val="14"/>
                <w:szCs w:val="14"/>
                <w:lang w:val="es-BO"/>
              </w:rPr>
              <w:t>Apoyo Nacional a la Producción y Empleo - ANPE</w:t>
            </w:r>
          </w:p>
        </w:tc>
        <w:tc>
          <w:tcPr>
            <w:tcW w:w="277" w:type="dxa"/>
            <w:tcBorders>
              <w:left w:val="single" w:sz="4" w:space="0" w:color="auto"/>
            </w:tcBorders>
          </w:tcPr>
          <w:p w14:paraId="1262CE6F" w14:textId="77777777" w:rsidR="0024332A" w:rsidRPr="006C07F6" w:rsidRDefault="0024332A" w:rsidP="00E83D56">
            <w:pPr>
              <w:jc w:val="right"/>
              <w:rPr>
                <w:rFonts w:ascii="Arial" w:hAnsi="Arial" w:cs="Arial"/>
                <w:sz w:val="14"/>
                <w:szCs w:val="14"/>
                <w:lang w:val="es-BO"/>
              </w:rPr>
            </w:pPr>
          </w:p>
        </w:tc>
        <w:tc>
          <w:tcPr>
            <w:tcW w:w="2207" w:type="dxa"/>
            <w:vMerge w:val="restart"/>
            <w:tcBorders>
              <w:right w:val="single" w:sz="4" w:space="0" w:color="auto"/>
            </w:tcBorders>
          </w:tcPr>
          <w:p w14:paraId="73962BF2" w14:textId="77777777" w:rsidR="0024332A" w:rsidRPr="006C07F6" w:rsidRDefault="0024332A" w:rsidP="00E83D56">
            <w:pPr>
              <w:jc w:val="right"/>
              <w:rPr>
                <w:rFonts w:ascii="Arial" w:hAnsi="Arial" w:cs="Arial"/>
                <w:sz w:val="14"/>
                <w:szCs w:val="14"/>
                <w:lang w:val="es-BO"/>
              </w:rPr>
            </w:pPr>
            <w:r w:rsidRPr="006C07F6">
              <w:rPr>
                <w:rFonts w:ascii="Arial" w:hAnsi="Arial" w:cs="Arial"/>
                <w:sz w:val="14"/>
                <w:szCs w:val="14"/>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42BA7755" w:rsidR="0024332A" w:rsidRPr="006C07F6" w:rsidRDefault="008146F5" w:rsidP="00C115BE">
            <w:pPr>
              <w:jc w:val="center"/>
              <w:rPr>
                <w:rFonts w:ascii="Arial" w:hAnsi="Arial" w:cs="Arial"/>
                <w:sz w:val="14"/>
                <w:szCs w:val="14"/>
                <w:lang w:val="es-BO"/>
              </w:rPr>
            </w:pPr>
            <w:r w:rsidRPr="006C07F6">
              <w:rPr>
                <w:rFonts w:ascii="Arial" w:hAnsi="Arial" w:cs="Arial"/>
                <w:sz w:val="14"/>
                <w:szCs w:val="14"/>
                <w:lang w:val="es-BO"/>
              </w:rPr>
              <w:t xml:space="preserve">ANPE – </w:t>
            </w:r>
            <w:r w:rsidR="00DB38B8" w:rsidRPr="006C07F6">
              <w:rPr>
                <w:rFonts w:ascii="Arial" w:hAnsi="Arial" w:cs="Arial"/>
                <w:sz w:val="14"/>
                <w:szCs w:val="14"/>
                <w:lang w:val="es-BO"/>
              </w:rPr>
              <w:t>P</w:t>
            </w:r>
            <w:r w:rsidRPr="006C07F6">
              <w:rPr>
                <w:rFonts w:ascii="Arial" w:hAnsi="Arial" w:cs="Arial"/>
                <w:sz w:val="14"/>
                <w:szCs w:val="14"/>
                <w:lang w:val="es-BO"/>
              </w:rPr>
              <w:t xml:space="preserve"> Nº 0</w:t>
            </w:r>
            <w:r w:rsidR="000E2F5F" w:rsidRPr="006C07F6">
              <w:rPr>
                <w:rFonts w:ascii="Arial" w:hAnsi="Arial" w:cs="Arial"/>
                <w:sz w:val="14"/>
                <w:szCs w:val="14"/>
                <w:lang w:val="es-BO"/>
              </w:rPr>
              <w:t>4</w:t>
            </w:r>
            <w:r w:rsidR="006C07F6" w:rsidRPr="006C07F6">
              <w:rPr>
                <w:rFonts w:ascii="Arial" w:hAnsi="Arial" w:cs="Arial"/>
                <w:sz w:val="14"/>
                <w:szCs w:val="14"/>
                <w:lang w:val="es-BO"/>
              </w:rPr>
              <w:t>5</w:t>
            </w:r>
            <w:r w:rsidRPr="006C07F6">
              <w:rPr>
                <w:rFonts w:ascii="Arial" w:hAnsi="Arial" w:cs="Arial"/>
                <w:sz w:val="14"/>
                <w:szCs w:val="14"/>
                <w:lang w:val="es-BO"/>
              </w:rPr>
              <w:t>/202</w:t>
            </w:r>
            <w:r w:rsidR="00C115BE" w:rsidRPr="006C07F6">
              <w:rPr>
                <w:rFonts w:ascii="Arial" w:hAnsi="Arial" w:cs="Arial"/>
                <w:sz w:val="14"/>
                <w:szCs w:val="14"/>
                <w:lang w:val="es-BO"/>
              </w:rPr>
              <w:t>3</w:t>
            </w:r>
            <w:r w:rsidRPr="006C07F6">
              <w:rPr>
                <w:rFonts w:ascii="Arial" w:hAnsi="Arial" w:cs="Arial"/>
                <w:sz w:val="14"/>
                <w:szCs w:val="14"/>
                <w:lang w:val="es-BO"/>
              </w:rPr>
              <w:t>-1C</w:t>
            </w:r>
          </w:p>
        </w:tc>
        <w:tc>
          <w:tcPr>
            <w:tcW w:w="252" w:type="dxa"/>
            <w:tcBorders>
              <w:left w:val="single" w:sz="4" w:space="0" w:color="auto"/>
              <w:right w:val="single" w:sz="12" w:space="0" w:color="244061" w:themeColor="accent1" w:themeShade="80"/>
            </w:tcBorders>
          </w:tcPr>
          <w:p w14:paraId="00931D9E" w14:textId="77777777" w:rsidR="0024332A" w:rsidRPr="006C07F6" w:rsidRDefault="0024332A" w:rsidP="00E83D56">
            <w:pPr>
              <w:rPr>
                <w:rFonts w:ascii="Arial" w:hAnsi="Arial" w:cs="Arial"/>
                <w:sz w:val="14"/>
                <w:szCs w:val="14"/>
                <w:lang w:val="es-BO"/>
              </w:rPr>
            </w:pPr>
          </w:p>
        </w:tc>
      </w:tr>
      <w:tr w:rsidR="00A52B27" w:rsidRPr="00A52B27" w14:paraId="65B3D45E" w14:textId="77777777" w:rsidTr="006C015D">
        <w:trPr>
          <w:trHeight w:val="20"/>
        </w:trPr>
        <w:tc>
          <w:tcPr>
            <w:tcW w:w="1828" w:type="dxa"/>
            <w:vMerge/>
            <w:tcBorders>
              <w:left w:val="single" w:sz="12" w:space="0" w:color="244061" w:themeColor="accent1" w:themeShade="80"/>
              <w:right w:val="single" w:sz="4" w:space="0" w:color="auto"/>
            </w:tcBorders>
            <w:vAlign w:val="center"/>
          </w:tcPr>
          <w:p w14:paraId="03AE0133" w14:textId="77777777" w:rsidR="00C5639E" w:rsidRPr="00A52B27"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A52B27"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A52B27"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A52B27"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A52B27"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A52B27" w:rsidRDefault="00C5639E" w:rsidP="00E83D56">
            <w:pPr>
              <w:rPr>
                <w:rFonts w:ascii="Arial" w:hAnsi="Arial" w:cs="Arial"/>
                <w:sz w:val="12"/>
                <w:lang w:val="es-BO"/>
              </w:rPr>
            </w:pPr>
          </w:p>
        </w:tc>
      </w:tr>
      <w:tr w:rsidR="00A52B27" w:rsidRPr="00A52B27" w14:paraId="153EA909" w14:textId="77777777" w:rsidTr="006C015D">
        <w:tc>
          <w:tcPr>
            <w:tcW w:w="1828" w:type="dxa"/>
            <w:vMerge/>
            <w:tcBorders>
              <w:left w:val="single" w:sz="12" w:space="0" w:color="244061" w:themeColor="accent1" w:themeShade="80"/>
              <w:right w:val="single" w:sz="4" w:space="0" w:color="auto"/>
            </w:tcBorders>
            <w:vAlign w:val="center"/>
          </w:tcPr>
          <w:p w14:paraId="0EEF3ACE" w14:textId="77777777" w:rsidR="0024332A" w:rsidRPr="00A52B27"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A52B27"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A52B27"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A52B27"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A52B27"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A52B27"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A52B27" w:rsidRPr="00A52B27" w14:paraId="2F4DAC54" w14:textId="77777777"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A52B27" w:rsidRDefault="00C5639E" w:rsidP="0060074B">
            <w:pPr>
              <w:rPr>
                <w:rFonts w:ascii="Arial" w:hAnsi="Arial" w:cs="Arial"/>
                <w:sz w:val="4"/>
                <w:szCs w:val="4"/>
                <w:lang w:val="es-BO"/>
              </w:rPr>
            </w:pPr>
          </w:p>
        </w:tc>
      </w:tr>
      <w:tr w:rsidR="00A52B27" w:rsidRPr="00A52B27" w14:paraId="0C0D1445" w14:textId="77777777" w:rsidTr="00895CF9">
        <w:trPr>
          <w:trHeight w:val="276"/>
        </w:trPr>
        <w:tc>
          <w:tcPr>
            <w:tcW w:w="1843" w:type="dxa"/>
            <w:tcBorders>
              <w:top w:val="nil"/>
              <w:left w:val="single" w:sz="12" w:space="0" w:color="auto"/>
              <w:bottom w:val="nil"/>
              <w:right w:val="single" w:sz="4" w:space="0" w:color="auto"/>
            </w:tcBorders>
            <w:vAlign w:val="center"/>
            <w:hideMark/>
          </w:tcPr>
          <w:p w14:paraId="51D8F186" w14:textId="77777777" w:rsidR="00C5639E" w:rsidRPr="00A52B27" w:rsidRDefault="00C5639E" w:rsidP="0060074B">
            <w:pPr>
              <w:jc w:val="right"/>
              <w:rPr>
                <w:rFonts w:ascii="Arial" w:hAnsi="Arial" w:cs="Arial"/>
                <w:lang w:val="es-BO"/>
              </w:rPr>
            </w:pPr>
            <w:r w:rsidRPr="00A52B27">
              <w:rPr>
                <w:rFonts w:ascii="Arial"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0E61BCD1" w:rsidR="00C5639E" w:rsidRPr="00A52B27" w:rsidRDefault="00C115BE" w:rsidP="0060074B">
            <w:pPr>
              <w:rPr>
                <w:rFonts w:ascii="Arial" w:hAnsi="Arial" w:cs="Arial"/>
                <w:sz w:val="14"/>
                <w:szCs w:val="14"/>
                <w:lang w:val="es-BO"/>
              </w:rPr>
            </w:pPr>
            <w:r w:rsidRPr="00A52B27">
              <w:rPr>
                <w:rFonts w:ascii="Arial" w:hAnsi="Arial" w:cs="Arial"/>
                <w:sz w:val="14"/>
                <w:szCs w:val="14"/>
                <w:lang w:val="es-BO"/>
              </w:rPr>
              <w:t>3</w:t>
            </w:r>
          </w:p>
        </w:tc>
        <w:tc>
          <w:tcPr>
            <w:tcW w:w="236" w:type="dxa"/>
            <w:tcBorders>
              <w:left w:val="single" w:sz="4" w:space="0" w:color="auto"/>
              <w:right w:val="single" w:sz="4" w:space="0" w:color="auto"/>
            </w:tcBorders>
            <w:vAlign w:val="center"/>
            <w:hideMark/>
          </w:tcPr>
          <w:p w14:paraId="5EA38F5E"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A52B27" w:rsidRDefault="00C5639E" w:rsidP="0060074B">
            <w:pPr>
              <w:ind w:left="-19" w:firstLine="19"/>
              <w:jc w:val="center"/>
              <w:rPr>
                <w:rFonts w:ascii="Arial" w:hAnsi="Arial" w:cs="Arial"/>
                <w:sz w:val="14"/>
                <w:szCs w:val="14"/>
                <w:lang w:val="es-BO"/>
              </w:rPr>
            </w:pPr>
            <w:r w:rsidRPr="00A52B27">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A52B27" w:rsidRDefault="00C5639E" w:rsidP="0060074B">
            <w:pPr>
              <w:ind w:left="22" w:hanging="22"/>
              <w:jc w:val="center"/>
              <w:rPr>
                <w:rFonts w:ascii="Arial" w:hAnsi="Arial" w:cs="Arial"/>
                <w:sz w:val="14"/>
                <w:szCs w:val="14"/>
                <w:lang w:val="es-BO"/>
              </w:rPr>
            </w:pPr>
            <w:r w:rsidRPr="00A52B27">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77777777" w:rsidR="00C5639E" w:rsidRPr="00A52B27" w:rsidRDefault="00C5639E" w:rsidP="0060074B">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77777777" w:rsidR="00C5639E" w:rsidRPr="00A52B27"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77777777" w:rsidR="00C5639E" w:rsidRPr="00A52B27"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77777777" w:rsidR="00C5639E" w:rsidRPr="00A52B27"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77777777" w:rsidR="00C5639E" w:rsidRPr="00A52B27"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77777777" w:rsidR="00C5639E" w:rsidRPr="00A52B27"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77777777" w:rsidR="00C5639E" w:rsidRPr="00A52B27"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14:paraId="40767039" w14:textId="77777777" w:rsidR="00C5639E" w:rsidRPr="00A52B27" w:rsidRDefault="00C5639E" w:rsidP="0060074B">
            <w:pPr>
              <w:ind w:left="18" w:hanging="18"/>
              <w:jc w:val="center"/>
              <w:rPr>
                <w:rFonts w:ascii="Arial" w:hAnsi="Arial" w:cs="Arial"/>
                <w:sz w:val="14"/>
                <w:szCs w:val="14"/>
                <w:lang w:val="es-BO"/>
              </w:rPr>
            </w:pPr>
            <w:r w:rsidRPr="00A52B27">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14:paraId="3D2DA7DE"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14:paraId="2843FFEC"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033E3E42"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202</w:t>
            </w:r>
            <w:r w:rsidR="00C115BE" w:rsidRPr="00A52B27">
              <w:rPr>
                <w:rFonts w:ascii="Arial" w:hAnsi="Arial" w:cs="Arial"/>
                <w:sz w:val="14"/>
                <w:szCs w:val="14"/>
                <w:lang w:val="es-BO"/>
              </w:rPr>
              <w:t>3</w:t>
            </w:r>
          </w:p>
        </w:tc>
        <w:tc>
          <w:tcPr>
            <w:tcW w:w="238" w:type="dxa"/>
            <w:tcBorders>
              <w:top w:val="nil"/>
              <w:left w:val="single" w:sz="4" w:space="0" w:color="auto"/>
              <w:right w:val="single" w:sz="12" w:space="0" w:color="auto"/>
            </w:tcBorders>
            <w:vAlign w:val="center"/>
          </w:tcPr>
          <w:p w14:paraId="327D4D59" w14:textId="77777777" w:rsidR="00C5639E" w:rsidRPr="00A52B27"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311"/>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79"/>
        <w:gridCol w:w="97"/>
        <w:gridCol w:w="252"/>
      </w:tblGrid>
      <w:tr w:rsidR="00A52B27" w:rsidRPr="00A52B27" w14:paraId="6BA48C36"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A02E1FD" w14:textId="77777777" w:rsidR="0060074B" w:rsidRPr="00A52B27" w:rsidRDefault="0060074B" w:rsidP="00E83D56">
            <w:pPr>
              <w:rPr>
                <w:rFonts w:ascii="Arial" w:hAnsi="Arial" w:cs="Arial"/>
                <w:sz w:val="4"/>
                <w:szCs w:val="4"/>
                <w:lang w:val="es-BO"/>
              </w:rPr>
            </w:pPr>
          </w:p>
        </w:tc>
      </w:tr>
      <w:tr w:rsidR="00A52B27" w:rsidRPr="006C07F6" w14:paraId="0DD5CCCC" w14:textId="77777777" w:rsidTr="006C07F6">
        <w:trPr>
          <w:trHeight w:val="227"/>
        </w:trPr>
        <w:tc>
          <w:tcPr>
            <w:tcW w:w="1807" w:type="dxa"/>
            <w:tcBorders>
              <w:left w:val="single" w:sz="12" w:space="0" w:color="244061" w:themeColor="accent1" w:themeShade="80"/>
              <w:right w:val="single" w:sz="4" w:space="0" w:color="auto"/>
            </w:tcBorders>
            <w:vAlign w:val="center"/>
          </w:tcPr>
          <w:p w14:paraId="22A3E3A3" w14:textId="77777777" w:rsidR="005B7569" w:rsidRPr="006C07F6" w:rsidRDefault="005B7569" w:rsidP="00E83D56">
            <w:pPr>
              <w:jc w:val="right"/>
              <w:rPr>
                <w:rFonts w:ascii="Arial" w:hAnsi="Arial" w:cs="Arial"/>
                <w:sz w:val="14"/>
                <w:szCs w:val="14"/>
                <w:lang w:val="es-BO"/>
              </w:rPr>
            </w:pPr>
            <w:r w:rsidRPr="006C07F6">
              <w:rPr>
                <w:rFonts w:ascii="Arial" w:hAnsi="Arial" w:cs="Arial"/>
                <w:sz w:val="14"/>
                <w:szCs w:val="14"/>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7B704AD2" w:rsidR="005B7569" w:rsidRPr="006C07F6" w:rsidRDefault="006C07F6" w:rsidP="006C07F6">
            <w:pPr>
              <w:jc w:val="center"/>
              <w:rPr>
                <w:rFonts w:ascii="Arial" w:hAnsi="Arial" w:cs="Arial"/>
                <w:b/>
                <w:sz w:val="14"/>
                <w:szCs w:val="14"/>
                <w:lang w:val="es-BO"/>
              </w:rPr>
            </w:pPr>
            <w:r w:rsidRPr="006C07F6">
              <w:rPr>
                <w:rFonts w:ascii="Arial" w:hAnsi="Arial" w:cs="Arial"/>
                <w:b/>
                <w:sz w:val="14"/>
                <w:szCs w:val="14"/>
                <w:lang w:val="es-BO"/>
              </w:rPr>
              <w:t>ADQUISICION DE COMPUTADOR</w:t>
            </w:r>
            <w:r w:rsidR="002926FB">
              <w:rPr>
                <w:rFonts w:ascii="Arial" w:hAnsi="Arial" w:cs="Arial"/>
                <w:b/>
                <w:sz w:val="14"/>
                <w:szCs w:val="14"/>
                <w:lang w:val="es-BO"/>
              </w:rPr>
              <w:t>E</w:t>
            </w:r>
            <w:r w:rsidRPr="006C07F6">
              <w:rPr>
                <w:rFonts w:ascii="Arial" w:hAnsi="Arial" w:cs="Arial"/>
                <w:b/>
                <w:sz w:val="14"/>
                <w:szCs w:val="14"/>
                <w:lang w:val="es-BO"/>
              </w:rPr>
              <w:t>S PORTATILES</w:t>
            </w:r>
          </w:p>
        </w:tc>
        <w:tc>
          <w:tcPr>
            <w:tcW w:w="252" w:type="dxa"/>
            <w:tcBorders>
              <w:left w:val="single" w:sz="4" w:space="0" w:color="auto"/>
              <w:right w:val="single" w:sz="12" w:space="0" w:color="244061" w:themeColor="accent1" w:themeShade="80"/>
            </w:tcBorders>
          </w:tcPr>
          <w:p w14:paraId="0BD88E3F" w14:textId="77777777" w:rsidR="005B7569" w:rsidRPr="006C07F6" w:rsidRDefault="005B7569" w:rsidP="00E83D56">
            <w:pPr>
              <w:rPr>
                <w:rFonts w:ascii="Arial" w:hAnsi="Arial" w:cs="Arial"/>
                <w:sz w:val="14"/>
                <w:szCs w:val="14"/>
                <w:lang w:val="es-BO"/>
              </w:rPr>
            </w:pPr>
          </w:p>
        </w:tc>
      </w:tr>
      <w:tr w:rsidR="00A52B27" w:rsidRPr="00A52B27" w14:paraId="530DEA20" w14:textId="77777777"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14:paraId="75623165" w14:textId="77777777" w:rsidR="0060074B" w:rsidRPr="00A52B27" w:rsidRDefault="0060074B" w:rsidP="00E83D56">
            <w:pPr>
              <w:rPr>
                <w:rFonts w:ascii="Arial" w:hAnsi="Arial" w:cs="Arial"/>
                <w:sz w:val="4"/>
                <w:szCs w:val="4"/>
                <w:lang w:val="es-BO"/>
              </w:rPr>
            </w:pPr>
          </w:p>
        </w:tc>
      </w:tr>
      <w:tr w:rsidR="00A52B27" w:rsidRPr="00A52B27" w14:paraId="1771C902" w14:textId="77777777" w:rsidTr="006C015D">
        <w:trPr>
          <w:trHeight w:val="20"/>
        </w:trPr>
        <w:tc>
          <w:tcPr>
            <w:tcW w:w="1807" w:type="dxa"/>
            <w:vMerge w:val="restart"/>
            <w:tcBorders>
              <w:left w:val="single" w:sz="12" w:space="0" w:color="244061" w:themeColor="accent1" w:themeShade="80"/>
              <w:right w:val="single" w:sz="4" w:space="0" w:color="auto"/>
            </w:tcBorders>
            <w:vAlign w:val="center"/>
          </w:tcPr>
          <w:p w14:paraId="57DB9FF8" w14:textId="77777777" w:rsidR="006C015D" w:rsidRPr="00A52B27" w:rsidRDefault="006C015D" w:rsidP="00E83D56">
            <w:pPr>
              <w:jc w:val="right"/>
              <w:rPr>
                <w:rFonts w:ascii="Arial" w:hAnsi="Arial" w:cs="Arial"/>
                <w:sz w:val="14"/>
                <w:szCs w:val="2"/>
                <w:lang w:val="es-BO"/>
              </w:rPr>
            </w:pPr>
            <w:r w:rsidRPr="00A52B27">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E4D40CD" w:rsidR="006C015D" w:rsidRPr="00A52B27" w:rsidRDefault="006C015D" w:rsidP="00E83D56">
            <w:pPr>
              <w:rPr>
                <w:rFonts w:ascii="Arial" w:hAnsi="Arial" w:cs="Arial"/>
                <w:b/>
                <w:sz w:val="14"/>
                <w:szCs w:val="2"/>
                <w:lang w:val="es-BO"/>
              </w:rPr>
            </w:pPr>
            <w:r w:rsidRPr="00A52B27">
              <w:rPr>
                <w:rFonts w:ascii="Arial" w:hAnsi="Arial" w:cs="Arial"/>
                <w:b/>
                <w:sz w:val="14"/>
                <w:szCs w:val="2"/>
                <w:lang w:val="es-BO"/>
              </w:rPr>
              <w:t>X</w:t>
            </w:r>
          </w:p>
        </w:tc>
        <w:tc>
          <w:tcPr>
            <w:tcW w:w="2220" w:type="dxa"/>
            <w:gridSpan w:val="10"/>
            <w:tcBorders>
              <w:left w:val="single" w:sz="4" w:space="0" w:color="auto"/>
            </w:tcBorders>
          </w:tcPr>
          <w:p w14:paraId="2D35873E" w14:textId="77777777" w:rsidR="006C015D" w:rsidRPr="00A52B27" w:rsidRDefault="006C015D" w:rsidP="00E83D56">
            <w:pPr>
              <w:rPr>
                <w:rFonts w:ascii="Arial" w:hAnsi="Arial" w:cs="Arial"/>
                <w:sz w:val="14"/>
                <w:szCs w:val="2"/>
                <w:lang w:val="es-BO"/>
              </w:rPr>
            </w:pPr>
            <w:r w:rsidRPr="00A52B27">
              <w:rPr>
                <w:rFonts w:ascii="Arial" w:hAnsi="Arial" w:cs="Arial"/>
                <w:sz w:val="14"/>
                <w:lang w:val="es-BO"/>
              </w:rPr>
              <w:t>Precio Evaluado más Bajo</w:t>
            </w:r>
          </w:p>
        </w:tc>
        <w:tc>
          <w:tcPr>
            <w:tcW w:w="276" w:type="dxa"/>
            <w:shd w:val="clear" w:color="auto" w:fill="FFFFFF" w:themeFill="background1"/>
          </w:tcPr>
          <w:p w14:paraId="799224A5" w14:textId="77777777" w:rsidR="006C015D" w:rsidRPr="00A52B27" w:rsidRDefault="006C015D"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6C015D" w:rsidRPr="00A52B27"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A52B27" w:rsidRDefault="006C015D" w:rsidP="00E83D56">
            <w:pPr>
              <w:rPr>
                <w:rFonts w:ascii="Arial" w:hAnsi="Arial" w:cs="Arial"/>
                <w:sz w:val="14"/>
                <w:lang w:val="es-BO"/>
              </w:rPr>
            </w:pPr>
          </w:p>
        </w:tc>
        <w:tc>
          <w:tcPr>
            <w:tcW w:w="2728" w:type="dxa"/>
            <w:gridSpan w:val="10"/>
            <w:tcBorders>
              <w:left w:val="single" w:sz="4" w:space="0" w:color="auto"/>
            </w:tcBorders>
          </w:tcPr>
          <w:p w14:paraId="7694C6F3" w14:textId="7553E394" w:rsidR="006C015D" w:rsidRPr="00A52B27" w:rsidRDefault="006C015D" w:rsidP="00E83D56">
            <w:pPr>
              <w:rPr>
                <w:rFonts w:ascii="Arial" w:hAnsi="Arial" w:cs="Arial"/>
                <w:sz w:val="14"/>
                <w:szCs w:val="2"/>
                <w:lang w:val="es-BO"/>
              </w:rPr>
            </w:pPr>
            <w:r w:rsidRPr="00A52B27">
              <w:rPr>
                <w:rFonts w:ascii="Arial" w:hAnsi="Arial" w:cs="Arial"/>
                <w:sz w:val="14"/>
                <w:lang w:val="es-BO"/>
              </w:rPr>
              <w:t>Calidad Propuesta Técnica y Costo</w:t>
            </w:r>
          </w:p>
        </w:tc>
        <w:tc>
          <w:tcPr>
            <w:tcW w:w="1169" w:type="dxa"/>
            <w:gridSpan w:val="5"/>
          </w:tcPr>
          <w:p w14:paraId="5241C98D" w14:textId="77777777" w:rsidR="006C015D" w:rsidRPr="00A52B27"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14:paraId="25505FA3" w14:textId="77777777" w:rsidR="006C015D" w:rsidRPr="00A52B27" w:rsidRDefault="006C015D" w:rsidP="00E83D56">
            <w:pPr>
              <w:rPr>
                <w:rFonts w:ascii="Arial" w:hAnsi="Arial" w:cs="Arial"/>
                <w:sz w:val="14"/>
                <w:szCs w:val="2"/>
                <w:lang w:val="es-BO"/>
              </w:rPr>
            </w:pPr>
          </w:p>
        </w:tc>
      </w:tr>
      <w:tr w:rsidR="00A52B27" w:rsidRPr="00A52B27" w14:paraId="229BDFCD" w14:textId="77777777" w:rsidTr="006C015D">
        <w:trPr>
          <w:trHeight w:val="20"/>
        </w:trPr>
        <w:tc>
          <w:tcPr>
            <w:tcW w:w="1807" w:type="dxa"/>
            <w:vMerge/>
            <w:tcBorders>
              <w:left w:val="single" w:sz="12" w:space="0" w:color="244061" w:themeColor="accent1" w:themeShade="80"/>
            </w:tcBorders>
            <w:vAlign w:val="center"/>
          </w:tcPr>
          <w:p w14:paraId="03390E93" w14:textId="77777777" w:rsidR="006C015D" w:rsidRPr="00A52B27"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14:paraId="3EF0BD66" w14:textId="77777777" w:rsidR="006C015D" w:rsidRPr="00A52B27" w:rsidRDefault="006C015D" w:rsidP="00E83D56">
            <w:pPr>
              <w:rPr>
                <w:rFonts w:ascii="Arial" w:hAnsi="Arial" w:cs="Arial"/>
                <w:sz w:val="6"/>
                <w:szCs w:val="8"/>
                <w:lang w:val="es-BO"/>
              </w:rPr>
            </w:pPr>
          </w:p>
        </w:tc>
        <w:tc>
          <w:tcPr>
            <w:tcW w:w="281" w:type="dxa"/>
          </w:tcPr>
          <w:p w14:paraId="349EBB0A" w14:textId="77777777" w:rsidR="006C015D" w:rsidRPr="00A52B27" w:rsidRDefault="006C015D" w:rsidP="00E83D56">
            <w:pPr>
              <w:rPr>
                <w:rFonts w:ascii="Arial" w:hAnsi="Arial" w:cs="Arial"/>
                <w:sz w:val="6"/>
                <w:szCs w:val="8"/>
                <w:lang w:val="es-BO"/>
              </w:rPr>
            </w:pPr>
          </w:p>
        </w:tc>
        <w:tc>
          <w:tcPr>
            <w:tcW w:w="282" w:type="dxa"/>
          </w:tcPr>
          <w:p w14:paraId="487A35F7" w14:textId="77777777" w:rsidR="006C015D" w:rsidRPr="00A52B27" w:rsidRDefault="006C015D" w:rsidP="00E83D56">
            <w:pPr>
              <w:rPr>
                <w:rFonts w:ascii="Arial" w:hAnsi="Arial" w:cs="Arial"/>
                <w:sz w:val="6"/>
                <w:szCs w:val="8"/>
                <w:lang w:val="es-BO"/>
              </w:rPr>
            </w:pPr>
          </w:p>
        </w:tc>
        <w:tc>
          <w:tcPr>
            <w:tcW w:w="272" w:type="dxa"/>
          </w:tcPr>
          <w:p w14:paraId="13751B93" w14:textId="77777777" w:rsidR="006C015D" w:rsidRPr="00A52B27" w:rsidRDefault="006C015D" w:rsidP="00E83D56">
            <w:pPr>
              <w:rPr>
                <w:rFonts w:ascii="Arial" w:hAnsi="Arial" w:cs="Arial"/>
                <w:sz w:val="6"/>
                <w:szCs w:val="8"/>
                <w:lang w:val="es-BO"/>
              </w:rPr>
            </w:pPr>
          </w:p>
        </w:tc>
        <w:tc>
          <w:tcPr>
            <w:tcW w:w="277" w:type="dxa"/>
          </w:tcPr>
          <w:p w14:paraId="0EAF9DE3" w14:textId="77777777" w:rsidR="006C015D" w:rsidRPr="00A52B27" w:rsidRDefault="006C015D" w:rsidP="00E83D56">
            <w:pPr>
              <w:rPr>
                <w:rFonts w:ascii="Arial" w:hAnsi="Arial" w:cs="Arial"/>
                <w:sz w:val="6"/>
                <w:szCs w:val="8"/>
                <w:lang w:val="es-BO"/>
              </w:rPr>
            </w:pPr>
          </w:p>
        </w:tc>
        <w:tc>
          <w:tcPr>
            <w:tcW w:w="276" w:type="dxa"/>
          </w:tcPr>
          <w:p w14:paraId="0248CBE2" w14:textId="77777777" w:rsidR="006C015D" w:rsidRPr="00A52B27" w:rsidRDefault="006C015D" w:rsidP="00E83D56">
            <w:pPr>
              <w:rPr>
                <w:rFonts w:ascii="Arial" w:hAnsi="Arial" w:cs="Arial"/>
                <w:sz w:val="6"/>
                <w:szCs w:val="8"/>
                <w:lang w:val="es-BO"/>
              </w:rPr>
            </w:pPr>
          </w:p>
        </w:tc>
        <w:tc>
          <w:tcPr>
            <w:tcW w:w="280" w:type="dxa"/>
            <w:gridSpan w:val="2"/>
          </w:tcPr>
          <w:p w14:paraId="3DC25C57" w14:textId="77777777" w:rsidR="006C015D" w:rsidRPr="00A52B27" w:rsidRDefault="006C015D" w:rsidP="00E83D56">
            <w:pPr>
              <w:rPr>
                <w:rFonts w:ascii="Arial" w:hAnsi="Arial" w:cs="Arial"/>
                <w:sz w:val="6"/>
                <w:szCs w:val="8"/>
                <w:lang w:val="es-BO"/>
              </w:rPr>
            </w:pPr>
          </w:p>
        </w:tc>
        <w:tc>
          <w:tcPr>
            <w:tcW w:w="276" w:type="dxa"/>
            <w:gridSpan w:val="2"/>
          </w:tcPr>
          <w:p w14:paraId="645D5B22" w14:textId="77777777" w:rsidR="006C015D" w:rsidRPr="00A52B27" w:rsidRDefault="006C015D" w:rsidP="00E83D56">
            <w:pPr>
              <w:rPr>
                <w:rFonts w:ascii="Arial" w:hAnsi="Arial" w:cs="Arial"/>
                <w:sz w:val="6"/>
                <w:szCs w:val="8"/>
                <w:lang w:val="es-BO"/>
              </w:rPr>
            </w:pPr>
          </w:p>
        </w:tc>
        <w:tc>
          <w:tcPr>
            <w:tcW w:w="276" w:type="dxa"/>
          </w:tcPr>
          <w:p w14:paraId="6C7E1CE9" w14:textId="77777777" w:rsidR="006C015D" w:rsidRPr="00A52B27" w:rsidRDefault="006C015D" w:rsidP="00E83D56">
            <w:pPr>
              <w:rPr>
                <w:rFonts w:ascii="Arial" w:hAnsi="Arial" w:cs="Arial"/>
                <w:sz w:val="6"/>
                <w:szCs w:val="8"/>
                <w:lang w:val="es-BO"/>
              </w:rPr>
            </w:pPr>
          </w:p>
        </w:tc>
        <w:tc>
          <w:tcPr>
            <w:tcW w:w="276" w:type="dxa"/>
          </w:tcPr>
          <w:p w14:paraId="3D28169F" w14:textId="77777777" w:rsidR="006C015D" w:rsidRPr="00A52B27" w:rsidRDefault="006C015D" w:rsidP="00E83D56">
            <w:pPr>
              <w:rPr>
                <w:rFonts w:ascii="Arial" w:hAnsi="Arial" w:cs="Arial"/>
                <w:sz w:val="6"/>
                <w:szCs w:val="8"/>
                <w:lang w:val="es-BO"/>
              </w:rPr>
            </w:pPr>
          </w:p>
        </w:tc>
        <w:tc>
          <w:tcPr>
            <w:tcW w:w="273" w:type="dxa"/>
          </w:tcPr>
          <w:p w14:paraId="45F8B4E4" w14:textId="77777777" w:rsidR="006C015D" w:rsidRPr="00A52B27" w:rsidRDefault="006C015D" w:rsidP="00E83D56">
            <w:pPr>
              <w:rPr>
                <w:rFonts w:ascii="Arial" w:hAnsi="Arial" w:cs="Arial"/>
                <w:sz w:val="6"/>
                <w:szCs w:val="8"/>
                <w:lang w:val="es-BO"/>
              </w:rPr>
            </w:pPr>
          </w:p>
        </w:tc>
        <w:tc>
          <w:tcPr>
            <w:tcW w:w="273" w:type="dxa"/>
          </w:tcPr>
          <w:p w14:paraId="71407494" w14:textId="77777777" w:rsidR="006C015D" w:rsidRPr="00A52B27" w:rsidRDefault="006C015D" w:rsidP="00E83D56">
            <w:pPr>
              <w:rPr>
                <w:rFonts w:ascii="Arial" w:hAnsi="Arial" w:cs="Arial"/>
                <w:sz w:val="6"/>
                <w:szCs w:val="8"/>
                <w:lang w:val="es-BO"/>
              </w:rPr>
            </w:pPr>
          </w:p>
        </w:tc>
        <w:tc>
          <w:tcPr>
            <w:tcW w:w="272" w:type="dxa"/>
          </w:tcPr>
          <w:p w14:paraId="50C5453B" w14:textId="77777777" w:rsidR="006C015D" w:rsidRPr="00A52B27" w:rsidRDefault="006C015D" w:rsidP="00E83D56">
            <w:pPr>
              <w:rPr>
                <w:rFonts w:ascii="Arial" w:hAnsi="Arial" w:cs="Arial"/>
                <w:sz w:val="6"/>
                <w:szCs w:val="8"/>
                <w:lang w:val="es-BO"/>
              </w:rPr>
            </w:pPr>
          </w:p>
        </w:tc>
        <w:tc>
          <w:tcPr>
            <w:tcW w:w="273" w:type="dxa"/>
          </w:tcPr>
          <w:p w14:paraId="3AFDBED4" w14:textId="77777777" w:rsidR="006C015D" w:rsidRPr="00A52B27" w:rsidRDefault="006C015D" w:rsidP="00E83D56">
            <w:pPr>
              <w:rPr>
                <w:rFonts w:ascii="Arial" w:hAnsi="Arial" w:cs="Arial"/>
                <w:sz w:val="6"/>
                <w:szCs w:val="8"/>
                <w:lang w:val="es-BO"/>
              </w:rPr>
            </w:pPr>
          </w:p>
        </w:tc>
        <w:tc>
          <w:tcPr>
            <w:tcW w:w="273" w:type="dxa"/>
          </w:tcPr>
          <w:p w14:paraId="10311E80" w14:textId="77777777" w:rsidR="006C015D" w:rsidRPr="00A52B27" w:rsidRDefault="006C015D" w:rsidP="00E83D56">
            <w:pPr>
              <w:rPr>
                <w:rFonts w:ascii="Arial" w:hAnsi="Arial" w:cs="Arial"/>
                <w:sz w:val="6"/>
                <w:szCs w:val="8"/>
                <w:lang w:val="es-BO"/>
              </w:rPr>
            </w:pPr>
          </w:p>
        </w:tc>
        <w:tc>
          <w:tcPr>
            <w:tcW w:w="273" w:type="dxa"/>
          </w:tcPr>
          <w:p w14:paraId="338E8F0D" w14:textId="1B43B987" w:rsidR="006C015D" w:rsidRPr="00A52B27" w:rsidRDefault="006C015D" w:rsidP="00E83D56">
            <w:pPr>
              <w:rPr>
                <w:rFonts w:ascii="Arial" w:hAnsi="Arial" w:cs="Arial"/>
                <w:sz w:val="6"/>
                <w:szCs w:val="8"/>
                <w:lang w:val="es-BO"/>
              </w:rPr>
            </w:pPr>
          </w:p>
        </w:tc>
        <w:tc>
          <w:tcPr>
            <w:tcW w:w="273" w:type="dxa"/>
          </w:tcPr>
          <w:p w14:paraId="4814AAD5" w14:textId="77777777" w:rsidR="006C015D" w:rsidRPr="00A52B27" w:rsidRDefault="006C015D" w:rsidP="00E83D56">
            <w:pPr>
              <w:rPr>
                <w:rFonts w:ascii="Arial" w:hAnsi="Arial" w:cs="Arial"/>
                <w:sz w:val="6"/>
                <w:szCs w:val="8"/>
                <w:lang w:val="es-BO"/>
              </w:rPr>
            </w:pPr>
          </w:p>
        </w:tc>
        <w:tc>
          <w:tcPr>
            <w:tcW w:w="2533" w:type="dxa"/>
            <w:gridSpan w:val="10"/>
            <w:vMerge w:val="restart"/>
          </w:tcPr>
          <w:p w14:paraId="5E69F6B8" w14:textId="77777777" w:rsidR="006C015D" w:rsidRPr="00A52B27"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14:paraId="57C102F9" w14:textId="77777777" w:rsidR="006C015D" w:rsidRPr="00A52B27" w:rsidRDefault="006C015D" w:rsidP="00E83D56">
            <w:pPr>
              <w:rPr>
                <w:rFonts w:ascii="Arial" w:hAnsi="Arial" w:cs="Arial"/>
                <w:sz w:val="6"/>
                <w:szCs w:val="8"/>
                <w:lang w:val="es-BO"/>
              </w:rPr>
            </w:pPr>
          </w:p>
        </w:tc>
      </w:tr>
      <w:tr w:rsidR="00A52B27" w:rsidRPr="00A52B27" w14:paraId="54A9C869" w14:textId="77777777" w:rsidTr="006C015D">
        <w:trPr>
          <w:trHeight w:val="20"/>
        </w:trPr>
        <w:tc>
          <w:tcPr>
            <w:tcW w:w="1807" w:type="dxa"/>
            <w:vMerge/>
            <w:tcBorders>
              <w:left w:val="single" w:sz="12" w:space="0" w:color="244061" w:themeColor="accent1" w:themeShade="80"/>
              <w:right w:val="single" w:sz="4" w:space="0" w:color="auto"/>
            </w:tcBorders>
            <w:vAlign w:val="center"/>
          </w:tcPr>
          <w:p w14:paraId="50E5910A" w14:textId="77777777" w:rsidR="006C015D" w:rsidRPr="00A52B27"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A52B27" w:rsidRDefault="006C015D" w:rsidP="00E83D56">
            <w:pPr>
              <w:rPr>
                <w:rFonts w:ascii="Arial" w:hAnsi="Arial" w:cs="Arial"/>
                <w:sz w:val="14"/>
                <w:szCs w:val="2"/>
                <w:lang w:val="es-BO"/>
              </w:rPr>
            </w:pPr>
          </w:p>
        </w:tc>
        <w:tc>
          <w:tcPr>
            <w:tcW w:w="2220" w:type="dxa"/>
            <w:gridSpan w:val="10"/>
            <w:tcBorders>
              <w:left w:val="single" w:sz="4" w:space="0" w:color="auto"/>
            </w:tcBorders>
          </w:tcPr>
          <w:p w14:paraId="425544EB" w14:textId="77777777" w:rsidR="006C015D" w:rsidRPr="00A52B27" w:rsidRDefault="006C015D" w:rsidP="00E83D56">
            <w:pPr>
              <w:rPr>
                <w:rFonts w:ascii="Arial" w:hAnsi="Arial" w:cs="Arial"/>
                <w:sz w:val="14"/>
                <w:szCs w:val="2"/>
                <w:lang w:val="es-BO"/>
              </w:rPr>
            </w:pPr>
            <w:r w:rsidRPr="00A52B27">
              <w:rPr>
                <w:rFonts w:ascii="Arial" w:hAnsi="Arial" w:cs="Arial"/>
                <w:sz w:val="14"/>
                <w:lang w:val="es-BO"/>
              </w:rPr>
              <w:t>Calidad</w:t>
            </w:r>
          </w:p>
        </w:tc>
        <w:tc>
          <w:tcPr>
            <w:tcW w:w="276" w:type="dxa"/>
          </w:tcPr>
          <w:p w14:paraId="5C41CA9B" w14:textId="77777777" w:rsidR="006C015D" w:rsidRPr="00A52B27" w:rsidRDefault="006C015D" w:rsidP="00E83D56">
            <w:pPr>
              <w:rPr>
                <w:rFonts w:ascii="Arial" w:hAnsi="Arial" w:cs="Arial"/>
                <w:sz w:val="14"/>
                <w:szCs w:val="2"/>
                <w:lang w:val="es-BO"/>
              </w:rPr>
            </w:pPr>
          </w:p>
        </w:tc>
        <w:tc>
          <w:tcPr>
            <w:tcW w:w="273" w:type="dxa"/>
          </w:tcPr>
          <w:p w14:paraId="630670FA" w14:textId="77777777" w:rsidR="006C015D" w:rsidRPr="00A52B27" w:rsidRDefault="006C015D" w:rsidP="00E83D56">
            <w:pPr>
              <w:rPr>
                <w:rFonts w:ascii="Arial" w:hAnsi="Arial" w:cs="Arial"/>
                <w:sz w:val="14"/>
                <w:szCs w:val="2"/>
                <w:lang w:val="es-BO"/>
              </w:rPr>
            </w:pPr>
          </w:p>
        </w:tc>
        <w:tc>
          <w:tcPr>
            <w:tcW w:w="273" w:type="dxa"/>
          </w:tcPr>
          <w:p w14:paraId="09290A67" w14:textId="77777777" w:rsidR="006C015D" w:rsidRPr="00A52B27" w:rsidRDefault="006C015D" w:rsidP="00E83D56">
            <w:pPr>
              <w:rPr>
                <w:rFonts w:ascii="Arial" w:hAnsi="Arial" w:cs="Arial"/>
                <w:sz w:val="14"/>
                <w:szCs w:val="2"/>
                <w:lang w:val="es-BO"/>
              </w:rPr>
            </w:pPr>
          </w:p>
        </w:tc>
        <w:tc>
          <w:tcPr>
            <w:tcW w:w="272" w:type="dxa"/>
          </w:tcPr>
          <w:p w14:paraId="0680D442" w14:textId="77777777" w:rsidR="006C015D" w:rsidRPr="00A52B27" w:rsidRDefault="006C015D" w:rsidP="00E83D56">
            <w:pPr>
              <w:rPr>
                <w:rFonts w:ascii="Arial" w:hAnsi="Arial" w:cs="Arial"/>
                <w:sz w:val="14"/>
                <w:szCs w:val="2"/>
                <w:lang w:val="es-BO"/>
              </w:rPr>
            </w:pPr>
          </w:p>
        </w:tc>
        <w:tc>
          <w:tcPr>
            <w:tcW w:w="273" w:type="dxa"/>
          </w:tcPr>
          <w:p w14:paraId="175B9C5B" w14:textId="77777777" w:rsidR="006C015D" w:rsidRPr="00A52B27" w:rsidRDefault="006C015D" w:rsidP="00E83D56">
            <w:pPr>
              <w:rPr>
                <w:rFonts w:ascii="Arial" w:hAnsi="Arial" w:cs="Arial"/>
                <w:sz w:val="14"/>
                <w:szCs w:val="2"/>
                <w:lang w:val="es-BO"/>
              </w:rPr>
            </w:pPr>
          </w:p>
        </w:tc>
        <w:tc>
          <w:tcPr>
            <w:tcW w:w="273" w:type="dxa"/>
          </w:tcPr>
          <w:p w14:paraId="106FEAA1" w14:textId="77777777" w:rsidR="006C015D" w:rsidRPr="00A52B27" w:rsidRDefault="006C015D" w:rsidP="00E83D56">
            <w:pPr>
              <w:rPr>
                <w:rFonts w:ascii="Arial" w:hAnsi="Arial" w:cs="Arial"/>
                <w:sz w:val="14"/>
                <w:szCs w:val="2"/>
                <w:lang w:val="es-BO"/>
              </w:rPr>
            </w:pPr>
          </w:p>
        </w:tc>
        <w:tc>
          <w:tcPr>
            <w:tcW w:w="273" w:type="dxa"/>
          </w:tcPr>
          <w:p w14:paraId="308A0143" w14:textId="476BDFA7" w:rsidR="006C015D" w:rsidRPr="00A52B27" w:rsidRDefault="006C015D" w:rsidP="00E83D56">
            <w:pPr>
              <w:rPr>
                <w:rFonts w:ascii="Arial" w:hAnsi="Arial" w:cs="Arial"/>
                <w:sz w:val="14"/>
                <w:szCs w:val="2"/>
                <w:lang w:val="es-BO"/>
              </w:rPr>
            </w:pPr>
          </w:p>
        </w:tc>
        <w:tc>
          <w:tcPr>
            <w:tcW w:w="273" w:type="dxa"/>
          </w:tcPr>
          <w:p w14:paraId="509A0946" w14:textId="77777777" w:rsidR="006C015D" w:rsidRPr="00A52B27" w:rsidRDefault="006C015D" w:rsidP="00E83D56">
            <w:pPr>
              <w:rPr>
                <w:rFonts w:ascii="Arial" w:hAnsi="Arial" w:cs="Arial"/>
                <w:sz w:val="14"/>
                <w:szCs w:val="2"/>
                <w:lang w:val="es-BO"/>
              </w:rPr>
            </w:pPr>
          </w:p>
        </w:tc>
        <w:tc>
          <w:tcPr>
            <w:tcW w:w="2533" w:type="dxa"/>
            <w:gridSpan w:val="10"/>
            <w:vMerge/>
          </w:tcPr>
          <w:p w14:paraId="1B9576ED" w14:textId="77777777" w:rsidR="006C015D" w:rsidRPr="00A52B27"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14:paraId="6B952B44" w14:textId="77777777" w:rsidR="006C015D" w:rsidRPr="00A52B27" w:rsidRDefault="006C015D" w:rsidP="00E83D56">
            <w:pPr>
              <w:rPr>
                <w:rFonts w:ascii="Arial" w:hAnsi="Arial" w:cs="Arial"/>
                <w:sz w:val="14"/>
                <w:szCs w:val="2"/>
                <w:lang w:val="es-BO"/>
              </w:rPr>
            </w:pPr>
          </w:p>
        </w:tc>
      </w:tr>
      <w:tr w:rsidR="00A52B27" w:rsidRPr="00A52B27" w14:paraId="496D1759" w14:textId="77777777" w:rsidTr="006C015D">
        <w:trPr>
          <w:trHeight w:val="20"/>
        </w:trPr>
        <w:tc>
          <w:tcPr>
            <w:tcW w:w="1807" w:type="dxa"/>
            <w:tcBorders>
              <w:left w:val="single" w:sz="12" w:space="0" w:color="244061" w:themeColor="accent1" w:themeShade="80"/>
            </w:tcBorders>
            <w:vAlign w:val="center"/>
          </w:tcPr>
          <w:p w14:paraId="107A55F7" w14:textId="77777777" w:rsidR="00DB38B8" w:rsidRPr="00A52B27" w:rsidRDefault="00DB38B8" w:rsidP="00E83D56">
            <w:pPr>
              <w:jc w:val="right"/>
              <w:rPr>
                <w:rFonts w:ascii="Arial" w:hAnsi="Arial" w:cs="Arial"/>
                <w:sz w:val="14"/>
                <w:lang w:val="es-BO"/>
              </w:rPr>
            </w:pPr>
          </w:p>
        </w:tc>
        <w:tc>
          <w:tcPr>
            <w:tcW w:w="311" w:type="dxa"/>
            <w:shd w:val="clear" w:color="auto" w:fill="auto"/>
          </w:tcPr>
          <w:p w14:paraId="404094D6" w14:textId="77777777" w:rsidR="00DB38B8" w:rsidRPr="00A52B27" w:rsidRDefault="00DB38B8" w:rsidP="00E83D56">
            <w:pPr>
              <w:rPr>
                <w:rFonts w:ascii="Arial" w:hAnsi="Arial" w:cs="Arial"/>
                <w:sz w:val="14"/>
                <w:lang w:val="es-BO"/>
              </w:rPr>
            </w:pPr>
          </w:p>
        </w:tc>
        <w:tc>
          <w:tcPr>
            <w:tcW w:w="281" w:type="dxa"/>
            <w:shd w:val="clear" w:color="auto" w:fill="auto"/>
          </w:tcPr>
          <w:p w14:paraId="089AA0C0" w14:textId="77777777" w:rsidR="00DB38B8" w:rsidRPr="00A52B27" w:rsidRDefault="00DB38B8" w:rsidP="00E83D56">
            <w:pPr>
              <w:rPr>
                <w:rFonts w:ascii="Arial" w:hAnsi="Arial" w:cs="Arial"/>
                <w:sz w:val="14"/>
                <w:lang w:val="es-BO"/>
              </w:rPr>
            </w:pPr>
          </w:p>
        </w:tc>
        <w:tc>
          <w:tcPr>
            <w:tcW w:w="282" w:type="dxa"/>
            <w:shd w:val="clear" w:color="auto" w:fill="auto"/>
          </w:tcPr>
          <w:p w14:paraId="2F159269" w14:textId="77777777" w:rsidR="00DB38B8" w:rsidRPr="00A52B27" w:rsidRDefault="00DB38B8" w:rsidP="00E83D56">
            <w:pPr>
              <w:rPr>
                <w:rFonts w:ascii="Arial" w:hAnsi="Arial" w:cs="Arial"/>
                <w:sz w:val="14"/>
                <w:lang w:val="es-BO"/>
              </w:rPr>
            </w:pPr>
          </w:p>
        </w:tc>
        <w:tc>
          <w:tcPr>
            <w:tcW w:w="272" w:type="dxa"/>
            <w:shd w:val="clear" w:color="auto" w:fill="auto"/>
          </w:tcPr>
          <w:p w14:paraId="699E8382" w14:textId="77777777" w:rsidR="00DB38B8" w:rsidRPr="00A52B27" w:rsidRDefault="00DB38B8" w:rsidP="00E83D56">
            <w:pPr>
              <w:rPr>
                <w:rFonts w:ascii="Arial" w:hAnsi="Arial" w:cs="Arial"/>
                <w:sz w:val="14"/>
                <w:lang w:val="es-BO"/>
              </w:rPr>
            </w:pPr>
          </w:p>
        </w:tc>
        <w:tc>
          <w:tcPr>
            <w:tcW w:w="277" w:type="dxa"/>
            <w:shd w:val="clear" w:color="auto" w:fill="auto"/>
          </w:tcPr>
          <w:p w14:paraId="0128095E" w14:textId="77777777" w:rsidR="00DB38B8" w:rsidRPr="00A52B27" w:rsidRDefault="00DB38B8" w:rsidP="00E83D56">
            <w:pPr>
              <w:rPr>
                <w:rFonts w:ascii="Arial" w:hAnsi="Arial" w:cs="Arial"/>
                <w:sz w:val="14"/>
                <w:lang w:val="es-BO"/>
              </w:rPr>
            </w:pPr>
          </w:p>
        </w:tc>
        <w:tc>
          <w:tcPr>
            <w:tcW w:w="276" w:type="dxa"/>
            <w:shd w:val="clear" w:color="auto" w:fill="auto"/>
          </w:tcPr>
          <w:p w14:paraId="77FC0747" w14:textId="77777777" w:rsidR="00DB38B8" w:rsidRPr="00A52B27" w:rsidRDefault="00DB38B8" w:rsidP="00E83D56">
            <w:pPr>
              <w:rPr>
                <w:rFonts w:ascii="Arial" w:hAnsi="Arial" w:cs="Arial"/>
                <w:sz w:val="14"/>
                <w:lang w:val="es-BO"/>
              </w:rPr>
            </w:pPr>
          </w:p>
        </w:tc>
        <w:tc>
          <w:tcPr>
            <w:tcW w:w="280" w:type="dxa"/>
            <w:gridSpan w:val="2"/>
            <w:shd w:val="clear" w:color="auto" w:fill="auto"/>
          </w:tcPr>
          <w:p w14:paraId="1AB02E79" w14:textId="77777777" w:rsidR="00DB38B8" w:rsidRPr="00A52B27" w:rsidRDefault="00DB38B8" w:rsidP="00E83D56">
            <w:pPr>
              <w:rPr>
                <w:rFonts w:ascii="Arial" w:hAnsi="Arial" w:cs="Arial"/>
                <w:sz w:val="14"/>
                <w:lang w:val="es-BO"/>
              </w:rPr>
            </w:pPr>
          </w:p>
        </w:tc>
        <w:tc>
          <w:tcPr>
            <w:tcW w:w="276" w:type="dxa"/>
            <w:gridSpan w:val="2"/>
            <w:shd w:val="clear" w:color="auto" w:fill="auto"/>
          </w:tcPr>
          <w:p w14:paraId="73F3AAC0" w14:textId="77777777" w:rsidR="00DB38B8" w:rsidRPr="00A52B27" w:rsidRDefault="00DB38B8" w:rsidP="00E83D56">
            <w:pPr>
              <w:rPr>
                <w:rFonts w:ascii="Arial" w:hAnsi="Arial" w:cs="Arial"/>
                <w:sz w:val="14"/>
                <w:lang w:val="es-BO"/>
              </w:rPr>
            </w:pPr>
          </w:p>
        </w:tc>
        <w:tc>
          <w:tcPr>
            <w:tcW w:w="276" w:type="dxa"/>
            <w:shd w:val="clear" w:color="auto" w:fill="auto"/>
          </w:tcPr>
          <w:p w14:paraId="65EA7CF0" w14:textId="77777777" w:rsidR="00DB38B8" w:rsidRPr="00A52B27" w:rsidRDefault="00DB38B8" w:rsidP="00E83D56">
            <w:pPr>
              <w:rPr>
                <w:rFonts w:ascii="Arial" w:hAnsi="Arial" w:cs="Arial"/>
                <w:sz w:val="14"/>
                <w:lang w:val="es-BO"/>
              </w:rPr>
            </w:pPr>
          </w:p>
        </w:tc>
        <w:tc>
          <w:tcPr>
            <w:tcW w:w="276" w:type="dxa"/>
            <w:shd w:val="clear" w:color="auto" w:fill="auto"/>
          </w:tcPr>
          <w:p w14:paraId="6FC7E052" w14:textId="77777777" w:rsidR="00DB38B8" w:rsidRPr="00A52B27" w:rsidRDefault="00DB38B8" w:rsidP="00E83D56">
            <w:pPr>
              <w:rPr>
                <w:rFonts w:ascii="Arial" w:hAnsi="Arial" w:cs="Arial"/>
                <w:sz w:val="14"/>
                <w:lang w:val="es-BO"/>
              </w:rPr>
            </w:pPr>
          </w:p>
        </w:tc>
        <w:tc>
          <w:tcPr>
            <w:tcW w:w="273" w:type="dxa"/>
            <w:shd w:val="clear" w:color="auto" w:fill="auto"/>
          </w:tcPr>
          <w:p w14:paraId="61F5A186" w14:textId="77777777" w:rsidR="00DB38B8" w:rsidRPr="00A52B27" w:rsidRDefault="00DB38B8" w:rsidP="00E83D56">
            <w:pPr>
              <w:rPr>
                <w:rFonts w:ascii="Arial" w:hAnsi="Arial" w:cs="Arial"/>
                <w:sz w:val="14"/>
                <w:lang w:val="es-BO"/>
              </w:rPr>
            </w:pPr>
          </w:p>
        </w:tc>
        <w:tc>
          <w:tcPr>
            <w:tcW w:w="273" w:type="dxa"/>
            <w:shd w:val="clear" w:color="auto" w:fill="auto"/>
          </w:tcPr>
          <w:p w14:paraId="274275B6" w14:textId="77777777" w:rsidR="00DB38B8" w:rsidRPr="00A52B27" w:rsidRDefault="00DB38B8" w:rsidP="00E83D56">
            <w:pPr>
              <w:rPr>
                <w:rFonts w:ascii="Arial" w:hAnsi="Arial" w:cs="Arial"/>
                <w:sz w:val="14"/>
                <w:lang w:val="es-BO"/>
              </w:rPr>
            </w:pPr>
          </w:p>
        </w:tc>
        <w:tc>
          <w:tcPr>
            <w:tcW w:w="272" w:type="dxa"/>
            <w:shd w:val="clear" w:color="auto" w:fill="auto"/>
          </w:tcPr>
          <w:p w14:paraId="3BAA8D67" w14:textId="77777777" w:rsidR="00DB38B8" w:rsidRPr="00A52B27" w:rsidRDefault="00DB38B8" w:rsidP="00E83D56">
            <w:pPr>
              <w:rPr>
                <w:rFonts w:ascii="Arial" w:hAnsi="Arial" w:cs="Arial"/>
                <w:sz w:val="14"/>
                <w:lang w:val="es-BO"/>
              </w:rPr>
            </w:pPr>
          </w:p>
        </w:tc>
        <w:tc>
          <w:tcPr>
            <w:tcW w:w="273" w:type="dxa"/>
            <w:shd w:val="clear" w:color="auto" w:fill="auto"/>
          </w:tcPr>
          <w:p w14:paraId="18FF6A6F" w14:textId="77777777" w:rsidR="00DB38B8" w:rsidRPr="00A52B27" w:rsidRDefault="00DB38B8" w:rsidP="00E83D56">
            <w:pPr>
              <w:rPr>
                <w:rFonts w:ascii="Arial" w:hAnsi="Arial" w:cs="Arial"/>
                <w:sz w:val="14"/>
                <w:lang w:val="es-BO"/>
              </w:rPr>
            </w:pPr>
          </w:p>
        </w:tc>
        <w:tc>
          <w:tcPr>
            <w:tcW w:w="273" w:type="dxa"/>
            <w:tcBorders>
              <w:bottom w:val="single" w:sz="4" w:space="0" w:color="auto"/>
            </w:tcBorders>
          </w:tcPr>
          <w:p w14:paraId="0CC47390" w14:textId="77777777" w:rsidR="00DB38B8" w:rsidRPr="00A52B27" w:rsidRDefault="00DB38B8" w:rsidP="00E83D56">
            <w:pPr>
              <w:rPr>
                <w:rFonts w:ascii="Arial" w:hAnsi="Arial" w:cs="Arial"/>
                <w:sz w:val="14"/>
                <w:lang w:val="es-BO"/>
              </w:rPr>
            </w:pPr>
          </w:p>
        </w:tc>
        <w:tc>
          <w:tcPr>
            <w:tcW w:w="273" w:type="dxa"/>
            <w:shd w:val="clear" w:color="auto" w:fill="auto"/>
          </w:tcPr>
          <w:p w14:paraId="19A2D8C7" w14:textId="3088D79D" w:rsidR="00DB38B8" w:rsidRPr="00A52B27" w:rsidRDefault="00DB38B8" w:rsidP="00E83D56">
            <w:pPr>
              <w:rPr>
                <w:rFonts w:ascii="Arial" w:hAnsi="Arial" w:cs="Arial"/>
                <w:sz w:val="14"/>
                <w:lang w:val="es-BO"/>
              </w:rPr>
            </w:pPr>
          </w:p>
        </w:tc>
        <w:tc>
          <w:tcPr>
            <w:tcW w:w="273" w:type="dxa"/>
          </w:tcPr>
          <w:p w14:paraId="24FA533F" w14:textId="77777777" w:rsidR="00DB38B8" w:rsidRPr="00A52B27" w:rsidRDefault="00DB38B8" w:rsidP="00E83D56">
            <w:pPr>
              <w:rPr>
                <w:rFonts w:ascii="Arial" w:hAnsi="Arial" w:cs="Arial"/>
                <w:sz w:val="14"/>
                <w:lang w:val="es-BO"/>
              </w:rPr>
            </w:pPr>
          </w:p>
        </w:tc>
        <w:tc>
          <w:tcPr>
            <w:tcW w:w="273" w:type="dxa"/>
            <w:shd w:val="clear" w:color="auto" w:fill="auto"/>
          </w:tcPr>
          <w:p w14:paraId="17630377" w14:textId="4062AFAD" w:rsidR="00DB38B8" w:rsidRPr="00A52B27" w:rsidRDefault="00DB38B8" w:rsidP="00E83D56">
            <w:pPr>
              <w:rPr>
                <w:rFonts w:ascii="Arial" w:hAnsi="Arial" w:cs="Arial"/>
                <w:sz w:val="14"/>
                <w:lang w:val="es-BO"/>
              </w:rPr>
            </w:pPr>
          </w:p>
        </w:tc>
        <w:tc>
          <w:tcPr>
            <w:tcW w:w="273" w:type="dxa"/>
            <w:shd w:val="clear" w:color="auto" w:fill="auto"/>
          </w:tcPr>
          <w:p w14:paraId="4C88B669" w14:textId="77777777" w:rsidR="00DB38B8" w:rsidRPr="00A52B27" w:rsidRDefault="00DB38B8" w:rsidP="00E83D56">
            <w:pPr>
              <w:rPr>
                <w:rFonts w:ascii="Arial" w:hAnsi="Arial" w:cs="Arial"/>
                <w:sz w:val="14"/>
                <w:lang w:val="es-BO"/>
              </w:rPr>
            </w:pPr>
          </w:p>
        </w:tc>
        <w:tc>
          <w:tcPr>
            <w:tcW w:w="272" w:type="dxa"/>
            <w:shd w:val="clear" w:color="auto" w:fill="auto"/>
          </w:tcPr>
          <w:p w14:paraId="33CAAD3E" w14:textId="77777777" w:rsidR="00DB38B8" w:rsidRPr="00A52B27" w:rsidRDefault="00DB38B8" w:rsidP="00E83D56">
            <w:pPr>
              <w:rPr>
                <w:rFonts w:ascii="Arial" w:hAnsi="Arial" w:cs="Arial"/>
                <w:sz w:val="14"/>
                <w:lang w:val="es-BO"/>
              </w:rPr>
            </w:pPr>
          </w:p>
        </w:tc>
        <w:tc>
          <w:tcPr>
            <w:tcW w:w="273" w:type="dxa"/>
            <w:shd w:val="clear" w:color="auto" w:fill="auto"/>
          </w:tcPr>
          <w:p w14:paraId="0164E7DD" w14:textId="77777777" w:rsidR="00DB38B8" w:rsidRPr="00A52B27" w:rsidRDefault="00DB38B8" w:rsidP="00E83D56">
            <w:pPr>
              <w:rPr>
                <w:rFonts w:ascii="Arial" w:hAnsi="Arial" w:cs="Arial"/>
                <w:sz w:val="14"/>
                <w:lang w:val="es-BO"/>
              </w:rPr>
            </w:pPr>
          </w:p>
        </w:tc>
        <w:tc>
          <w:tcPr>
            <w:tcW w:w="273" w:type="dxa"/>
            <w:shd w:val="clear" w:color="auto" w:fill="auto"/>
          </w:tcPr>
          <w:p w14:paraId="171FAF94" w14:textId="77777777" w:rsidR="00DB38B8" w:rsidRPr="00A52B27" w:rsidRDefault="00DB38B8" w:rsidP="00E83D56">
            <w:pPr>
              <w:rPr>
                <w:rFonts w:ascii="Arial" w:hAnsi="Arial" w:cs="Arial"/>
                <w:sz w:val="14"/>
                <w:lang w:val="es-BO"/>
              </w:rPr>
            </w:pPr>
          </w:p>
        </w:tc>
        <w:tc>
          <w:tcPr>
            <w:tcW w:w="273" w:type="dxa"/>
            <w:shd w:val="clear" w:color="auto" w:fill="auto"/>
          </w:tcPr>
          <w:p w14:paraId="359F6D46" w14:textId="77777777" w:rsidR="00DB38B8" w:rsidRPr="00A52B27" w:rsidRDefault="00DB38B8" w:rsidP="00E83D56">
            <w:pPr>
              <w:rPr>
                <w:rFonts w:ascii="Arial" w:hAnsi="Arial" w:cs="Arial"/>
                <w:sz w:val="14"/>
                <w:lang w:val="es-BO"/>
              </w:rPr>
            </w:pPr>
          </w:p>
        </w:tc>
        <w:tc>
          <w:tcPr>
            <w:tcW w:w="273" w:type="dxa"/>
            <w:shd w:val="clear" w:color="auto" w:fill="auto"/>
          </w:tcPr>
          <w:p w14:paraId="402FF7B9" w14:textId="77777777" w:rsidR="00DB38B8" w:rsidRPr="00A52B27" w:rsidRDefault="00DB38B8" w:rsidP="00E83D56">
            <w:pPr>
              <w:rPr>
                <w:rFonts w:ascii="Arial" w:hAnsi="Arial" w:cs="Arial"/>
                <w:sz w:val="14"/>
                <w:lang w:val="es-BO"/>
              </w:rPr>
            </w:pPr>
          </w:p>
        </w:tc>
        <w:tc>
          <w:tcPr>
            <w:tcW w:w="972" w:type="dxa"/>
            <w:gridSpan w:val="5"/>
            <w:tcBorders>
              <w:right w:val="single" w:sz="12" w:space="0" w:color="244061" w:themeColor="accent1" w:themeShade="80"/>
            </w:tcBorders>
            <w:shd w:val="clear" w:color="auto" w:fill="auto"/>
          </w:tcPr>
          <w:p w14:paraId="0EFE3612" w14:textId="77777777" w:rsidR="00DB38B8" w:rsidRPr="00A52B27" w:rsidRDefault="00DB38B8" w:rsidP="00E83D56">
            <w:pPr>
              <w:rPr>
                <w:rFonts w:ascii="Arial" w:hAnsi="Arial" w:cs="Arial"/>
                <w:sz w:val="14"/>
                <w:lang w:val="es-BO"/>
              </w:rPr>
            </w:pPr>
          </w:p>
        </w:tc>
      </w:tr>
      <w:tr w:rsidR="00A52B27" w:rsidRPr="00A52B27" w14:paraId="444DC09C" w14:textId="77777777" w:rsidTr="006C07F6">
        <w:trPr>
          <w:trHeight w:val="241"/>
        </w:trPr>
        <w:tc>
          <w:tcPr>
            <w:tcW w:w="1807" w:type="dxa"/>
            <w:tcBorders>
              <w:left w:val="single" w:sz="12" w:space="0" w:color="244061" w:themeColor="accent1" w:themeShade="80"/>
              <w:right w:val="single" w:sz="4" w:space="0" w:color="auto"/>
            </w:tcBorders>
            <w:shd w:val="clear" w:color="auto" w:fill="auto"/>
            <w:vAlign w:val="center"/>
          </w:tcPr>
          <w:p w14:paraId="79257DC1" w14:textId="77777777" w:rsidR="00DB38B8" w:rsidRPr="00A52B27" w:rsidRDefault="00DB38B8" w:rsidP="006C07F6">
            <w:pPr>
              <w:rPr>
                <w:rFonts w:ascii="Arial" w:hAnsi="Arial" w:cs="Arial"/>
                <w:sz w:val="14"/>
                <w:lang w:val="es-BO"/>
              </w:rPr>
            </w:pPr>
            <w:r w:rsidRPr="00A52B27">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565FCF" w14:textId="24BBE2CC" w:rsidR="00DB38B8" w:rsidRPr="00A52B27" w:rsidRDefault="00DB38B8" w:rsidP="006C07F6">
            <w:pPr>
              <w:rPr>
                <w:rFonts w:ascii="Arial" w:hAnsi="Arial" w:cs="Arial"/>
                <w:b/>
                <w:sz w:val="14"/>
                <w:lang w:val="es-BO"/>
              </w:rPr>
            </w:pPr>
            <w:r w:rsidRPr="00A52B27">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vAlign w:val="center"/>
          </w:tcPr>
          <w:p w14:paraId="42A64411" w14:textId="77777777" w:rsidR="00DB38B8" w:rsidRPr="00A52B27" w:rsidRDefault="00DB38B8" w:rsidP="006C07F6">
            <w:pPr>
              <w:rPr>
                <w:rFonts w:ascii="Arial" w:hAnsi="Arial" w:cs="Arial"/>
                <w:sz w:val="14"/>
                <w:lang w:val="es-BO"/>
              </w:rPr>
            </w:pPr>
            <w:r w:rsidRPr="00A52B27">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8E1F08" w14:textId="77777777" w:rsidR="00DB38B8" w:rsidRPr="00A52B27" w:rsidRDefault="00DB38B8" w:rsidP="006C07F6">
            <w:pPr>
              <w:rPr>
                <w:rFonts w:ascii="Arial" w:hAnsi="Arial" w:cs="Arial"/>
                <w:sz w:val="14"/>
                <w:lang w:val="es-BO"/>
              </w:rPr>
            </w:pPr>
          </w:p>
        </w:tc>
        <w:tc>
          <w:tcPr>
            <w:tcW w:w="1374" w:type="dxa"/>
            <w:gridSpan w:val="6"/>
            <w:tcBorders>
              <w:left w:val="single" w:sz="4" w:space="0" w:color="auto"/>
            </w:tcBorders>
            <w:shd w:val="clear" w:color="auto" w:fill="auto"/>
            <w:vAlign w:val="center"/>
          </w:tcPr>
          <w:p w14:paraId="0A497477" w14:textId="77777777" w:rsidR="00DB38B8" w:rsidRPr="00A52B27" w:rsidRDefault="00DB38B8" w:rsidP="006C07F6">
            <w:pPr>
              <w:rPr>
                <w:rFonts w:ascii="Arial" w:hAnsi="Arial" w:cs="Arial"/>
                <w:sz w:val="14"/>
                <w:lang w:val="es-BO"/>
              </w:rPr>
            </w:pPr>
            <w:r w:rsidRPr="00A52B27">
              <w:rPr>
                <w:rFonts w:ascii="Arial" w:hAnsi="Arial" w:cs="Arial"/>
                <w:sz w:val="14"/>
                <w:lang w:val="es-BO"/>
              </w:rPr>
              <w:t>Por Ítems</w:t>
            </w:r>
          </w:p>
        </w:tc>
        <w:tc>
          <w:tcPr>
            <w:tcW w:w="272" w:type="dxa"/>
            <w:shd w:val="clear" w:color="auto" w:fill="FFFFFF" w:themeFill="background1"/>
            <w:vAlign w:val="center"/>
          </w:tcPr>
          <w:p w14:paraId="3F05A4C4" w14:textId="77777777" w:rsidR="00DB38B8" w:rsidRPr="00A52B27" w:rsidRDefault="00DB38B8" w:rsidP="006C07F6">
            <w:pPr>
              <w:rPr>
                <w:rFonts w:ascii="Arial" w:hAnsi="Arial" w:cs="Arial"/>
                <w:sz w:val="14"/>
                <w:lang w:val="es-BO"/>
              </w:rPr>
            </w:pPr>
          </w:p>
        </w:tc>
        <w:tc>
          <w:tcPr>
            <w:tcW w:w="273" w:type="dxa"/>
            <w:tcBorders>
              <w:left w:val="nil"/>
              <w:right w:val="single" w:sz="4" w:space="0" w:color="auto"/>
            </w:tcBorders>
            <w:vAlign w:val="center"/>
          </w:tcPr>
          <w:p w14:paraId="01445578" w14:textId="77777777" w:rsidR="00DB38B8" w:rsidRPr="00A52B27" w:rsidRDefault="00DB38B8" w:rsidP="006C07F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645E2" w14:textId="77777777" w:rsidR="00DB38B8" w:rsidRPr="00A52B27" w:rsidRDefault="00DB38B8" w:rsidP="006C07F6">
            <w:pPr>
              <w:rPr>
                <w:rFonts w:ascii="Arial" w:hAnsi="Arial" w:cs="Arial"/>
                <w:sz w:val="14"/>
                <w:lang w:val="es-BO"/>
              </w:rPr>
            </w:pPr>
          </w:p>
        </w:tc>
        <w:tc>
          <w:tcPr>
            <w:tcW w:w="1637" w:type="dxa"/>
            <w:gridSpan w:val="6"/>
            <w:tcBorders>
              <w:left w:val="single" w:sz="4" w:space="0" w:color="auto"/>
            </w:tcBorders>
            <w:shd w:val="clear" w:color="auto" w:fill="auto"/>
            <w:vAlign w:val="center"/>
          </w:tcPr>
          <w:p w14:paraId="568EBB22" w14:textId="67920066" w:rsidR="00DB38B8" w:rsidRPr="00A52B27" w:rsidRDefault="00DB38B8" w:rsidP="006C07F6">
            <w:pPr>
              <w:rPr>
                <w:rFonts w:ascii="Arial" w:hAnsi="Arial" w:cs="Arial"/>
                <w:sz w:val="14"/>
                <w:lang w:val="es-BO"/>
              </w:rPr>
            </w:pPr>
            <w:r w:rsidRPr="00A52B27">
              <w:rPr>
                <w:rFonts w:ascii="Arial" w:hAnsi="Arial" w:cs="Arial"/>
                <w:sz w:val="14"/>
                <w:lang w:val="es-BO"/>
              </w:rPr>
              <w:t>Por Lotes</w:t>
            </w:r>
          </w:p>
        </w:tc>
        <w:tc>
          <w:tcPr>
            <w:tcW w:w="273" w:type="dxa"/>
            <w:tcBorders>
              <w:left w:val="nil"/>
            </w:tcBorders>
            <w:shd w:val="clear" w:color="auto" w:fill="auto"/>
            <w:vAlign w:val="center"/>
          </w:tcPr>
          <w:p w14:paraId="3CADEF94" w14:textId="77777777" w:rsidR="00DB38B8" w:rsidRPr="00A52B27" w:rsidRDefault="00DB38B8" w:rsidP="006C07F6">
            <w:pPr>
              <w:rPr>
                <w:rFonts w:ascii="Arial" w:hAnsi="Arial" w:cs="Arial"/>
                <w:sz w:val="14"/>
                <w:lang w:val="es-BO"/>
              </w:rPr>
            </w:pPr>
          </w:p>
        </w:tc>
        <w:tc>
          <w:tcPr>
            <w:tcW w:w="273" w:type="dxa"/>
            <w:tcBorders>
              <w:left w:val="nil"/>
            </w:tcBorders>
            <w:shd w:val="clear" w:color="auto" w:fill="auto"/>
            <w:vAlign w:val="center"/>
          </w:tcPr>
          <w:p w14:paraId="77CCCDA4" w14:textId="77777777" w:rsidR="00DB38B8" w:rsidRPr="00A52B27" w:rsidRDefault="00DB38B8" w:rsidP="006C07F6">
            <w:pPr>
              <w:rPr>
                <w:rFonts w:ascii="Arial" w:hAnsi="Arial" w:cs="Arial"/>
                <w:sz w:val="14"/>
                <w:lang w:val="es-BO"/>
              </w:rPr>
            </w:pPr>
          </w:p>
        </w:tc>
        <w:tc>
          <w:tcPr>
            <w:tcW w:w="273" w:type="dxa"/>
            <w:tcBorders>
              <w:left w:val="nil"/>
            </w:tcBorders>
            <w:shd w:val="clear" w:color="auto" w:fill="auto"/>
            <w:vAlign w:val="center"/>
          </w:tcPr>
          <w:p w14:paraId="06F9F45C" w14:textId="77777777" w:rsidR="00DB38B8" w:rsidRPr="00A52B27" w:rsidRDefault="00DB38B8" w:rsidP="006C07F6">
            <w:pPr>
              <w:rPr>
                <w:rFonts w:ascii="Arial" w:hAnsi="Arial" w:cs="Arial"/>
                <w:sz w:val="14"/>
                <w:lang w:val="es-BO"/>
              </w:rPr>
            </w:pPr>
          </w:p>
        </w:tc>
        <w:tc>
          <w:tcPr>
            <w:tcW w:w="272" w:type="dxa"/>
            <w:vAlign w:val="center"/>
          </w:tcPr>
          <w:p w14:paraId="3E201090" w14:textId="77777777" w:rsidR="00DB38B8" w:rsidRPr="00A52B27" w:rsidRDefault="00DB38B8" w:rsidP="006C07F6">
            <w:pPr>
              <w:rPr>
                <w:rFonts w:ascii="Arial" w:hAnsi="Arial" w:cs="Arial"/>
                <w:sz w:val="14"/>
                <w:lang w:val="es-BO"/>
              </w:rPr>
            </w:pPr>
          </w:p>
        </w:tc>
        <w:tc>
          <w:tcPr>
            <w:tcW w:w="700" w:type="dxa"/>
            <w:gridSpan w:val="4"/>
            <w:tcBorders>
              <w:left w:val="nil"/>
              <w:right w:val="single" w:sz="12" w:space="0" w:color="244061" w:themeColor="accent1" w:themeShade="80"/>
            </w:tcBorders>
            <w:vAlign w:val="center"/>
          </w:tcPr>
          <w:p w14:paraId="59163721" w14:textId="77777777" w:rsidR="00DB38B8" w:rsidRPr="00A52B27" w:rsidRDefault="00DB38B8" w:rsidP="006C07F6">
            <w:pPr>
              <w:rPr>
                <w:rFonts w:ascii="Arial" w:hAnsi="Arial" w:cs="Arial"/>
                <w:sz w:val="14"/>
                <w:lang w:val="es-BO"/>
              </w:rPr>
            </w:pPr>
          </w:p>
        </w:tc>
      </w:tr>
      <w:tr w:rsidR="00A52B27" w:rsidRPr="00A52B27" w14:paraId="5B369F71"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7567796" w14:textId="77777777" w:rsidR="00BC68D3" w:rsidRPr="00A52B27" w:rsidRDefault="00BC68D3" w:rsidP="00E83D56">
            <w:pPr>
              <w:rPr>
                <w:rFonts w:ascii="Arial" w:hAnsi="Arial" w:cs="Arial"/>
                <w:sz w:val="14"/>
                <w:lang w:val="es-BO"/>
              </w:rPr>
            </w:pPr>
          </w:p>
        </w:tc>
      </w:tr>
      <w:tr w:rsidR="00A52B27" w:rsidRPr="00A52B27" w14:paraId="1E4394D4" w14:textId="77777777" w:rsidTr="00895CF9">
        <w:tc>
          <w:tcPr>
            <w:tcW w:w="1807" w:type="dxa"/>
            <w:vMerge w:val="restart"/>
            <w:tcBorders>
              <w:left w:val="single" w:sz="12" w:space="0" w:color="244061" w:themeColor="accent1" w:themeShade="80"/>
              <w:right w:val="single" w:sz="4" w:space="0" w:color="auto"/>
            </w:tcBorders>
            <w:vAlign w:val="center"/>
          </w:tcPr>
          <w:p w14:paraId="598F9CBF" w14:textId="77777777" w:rsidR="005B7569" w:rsidRPr="00A52B27" w:rsidRDefault="005B7569" w:rsidP="00E83D56">
            <w:pPr>
              <w:jc w:val="right"/>
              <w:rPr>
                <w:rFonts w:ascii="Arial" w:hAnsi="Arial" w:cs="Arial"/>
                <w:sz w:val="14"/>
                <w:lang w:val="es-BO"/>
              </w:rPr>
            </w:pPr>
            <w:r w:rsidRPr="00A52B27">
              <w:rPr>
                <w:rFonts w:ascii="Arial" w:hAnsi="Arial" w:cs="Arial"/>
                <w:sz w:val="14"/>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593A2CBE" w:rsidR="005B7569" w:rsidRPr="00A52B27" w:rsidRDefault="00DB38B8" w:rsidP="006C07F6">
            <w:pPr>
              <w:rPr>
                <w:rFonts w:ascii="Arial" w:hAnsi="Arial" w:cs="Arial"/>
                <w:b/>
                <w:sz w:val="14"/>
                <w:lang w:val="es-BO"/>
              </w:rPr>
            </w:pPr>
            <w:r w:rsidRPr="00A52B27">
              <w:rPr>
                <w:rFonts w:ascii="Arial" w:hAnsi="Arial" w:cs="Arial"/>
                <w:b/>
                <w:i/>
                <w:sz w:val="14"/>
                <w:lang w:val="es-BO"/>
              </w:rPr>
              <w:t>Bs</w:t>
            </w:r>
            <w:r w:rsidR="00C115BE" w:rsidRPr="00A52B27">
              <w:rPr>
                <w:rFonts w:ascii="Arial" w:hAnsi="Arial" w:cs="Arial"/>
                <w:b/>
                <w:i/>
                <w:sz w:val="14"/>
                <w:lang w:val="es-BO"/>
              </w:rPr>
              <w:t>999.</w:t>
            </w:r>
            <w:r w:rsidR="006C07F6">
              <w:rPr>
                <w:rFonts w:ascii="Arial" w:hAnsi="Arial" w:cs="Arial"/>
                <w:b/>
                <w:i/>
                <w:sz w:val="14"/>
                <w:lang w:val="es-BO"/>
              </w:rPr>
              <w:t>999</w:t>
            </w:r>
            <w:r w:rsidR="00C115BE" w:rsidRPr="00A52B27">
              <w:rPr>
                <w:rFonts w:ascii="Arial" w:hAnsi="Arial" w:cs="Arial"/>
                <w:b/>
                <w:i/>
                <w:sz w:val="14"/>
                <w:lang w:val="es-BO"/>
              </w:rPr>
              <w:t>,00</w:t>
            </w:r>
            <w:r w:rsidR="00895CF9" w:rsidRPr="00A52B27">
              <w:rPr>
                <w:rFonts w:ascii="Arial" w:hAnsi="Arial" w:cs="Arial"/>
                <w:b/>
                <w:i/>
                <w:sz w:val="14"/>
                <w:lang w:val="es-BO"/>
              </w:rPr>
              <w:t xml:space="preserve"> (Novecientos Noventa y Nueve Mil</w:t>
            </w:r>
            <w:r w:rsidR="006C07F6">
              <w:rPr>
                <w:rFonts w:ascii="Arial" w:hAnsi="Arial" w:cs="Arial"/>
                <w:b/>
                <w:i/>
                <w:sz w:val="14"/>
                <w:lang w:val="es-BO"/>
              </w:rPr>
              <w:t xml:space="preserve"> </w:t>
            </w:r>
            <w:r w:rsidR="006C07F6" w:rsidRPr="00A52B27">
              <w:rPr>
                <w:rFonts w:ascii="Arial" w:hAnsi="Arial" w:cs="Arial"/>
                <w:b/>
                <w:i/>
                <w:sz w:val="14"/>
                <w:lang w:val="es-BO"/>
              </w:rPr>
              <w:t>Novecientos Noventa y Nueve</w:t>
            </w:r>
            <w:r w:rsidR="00895CF9" w:rsidRPr="00A52B27">
              <w:rPr>
                <w:rFonts w:ascii="Arial" w:hAnsi="Arial" w:cs="Arial"/>
                <w:b/>
                <w:i/>
                <w:sz w:val="14"/>
                <w:lang w:val="es-BO"/>
              </w:rPr>
              <w:t xml:space="preserve"> 00/100 Bolivianos)</w:t>
            </w:r>
          </w:p>
        </w:tc>
        <w:tc>
          <w:tcPr>
            <w:tcW w:w="252" w:type="dxa"/>
            <w:tcBorders>
              <w:left w:val="single" w:sz="4" w:space="0" w:color="auto"/>
              <w:right w:val="single" w:sz="12" w:space="0" w:color="244061" w:themeColor="accent1" w:themeShade="80"/>
            </w:tcBorders>
          </w:tcPr>
          <w:p w14:paraId="60CFC849" w14:textId="77777777" w:rsidR="005B7569" w:rsidRPr="00A52B27" w:rsidRDefault="005B7569" w:rsidP="00E83D56">
            <w:pPr>
              <w:rPr>
                <w:rFonts w:ascii="Arial" w:hAnsi="Arial" w:cs="Arial"/>
                <w:sz w:val="14"/>
                <w:lang w:val="es-BO"/>
              </w:rPr>
            </w:pPr>
          </w:p>
        </w:tc>
      </w:tr>
      <w:tr w:rsidR="00A52B27" w:rsidRPr="00A52B27" w14:paraId="7AEAAD8B" w14:textId="77777777" w:rsidTr="00865FD3">
        <w:trPr>
          <w:trHeight w:val="111"/>
        </w:trPr>
        <w:tc>
          <w:tcPr>
            <w:tcW w:w="1807" w:type="dxa"/>
            <w:vMerge/>
            <w:tcBorders>
              <w:left w:val="single" w:sz="12" w:space="0" w:color="244061" w:themeColor="accent1" w:themeShade="80"/>
              <w:right w:val="single" w:sz="4" w:space="0" w:color="auto"/>
            </w:tcBorders>
            <w:vAlign w:val="center"/>
          </w:tcPr>
          <w:p w14:paraId="21B1499B" w14:textId="77777777" w:rsidR="005B7569" w:rsidRPr="00A52B27"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A52B27"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1DCA74AC" w14:textId="77777777" w:rsidR="005B7569" w:rsidRPr="00A52B27" w:rsidRDefault="005B7569" w:rsidP="00E83D56">
            <w:pPr>
              <w:rPr>
                <w:rFonts w:ascii="Arial" w:hAnsi="Arial" w:cs="Arial"/>
                <w:sz w:val="14"/>
                <w:lang w:val="es-BO"/>
              </w:rPr>
            </w:pPr>
          </w:p>
        </w:tc>
      </w:tr>
      <w:tr w:rsidR="00A52B27" w:rsidRPr="00A52B27" w14:paraId="3E6C33EF"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0CF8C362" w14:textId="77777777" w:rsidR="00BC68D3" w:rsidRPr="00A52B27" w:rsidRDefault="00BC68D3" w:rsidP="00E83D56">
            <w:pPr>
              <w:rPr>
                <w:rFonts w:ascii="Arial" w:hAnsi="Arial" w:cs="Arial"/>
                <w:sz w:val="14"/>
                <w:lang w:val="es-BO"/>
              </w:rPr>
            </w:pPr>
          </w:p>
        </w:tc>
      </w:tr>
      <w:tr w:rsidR="00A52B27" w:rsidRPr="00A52B27" w14:paraId="45537BE2" w14:textId="77777777" w:rsidTr="00DF2C9A">
        <w:trPr>
          <w:trHeight w:val="240"/>
        </w:trPr>
        <w:tc>
          <w:tcPr>
            <w:tcW w:w="1807" w:type="dxa"/>
            <w:tcBorders>
              <w:left w:val="single" w:sz="12" w:space="0" w:color="244061" w:themeColor="accent1" w:themeShade="80"/>
              <w:right w:val="single" w:sz="4" w:space="0" w:color="auto"/>
            </w:tcBorders>
            <w:vAlign w:val="center"/>
          </w:tcPr>
          <w:p w14:paraId="58112D8B" w14:textId="77777777" w:rsidR="00895CF9" w:rsidRPr="00A52B27" w:rsidRDefault="00895CF9" w:rsidP="00E83D56">
            <w:pPr>
              <w:jc w:val="right"/>
              <w:rPr>
                <w:rFonts w:ascii="Arial" w:hAnsi="Arial" w:cs="Arial"/>
                <w:sz w:val="14"/>
                <w:szCs w:val="2"/>
                <w:lang w:val="es-BO"/>
              </w:rPr>
            </w:pPr>
            <w:r w:rsidRPr="00A52B27">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1670400" w:rsidR="00895CF9" w:rsidRPr="00A52B27" w:rsidRDefault="00895CF9" w:rsidP="00DB38B8">
            <w:pPr>
              <w:jc w:val="center"/>
              <w:rPr>
                <w:rFonts w:ascii="Arial" w:hAnsi="Arial" w:cs="Arial"/>
                <w:b/>
                <w:sz w:val="14"/>
                <w:szCs w:val="2"/>
                <w:lang w:val="es-BO"/>
              </w:rPr>
            </w:pPr>
            <w:r w:rsidRPr="00A52B27">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14:paraId="75B967FE" w14:textId="7359299C" w:rsidR="00895CF9" w:rsidRPr="00A52B27" w:rsidRDefault="00895CF9" w:rsidP="001E1C68">
            <w:pPr>
              <w:rPr>
                <w:rFonts w:ascii="Arial" w:hAnsi="Arial" w:cs="Arial"/>
                <w:sz w:val="14"/>
                <w:szCs w:val="2"/>
                <w:lang w:val="es-BO"/>
              </w:rPr>
            </w:pPr>
            <w:r w:rsidRPr="00A52B27">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895CF9" w:rsidRPr="00A52B27"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14:paraId="7F0AFB30" w14:textId="43025882" w:rsidR="00895CF9" w:rsidRPr="00A52B27" w:rsidRDefault="00895CF9" w:rsidP="001E1C68">
            <w:pPr>
              <w:rPr>
                <w:rFonts w:ascii="Arial" w:hAnsi="Arial" w:cs="Arial"/>
                <w:sz w:val="14"/>
                <w:szCs w:val="2"/>
                <w:lang w:val="es-BO"/>
              </w:rPr>
            </w:pPr>
            <w:r w:rsidRPr="00A52B27">
              <w:rPr>
                <w:rFonts w:ascii="Arial" w:hAnsi="Arial" w:cs="Arial"/>
                <w:sz w:val="14"/>
                <w:szCs w:val="2"/>
                <w:lang w:val="es-BO"/>
              </w:rPr>
              <w:t xml:space="preserve">Orden de Compra </w:t>
            </w:r>
            <w:r w:rsidRPr="00A52B27">
              <w:rPr>
                <w:rFonts w:ascii="Arial" w:hAnsi="Arial" w:cs="Arial"/>
                <w:b/>
                <w:i/>
                <w:sz w:val="12"/>
                <w:szCs w:val="2"/>
                <w:lang w:val="es-BO"/>
              </w:rPr>
              <w:t>(únicamente para bienes de entrega no mayor a quince 15 días calendario)</w:t>
            </w:r>
          </w:p>
        </w:tc>
        <w:tc>
          <w:tcPr>
            <w:tcW w:w="272" w:type="dxa"/>
          </w:tcPr>
          <w:p w14:paraId="63536788" w14:textId="77777777" w:rsidR="00895CF9" w:rsidRPr="00A52B27" w:rsidRDefault="00895CF9" w:rsidP="00E83D56">
            <w:pPr>
              <w:rPr>
                <w:rFonts w:ascii="Arial" w:hAnsi="Arial" w:cs="Arial"/>
                <w:sz w:val="14"/>
                <w:szCs w:val="2"/>
                <w:lang w:val="es-BO"/>
              </w:rPr>
            </w:pPr>
          </w:p>
        </w:tc>
        <w:tc>
          <w:tcPr>
            <w:tcW w:w="272" w:type="dxa"/>
          </w:tcPr>
          <w:p w14:paraId="11B7B96E" w14:textId="77777777" w:rsidR="00895CF9" w:rsidRPr="00A52B27"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14:paraId="068C0975" w14:textId="77777777" w:rsidR="00895CF9" w:rsidRPr="00A52B27" w:rsidRDefault="00895CF9" w:rsidP="00E83D56">
            <w:pPr>
              <w:rPr>
                <w:rFonts w:ascii="Arial" w:hAnsi="Arial" w:cs="Arial"/>
                <w:sz w:val="14"/>
                <w:szCs w:val="2"/>
                <w:lang w:val="es-BO"/>
              </w:rPr>
            </w:pPr>
          </w:p>
        </w:tc>
      </w:tr>
      <w:tr w:rsidR="00A52B27" w:rsidRPr="00A52B27" w14:paraId="0A8ED9D2"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1CDADBC" w14:textId="77777777" w:rsidR="00BC68D3" w:rsidRPr="00A52B27" w:rsidRDefault="00BC68D3" w:rsidP="00E83D56">
            <w:pPr>
              <w:rPr>
                <w:rFonts w:ascii="Arial" w:hAnsi="Arial" w:cs="Arial"/>
                <w:sz w:val="14"/>
                <w:lang w:val="es-BO"/>
              </w:rPr>
            </w:pPr>
          </w:p>
        </w:tc>
      </w:tr>
      <w:tr w:rsidR="00A52B27" w:rsidRPr="00A52B27" w14:paraId="2203D413" w14:textId="77777777" w:rsidTr="008C649A">
        <w:tc>
          <w:tcPr>
            <w:tcW w:w="1807" w:type="dxa"/>
            <w:vMerge w:val="restart"/>
            <w:tcBorders>
              <w:left w:val="single" w:sz="12" w:space="0" w:color="244061" w:themeColor="accent1" w:themeShade="80"/>
              <w:right w:val="single" w:sz="4" w:space="0" w:color="auto"/>
            </w:tcBorders>
            <w:vAlign w:val="center"/>
          </w:tcPr>
          <w:p w14:paraId="2546FC92" w14:textId="07C6373C" w:rsidR="005B7569" w:rsidRPr="008C649A" w:rsidRDefault="005B7569" w:rsidP="00DB38B8">
            <w:pPr>
              <w:jc w:val="right"/>
              <w:rPr>
                <w:rFonts w:ascii="Arial" w:hAnsi="Arial" w:cs="Arial"/>
                <w:b/>
                <w:i/>
                <w:sz w:val="14"/>
                <w:lang w:val="es-BO"/>
              </w:rPr>
            </w:pPr>
            <w:r w:rsidRPr="008C649A">
              <w:rPr>
                <w:rFonts w:ascii="Arial" w:hAnsi="Arial" w:cs="Arial"/>
                <w:sz w:val="14"/>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5828C003" w:rsidR="005B7569" w:rsidRPr="008C649A" w:rsidRDefault="008C649A" w:rsidP="008C649A">
            <w:pPr>
              <w:rPr>
                <w:rFonts w:ascii="Arial" w:hAnsi="Arial" w:cs="Arial"/>
                <w:b/>
                <w:i/>
                <w:lang w:val="es-BO"/>
              </w:rPr>
            </w:pPr>
            <w:r w:rsidRPr="008C649A">
              <w:rPr>
                <w:rFonts w:ascii="Arial" w:hAnsi="Arial" w:cs="Arial"/>
                <w:b/>
                <w:i/>
                <w:lang w:val="es-BO"/>
              </w:rPr>
              <w:t>Hasta noventa (90) días calendario a partir del siguiente día hábil de la firma del contrato.</w:t>
            </w:r>
          </w:p>
        </w:tc>
        <w:tc>
          <w:tcPr>
            <w:tcW w:w="252" w:type="dxa"/>
            <w:tcBorders>
              <w:left w:val="single" w:sz="4" w:space="0" w:color="auto"/>
              <w:right w:val="single" w:sz="12" w:space="0" w:color="244061" w:themeColor="accent1" w:themeShade="80"/>
            </w:tcBorders>
          </w:tcPr>
          <w:p w14:paraId="4CF9B0E3" w14:textId="77777777" w:rsidR="005B7569" w:rsidRPr="00A52B27" w:rsidRDefault="005B7569" w:rsidP="00E83D56">
            <w:pPr>
              <w:rPr>
                <w:rFonts w:ascii="Arial" w:hAnsi="Arial" w:cs="Arial"/>
                <w:sz w:val="14"/>
                <w:lang w:val="es-BO"/>
              </w:rPr>
            </w:pPr>
          </w:p>
        </w:tc>
      </w:tr>
      <w:tr w:rsidR="00A52B27" w:rsidRPr="00A52B27" w14:paraId="2C91E5DE" w14:textId="77777777" w:rsidTr="006C015D">
        <w:tc>
          <w:tcPr>
            <w:tcW w:w="1807" w:type="dxa"/>
            <w:vMerge/>
            <w:tcBorders>
              <w:left w:val="single" w:sz="12" w:space="0" w:color="244061" w:themeColor="accent1" w:themeShade="80"/>
              <w:right w:val="single" w:sz="4" w:space="0" w:color="auto"/>
            </w:tcBorders>
            <w:vAlign w:val="center"/>
          </w:tcPr>
          <w:p w14:paraId="07EBAE0E" w14:textId="77777777" w:rsidR="005B7569" w:rsidRPr="00A52B27"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A52B27"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29AB52BD" w14:textId="77777777" w:rsidR="005B7569" w:rsidRPr="00A52B27" w:rsidRDefault="005B7569" w:rsidP="00E83D56">
            <w:pPr>
              <w:rPr>
                <w:rFonts w:ascii="Arial" w:hAnsi="Arial" w:cs="Arial"/>
                <w:sz w:val="14"/>
                <w:lang w:val="es-BO"/>
              </w:rPr>
            </w:pPr>
          </w:p>
        </w:tc>
      </w:tr>
      <w:tr w:rsidR="00A52B27" w:rsidRPr="00A52B27" w14:paraId="271A08B4"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5EDEDEE6" w14:textId="77777777" w:rsidR="00BC68D3" w:rsidRPr="00A52B27" w:rsidRDefault="00BC68D3" w:rsidP="00E83D56">
            <w:pPr>
              <w:rPr>
                <w:rFonts w:ascii="Arial" w:hAnsi="Arial" w:cs="Arial"/>
                <w:sz w:val="4"/>
                <w:szCs w:val="4"/>
                <w:lang w:val="es-BO"/>
              </w:rPr>
            </w:pPr>
          </w:p>
        </w:tc>
      </w:tr>
      <w:tr w:rsidR="005B7569" w:rsidRPr="009956C4" w14:paraId="420088E6" w14:textId="77777777" w:rsidTr="006C07F6">
        <w:trPr>
          <w:trHeight w:val="113"/>
        </w:trPr>
        <w:tc>
          <w:tcPr>
            <w:tcW w:w="1807" w:type="dxa"/>
            <w:vMerge w:val="restart"/>
            <w:tcBorders>
              <w:left w:val="single" w:sz="12" w:space="0" w:color="244061" w:themeColor="accent1" w:themeShade="80"/>
              <w:right w:val="single" w:sz="4" w:space="0" w:color="auto"/>
            </w:tcBorders>
            <w:vAlign w:val="center"/>
          </w:tcPr>
          <w:p w14:paraId="43C1E8EB" w14:textId="18F043CA" w:rsidR="005B7569" w:rsidRPr="00DB38B8" w:rsidRDefault="005B7569" w:rsidP="00DB38B8">
            <w:pPr>
              <w:jc w:val="right"/>
              <w:rPr>
                <w:rFonts w:ascii="Arial" w:hAnsi="Arial" w:cs="Arial"/>
                <w:sz w:val="14"/>
                <w:lang w:val="es-BO"/>
              </w:rPr>
            </w:pPr>
            <w:r w:rsidRPr="009956C4">
              <w:rPr>
                <w:rFonts w:ascii="Arial" w:hAnsi="Arial" w:cs="Arial"/>
                <w:sz w:val="14"/>
                <w:lang w:val="es-BO"/>
              </w:rPr>
              <w:t>Garantía de Seriedad de Propuesta</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11576A" w14:textId="0B0E9C09" w:rsidR="005B7569" w:rsidRPr="009956C4" w:rsidRDefault="005B7569" w:rsidP="006C07F6">
            <w:pPr>
              <w:rPr>
                <w:rFonts w:ascii="Arial" w:hAnsi="Arial" w:cs="Arial"/>
                <w:b/>
                <w:i/>
                <w:sz w:val="14"/>
                <w:lang w:val="es-BO"/>
              </w:rPr>
            </w:pPr>
            <w:r w:rsidRPr="009956C4">
              <w:rPr>
                <w:rFonts w:ascii="Arial" w:hAnsi="Arial" w:cs="Arial"/>
                <w:b/>
                <w:i/>
                <w:sz w:val="14"/>
                <w:lang w:val="es-BO"/>
              </w:rPr>
              <w:t>El proponente deberá presentar una Garantía equivalente al 1% del Precio Referencial de la Contratación</w:t>
            </w:r>
          </w:p>
        </w:tc>
        <w:tc>
          <w:tcPr>
            <w:tcW w:w="252" w:type="dxa"/>
            <w:tcBorders>
              <w:left w:val="single" w:sz="4" w:space="0" w:color="auto"/>
              <w:right w:val="single" w:sz="12" w:space="0" w:color="244061" w:themeColor="accent1" w:themeShade="80"/>
            </w:tcBorders>
          </w:tcPr>
          <w:p w14:paraId="11534165" w14:textId="77777777" w:rsidR="005B7569" w:rsidRPr="009956C4" w:rsidRDefault="005B7569" w:rsidP="00E83D56">
            <w:pPr>
              <w:rPr>
                <w:rFonts w:ascii="Arial" w:hAnsi="Arial" w:cs="Arial"/>
                <w:sz w:val="14"/>
                <w:lang w:val="es-BO"/>
              </w:rPr>
            </w:pPr>
          </w:p>
        </w:tc>
      </w:tr>
      <w:tr w:rsidR="005B7569" w:rsidRPr="009956C4" w14:paraId="393B7CFE" w14:textId="77777777" w:rsidTr="006C015D">
        <w:tc>
          <w:tcPr>
            <w:tcW w:w="1807" w:type="dxa"/>
            <w:vMerge/>
            <w:tcBorders>
              <w:left w:val="single" w:sz="12" w:space="0" w:color="244061" w:themeColor="accent1" w:themeShade="80"/>
              <w:right w:val="single" w:sz="4" w:space="0" w:color="auto"/>
            </w:tcBorders>
            <w:vAlign w:val="center"/>
          </w:tcPr>
          <w:p w14:paraId="2990B04B"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EC7E90A" w14:textId="62D8303A"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4643FC86" w14:textId="77777777" w:rsidR="005B7569" w:rsidRPr="009956C4" w:rsidRDefault="005B7569" w:rsidP="00E83D56">
            <w:pPr>
              <w:rPr>
                <w:rFonts w:ascii="Arial" w:hAnsi="Arial" w:cs="Arial"/>
                <w:sz w:val="14"/>
                <w:lang w:val="es-BO"/>
              </w:rPr>
            </w:pPr>
          </w:p>
        </w:tc>
      </w:tr>
      <w:tr w:rsidR="00BC68D3" w:rsidRPr="009956C4" w14:paraId="6D12AC5A"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25CAB872" w14:textId="77777777" w:rsidR="00BC68D3" w:rsidRPr="0060074B" w:rsidRDefault="00BC68D3" w:rsidP="00E83D56">
            <w:pPr>
              <w:rPr>
                <w:rFonts w:ascii="Arial" w:hAnsi="Arial" w:cs="Arial"/>
                <w:sz w:val="4"/>
                <w:szCs w:val="4"/>
                <w:lang w:val="es-BO"/>
              </w:rPr>
            </w:pPr>
          </w:p>
        </w:tc>
      </w:tr>
      <w:tr w:rsidR="005B7569" w:rsidRPr="009956C4" w14:paraId="71139BA9" w14:textId="77777777" w:rsidTr="00810553">
        <w:tc>
          <w:tcPr>
            <w:tcW w:w="1807"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51F12BD6" w:rsidR="005B7569" w:rsidRPr="00DB38B8" w:rsidRDefault="005B7569" w:rsidP="00DB38B8">
            <w:pPr>
              <w:jc w:val="right"/>
              <w:rPr>
                <w:rFonts w:ascii="Arial" w:hAnsi="Arial" w:cs="Arial"/>
                <w:sz w:val="14"/>
                <w:lang w:val="es-BO"/>
              </w:rPr>
            </w:pPr>
            <w:r w:rsidRPr="009956C4">
              <w:rPr>
                <w:rFonts w:ascii="Arial" w:hAnsi="Arial" w:cs="Arial"/>
                <w:sz w:val="14"/>
                <w:lang w:val="es-BO"/>
              </w:rPr>
              <w:t>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91AF" w14:textId="0D9A139F" w:rsidR="005B7569" w:rsidRPr="009956C4" w:rsidRDefault="005B7569" w:rsidP="00810553">
            <w:pPr>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6C015D">
        <w:tc>
          <w:tcPr>
            <w:tcW w:w="1807"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BC68D3" w:rsidRPr="009956C4" w14:paraId="6F75A660"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38DC1DF2" w14:textId="77777777" w:rsidR="00BC68D3" w:rsidRPr="0060074B" w:rsidRDefault="00BC68D3" w:rsidP="00E83D56">
            <w:pPr>
              <w:rPr>
                <w:rFonts w:ascii="Arial" w:hAnsi="Arial" w:cs="Arial"/>
                <w:sz w:val="4"/>
                <w:szCs w:val="4"/>
                <w:lang w:val="es-BO"/>
              </w:rPr>
            </w:pPr>
          </w:p>
        </w:tc>
      </w:tr>
      <w:tr w:rsidR="005B7569" w:rsidRPr="009956C4" w14:paraId="133B4E50" w14:textId="77777777" w:rsidTr="006C015D">
        <w:tc>
          <w:tcPr>
            <w:tcW w:w="1807" w:type="dxa"/>
            <w:vMerge w:val="restart"/>
            <w:tcBorders>
              <w:left w:val="single" w:sz="12" w:space="0" w:color="244061" w:themeColor="accent1" w:themeShade="80"/>
              <w:right w:val="single" w:sz="4" w:space="0" w:color="auto"/>
            </w:tcBorders>
            <w:vAlign w:val="center"/>
          </w:tcPr>
          <w:p w14:paraId="0F7CAC6F" w14:textId="2C2B9D64" w:rsidR="005B7569" w:rsidRPr="009956C4" w:rsidRDefault="005B7569" w:rsidP="00DB38B8">
            <w:pPr>
              <w:jc w:val="right"/>
              <w:rPr>
                <w:rFonts w:ascii="Arial" w:hAnsi="Arial" w:cs="Arial"/>
                <w:b/>
                <w:i/>
                <w:sz w:val="14"/>
                <w:lang w:val="es-BO"/>
              </w:rPr>
            </w:pPr>
            <w:r w:rsidRPr="009956C4">
              <w:rPr>
                <w:rFonts w:ascii="Arial" w:hAnsi="Arial" w:cs="Arial"/>
                <w:sz w:val="14"/>
                <w:lang w:val="es-BO"/>
              </w:rPr>
              <w:t xml:space="preserve">Garantía de Funcionamiento  de Maquinaria y/o Equipo                            </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EFE608" w14:textId="07CEC0E0" w:rsidR="005B7569" w:rsidRPr="009956C4" w:rsidRDefault="005B7569" w:rsidP="00E83D56">
            <w:pPr>
              <w:jc w:val="both"/>
              <w:rPr>
                <w:rFonts w:ascii="Arial" w:hAnsi="Arial" w:cs="Arial"/>
                <w:b/>
                <w:i/>
                <w:sz w:val="14"/>
                <w:lang w:val="es-BO"/>
              </w:rPr>
            </w:pPr>
            <w:r w:rsidRPr="009956C4">
              <w:rPr>
                <w:rFonts w:ascii="Arial" w:hAnsi="Arial" w:cs="Arial"/>
                <w:b/>
                <w:i/>
                <w:sz w:val="14"/>
                <w:lang w:val="es-BO"/>
              </w:rPr>
              <w:t>El proveedor deberá constituir la Garantía de Funcionamiento de Maquinaria y/o Equipo que será hasta un máximo del 1.5% del monto del contrato, a solicitud del proveedor se podrá efectuar una retención del monto equivalente a la garantía solicitada.</w:t>
            </w:r>
          </w:p>
        </w:tc>
        <w:tc>
          <w:tcPr>
            <w:tcW w:w="252" w:type="dxa"/>
            <w:tcBorders>
              <w:left w:val="single" w:sz="4" w:space="0" w:color="auto"/>
              <w:right w:val="single" w:sz="12" w:space="0" w:color="244061" w:themeColor="accent1" w:themeShade="80"/>
            </w:tcBorders>
          </w:tcPr>
          <w:p w14:paraId="5A58943A" w14:textId="77777777" w:rsidR="005B7569" w:rsidRPr="009956C4" w:rsidRDefault="005B7569" w:rsidP="00E83D56">
            <w:pPr>
              <w:rPr>
                <w:rFonts w:ascii="Arial" w:hAnsi="Arial" w:cs="Arial"/>
                <w:sz w:val="14"/>
                <w:lang w:val="es-BO"/>
              </w:rPr>
            </w:pPr>
          </w:p>
        </w:tc>
      </w:tr>
      <w:tr w:rsidR="005B7569" w:rsidRPr="009956C4" w14:paraId="2518BEF8" w14:textId="77777777" w:rsidTr="006C015D">
        <w:tc>
          <w:tcPr>
            <w:tcW w:w="1807" w:type="dxa"/>
            <w:vMerge/>
            <w:tcBorders>
              <w:left w:val="single" w:sz="12" w:space="0" w:color="244061" w:themeColor="accent1" w:themeShade="80"/>
              <w:right w:val="single" w:sz="4" w:space="0" w:color="auto"/>
            </w:tcBorders>
            <w:vAlign w:val="center"/>
          </w:tcPr>
          <w:p w14:paraId="65381359"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334B37B1" w14:textId="5F036709"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67A44C87" w14:textId="77777777" w:rsidR="005B7569" w:rsidRPr="009956C4" w:rsidRDefault="005B7569" w:rsidP="00E83D56">
            <w:pPr>
              <w:rPr>
                <w:rFonts w:ascii="Arial" w:hAnsi="Arial" w:cs="Arial"/>
                <w:sz w:val="14"/>
                <w:lang w:val="es-BO"/>
              </w:rPr>
            </w:pPr>
          </w:p>
        </w:tc>
      </w:tr>
      <w:tr w:rsidR="00BC68D3" w:rsidRPr="009956C4" w14:paraId="69746C85"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BC68D3" w:rsidRPr="009956C4" w:rsidRDefault="00BC68D3" w:rsidP="00E83D56">
            <w:pPr>
              <w:rPr>
                <w:rFonts w:ascii="Arial" w:hAnsi="Arial" w:cs="Arial"/>
                <w:sz w:val="14"/>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6C015D">
        <w:tc>
          <w:tcPr>
            <w:tcW w:w="2359"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041C758"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6C015D">
        <w:tc>
          <w:tcPr>
            <w:tcW w:w="2359"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280"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6C015D">
        <w:tc>
          <w:tcPr>
            <w:tcW w:w="2359"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6C015D">
        <w:tc>
          <w:tcPr>
            <w:tcW w:w="2359"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156"/>
        <w:gridCol w:w="283"/>
        <w:gridCol w:w="284"/>
        <w:gridCol w:w="850"/>
        <w:gridCol w:w="142"/>
        <w:gridCol w:w="709"/>
        <w:gridCol w:w="283"/>
        <w:gridCol w:w="104"/>
        <w:gridCol w:w="152"/>
        <w:gridCol w:w="84"/>
        <w:gridCol w:w="369"/>
        <w:gridCol w:w="1033"/>
        <w:gridCol w:w="28"/>
        <w:gridCol w:w="280"/>
      </w:tblGrid>
      <w:tr w:rsidR="00A52B27" w:rsidRPr="00A52B27" w14:paraId="65309C5B" w14:textId="77777777" w:rsidTr="006C015D">
        <w:tc>
          <w:tcPr>
            <w:tcW w:w="2366" w:type="dxa"/>
            <w:vMerge w:val="restart"/>
            <w:tcBorders>
              <w:left w:val="single" w:sz="12" w:space="0" w:color="244061" w:themeColor="accent1" w:themeShade="80"/>
            </w:tcBorders>
            <w:vAlign w:val="center"/>
          </w:tcPr>
          <w:p w14:paraId="2704F213" w14:textId="77777777" w:rsidR="009E731E" w:rsidRPr="00A52B27" w:rsidRDefault="009E731E" w:rsidP="00E83D56">
            <w:pPr>
              <w:jc w:val="right"/>
              <w:rPr>
                <w:rFonts w:ascii="Arial" w:hAnsi="Arial" w:cs="Arial"/>
                <w:sz w:val="14"/>
                <w:lang w:val="es-BO"/>
              </w:rPr>
            </w:pPr>
            <w:r w:rsidRPr="00A52B27">
              <w:rPr>
                <w:rFonts w:ascii="Arial" w:hAnsi="Arial" w:cs="Arial"/>
                <w:sz w:val="14"/>
                <w:lang w:val="es-BO"/>
              </w:rPr>
              <w:t>Organismos Financiadores</w:t>
            </w:r>
          </w:p>
        </w:tc>
        <w:tc>
          <w:tcPr>
            <w:tcW w:w="283" w:type="dxa"/>
            <w:gridSpan w:val="2"/>
            <w:vMerge w:val="restart"/>
            <w:vAlign w:val="center"/>
          </w:tcPr>
          <w:p w14:paraId="03C791BB" w14:textId="77777777" w:rsidR="009E731E" w:rsidRPr="00A52B27" w:rsidRDefault="009E731E" w:rsidP="00E83D56">
            <w:pPr>
              <w:rPr>
                <w:rFonts w:ascii="Arial" w:hAnsi="Arial" w:cs="Arial"/>
                <w:sz w:val="14"/>
                <w:lang w:val="es-BO"/>
              </w:rPr>
            </w:pPr>
            <w:r w:rsidRPr="00A52B27">
              <w:rPr>
                <w:rFonts w:ascii="Arial" w:hAnsi="Arial" w:cs="Arial"/>
                <w:sz w:val="10"/>
                <w:lang w:val="es-BO"/>
              </w:rPr>
              <w:t>#</w:t>
            </w:r>
          </w:p>
        </w:tc>
        <w:tc>
          <w:tcPr>
            <w:tcW w:w="4811" w:type="dxa"/>
            <w:gridSpan w:val="8"/>
            <w:vMerge w:val="restart"/>
          </w:tcPr>
          <w:p w14:paraId="1A2E69B5" w14:textId="77777777" w:rsidR="009E731E" w:rsidRPr="00A52B27" w:rsidRDefault="009E731E" w:rsidP="00E83D56">
            <w:pPr>
              <w:jc w:val="center"/>
              <w:rPr>
                <w:rFonts w:ascii="Arial" w:hAnsi="Arial" w:cs="Arial"/>
                <w:b/>
                <w:sz w:val="14"/>
                <w:lang w:val="es-BO"/>
              </w:rPr>
            </w:pPr>
            <w:r w:rsidRPr="00A52B27">
              <w:rPr>
                <w:rFonts w:ascii="Arial" w:hAnsi="Arial" w:cs="Arial"/>
                <w:sz w:val="14"/>
                <w:lang w:val="es-BO"/>
              </w:rPr>
              <w:t>Nombre del Organismo Financiador</w:t>
            </w:r>
          </w:p>
          <w:p w14:paraId="019A1621" w14:textId="77777777" w:rsidR="009E731E" w:rsidRPr="00A52B27" w:rsidRDefault="009E731E" w:rsidP="00E83D56">
            <w:pPr>
              <w:jc w:val="center"/>
              <w:rPr>
                <w:rFonts w:ascii="Arial" w:hAnsi="Arial" w:cs="Arial"/>
                <w:b/>
                <w:sz w:val="14"/>
                <w:lang w:val="es-BO"/>
              </w:rPr>
            </w:pPr>
            <w:r w:rsidRPr="00A52B27">
              <w:rPr>
                <w:rFonts w:ascii="Arial" w:hAnsi="Arial" w:cs="Arial"/>
                <w:sz w:val="12"/>
                <w:lang w:val="es-BO"/>
              </w:rPr>
              <w:t>(de acuerdo al clasificador vigente)</w:t>
            </w:r>
          </w:p>
        </w:tc>
        <w:tc>
          <w:tcPr>
            <w:tcW w:w="236" w:type="dxa"/>
            <w:gridSpan w:val="2"/>
            <w:vMerge w:val="restart"/>
          </w:tcPr>
          <w:p w14:paraId="0F4FAD82" w14:textId="77777777" w:rsidR="009E731E" w:rsidRPr="00A52B27" w:rsidRDefault="009E731E" w:rsidP="00E83D56">
            <w:pPr>
              <w:jc w:val="center"/>
              <w:rPr>
                <w:rFonts w:ascii="Arial" w:hAnsi="Arial" w:cs="Arial"/>
                <w:sz w:val="14"/>
                <w:lang w:val="es-BO"/>
              </w:rPr>
            </w:pPr>
          </w:p>
        </w:tc>
        <w:tc>
          <w:tcPr>
            <w:tcW w:w="1402" w:type="dxa"/>
            <w:gridSpan w:val="2"/>
            <w:vMerge w:val="restart"/>
            <w:tcBorders>
              <w:left w:val="nil"/>
            </w:tcBorders>
            <w:vAlign w:val="center"/>
          </w:tcPr>
          <w:p w14:paraId="7EC00C92" w14:textId="77777777" w:rsidR="009E731E" w:rsidRPr="00A52B27" w:rsidRDefault="009E731E" w:rsidP="00E83D56">
            <w:pPr>
              <w:jc w:val="center"/>
              <w:rPr>
                <w:rFonts w:ascii="Arial" w:hAnsi="Arial" w:cs="Arial"/>
                <w:sz w:val="14"/>
                <w:lang w:val="es-BO"/>
              </w:rPr>
            </w:pPr>
            <w:r w:rsidRPr="00A52B27">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A52B27" w:rsidRDefault="009E731E" w:rsidP="00E83D56">
            <w:pPr>
              <w:rPr>
                <w:rFonts w:ascii="Arial" w:hAnsi="Arial" w:cs="Arial"/>
                <w:sz w:val="14"/>
                <w:lang w:val="es-BO"/>
              </w:rPr>
            </w:pPr>
          </w:p>
        </w:tc>
      </w:tr>
      <w:tr w:rsidR="00A52B27" w:rsidRPr="00A52B27" w14:paraId="2D4B2FE5" w14:textId="77777777" w:rsidTr="006C015D">
        <w:trPr>
          <w:trHeight w:val="60"/>
        </w:trPr>
        <w:tc>
          <w:tcPr>
            <w:tcW w:w="2366" w:type="dxa"/>
            <w:vMerge/>
            <w:tcBorders>
              <w:left w:val="single" w:sz="12" w:space="0" w:color="244061" w:themeColor="accent1" w:themeShade="80"/>
            </w:tcBorders>
            <w:vAlign w:val="center"/>
          </w:tcPr>
          <w:p w14:paraId="14EB2D52" w14:textId="77777777" w:rsidR="009E731E" w:rsidRPr="00A52B27" w:rsidRDefault="009E731E" w:rsidP="00E83D56">
            <w:pPr>
              <w:jc w:val="right"/>
              <w:rPr>
                <w:rFonts w:ascii="Arial" w:hAnsi="Arial" w:cs="Arial"/>
                <w:b/>
                <w:sz w:val="14"/>
                <w:lang w:val="es-BO"/>
              </w:rPr>
            </w:pPr>
          </w:p>
        </w:tc>
        <w:tc>
          <w:tcPr>
            <w:tcW w:w="283" w:type="dxa"/>
            <w:gridSpan w:val="2"/>
            <w:vMerge/>
            <w:vAlign w:val="center"/>
          </w:tcPr>
          <w:p w14:paraId="1D366999" w14:textId="77777777" w:rsidR="009E731E" w:rsidRPr="00A52B27" w:rsidRDefault="009E731E" w:rsidP="00E83D56">
            <w:pPr>
              <w:rPr>
                <w:rFonts w:ascii="Arial" w:hAnsi="Arial" w:cs="Arial"/>
                <w:sz w:val="14"/>
                <w:lang w:val="es-BO"/>
              </w:rPr>
            </w:pPr>
          </w:p>
        </w:tc>
        <w:tc>
          <w:tcPr>
            <w:tcW w:w="4811" w:type="dxa"/>
            <w:gridSpan w:val="8"/>
            <w:vMerge/>
          </w:tcPr>
          <w:p w14:paraId="4B7DDF02" w14:textId="77777777" w:rsidR="009E731E" w:rsidRPr="00A52B27" w:rsidRDefault="009E731E" w:rsidP="00E83D56">
            <w:pPr>
              <w:jc w:val="center"/>
              <w:rPr>
                <w:rFonts w:ascii="Arial" w:hAnsi="Arial" w:cs="Arial"/>
                <w:sz w:val="14"/>
                <w:lang w:val="es-BO"/>
              </w:rPr>
            </w:pPr>
          </w:p>
        </w:tc>
        <w:tc>
          <w:tcPr>
            <w:tcW w:w="236" w:type="dxa"/>
            <w:gridSpan w:val="2"/>
            <w:vMerge/>
          </w:tcPr>
          <w:p w14:paraId="36E1340E" w14:textId="77777777" w:rsidR="009E731E" w:rsidRPr="00A52B27" w:rsidRDefault="009E731E" w:rsidP="00E83D56">
            <w:pPr>
              <w:jc w:val="center"/>
              <w:rPr>
                <w:rFonts w:ascii="Arial" w:hAnsi="Arial" w:cs="Arial"/>
                <w:sz w:val="14"/>
                <w:lang w:val="es-BO"/>
              </w:rPr>
            </w:pPr>
          </w:p>
        </w:tc>
        <w:tc>
          <w:tcPr>
            <w:tcW w:w="1402" w:type="dxa"/>
            <w:gridSpan w:val="2"/>
            <w:vMerge/>
            <w:tcBorders>
              <w:left w:val="nil"/>
            </w:tcBorders>
          </w:tcPr>
          <w:p w14:paraId="7896DF3D" w14:textId="77777777" w:rsidR="009E731E" w:rsidRPr="00A52B27"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A52B27" w:rsidRDefault="009E731E" w:rsidP="00E83D56">
            <w:pPr>
              <w:rPr>
                <w:rFonts w:ascii="Arial" w:hAnsi="Arial" w:cs="Arial"/>
                <w:sz w:val="14"/>
                <w:lang w:val="es-BO"/>
              </w:rPr>
            </w:pPr>
          </w:p>
        </w:tc>
      </w:tr>
      <w:tr w:rsidR="00A52B27" w:rsidRPr="00A52B27" w14:paraId="17F79DDB" w14:textId="77777777" w:rsidTr="006C015D">
        <w:tc>
          <w:tcPr>
            <w:tcW w:w="2366" w:type="dxa"/>
            <w:vMerge/>
            <w:tcBorders>
              <w:left w:val="single" w:sz="12" w:space="0" w:color="244061" w:themeColor="accent1" w:themeShade="80"/>
            </w:tcBorders>
            <w:vAlign w:val="center"/>
          </w:tcPr>
          <w:p w14:paraId="38793C9C" w14:textId="77777777" w:rsidR="00DB38B8" w:rsidRPr="00A52B27"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14:paraId="1E16ED0A" w14:textId="77777777" w:rsidR="00DB38B8" w:rsidRPr="00A52B27" w:rsidRDefault="00DB38B8" w:rsidP="00DB38B8">
            <w:pPr>
              <w:rPr>
                <w:rFonts w:ascii="Arial" w:hAnsi="Arial" w:cs="Arial"/>
                <w:sz w:val="10"/>
                <w:lang w:val="es-BO"/>
              </w:rPr>
            </w:pPr>
            <w:r w:rsidRPr="00A52B27">
              <w:rPr>
                <w:rFonts w:ascii="Arial" w:hAnsi="Arial" w:cs="Arial"/>
                <w:sz w:val="10"/>
                <w:lang w:val="es-BO"/>
              </w:rPr>
              <w:t>1</w:t>
            </w:r>
          </w:p>
        </w:tc>
        <w:tc>
          <w:tcPr>
            <w:tcW w:w="4811"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A52B27" w:rsidRDefault="00DB38B8" w:rsidP="00DB38B8">
            <w:pPr>
              <w:jc w:val="center"/>
              <w:rPr>
                <w:rFonts w:ascii="Arial" w:hAnsi="Arial" w:cs="Arial"/>
                <w:sz w:val="14"/>
                <w:lang w:val="es-BO"/>
              </w:rPr>
            </w:pPr>
            <w:r w:rsidRPr="00A52B27">
              <w:rPr>
                <w:rFonts w:ascii="Arial" w:hAnsi="Arial" w:cs="Arial"/>
                <w:lang w:val="es-BO"/>
              </w:rPr>
              <w:t>Recursos Propios</w:t>
            </w:r>
          </w:p>
        </w:tc>
        <w:tc>
          <w:tcPr>
            <w:tcW w:w="236" w:type="dxa"/>
            <w:gridSpan w:val="2"/>
            <w:tcBorders>
              <w:left w:val="single" w:sz="4" w:space="0" w:color="auto"/>
              <w:right w:val="single" w:sz="4" w:space="0" w:color="auto"/>
            </w:tcBorders>
            <w:vAlign w:val="center"/>
          </w:tcPr>
          <w:p w14:paraId="6AEFBDE7" w14:textId="77777777" w:rsidR="00DB38B8" w:rsidRPr="00A52B27"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A52B27" w:rsidRDefault="00DB38B8" w:rsidP="00DB38B8">
            <w:pPr>
              <w:jc w:val="center"/>
              <w:rPr>
                <w:rFonts w:ascii="Arial" w:hAnsi="Arial" w:cs="Arial"/>
                <w:sz w:val="14"/>
                <w:lang w:val="es-BO"/>
              </w:rPr>
            </w:pPr>
            <w:r w:rsidRPr="00A52B27">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A52B27" w:rsidRDefault="00DB38B8" w:rsidP="00DB38B8">
            <w:pPr>
              <w:rPr>
                <w:rFonts w:ascii="Arial" w:hAnsi="Arial" w:cs="Arial"/>
                <w:sz w:val="14"/>
                <w:lang w:val="es-BO"/>
              </w:rPr>
            </w:pPr>
          </w:p>
        </w:tc>
      </w:tr>
      <w:tr w:rsidR="00C5639E" w:rsidRPr="009956C4" w14:paraId="00CEB180" w14:textId="77777777" w:rsidTr="006C015D">
        <w:tc>
          <w:tcPr>
            <w:tcW w:w="2366"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040" w:type="dxa"/>
            <w:gridSpan w:val="16"/>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6C015D">
        <w:trPr>
          <w:trHeight w:val="397"/>
        </w:trPr>
        <w:tc>
          <w:tcPr>
            <w:tcW w:w="9406" w:type="dxa"/>
            <w:gridSpan w:val="1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5639E" w:rsidRPr="009956C4" w14:paraId="76448E58"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9956C4" w:rsidRDefault="00C5639E" w:rsidP="00E83D56">
            <w:pPr>
              <w:rPr>
                <w:rFonts w:ascii="Arial" w:hAnsi="Arial" w:cs="Arial"/>
                <w:sz w:val="8"/>
                <w:szCs w:val="2"/>
                <w:lang w:val="es-BO"/>
              </w:rPr>
            </w:pPr>
          </w:p>
        </w:tc>
      </w:tr>
      <w:tr w:rsidR="00A52B27" w:rsidRPr="00A52B27" w14:paraId="0533FEE2" w14:textId="77777777" w:rsidTr="006C015D">
        <w:tc>
          <w:tcPr>
            <w:tcW w:w="2537" w:type="dxa"/>
            <w:gridSpan w:val="2"/>
            <w:tcBorders>
              <w:left w:val="single" w:sz="12" w:space="0" w:color="244061" w:themeColor="accent1" w:themeShade="80"/>
              <w:right w:val="single" w:sz="4" w:space="0" w:color="auto"/>
            </w:tcBorders>
            <w:vAlign w:val="center"/>
          </w:tcPr>
          <w:p w14:paraId="3F15BFA7" w14:textId="77777777" w:rsidR="006D14AB" w:rsidRPr="00A52B27" w:rsidRDefault="006D14AB" w:rsidP="00E83D56">
            <w:pPr>
              <w:jc w:val="right"/>
              <w:rPr>
                <w:rFonts w:ascii="Arial" w:hAnsi="Arial" w:cs="Arial"/>
                <w:lang w:val="es-BO"/>
              </w:rPr>
            </w:pPr>
            <w:r w:rsidRPr="00A52B27">
              <w:rPr>
                <w:rFonts w:ascii="Arial" w:hAnsi="Arial" w:cs="Arial"/>
                <w:lang w:val="es-BO"/>
              </w:rPr>
              <w:t>Domicilio de la Entidad Convocante</w:t>
            </w:r>
          </w:p>
        </w:tc>
        <w:tc>
          <w:tcPr>
            <w:tcW w:w="382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656626AC" w:rsidR="006D14AB" w:rsidRPr="00A52B27" w:rsidRDefault="00DB38B8" w:rsidP="002D12C6">
            <w:pPr>
              <w:jc w:val="center"/>
              <w:rPr>
                <w:rFonts w:ascii="Arial" w:hAnsi="Arial" w:cs="Arial"/>
                <w:lang w:val="es-BO"/>
              </w:rPr>
            </w:pPr>
            <w:r w:rsidRPr="00A52B27">
              <w:rPr>
                <w:rFonts w:ascii="Arial" w:hAnsi="Arial" w:cs="Arial"/>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14:paraId="2E21A4EF" w14:textId="77777777" w:rsidR="006D14AB" w:rsidRPr="00A52B27" w:rsidRDefault="006D14AB" w:rsidP="002D12C6">
            <w:pPr>
              <w:jc w:val="right"/>
              <w:rPr>
                <w:rFonts w:ascii="Arial" w:hAnsi="Arial" w:cs="Arial"/>
                <w:lang w:val="es-BO"/>
              </w:rPr>
            </w:pPr>
            <w:r w:rsidRPr="00A52B27">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3F6D5133" w:rsidR="006D14AB" w:rsidRPr="00A52B27" w:rsidRDefault="00DB38B8" w:rsidP="00E83D56">
            <w:pPr>
              <w:rPr>
                <w:rFonts w:ascii="Arial" w:hAnsi="Arial" w:cs="Arial"/>
                <w:lang w:val="es-BO"/>
              </w:rPr>
            </w:pPr>
            <w:r w:rsidRPr="00A52B27">
              <w:rPr>
                <w:rFonts w:ascii="Arial" w:hAnsi="Arial" w:cs="Arial"/>
                <w:lang w:val="es-BO" w:eastAsia="es-BO"/>
              </w:rPr>
              <w:t>08:00</w:t>
            </w:r>
            <w:r w:rsidRPr="00A52B27">
              <w:rPr>
                <w:rFonts w:ascii="Arial" w:hAnsi="Arial" w:cs="Arial"/>
                <w:bCs/>
                <w:lang w:val="es-BO" w:eastAsia="es-BO"/>
              </w:rPr>
              <w:t xml:space="preserve"> a 16:00</w:t>
            </w:r>
          </w:p>
        </w:tc>
        <w:tc>
          <w:tcPr>
            <w:tcW w:w="280" w:type="dxa"/>
            <w:tcBorders>
              <w:left w:val="single" w:sz="4" w:space="0" w:color="auto"/>
              <w:right w:val="single" w:sz="12" w:space="0" w:color="244061" w:themeColor="accent1" w:themeShade="80"/>
            </w:tcBorders>
          </w:tcPr>
          <w:p w14:paraId="1EAD9B85" w14:textId="77777777" w:rsidR="006D14AB" w:rsidRPr="00A52B27" w:rsidRDefault="006D14AB" w:rsidP="00E83D56">
            <w:pPr>
              <w:rPr>
                <w:rFonts w:ascii="Arial" w:hAnsi="Arial" w:cs="Arial"/>
                <w:lang w:val="es-BO"/>
              </w:rPr>
            </w:pPr>
          </w:p>
        </w:tc>
      </w:tr>
      <w:tr w:rsidR="00A52B27" w:rsidRPr="00A52B27" w14:paraId="4D500256"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A52B27" w:rsidRDefault="00E848BF" w:rsidP="00E83D56">
            <w:pPr>
              <w:rPr>
                <w:rFonts w:ascii="Arial" w:hAnsi="Arial" w:cs="Arial"/>
                <w:sz w:val="8"/>
                <w:szCs w:val="2"/>
                <w:lang w:val="es-BO"/>
              </w:rPr>
            </w:pPr>
          </w:p>
        </w:tc>
      </w:tr>
      <w:tr w:rsidR="00503A3A" w:rsidRPr="00A52B27" w14:paraId="2823145F" w14:textId="77777777" w:rsidTr="00503A3A">
        <w:tc>
          <w:tcPr>
            <w:tcW w:w="2366" w:type="dxa"/>
            <w:tcBorders>
              <w:left w:val="single" w:sz="12" w:space="0" w:color="244061" w:themeColor="accent1" w:themeShade="80"/>
            </w:tcBorders>
            <w:vAlign w:val="center"/>
          </w:tcPr>
          <w:p w14:paraId="11768399" w14:textId="77777777" w:rsidR="00503A3A" w:rsidRPr="00A52B27" w:rsidRDefault="00503A3A" w:rsidP="00E83D56">
            <w:pPr>
              <w:jc w:val="right"/>
              <w:rPr>
                <w:rFonts w:ascii="Arial" w:hAnsi="Arial" w:cs="Arial"/>
                <w:b/>
                <w:sz w:val="10"/>
                <w:szCs w:val="8"/>
                <w:lang w:val="es-BO"/>
              </w:rPr>
            </w:pPr>
          </w:p>
        </w:tc>
        <w:tc>
          <w:tcPr>
            <w:tcW w:w="283" w:type="dxa"/>
            <w:gridSpan w:val="2"/>
          </w:tcPr>
          <w:p w14:paraId="0AA33CB5" w14:textId="77777777" w:rsidR="00503A3A" w:rsidRPr="00A52B27" w:rsidRDefault="00503A3A" w:rsidP="00E83D56">
            <w:pPr>
              <w:rPr>
                <w:rFonts w:ascii="Arial" w:hAnsi="Arial" w:cs="Arial"/>
                <w:sz w:val="10"/>
                <w:szCs w:val="8"/>
                <w:lang w:val="es-BO"/>
              </w:rPr>
            </w:pPr>
          </w:p>
        </w:tc>
        <w:tc>
          <w:tcPr>
            <w:tcW w:w="2156" w:type="dxa"/>
          </w:tcPr>
          <w:p w14:paraId="077744D3" w14:textId="77777777" w:rsidR="00503A3A" w:rsidRPr="00A52B27" w:rsidRDefault="00503A3A" w:rsidP="00E83D56">
            <w:pPr>
              <w:jc w:val="center"/>
              <w:rPr>
                <w:rFonts w:ascii="Arial" w:hAnsi="Arial" w:cs="Arial"/>
                <w:i/>
                <w:sz w:val="10"/>
                <w:szCs w:val="8"/>
                <w:lang w:val="es-BO"/>
              </w:rPr>
            </w:pPr>
            <w:r w:rsidRPr="00A52B27">
              <w:rPr>
                <w:rFonts w:ascii="Arial" w:hAnsi="Arial" w:cs="Arial"/>
                <w:i/>
                <w:sz w:val="12"/>
                <w:szCs w:val="8"/>
                <w:lang w:val="es-BO"/>
              </w:rPr>
              <w:t>Nombre Completo</w:t>
            </w:r>
          </w:p>
        </w:tc>
        <w:tc>
          <w:tcPr>
            <w:tcW w:w="283" w:type="dxa"/>
          </w:tcPr>
          <w:p w14:paraId="05981318" w14:textId="77777777" w:rsidR="00503A3A" w:rsidRPr="00A52B27" w:rsidRDefault="00503A3A" w:rsidP="00E83D56">
            <w:pPr>
              <w:jc w:val="center"/>
              <w:rPr>
                <w:rFonts w:ascii="Arial" w:hAnsi="Arial" w:cs="Arial"/>
                <w:sz w:val="10"/>
                <w:szCs w:val="8"/>
                <w:lang w:val="es-BO"/>
              </w:rPr>
            </w:pPr>
          </w:p>
        </w:tc>
        <w:tc>
          <w:tcPr>
            <w:tcW w:w="2268" w:type="dxa"/>
            <w:gridSpan w:val="5"/>
            <w:tcBorders>
              <w:bottom w:val="single" w:sz="4" w:space="0" w:color="auto"/>
            </w:tcBorders>
          </w:tcPr>
          <w:p w14:paraId="36213B4A" w14:textId="77777777" w:rsidR="00503A3A" w:rsidRPr="00A52B27" w:rsidRDefault="00503A3A" w:rsidP="00E83D56">
            <w:pPr>
              <w:jc w:val="center"/>
              <w:rPr>
                <w:rFonts w:ascii="Arial" w:hAnsi="Arial" w:cs="Arial"/>
                <w:sz w:val="10"/>
                <w:szCs w:val="8"/>
                <w:lang w:val="es-BO"/>
              </w:rPr>
            </w:pPr>
            <w:r w:rsidRPr="00A52B27">
              <w:rPr>
                <w:i/>
                <w:sz w:val="12"/>
                <w:szCs w:val="8"/>
                <w:lang w:val="es-BO"/>
              </w:rPr>
              <w:t>Cargo</w:t>
            </w:r>
          </w:p>
        </w:tc>
        <w:tc>
          <w:tcPr>
            <w:tcW w:w="256" w:type="dxa"/>
            <w:gridSpan w:val="2"/>
          </w:tcPr>
          <w:p w14:paraId="33EC48DF" w14:textId="77777777" w:rsidR="00503A3A" w:rsidRPr="00A52B27" w:rsidRDefault="00503A3A" w:rsidP="00E83D56">
            <w:pPr>
              <w:jc w:val="center"/>
              <w:rPr>
                <w:rFonts w:ascii="Arial" w:hAnsi="Arial" w:cs="Arial"/>
                <w:sz w:val="10"/>
                <w:szCs w:val="8"/>
                <w:lang w:val="es-BO"/>
              </w:rPr>
            </w:pPr>
          </w:p>
        </w:tc>
        <w:tc>
          <w:tcPr>
            <w:tcW w:w="1514" w:type="dxa"/>
            <w:gridSpan w:val="4"/>
            <w:tcBorders>
              <w:bottom w:val="single" w:sz="4" w:space="0" w:color="auto"/>
            </w:tcBorders>
          </w:tcPr>
          <w:p w14:paraId="0AB45554" w14:textId="77777777" w:rsidR="00503A3A" w:rsidRPr="00A52B27" w:rsidRDefault="00503A3A" w:rsidP="00E83D56">
            <w:pPr>
              <w:jc w:val="center"/>
              <w:rPr>
                <w:rFonts w:ascii="Arial" w:hAnsi="Arial" w:cs="Arial"/>
                <w:sz w:val="10"/>
                <w:szCs w:val="8"/>
                <w:lang w:val="es-BO"/>
              </w:rPr>
            </w:pPr>
            <w:r w:rsidRPr="00A52B27">
              <w:rPr>
                <w:i/>
                <w:sz w:val="12"/>
                <w:szCs w:val="8"/>
                <w:lang w:val="es-BO"/>
              </w:rPr>
              <w:t>Dependencia</w:t>
            </w:r>
          </w:p>
        </w:tc>
        <w:tc>
          <w:tcPr>
            <w:tcW w:w="280" w:type="dxa"/>
            <w:tcBorders>
              <w:right w:val="single" w:sz="12" w:space="0" w:color="244061" w:themeColor="accent1" w:themeShade="80"/>
            </w:tcBorders>
          </w:tcPr>
          <w:p w14:paraId="433A217A" w14:textId="77777777" w:rsidR="00503A3A" w:rsidRPr="00A52B27" w:rsidRDefault="00503A3A" w:rsidP="00E83D56">
            <w:pPr>
              <w:rPr>
                <w:rFonts w:ascii="Arial" w:hAnsi="Arial" w:cs="Arial"/>
                <w:sz w:val="10"/>
                <w:szCs w:val="8"/>
                <w:lang w:val="es-BO"/>
              </w:rPr>
            </w:pPr>
          </w:p>
        </w:tc>
      </w:tr>
      <w:tr w:rsidR="00A52B27" w:rsidRPr="00A52B27" w14:paraId="666BB252" w14:textId="77777777" w:rsidTr="006C07F6">
        <w:trPr>
          <w:trHeight w:val="501"/>
        </w:trPr>
        <w:tc>
          <w:tcPr>
            <w:tcW w:w="2537" w:type="dxa"/>
            <w:gridSpan w:val="2"/>
            <w:tcBorders>
              <w:left w:val="single" w:sz="12" w:space="0" w:color="244061" w:themeColor="accent1" w:themeShade="80"/>
              <w:right w:val="single" w:sz="4" w:space="0" w:color="auto"/>
            </w:tcBorders>
            <w:vAlign w:val="center"/>
          </w:tcPr>
          <w:p w14:paraId="6FF43FCA" w14:textId="77777777" w:rsidR="00841BCA" w:rsidRPr="00A52B27" w:rsidRDefault="00841BCA" w:rsidP="00841BCA">
            <w:pPr>
              <w:jc w:val="right"/>
              <w:rPr>
                <w:rFonts w:ascii="Arial" w:hAnsi="Arial" w:cs="Arial"/>
                <w:lang w:val="es-BO"/>
              </w:rPr>
            </w:pPr>
            <w:r w:rsidRPr="00A52B27">
              <w:rPr>
                <w:rFonts w:ascii="Arial" w:hAnsi="Arial" w:cs="Arial"/>
                <w:lang w:val="es-BO"/>
              </w:rPr>
              <w:t>Encargado de atender consultas</w:t>
            </w:r>
          </w:p>
          <w:p w14:paraId="64D14C30" w14:textId="3E05A2C2" w:rsidR="00841BCA" w:rsidRPr="00A52B27" w:rsidRDefault="00841BCA" w:rsidP="00841BCA">
            <w:pPr>
              <w:jc w:val="right"/>
              <w:rPr>
                <w:rFonts w:ascii="Arial" w:hAnsi="Arial" w:cs="Arial"/>
                <w:lang w:val="es-BO"/>
              </w:rPr>
            </w:pPr>
            <w:r w:rsidRPr="00A52B27">
              <w:rPr>
                <w:rFonts w:ascii="Arial" w:hAnsi="Arial" w:cs="Arial"/>
                <w:lang w:val="es-BO"/>
              </w:rPr>
              <w:t>Administrativas:</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3F70A5D0" w:rsidR="00841BCA" w:rsidRPr="006C07F6" w:rsidRDefault="000E2F5F" w:rsidP="00841BCA">
            <w:pPr>
              <w:jc w:val="center"/>
              <w:rPr>
                <w:sz w:val="14"/>
              </w:rPr>
            </w:pPr>
            <w:r w:rsidRPr="006C07F6">
              <w:rPr>
                <w:sz w:val="14"/>
              </w:rPr>
              <w:t>Claudia Chura Cruz</w:t>
            </w:r>
          </w:p>
        </w:tc>
        <w:tc>
          <w:tcPr>
            <w:tcW w:w="283" w:type="dxa"/>
            <w:tcBorders>
              <w:left w:val="single" w:sz="4" w:space="0" w:color="auto"/>
              <w:right w:val="single" w:sz="4" w:space="0" w:color="auto"/>
            </w:tcBorders>
            <w:vAlign w:val="center"/>
          </w:tcPr>
          <w:p w14:paraId="4F12C234" w14:textId="77777777" w:rsidR="00841BCA" w:rsidRPr="006C07F6" w:rsidRDefault="00841BCA" w:rsidP="00841BCA">
            <w:pPr>
              <w:jc w:val="center"/>
              <w:rPr>
                <w:sz w:val="14"/>
              </w:rPr>
            </w:pPr>
          </w:p>
        </w:tc>
        <w:tc>
          <w:tcPr>
            <w:tcW w:w="198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6C07F6" w:rsidRDefault="00841BCA" w:rsidP="00841BCA">
            <w:pPr>
              <w:jc w:val="center"/>
              <w:rPr>
                <w:sz w:val="14"/>
              </w:rPr>
            </w:pPr>
            <w:r w:rsidRPr="006C07F6">
              <w:rPr>
                <w:sz w:val="14"/>
              </w:rPr>
              <w:t>Profesional en Compras y Contrataciones</w:t>
            </w:r>
          </w:p>
        </w:tc>
        <w:tc>
          <w:tcPr>
            <w:tcW w:w="283" w:type="dxa"/>
            <w:tcBorders>
              <w:left w:val="single" w:sz="4" w:space="0" w:color="auto"/>
              <w:right w:val="single" w:sz="4" w:space="0" w:color="auto"/>
            </w:tcBorders>
            <w:vAlign w:val="center"/>
          </w:tcPr>
          <w:p w14:paraId="2E1A4770" w14:textId="77777777" w:rsidR="00841BCA" w:rsidRPr="006C07F6" w:rsidRDefault="00841BCA" w:rsidP="00841BCA">
            <w:pPr>
              <w:jc w:val="center"/>
              <w:rPr>
                <w:sz w:val="14"/>
              </w:rPr>
            </w:pPr>
          </w:p>
        </w:tc>
        <w:tc>
          <w:tcPr>
            <w:tcW w:w="17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6C07F6" w:rsidRDefault="00841BCA" w:rsidP="00841BCA">
            <w:pPr>
              <w:jc w:val="center"/>
              <w:rPr>
                <w:sz w:val="14"/>
              </w:rPr>
            </w:pPr>
            <w:r w:rsidRPr="006C07F6">
              <w:rPr>
                <w:sz w:val="14"/>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A52B27" w:rsidRDefault="00841BCA" w:rsidP="00841BCA">
            <w:pPr>
              <w:rPr>
                <w:rFonts w:ascii="Arial" w:hAnsi="Arial" w:cs="Arial"/>
                <w:lang w:val="es-BO"/>
              </w:rPr>
            </w:pPr>
          </w:p>
        </w:tc>
      </w:tr>
      <w:tr w:rsidR="00A52B27" w:rsidRPr="00A52B27" w14:paraId="23E0539C" w14:textId="77777777" w:rsidTr="006C07F6">
        <w:trPr>
          <w:trHeight w:val="551"/>
        </w:trPr>
        <w:tc>
          <w:tcPr>
            <w:tcW w:w="2537" w:type="dxa"/>
            <w:gridSpan w:val="2"/>
            <w:tcBorders>
              <w:left w:val="single" w:sz="12" w:space="0" w:color="244061" w:themeColor="accent1" w:themeShade="80"/>
              <w:right w:val="single" w:sz="4" w:space="0" w:color="auto"/>
            </w:tcBorders>
            <w:vAlign w:val="center"/>
          </w:tcPr>
          <w:p w14:paraId="1C8FE2F8" w14:textId="67DB4BB4" w:rsidR="00841BCA" w:rsidRPr="00A52B27" w:rsidRDefault="00841BCA" w:rsidP="00841BCA">
            <w:pPr>
              <w:jc w:val="right"/>
              <w:rPr>
                <w:rFonts w:ascii="Arial" w:hAnsi="Arial" w:cs="Arial"/>
                <w:lang w:val="es-BO"/>
              </w:rPr>
            </w:pPr>
            <w:r w:rsidRPr="00A52B27">
              <w:rPr>
                <w:rFonts w:ascii="Arial" w:hAnsi="Arial" w:cs="Arial"/>
                <w:lang w:val="es-BO"/>
              </w:rPr>
              <w:t>Técnicas:</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34D75431" w:rsidR="00841BCA" w:rsidRPr="006C07F6" w:rsidRDefault="006C07F6" w:rsidP="000E2F5F">
            <w:pPr>
              <w:jc w:val="center"/>
              <w:rPr>
                <w:sz w:val="14"/>
              </w:rPr>
            </w:pPr>
            <w:r>
              <w:rPr>
                <w:sz w:val="14"/>
              </w:rPr>
              <w:t>Juan Carlos Quisbert</w:t>
            </w:r>
          </w:p>
        </w:tc>
        <w:tc>
          <w:tcPr>
            <w:tcW w:w="283" w:type="dxa"/>
            <w:tcBorders>
              <w:left w:val="single" w:sz="4" w:space="0" w:color="auto"/>
              <w:right w:val="single" w:sz="4" w:space="0" w:color="auto"/>
            </w:tcBorders>
            <w:vAlign w:val="center"/>
          </w:tcPr>
          <w:p w14:paraId="2AF40A47" w14:textId="77777777" w:rsidR="00841BCA" w:rsidRPr="006C07F6" w:rsidRDefault="00841BCA" w:rsidP="00841BCA">
            <w:pPr>
              <w:jc w:val="center"/>
              <w:rPr>
                <w:sz w:val="14"/>
              </w:rPr>
            </w:pPr>
          </w:p>
        </w:tc>
        <w:tc>
          <w:tcPr>
            <w:tcW w:w="198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04C51F25" w:rsidR="00841BCA" w:rsidRPr="006C07F6" w:rsidRDefault="006C07F6" w:rsidP="00841BCA">
            <w:pPr>
              <w:jc w:val="center"/>
              <w:rPr>
                <w:sz w:val="14"/>
              </w:rPr>
            </w:pPr>
            <w:r w:rsidRPr="006C07F6">
              <w:rPr>
                <w:sz w:val="14"/>
              </w:rPr>
              <w:t xml:space="preserve">Jefe del Departamento de Soporte Técnico </w:t>
            </w:r>
            <w:proofErr w:type="spellStart"/>
            <w:r w:rsidRPr="006C07F6">
              <w:rPr>
                <w:sz w:val="14"/>
              </w:rPr>
              <w:t>a.i.</w:t>
            </w:r>
            <w:proofErr w:type="spellEnd"/>
          </w:p>
        </w:tc>
        <w:tc>
          <w:tcPr>
            <w:tcW w:w="283" w:type="dxa"/>
            <w:tcBorders>
              <w:left w:val="single" w:sz="4" w:space="0" w:color="auto"/>
              <w:right w:val="single" w:sz="4" w:space="0" w:color="auto"/>
            </w:tcBorders>
            <w:vAlign w:val="center"/>
          </w:tcPr>
          <w:p w14:paraId="47A9F902" w14:textId="77777777" w:rsidR="00841BCA" w:rsidRPr="006C07F6" w:rsidRDefault="00841BCA" w:rsidP="00841BCA">
            <w:pPr>
              <w:jc w:val="center"/>
              <w:rPr>
                <w:sz w:val="14"/>
              </w:rPr>
            </w:pPr>
          </w:p>
        </w:tc>
        <w:tc>
          <w:tcPr>
            <w:tcW w:w="17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43CAEEBC" w:rsidR="00841BCA" w:rsidRPr="006C07F6" w:rsidRDefault="006C07F6" w:rsidP="00841BCA">
            <w:pPr>
              <w:jc w:val="center"/>
              <w:rPr>
                <w:sz w:val="14"/>
              </w:rPr>
            </w:pPr>
            <w:r>
              <w:rPr>
                <w:sz w:val="14"/>
              </w:rPr>
              <w:t>Gerencia de Sistemas</w:t>
            </w:r>
          </w:p>
        </w:tc>
        <w:tc>
          <w:tcPr>
            <w:tcW w:w="280" w:type="dxa"/>
            <w:tcBorders>
              <w:left w:val="single" w:sz="4" w:space="0" w:color="auto"/>
              <w:right w:val="single" w:sz="12" w:space="0" w:color="244061" w:themeColor="accent1" w:themeShade="80"/>
            </w:tcBorders>
          </w:tcPr>
          <w:p w14:paraId="6D9FBB46" w14:textId="77777777" w:rsidR="00841BCA" w:rsidRPr="00A52B27" w:rsidRDefault="00841BCA" w:rsidP="00841BCA">
            <w:pPr>
              <w:rPr>
                <w:rFonts w:ascii="Arial" w:hAnsi="Arial" w:cs="Arial"/>
                <w:lang w:val="es-BO"/>
              </w:rPr>
            </w:pPr>
          </w:p>
        </w:tc>
      </w:tr>
      <w:tr w:rsidR="00E848BF" w:rsidRPr="009956C4" w14:paraId="6E378063"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9956C4" w:rsidRDefault="00E848BF" w:rsidP="00E83D56">
            <w:pPr>
              <w:rPr>
                <w:rFonts w:ascii="Arial" w:hAnsi="Arial" w:cs="Arial"/>
                <w:lang w:val="es-BO"/>
              </w:rPr>
            </w:pPr>
          </w:p>
        </w:tc>
      </w:tr>
      <w:tr w:rsidR="00841BCA" w:rsidRPr="009956C4" w14:paraId="3E231428" w14:textId="77777777" w:rsidTr="00503A3A">
        <w:tc>
          <w:tcPr>
            <w:tcW w:w="2537" w:type="dxa"/>
            <w:gridSpan w:val="2"/>
            <w:tcBorders>
              <w:left w:val="single" w:sz="12" w:space="0" w:color="244061" w:themeColor="accent1" w:themeShade="80"/>
              <w:right w:val="single" w:sz="4" w:space="0" w:color="auto"/>
            </w:tcBorders>
            <w:vAlign w:val="center"/>
          </w:tcPr>
          <w:p w14:paraId="6245436F" w14:textId="77777777"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5F1F5736" w14:textId="7806341D" w:rsidR="00841BCA" w:rsidRPr="006C07F6" w:rsidRDefault="00841BCA" w:rsidP="00841BCA">
            <w:pPr>
              <w:snapToGrid w:val="0"/>
              <w:rPr>
                <w:rFonts w:ascii="Arial" w:hAnsi="Arial" w:cs="Arial"/>
                <w:bCs/>
                <w:sz w:val="13"/>
                <w:szCs w:val="15"/>
                <w:lang w:val="es-BO" w:eastAsia="es-BO"/>
              </w:rPr>
            </w:pPr>
            <w:r w:rsidRPr="006C07F6">
              <w:rPr>
                <w:rFonts w:ascii="Arial" w:hAnsi="Arial" w:cs="Arial"/>
                <w:bCs/>
                <w:sz w:val="13"/>
                <w:szCs w:val="15"/>
                <w:lang w:val="es-BO" w:eastAsia="es-BO"/>
              </w:rPr>
              <w:t>47</w:t>
            </w:r>
            <w:r w:rsidR="000E2F5F" w:rsidRPr="006C07F6">
              <w:rPr>
                <w:rFonts w:ascii="Arial" w:hAnsi="Arial" w:cs="Arial"/>
                <w:bCs/>
                <w:sz w:val="13"/>
                <w:szCs w:val="15"/>
                <w:lang w:val="es-BO" w:eastAsia="es-BO"/>
              </w:rPr>
              <w:t>27</w:t>
            </w:r>
            <w:r w:rsidRPr="006C07F6">
              <w:rPr>
                <w:rFonts w:ascii="Arial" w:hAnsi="Arial" w:cs="Arial"/>
                <w:bCs/>
                <w:sz w:val="13"/>
                <w:szCs w:val="15"/>
                <w:lang w:val="es-BO" w:eastAsia="es-BO"/>
              </w:rPr>
              <w:t xml:space="preserve"> (Consultas Administrativas)</w:t>
            </w:r>
          </w:p>
          <w:p w14:paraId="1638E1B4" w14:textId="4E2600D7" w:rsidR="00841BCA" w:rsidRPr="006C07F6" w:rsidRDefault="000E2F5F" w:rsidP="006C07F6">
            <w:pPr>
              <w:snapToGrid w:val="0"/>
              <w:rPr>
                <w:rFonts w:ascii="Arial" w:hAnsi="Arial" w:cs="Arial"/>
                <w:bCs/>
                <w:sz w:val="15"/>
                <w:szCs w:val="15"/>
                <w:lang w:val="es-BO" w:eastAsia="es-BO"/>
              </w:rPr>
            </w:pPr>
            <w:r w:rsidRPr="006C07F6">
              <w:rPr>
                <w:rFonts w:ascii="Arial" w:hAnsi="Arial" w:cs="Arial"/>
                <w:bCs/>
                <w:sz w:val="13"/>
                <w:szCs w:val="15"/>
                <w:lang w:val="es-BO" w:eastAsia="es-BO"/>
              </w:rPr>
              <w:t>11</w:t>
            </w:r>
            <w:r w:rsidR="006C07F6">
              <w:rPr>
                <w:rFonts w:ascii="Arial" w:hAnsi="Arial" w:cs="Arial"/>
                <w:bCs/>
                <w:sz w:val="13"/>
                <w:szCs w:val="15"/>
                <w:lang w:val="es-BO" w:eastAsia="es-BO"/>
              </w:rPr>
              <w:t>25</w:t>
            </w:r>
            <w:r w:rsidR="00841BCA" w:rsidRPr="006C07F6">
              <w:rPr>
                <w:rFonts w:ascii="Arial" w:hAnsi="Arial" w:cs="Arial"/>
                <w:bCs/>
                <w:sz w:val="13"/>
                <w:szCs w:val="15"/>
                <w:lang w:val="es-BO" w:eastAsia="es-BO"/>
              </w:rPr>
              <w:t xml:space="preserve"> (Consultas Técnicas)</w:t>
            </w:r>
          </w:p>
        </w:tc>
        <w:tc>
          <w:tcPr>
            <w:tcW w:w="567" w:type="dxa"/>
            <w:gridSpan w:val="2"/>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3"/>
            <w:tcBorders>
              <w:left w:val="single" w:sz="4" w:space="0" w:color="auto"/>
              <w:right w:val="single" w:sz="4" w:space="0" w:color="auto"/>
            </w:tcBorders>
          </w:tcPr>
          <w:p w14:paraId="3914FEBD" w14:textId="77777777"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2806AB" w14:textId="14D0CB2F" w:rsidR="00841BCA" w:rsidRPr="0006032F" w:rsidRDefault="00C43611" w:rsidP="00841BCA">
            <w:pPr>
              <w:snapToGrid w:val="0"/>
              <w:rPr>
                <w:rFonts w:ascii="Arial" w:hAnsi="Arial" w:cs="Arial"/>
                <w:sz w:val="12"/>
                <w:szCs w:val="14"/>
                <w:lang w:val="pt-BR" w:eastAsia="es-BO"/>
              </w:rPr>
            </w:pPr>
            <w:hyperlink r:id="rId12" w:history="1">
              <w:r w:rsidR="000E2F5F" w:rsidRPr="00E742D3">
                <w:rPr>
                  <w:rStyle w:val="Hipervnculo"/>
                  <w:rFonts w:ascii="Arial" w:hAnsi="Arial"/>
                  <w:sz w:val="12"/>
                  <w:szCs w:val="14"/>
                  <w:lang w:val="pt-BR" w:eastAsia="es-BO"/>
                </w:rPr>
                <w:t>cchura@bcb.gob.bo</w:t>
              </w:r>
            </w:hyperlink>
          </w:p>
          <w:p w14:paraId="0F94B573" w14:textId="77777777"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5701C2D6" w14:textId="24DE69DA" w:rsidR="00841BCA" w:rsidRPr="0006032F" w:rsidRDefault="006C07F6" w:rsidP="00841BCA">
            <w:pPr>
              <w:snapToGrid w:val="0"/>
              <w:rPr>
                <w:rFonts w:ascii="Arial" w:hAnsi="Arial" w:cs="Arial"/>
                <w:sz w:val="12"/>
                <w:szCs w:val="14"/>
                <w:lang w:val="es-BO" w:eastAsia="es-BO"/>
              </w:rPr>
            </w:pPr>
            <w:r>
              <w:rPr>
                <w:rStyle w:val="Hipervnculo"/>
                <w:rFonts w:ascii="Arial" w:hAnsi="Arial"/>
                <w:sz w:val="12"/>
                <w:szCs w:val="14"/>
              </w:rPr>
              <w:t>jquisbert</w:t>
            </w:r>
            <w:hyperlink r:id="rId13" w:history="1">
              <w:r w:rsidR="00841BCA" w:rsidRPr="008B3145">
                <w:rPr>
                  <w:rStyle w:val="Hipervnculo"/>
                  <w:rFonts w:ascii="Arial" w:hAnsi="Arial"/>
                  <w:sz w:val="12"/>
                  <w:szCs w:val="14"/>
                </w:rPr>
                <w:t>@bcb.gob.bo</w:t>
              </w:r>
            </w:hyperlink>
          </w:p>
          <w:p w14:paraId="757D654F" w14:textId="799C5F36" w:rsidR="00841BCA" w:rsidRPr="009956C4" w:rsidRDefault="00841BCA" w:rsidP="00841BCA">
            <w:pPr>
              <w:rPr>
                <w:rFonts w:ascii="Arial" w:hAnsi="Arial" w:cs="Arial"/>
                <w:lang w:val="es-BO"/>
              </w:rPr>
            </w:pPr>
            <w:r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9956C4" w14:paraId="2C30113C"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9956C4" w:rsidRDefault="00E848BF" w:rsidP="00E83D56">
            <w:pPr>
              <w:rPr>
                <w:rFonts w:ascii="Arial" w:hAnsi="Arial" w:cs="Arial"/>
                <w:sz w:val="8"/>
                <w:szCs w:val="2"/>
                <w:lang w:val="es-BO"/>
              </w:rPr>
            </w:pPr>
          </w:p>
        </w:tc>
      </w:tr>
      <w:tr w:rsidR="00E848BF" w:rsidRPr="009956C4" w14:paraId="01A69F97" w14:textId="77777777" w:rsidTr="006C015D">
        <w:trPr>
          <w:trHeight w:val="736"/>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3DEB6C" w14:textId="77777777" w:rsidR="00E848BF" w:rsidRDefault="00E848BF" w:rsidP="00653E49">
            <w:pPr>
              <w:rPr>
                <w:rFonts w:ascii="Arial" w:hAnsi="Arial" w:cs="Arial"/>
              </w:rPr>
            </w:pPr>
            <w:r>
              <w:rPr>
                <w:rFonts w:ascii="Arial" w:hAnsi="Arial" w:cs="Arial"/>
              </w:rPr>
              <w:t xml:space="preserve">Número de Cuenta: </w:t>
            </w:r>
            <w:r w:rsidRPr="005913B4">
              <w:rPr>
                <w:rFonts w:ascii="Arial" w:hAnsi="Arial" w:cs="Arial"/>
              </w:rPr>
              <w:t>10000041173216</w:t>
            </w:r>
          </w:p>
          <w:p w14:paraId="6B7D4B00" w14:textId="77777777" w:rsidR="00E848BF" w:rsidRDefault="00E848BF" w:rsidP="00653E49">
            <w:pPr>
              <w:rPr>
                <w:rFonts w:ascii="Arial" w:hAnsi="Arial" w:cs="Arial"/>
              </w:rPr>
            </w:pPr>
            <w:r>
              <w:rPr>
                <w:rFonts w:ascii="Arial" w:hAnsi="Arial" w:cs="Arial"/>
              </w:rPr>
              <w:t>Banco: Banco Unión S.A.</w:t>
            </w:r>
          </w:p>
          <w:p w14:paraId="40B324C1" w14:textId="77777777" w:rsidR="00E848BF" w:rsidRDefault="00E848BF" w:rsidP="00653E49">
            <w:pPr>
              <w:rPr>
                <w:rFonts w:ascii="Arial" w:hAnsi="Arial" w:cs="Arial"/>
              </w:rPr>
            </w:pPr>
            <w:r>
              <w:rPr>
                <w:rFonts w:ascii="Arial" w:hAnsi="Arial" w:cs="Arial"/>
              </w:rPr>
              <w:t>Titular: Tesoro General de la Nación</w:t>
            </w:r>
          </w:p>
          <w:p w14:paraId="5A8CC89F" w14:textId="1E207A06" w:rsidR="00E848BF" w:rsidRPr="009956C4" w:rsidRDefault="00E848BF" w:rsidP="006718EF">
            <w:pPr>
              <w:rPr>
                <w:rFonts w:ascii="Arial" w:hAnsi="Arial" w:cs="Arial"/>
                <w:sz w:val="8"/>
                <w:szCs w:val="2"/>
                <w:lang w:val="es-BO"/>
              </w:rPr>
            </w:pPr>
            <w:r>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757" w:type="dxa"/>
            <w:gridSpan w:val="14"/>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45AA3BBB" w14:textId="77777777" w:rsidR="00740B11" w:rsidRDefault="00740B11" w:rsidP="00740B11">
      <w:pPr>
        <w:rPr>
          <w:lang w:val="es-BO"/>
        </w:rPr>
      </w:pPr>
    </w:p>
    <w:p w14:paraId="41698059" w14:textId="77777777" w:rsidR="00503A3A" w:rsidRDefault="00503A3A" w:rsidP="00740B11">
      <w:pPr>
        <w:rPr>
          <w:lang w:val="es-BO"/>
        </w:rPr>
      </w:pPr>
    </w:p>
    <w:p w14:paraId="076DA563" w14:textId="77777777" w:rsidR="00503A3A" w:rsidRDefault="00503A3A" w:rsidP="00740B11">
      <w:pPr>
        <w:rPr>
          <w:lang w:val="es-BO"/>
        </w:rPr>
      </w:pPr>
    </w:p>
    <w:p w14:paraId="164AEF44" w14:textId="77777777" w:rsidR="00503A3A" w:rsidRPr="00DA2ED6" w:rsidRDefault="00503A3A" w:rsidP="00740B11">
      <w:pPr>
        <w:rPr>
          <w:sz w:val="8"/>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6" w:name="_Toc94726526"/>
      <w:r w:rsidRPr="009956C4">
        <w:rPr>
          <w:rFonts w:ascii="Verdana" w:hAnsi="Verdana" w:cs="Arial"/>
          <w:sz w:val="18"/>
          <w:szCs w:val="18"/>
          <w:u w:val="none"/>
          <w:lang w:val="es-BO"/>
        </w:rPr>
        <w:t>CRONOGRAMA DE PLAZOS</w:t>
      </w:r>
      <w:bookmarkEnd w:id="66"/>
    </w:p>
    <w:p w14:paraId="52EAF205" w14:textId="77777777"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60074B" w:rsidRDefault="00386E0A" w:rsidP="0060074B">
            <w:pPr>
              <w:ind w:left="113" w:right="113"/>
              <w:jc w:val="both"/>
              <w:rPr>
                <w:rFonts w:ascii="Arial" w:hAnsi="Arial" w:cs="Arial"/>
                <w:sz w:val="12"/>
                <w:lang w:val="es-BO"/>
              </w:rPr>
            </w:pPr>
            <w:bookmarkStart w:id="67" w:name="OLE_LINK3"/>
            <w:bookmarkStart w:id="68" w:name="OLE_LINK4"/>
            <w:r w:rsidRPr="0060074B">
              <w:rPr>
                <w:rFonts w:ascii="Arial" w:hAnsi="Arial" w:cs="Arial"/>
                <w:sz w:val="12"/>
                <w:lang w:val="es-BO"/>
              </w:rPr>
              <w:t xml:space="preserve">De acuerdo con lo establecido en el Artículo 47 de las NB-SABS, los siguientes plazos son de cumplimiento obligatorio:  </w:t>
            </w:r>
          </w:p>
          <w:p w14:paraId="719CE55D" w14:textId="77777777" w:rsidR="00386E0A" w:rsidRPr="0060074B" w:rsidRDefault="00386E0A" w:rsidP="00CB24FF">
            <w:pPr>
              <w:pStyle w:val="Prrafodelista"/>
              <w:numPr>
                <w:ilvl w:val="2"/>
                <w:numId w:val="9"/>
              </w:numPr>
              <w:ind w:left="356" w:right="113" w:hanging="284"/>
              <w:jc w:val="both"/>
              <w:rPr>
                <w:rFonts w:ascii="Arial" w:hAnsi="Arial" w:cs="Arial"/>
                <w:sz w:val="12"/>
                <w:lang w:val="es-BO"/>
              </w:rPr>
            </w:pPr>
            <w:r w:rsidRPr="0060074B">
              <w:rPr>
                <w:rFonts w:ascii="Arial" w:hAnsi="Arial" w:cs="Arial"/>
                <w:sz w:val="12"/>
                <w:lang w:val="es-BO"/>
              </w:rPr>
              <w:t>Presentación de propuestas:</w:t>
            </w:r>
          </w:p>
          <w:p w14:paraId="2B180D5C" w14:textId="48667B08"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Para contrataciones hasta Bs200.000.- (DOSCIENTOS MIL 00/100 BOLIVIANOS), plazo mínimo cuatro (4) días hábiles</w:t>
            </w:r>
            <w:r w:rsidR="003D58F1" w:rsidRPr="0060074B">
              <w:rPr>
                <w:rFonts w:ascii="Arial" w:hAnsi="Arial" w:cs="Arial"/>
                <w:sz w:val="12"/>
                <w:lang w:val="es-BO"/>
              </w:rPr>
              <w:t>;</w:t>
            </w:r>
          </w:p>
          <w:p w14:paraId="54C53D8A" w14:textId="1E8AC710"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 xml:space="preserve">Para contrataciones mayores a Bs200.000.- (DOSCIENTOS MIL 00/100 BOLIVIANOS) hasta Bs1.000.000.- (UN </w:t>
            </w:r>
            <w:r w:rsidR="004B0DAC" w:rsidRPr="0060074B">
              <w:rPr>
                <w:rFonts w:ascii="Arial" w:hAnsi="Arial" w:cs="Arial"/>
                <w:sz w:val="12"/>
                <w:lang w:val="es-BO"/>
              </w:rPr>
              <w:t>MILLÓN</w:t>
            </w:r>
            <w:r w:rsidRPr="0060074B">
              <w:rPr>
                <w:rFonts w:ascii="Arial" w:hAnsi="Arial" w:cs="Arial"/>
                <w:sz w:val="12"/>
                <w:lang w:val="es-BO"/>
              </w:rPr>
              <w:t xml:space="preserve"> 00/100 BOLIVIANOS), plazo mínimo ocho (8) días hábiles.</w:t>
            </w:r>
          </w:p>
          <w:p w14:paraId="2DD6BD09" w14:textId="71E0A32B" w:rsidR="00386E0A" w:rsidRPr="0060074B" w:rsidRDefault="003D58F1" w:rsidP="0060074B">
            <w:pPr>
              <w:ind w:left="113" w:right="113"/>
              <w:jc w:val="both"/>
              <w:rPr>
                <w:rFonts w:ascii="Arial" w:hAnsi="Arial" w:cs="Arial"/>
                <w:sz w:val="12"/>
                <w:lang w:val="es-BO"/>
              </w:rPr>
            </w:pPr>
            <w:r w:rsidRPr="0060074B">
              <w:rPr>
                <w:rFonts w:ascii="Arial" w:hAnsi="Arial" w:cs="Arial"/>
                <w:sz w:val="12"/>
                <w:lang w:val="es-BO"/>
              </w:rPr>
              <w:t xml:space="preserve">      </w:t>
            </w:r>
            <w:r w:rsidR="00386E0A" w:rsidRPr="0060074B">
              <w:rPr>
                <w:rFonts w:ascii="Arial" w:hAnsi="Arial" w:cs="Arial"/>
                <w:sz w:val="12"/>
                <w:lang w:val="es-BO"/>
              </w:rPr>
              <w:t xml:space="preserve">Ambos computables a partir del día siguiente </w:t>
            </w:r>
            <w:r w:rsidR="00291633" w:rsidRPr="0060074B">
              <w:rPr>
                <w:rFonts w:ascii="Arial" w:hAnsi="Arial" w:cs="Arial"/>
                <w:sz w:val="12"/>
                <w:lang w:val="es-BO"/>
              </w:rPr>
              <w:t xml:space="preserve">hábil </w:t>
            </w:r>
            <w:r w:rsidR="00386E0A" w:rsidRPr="0060074B">
              <w:rPr>
                <w:rFonts w:ascii="Arial" w:hAnsi="Arial" w:cs="Arial"/>
                <w:sz w:val="12"/>
                <w:lang w:val="es-BO"/>
              </w:rPr>
              <w:t>de la</w:t>
            </w:r>
            <w:r w:rsidR="004247ED" w:rsidRPr="0060074B">
              <w:rPr>
                <w:rFonts w:ascii="Arial" w:hAnsi="Arial" w:cs="Arial"/>
                <w:sz w:val="12"/>
                <w:lang w:val="es-BO"/>
              </w:rPr>
              <w:t xml:space="preserve"> publicación de la convocatoria</w:t>
            </w:r>
            <w:r w:rsidR="00096FB8" w:rsidRPr="0060074B">
              <w:rPr>
                <w:rFonts w:ascii="Arial" w:hAnsi="Arial" w:cs="Arial"/>
                <w:sz w:val="12"/>
                <w:lang w:val="es-BO"/>
              </w:rPr>
              <w:t xml:space="preserve"> en el SICOES</w:t>
            </w:r>
            <w:r w:rsidR="00386E0A" w:rsidRPr="0060074B">
              <w:rPr>
                <w:rFonts w:ascii="Arial" w:hAnsi="Arial" w:cs="Arial"/>
                <w:sz w:val="12"/>
                <w:lang w:val="es-BO"/>
              </w:rPr>
              <w:t>;</w:t>
            </w:r>
          </w:p>
          <w:p w14:paraId="221EDD4F" w14:textId="77777777"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Presentación de documentos para la formalización de la contratación, plazo de entrega de documentos no menor a cuatro (4) días hábiles);</w:t>
            </w:r>
          </w:p>
          <w:p w14:paraId="151CEDC7" w14:textId="77777777"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60074B">
              <w:rPr>
                <w:rFonts w:ascii="Arial" w:hAnsi="Arial" w:cs="Arial"/>
                <w:sz w:val="12"/>
                <w:szCs w:val="16"/>
                <w:lang w:val="es-BO"/>
              </w:rPr>
              <w:t>MILLÓN</w:t>
            </w:r>
            <w:r w:rsidRPr="0060074B">
              <w:rPr>
                <w:rFonts w:ascii="Arial" w:hAnsi="Arial" w:cs="Arial"/>
                <w:sz w:val="12"/>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60074B">
            <w:pPr>
              <w:ind w:left="113" w:right="113"/>
              <w:jc w:val="both"/>
              <w:rPr>
                <w:sz w:val="12"/>
                <w:lang w:val="es-BO"/>
              </w:rPr>
            </w:pPr>
            <w:r w:rsidRPr="0060074B">
              <w:rPr>
                <w:rFonts w:ascii="Arial" w:hAnsi="Arial" w:cs="Arial"/>
                <w:b/>
                <w:sz w:val="12"/>
                <w:lang w:val="es-BO"/>
              </w:rPr>
              <w:t>El incumplimiento a los plazos señalados será considerado como inobservancia a la normativa</w:t>
            </w:r>
          </w:p>
        </w:tc>
      </w:tr>
      <w:bookmarkEnd w:id="67"/>
      <w:bookmarkEnd w:id="68"/>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865FD3" w:rsidRDefault="0002498E" w:rsidP="00386E0A">
      <w:pPr>
        <w:jc w:val="right"/>
        <w:rPr>
          <w:rFonts w:ascii="Arial" w:hAnsi="Arial" w:cs="Arial"/>
          <w:sz w:val="8"/>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14:paraId="1F809B1A" w14:textId="77777777"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68E8DF99" w:rsidR="0002498E" w:rsidRPr="009956C4" w:rsidRDefault="00BE7195" w:rsidP="006C07F6">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76311F99" w:rsidR="0002498E" w:rsidRPr="009956C4" w:rsidRDefault="00713823" w:rsidP="00895CF9">
            <w:pPr>
              <w:adjustRightInd w:val="0"/>
              <w:snapToGrid w:val="0"/>
              <w:jc w:val="center"/>
              <w:rPr>
                <w:rFonts w:ascii="Arial" w:hAnsi="Arial" w:cs="Arial"/>
                <w:sz w:val="14"/>
                <w:lang w:val="es-BO"/>
              </w:rPr>
            </w:pPr>
            <w:r>
              <w:rPr>
                <w:rFonts w:ascii="Arial" w:hAnsi="Arial" w:cs="Arial"/>
                <w:sz w:val="14"/>
                <w:lang w:val="es-BO"/>
              </w:rPr>
              <w:t>0</w:t>
            </w:r>
            <w:r w:rsidR="00BE7195">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081560F5" w:rsidR="0002498E" w:rsidRPr="009956C4" w:rsidRDefault="00913B0F" w:rsidP="00895CF9">
            <w:pPr>
              <w:adjustRightInd w:val="0"/>
              <w:snapToGrid w:val="0"/>
              <w:jc w:val="center"/>
              <w:rPr>
                <w:rFonts w:ascii="Arial" w:hAnsi="Arial" w:cs="Arial"/>
                <w:sz w:val="14"/>
                <w:lang w:val="es-BO"/>
              </w:rPr>
            </w:pPr>
            <w:r>
              <w:rPr>
                <w:rFonts w:ascii="Arial" w:hAnsi="Arial" w:cs="Arial"/>
                <w:sz w:val="14"/>
                <w:lang w:val="es-BO"/>
              </w:rPr>
              <w:t>202</w:t>
            </w:r>
            <w:r w:rsidR="00895CF9">
              <w:rPr>
                <w:rFonts w:ascii="Arial" w:hAnsi="Arial" w:cs="Arial"/>
                <w:sz w:val="14"/>
                <w:lang w:val="es-BO"/>
              </w:rPr>
              <w:t>3</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8F2F49D"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CB6541" w:rsidRPr="009956C4" w14:paraId="1140F5FB" w14:textId="77777777"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292C8C5" w14:textId="77777777"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5CE3A06" w:rsidR="0002498E" w:rsidRPr="00DD6359" w:rsidRDefault="00895CF9" w:rsidP="00713823">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36D67E2C" w:rsidR="0002498E" w:rsidRPr="00DD6359" w:rsidRDefault="00895CF9"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5DB32F94" w:rsidR="0002498E" w:rsidRPr="00DD6359" w:rsidRDefault="00895CF9"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DD6359"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E35398D" w:rsidR="0002498E" w:rsidRPr="00DD6359" w:rsidRDefault="00895CF9"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02498E" w:rsidRPr="00DD6359"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AEDA892" w:rsidR="0002498E" w:rsidRPr="00DD6359" w:rsidRDefault="00895CF9"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64268B8E" w:rsidR="0002498E" w:rsidRPr="006C015D" w:rsidRDefault="00372184" w:rsidP="00372184">
            <w:pPr>
              <w:adjustRightInd w:val="0"/>
              <w:snapToGrid w:val="0"/>
              <w:jc w:val="center"/>
              <w:rPr>
                <w:rFonts w:ascii="Arial" w:hAnsi="Arial" w:cs="Arial"/>
                <w:color w:val="000099"/>
                <w:sz w:val="14"/>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9956C4" w:rsidRDefault="0002498E" w:rsidP="00882C0D">
            <w:pPr>
              <w:adjustRightInd w:val="0"/>
              <w:snapToGrid w:val="0"/>
              <w:jc w:val="center"/>
              <w:rPr>
                <w:rFonts w:ascii="Arial" w:hAnsi="Arial" w:cs="Arial"/>
                <w:sz w:val="14"/>
                <w:lang w:val="es-BO"/>
              </w:rPr>
            </w:pPr>
          </w:p>
        </w:tc>
      </w:tr>
      <w:tr w:rsidR="00CB6541" w:rsidRPr="00503A3A" w14:paraId="5E9D0DAC"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503A3A" w:rsidRDefault="00473A73" w:rsidP="002545E0">
            <w:pPr>
              <w:pStyle w:val="Prrafodelista"/>
              <w:adjustRightInd w:val="0"/>
              <w:snapToGrid w:val="0"/>
              <w:ind w:left="0"/>
              <w:jc w:val="center"/>
              <w:rPr>
                <w:rFonts w:ascii="Arial" w:hAnsi="Arial" w:cs="Arial"/>
                <w:sz w:val="14"/>
                <w:szCs w:val="14"/>
                <w:lang w:val="es-BO"/>
              </w:rPr>
            </w:pPr>
            <w:r w:rsidRPr="00503A3A">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503A3A" w:rsidRDefault="0002498E" w:rsidP="00882C0D">
            <w:pPr>
              <w:adjustRightInd w:val="0"/>
              <w:snapToGrid w:val="0"/>
              <w:ind w:left="113" w:right="113"/>
              <w:jc w:val="both"/>
              <w:rPr>
                <w:rFonts w:ascii="Arial" w:hAnsi="Arial" w:cs="Arial"/>
                <w:b/>
                <w:sz w:val="14"/>
                <w:lang w:val="es-BO"/>
              </w:rPr>
            </w:pPr>
            <w:r w:rsidRPr="00503A3A">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503A3A"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503A3A" w:rsidRDefault="0002498E" w:rsidP="00882C0D">
            <w:pPr>
              <w:adjustRightInd w:val="0"/>
              <w:snapToGrid w:val="0"/>
              <w:jc w:val="center"/>
              <w:rPr>
                <w:i/>
                <w:sz w:val="14"/>
                <w:szCs w:val="14"/>
                <w:lang w:val="es-BO"/>
              </w:rPr>
            </w:pPr>
            <w:r w:rsidRPr="00503A3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503A3A"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503A3A" w:rsidRDefault="0002498E" w:rsidP="00882C0D">
            <w:pPr>
              <w:adjustRightInd w:val="0"/>
              <w:snapToGrid w:val="0"/>
              <w:jc w:val="center"/>
              <w:rPr>
                <w:i/>
                <w:sz w:val="14"/>
                <w:szCs w:val="14"/>
                <w:lang w:val="es-BO"/>
              </w:rPr>
            </w:pPr>
            <w:r w:rsidRPr="00503A3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503A3A"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503A3A" w:rsidRDefault="0002498E" w:rsidP="00882C0D">
            <w:pPr>
              <w:adjustRightInd w:val="0"/>
              <w:snapToGrid w:val="0"/>
              <w:jc w:val="center"/>
              <w:rPr>
                <w:i/>
                <w:sz w:val="14"/>
                <w:szCs w:val="14"/>
                <w:lang w:val="es-BO"/>
              </w:rPr>
            </w:pPr>
            <w:r w:rsidRPr="00503A3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503A3A"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503A3A"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503A3A"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503A3A"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503A3A"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503A3A"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503A3A"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503A3A"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503A3A" w:rsidRDefault="0002498E" w:rsidP="00882C0D">
            <w:pPr>
              <w:adjustRightInd w:val="0"/>
              <w:snapToGrid w:val="0"/>
              <w:jc w:val="center"/>
              <w:rPr>
                <w:i/>
                <w:sz w:val="14"/>
                <w:szCs w:val="14"/>
                <w:lang w:val="es-BO"/>
              </w:rPr>
            </w:pPr>
          </w:p>
        </w:tc>
      </w:tr>
      <w:tr w:rsidR="000F788B" w:rsidRPr="00503A3A" w14:paraId="3315E418" w14:textId="77777777"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F788B" w:rsidRPr="00503A3A" w:rsidRDefault="000F788B" w:rsidP="000F788B">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27C5DD68" w14:textId="77777777" w:rsidR="000F788B" w:rsidRPr="00503A3A" w:rsidRDefault="000F788B" w:rsidP="000F788B">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F788B" w:rsidRPr="00503A3A" w:rsidRDefault="000F788B" w:rsidP="000F788B">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04789EAA" w:rsidR="000F788B" w:rsidRPr="00503A3A" w:rsidRDefault="000F788B" w:rsidP="000F788B">
            <w:pPr>
              <w:adjustRightInd w:val="0"/>
              <w:snapToGrid w:val="0"/>
              <w:jc w:val="center"/>
              <w:rPr>
                <w:rFonts w:ascii="Arial" w:hAnsi="Arial" w:cs="Arial"/>
                <w:sz w:val="14"/>
                <w:lang w:val="es-BO"/>
              </w:rPr>
            </w:pPr>
            <w:r w:rsidRPr="00503A3A">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24376FC0" w:rsidR="000F788B" w:rsidRPr="00503A3A" w:rsidRDefault="000F788B" w:rsidP="000F788B">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226B8646" w:rsidR="000F788B" w:rsidRPr="00503A3A" w:rsidRDefault="000F788B" w:rsidP="000F788B">
            <w:pPr>
              <w:adjustRightInd w:val="0"/>
              <w:snapToGrid w:val="0"/>
              <w:jc w:val="center"/>
              <w:rPr>
                <w:rFonts w:ascii="Arial" w:hAnsi="Arial" w:cs="Arial"/>
                <w:sz w:val="14"/>
                <w:lang w:val="es-BO"/>
              </w:rPr>
            </w:pPr>
            <w:r w:rsidRPr="00503A3A">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F788B" w:rsidRPr="00503A3A" w:rsidRDefault="000F788B" w:rsidP="000F788B">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120AECD8" w:rsidR="000F788B" w:rsidRPr="00503A3A" w:rsidRDefault="000F788B" w:rsidP="000F788B">
            <w:pPr>
              <w:adjustRightInd w:val="0"/>
              <w:snapToGrid w:val="0"/>
              <w:jc w:val="center"/>
              <w:rPr>
                <w:rFonts w:ascii="Arial" w:hAnsi="Arial" w:cs="Arial"/>
                <w:sz w:val="14"/>
                <w:lang w:val="es-BO"/>
              </w:rPr>
            </w:pPr>
            <w:r w:rsidRPr="00503A3A">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F788B" w:rsidRPr="00503A3A" w:rsidRDefault="000F788B" w:rsidP="000F788B">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F788B" w:rsidRPr="00503A3A" w:rsidRDefault="000F788B" w:rsidP="000F788B">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1CC01CE4" w:rsidR="000F788B" w:rsidRPr="00503A3A" w:rsidRDefault="000F788B" w:rsidP="000F788B">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0F788B" w:rsidRPr="00503A3A" w:rsidRDefault="000F788B" w:rsidP="000F788B">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2D331BD9" w:rsidR="000F788B" w:rsidRPr="00503A3A" w:rsidRDefault="000F788B" w:rsidP="000F788B">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F788B" w:rsidRPr="00503A3A" w:rsidRDefault="000F788B" w:rsidP="000F788B">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F788B" w:rsidRPr="00503A3A" w:rsidRDefault="000F788B" w:rsidP="000F788B">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3C27BD6A" w:rsidR="000F788B" w:rsidRPr="00503A3A" w:rsidRDefault="000F788B" w:rsidP="000F788B">
            <w:pPr>
              <w:adjustRightInd w:val="0"/>
              <w:snapToGrid w:val="0"/>
              <w:jc w:val="center"/>
              <w:rPr>
                <w:rFonts w:ascii="Arial" w:hAnsi="Arial" w:cs="Arial"/>
                <w:sz w:val="12"/>
                <w:lang w:val="es-BO"/>
              </w:rPr>
            </w:pPr>
            <w:r w:rsidRPr="00503A3A">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0F788B" w:rsidRPr="00503A3A" w:rsidRDefault="000F788B" w:rsidP="000F788B">
            <w:pPr>
              <w:adjustRightInd w:val="0"/>
              <w:snapToGrid w:val="0"/>
              <w:jc w:val="center"/>
              <w:rPr>
                <w:rFonts w:ascii="Arial" w:hAnsi="Arial" w:cs="Arial"/>
                <w:sz w:val="14"/>
                <w:lang w:val="es-BO"/>
              </w:rPr>
            </w:pPr>
          </w:p>
        </w:tc>
      </w:tr>
      <w:tr w:rsidR="0002498E" w:rsidRPr="000E2F5F" w14:paraId="410030B8"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503A3A" w:rsidRDefault="00473A73" w:rsidP="002545E0">
            <w:pPr>
              <w:pStyle w:val="Prrafodelista"/>
              <w:adjustRightInd w:val="0"/>
              <w:snapToGrid w:val="0"/>
              <w:ind w:left="0"/>
              <w:jc w:val="center"/>
              <w:rPr>
                <w:rFonts w:ascii="Arial" w:hAnsi="Arial" w:cs="Arial"/>
                <w:sz w:val="14"/>
                <w:szCs w:val="14"/>
                <w:lang w:val="es-BO"/>
              </w:rPr>
            </w:pPr>
            <w:r w:rsidRPr="00503A3A">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503A3A" w:rsidRDefault="0002498E" w:rsidP="00882C0D">
            <w:pPr>
              <w:adjustRightInd w:val="0"/>
              <w:snapToGrid w:val="0"/>
              <w:ind w:left="113" w:right="113"/>
              <w:jc w:val="both"/>
              <w:rPr>
                <w:rFonts w:ascii="Arial" w:hAnsi="Arial" w:cs="Arial"/>
                <w:b/>
                <w:sz w:val="14"/>
                <w:lang w:val="es-BO"/>
              </w:rPr>
            </w:pPr>
            <w:r w:rsidRPr="00503A3A">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503A3A"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503A3A" w:rsidRDefault="0002498E" w:rsidP="00882C0D">
            <w:pPr>
              <w:adjustRightInd w:val="0"/>
              <w:snapToGrid w:val="0"/>
              <w:jc w:val="center"/>
              <w:rPr>
                <w:i/>
                <w:sz w:val="14"/>
                <w:szCs w:val="14"/>
                <w:lang w:val="es-BO"/>
              </w:rPr>
            </w:pPr>
            <w:r w:rsidRPr="00503A3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503A3A"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503A3A" w:rsidRDefault="0002498E" w:rsidP="00882C0D">
            <w:pPr>
              <w:adjustRightInd w:val="0"/>
              <w:snapToGrid w:val="0"/>
              <w:jc w:val="center"/>
              <w:rPr>
                <w:i/>
                <w:sz w:val="14"/>
                <w:szCs w:val="14"/>
                <w:lang w:val="es-BO"/>
              </w:rPr>
            </w:pPr>
            <w:r w:rsidRPr="00503A3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503A3A"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503A3A" w:rsidRDefault="0002498E" w:rsidP="00882C0D">
            <w:pPr>
              <w:adjustRightInd w:val="0"/>
              <w:snapToGrid w:val="0"/>
              <w:jc w:val="center"/>
              <w:rPr>
                <w:i/>
                <w:sz w:val="14"/>
                <w:szCs w:val="14"/>
                <w:lang w:val="es-BO"/>
              </w:rPr>
            </w:pPr>
            <w:r w:rsidRPr="00503A3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503A3A"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503A3A"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503A3A" w:rsidRDefault="0002498E" w:rsidP="00882C0D">
            <w:pPr>
              <w:adjustRightInd w:val="0"/>
              <w:snapToGrid w:val="0"/>
              <w:jc w:val="center"/>
              <w:rPr>
                <w:i/>
                <w:sz w:val="14"/>
                <w:szCs w:val="14"/>
                <w:lang w:val="es-BO"/>
              </w:rPr>
            </w:pPr>
            <w:r w:rsidRPr="00503A3A">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02498E" w:rsidRPr="00503A3A"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503A3A" w:rsidRDefault="0002498E" w:rsidP="00882C0D">
            <w:pPr>
              <w:adjustRightInd w:val="0"/>
              <w:snapToGrid w:val="0"/>
              <w:jc w:val="center"/>
              <w:rPr>
                <w:i/>
                <w:sz w:val="14"/>
                <w:szCs w:val="14"/>
                <w:lang w:val="es-BO"/>
              </w:rPr>
            </w:pPr>
            <w:r w:rsidRPr="00503A3A">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503A3A"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503A3A"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02498E" w:rsidRPr="00503A3A"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503A3A" w:rsidRDefault="0002498E" w:rsidP="00882C0D">
            <w:pPr>
              <w:adjustRightInd w:val="0"/>
              <w:snapToGrid w:val="0"/>
              <w:jc w:val="center"/>
              <w:rPr>
                <w:i/>
                <w:sz w:val="14"/>
                <w:szCs w:val="14"/>
                <w:lang w:val="es-BO"/>
              </w:rPr>
            </w:pPr>
          </w:p>
        </w:tc>
      </w:tr>
      <w:tr w:rsidR="000F788B" w:rsidRPr="009956C4" w14:paraId="0AD8F504" w14:textId="77777777"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0F788B" w:rsidRPr="000E2F5F" w:rsidRDefault="000F788B" w:rsidP="000F788B">
            <w:pPr>
              <w:adjustRightInd w:val="0"/>
              <w:snapToGrid w:val="0"/>
              <w:jc w:val="center"/>
              <w:rPr>
                <w:rFonts w:ascii="Arial" w:hAnsi="Arial" w:cs="Arial"/>
                <w:sz w:val="14"/>
                <w:szCs w:val="14"/>
                <w:highlight w:val="yellow"/>
                <w:lang w:val="es-BO"/>
              </w:rPr>
            </w:pPr>
          </w:p>
        </w:tc>
        <w:tc>
          <w:tcPr>
            <w:tcW w:w="2478" w:type="dxa"/>
            <w:vMerge/>
            <w:tcBorders>
              <w:left w:val="single" w:sz="12" w:space="0" w:color="auto"/>
              <w:bottom w:val="nil"/>
              <w:right w:val="single" w:sz="12" w:space="0" w:color="auto"/>
            </w:tcBorders>
            <w:shd w:val="clear" w:color="auto" w:fill="auto"/>
            <w:vAlign w:val="bottom"/>
          </w:tcPr>
          <w:p w14:paraId="7773A039" w14:textId="77777777" w:rsidR="000F788B" w:rsidRPr="000E2F5F" w:rsidRDefault="000F788B" w:rsidP="000F788B">
            <w:pPr>
              <w:adjustRightInd w:val="0"/>
              <w:snapToGrid w:val="0"/>
              <w:ind w:left="113" w:right="113"/>
              <w:jc w:val="both"/>
              <w:rPr>
                <w:rFonts w:ascii="Arial" w:hAnsi="Arial" w:cs="Arial"/>
                <w:b/>
                <w:sz w:val="14"/>
                <w:highlight w:val="yellow"/>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0F788B" w:rsidRPr="000E2F5F" w:rsidRDefault="000F788B" w:rsidP="000F788B">
            <w:pPr>
              <w:adjustRightInd w:val="0"/>
              <w:snapToGrid w:val="0"/>
              <w:jc w:val="center"/>
              <w:rPr>
                <w:rFonts w:ascii="Arial" w:hAnsi="Arial" w:cs="Arial"/>
                <w:sz w:val="14"/>
                <w:highlight w:val="yellow"/>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1DD09175" w:rsidR="000F788B" w:rsidRPr="00C544E1" w:rsidRDefault="00360EC0" w:rsidP="000F788B">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0F788B" w:rsidRPr="00C544E1" w:rsidRDefault="000F788B" w:rsidP="000F788B">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6A251235" w:rsidR="000F788B" w:rsidRPr="00C544E1" w:rsidRDefault="00C544E1" w:rsidP="000F788B">
            <w:pPr>
              <w:adjustRightInd w:val="0"/>
              <w:snapToGrid w:val="0"/>
              <w:jc w:val="center"/>
              <w:rPr>
                <w:rFonts w:ascii="Arial" w:hAnsi="Arial" w:cs="Arial"/>
                <w:sz w:val="14"/>
                <w:lang w:val="es-BO"/>
              </w:rPr>
            </w:pPr>
            <w:r w:rsidRPr="00C544E1">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0F788B" w:rsidRPr="00C544E1" w:rsidRDefault="000F788B" w:rsidP="000F788B">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4E2050F1" w:rsidR="000F788B" w:rsidRPr="00C544E1" w:rsidRDefault="00C544E1" w:rsidP="000F788B">
            <w:pPr>
              <w:adjustRightInd w:val="0"/>
              <w:snapToGrid w:val="0"/>
              <w:jc w:val="center"/>
              <w:rPr>
                <w:rFonts w:ascii="Arial" w:hAnsi="Arial" w:cs="Arial"/>
                <w:sz w:val="14"/>
                <w:lang w:val="es-BO"/>
              </w:rPr>
            </w:pPr>
            <w:r w:rsidRPr="00C544E1">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0F788B" w:rsidRPr="00C544E1" w:rsidRDefault="000F788B" w:rsidP="000F788B">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0F788B" w:rsidRPr="00C544E1" w:rsidRDefault="000F788B" w:rsidP="000F788B">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21D36674" w:rsidR="000F788B" w:rsidRPr="00C544E1" w:rsidRDefault="00C544E1" w:rsidP="000F788B">
            <w:pPr>
              <w:adjustRightInd w:val="0"/>
              <w:snapToGrid w:val="0"/>
              <w:jc w:val="center"/>
              <w:rPr>
                <w:rFonts w:ascii="Arial" w:hAnsi="Arial" w:cs="Arial"/>
                <w:sz w:val="14"/>
                <w:lang w:val="es-BO"/>
              </w:rPr>
            </w:pPr>
            <w:r w:rsidRPr="00C544E1">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0F788B" w:rsidRPr="00C544E1" w:rsidRDefault="000F788B" w:rsidP="000F788B">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2864EB78" w:rsidR="000F788B" w:rsidRPr="00C544E1" w:rsidRDefault="00C544E1" w:rsidP="000F788B">
            <w:pPr>
              <w:adjustRightInd w:val="0"/>
              <w:snapToGrid w:val="0"/>
              <w:jc w:val="center"/>
              <w:rPr>
                <w:rFonts w:ascii="Arial" w:hAnsi="Arial" w:cs="Arial"/>
                <w:sz w:val="14"/>
                <w:lang w:val="es-BO"/>
              </w:rPr>
            </w:pPr>
            <w:r w:rsidRPr="00C544E1">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0F788B" w:rsidRPr="000E2F5F" w:rsidRDefault="000F788B" w:rsidP="000F788B">
            <w:pPr>
              <w:adjustRightInd w:val="0"/>
              <w:snapToGrid w:val="0"/>
              <w:jc w:val="center"/>
              <w:rPr>
                <w:rFonts w:ascii="Arial" w:hAnsi="Arial" w:cs="Arial"/>
                <w:sz w:val="14"/>
                <w:highlight w:val="yellow"/>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0F788B" w:rsidRPr="000E2F5F" w:rsidRDefault="000F788B" w:rsidP="000F788B">
            <w:pPr>
              <w:adjustRightInd w:val="0"/>
              <w:snapToGrid w:val="0"/>
              <w:jc w:val="center"/>
              <w:rPr>
                <w:rFonts w:ascii="Arial" w:hAnsi="Arial" w:cs="Arial"/>
                <w:sz w:val="14"/>
                <w:highlight w:val="yellow"/>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E3B6E7" w14:textId="09D292F1" w:rsidR="00C544E1" w:rsidRPr="00360EC0" w:rsidRDefault="00C544E1" w:rsidP="00C544E1">
            <w:pPr>
              <w:rPr>
                <w:rFonts w:ascii="Arial" w:hAnsi="Arial" w:cs="Arial"/>
                <w:sz w:val="12"/>
                <w:szCs w:val="12"/>
              </w:rPr>
            </w:pPr>
            <w:r w:rsidRPr="002A1145">
              <w:rPr>
                <w:rFonts w:ascii="Arial" w:hAnsi="Arial" w:cs="Arial"/>
                <w:sz w:val="12"/>
                <w:szCs w:val="12"/>
              </w:rPr>
              <w:t xml:space="preserve">Piso 7 (Dpto. de Compras y Contrataciones), edificio principal del BCB – Calle Ayacucho esq. Mercado, La Paz – </w:t>
            </w:r>
            <w:r w:rsidRPr="00360EC0">
              <w:rPr>
                <w:rFonts w:ascii="Arial" w:hAnsi="Arial" w:cs="Arial"/>
                <w:sz w:val="12"/>
                <w:szCs w:val="12"/>
              </w:rPr>
              <w:t>Bolivia o conectarse al siguiente enlace a través de zoom:</w:t>
            </w:r>
          </w:p>
          <w:p w14:paraId="6E5BEA9C" w14:textId="77777777" w:rsidR="00360EC0" w:rsidRPr="00360EC0" w:rsidRDefault="00360EC0" w:rsidP="00C544E1">
            <w:pPr>
              <w:rPr>
                <w:rFonts w:ascii="Arial" w:hAnsi="Arial" w:cs="Arial"/>
                <w:color w:val="0000FF"/>
                <w:sz w:val="12"/>
                <w:szCs w:val="12"/>
                <w:u w:val="single"/>
              </w:rPr>
            </w:pPr>
          </w:p>
          <w:p w14:paraId="41F2D0B1" w14:textId="1B2895B9" w:rsidR="00360EC0" w:rsidRDefault="00C43611" w:rsidP="00360EC0">
            <w:pPr>
              <w:rPr>
                <w:rFonts w:ascii="Arial" w:hAnsi="Arial" w:cs="Arial"/>
                <w:color w:val="000099"/>
                <w:sz w:val="12"/>
                <w:szCs w:val="12"/>
              </w:rPr>
            </w:pPr>
            <w:hyperlink r:id="rId14" w:history="1">
              <w:r w:rsidR="00360EC0" w:rsidRPr="001549E1">
                <w:rPr>
                  <w:rStyle w:val="Hipervnculo"/>
                  <w:rFonts w:ascii="Arial" w:hAnsi="Arial" w:cs="Arial"/>
                  <w:sz w:val="12"/>
                  <w:szCs w:val="12"/>
                </w:rPr>
                <w:t>https://bcb-gob-bo.zoom.us/j/81910249437?pwd=MXhGV3gzcXRaQjlLbWxvNm84Uk41dz09</w:t>
              </w:r>
            </w:hyperlink>
          </w:p>
          <w:p w14:paraId="1B3CDC5C" w14:textId="77777777" w:rsidR="00360EC0" w:rsidRPr="00360EC0" w:rsidRDefault="00360EC0" w:rsidP="00360EC0">
            <w:pPr>
              <w:rPr>
                <w:rFonts w:ascii="Arial" w:hAnsi="Arial" w:cs="Arial"/>
                <w:color w:val="000099"/>
                <w:sz w:val="12"/>
                <w:szCs w:val="12"/>
              </w:rPr>
            </w:pPr>
          </w:p>
          <w:p w14:paraId="08DE88E5" w14:textId="77777777" w:rsidR="00360EC0" w:rsidRPr="00360EC0" w:rsidRDefault="00360EC0" w:rsidP="00360EC0">
            <w:pPr>
              <w:rPr>
                <w:rFonts w:ascii="Arial" w:hAnsi="Arial" w:cs="Arial"/>
                <w:color w:val="000099"/>
                <w:sz w:val="12"/>
                <w:szCs w:val="12"/>
              </w:rPr>
            </w:pPr>
            <w:r w:rsidRPr="00360EC0">
              <w:rPr>
                <w:rFonts w:ascii="Arial" w:hAnsi="Arial" w:cs="Arial"/>
                <w:color w:val="000099"/>
                <w:sz w:val="12"/>
                <w:szCs w:val="12"/>
              </w:rPr>
              <w:t>ID de reunión: 819 1024 9437</w:t>
            </w:r>
          </w:p>
          <w:p w14:paraId="62BF7ABE" w14:textId="5C367A01" w:rsidR="00C544E1" w:rsidRPr="00DA2ED6" w:rsidRDefault="00360EC0" w:rsidP="00360EC0">
            <w:pPr>
              <w:rPr>
                <w:rFonts w:ascii="Arial" w:hAnsi="Arial" w:cs="Arial"/>
                <w:color w:val="000099"/>
                <w:sz w:val="5"/>
                <w:szCs w:val="13"/>
              </w:rPr>
            </w:pPr>
            <w:r w:rsidRPr="00360EC0">
              <w:rPr>
                <w:rFonts w:ascii="Arial" w:hAnsi="Arial" w:cs="Arial"/>
                <w:color w:val="000099"/>
                <w:sz w:val="12"/>
                <w:szCs w:val="12"/>
              </w:rPr>
              <w:t>Código de acceso: 721799</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0F788B" w:rsidRPr="009956C4" w:rsidRDefault="000F788B" w:rsidP="000F788B">
            <w:pPr>
              <w:adjustRightInd w:val="0"/>
              <w:snapToGrid w:val="0"/>
              <w:jc w:val="center"/>
              <w:rPr>
                <w:rFonts w:ascii="Arial" w:hAnsi="Arial" w:cs="Arial"/>
                <w:sz w:val="14"/>
                <w:lang w:val="es-BO"/>
              </w:rPr>
            </w:pPr>
          </w:p>
        </w:tc>
      </w:tr>
      <w:tr w:rsidR="0034162D" w:rsidRPr="009956C4" w14:paraId="6DA893C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E848BF" w:rsidRPr="009956C4" w14:paraId="408DFB9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7F48896" w14:textId="77777777"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1BDED862" w:rsidR="00E848BF" w:rsidRPr="009956C4" w:rsidRDefault="00BE7195" w:rsidP="0011494D">
            <w:pPr>
              <w:adjustRightInd w:val="0"/>
              <w:snapToGrid w:val="0"/>
              <w:jc w:val="center"/>
              <w:rPr>
                <w:rFonts w:ascii="Arial" w:hAnsi="Arial" w:cs="Arial"/>
                <w:sz w:val="14"/>
                <w:lang w:val="es-BO"/>
              </w:rPr>
            </w:pPr>
            <w:r>
              <w:rPr>
                <w:rFonts w:ascii="Arial" w:hAnsi="Arial" w:cs="Arial"/>
                <w:sz w:val="14"/>
                <w:lang w:val="es-BO"/>
              </w:rPr>
              <w:t>16</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5F42B315" w:rsidR="00E848BF" w:rsidRPr="009956C4" w:rsidRDefault="0011494D" w:rsidP="00E848BF">
            <w:pPr>
              <w:adjustRightInd w:val="0"/>
              <w:snapToGrid w:val="0"/>
              <w:jc w:val="center"/>
              <w:rPr>
                <w:rFonts w:ascii="Arial" w:hAnsi="Arial" w:cs="Arial"/>
                <w:sz w:val="14"/>
                <w:lang w:val="es-BO"/>
              </w:rPr>
            </w:pPr>
            <w:r>
              <w:rPr>
                <w:rFonts w:ascii="Arial" w:hAnsi="Arial" w:cs="Arial"/>
                <w:sz w:val="14"/>
                <w:lang w:val="es-BO"/>
              </w:rPr>
              <w:t>0</w:t>
            </w:r>
            <w:r w:rsidR="00C544E1">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363B0605" w:rsidR="00E848BF" w:rsidRPr="009956C4" w:rsidRDefault="0011494D" w:rsidP="00E848BF">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505518A7" w:rsidR="00E848BF" w:rsidRPr="009956C4" w:rsidRDefault="000E2F5F" w:rsidP="00E848BF">
            <w:pPr>
              <w:adjustRightInd w:val="0"/>
              <w:snapToGrid w:val="0"/>
              <w:jc w:val="center"/>
              <w:rPr>
                <w:rFonts w:ascii="Arial" w:hAnsi="Arial" w:cs="Arial"/>
                <w:sz w:val="14"/>
                <w:lang w:val="es-BO"/>
              </w:rPr>
            </w:pPr>
            <w:r>
              <w:rPr>
                <w:rFonts w:ascii="Arial" w:hAnsi="Arial" w:cs="Arial"/>
                <w:sz w:val="14"/>
                <w:lang w:val="es-BO"/>
              </w:rPr>
              <w:t>1</w:t>
            </w:r>
            <w:r w:rsidR="00AE5099">
              <w:rPr>
                <w:rFonts w:ascii="Arial" w:hAnsi="Arial" w:cs="Arial"/>
                <w:sz w:val="14"/>
                <w:lang w:val="es-BO"/>
              </w:rPr>
              <w:t>0</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4FA5B3A3"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2979C376" w14:textId="77777777" w:rsidR="00E848BF" w:rsidRPr="00471994" w:rsidRDefault="00E848BF" w:rsidP="00106494">
            <w:pPr>
              <w:pStyle w:val="Textoindependiente3"/>
              <w:numPr>
                <w:ilvl w:val="0"/>
                <w:numId w:val="31"/>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195121DA" w14:textId="77777777" w:rsidR="00E848BF" w:rsidRPr="00471994" w:rsidRDefault="00E848BF" w:rsidP="00E848BF">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p w14:paraId="000C57D4" w14:textId="77777777" w:rsidR="000E2F5F" w:rsidRDefault="000E2F5F" w:rsidP="00865FD3">
            <w:pPr>
              <w:pStyle w:val="Textoindependiente3"/>
              <w:spacing w:after="0"/>
              <w:jc w:val="both"/>
              <w:rPr>
                <w:rFonts w:ascii="Arial" w:hAnsi="Arial" w:cs="Arial"/>
                <w:b/>
                <w:sz w:val="12"/>
                <w:szCs w:val="12"/>
              </w:rPr>
            </w:pPr>
          </w:p>
          <w:p w14:paraId="1FCA5770" w14:textId="224137F1" w:rsidR="00865FD3" w:rsidRPr="00471994" w:rsidRDefault="0011494D" w:rsidP="00865FD3">
            <w:pPr>
              <w:pStyle w:val="Textoindependiente3"/>
              <w:spacing w:after="0"/>
              <w:jc w:val="both"/>
              <w:rPr>
                <w:rFonts w:ascii="Arial" w:hAnsi="Arial" w:cs="Arial"/>
                <w:b/>
                <w:sz w:val="12"/>
                <w:szCs w:val="12"/>
              </w:rPr>
            </w:pPr>
            <w:r w:rsidRPr="00471994">
              <w:rPr>
                <w:rFonts w:ascii="Arial" w:hAnsi="Arial" w:cs="Arial"/>
                <w:b/>
                <w:sz w:val="12"/>
                <w:szCs w:val="12"/>
              </w:rPr>
              <w:t>En caso de p</w:t>
            </w:r>
            <w:r w:rsidR="00865FD3" w:rsidRPr="00471994">
              <w:rPr>
                <w:rFonts w:ascii="Arial" w:hAnsi="Arial" w:cs="Arial"/>
                <w:b/>
                <w:sz w:val="12"/>
                <w:szCs w:val="12"/>
              </w:rPr>
              <w:t>resentación de la Garantía de Seriedad de Propuesta en forma física:</w:t>
            </w:r>
          </w:p>
          <w:p w14:paraId="242479EE" w14:textId="0845B539" w:rsidR="00C544E1" w:rsidRPr="00301F8A" w:rsidRDefault="00301F8A" w:rsidP="00301F8A">
            <w:pPr>
              <w:pStyle w:val="Ttulo2"/>
              <w:widowControl w:val="0"/>
              <w:numPr>
                <w:ilvl w:val="0"/>
                <w:numId w:val="0"/>
              </w:numPr>
              <w:tabs>
                <w:tab w:val="left" w:pos="708"/>
              </w:tabs>
              <w:jc w:val="both"/>
              <w:rPr>
                <w:rFonts w:ascii="Arial" w:hAnsi="Arial" w:cs="Arial"/>
                <w:b w:val="0"/>
                <w:bCs/>
                <w:sz w:val="13"/>
                <w:szCs w:val="13"/>
                <w:u w:val="none"/>
                <w:lang w:val="es-ES"/>
              </w:rPr>
            </w:pPr>
            <w:bookmarkStart w:id="69" w:name="_GoBack"/>
            <w:r w:rsidRPr="00301F8A">
              <w:rPr>
                <w:rFonts w:ascii="Arial" w:hAnsi="Arial" w:cs="Arial"/>
                <w:b w:val="0"/>
                <w:sz w:val="12"/>
                <w:szCs w:val="12"/>
                <w:u w:val="none"/>
              </w:rPr>
              <w:t>Ventanilla Única de Correspondencia, ubicada en Planta Baja del Edificio Principal del BCB, calle Ayacucho esquina Mercado, La Paz – Bolivia, considerar lo señalado en numeral 13.1.5, Parte I del presente DBC.</w:t>
            </w:r>
            <w:bookmarkEnd w:id="69"/>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E848BF" w:rsidRPr="009956C4" w:rsidRDefault="00E848BF" w:rsidP="00E848BF">
            <w:pPr>
              <w:adjustRightInd w:val="0"/>
              <w:snapToGrid w:val="0"/>
              <w:jc w:val="center"/>
              <w:rPr>
                <w:rFonts w:ascii="Arial" w:hAnsi="Arial" w:cs="Arial"/>
                <w:sz w:val="14"/>
                <w:lang w:val="es-BO"/>
              </w:rPr>
            </w:pPr>
          </w:p>
        </w:tc>
      </w:tr>
      <w:tr w:rsidR="0060074B" w:rsidRPr="009956C4" w14:paraId="38F43146" w14:textId="77777777"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25B37825"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14:paraId="3EF9517D" w14:textId="255BC604"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0074B" w:rsidRPr="009956C4" w:rsidRDefault="0060074B" w:rsidP="00B37751">
            <w:pPr>
              <w:adjustRightInd w:val="0"/>
              <w:snapToGrid w:val="0"/>
              <w:jc w:val="center"/>
              <w:rPr>
                <w:rFonts w:ascii="Arial" w:hAnsi="Arial" w:cs="Arial"/>
                <w:sz w:val="14"/>
                <w:szCs w:val="4"/>
                <w:lang w:val="es-BO"/>
              </w:rPr>
            </w:pPr>
          </w:p>
        </w:tc>
      </w:tr>
      <w:tr w:rsidR="00C544E1" w:rsidRPr="009956C4" w14:paraId="1868B357" w14:textId="77777777"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C544E1" w:rsidRPr="009956C4" w:rsidRDefault="00C544E1" w:rsidP="00C544E1">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14:paraId="06B49FAC" w14:textId="77777777" w:rsidR="00C544E1" w:rsidRPr="009956C4" w:rsidRDefault="00C544E1" w:rsidP="00C544E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C544E1" w:rsidRPr="009956C4" w:rsidRDefault="00C544E1" w:rsidP="00C544E1">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138C06CB" w:rsidR="00C544E1" w:rsidRPr="009956C4" w:rsidRDefault="00C544E1" w:rsidP="00C544E1">
            <w:pPr>
              <w:adjustRightInd w:val="0"/>
              <w:snapToGrid w:val="0"/>
              <w:jc w:val="center"/>
              <w:rPr>
                <w:rFonts w:ascii="Arial" w:hAnsi="Arial" w:cs="Arial"/>
                <w:sz w:val="14"/>
                <w:szCs w:val="4"/>
                <w:lang w:val="es-BO"/>
              </w:rPr>
            </w:pPr>
            <w:r>
              <w:rPr>
                <w:rFonts w:ascii="Arial" w:hAnsi="Arial" w:cs="Arial"/>
                <w:sz w:val="14"/>
                <w:lang w:val="es-BO"/>
              </w:rPr>
              <w:t>1</w:t>
            </w:r>
            <w:r w:rsidR="00BE7195">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C544E1" w:rsidRPr="009956C4" w:rsidRDefault="00C544E1" w:rsidP="00C544E1">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62235661" w:rsidR="00C544E1" w:rsidRPr="009956C4" w:rsidRDefault="00C544E1" w:rsidP="00C544E1">
            <w:pPr>
              <w:adjustRightInd w:val="0"/>
              <w:snapToGrid w:val="0"/>
              <w:jc w:val="center"/>
              <w:rPr>
                <w:rFonts w:ascii="Arial" w:hAnsi="Arial" w:cs="Arial"/>
                <w:sz w:val="14"/>
                <w:szCs w:val="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C544E1" w:rsidRPr="009956C4" w:rsidRDefault="00C544E1" w:rsidP="00C544E1">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72C8B29E" w:rsidR="00C544E1" w:rsidRPr="009956C4" w:rsidRDefault="00C544E1" w:rsidP="00C544E1">
            <w:pPr>
              <w:adjustRightInd w:val="0"/>
              <w:snapToGrid w:val="0"/>
              <w:jc w:val="center"/>
              <w:rPr>
                <w:rFonts w:ascii="Arial" w:hAnsi="Arial" w:cs="Arial"/>
                <w:sz w:val="14"/>
                <w:szCs w:val="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C544E1" w:rsidRPr="009956C4" w:rsidRDefault="00C544E1" w:rsidP="00C544E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C544E1" w:rsidRPr="009956C4" w:rsidRDefault="00C544E1" w:rsidP="00C544E1">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64852694" w:rsidR="00C544E1" w:rsidRPr="009956C4" w:rsidRDefault="00C544E1" w:rsidP="00C544E1">
            <w:pPr>
              <w:adjustRightInd w:val="0"/>
              <w:snapToGrid w:val="0"/>
              <w:jc w:val="center"/>
              <w:rPr>
                <w:rFonts w:ascii="Arial" w:hAnsi="Arial" w:cs="Arial"/>
                <w:sz w:val="14"/>
                <w:szCs w:val="4"/>
                <w:lang w:val="es-BO"/>
              </w:rPr>
            </w:pPr>
            <w:r>
              <w:rPr>
                <w:rFonts w:ascii="Arial" w:hAnsi="Arial" w:cs="Arial"/>
                <w:sz w:val="14"/>
                <w:szCs w:val="4"/>
                <w:lang w:val="es-BO"/>
              </w:rPr>
              <w:t>1</w:t>
            </w:r>
            <w:r w:rsidR="00AE5099">
              <w:rPr>
                <w:rFonts w:ascii="Arial" w:hAnsi="Arial" w:cs="Arial"/>
                <w:sz w:val="14"/>
                <w:szCs w:val="4"/>
                <w:lang w:val="es-BO"/>
              </w:rPr>
              <w:t>0</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C544E1" w:rsidRPr="009956C4" w:rsidRDefault="00C544E1" w:rsidP="00C544E1">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60372D79" w:rsidR="00C544E1" w:rsidRPr="009956C4" w:rsidRDefault="00C544E1" w:rsidP="00C544E1">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C544E1" w:rsidRPr="009956C4" w:rsidRDefault="00C544E1" w:rsidP="00C544E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C544E1" w:rsidRPr="009956C4" w:rsidRDefault="00C544E1" w:rsidP="00C544E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C544E1" w:rsidRPr="009956C4" w:rsidRDefault="00C544E1" w:rsidP="00C544E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C544E1" w:rsidRPr="009956C4" w:rsidRDefault="00C544E1" w:rsidP="00C544E1">
            <w:pPr>
              <w:adjustRightInd w:val="0"/>
              <w:snapToGrid w:val="0"/>
              <w:jc w:val="center"/>
              <w:rPr>
                <w:rFonts w:ascii="Arial" w:hAnsi="Arial" w:cs="Arial"/>
                <w:sz w:val="14"/>
                <w:szCs w:val="4"/>
                <w:lang w:val="es-BO"/>
              </w:rPr>
            </w:pPr>
          </w:p>
        </w:tc>
      </w:tr>
      <w:tr w:rsidR="00B37751" w:rsidRPr="009956C4" w14:paraId="58201D37"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C544E1" w:rsidRPr="009956C4" w14:paraId="19FC8BCB"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C544E1" w:rsidRPr="009956C4" w:rsidRDefault="00C544E1" w:rsidP="00C544E1">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1F82EB92" w14:textId="77777777" w:rsidR="00C544E1" w:rsidRPr="009956C4" w:rsidRDefault="00C544E1" w:rsidP="00C544E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C544E1" w:rsidRPr="009956C4" w:rsidRDefault="00C544E1" w:rsidP="00C544E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17A3883F" w:rsidR="00C544E1" w:rsidRPr="009956C4" w:rsidRDefault="00C544E1" w:rsidP="00C544E1">
            <w:pPr>
              <w:adjustRightInd w:val="0"/>
              <w:snapToGrid w:val="0"/>
              <w:jc w:val="center"/>
              <w:rPr>
                <w:rFonts w:ascii="Arial" w:hAnsi="Arial" w:cs="Arial"/>
                <w:sz w:val="14"/>
                <w:lang w:val="es-BO"/>
              </w:rPr>
            </w:pPr>
            <w:r>
              <w:rPr>
                <w:rFonts w:ascii="Arial" w:hAnsi="Arial" w:cs="Arial"/>
                <w:sz w:val="14"/>
                <w:lang w:val="es-BO"/>
              </w:rPr>
              <w:t>1</w:t>
            </w:r>
            <w:r w:rsidR="00BE7195">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C544E1" w:rsidRPr="009956C4" w:rsidRDefault="00C544E1" w:rsidP="00C544E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6D726DA5" w:rsidR="00C544E1" w:rsidRPr="009956C4" w:rsidRDefault="00C544E1" w:rsidP="00C544E1">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C544E1" w:rsidRPr="009956C4" w:rsidRDefault="00C544E1" w:rsidP="00C544E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3619D85B" w:rsidR="00C544E1" w:rsidRPr="009956C4" w:rsidRDefault="00C544E1" w:rsidP="00C544E1">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C544E1" w:rsidRPr="009956C4" w:rsidRDefault="00C544E1" w:rsidP="00C544E1">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C544E1" w:rsidRPr="009956C4" w:rsidRDefault="00C544E1" w:rsidP="00C544E1">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3FB99360" w:rsidR="00C544E1" w:rsidRPr="009956C4" w:rsidRDefault="00C544E1" w:rsidP="00C544E1">
            <w:pPr>
              <w:adjustRightInd w:val="0"/>
              <w:snapToGrid w:val="0"/>
              <w:jc w:val="center"/>
              <w:rPr>
                <w:rFonts w:ascii="Arial" w:hAnsi="Arial" w:cs="Arial"/>
                <w:sz w:val="14"/>
                <w:lang w:val="es-BO"/>
              </w:rPr>
            </w:pPr>
            <w:r>
              <w:rPr>
                <w:rFonts w:ascii="Arial" w:hAnsi="Arial" w:cs="Arial"/>
                <w:sz w:val="14"/>
                <w:lang w:val="es-BO"/>
              </w:rPr>
              <w:t>1</w:t>
            </w:r>
            <w:r w:rsidR="00AE5099">
              <w:rPr>
                <w:rFonts w:ascii="Arial" w:hAnsi="Arial" w:cs="Arial"/>
                <w:sz w:val="14"/>
                <w:lang w:val="es-BO"/>
              </w:rPr>
              <w:t>1</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C544E1" w:rsidRPr="009956C4" w:rsidRDefault="00C544E1" w:rsidP="00C544E1">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349287C7" w:rsidR="00C544E1" w:rsidRPr="009956C4" w:rsidRDefault="00AE5099" w:rsidP="00C544E1">
            <w:pPr>
              <w:adjustRightInd w:val="0"/>
              <w:snapToGrid w:val="0"/>
              <w:jc w:val="center"/>
              <w:rPr>
                <w:rFonts w:ascii="Arial" w:hAnsi="Arial" w:cs="Arial"/>
                <w:sz w:val="14"/>
                <w:lang w:val="es-BO"/>
              </w:rPr>
            </w:pPr>
            <w:r>
              <w:rPr>
                <w:rFonts w:ascii="Arial" w:hAnsi="Arial" w:cs="Arial"/>
                <w:sz w:val="14"/>
                <w:lang w:val="es-BO"/>
              </w:rPr>
              <w:t>1</w:t>
            </w:r>
            <w:r w:rsidR="00C544E1">
              <w:rPr>
                <w:rFonts w:ascii="Arial" w:hAnsi="Arial" w:cs="Arial"/>
                <w:sz w:val="14"/>
                <w:lang w:val="es-BO"/>
              </w:rPr>
              <w:t>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C544E1" w:rsidRPr="009956C4" w:rsidRDefault="00C544E1" w:rsidP="00C544E1">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C544E1" w:rsidRPr="009956C4" w:rsidRDefault="00C544E1" w:rsidP="00C544E1">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C544E1" w:rsidRPr="009956C4" w:rsidRDefault="00C544E1" w:rsidP="00C544E1">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C544E1" w:rsidRPr="009956C4" w:rsidRDefault="00C544E1" w:rsidP="00C544E1">
            <w:pPr>
              <w:adjustRightInd w:val="0"/>
              <w:snapToGrid w:val="0"/>
              <w:jc w:val="center"/>
              <w:rPr>
                <w:rFonts w:ascii="Arial" w:hAnsi="Arial" w:cs="Arial"/>
                <w:sz w:val="14"/>
                <w:lang w:val="es-BO"/>
              </w:rPr>
            </w:pPr>
          </w:p>
        </w:tc>
      </w:tr>
      <w:tr w:rsidR="0060074B" w:rsidRPr="009956C4" w14:paraId="5FAD48D3" w14:textId="77777777"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14:paraId="26CA5C1A" w14:textId="1E4ADAEC"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0074B" w:rsidRPr="009956C4" w:rsidRDefault="0060074B" w:rsidP="00473A73">
            <w:pPr>
              <w:adjustRightInd w:val="0"/>
              <w:snapToGrid w:val="0"/>
              <w:jc w:val="center"/>
              <w:rPr>
                <w:rFonts w:ascii="Arial" w:hAnsi="Arial" w:cs="Arial"/>
                <w:sz w:val="14"/>
                <w:szCs w:val="4"/>
                <w:lang w:val="es-BO"/>
              </w:rPr>
            </w:pPr>
          </w:p>
        </w:tc>
      </w:tr>
      <w:tr w:rsidR="00C544E1" w:rsidRPr="009956C4" w14:paraId="768965FE" w14:textId="77777777"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C544E1" w:rsidRPr="009956C4" w:rsidRDefault="00C544E1" w:rsidP="00C544E1">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14:paraId="417D272D" w14:textId="77777777" w:rsidR="00C544E1" w:rsidRPr="009956C4" w:rsidRDefault="00C544E1" w:rsidP="00C544E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C544E1" w:rsidRPr="009956C4" w:rsidRDefault="00C544E1" w:rsidP="00C544E1">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012B7C5B" w:rsidR="00C544E1" w:rsidRPr="00913B0F" w:rsidRDefault="00C544E1" w:rsidP="00C544E1">
            <w:pPr>
              <w:adjustRightInd w:val="0"/>
              <w:snapToGrid w:val="0"/>
              <w:jc w:val="center"/>
              <w:rPr>
                <w:sz w:val="14"/>
                <w:szCs w:val="14"/>
                <w:lang w:val="es-BO"/>
              </w:rPr>
            </w:pPr>
            <w:r>
              <w:rPr>
                <w:rFonts w:ascii="Arial" w:hAnsi="Arial" w:cs="Arial"/>
                <w:sz w:val="14"/>
                <w:lang w:val="es-BO"/>
              </w:rPr>
              <w:t>1</w:t>
            </w:r>
            <w:r w:rsidR="00BE7195">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C544E1" w:rsidRPr="00913B0F" w:rsidRDefault="00C544E1" w:rsidP="00C544E1">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3C46BE21" w:rsidR="00C544E1" w:rsidRPr="00913B0F" w:rsidRDefault="00C544E1" w:rsidP="00C544E1">
            <w:pPr>
              <w:adjustRightInd w:val="0"/>
              <w:snapToGrid w:val="0"/>
              <w:jc w:val="center"/>
              <w:rPr>
                <w:sz w:val="14"/>
                <w:szCs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C544E1" w:rsidRPr="00913B0F" w:rsidRDefault="00C544E1" w:rsidP="00C544E1">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6A6D7DC6" w:rsidR="00C544E1" w:rsidRPr="00913B0F" w:rsidRDefault="00C544E1" w:rsidP="00C544E1">
            <w:pPr>
              <w:adjustRightInd w:val="0"/>
              <w:snapToGrid w:val="0"/>
              <w:jc w:val="center"/>
              <w:rPr>
                <w:sz w:val="14"/>
                <w:szCs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C544E1" w:rsidRPr="009956C4" w:rsidRDefault="00C544E1" w:rsidP="00C544E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C544E1" w:rsidRPr="009956C4" w:rsidRDefault="00C544E1" w:rsidP="00C544E1">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79B248F9" w:rsidR="00C544E1" w:rsidRPr="009956C4" w:rsidRDefault="00C544E1" w:rsidP="00C544E1">
            <w:pPr>
              <w:adjustRightInd w:val="0"/>
              <w:snapToGrid w:val="0"/>
              <w:jc w:val="center"/>
              <w:rPr>
                <w:rFonts w:ascii="Arial" w:hAnsi="Arial" w:cs="Arial"/>
                <w:sz w:val="14"/>
                <w:szCs w:val="4"/>
                <w:lang w:val="es-BO"/>
              </w:rPr>
            </w:pPr>
            <w:r>
              <w:rPr>
                <w:rFonts w:ascii="Arial" w:hAnsi="Arial" w:cs="Arial"/>
                <w:sz w:val="14"/>
                <w:szCs w:val="4"/>
                <w:lang w:val="es-BO"/>
              </w:rPr>
              <w:t>1</w:t>
            </w:r>
            <w:r w:rsidR="00AE5099">
              <w:rPr>
                <w:rFonts w:ascii="Arial" w:hAnsi="Arial" w:cs="Arial"/>
                <w:sz w:val="14"/>
                <w:szCs w:val="4"/>
                <w:lang w:val="es-BO"/>
              </w:rPr>
              <w:t>1</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C544E1" w:rsidRPr="009956C4" w:rsidRDefault="00C544E1" w:rsidP="00C544E1">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579546F8" w:rsidR="00C544E1" w:rsidRPr="009956C4" w:rsidRDefault="00AE5099" w:rsidP="00C544E1">
            <w:pPr>
              <w:adjustRightInd w:val="0"/>
              <w:snapToGrid w:val="0"/>
              <w:jc w:val="center"/>
              <w:rPr>
                <w:rFonts w:ascii="Arial" w:hAnsi="Arial" w:cs="Arial"/>
                <w:sz w:val="14"/>
                <w:szCs w:val="4"/>
                <w:lang w:val="es-BO"/>
              </w:rPr>
            </w:pPr>
            <w:r>
              <w:rPr>
                <w:rFonts w:ascii="Arial" w:hAnsi="Arial" w:cs="Arial"/>
                <w:sz w:val="14"/>
                <w:szCs w:val="4"/>
                <w:lang w:val="es-BO"/>
              </w:rPr>
              <w:t>2</w:t>
            </w:r>
            <w:r w:rsidR="00C544E1">
              <w:rPr>
                <w:rFonts w:ascii="Arial" w:hAnsi="Arial" w:cs="Arial"/>
                <w:sz w:val="14"/>
                <w:szCs w:val="4"/>
                <w:lang w:val="es-BO"/>
              </w:rPr>
              <w:t>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C544E1" w:rsidRPr="009956C4" w:rsidRDefault="00C544E1" w:rsidP="00C544E1">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C544E1" w:rsidRPr="009956C4" w:rsidRDefault="00C544E1" w:rsidP="00C544E1">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DB9E10" w14:textId="42C87F18" w:rsidR="00C544E1" w:rsidRPr="00360EC0" w:rsidRDefault="00C544E1" w:rsidP="00C544E1">
            <w:pPr>
              <w:widowControl w:val="0"/>
              <w:jc w:val="both"/>
              <w:rPr>
                <w:sz w:val="12"/>
                <w:szCs w:val="12"/>
                <w:highlight w:val="yellow"/>
              </w:rPr>
            </w:pPr>
            <w:r w:rsidRPr="00471994">
              <w:rPr>
                <w:rFonts w:ascii="Arial" w:hAnsi="Arial" w:cs="Arial"/>
                <w:sz w:val="12"/>
                <w:szCs w:val="12"/>
              </w:rPr>
              <w:t xml:space="preserve">Piso 7, Dpto. de Compras y Contrataciones del edificio principal del BCB o ingresar al siguiente enlace a </w:t>
            </w:r>
            <w:r w:rsidRPr="00360EC0">
              <w:rPr>
                <w:rFonts w:ascii="Arial" w:hAnsi="Arial" w:cs="Arial"/>
                <w:sz w:val="12"/>
                <w:szCs w:val="12"/>
              </w:rPr>
              <w:t>través de zoom:</w:t>
            </w:r>
            <w:hyperlink r:id="rId15" w:history="1"/>
            <w:r w:rsidRPr="00360EC0">
              <w:rPr>
                <w:sz w:val="12"/>
                <w:szCs w:val="12"/>
                <w:highlight w:val="yellow"/>
              </w:rPr>
              <w:t xml:space="preserve"> </w:t>
            </w:r>
          </w:p>
          <w:p w14:paraId="3D77AA11" w14:textId="77777777" w:rsidR="00B215D3" w:rsidRPr="00360EC0" w:rsidRDefault="00B215D3" w:rsidP="00B215D3">
            <w:pPr>
              <w:widowControl w:val="0"/>
              <w:jc w:val="both"/>
              <w:rPr>
                <w:rFonts w:ascii="Arial" w:hAnsi="Arial" w:cs="Arial"/>
                <w:sz w:val="12"/>
                <w:szCs w:val="12"/>
                <w:lang w:val="es-BO"/>
              </w:rPr>
            </w:pPr>
          </w:p>
          <w:p w14:paraId="36254CB9" w14:textId="210067F2" w:rsidR="00360EC0" w:rsidRDefault="00C43611" w:rsidP="00360EC0">
            <w:pPr>
              <w:widowControl w:val="0"/>
              <w:jc w:val="both"/>
              <w:rPr>
                <w:rFonts w:ascii="Arial" w:hAnsi="Arial" w:cs="Arial"/>
                <w:sz w:val="12"/>
                <w:szCs w:val="12"/>
                <w:lang w:val="es-BO"/>
              </w:rPr>
            </w:pPr>
            <w:hyperlink r:id="rId16" w:history="1">
              <w:r w:rsidR="00360EC0" w:rsidRPr="001549E1">
                <w:rPr>
                  <w:rStyle w:val="Hipervnculo"/>
                  <w:rFonts w:ascii="Arial" w:hAnsi="Arial" w:cs="Arial"/>
                  <w:sz w:val="12"/>
                  <w:szCs w:val="12"/>
                  <w:lang w:val="es-BO"/>
                </w:rPr>
                <w:t>https://bcb-gob-bo.zoom.us/j/81052880163?pwd=QWIvMnFTQ3ZZOWJCNWVlTE5XcHFQUT09</w:t>
              </w:r>
            </w:hyperlink>
          </w:p>
          <w:p w14:paraId="4FFD33FE" w14:textId="77777777" w:rsidR="00360EC0" w:rsidRPr="00360EC0" w:rsidRDefault="00360EC0" w:rsidP="00360EC0">
            <w:pPr>
              <w:widowControl w:val="0"/>
              <w:jc w:val="both"/>
              <w:rPr>
                <w:rFonts w:ascii="Arial" w:hAnsi="Arial" w:cs="Arial"/>
                <w:sz w:val="12"/>
                <w:szCs w:val="12"/>
                <w:lang w:val="es-BO"/>
              </w:rPr>
            </w:pPr>
          </w:p>
          <w:p w14:paraId="3FC0687F" w14:textId="77777777" w:rsidR="00360EC0" w:rsidRPr="00360EC0" w:rsidRDefault="00360EC0" w:rsidP="00360EC0">
            <w:pPr>
              <w:widowControl w:val="0"/>
              <w:jc w:val="both"/>
              <w:rPr>
                <w:rFonts w:ascii="Arial" w:hAnsi="Arial" w:cs="Arial"/>
                <w:sz w:val="12"/>
                <w:szCs w:val="12"/>
                <w:lang w:val="es-BO"/>
              </w:rPr>
            </w:pPr>
            <w:r w:rsidRPr="00360EC0">
              <w:rPr>
                <w:rFonts w:ascii="Arial" w:hAnsi="Arial" w:cs="Arial"/>
                <w:sz w:val="12"/>
                <w:szCs w:val="12"/>
                <w:lang w:val="es-BO"/>
              </w:rPr>
              <w:t>ID de reunión: 810 5288 0163</w:t>
            </w:r>
          </w:p>
          <w:p w14:paraId="429E1DC6" w14:textId="5375A614" w:rsidR="00C544E1" w:rsidRPr="00DA2ED6" w:rsidRDefault="00360EC0" w:rsidP="00360EC0">
            <w:pPr>
              <w:widowControl w:val="0"/>
              <w:jc w:val="both"/>
              <w:rPr>
                <w:rFonts w:ascii="Arial" w:hAnsi="Arial" w:cs="Arial"/>
                <w:sz w:val="6"/>
                <w:szCs w:val="4"/>
                <w:lang w:val="es-BO"/>
              </w:rPr>
            </w:pPr>
            <w:r w:rsidRPr="00360EC0">
              <w:rPr>
                <w:rFonts w:ascii="Arial" w:hAnsi="Arial" w:cs="Arial"/>
                <w:sz w:val="12"/>
                <w:szCs w:val="12"/>
                <w:lang w:val="es-BO"/>
              </w:rPr>
              <w:t>Código de acceso: 488174</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C544E1" w:rsidRPr="009956C4" w:rsidRDefault="00C544E1" w:rsidP="00C544E1">
            <w:pPr>
              <w:adjustRightInd w:val="0"/>
              <w:snapToGrid w:val="0"/>
              <w:jc w:val="center"/>
              <w:rPr>
                <w:rFonts w:ascii="Arial" w:hAnsi="Arial" w:cs="Arial"/>
                <w:sz w:val="14"/>
                <w:szCs w:val="4"/>
                <w:lang w:val="es-BO"/>
              </w:rPr>
            </w:pPr>
          </w:p>
        </w:tc>
      </w:tr>
      <w:tr w:rsidR="0060074B" w:rsidRPr="009956C4" w14:paraId="34BE3DCE" w14:textId="77777777"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14:paraId="6FDC9D10"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0074B" w:rsidRPr="009956C4" w:rsidRDefault="0060074B" w:rsidP="00473A73">
            <w:pPr>
              <w:adjustRightInd w:val="0"/>
              <w:snapToGrid w:val="0"/>
              <w:jc w:val="center"/>
              <w:rPr>
                <w:rFonts w:ascii="Arial" w:hAnsi="Arial" w:cs="Arial"/>
                <w:sz w:val="14"/>
                <w:szCs w:val="4"/>
                <w:lang w:val="es-BO"/>
              </w:rPr>
            </w:pPr>
          </w:p>
        </w:tc>
      </w:tr>
      <w:tr w:rsidR="00473A73" w:rsidRPr="009956C4" w14:paraId="1FDD6BE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3879D521" w:rsidR="00473A73" w:rsidRPr="009956C4" w:rsidRDefault="00BE7195" w:rsidP="0011494D">
            <w:pPr>
              <w:adjustRightInd w:val="0"/>
              <w:snapToGrid w:val="0"/>
              <w:jc w:val="center"/>
              <w:rPr>
                <w:rFonts w:ascii="Arial" w:hAnsi="Arial" w:cs="Arial"/>
                <w:sz w:val="14"/>
                <w:lang w:val="es-BO"/>
              </w:rPr>
            </w:pPr>
            <w:r>
              <w:rPr>
                <w:rFonts w:ascii="Arial" w:hAnsi="Arial" w:cs="Arial"/>
                <w:sz w:val="14"/>
                <w:lang w:val="es-BO"/>
              </w:rPr>
              <w:t>30</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0874DB8D"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0</w:t>
            </w:r>
            <w:r w:rsidR="00C544E1">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23201325"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5B87A9EF" w:rsidR="00473A73" w:rsidRPr="009956C4" w:rsidRDefault="00BE7195" w:rsidP="00473A73">
            <w:pPr>
              <w:adjustRightInd w:val="0"/>
              <w:snapToGrid w:val="0"/>
              <w:jc w:val="center"/>
              <w:rPr>
                <w:rFonts w:ascii="Arial" w:hAnsi="Arial" w:cs="Arial"/>
                <w:sz w:val="14"/>
                <w:lang w:val="es-BO"/>
              </w:rPr>
            </w:pPr>
            <w:r>
              <w:rPr>
                <w:rFonts w:ascii="Arial" w:hAnsi="Arial" w:cs="Arial"/>
                <w:sz w:val="14"/>
                <w:lang w:val="es-BO"/>
              </w:rPr>
              <w:t>02</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528F3076"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0</w:t>
            </w:r>
            <w:r w:rsidR="00BE7195">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4053F1B6"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789727AF" w:rsidR="00473A73" w:rsidRPr="009956C4" w:rsidRDefault="00BE7195" w:rsidP="0011494D">
            <w:pPr>
              <w:adjustRightInd w:val="0"/>
              <w:snapToGrid w:val="0"/>
              <w:jc w:val="center"/>
              <w:rPr>
                <w:rFonts w:ascii="Arial" w:hAnsi="Arial" w:cs="Arial"/>
                <w:sz w:val="14"/>
                <w:lang w:val="es-BO"/>
              </w:rPr>
            </w:pPr>
            <w:r>
              <w:rPr>
                <w:rFonts w:ascii="Arial" w:hAnsi="Arial" w:cs="Arial"/>
                <w:sz w:val="14"/>
                <w:lang w:val="es-BO"/>
              </w:rPr>
              <w:t>06</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7B0596F4"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0</w:t>
            </w:r>
            <w:r w:rsidR="00C544E1">
              <w:rPr>
                <w:rFonts w:ascii="Arial" w:hAnsi="Arial" w:cs="Arial"/>
                <w:sz w:val="14"/>
                <w:lang w:val="es-BO"/>
              </w:rPr>
              <w:t>6</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2C2A4FE9"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2BEB65F0" w:rsidR="00473A73" w:rsidRPr="009956C4" w:rsidRDefault="00C544E1" w:rsidP="00235E96">
            <w:pPr>
              <w:adjustRightInd w:val="0"/>
              <w:snapToGrid w:val="0"/>
              <w:jc w:val="center"/>
              <w:rPr>
                <w:rFonts w:ascii="Arial" w:hAnsi="Arial" w:cs="Arial"/>
                <w:sz w:val="14"/>
                <w:lang w:val="es-BO"/>
              </w:rPr>
            </w:pPr>
            <w:r>
              <w:rPr>
                <w:rFonts w:ascii="Arial" w:hAnsi="Arial" w:cs="Arial"/>
                <w:sz w:val="14"/>
                <w:lang w:val="es-BO"/>
              </w:rPr>
              <w:t>1</w:t>
            </w:r>
            <w:r w:rsidR="00BE7195">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330F262D" w:rsidR="00473A73" w:rsidRPr="009956C4" w:rsidRDefault="000E2F5F" w:rsidP="00473A73">
            <w:pPr>
              <w:adjustRightInd w:val="0"/>
              <w:snapToGrid w:val="0"/>
              <w:jc w:val="center"/>
              <w:rPr>
                <w:rFonts w:ascii="Arial" w:hAnsi="Arial" w:cs="Arial"/>
                <w:sz w:val="14"/>
                <w:lang w:val="es-BO"/>
              </w:rPr>
            </w:pPr>
            <w:r>
              <w:rPr>
                <w:rFonts w:ascii="Arial" w:hAnsi="Arial" w:cs="Arial"/>
                <w:sz w:val="14"/>
                <w:lang w:val="es-BO"/>
              </w:rPr>
              <w:t>0</w:t>
            </w:r>
            <w:r w:rsidR="00C544E1">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31AFE44A"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135CDEF9" w:rsidR="00473A73" w:rsidRPr="00A244D6" w:rsidRDefault="00BE7195" w:rsidP="0011494D">
            <w:pPr>
              <w:adjustRightInd w:val="0"/>
              <w:snapToGrid w:val="0"/>
              <w:jc w:val="center"/>
              <w:rPr>
                <w:rFonts w:ascii="Arial" w:hAnsi="Arial" w:cs="Arial"/>
                <w:sz w:val="14"/>
                <w:lang w:val="es-BO"/>
              </w:rPr>
            </w:pPr>
            <w:r>
              <w:rPr>
                <w:rFonts w:ascii="Arial" w:hAnsi="Arial" w:cs="Arial"/>
                <w:sz w:val="14"/>
                <w:lang w:val="es-BO"/>
              </w:rPr>
              <w:t>30</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569EAB1C" w:rsidR="00473A73" w:rsidRPr="00A244D6" w:rsidRDefault="0011494D" w:rsidP="00473A73">
            <w:pPr>
              <w:adjustRightInd w:val="0"/>
              <w:snapToGrid w:val="0"/>
              <w:jc w:val="center"/>
              <w:rPr>
                <w:rFonts w:ascii="Arial" w:hAnsi="Arial" w:cs="Arial"/>
                <w:sz w:val="14"/>
                <w:lang w:val="es-BO"/>
              </w:rPr>
            </w:pPr>
            <w:r>
              <w:rPr>
                <w:rFonts w:ascii="Arial" w:hAnsi="Arial" w:cs="Arial"/>
                <w:sz w:val="14"/>
                <w:lang w:val="es-BO"/>
              </w:rPr>
              <w:t>0</w:t>
            </w:r>
            <w:r w:rsidR="00C544E1">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30BF2C99" w:rsidR="00473A73" w:rsidRPr="00A244D6"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60074B" w:rsidRPr="00AB2AC8" w14:paraId="732FA089" w14:textId="77777777"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14:paraId="4DE5FD27" w14:textId="77777777"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0074B" w:rsidRPr="00AB2AC8" w:rsidRDefault="0060074B" w:rsidP="00473A73">
            <w:pPr>
              <w:adjustRightInd w:val="0"/>
              <w:snapToGrid w:val="0"/>
              <w:jc w:val="center"/>
              <w:rPr>
                <w:rFonts w:ascii="Arial" w:hAnsi="Arial" w:cs="Arial"/>
                <w:sz w:val="4"/>
                <w:szCs w:val="4"/>
                <w:lang w:val="es-BO"/>
              </w:rPr>
            </w:pPr>
          </w:p>
        </w:tc>
      </w:tr>
    </w:tbl>
    <w:p w14:paraId="55C80257" w14:textId="19D50F97" w:rsidR="00A03DBF"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1DC3C490" w14:textId="77777777" w:rsidR="00A03DBF" w:rsidRDefault="00A03DBF">
      <w:pPr>
        <w:rPr>
          <w:rFonts w:cs="Arial"/>
          <w:i/>
          <w:sz w:val="14"/>
          <w:szCs w:val="18"/>
          <w:lang w:val="es-BO"/>
        </w:rPr>
      </w:pPr>
      <w:r>
        <w:rPr>
          <w:rFonts w:cs="Arial"/>
          <w:i/>
          <w:sz w:val="14"/>
          <w:szCs w:val="18"/>
          <w:lang w:val="es-BO"/>
        </w:rPr>
        <w:br w:type="page"/>
      </w:r>
    </w:p>
    <w:p w14:paraId="30ACCE64" w14:textId="77777777" w:rsidR="006C07F6" w:rsidRPr="00DA2ED6" w:rsidRDefault="006C07F6">
      <w:pPr>
        <w:rPr>
          <w:rFonts w:cs="Arial"/>
          <w:i/>
          <w:sz w:val="6"/>
          <w:szCs w:val="18"/>
          <w:lang w:val="es-BO"/>
        </w:rPr>
      </w:pPr>
    </w:p>
    <w:p w14:paraId="39AC1602" w14:textId="77777777" w:rsidR="002F64B4" w:rsidRPr="00A03DBF" w:rsidRDefault="002F64B4" w:rsidP="002F64B4">
      <w:pPr>
        <w:rPr>
          <w:rFonts w:cs="Arial"/>
          <w:i/>
          <w:sz w:val="4"/>
          <w:szCs w:val="18"/>
          <w:lang w:val="es-BO"/>
        </w:rPr>
      </w:pPr>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bookmarkStart w:id="70" w:name="_Toc94726527"/>
      <w:r w:rsidRPr="009956C4">
        <w:rPr>
          <w:rFonts w:ascii="Verdana" w:hAnsi="Verdana" w:cs="Arial"/>
          <w:sz w:val="18"/>
          <w:szCs w:val="18"/>
          <w:u w:val="none"/>
          <w:lang w:val="es-BO"/>
        </w:rPr>
        <w:t>ESPECIFICACIONES TÉCNICAS Y CONDICIONES TÉCNICAS REQUERIDAS DEL BIEN</w:t>
      </w:r>
      <w:bookmarkEnd w:id="70"/>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b/>
          <w:sz w:val="18"/>
          <w:szCs w:val="18"/>
          <w:lang w:val="es-BO"/>
        </w:rPr>
      </w:pPr>
    </w:p>
    <w:p w14:paraId="07751950" w14:textId="45E9ED92" w:rsidR="00D41986" w:rsidRDefault="00913B0F" w:rsidP="00913B0F">
      <w:pPr>
        <w:jc w:val="center"/>
        <w:rPr>
          <w:rFonts w:cs="Arial"/>
          <w:b/>
          <w:sz w:val="18"/>
          <w:szCs w:val="18"/>
          <w:lang w:val="es-BO"/>
        </w:rPr>
      </w:pPr>
      <w:r>
        <w:rPr>
          <w:rFonts w:cs="Arial"/>
          <w:b/>
          <w:sz w:val="18"/>
          <w:szCs w:val="18"/>
          <w:lang w:val="es-BO"/>
        </w:rPr>
        <w:t>FORMULARIO C-1: FORMULARIO DE ESPECIFICACIONES TÉCNICAS</w:t>
      </w:r>
    </w:p>
    <w:p w14:paraId="5EF46386" w14:textId="699AF414" w:rsidR="00DA2ED6" w:rsidRDefault="00AB3853" w:rsidP="00360EC0">
      <w:pPr>
        <w:jc w:val="center"/>
        <w:rPr>
          <w:b/>
          <w:bCs/>
          <w:kern w:val="28"/>
          <w:sz w:val="18"/>
          <w:szCs w:val="18"/>
          <w:lang w:val="es-BO"/>
        </w:rPr>
      </w:pPr>
      <w:r w:rsidRPr="00975901">
        <w:rPr>
          <w:b/>
          <w:bCs/>
          <w:kern w:val="28"/>
          <w:sz w:val="18"/>
          <w:szCs w:val="18"/>
          <w:lang w:val="es-BO"/>
        </w:rPr>
        <w:t xml:space="preserve">ADQUISICION DE </w:t>
      </w:r>
      <w:r w:rsidR="00360EC0">
        <w:rPr>
          <w:b/>
          <w:bCs/>
          <w:kern w:val="28"/>
          <w:sz w:val="18"/>
          <w:szCs w:val="18"/>
          <w:lang w:val="es-BO"/>
        </w:rPr>
        <w:t>COMPUTADORES PORTATILES</w:t>
      </w:r>
      <w:r w:rsidRPr="00975901">
        <w:rPr>
          <w:b/>
          <w:bCs/>
          <w:kern w:val="28"/>
          <w:sz w:val="18"/>
          <w:szCs w:val="18"/>
          <w:lang w:val="es-BO"/>
        </w:rPr>
        <w:t xml:space="preserve"> </w:t>
      </w:r>
    </w:p>
    <w:p w14:paraId="7892A1F7" w14:textId="77777777" w:rsidR="00360EC0" w:rsidRDefault="00360EC0" w:rsidP="00360EC0">
      <w:pPr>
        <w:jc w:val="center"/>
      </w:pPr>
    </w:p>
    <w:tbl>
      <w:tblPr>
        <w:tblW w:w="978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1"/>
        <w:gridCol w:w="1842"/>
        <w:gridCol w:w="398"/>
        <w:gridCol w:w="420"/>
        <w:gridCol w:w="1449"/>
      </w:tblGrid>
      <w:tr w:rsidR="00360EC0" w:rsidRPr="00360EC0" w14:paraId="656E455E" w14:textId="77777777" w:rsidTr="00BC34CE">
        <w:trPr>
          <w:cantSplit/>
          <w:trHeight w:val="477"/>
          <w:tblHeader/>
        </w:trPr>
        <w:tc>
          <w:tcPr>
            <w:tcW w:w="5671" w:type="dxa"/>
            <w:vMerge w:val="restart"/>
            <w:shd w:val="clear" w:color="auto" w:fill="D9D9D9"/>
            <w:vAlign w:val="center"/>
          </w:tcPr>
          <w:p w14:paraId="183BC526" w14:textId="77777777" w:rsidR="00360EC0" w:rsidRPr="00360EC0" w:rsidRDefault="00360EC0" w:rsidP="00360EC0">
            <w:pPr>
              <w:ind w:left="-70"/>
              <w:jc w:val="center"/>
              <w:rPr>
                <w:rFonts w:ascii="Arial" w:hAnsi="Arial" w:cs="Arial"/>
                <w:b/>
                <w:bCs/>
                <w:sz w:val="18"/>
                <w:szCs w:val="18"/>
              </w:rPr>
            </w:pPr>
            <w:r w:rsidRPr="00360EC0">
              <w:rPr>
                <w:rFonts w:ascii="Arial" w:hAnsi="Arial" w:cs="Arial"/>
                <w:b/>
                <w:bCs/>
                <w:sz w:val="18"/>
                <w:szCs w:val="18"/>
              </w:rPr>
              <w:t>REQUISITOS NECESARIOS DEL(LOS) BIEN(ES) Y LAS CONDICIONES COMPLEMENTARIAS</w:t>
            </w:r>
          </w:p>
        </w:tc>
        <w:tc>
          <w:tcPr>
            <w:tcW w:w="1842" w:type="dxa"/>
            <w:tcBorders>
              <w:bottom w:val="single" w:sz="4" w:space="0" w:color="auto"/>
            </w:tcBorders>
            <w:shd w:val="clear" w:color="auto" w:fill="D9D9D9"/>
            <w:vAlign w:val="center"/>
          </w:tcPr>
          <w:p w14:paraId="48070C3C"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360EC0">
              <w:rPr>
                <w:rFonts w:ascii="Arial" w:hAnsi="Arial" w:cs="Arial"/>
                <w:sz w:val="18"/>
                <w:szCs w:val="18"/>
              </w:rPr>
              <w:t>Para ser llenado por el proponente</w:t>
            </w:r>
          </w:p>
        </w:tc>
        <w:tc>
          <w:tcPr>
            <w:tcW w:w="2267" w:type="dxa"/>
            <w:gridSpan w:val="3"/>
            <w:shd w:val="clear" w:color="auto" w:fill="D9D9D9"/>
            <w:vAlign w:val="center"/>
          </w:tcPr>
          <w:p w14:paraId="516D33EF"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8"/>
                <w:szCs w:val="18"/>
                <w:lang w:val="es-ES_tradnl"/>
              </w:rPr>
            </w:pPr>
            <w:r w:rsidRPr="00360EC0">
              <w:rPr>
                <w:rFonts w:ascii="Arial" w:hAnsi="Arial" w:cs="Arial"/>
                <w:sz w:val="18"/>
                <w:szCs w:val="18"/>
              </w:rPr>
              <w:t>Para la calificación de la entidad</w:t>
            </w:r>
          </w:p>
        </w:tc>
      </w:tr>
      <w:tr w:rsidR="00360EC0" w:rsidRPr="00360EC0" w14:paraId="41D9D45C" w14:textId="77777777" w:rsidTr="00BC34CE">
        <w:trPr>
          <w:cantSplit/>
          <w:trHeight w:val="405"/>
          <w:tblHeader/>
        </w:trPr>
        <w:tc>
          <w:tcPr>
            <w:tcW w:w="5671" w:type="dxa"/>
            <w:vMerge/>
            <w:shd w:val="clear" w:color="auto" w:fill="D9D9D9"/>
            <w:vAlign w:val="center"/>
          </w:tcPr>
          <w:p w14:paraId="5268166B" w14:textId="77777777" w:rsidR="00360EC0" w:rsidRPr="00360EC0" w:rsidRDefault="00360EC0" w:rsidP="00360EC0">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sz w:val="18"/>
                <w:szCs w:val="18"/>
              </w:rPr>
            </w:pPr>
          </w:p>
        </w:tc>
        <w:tc>
          <w:tcPr>
            <w:tcW w:w="1842" w:type="dxa"/>
            <w:vMerge w:val="restart"/>
            <w:shd w:val="clear" w:color="auto" w:fill="D9D9D9"/>
            <w:vAlign w:val="center"/>
          </w:tcPr>
          <w:p w14:paraId="7E30D697" w14:textId="77777777" w:rsidR="00360EC0" w:rsidRPr="00360EC0" w:rsidRDefault="00360EC0" w:rsidP="00360EC0">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Cs w:val="18"/>
                <w:lang w:val="es-ES_tradnl"/>
              </w:rPr>
            </w:pPr>
            <w:r w:rsidRPr="00360EC0">
              <w:rPr>
                <w:rFonts w:ascii="Arial" w:hAnsi="Arial" w:cs="Arial"/>
                <w:b/>
                <w:bCs/>
                <w:iCs/>
                <w:szCs w:val="18"/>
                <w:lang w:val="es-ES_tradnl"/>
              </w:rPr>
              <w:t>CARACTERÍSTICAS DE LA PROPUESTA</w:t>
            </w:r>
          </w:p>
          <w:p w14:paraId="32A56940"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Cs w:val="18"/>
                <w:lang w:val="es-ES_tradnl"/>
              </w:rPr>
            </w:pPr>
            <w:r w:rsidRPr="00360EC0">
              <w:rPr>
                <w:rFonts w:ascii="Arial" w:hAnsi="Arial" w:cs="Arial"/>
                <w:sz w:val="14"/>
                <w:szCs w:val="18"/>
              </w:rPr>
              <w:t>(Manifestar aceptación, especificar y/o adjuntar lo requerido)</w:t>
            </w:r>
          </w:p>
        </w:tc>
        <w:tc>
          <w:tcPr>
            <w:tcW w:w="818" w:type="dxa"/>
            <w:gridSpan w:val="2"/>
            <w:shd w:val="clear" w:color="auto" w:fill="D9D9D9"/>
            <w:vAlign w:val="center"/>
          </w:tcPr>
          <w:p w14:paraId="0EC3829C" w14:textId="77777777" w:rsidR="00360EC0" w:rsidRPr="00360EC0" w:rsidRDefault="00360EC0" w:rsidP="00360EC0">
            <w:pPr>
              <w:ind w:left="-78" w:right="-69"/>
              <w:jc w:val="center"/>
              <w:rPr>
                <w:rFonts w:ascii="Arial" w:hAnsi="Arial" w:cs="Arial"/>
                <w:b/>
                <w:bCs/>
                <w:szCs w:val="18"/>
              </w:rPr>
            </w:pPr>
            <w:r w:rsidRPr="00360EC0">
              <w:rPr>
                <w:rFonts w:ascii="Arial" w:hAnsi="Arial" w:cs="Arial"/>
                <w:b/>
                <w:bCs/>
                <w:szCs w:val="18"/>
              </w:rPr>
              <w:t>CUMPLE</w:t>
            </w:r>
          </w:p>
        </w:tc>
        <w:tc>
          <w:tcPr>
            <w:tcW w:w="1449" w:type="dxa"/>
            <w:vMerge w:val="restart"/>
            <w:shd w:val="clear" w:color="auto" w:fill="D9D9D9"/>
            <w:vAlign w:val="center"/>
          </w:tcPr>
          <w:p w14:paraId="7D7663A6" w14:textId="77777777" w:rsidR="00360EC0" w:rsidRPr="00360EC0" w:rsidRDefault="00360EC0" w:rsidP="00360EC0">
            <w:pPr>
              <w:jc w:val="center"/>
              <w:rPr>
                <w:rFonts w:ascii="Arial" w:hAnsi="Arial" w:cs="Arial"/>
                <w:bCs/>
                <w:sz w:val="18"/>
                <w:szCs w:val="18"/>
              </w:rPr>
            </w:pPr>
            <w:r w:rsidRPr="00360EC0">
              <w:rPr>
                <w:rFonts w:ascii="Arial" w:hAnsi="Arial" w:cs="Arial"/>
                <w:b/>
                <w:bCs/>
                <w:sz w:val="18"/>
                <w:szCs w:val="18"/>
              </w:rPr>
              <w:t>Observaciones</w:t>
            </w:r>
            <w:r w:rsidRPr="00360EC0">
              <w:rPr>
                <w:rFonts w:ascii="Arial" w:hAnsi="Arial" w:cs="Arial"/>
                <w:bCs/>
                <w:sz w:val="18"/>
                <w:szCs w:val="18"/>
              </w:rPr>
              <w:t xml:space="preserve"> </w:t>
            </w:r>
            <w:r w:rsidRPr="00360EC0">
              <w:rPr>
                <w:rFonts w:ascii="Arial" w:hAnsi="Arial" w:cs="Arial"/>
                <w:bCs/>
                <w:szCs w:val="18"/>
              </w:rPr>
              <w:t xml:space="preserve">(especificar </w:t>
            </w:r>
            <w:proofErr w:type="spellStart"/>
            <w:r w:rsidRPr="00360EC0">
              <w:rPr>
                <w:rFonts w:ascii="Arial" w:hAnsi="Arial" w:cs="Arial"/>
                <w:bCs/>
                <w:szCs w:val="18"/>
              </w:rPr>
              <w:t>el porqué</w:t>
            </w:r>
            <w:proofErr w:type="spellEnd"/>
            <w:r w:rsidRPr="00360EC0">
              <w:rPr>
                <w:rFonts w:ascii="Arial" w:hAnsi="Arial" w:cs="Arial"/>
                <w:bCs/>
                <w:szCs w:val="18"/>
              </w:rPr>
              <w:t xml:space="preserve"> no cumple)</w:t>
            </w:r>
          </w:p>
        </w:tc>
      </w:tr>
      <w:tr w:rsidR="00360EC0" w:rsidRPr="00360EC0" w14:paraId="3EC1301A" w14:textId="77777777" w:rsidTr="00BC34CE">
        <w:trPr>
          <w:cantSplit/>
          <w:trHeight w:val="422"/>
          <w:tblHeader/>
        </w:trPr>
        <w:tc>
          <w:tcPr>
            <w:tcW w:w="5671" w:type="dxa"/>
            <w:vMerge/>
            <w:tcBorders>
              <w:bottom w:val="single" w:sz="4" w:space="0" w:color="auto"/>
            </w:tcBorders>
            <w:shd w:val="clear" w:color="auto" w:fill="D9D9D9"/>
            <w:vAlign w:val="center"/>
          </w:tcPr>
          <w:p w14:paraId="5CB4AD67" w14:textId="77777777" w:rsidR="00360EC0" w:rsidRPr="00360EC0" w:rsidRDefault="00360EC0" w:rsidP="00360EC0">
            <w:pPr>
              <w:jc w:val="both"/>
              <w:rPr>
                <w:rFonts w:ascii="Arial" w:hAnsi="Arial" w:cs="Arial"/>
                <w:b/>
                <w:bCs/>
                <w:sz w:val="18"/>
                <w:szCs w:val="18"/>
              </w:rPr>
            </w:pPr>
          </w:p>
        </w:tc>
        <w:tc>
          <w:tcPr>
            <w:tcW w:w="1842" w:type="dxa"/>
            <w:vMerge/>
            <w:tcBorders>
              <w:bottom w:val="single" w:sz="4" w:space="0" w:color="auto"/>
            </w:tcBorders>
            <w:shd w:val="clear" w:color="auto" w:fill="D9D9D9"/>
            <w:vAlign w:val="center"/>
          </w:tcPr>
          <w:p w14:paraId="1A6D3C69"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Cs w:val="18"/>
                <w:lang w:val="es-ES_tradnl"/>
              </w:rPr>
            </w:pPr>
          </w:p>
        </w:tc>
        <w:tc>
          <w:tcPr>
            <w:tcW w:w="398" w:type="dxa"/>
            <w:tcBorders>
              <w:bottom w:val="single" w:sz="4" w:space="0" w:color="auto"/>
            </w:tcBorders>
            <w:shd w:val="clear" w:color="auto" w:fill="D9D9D9"/>
            <w:vAlign w:val="center"/>
          </w:tcPr>
          <w:p w14:paraId="6BB34283" w14:textId="77777777" w:rsidR="00360EC0" w:rsidRPr="00360EC0" w:rsidRDefault="00360EC0" w:rsidP="00360EC0">
            <w:pPr>
              <w:jc w:val="center"/>
              <w:rPr>
                <w:rFonts w:ascii="Arial" w:hAnsi="Arial" w:cs="Arial"/>
                <w:b/>
                <w:bCs/>
                <w:szCs w:val="18"/>
              </w:rPr>
            </w:pPr>
            <w:r w:rsidRPr="00360EC0">
              <w:rPr>
                <w:rFonts w:ascii="Arial" w:hAnsi="Arial" w:cs="Arial"/>
                <w:b/>
                <w:szCs w:val="18"/>
              </w:rPr>
              <w:t>SI</w:t>
            </w:r>
          </w:p>
        </w:tc>
        <w:tc>
          <w:tcPr>
            <w:tcW w:w="420" w:type="dxa"/>
            <w:tcBorders>
              <w:bottom w:val="single" w:sz="4" w:space="0" w:color="auto"/>
            </w:tcBorders>
            <w:shd w:val="clear" w:color="auto" w:fill="D9D9D9"/>
            <w:vAlign w:val="center"/>
          </w:tcPr>
          <w:p w14:paraId="570B8889" w14:textId="77777777" w:rsidR="00360EC0" w:rsidRPr="00360EC0" w:rsidRDefault="00360EC0" w:rsidP="00360EC0">
            <w:pPr>
              <w:jc w:val="center"/>
              <w:rPr>
                <w:rFonts w:ascii="Arial" w:hAnsi="Arial" w:cs="Arial"/>
                <w:b/>
                <w:bCs/>
                <w:szCs w:val="18"/>
              </w:rPr>
            </w:pPr>
            <w:r w:rsidRPr="00360EC0">
              <w:rPr>
                <w:rFonts w:ascii="Arial" w:hAnsi="Arial" w:cs="Arial"/>
                <w:b/>
                <w:szCs w:val="18"/>
              </w:rPr>
              <w:t>NO</w:t>
            </w:r>
          </w:p>
        </w:tc>
        <w:tc>
          <w:tcPr>
            <w:tcW w:w="1449" w:type="dxa"/>
            <w:vMerge/>
            <w:tcBorders>
              <w:bottom w:val="single" w:sz="4" w:space="0" w:color="auto"/>
            </w:tcBorders>
            <w:shd w:val="clear" w:color="auto" w:fill="D9D9D9"/>
            <w:vAlign w:val="center"/>
          </w:tcPr>
          <w:p w14:paraId="7081CDCD"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360EC0" w:rsidRPr="00360EC0" w14:paraId="680734B5" w14:textId="77777777" w:rsidTr="00BC34CE">
        <w:trPr>
          <w:cantSplit/>
          <w:trHeight w:val="397"/>
        </w:trPr>
        <w:tc>
          <w:tcPr>
            <w:tcW w:w="5671" w:type="dxa"/>
            <w:shd w:val="clear" w:color="auto" w:fill="339966"/>
            <w:vAlign w:val="center"/>
          </w:tcPr>
          <w:p w14:paraId="145F2E63" w14:textId="77777777" w:rsidR="00360EC0" w:rsidRPr="00360EC0" w:rsidRDefault="00360EC0" w:rsidP="00360EC0">
            <w:pPr>
              <w:ind w:left="290" w:hanging="290"/>
              <w:jc w:val="both"/>
              <w:rPr>
                <w:rFonts w:ascii="Arial" w:hAnsi="Arial" w:cs="Arial"/>
                <w:b/>
                <w:bCs/>
                <w:i/>
                <w:iCs/>
                <w:color w:val="FFFFFF"/>
                <w:sz w:val="18"/>
                <w:szCs w:val="18"/>
              </w:rPr>
            </w:pPr>
            <w:r w:rsidRPr="00360EC0">
              <w:rPr>
                <w:rFonts w:ascii="Arial" w:hAnsi="Arial" w:cs="Arial"/>
                <w:b/>
                <w:bCs/>
                <w:color w:val="FFFFFF"/>
                <w:sz w:val="18"/>
                <w:szCs w:val="18"/>
              </w:rPr>
              <w:t>I. OBJETO Y CAUSA</w:t>
            </w:r>
          </w:p>
        </w:tc>
        <w:tc>
          <w:tcPr>
            <w:tcW w:w="1842" w:type="dxa"/>
            <w:tcBorders>
              <w:bottom w:val="single" w:sz="4" w:space="0" w:color="auto"/>
            </w:tcBorders>
            <w:shd w:val="clear" w:color="auto" w:fill="339966"/>
            <w:vAlign w:val="center"/>
          </w:tcPr>
          <w:p w14:paraId="228356BF"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398" w:type="dxa"/>
            <w:tcBorders>
              <w:bottom w:val="single" w:sz="4" w:space="0" w:color="auto"/>
            </w:tcBorders>
            <w:shd w:val="clear" w:color="auto" w:fill="339966"/>
            <w:vAlign w:val="center"/>
          </w:tcPr>
          <w:p w14:paraId="23A39B81"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420" w:type="dxa"/>
            <w:tcBorders>
              <w:bottom w:val="single" w:sz="4" w:space="0" w:color="auto"/>
            </w:tcBorders>
            <w:shd w:val="clear" w:color="auto" w:fill="339966"/>
            <w:vAlign w:val="center"/>
          </w:tcPr>
          <w:p w14:paraId="56916D97"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9" w:type="dxa"/>
            <w:tcBorders>
              <w:bottom w:val="single" w:sz="4" w:space="0" w:color="auto"/>
            </w:tcBorders>
            <w:shd w:val="clear" w:color="auto" w:fill="339966"/>
            <w:vAlign w:val="center"/>
          </w:tcPr>
          <w:p w14:paraId="24262FDF"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360EC0" w:rsidRPr="00360EC0" w14:paraId="2B29B419" w14:textId="77777777" w:rsidTr="00BC34CE">
        <w:trPr>
          <w:cantSplit/>
          <w:trHeight w:val="519"/>
        </w:trPr>
        <w:tc>
          <w:tcPr>
            <w:tcW w:w="5671" w:type="dxa"/>
            <w:tcBorders>
              <w:right w:val="single" w:sz="4" w:space="0" w:color="auto"/>
            </w:tcBorders>
            <w:vAlign w:val="center"/>
          </w:tcPr>
          <w:p w14:paraId="777DF485" w14:textId="77777777" w:rsidR="00360EC0" w:rsidRPr="00360EC0" w:rsidRDefault="00360EC0" w:rsidP="00360EC0">
            <w:pPr>
              <w:jc w:val="both"/>
              <w:rPr>
                <w:rFonts w:ascii="Arial" w:hAnsi="Arial" w:cs="Arial"/>
                <w:bCs/>
                <w:color w:val="FFFFFF"/>
                <w:sz w:val="18"/>
                <w:szCs w:val="18"/>
                <w:lang w:val="es-ES_tradnl"/>
              </w:rPr>
            </w:pPr>
            <w:r w:rsidRPr="00360EC0">
              <w:rPr>
                <w:rFonts w:ascii="Arial" w:hAnsi="Arial" w:cs="Arial"/>
                <w:bCs/>
                <w:iCs/>
                <w:sz w:val="18"/>
                <w:szCs w:val="18"/>
                <w:lang w:val="es-ES_tradnl"/>
              </w:rPr>
              <w:t xml:space="preserve">Adquisición de setenta (70) </w:t>
            </w:r>
            <w:r w:rsidRPr="00360EC0">
              <w:rPr>
                <w:rFonts w:ascii="Arial" w:hAnsi="Arial" w:cs="Arial"/>
                <w:bCs/>
                <w:iCs/>
                <w:sz w:val="18"/>
                <w:szCs w:val="18"/>
              </w:rPr>
              <w:t>computadores portátiles para renovar el parque computacional del BCB.</w:t>
            </w:r>
          </w:p>
        </w:tc>
        <w:tc>
          <w:tcPr>
            <w:tcW w:w="1842" w:type="dxa"/>
            <w:tcBorders>
              <w:top w:val="single" w:sz="4" w:space="0" w:color="auto"/>
              <w:left w:val="single" w:sz="4" w:space="0" w:color="auto"/>
              <w:bottom w:val="single" w:sz="4" w:space="0" w:color="auto"/>
              <w:right w:val="single" w:sz="4" w:space="0" w:color="auto"/>
            </w:tcBorders>
            <w:shd w:val="diagCross" w:color="000000" w:fill="EEECE1"/>
            <w:vAlign w:val="center"/>
          </w:tcPr>
          <w:p w14:paraId="361A7A51"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398" w:type="dxa"/>
            <w:tcBorders>
              <w:top w:val="single" w:sz="4" w:space="0" w:color="auto"/>
              <w:left w:val="single" w:sz="4" w:space="0" w:color="auto"/>
              <w:bottom w:val="single" w:sz="4" w:space="0" w:color="auto"/>
              <w:right w:val="single" w:sz="4" w:space="0" w:color="auto"/>
            </w:tcBorders>
            <w:shd w:val="diagCross" w:color="000000" w:fill="EEECE1"/>
            <w:vAlign w:val="center"/>
          </w:tcPr>
          <w:p w14:paraId="30D353C3"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420" w:type="dxa"/>
            <w:tcBorders>
              <w:top w:val="single" w:sz="4" w:space="0" w:color="auto"/>
              <w:left w:val="single" w:sz="4" w:space="0" w:color="auto"/>
              <w:bottom w:val="single" w:sz="4" w:space="0" w:color="auto"/>
              <w:right w:val="single" w:sz="4" w:space="0" w:color="auto"/>
            </w:tcBorders>
            <w:shd w:val="diagCross" w:color="000000" w:fill="EEECE1"/>
            <w:vAlign w:val="center"/>
          </w:tcPr>
          <w:p w14:paraId="36412D9E"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9" w:type="dxa"/>
            <w:tcBorders>
              <w:top w:val="single" w:sz="4" w:space="0" w:color="auto"/>
              <w:left w:val="single" w:sz="4" w:space="0" w:color="auto"/>
              <w:bottom w:val="single" w:sz="4" w:space="0" w:color="auto"/>
              <w:right w:val="single" w:sz="4" w:space="0" w:color="auto"/>
            </w:tcBorders>
            <w:shd w:val="diagCross" w:color="000000" w:fill="EEECE1"/>
            <w:vAlign w:val="center"/>
          </w:tcPr>
          <w:p w14:paraId="7D7FCEB3"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360EC0" w:rsidRPr="00360EC0" w14:paraId="6964F5CF" w14:textId="77777777" w:rsidTr="00BC34CE">
        <w:trPr>
          <w:cantSplit/>
          <w:trHeight w:val="397"/>
        </w:trPr>
        <w:tc>
          <w:tcPr>
            <w:tcW w:w="5671" w:type="dxa"/>
            <w:shd w:val="clear" w:color="auto" w:fill="339966"/>
            <w:vAlign w:val="center"/>
          </w:tcPr>
          <w:p w14:paraId="79EEDB5A" w14:textId="77777777" w:rsidR="00360EC0" w:rsidRPr="00360EC0" w:rsidRDefault="00360EC0" w:rsidP="00360EC0">
            <w:pPr>
              <w:ind w:left="290" w:hanging="290"/>
              <w:jc w:val="both"/>
              <w:rPr>
                <w:rFonts w:ascii="Arial" w:hAnsi="Arial" w:cs="Arial"/>
                <w:b/>
                <w:bCs/>
                <w:color w:val="FFFFFF"/>
                <w:sz w:val="18"/>
                <w:szCs w:val="18"/>
              </w:rPr>
            </w:pPr>
            <w:r w:rsidRPr="00360EC0">
              <w:rPr>
                <w:rFonts w:ascii="Arial" w:hAnsi="Arial" w:cs="Arial"/>
                <w:b/>
                <w:bCs/>
                <w:color w:val="FFFFFF"/>
                <w:sz w:val="18"/>
                <w:szCs w:val="18"/>
              </w:rPr>
              <w:t>II. CARACTERÍSTICAS GENERALES DEL(LOS) BIEN(ES)</w:t>
            </w:r>
          </w:p>
        </w:tc>
        <w:tc>
          <w:tcPr>
            <w:tcW w:w="1842" w:type="dxa"/>
            <w:tcBorders>
              <w:top w:val="single" w:sz="4" w:space="0" w:color="auto"/>
            </w:tcBorders>
            <w:shd w:val="clear" w:color="auto" w:fill="339966"/>
            <w:vAlign w:val="center"/>
          </w:tcPr>
          <w:p w14:paraId="5B61F558"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398" w:type="dxa"/>
            <w:tcBorders>
              <w:top w:val="single" w:sz="4" w:space="0" w:color="auto"/>
            </w:tcBorders>
            <w:shd w:val="clear" w:color="auto" w:fill="339966"/>
            <w:vAlign w:val="center"/>
          </w:tcPr>
          <w:p w14:paraId="580E0F4D"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420" w:type="dxa"/>
            <w:tcBorders>
              <w:top w:val="single" w:sz="4" w:space="0" w:color="auto"/>
            </w:tcBorders>
            <w:shd w:val="clear" w:color="auto" w:fill="339966"/>
            <w:vAlign w:val="center"/>
          </w:tcPr>
          <w:p w14:paraId="2E6DF11D"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9" w:type="dxa"/>
            <w:tcBorders>
              <w:top w:val="single" w:sz="4" w:space="0" w:color="auto"/>
            </w:tcBorders>
            <w:shd w:val="clear" w:color="auto" w:fill="339966"/>
            <w:vAlign w:val="center"/>
          </w:tcPr>
          <w:p w14:paraId="4AC7ADD7"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360EC0" w:rsidRPr="00360EC0" w14:paraId="140D7047" w14:textId="77777777" w:rsidTr="00BC34CE">
        <w:trPr>
          <w:cantSplit/>
          <w:trHeight w:val="397"/>
        </w:trPr>
        <w:tc>
          <w:tcPr>
            <w:tcW w:w="5671" w:type="dxa"/>
            <w:shd w:val="clear" w:color="auto" w:fill="CCFFCC"/>
            <w:vAlign w:val="center"/>
          </w:tcPr>
          <w:p w14:paraId="6136E4D5" w14:textId="77777777" w:rsidR="00360EC0" w:rsidRPr="00360EC0" w:rsidRDefault="00360EC0" w:rsidP="00360EC0">
            <w:pPr>
              <w:ind w:left="290" w:hanging="290"/>
              <w:jc w:val="both"/>
              <w:rPr>
                <w:rFonts w:ascii="Arial" w:hAnsi="Arial" w:cs="Arial"/>
                <w:bCs/>
                <w:i/>
                <w:iCs/>
                <w:sz w:val="18"/>
                <w:szCs w:val="18"/>
              </w:rPr>
            </w:pPr>
            <w:r w:rsidRPr="00360EC0">
              <w:rPr>
                <w:rFonts w:ascii="Arial" w:hAnsi="Arial" w:cs="Arial"/>
                <w:b/>
                <w:bCs/>
                <w:sz w:val="18"/>
                <w:szCs w:val="18"/>
              </w:rPr>
              <w:t>A. REQUISITOS DEL(LOS) BIEN(ES)</w:t>
            </w:r>
            <w:r w:rsidRPr="00360EC0">
              <w:rPr>
                <w:rFonts w:ascii="Arial" w:hAnsi="Arial" w:cs="Arial"/>
                <w:bCs/>
                <w:i/>
                <w:iCs/>
                <w:sz w:val="18"/>
                <w:szCs w:val="18"/>
              </w:rPr>
              <w:t xml:space="preserve"> </w:t>
            </w:r>
          </w:p>
        </w:tc>
        <w:tc>
          <w:tcPr>
            <w:tcW w:w="1842" w:type="dxa"/>
            <w:shd w:val="clear" w:color="auto" w:fill="CCFFCC"/>
            <w:vAlign w:val="center"/>
          </w:tcPr>
          <w:p w14:paraId="11F5A908"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clear" w:color="auto" w:fill="CCFFCC"/>
            <w:vAlign w:val="center"/>
          </w:tcPr>
          <w:p w14:paraId="18624FBB"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clear" w:color="auto" w:fill="CCFFCC"/>
            <w:vAlign w:val="center"/>
          </w:tcPr>
          <w:p w14:paraId="0E9978C7"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clear" w:color="auto" w:fill="CCFFCC"/>
            <w:vAlign w:val="center"/>
          </w:tcPr>
          <w:p w14:paraId="30BB147B"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2B61A71A" w14:textId="77777777" w:rsidTr="00BC34CE">
        <w:trPr>
          <w:cantSplit/>
          <w:trHeight w:val="284"/>
        </w:trPr>
        <w:tc>
          <w:tcPr>
            <w:tcW w:w="5671" w:type="dxa"/>
            <w:vAlign w:val="center"/>
          </w:tcPr>
          <w:p w14:paraId="6299131B" w14:textId="77777777" w:rsidR="00360EC0" w:rsidRPr="00360EC0" w:rsidRDefault="00360EC0" w:rsidP="00360EC0">
            <w:pPr>
              <w:numPr>
                <w:ilvl w:val="0"/>
                <w:numId w:val="45"/>
              </w:numPr>
              <w:rPr>
                <w:rFonts w:ascii="Arial" w:hAnsi="Arial" w:cs="Arial"/>
                <w:sz w:val="18"/>
                <w:szCs w:val="18"/>
              </w:rPr>
            </w:pPr>
            <w:r w:rsidRPr="00360EC0">
              <w:rPr>
                <w:rFonts w:ascii="Arial" w:hAnsi="Arial" w:cs="Arial"/>
                <w:b/>
                <w:sz w:val="18"/>
                <w:szCs w:val="18"/>
              </w:rPr>
              <w:t>Marca:</w:t>
            </w:r>
            <w:r w:rsidRPr="00360EC0">
              <w:rPr>
                <w:rFonts w:ascii="Arial" w:hAnsi="Arial" w:cs="Arial"/>
                <w:sz w:val="18"/>
                <w:szCs w:val="18"/>
              </w:rPr>
              <w:t xml:space="preserve"> </w:t>
            </w:r>
            <w:r w:rsidRPr="00360EC0">
              <w:rPr>
                <w:rFonts w:ascii="Arial" w:hAnsi="Arial" w:cs="Arial"/>
                <w:bCs/>
                <w:iCs/>
                <w:sz w:val="18"/>
                <w:szCs w:val="18"/>
              </w:rPr>
              <w:t>Especificar.</w:t>
            </w:r>
          </w:p>
        </w:tc>
        <w:tc>
          <w:tcPr>
            <w:tcW w:w="1842" w:type="dxa"/>
            <w:vAlign w:val="center"/>
          </w:tcPr>
          <w:p w14:paraId="257EDF4F"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shd w:val="thinDiagStripe" w:color="auto" w:fill="auto"/>
            <w:vAlign w:val="center"/>
          </w:tcPr>
          <w:p w14:paraId="0F498DC7"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shd w:val="thinDiagStripe" w:color="auto" w:fill="auto"/>
            <w:vAlign w:val="center"/>
          </w:tcPr>
          <w:p w14:paraId="13D0C7FD"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shd w:val="thinDiagStripe" w:color="auto" w:fill="auto"/>
            <w:vAlign w:val="center"/>
          </w:tcPr>
          <w:p w14:paraId="4B94ED55"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67685F86" w14:textId="77777777" w:rsidTr="00BC34CE">
        <w:trPr>
          <w:cantSplit/>
          <w:trHeight w:val="284"/>
        </w:trPr>
        <w:tc>
          <w:tcPr>
            <w:tcW w:w="5671" w:type="dxa"/>
            <w:vAlign w:val="center"/>
          </w:tcPr>
          <w:p w14:paraId="5C546663" w14:textId="77777777" w:rsidR="00360EC0" w:rsidRPr="00360EC0" w:rsidRDefault="00360EC0" w:rsidP="00360EC0">
            <w:pPr>
              <w:numPr>
                <w:ilvl w:val="0"/>
                <w:numId w:val="45"/>
              </w:numPr>
              <w:rPr>
                <w:rFonts w:ascii="Arial" w:hAnsi="Arial" w:cs="Arial"/>
                <w:sz w:val="18"/>
                <w:szCs w:val="18"/>
              </w:rPr>
            </w:pPr>
            <w:r w:rsidRPr="00360EC0">
              <w:rPr>
                <w:rFonts w:ascii="Arial" w:hAnsi="Arial" w:cs="Arial"/>
                <w:b/>
                <w:sz w:val="18"/>
                <w:szCs w:val="18"/>
              </w:rPr>
              <w:t>Modelo:</w:t>
            </w:r>
            <w:r w:rsidRPr="00360EC0">
              <w:rPr>
                <w:rFonts w:ascii="Arial" w:hAnsi="Arial" w:cs="Arial"/>
                <w:sz w:val="18"/>
                <w:szCs w:val="18"/>
              </w:rPr>
              <w:t xml:space="preserve"> </w:t>
            </w:r>
            <w:r w:rsidRPr="00360EC0">
              <w:rPr>
                <w:rFonts w:ascii="Arial" w:hAnsi="Arial" w:cs="Arial"/>
                <w:bCs/>
                <w:iCs/>
                <w:sz w:val="18"/>
                <w:szCs w:val="18"/>
              </w:rPr>
              <w:t>Especificar.</w:t>
            </w:r>
          </w:p>
        </w:tc>
        <w:tc>
          <w:tcPr>
            <w:tcW w:w="1842" w:type="dxa"/>
            <w:vAlign w:val="center"/>
          </w:tcPr>
          <w:p w14:paraId="2CE8CAEB"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shd w:val="thinDiagStripe" w:color="auto" w:fill="auto"/>
            <w:vAlign w:val="center"/>
          </w:tcPr>
          <w:p w14:paraId="79BD62DF"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shd w:val="thinDiagStripe" w:color="auto" w:fill="auto"/>
            <w:vAlign w:val="center"/>
          </w:tcPr>
          <w:p w14:paraId="71870C7B"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shd w:val="thinDiagStripe" w:color="auto" w:fill="auto"/>
            <w:vAlign w:val="center"/>
          </w:tcPr>
          <w:p w14:paraId="64F6B41B"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0B19AFA6" w14:textId="77777777" w:rsidTr="00BC34CE">
        <w:trPr>
          <w:cantSplit/>
          <w:trHeight w:val="284"/>
        </w:trPr>
        <w:tc>
          <w:tcPr>
            <w:tcW w:w="5671" w:type="dxa"/>
            <w:tcBorders>
              <w:bottom w:val="single" w:sz="4" w:space="0" w:color="auto"/>
            </w:tcBorders>
            <w:vAlign w:val="center"/>
          </w:tcPr>
          <w:p w14:paraId="2A259137" w14:textId="77777777" w:rsidR="00360EC0" w:rsidRPr="00360EC0" w:rsidRDefault="00360EC0" w:rsidP="00360EC0">
            <w:pPr>
              <w:numPr>
                <w:ilvl w:val="0"/>
                <w:numId w:val="45"/>
              </w:numPr>
              <w:jc w:val="both"/>
              <w:rPr>
                <w:rFonts w:ascii="Arial" w:hAnsi="Arial" w:cs="Arial"/>
                <w:sz w:val="18"/>
                <w:szCs w:val="18"/>
              </w:rPr>
            </w:pPr>
            <w:r w:rsidRPr="00360EC0">
              <w:rPr>
                <w:rFonts w:ascii="Arial" w:hAnsi="Arial" w:cs="Arial"/>
                <w:b/>
                <w:sz w:val="18"/>
                <w:szCs w:val="18"/>
              </w:rPr>
              <w:t xml:space="preserve">Segmento del mercado: </w:t>
            </w:r>
            <w:r w:rsidRPr="00360EC0">
              <w:rPr>
                <w:rFonts w:ascii="Arial" w:hAnsi="Arial" w:cs="Arial"/>
                <w:sz w:val="18"/>
                <w:szCs w:val="18"/>
              </w:rPr>
              <w:t>Equipo orientado al sector empresarial y del tipo portátil (“notebook”).</w:t>
            </w:r>
          </w:p>
          <w:p w14:paraId="7E40B648" w14:textId="77777777" w:rsidR="00360EC0" w:rsidRPr="00360EC0" w:rsidRDefault="00360EC0" w:rsidP="00360EC0">
            <w:pPr>
              <w:rPr>
                <w:rFonts w:ascii="Arial" w:hAnsi="Arial" w:cs="Arial"/>
                <w:b/>
                <w:i/>
                <w:sz w:val="18"/>
                <w:szCs w:val="18"/>
              </w:rPr>
            </w:pPr>
            <w:r w:rsidRPr="00360EC0">
              <w:rPr>
                <w:rFonts w:ascii="Arial" w:hAnsi="Arial" w:cs="Arial"/>
                <w:i/>
                <w:sz w:val="18"/>
                <w:szCs w:val="18"/>
              </w:rPr>
              <w:t>(Manifestar aceptación)</w:t>
            </w:r>
          </w:p>
        </w:tc>
        <w:tc>
          <w:tcPr>
            <w:tcW w:w="1842" w:type="dxa"/>
            <w:tcBorders>
              <w:bottom w:val="single" w:sz="4" w:space="0" w:color="auto"/>
            </w:tcBorders>
            <w:vAlign w:val="center"/>
          </w:tcPr>
          <w:p w14:paraId="139DD70E"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thinDiagStripe" w:color="auto" w:fill="auto"/>
            <w:vAlign w:val="center"/>
          </w:tcPr>
          <w:p w14:paraId="294FE0F8"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thinDiagStripe" w:color="auto" w:fill="auto"/>
            <w:vAlign w:val="center"/>
          </w:tcPr>
          <w:p w14:paraId="78765C5D"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thinDiagStripe" w:color="auto" w:fill="auto"/>
            <w:vAlign w:val="center"/>
          </w:tcPr>
          <w:p w14:paraId="6FC2468E"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6137A94E" w14:textId="77777777" w:rsidTr="00BC34CE">
        <w:trPr>
          <w:cantSplit/>
          <w:trHeight w:val="284"/>
        </w:trPr>
        <w:tc>
          <w:tcPr>
            <w:tcW w:w="5671" w:type="dxa"/>
            <w:tcBorders>
              <w:bottom w:val="single" w:sz="4" w:space="0" w:color="auto"/>
            </w:tcBorders>
          </w:tcPr>
          <w:p w14:paraId="737422BB" w14:textId="77777777" w:rsidR="00360EC0" w:rsidRPr="00360EC0" w:rsidRDefault="00360EC0" w:rsidP="00360EC0">
            <w:pPr>
              <w:numPr>
                <w:ilvl w:val="0"/>
                <w:numId w:val="45"/>
              </w:numPr>
              <w:rPr>
                <w:rFonts w:ascii="Arial" w:hAnsi="Arial" w:cs="Arial"/>
                <w:sz w:val="18"/>
                <w:szCs w:val="18"/>
              </w:rPr>
            </w:pPr>
            <w:r w:rsidRPr="00360EC0">
              <w:rPr>
                <w:rFonts w:ascii="Arial" w:hAnsi="Arial" w:cs="Arial"/>
                <w:b/>
                <w:sz w:val="18"/>
                <w:szCs w:val="18"/>
              </w:rPr>
              <w:t>Certificación de calidad ISO 9001:</w:t>
            </w:r>
            <w:r w:rsidRPr="00360EC0">
              <w:rPr>
                <w:rFonts w:ascii="Arial" w:hAnsi="Arial" w:cs="Arial"/>
                <w:sz w:val="18"/>
                <w:szCs w:val="18"/>
              </w:rPr>
              <w:t xml:space="preserve"> La marca debe tener certificado de calidad ISO 9001, esto debe constar en la página web del fabricante para su verificación.</w:t>
            </w:r>
          </w:p>
          <w:p w14:paraId="49655F50" w14:textId="77777777" w:rsidR="00360EC0" w:rsidRPr="00360EC0" w:rsidRDefault="00360EC0" w:rsidP="00360EC0">
            <w:pPr>
              <w:rPr>
                <w:rFonts w:ascii="Arial" w:hAnsi="Arial" w:cs="Arial"/>
                <w:b/>
                <w:sz w:val="18"/>
                <w:szCs w:val="18"/>
              </w:rPr>
            </w:pPr>
            <w:r w:rsidRPr="00360EC0">
              <w:rPr>
                <w:rFonts w:ascii="Arial" w:hAnsi="Arial" w:cs="Arial"/>
                <w:bCs/>
                <w:i/>
                <w:iCs/>
                <w:sz w:val="18"/>
                <w:szCs w:val="18"/>
              </w:rPr>
              <w:t>(Manifestar aceptación y especificar dirección URL de referencia de la página web del fabricante)</w:t>
            </w:r>
          </w:p>
        </w:tc>
        <w:tc>
          <w:tcPr>
            <w:tcW w:w="1842" w:type="dxa"/>
            <w:tcBorders>
              <w:bottom w:val="single" w:sz="4" w:space="0" w:color="auto"/>
            </w:tcBorders>
            <w:vAlign w:val="center"/>
          </w:tcPr>
          <w:p w14:paraId="510651CF"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thinDiagStripe" w:color="auto" w:fill="auto"/>
            <w:vAlign w:val="center"/>
          </w:tcPr>
          <w:p w14:paraId="7A7D528E"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thinDiagStripe" w:color="auto" w:fill="auto"/>
            <w:vAlign w:val="center"/>
          </w:tcPr>
          <w:p w14:paraId="34D5020E"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thinDiagStripe" w:color="auto" w:fill="auto"/>
            <w:vAlign w:val="center"/>
          </w:tcPr>
          <w:p w14:paraId="6ABC9F49"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4EAC203B" w14:textId="77777777" w:rsidTr="00BC34CE">
        <w:trPr>
          <w:cantSplit/>
          <w:trHeight w:val="284"/>
        </w:trPr>
        <w:tc>
          <w:tcPr>
            <w:tcW w:w="5671" w:type="dxa"/>
            <w:tcBorders>
              <w:bottom w:val="single" w:sz="4" w:space="0" w:color="auto"/>
            </w:tcBorders>
          </w:tcPr>
          <w:p w14:paraId="2F6703DB" w14:textId="77777777" w:rsidR="00360EC0" w:rsidRPr="00360EC0" w:rsidRDefault="00360EC0" w:rsidP="00360EC0">
            <w:pPr>
              <w:numPr>
                <w:ilvl w:val="0"/>
                <w:numId w:val="45"/>
              </w:numPr>
              <w:rPr>
                <w:rFonts w:ascii="Arial" w:hAnsi="Arial" w:cs="Arial"/>
                <w:sz w:val="18"/>
                <w:szCs w:val="18"/>
              </w:rPr>
            </w:pPr>
            <w:r w:rsidRPr="00360EC0">
              <w:rPr>
                <w:rFonts w:ascii="Arial" w:hAnsi="Arial" w:cs="Arial"/>
                <w:b/>
                <w:sz w:val="18"/>
                <w:szCs w:val="18"/>
              </w:rPr>
              <w:t>Modelo del microprocesador:</w:t>
            </w:r>
            <w:r w:rsidRPr="00360EC0">
              <w:rPr>
                <w:rFonts w:ascii="Arial" w:hAnsi="Arial" w:cs="Arial"/>
                <w:sz w:val="18"/>
                <w:szCs w:val="18"/>
              </w:rPr>
              <w:t xml:space="preserve"> Microprocesador Intel </w:t>
            </w:r>
            <w:proofErr w:type="spellStart"/>
            <w:r w:rsidRPr="00360EC0">
              <w:rPr>
                <w:rFonts w:ascii="Arial" w:hAnsi="Arial" w:cs="Arial"/>
                <w:sz w:val="18"/>
                <w:szCs w:val="18"/>
              </w:rPr>
              <w:t>Core</w:t>
            </w:r>
            <w:proofErr w:type="spellEnd"/>
            <w:r w:rsidRPr="00360EC0">
              <w:rPr>
                <w:rFonts w:ascii="Arial" w:hAnsi="Arial" w:cs="Arial"/>
                <w:sz w:val="18"/>
                <w:szCs w:val="18"/>
              </w:rPr>
              <w:t xml:space="preserve"> i7 o superior con al menos las siguientes características:</w:t>
            </w:r>
          </w:p>
          <w:p w14:paraId="1E0BBF54" w14:textId="77777777" w:rsidR="00360EC0" w:rsidRPr="00360EC0" w:rsidRDefault="00360EC0" w:rsidP="00360EC0">
            <w:pPr>
              <w:numPr>
                <w:ilvl w:val="0"/>
                <w:numId w:val="52"/>
              </w:numPr>
              <w:ind w:left="782" w:hanging="283"/>
              <w:rPr>
                <w:rFonts w:ascii="Arial" w:hAnsi="Arial" w:cs="Arial"/>
                <w:sz w:val="18"/>
                <w:szCs w:val="18"/>
                <w:lang w:eastAsia="en-US"/>
              </w:rPr>
            </w:pPr>
            <w:r w:rsidRPr="00360EC0">
              <w:rPr>
                <w:rFonts w:ascii="Arial" w:hAnsi="Arial" w:cs="Arial"/>
                <w:sz w:val="18"/>
                <w:szCs w:val="18"/>
                <w:lang w:eastAsia="en-US"/>
              </w:rPr>
              <w:t>12</w:t>
            </w:r>
            <w:r w:rsidRPr="00360EC0">
              <w:rPr>
                <w:rFonts w:ascii="Arial" w:hAnsi="Arial" w:cs="Arial"/>
                <w:sz w:val="18"/>
                <w:szCs w:val="18"/>
                <w:vertAlign w:val="superscript"/>
                <w:lang w:eastAsia="en-US"/>
              </w:rPr>
              <w:t>a</w:t>
            </w:r>
            <w:r w:rsidRPr="00360EC0">
              <w:rPr>
                <w:rFonts w:ascii="Arial" w:hAnsi="Arial" w:cs="Arial"/>
                <w:sz w:val="18"/>
                <w:szCs w:val="18"/>
                <w:lang w:eastAsia="en-US"/>
              </w:rPr>
              <w:t xml:space="preserve"> generación o superior.</w:t>
            </w:r>
          </w:p>
          <w:p w14:paraId="43B7BA07" w14:textId="77777777" w:rsidR="00360EC0" w:rsidRPr="00360EC0" w:rsidRDefault="00360EC0" w:rsidP="00360EC0">
            <w:pPr>
              <w:numPr>
                <w:ilvl w:val="0"/>
                <w:numId w:val="52"/>
              </w:numPr>
              <w:ind w:left="782" w:hanging="283"/>
              <w:rPr>
                <w:rFonts w:ascii="Arial" w:hAnsi="Arial" w:cs="Arial"/>
                <w:sz w:val="18"/>
                <w:szCs w:val="18"/>
                <w:lang w:eastAsia="en-US"/>
              </w:rPr>
            </w:pPr>
            <w:r w:rsidRPr="00360EC0">
              <w:rPr>
                <w:rFonts w:ascii="Arial" w:hAnsi="Arial" w:cs="Arial"/>
                <w:sz w:val="18"/>
                <w:szCs w:val="18"/>
                <w:lang w:eastAsia="en-US"/>
              </w:rPr>
              <w:t>Caché de 12 MB o superior.</w:t>
            </w:r>
          </w:p>
          <w:p w14:paraId="7A688770" w14:textId="77777777" w:rsidR="00360EC0" w:rsidRPr="00360EC0" w:rsidRDefault="00360EC0" w:rsidP="00360EC0">
            <w:pPr>
              <w:numPr>
                <w:ilvl w:val="0"/>
                <w:numId w:val="52"/>
              </w:numPr>
              <w:ind w:left="782" w:hanging="283"/>
              <w:rPr>
                <w:rFonts w:ascii="Arial" w:hAnsi="Arial" w:cs="Arial"/>
                <w:sz w:val="18"/>
                <w:szCs w:val="18"/>
                <w:lang w:eastAsia="en-US"/>
              </w:rPr>
            </w:pPr>
            <w:r w:rsidRPr="00360EC0">
              <w:rPr>
                <w:rFonts w:ascii="Arial" w:hAnsi="Arial" w:cs="Arial"/>
                <w:sz w:val="18"/>
                <w:szCs w:val="18"/>
                <w:lang w:eastAsia="en-US"/>
              </w:rPr>
              <w:t>10 núcleos o superior.</w:t>
            </w:r>
          </w:p>
          <w:p w14:paraId="1720DF48" w14:textId="77777777" w:rsidR="00360EC0" w:rsidRPr="00360EC0" w:rsidRDefault="00360EC0" w:rsidP="00360EC0">
            <w:pPr>
              <w:rPr>
                <w:rFonts w:ascii="Arial" w:hAnsi="Arial" w:cs="Arial"/>
                <w:i/>
                <w:sz w:val="18"/>
                <w:szCs w:val="18"/>
              </w:rPr>
            </w:pPr>
            <w:r w:rsidRPr="00360EC0">
              <w:rPr>
                <w:rFonts w:ascii="Arial" w:hAnsi="Arial" w:cs="Arial"/>
                <w:bCs/>
                <w:i/>
                <w:sz w:val="18"/>
                <w:szCs w:val="18"/>
              </w:rPr>
              <w:t xml:space="preserve">(Especificar modelo, generación, caché y núcleos del microprocesador) </w:t>
            </w:r>
          </w:p>
        </w:tc>
        <w:tc>
          <w:tcPr>
            <w:tcW w:w="1842" w:type="dxa"/>
            <w:tcBorders>
              <w:bottom w:val="single" w:sz="4" w:space="0" w:color="auto"/>
            </w:tcBorders>
            <w:vAlign w:val="center"/>
          </w:tcPr>
          <w:p w14:paraId="63228FEA"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398" w:type="dxa"/>
            <w:tcBorders>
              <w:bottom w:val="single" w:sz="4" w:space="0" w:color="auto"/>
            </w:tcBorders>
            <w:shd w:val="thinDiagStripe" w:color="auto" w:fill="auto"/>
            <w:vAlign w:val="center"/>
          </w:tcPr>
          <w:p w14:paraId="3FF7FE24"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thinDiagStripe" w:color="auto" w:fill="auto"/>
            <w:vAlign w:val="center"/>
          </w:tcPr>
          <w:p w14:paraId="27DD87C4"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thinDiagStripe" w:color="auto" w:fill="auto"/>
            <w:vAlign w:val="center"/>
          </w:tcPr>
          <w:p w14:paraId="78AE3820"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3341DDA5" w14:textId="77777777" w:rsidTr="00BC34CE">
        <w:trPr>
          <w:cantSplit/>
          <w:trHeight w:val="284"/>
        </w:trPr>
        <w:tc>
          <w:tcPr>
            <w:tcW w:w="5671" w:type="dxa"/>
            <w:tcBorders>
              <w:bottom w:val="single" w:sz="4" w:space="0" w:color="auto"/>
            </w:tcBorders>
          </w:tcPr>
          <w:p w14:paraId="3C5D53F8" w14:textId="77777777" w:rsidR="00360EC0" w:rsidRPr="00360EC0" w:rsidRDefault="00360EC0" w:rsidP="00360EC0">
            <w:pPr>
              <w:numPr>
                <w:ilvl w:val="0"/>
                <w:numId w:val="45"/>
              </w:numPr>
              <w:rPr>
                <w:rFonts w:ascii="Arial" w:hAnsi="Arial" w:cs="Arial"/>
                <w:sz w:val="18"/>
                <w:szCs w:val="18"/>
                <w:lang w:val="pt-BR"/>
              </w:rPr>
            </w:pPr>
            <w:r w:rsidRPr="00360EC0">
              <w:rPr>
                <w:rFonts w:ascii="Arial" w:hAnsi="Arial" w:cs="Arial"/>
                <w:b/>
                <w:sz w:val="18"/>
                <w:szCs w:val="18"/>
                <w:lang w:val="pt-BR"/>
              </w:rPr>
              <w:t xml:space="preserve">Módulo de Plataforma </w:t>
            </w:r>
            <w:proofErr w:type="spellStart"/>
            <w:r w:rsidRPr="00360EC0">
              <w:rPr>
                <w:rFonts w:ascii="Arial" w:hAnsi="Arial" w:cs="Arial"/>
                <w:b/>
                <w:sz w:val="18"/>
                <w:szCs w:val="18"/>
                <w:lang w:val="pt-BR"/>
              </w:rPr>
              <w:t>Confiable</w:t>
            </w:r>
            <w:proofErr w:type="spellEnd"/>
            <w:r w:rsidRPr="00360EC0">
              <w:rPr>
                <w:rFonts w:ascii="Arial" w:hAnsi="Arial" w:cs="Arial"/>
                <w:b/>
                <w:sz w:val="18"/>
                <w:szCs w:val="18"/>
                <w:lang w:val="pt-BR"/>
              </w:rPr>
              <w:t xml:space="preserve"> (TPM):</w:t>
            </w:r>
            <w:r w:rsidRPr="00360EC0">
              <w:rPr>
                <w:rFonts w:ascii="Arial" w:hAnsi="Arial" w:cs="Arial"/>
                <w:sz w:val="18"/>
                <w:szCs w:val="18"/>
                <w:lang w:val="pt-BR"/>
              </w:rPr>
              <w:t xml:space="preserve"> </w:t>
            </w:r>
            <w:r w:rsidRPr="00360EC0">
              <w:rPr>
                <w:rFonts w:ascii="Arial" w:hAnsi="Arial" w:cs="Arial"/>
                <w:sz w:val="18"/>
                <w:szCs w:val="18"/>
              </w:rPr>
              <w:t>El equipo deberá contar con la tecnología TPM 2.0 incorporada y habilitada.</w:t>
            </w:r>
          </w:p>
          <w:p w14:paraId="636B3772" w14:textId="77777777" w:rsidR="00360EC0" w:rsidRPr="00360EC0" w:rsidRDefault="00360EC0" w:rsidP="00360EC0">
            <w:pPr>
              <w:rPr>
                <w:rFonts w:ascii="Arial" w:hAnsi="Arial" w:cs="Arial"/>
                <w:b/>
                <w:sz w:val="18"/>
                <w:szCs w:val="18"/>
                <w:lang w:val="pt-BR"/>
              </w:rPr>
            </w:pPr>
            <w:r w:rsidRPr="00360EC0">
              <w:rPr>
                <w:rFonts w:ascii="Arial" w:hAnsi="Arial" w:cs="Arial"/>
                <w:i/>
                <w:sz w:val="18"/>
                <w:szCs w:val="18"/>
              </w:rPr>
              <w:t>(Manifestar aceptación y especificar versión)</w:t>
            </w:r>
          </w:p>
        </w:tc>
        <w:tc>
          <w:tcPr>
            <w:tcW w:w="1842" w:type="dxa"/>
            <w:tcBorders>
              <w:bottom w:val="single" w:sz="4" w:space="0" w:color="auto"/>
            </w:tcBorders>
            <w:vAlign w:val="center"/>
          </w:tcPr>
          <w:p w14:paraId="233AEEE7"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thinDiagStripe" w:color="auto" w:fill="auto"/>
            <w:vAlign w:val="center"/>
          </w:tcPr>
          <w:p w14:paraId="26EBC945"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thinDiagStripe" w:color="auto" w:fill="auto"/>
            <w:vAlign w:val="center"/>
          </w:tcPr>
          <w:p w14:paraId="3E951C21"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thinDiagStripe" w:color="auto" w:fill="auto"/>
            <w:vAlign w:val="center"/>
          </w:tcPr>
          <w:p w14:paraId="79650370"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00495299" w14:textId="77777777" w:rsidTr="00BC34CE">
        <w:trPr>
          <w:cantSplit/>
          <w:trHeight w:val="284"/>
        </w:trPr>
        <w:tc>
          <w:tcPr>
            <w:tcW w:w="5671" w:type="dxa"/>
            <w:tcBorders>
              <w:bottom w:val="single" w:sz="4" w:space="0" w:color="auto"/>
            </w:tcBorders>
          </w:tcPr>
          <w:p w14:paraId="00E0C375" w14:textId="77777777" w:rsidR="00360EC0" w:rsidRPr="00360EC0" w:rsidRDefault="00360EC0" w:rsidP="00360EC0">
            <w:pPr>
              <w:numPr>
                <w:ilvl w:val="0"/>
                <w:numId w:val="45"/>
              </w:numPr>
              <w:rPr>
                <w:rFonts w:ascii="Arial" w:hAnsi="Arial" w:cs="Arial"/>
                <w:b/>
                <w:sz w:val="18"/>
                <w:szCs w:val="18"/>
                <w:lang w:val="pt-BR"/>
              </w:rPr>
            </w:pPr>
            <w:r w:rsidRPr="00360EC0">
              <w:rPr>
                <w:rFonts w:ascii="Arial" w:hAnsi="Arial" w:cs="Arial"/>
                <w:b/>
                <w:sz w:val="18"/>
                <w:szCs w:val="18"/>
                <w:lang w:val="es-BO"/>
              </w:rPr>
              <w:t xml:space="preserve">Compatibilidad con tecnología </w:t>
            </w:r>
            <w:proofErr w:type="spellStart"/>
            <w:r w:rsidRPr="00360EC0">
              <w:rPr>
                <w:rFonts w:ascii="Arial" w:hAnsi="Arial" w:cs="Arial"/>
                <w:b/>
                <w:sz w:val="18"/>
                <w:szCs w:val="18"/>
                <w:lang w:val="es-BO"/>
              </w:rPr>
              <w:t>vPro</w:t>
            </w:r>
            <w:proofErr w:type="spellEnd"/>
            <w:r w:rsidRPr="00360EC0">
              <w:rPr>
                <w:rFonts w:ascii="Arial" w:hAnsi="Arial" w:cs="Arial"/>
                <w:b/>
                <w:sz w:val="18"/>
                <w:szCs w:val="18"/>
                <w:lang w:val="es-BO"/>
              </w:rPr>
              <w:t>:</w:t>
            </w:r>
            <w:r w:rsidRPr="00360EC0">
              <w:rPr>
                <w:rFonts w:ascii="Arial" w:hAnsi="Arial" w:cs="Arial"/>
                <w:sz w:val="18"/>
                <w:szCs w:val="18"/>
                <w:lang w:val="es-BO"/>
              </w:rPr>
              <w:t xml:space="preserve"> </w:t>
            </w:r>
            <w:r w:rsidRPr="00360EC0">
              <w:rPr>
                <w:rFonts w:ascii="Arial" w:hAnsi="Arial" w:cs="Arial"/>
                <w:sz w:val="18"/>
                <w:szCs w:val="18"/>
              </w:rPr>
              <w:t xml:space="preserve">El equipo deberá ser 100% compatible con la tecnología </w:t>
            </w:r>
            <w:proofErr w:type="spellStart"/>
            <w:r w:rsidRPr="00360EC0">
              <w:rPr>
                <w:rFonts w:ascii="Arial" w:hAnsi="Arial" w:cs="Arial"/>
                <w:sz w:val="18"/>
                <w:szCs w:val="18"/>
              </w:rPr>
              <w:t>vPro</w:t>
            </w:r>
            <w:proofErr w:type="spellEnd"/>
            <w:r w:rsidRPr="00360EC0">
              <w:rPr>
                <w:rFonts w:ascii="Arial" w:hAnsi="Arial" w:cs="Arial"/>
                <w:sz w:val="18"/>
                <w:szCs w:val="18"/>
              </w:rPr>
              <w:t xml:space="preserve"> de Intel, esta funcionalidad debe estar habilitada de fábrica.</w:t>
            </w:r>
          </w:p>
          <w:p w14:paraId="49B7220A" w14:textId="77777777" w:rsidR="00360EC0" w:rsidRPr="00360EC0" w:rsidRDefault="00360EC0" w:rsidP="00360EC0">
            <w:pPr>
              <w:rPr>
                <w:rFonts w:ascii="Arial" w:hAnsi="Arial" w:cs="Arial"/>
                <w:b/>
                <w:sz w:val="18"/>
                <w:szCs w:val="18"/>
                <w:lang w:val="pt-BR"/>
              </w:rPr>
            </w:pPr>
            <w:r w:rsidRPr="00360EC0">
              <w:rPr>
                <w:rFonts w:ascii="Arial" w:hAnsi="Arial" w:cs="Arial"/>
                <w:bCs/>
                <w:i/>
                <w:sz w:val="18"/>
                <w:szCs w:val="18"/>
              </w:rPr>
              <w:t>(</w:t>
            </w:r>
            <w:r w:rsidRPr="00360EC0">
              <w:rPr>
                <w:rFonts w:ascii="Arial" w:hAnsi="Arial" w:cs="Arial"/>
                <w:i/>
                <w:sz w:val="18"/>
                <w:szCs w:val="18"/>
              </w:rPr>
              <w:t>Manifestar aceptación</w:t>
            </w:r>
            <w:r w:rsidRPr="00360EC0">
              <w:rPr>
                <w:rFonts w:ascii="Arial" w:hAnsi="Arial" w:cs="Arial"/>
                <w:bCs/>
                <w:i/>
                <w:sz w:val="18"/>
                <w:szCs w:val="18"/>
              </w:rPr>
              <w:t>)</w:t>
            </w:r>
          </w:p>
        </w:tc>
        <w:tc>
          <w:tcPr>
            <w:tcW w:w="1842" w:type="dxa"/>
            <w:tcBorders>
              <w:bottom w:val="single" w:sz="4" w:space="0" w:color="auto"/>
            </w:tcBorders>
            <w:vAlign w:val="center"/>
          </w:tcPr>
          <w:p w14:paraId="11A1BEDE"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thinDiagStripe" w:color="auto" w:fill="auto"/>
            <w:vAlign w:val="center"/>
          </w:tcPr>
          <w:p w14:paraId="0523F270"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thinDiagStripe" w:color="auto" w:fill="auto"/>
            <w:vAlign w:val="center"/>
          </w:tcPr>
          <w:p w14:paraId="4F187779"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thinDiagStripe" w:color="auto" w:fill="auto"/>
            <w:vAlign w:val="center"/>
          </w:tcPr>
          <w:p w14:paraId="78AC2D0D"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486777F4" w14:textId="77777777" w:rsidTr="00BC34CE">
        <w:trPr>
          <w:cantSplit/>
          <w:trHeight w:val="284"/>
        </w:trPr>
        <w:tc>
          <w:tcPr>
            <w:tcW w:w="5671" w:type="dxa"/>
            <w:tcBorders>
              <w:bottom w:val="single" w:sz="4" w:space="0" w:color="auto"/>
            </w:tcBorders>
          </w:tcPr>
          <w:p w14:paraId="17F26943" w14:textId="77777777" w:rsidR="00360EC0" w:rsidRPr="00360EC0" w:rsidRDefault="00360EC0" w:rsidP="00360EC0">
            <w:pPr>
              <w:numPr>
                <w:ilvl w:val="0"/>
                <w:numId w:val="45"/>
              </w:numPr>
              <w:rPr>
                <w:rFonts w:ascii="Arial" w:hAnsi="Arial" w:cs="Arial"/>
                <w:sz w:val="18"/>
                <w:szCs w:val="18"/>
                <w:lang w:val="pt-BR"/>
              </w:rPr>
            </w:pPr>
            <w:r w:rsidRPr="00360EC0">
              <w:rPr>
                <w:rFonts w:ascii="Arial" w:hAnsi="Arial" w:cs="Arial"/>
                <w:b/>
                <w:sz w:val="18"/>
                <w:szCs w:val="18"/>
                <w:lang w:val="pt-BR"/>
              </w:rPr>
              <w:t>Tipo de memória RAM:</w:t>
            </w:r>
            <w:r w:rsidRPr="00360EC0">
              <w:rPr>
                <w:rFonts w:ascii="Arial" w:hAnsi="Arial" w:cs="Arial"/>
                <w:sz w:val="18"/>
                <w:szCs w:val="18"/>
                <w:lang w:val="pt-BR"/>
              </w:rPr>
              <w:t xml:space="preserve"> </w:t>
            </w:r>
            <w:r w:rsidRPr="00360EC0">
              <w:rPr>
                <w:rFonts w:ascii="Arial" w:hAnsi="Arial" w:cs="Arial"/>
                <w:sz w:val="18"/>
                <w:szCs w:val="18"/>
                <w:lang w:val="es-BO"/>
              </w:rPr>
              <w:t xml:space="preserve">DDR4 o superior, con una frecuencia de al menos 3.200 </w:t>
            </w:r>
            <w:proofErr w:type="spellStart"/>
            <w:r w:rsidRPr="00360EC0">
              <w:rPr>
                <w:rFonts w:ascii="Arial" w:hAnsi="Arial" w:cs="Arial"/>
                <w:sz w:val="18"/>
                <w:szCs w:val="18"/>
                <w:lang w:val="es-BO"/>
              </w:rPr>
              <w:t>Mhz</w:t>
            </w:r>
            <w:proofErr w:type="spellEnd"/>
            <w:r w:rsidRPr="00360EC0">
              <w:rPr>
                <w:rFonts w:ascii="Arial" w:hAnsi="Arial" w:cs="Arial"/>
                <w:sz w:val="18"/>
                <w:szCs w:val="18"/>
                <w:lang w:val="es-BO"/>
              </w:rPr>
              <w:t xml:space="preserve"> o MT/s</w:t>
            </w:r>
          </w:p>
          <w:p w14:paraId="49BCF33A" w14:textId="77777777" w:rsidR="00360EC0" w:rsidRPr="00360EC0" w:rsidRDefault="00360EC0" w:rsidP="00360EC0">
            <w:pPr>
              <w:rPr>
                <w:rFonts w:ascii="Arial" w:hAnsi="Arial" w:cs="Arial"/>
                <w:i/>
                <w:sz w:val="18"/>
                <w:szCs w:val="18"/>
              </w:rPr>
            </w:pPr>
            <w:r w:rsidRPr="00360EC0">
              <w:rPr>
                <w:rFonts w:ascii="Arial" w:hAnsi="Arial" w:cs="Arial"/>
                <w:i/>
                <w:sz w:val="18"/>
                <w:szCs w:val="18"/>
              </w:rPr>
              <w:t>(Manifestar aceptación y especificar tipo de memoria)</w:t>
            </w:r>
          </w:p>
        </w:tc>
        <w:tc>
          <w:tcPr>
            <w:tcW w:w="1842" w:type="dxa"/>
            <w:tcBorders>
              <w:bottom w:val="single" w:sz="4" w:space="0" w:color="auto"/>
            </w:tcBorders>
            <w:vAlign w:val="center"/>
          </w:tcPr>
          <w:p w14:paraId="70CBCFA4"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thinDiagStripe" w:color="auto" w:fill="auto"/>
            <w:vAlign w:val="center"/>
          </w:tcPr>
          <w:p w14:paraId="55E9B53F"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thinDiagStripe" w:color="auto" w:fill="auto"/>
            <w:vAlign w:val="center"/>
          </w:tcPr>
          <w:p w14:paraId="01DB16AB"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thinDiagStripe" w:color="auto" w:fill="auto"/>
            <w:vAlign w:val="center"/>
          </w:tcPr>
          <w:p w14:paraId="4D015D5C"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68C48B53" w14:textId="77777777" w:rsidTr="00BC34CE">
        <w:trPr>
          <w:cantSplit/>
          <w:trHeight w:val="284"/>
        </w:trPr>
        <w:tc>
          <w:tcPr>
            <w:tcW w:w="5671" w:type="dxa"/>
            <w:tcBorders>
              <w:bottom w:val="single" w:sz="4" w:space="0" w:color="auto"/>
            </w:tcBorders>
          </w:tcPr>
          <w:p w14:paraId="44719AD7" w14:textId="77777777" w:rsidR="00360EC0" w:rsidRPr="00360EC0" w:rsidRDefault="00360EC0" w:rsidP="00360EC0">
            <w:pPr>
              <w:numPr>
                <w:ilvl w:val="0"/>
                <w:numId w:val="45"/>
              </w:numPr>
              <w:rPr>
                <w:rFonts w:ascii="Arial" w:hAnsi="Arial" w:cs="Arial"/>
                <w:sz w:val="18"/>
                <w:szCs w:val="18"/>
              </w:rPr>
            </w:pPr>
            <w:r w:rsidRPr="00360EC0">
              <w:rPr>
                <w:rFonts w:ascii="Arial" w:hAnsi="Arial" w:cs="Arial"/>
                <w:b/>
                <w:sz w:val="18"/>
                <w:szCs w:val="18"/>
              </w:rPr>
              <w:t>Tamaño instalado de memoria RAM:</w:t>
            </w:r>
            <w:r w:rsidRPr="00360EC0">
              <w:rPr>
                <w:rFonts w:ascii="Arial" w:hAnsi="Arial" w:cs="Arial"/>
                <w:sz w:val="18"/>
                <w:szCs w:val="18"/>
              </w:rPr>
              <w:t xml:space="preserve"> Al menos 16 GB, el computador portátil deberá contar con al menos una ranura libre de memoria RAM para futuras ampliaciones.</w:t>
            </w:r>
          </w:p>
          <w:p w14:paraId="554E03B8" w14:textId="77777777" w:rsidR="00360EC0" w:rsidRPr="00360EC0" w:rsidRDefault="00360EC0" w:rsidP="00360EC0">
            <w:pPr>
              <w:rPr>
                <w:rFonts w:ascii="Arial" w:hAnsi="Arial" w:cs="Arial"/>
                <w:i/>
                <w:sz w:val="18"/>
                <w:szCs w:val="18"/>
              </w:rPr>
            </w:pPr>
            <w:r w:rsidRPr="00360EC0">
              <w:rPr>
                <w:rFonts w:ascii="Arial" w:hAnsi="Arial" w:cs="Arial"/>
                <w:i/>
                <w:sz w:val="18"/>
                <w:szCs w:val="18"/>
              </w:rPr>
              <w:t>(Especificar tamaño instalado de memoria RAM y cantidad de ranuras libres para futuras ampliaciones)</w:t>
            </w:r>
          </w:p>
        </w:tc>
        <w:tc>
          <w:tcPr>
            <w:tcW w:w="1842" w:type="dxa"/>
            <w:tcBorders>
              <w:bottom w:val="single" w:sz="4" w:space="0" w:color="auto"/>
            </w:tcBorders>
            <w:vAlign w:val="center"/>
          </w:tcPr>
          <w:p w14:paraId="2CF18CFA"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thinDiagStripe" w:color="auto" w:fill="auto"/>
            <w:vAlign w:val="center"/>
          </w:tcPr>
          <w:p w14:paraId="49BA1236"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thinDiagStripe" w:color="auto" w:fill="auto"/>
            <w:vAlign w:val="center"/>
          </w:tcPr>
          <w:p w14:paraId="02596EB9"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thinDiagStripe" w:color="auto" w:fill="auto"/>
            <w:vAlign w:val="center"/>
          </w:tcPr>
          <w:p w14:paraId="3BF95F29"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31D0BB68" w14:textId="77777777" w:rsidTr="00BC34CE">
        <w:trPr>
          <w:cantSplit/>
          <w:trHeight w:val="284"/>
        </w:trPr>
        <w:tc>
          <w:tcPr>
            <w:tcW w:w="5671" w:type="dxa"/>
            <w:tcBorders>
              <w:bottom w:val="single" w:sz="4" w:space="0" w:color="auto"/>
            </w:tcBorders>
          </w:tcPr>
          <w:p w14:paraId="5721E16B" w14:textId="77777777" w:rsidR="00360EC0" w:rsidRPr="00360EC0" w:rsidRDefault="00360EC0" w:rsidP="00360EC0">
            <w:pPr>
              <w:numPr>
                <w:ilvl w:val="0"/>
                <w:numId w:val="45"/>
              </w:numPr>
              <w:rPr>
                <w:rFonts w:ascii="Arial" w:hAnsi="Arial" w:cs="Arial"/>
                <w:sz w:val="18"/>
                <w:szCs w:val="18"/>
              </w:rPr>
            </w:pPr>
            <w:r w:rsidRPr="00360EC0">
              <w:rPr>
                <w:rFonts w:ascii="Arial" w:hAnsi="Arial" w:cs="Arial"/>
                <w:b/>
                <w:sz w:val="18"/>
                <w:szCs w:val="18"/>
              </w:rPr>
              <w:t>Disco duro interno:</w:t>
            </w:r>
            <w:r w:rsidRPr="00360EC0">
              <w:rPr>
                <w:rFonts w:ascii="Arial" w:hAnsi="Arial" w:cs="Arial"/>
                <w:sz w:val="18"/>
                <w:szCs w:val="18"/>
              </w:rPr>
              <w:t xml:space="preserve"> El equipo debe contar con un disco duro interno SSD M.2 (Solid </w:t>
            </w:r>
            <w:proofErr w:type="spellStart"/>
            <w:r w:rsidRPr="00360EC0">
              <w:rPr>
                <w:rFonts w:ascii="Arial" w:hAnsi="Arial" w:cs="Arial"/>
                <w:sz w:val="18"/>
                <w:szCs w:val="18"/>
              </w:rPr>
              <w:t>State</w:t>
            </w:r>
            <w:proofErr w:type="spellEnd"/>
            <w:r w:rsidRPr="00360EC0">
              <w:rPr>
                <w:rFonts w:ascii="Arial" w:hAnsi="Arial" w:cs="Arial"/>
                <w:sz w:val="18"/>
                <w:szCs w:val="18"/>
              </w:rPr>
              <w:t xml:space="preserve"> Disk) de al menos 1 TB de capacidad nominal.</w:t>
            </w:r>
          </w:p>
          <w:p w14:paraId="49D19FC9" w14:textId="77777777" w:rsidR="00360EC0" w:rsidRPr="00360EC0" w:rsidRDefault="00360EC0" w:rsidP="00360EC0">
            <w:pPr>
              <w:rPr>
                <w:rFonts w:ascii="Arial" w:hAnsi="Arial" w:cs="Arial"/>
                <w:i/>
                <w:sz w:val="18"/>
                <w:szCs w:val="18"/>
              </w:rPr>
            </w:pPr>
            <w:r w:rsidRPr="00360EC0">
              <w:rPr>
                <w:rFonts w:ascii="Arial" w:hAnsi="Arial" w:cs="Arial"/>
                <w:i/>
                <w:sz w:val="18"/>
                <w:szCs w:val="18"/>
              </w:rPr>
              <w:t>(Especificar tipo del disco duro y capacidad)</w:t>
            </w:r>
          </w:p>
        </w:tc>
        <w:tc>
          <w:tcPr>
            <w:tcW w:w="1842" w:type="dxa"/>
            <w:tcBorders>
              <w:bottom w:val="single" w:sz="4" w:space="0" w:color="auto"/>
            </w:tcBorders>
            <w:vAlign w:val="center"/>
          </w:tcPr>
          <w:p w14:paraId="09EBBAAA"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thinDiagStripe" w:color="auto" w:fill="auto"/>
            <w:vAlign w:val="center"/>
          </w:tcPr>
          <w:p w14:paraId="3364BAAA"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thinDiagStripe" w:color="auto" w:fill="auto"/>
            <w:vAlign w:val="center"/>
          </w:tcPr>
          <w:p w14:paraId="3A59DA5C"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thinDiagStripe" w:color="auto" w:fill="auto"/>
            <w:vAlign w:val="center"/>
          </w:tcPr>
          <w:p w14:paraId="241AC3A8"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33514848" w14:textId="77777777" w:rsidTr="00BC34CE">
        <w:trPr>
          <w:cantSplit/>
          <w:trHeight w:val="284"/>
        </w:trPr>
        <w:tc>
          <w:tcPr>
            <w:tcW w:w="5671" w:type="dxa"/>
            <w:tcBorders>
              <w:bottom w:val="single" w:sz="4" w:space="0" w:color="auto"/>
            </w:tcBorders>
          </w:tcPr>
          <w:p w14:paraId="2FB2412D" w14:textId="77777777" w:rsidR="00360EC0" w:rsidRPr="00360EC0" w:rsidRDefault="00360EC0" w:rsidP="00360EC0">
            <w:pPr>
              <w:numPr>
                <w:ilvl w:val="0"/>
                <w:numId w:val="45"/>
              </w:numPr>
              <w:rPr>
                <w:rFonts w:ascii="Arial" w:hAnsi="Arial" w:cs="Arial"/>
                <w:sz w:val="18"/>
                <w:szCs w:val="18"/>
              </w:rPr>
            </w:pPr>
            <w:r w:rsidRPr="00360EC0">
              <w:rPr>
                <w:rFonts w:ascii="Arial" w:hAnsi="Arial" w:cs="Arial"/>
                <w:b/>
                <w:sz w:val="18"/>
                <w:szCs w:val="18"/>
              </w:rPr>
              <w:lastRenderedPageBreak/>
              <w:t>Red:</w:t>
            </w:r>
            <w:r w:rsidRPr="00360EC0">
              <w:rPr>
                <w:rFonts w:ascii="Arial" w:hAnsi="Arial" w:cs="Arial"/>
                <w:sz w:val="18"/>
                <w:szCs w:val="18"/>
              </w:rPr>
              <w:t xml:space="preserve"> El equipo deberá contar con al menos las siguientes interfaces de red:</w:t>
            </w:r>
          </w:p>
          <w:p w14:paraId="647B1E42" w14:textId="77777777" w:rsidR="00360EC0" w:rsidRPr="00360EC0" w:rsidRDefault="00360EC0" w:rsidP="00360EC0">
            <w:pPr>
              <w:numPr>
                <w:ilvl w:val="1"/>
                <w:numId w:val="45"/>
              </w:numPr>
              <w:rPr>
                <w:rFonts w:ascii="Arial" w:hAnsi="Arial" w:cs="Arial"/>
                <w:sz w:val="18"/>
                <w:szCs w:val="18"/>
              </w:rPr>
            </w:pPr>
            <w:r w:rsidRPr="00360EC0">
              <w:rPr>
                <w:rFonts w:ascii="Arial" w:hAnsi="Arial" w:cs="Arial"/>
                <w:sz w:val="18"/>
                <w:szCs w:val="18"/>
              </w:rPr>
              <w:t>Ethernet: 10/100/1000, conector RJ45.</w:t>
            </w:r>
          </w:p>
          <w:p w14:paraId="6244ABAE" w14:textId="77777777" w:rsidR="00360EC0" w:rsidRPr="00360EC0" w:rsidRDefault="00360EC0" w:rsidP="00360EC0">
            <w:pPr>
              <w:numPr>
                <w:ilvl w:val="1"/>
                <w:numId w:val="45"/>
              </w:numPr>
              <w:rPr>
                <w:rFonts w:ascii="Arial" w:hAnsi="Arial" w:cs="Arial"/>
                <w:sz w:val="18"/>
                <w:szCs w:val="18"/>
              </w:rPr>
            </w:pPr>
            <w:proofErr w:type="spellStart"/>
            <w:r w:rsidRPr="00360EC0">
              <w:rPr>
                <w:rFonts w:ascii="Arial" w:hAnsi="Arial" w:cs="Arial"/>
                <w:sz w:val="18"/>
                <w:szCs w:val="18"/>
              </w:rPr>
              <w:t>WiFi</w:t>
            </w:r>
            <w:proofErr w:type="spellEnd"/>
            <w:r w:rsidRPr="00360EC0">
              <w:rPr>
                <w:rFonts w:ascii="Arial" w:hAnsi="Arial" w:cs="Arial"/>
                <w:sz w:val="18"/>
                <w:szCs w:val="18"/>
              </w:rPr>
              <w:t xml:space="preserve">: 802.11 </w:t>
            </w:r>
            <w:proofErr w:type="spellStart"/>
            <w:r w:rsidRPr="00360EC0">
              <w:rPr>
                <w:rFonts w:ascii="Arial" w:hAnsi="Arial" w:cs="Arial"/>
                <w:sz w:val="18"/>
                <w:szCs w:val="18"/>
              </w:rPr>
              <w:t>ax</w:t>
            </w:r>
            <w:proofErr w:type="spellEnd"/>
            <w:r w:rsidRPr="00360EC0">
              <w:rPr>
                <w:rFonts w:ascii="Arial" w:hAnsi="Arial" w:cs="Arial"/>
                <w:sz w:val="18"/>
                <w:szCs w:val="18"/>
              </w:rPr>
              <w:t xml:space="preserve"> o </w:t>
            </w:r>
            <w:proofErr w:type="spellStart"/>
            <w:r w:rsidRPr="00360EC0">
              <w:rPr>
                <w:rFonts w:ascii="Arial" w:hAnsi="Arial" w:cs="Arial"/>
                <w:sz w:val="18"/>
                <w:szCs w:val="18"/>
              </w:rPr>
              <w:t>WiFi</w:t>
            </w:r>
            <w:proofErr w:type="spellEnd"/>
            <w:r w:rsidRPr="00360EC0">
              <w:rPr>
                <w:rFonts w:ascii="Arial" w:hAnsi="Arial" w:cs="Arial"/>
                <w:sz w:val="18"/>
                <w:szCs w:val="18"/>
              </w:rPr>
              <w:t xml:space="preserve"> 6 (se aceptan protocolos adicionales).</w:t>
            </w:r>
          </w:p>
          <w:p w14:paraId="7F7B2D04" w14:textId="77777777" w:rsidR="00360EC0" w:rsidRPr="00360EC0" w:rsidRDefault="00360EC0" w:rsidP="00360EC0">
            <w:pPr>
              <w:rPr>
                <w:rFonts w:ascii="Arial" w:hAnsi="Arial" w:cs="Arial"/>
                <w:b/>
                <w:i/>
                <w:sz w:val="18"/>
                <w:szCs w:val="18"/>
                <w:lang w:val="es-ES_tradnl"/>
              </w:rPr>
            </w:pPr>
            <w:r w:rsidRPr="00360EC0">
              <w:rPr>
                <w:rFonts w:ascii="Arial" w:hAnsi="Arial" w:cs="Arial"/>
                <w:i/>
                <w:sz w:val="18"/>
                <w:szCs w:val="18"/>
              </w:rPr>
              <w:t>(Manifestar aceptación)</w:t>
            </w:r>
          </w:p>
        </w:tc>
        <w:tc>
          <w:tcPr>
            <w:tcW w:w="1842" w:type="dxa"/>
            <w:tcBorders>
              <w:bottom w:val="single" w:sz="4" w:space="0" w:color="auto"/>
            </w:tcBorders>
            <w:vAlign w:val="center"/>
          </w:tcPr>
          <w:p w14:paraId="337AE77E"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thinDiagStripe" w:color="auto" w:fill="auto"/>
            <w:vAlign w:val="center"/>
          </w:tcPr>
          <w:p w14:paraId="0D0F9C20"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thinDiagStripe" w:color="auto" w:fill="auto"/>
            <w:vAlign w:val="center"/>
          </w:tcPr>
          <w:p w14:paraId="2AE538D0"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thinDiagStripe" w:color="auto" w:fill="auto"/>
            <w:vAlign w:val="center"/>
          </w:tcPr>
          <w:p w14:paraId="36C15E74"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4EA54BA6" w14:textId="77777777" w:rsidTr="00BC34CE">
        <w:trPr>
          <w:cantSplit/>
          <w:trHeight w:val="284"/>
        </w:trPr>
        <w:tc>
          <w:tcPr>
            <w:tcW w:w="5671" w:type="dxa"/>
            <w:tcBorders>
              <w:bottom w:val="single" w:sz="4" w:space="0" w:color="auto"/>
            </w:tcBorders>
          </w:tcPr>
          <w:p w14:paraId="504EB837" w14:textId="77777777" w:rsidR="00360EC0" w:rsidRPr="00360EC0" w:rsidRDefault="00360EC0" w:rsidP="00360EC0">
            <w:pPr>
              <w:numPr>
                <w:ilvl w:val="0"/>
                <w:numId w:val="45"/>
              </w:numPr>
              <w:rPr>
                <w:rFonts w:ascii="Arial" w:hAnsi="Arial" w:cs="Arial"/>
                <w:b/>
                <w:sz w:val="18"/>
                <w:szCs w:val="18"/>
                <w:lang w:val="es-BO"/>
              </w:rPr>
            </w:pPr>
            <w:r w:rsidRPr="00360EC0">
              <w:rPr>
                <w:rFonts w:ascii="Arial" w:hAnsi="Arial" w:cs="Arial"/>
                <w:b/>
                <w:sz w:val="18"/>
                <w:szCs w:val="18"/>
                <w:lang w:val="es-BO"/>
              </w:rPr>
              <w:t>Bluetooth:</w:t>
            </w:r>
            <w:r w:rsidRPr="00360EC0">
              <w:rPr>
                <w:rFonts w:ascii="Arial" w:hAnsi="Arial" w:cs="Arial"/>
                <w:sz w:val="18"/>
                <w:szCs w:val="18"/>
                <w:lang w:val="es-BO"/>
              </w:rPr>
              <w:t xml:space="preserve"> El equipo deberá contar con conectividad Bluetooth 5.1 o superior.</w:t>
            </w:r>
          </w:p>
          <w:p w14:paraId="76FDE973" w14:textId="77777777" w:rsidR="00360EC0" w:rsidRPr="00360EC0" w:rsidRDefault="00360EC0" w:rsidP="00360EC0">
            <w:pPr>
              <w:rPr>
                <w:rFonts w:ascii="Arial" w:hAnsi="Arial" w:cs="Arial"/>
                <w:b/>
                <w:sz w:val="18"/>
                <w:szCs w:val="18"/>
              </w:rPr>
            </w:pPr>
            <w:r w:rsidRPr="00360EC0">
              <w:rPr>
                <w:rFonts w:ascii="Arial" w:hAnsi="Arial" w:cs="Arial"/>
                <w:i/>
                <w:sz w:val="18"/>
                <w:szCs w:val="18"/>
              </w:rPr>
              <w:t>(Manifestar aceptación)</w:t>
            </w:r>
          </w:p>
        </w:tc>
        <w:tc>
          <w:tcPr>
            <w:tcW w:w="1842" w:type="dxa"/>
            <w:tcBorders>
              <w:bottom w:val="single" w:sz="4" w:space="0" w:color="auto"/>
            </w:tcBorders>
            <w:vAlign w:val="center"/>
          </w:tcPr>
          <w:p w14:paraId="05F1C7F5"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thinDiagStripe" w:color="auto" w:fill="auto"/>
            <w:vAlign w:val="center"/>
          </w:tcPr>
          <w:p w14:paraId="2790BA21"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thinDiagStripe" w:color="auto" w:fill="auto"/>
            <w:vAlign w:val="center"/>
          </w:tcPr>
          <w:p w14:paraId="76413956"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thinDiagStripe" w:color="auto" w:fill="auto"/>
            <w:vAlign w:val="center"/>
          </w:tcPr>
          <w:p w14:paraId="3F417EAB"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0ACB3A09" w14:textId="77777777" w:rsidTr="00BC34CE">
        <w:trPr>
          <w:cantSplit/>
          <w:trHeight w:val="284"/>
        </w:trPr>
        <w:tc>
          <w:tcPr>
            <w:tcW w:w="5671" w:type="dxa"/>
            <w:tcBorders>
              <w:bottom w:val="single" w:sz="4" w:space="0" w:color="auto"/>
            </w:tcBorders>
          </w:tcPr>
          <w:p w14:paraId="3653FDDD" w14:textId="77777777" w:rsidR="00360EC0" w:rsidRPr="00360EC0" w:rsidRDefault="00360EC0" w:rsidP="00360EC0">
            <w:pPr>
              <w:numPr>
                <w:ilvl w:val="0"/>
                <w:numId w:val="45"/>
              </w:numPr>
              <w:rPr>
                <w:rFonts w:ascii="Arial" w:hAnsi="Arial" w:cs="Arial"/>
                <w:sz w:val="18"/>
                <w:szCs w:val="18"/>
              </w:rPr>
            </w:pPr>
            <w:r w:rsidRPr="00360EC0">
              <w:rPr>
                <w:rFonts w:ascii="Arial" w:hAnsi="Arial" w:cs="Arial"/>
                <w:b/>
                <w:sz w:val="18"/>
                <w:szCs w:val="18"/>
              </w:rPr>
              <w:t>Puertos:</w:t>
            </w:r>
            <w:r w:rsidRPr="00360EC0">
              <w:rPr>
                <w:rFonts w:ascii="Arial" w:hAnsi="Arial" w:cs="Arial"/>
                <w:sz w:val="18"/>
                <w:szCs w:val="18"/>
              </w:rPr>
              <w:t xml:space="preserve"> El equipo deberá contar con al menos los siguientes puertos:</w:t>
            </w:r>
          </w:p>
          <w:p w14:paraId="4F3EE9F7" w14:textId="77777777" w:rsidR="00360EC0" w:rsidRPr="00360EC0" w:rsidRDefault="00360EC0" w:rsidP="00360EC0">
            <w:pPr>
              <w:numPr>
                <w:ilvl w:val="1"/>
                <w:numId w:val="45"/>
              </w:numPr>
              <w:rPr>
                <w:rFonts w:ascii="Arial" w:hAnsi="Arial" w:cs="Arial"/>
                <w:sz w:val="18"/>
                <w:szCs w:val="18"/>
              </w:rPr>
            </w:pPr>
            <w:r w:rsidRPr="00360EC0">
              <w:rPr>
                <w:rFonts w:ascii="Arial" w:hAnsi="Arial" w:cs="Arial"/>
                <w:sz w:val="18"/>
                <w:szCs w:val="18"/>
              </w:rPr>
              <w:t>Al menos dos puertos USB 3.0 o superior con conector Tipo A (al menos uno con “</w:t>
            </w:r>
            <w:proofErr w:type="spellStart"/>
            <w:r w:rsidRPr="00360EC0">
              <w:rPr>
                <w:rFonts w:ascii="Arial" w:hAnsi="Arial" w:cs="Arial"/>
                <w:sz w:val="18"/>
                <w:szCs w:val="18"/>
              </w:rPr>
              <w:t>power</w:t>
            </w:r>
            <w:proofErr w:type="spellEnd"/>
            <w:r w:rsidRPr="00360EC0">
              <w:rPr>
                <w:rFonts w:ascii="Arial" w:hAnsi="Arial" w:cs="Arial"/>
                <w:sz w:val="18"/>
                <w:szCs w:val="18"/>
              </w:rPr>
              <w:t xml:space="preserve"> share”).</w:t>
            </w:r>
          </w:p>
          <w:p w14:paraId="3BA28B09" w14:textId="77777777" w:rsidR="00360EC0" w:rsidRPr="00360EC0" w:rsidRDefault="00360EC0" w:rsidP="00360EC0">
            <w:pPr>
              <w:numPr>
                <w:ilvl w:val="1"/>
                <w:numId w:val="45"/>
              </w:numPr>
              <w:rPr>
                <w:rFonts w:ascii="Arial" w:hAnsi="Arial" w:cs="Arial"/>
                <w:sz w:val="18"/>
                <w:szCs w:val="18"/>
              </w:rPr>
            </w:pPr>
            <w:r w:rsidRPr="00360EC0">
              <w:rPr>
                <w:rFonts w:ascii="Arial" w:hAnsi="Arial" w:cs="Arial"/>
                <w:sz w:val="18"/>
                <w:szCs w:val="18"/>
              </w:rPr>
              <w:t xml:space="preserve">Al menos un puerto USB 3.0 / </w:t>
            </w:r>
            <w:proofErr w:type="spellStart"/>
            <w:r w:rsidRPr="00360EC0">
              <w:rPr>
                <w:rFonts w:ascii="Arial" w:hAnsi="Arial" w:cs="Arial"/>
                <w:sz w:val="18"/>
                <w:szCs w:val="18"/>
              </w:rPr>
              <w:t>Thunderbolt</w:t>
            </w:r>
            <w:proofErr w:type="spellEnd"/>
            <w:r w:rsidRPr="00360EC0">
              <w:rPr>
                <w:rFonts w:ascii="Arial" w:hAnsi="Arial" w:cs="Arial"/>
                <w:sz w:val="18"/>
                <w:szCs w:val="18"/>
              </w:rPr>
              <w:t xml:space="preserve"> 3 o superior con conector Tipo C (se acepta otro tipo de puerto compatible con USB 3.0 con conector Tipo C).</w:t>
            </w:r>
          </w:p>
          <w:p w14:paraId="65BCBE18" w14:textId="77777777" w:rsidR="00360EC0" w:rsidRPr="00360EC0" w:rsidRDefault="00360EC0" w:rsidP="00360EC0">
            <w:pPr>
              <w:rPr>
                <w:rFonts w:ascii="Arial" w:hAnsi="Arial" w:cs="Arial"/>
                <w:b/>
                <w:i/>
                <w:sz w:val="18"/>
                <w:szCs w:val="18"/>
                <w:lang w:val="es-ES_tradnl"/>
              </w:rPr>
            </w:pPr>
            <w:r w:rsidRPr="00360EC0">
              <w:rPr>
                <w:rFonts w:ascii="Arial" w:hAnsi="Arial" w:cs="Arial"/>
                <w:i/>
                <w:sz w:val="18"/>
                <w:szCs w:val="18"/>
              </w:rPr>
              <w:t>(Especificar cantidad y tipo de puertos)</w:t>
            </w:r>
          </w:p>
        </w:tc>
        <w:tc>
          <w:tcPr>
            <w:tcW w:w="1842" w:type="dxa"/>
            <w:tcBorders>
              <w:bottom w:val="single" w:sz="4" w:space="0" w:color="auto"/>
            </w:tcBorders>
            <w:vAlign w:val="center"/>
          </w:tcPr>
          <w:p w14:paraId="14D59928"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thinDiagStripe" w:color="auto" w:fill="auto"/>
            <w:vAlign w:val="center"/>
          </w:tcPr>
          <w:p w14:paraId="61613F5D"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thinDiagStripe" w:color="auto" w:fill="auto"/>
            <w:vAlign w:val="center"/>
          </w:tcPr>
          <w:p w14:paraId="6AC8B696"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thinDiagStripe" w:color="auto" w:fill="auto"/>
            <w:vAlign w:val="center"/>
          </w:tcPr>
          <w:p w14:paraId="31119699"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67BA86F4" w14:textId="77777777" w:rsidTr="00BC34CE">
        <w:trPr>
          <w:cantSplit/>
          <w:trHeight w:val="284"/>
        </w:trPr>
        <w:tc>
          <w:tcPr>
            <w:tcW w:w="5671" w:type="dxa"/>
            <w:tcBorders>
              <w:bottom w:val="single" w:sz="4" w:space="0" w:color="auto"/>
            </w:tcBorders>
          </w:tcPr>
          <w:p w14:paraId="317E2591" w14:textId="77777777" w:rsidR="00360EC0" w:rsidRPr="00360EC0" w:rsidRDefault="00360EC0" w:rsidP="00360EC0">
            <w:pPr>
              <w:numPr>
                <w:ilvl w:val="0"/>
                <w:numId w:val="45"/>
              </w:numPr>
              <w:rPr>
                <w:rFonts w:ascii="Arial" w:hAnsi="Arial" w:cs="Arial"/>
                <w:sz w:val="18"/>
                <w:szCs w:val="18"/>
              </w:rPr>
            </w:pPr>
            <w:r w:rsidRPr="00360EC0">
              <w:rPr>
                <w:rFonts w:ascii="Arial" w:hAnsi="Arial" w:cs="Arial"/>
                <w:b/>
                <w:sz w:val="18"/>
                <w:szCs w:val="18"/>
              </w:rPr>
              <w:t>Pantalla:</w:t>
            </w:r>
            <w:r w:rsidRPr="00360EC0">
              <w:rPr>
                <w:rFonts w:ascii="Arial" w:hAnsi="Arial" w:cs="Arial"/>
                <w:sz w:val="18"/>
                <w:szCs w:val="18"/>
              </w:rPr>
              <w:t xml:space="preserve"> El equipo deberá contar con una pantalla de 15.6 pulgadas con una resolución nativa de al menos 1.920 X 1.080 (“</w:t>
            </w:r>
            <w:r w:rsidRPr="00360EC0">
              <w:rPr>
                <w:rFonts w:ascii="Arial" w:hAnsi="Arial" w:cs="Arial"/>
                <w:i/>
                <w:sz w:val="18"/>
                <w:szCs w:val="18"/>
              </w:rPr>
              <w:t>Full HD</w:t>
            </w:r>
            <w:r w:rsidRPr="00360EC0">
              <w:rPr>
                <w:rFonts w:ascii="Arial" w:hAnsi="Arial" w:cs="Arial"/>
                <w:sz w:val="18"/>
                <w:szCs w:val="18"/>
              </w:rPr>
              <w:t>”).</w:t>
            </w:r>
          </w:p>
          <w:p w14:paraId="4F73EB4A" w14:textId="77777777" w:rsidR="00360EC0" w:rsidRPr="00360EC0" w:rsidRDefault="00360EC0" w:rsidP="00360EC0">
            <w:pPr>
              <w:rPr>
                <w:rFonts w:ascii="Arial" w:hAnsi="Arial" w:cs="Arial"/>
                <w:b/>
                <w:i/>
                <w:sz w:val="18"/>
                <w:szCs w:val="18"/>
                <w:lang w:val="es-ES_tradnl"/>
              </w:rPr>
            </w:pPr>
            <w:r w:rsidRPr="00360EC0">
              <w:rPr>
                <w:rFonts w:ascii="Arial" w:hAnsi="Arial" w:cs="Arial"/>
                <w:i/>
                <w:sz w:val="18"/>
                <w:szCs w:val="18"/>
              </w:rPr>
              <w:t>(Manifestar aceptación)</w:t>
            </w:r>
          </w:p>
        </w:tc>
        <w:tc>
          <w:tcPr>
            <w:tcW w:w="1842" w:type="dxa"/>
            <w:tcBorders>
              <w:bottom w:val="single" w:sz="4" w:space="0" w:color="auto"/>
            </w:tcBorders>
            <w:vAlign w:val="center"/>
          </w:tcPr>
          <w:p w14:paraId="2D1657E4"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thinDiagStripe" w:color="auto" w:fill="auto"/>
            <w:vAlign w:val="center"/>
          </w:tcPr>
          <w:p w14:paraId="4D368FC8"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thinDiagStripe" w:color="auto" w:fill="auto"/>
            <w:vAlign w:val="center"/>
          </w:tcPr>
          <w:p w14:paraId="4136D036"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thinDiagStripe" w:color="auto" w:fill="auto"/>
            <w:vAlign w:val="center"/>
          </w:tcPr>
          <w:p w14:paraId="6EDE7850"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062A62B1" w14:textId="77777777" w:rsidTr="00BC34CE">
        <w:trPr>
          <w:cantSplit/>
          <w:trHeight w:val="284"/>
        </w:trPr>
        <w:tc>
          <w:tcPr>
            <w:tcW w:w="5671" w:type="dxa"/>
            <w:tcBorders>
              <w:bottom w:val="single" w:sz="4" w:space="0" w:color="auto"/>
            </w:tcBorders>
          </w:tcPr>
          <w:p w14:paraId="79D81C13" w14:textId="77777777" w:rsidR="00360EC0" w:rsidRPr="00360EC0" w:rsidRDefault="00360EC0" w:rsidP="00360EC0">
            <w:pPr>
              <w:numPr>
                <w:ilvl w:val="0"/>
                <w:numId w:val="45"/>
              </w:numPr>
              <w:rPr>
                <w:rFonts w:ascii="Arial" w:hAnsi="Arial" w:cs="Arial"/>
                <w:b/>
                <w:i/>
                <w:sz w:val="18"/>
                <w:szCs w:val="18"/>
                <w:lang w:val="es-ES_tradnl"/>
              </w:rPr>
            </w:pPr>
            <w:r w:rsidRPr="00360EC0">
              <w:rPr>
                <w:rFonts w:ascii="Arial" w:hAnsi="Arial" w:cs="Arial"/>
                <w:b/>
                <w:sz w:val="18"/>
                <w:szCs w:val="18"/>
              </w:rPr>
              <w:t>Teclado:</w:t>
            </w:r>
            <w:r w:rsidRPr="00360EC0">
              <w:rPr>
                <w:rFonts w:ascii="Arial" w:hAnsi="Arial" w:cs="Arial"/>
                <w:sz w:val="18"/>
                <w:szCs w:val="18"/>
              </w:rPr>
              <w:t xml:space="preserve"> Español latinoamericano con teclado numérico dedicado y retroiluminación.</w:t>
            </w:r>
          </w:p>
          <w:p w14:paraId="72B9F225" w14:textId="77777777" w:rsidR="00360EC0" w:rsidRPr="00360EC0" w:rsidRDefault="00360EC0" w:rsidP="00360EC0">
            <w:pPr>
              <w:rPr>
                <w:rFonts w:ascii="Arial" w:hAnsi="Arial" w:cs="Arial"/>
                <w:b/>
                <w:i/>
                <w:sz w:val="18"/>
                <w:szCs w:val="18"/>
                <w:lang w:val="es-ES_tradnl"/>
              </w:rPr>
            </w:pPr>
            <w:r w:rsidRPr="00360EC0">
              <w:rPr>
                <w:rFonts w:ascii="Arial" w:hAnsi="Arial" w:cs="Arial"/>
                <w:i/>
                <w:sz w:val="18"/>
                <w:szCs w:val="18"/>
              </w:rPr>
              <w:t>(Manifestar aceptación)</w:t>
            </w:r>
          </w:p>
        </w:tc>
        <w:tc>
          <w:tcPr>
            <w:tcW w:w="1842" w:type="dxa"/>
            <w:tcBorders>
              <w:bottom w:val="single" w:sz="4" w:space="0" w:color="auto"/>
            </w:tcBorders>
            <w:vAlign w:val="center"/>
          </w:tcPr>
          <w:p w14:paraId="628B6F59"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thinDiagStripe" w:color="auto" w:fill="auto"/>
            <w:vAlign w:val="center"/>
          </w:tcPr>
          <w:p w14:paraId="1A3B978E"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thinDiagStripe" w:color="auto" w:fill="auto"/>
            <w:vAlign w:val="center"/>
          </w:tcPr>
          <w:p w14:paraId="7B31DD7A"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thinDiagStripe" w:color="auto" w:fill="auto"/>
            <w:vAlign w:val="center"/>
          </w:tcPr>
          <w:p w14:paraId="430A88AE"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644D1A7A" w14:textId="77777777" w:rsidTr="00BC34CE">
        <w:trPr>
          <w:cantSplit/>
          <w:trHeight w:val="284"/>
        </w:trPr>
        <w:tc>
          <w:tcPr>
            <w:tcW w:w="5671" w:type="dxa"/>
            <w:tcBorders>
              <w:bottom w:val="single" w:sz="4" w:space="0" w:color="auto"/>
            </w:tcBorders>
          </w:tcPr>
          <w:p w14:paraId="2318CDDC" w14:textId="77777777" w:rsidR="00360EC0" w:rsidRPr="00360EC0" w:rsidRDefault="00360EC0" w:rsidP="00360EC0">
            <w:pPr>
              <w:numPr>
                <w:ilvl w:val="0"/>
                <w:numId w:val="45"/>
              </w:numPr>
              <w:rPr>
                <w:rFonts w:ascii="Arial" w:hAnsi="Arial" w:cs="Arial"/>
                <w:sz w:val="18"/>
                <w:szCs w:val="18"/>
              </w:rPr>
            </w:pPr>
            <w:r w:rsidRPr="00360EC0">
              <w:rPr>
                <w:rFonts w:ascii="Arial" w:hAnsi="Arial" w:cs="Arial"/>
                <w:b/>
                <w:sz w:val="18"/>
                <w:szCs w:val="18"/>
              </w:rPr>
              <w:t>Lector de Huellas:</w:t>
            </w:r>
            <w:r w:rsidRPr="00360EC0">
              <w:rPr>
                <w:rFonts w:ascii="Arial" w:hAnsi="Arial" w:cs="Arial"/>
                <w:sz w:val="18"/>
                <w:szCs w:val="18"/>
              </w:rPr>
              <w:t xml:space="preserve"> El equipo deberá contar con lector de huellas incorporado.</w:t>
            </w:r>
          </w:p>
          <w:p w14:paraId="099E352F" w14:textId="77777777" w:rsidR="00360EC0" w:rsidRPr="00360EC0" w:rsidRDefault="00360EC0" w:rsidP="00360EC0">
            <w:pPr>
              <w:rPr>
                <w:rFonts w:ascii="Arial" w:hAnsi="Arial" w:cs="Arial"/>
                <w:b/>
                <w:sz w:val="18"/>
                <w:szCs w:val="18"/>
              </w:rPr>
            </w:pPr>
            <w:r w:rsidRPr="00360EC0">
              <w:rPr>
                <w:rFonts w:ascii="Arial" w:hAnsi="Arial" w:cs="Arial"/>
                <w:i/>
                <w:sz w:val="18"/>
                <w:szCs w:val="18"/>
              </w:rPr>
              <w:t>(Manifestar aceptación)</w:t>
            </w:r>
          </w:p>
        </w:tc>
        <w:tc>
          <w:tcPr>
            <w:tcW w:w="1842" w:type="dxa"/>
            <w:tcBorders>
              <w:bottom w:val="single" w:sz="4" w:space="0" w:color="auto"/>
            </w:tcBorders>
            <w:vAlign w:val="center"/>
          </w:tcPr>
          <w:p w14:paraId="156B11C3"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thinDiagStripe" w:color="auto" w:fill="auto"/>
            <w:vAlign w:val="center"/>
          </w:tcPr>
          <w:p w14:paraId="47951678"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thinDiagStripe" w:color="auto" w:fill="auto"/>
            <w:vAlign w:val="center"/>
          </w:tcPr>
          <w:p w14:paraId="3D8BCF03"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thinDiagStripe" w:color="auto" w:fill="auto"/>
            <w:vAlign w:val="center"/>
          </w:tcPr>
          <w:p w14:paraId="379182A1"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5D4B59D3" w14:textId="77777777" w:rsidTr="00BC34CE">
        <w:trPr>
          <w:cantSplit/>
          <w:trHeight w:val="284"/>
        </w:trPr>
        <w:tc>
          <w:tcPr>
            <w:tcW w:w="5671" w:type="dxa"/>
            <w:tcBorders>
              <w:bottom w:val="single" w:sz="4" w:space="0" w:color="auto"/>
            </w:tcBorders>
          </w:tcPr>
          <w:p w14:paraId="7CFD98CD" w14:textId="77777777" w:rsidR="00360EC0" w:rsidRPr="00360EC0" w:rsidRDefault="00360EC0" w:rsidP="00360EC0">
            <w:pPr>
              <w:numPr>
                <w:ilvl w:val="0"/>
                <w:numId w:val="45"/>
              </w:numPr>
              <w:rPr>
                <w:rFonts w:ascii="Arial" w:hAnsi="Arial" w:cs="Arial"/>
                <w:sz w:val="18"/>
                <w:szCs w:val="18"/>
              </w:rPr>
            </w:pPr>
            <w:r w:rsidRPr="00360EC0">
              <w:rPr>
                <w:rFonts w:ascii="Arial" w:hAnsi="Arial" w:cs="Arial"/>
                <w:b/>
                <w:sz w:val="18"/>
                <w:szCs w:val="18"/>
              </w:rPr>
              <w:t>Ratón:</w:t>
            </w:r>
            <w:r w:rsidRPr="00360EC0">
              <w:rPr>
                <w:rFonts w:ascii="Arial" w:hAnsi="Arial" w:cs="Arial"/>
                <w:sz w:val="18"/>
                <w:szCs w:val="18"/>
              </w:rPr>
              <w:t xml:space="preserve"> Incluido, inalámbrico, óptico o láser, con al menos dos botones y rueda de desplazamiento.</w:t>
            </w:r>
          </w:p>
          <w:p w14:paraId="27DBF28D" w14:textId="77777777" w:rsidR="00360EC0" w:rsidRPr="00360EC0" w:rsidRDefault="00360EC0" w:rsidP="00360EC0">
            <w:pPr>
              <w:rPr>
                <w:rFonts w:ascii="Arial" w:hAnsi="Arial" w:cs="Arial"/>
                <w:b/>
                <w:i/>
                <w:sz w:val="18"/>
                <w:szCs w:val="18"/>
                <w:lang w:val="es-ES_tradnl"/>
              </w:rPr>
            </w:pPr>
            <w:r w:rsidRPr="00360EC0">
              <w:rPr>
                <w:rFonts w:ascii="Arial" w:hAnsi="Arial" w:cs="Arial"/>
                <w:i/>
                <w:sz w:val="18"/>
                <w:szCs w:val="18"/>
              </w:rPr>
              <w:t>(Manifestar aceptación)</w:t>
            </w:r>
          </w:p>
        </w:tc>
        <w:tc>
          <w:tcPr>
            <w:tcW w:w="1842" w:type="dxa"/>
            <w:tcBorders>
              <w:bottom w:val="single" w:sz="4" w:space="0" w:color="auto"/>
            </w:tcBorders>
            <w:vAlign w:val="center"/>
          </w:tcPr>
          <w:p w14:paraId="3BF4CB49"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thinDiagStripe" w:color="auto" w:fill="auto"/>
            <w:vAlign w:val="center"/>
          </w:tcPr>
          <w:p w14:paraId="392794F9"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thinDiagStripe" w:color="auto" w:fill="auto"/>
            <w:vAlign w:val="center"/>
          </w:tcPr>
          <w:p w14:paraId="3E8AEC0C"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thinDiagStripe" w:color="auto" w:fill="auto"/>
            <w:vAlign w:val="center"/>
          </w:tcPr>
          <w:p w14:paraId="728E6F29"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60C1D5C9" w14:textId="77777777" w:rsidTr="00BC34CE">
        <w:trPr>
          <w:cantSplit/>
          <w:trHeight w:val="284"/>
        </w:trPr>
        <w:tc>
          <w:tcPr>
            <w:tcW w:w="5671" w:type="dxa"/>
            <w:tcBorders>
              <w:bottom w:val="single" w:sz="4" w:space="0" w:color="auto"/>
            </w:tcBorders>
          </w:tcPr>
          <w:p w14:paraId="2EC1DD14" w14:textId="77777777" w:rsidR="00360EC0" w:rsidRPr="00360EC0" w:rsidRDefault="00360EC0" w:rsidP="00360EC0">
            <w:pPr>
              <w:numPr>
                <w:ilvl w:val="0"/>
                <w:numId w:val="45"/>
              </w:numPr>
              <w:rPr>
                <w:rFonts w:ascii="Arial" w:hAnsi="Arial" w:cs="Arial"/>
                <w:sz w:val="18"/>
                <w:szCs w:val="18"/>
              </w:rPr>
            </w:pPr>
            <w:r w:rsidRPr="00360EC0">
              <w:rPr>
                <w:rFonts w:ascii="Arial" w:hAnsi="Arial" w:cs="Arial"/>
                <w:b/>
                <w:sz w:val="18"/>
                <w:szCs w:val="18"/>
              </w:rPr>
              <w:t>Dispositivo apuntador:</w:t>
            </w:r>
            <w:r w:rsidRPr="00360EC0">
              <w:rPr>
                <w:rFonts w:ascii="Arial" w:hAnsi="Arial" w:cs="Arial"/>
                <w:sz w:val="18"/>
                <w:szCs w:val="18"/>
              </w:rPr>
              <w:t xml:space="preserve"> El equipo deberá contar con un panel táctil (“</w:t>
            </w:r>
            <w:proofErr w:type="spellStart"/>
            <w:r w:rsidRPr="00360EC0">
              <w:rPr>
                <w:rFonts w:ascii="Arial" w:hAnsi="Arial" w:cs="Arial"/>
                <w:i/>
                <w:sz w:val="18"/>
                <w:szCs w:val="18"/>
              </w:rPr>
              <w:t>touchpad</w:t>
            </w:r>
            <w:proofErr w:type="spellEnd"/>
            <w:r w:rsidRPr="00360EC0">
              <w:rPr>
                <w:rFonts w:ascii="Arial" w:hAnsi="Arial" w:cs="Arial"/>
                <w:sz w:val="18"/>
                <w:szCs w:val="18"/>
              </w:rPr>
              <w:t>”) incorporado.</w:t>
            </w:r>
          </w:p>
          <w:p w14:paraId="5E4B118B" w14:textId="77777777" w:rsidR="00360EC0" w:rsidRPr="00360EC0" w:rsidRDefault="00360EC0" w:rsidP="00360EC0">
            <w:pPr>
              <w:rPr>
                <w:rFonts w:ascii="Arial" w:hAnsi="Arial" w:cs="Arial"/>
                <w:b/>
                <w:i/>
                <w:sz w:val="18"/>
                <w:szCs w:val="18"/>
                <w:lang w:val="es-ES_tradnl"/>
              </w:rPr>
            </w:pPr>
            <w:r w:rsidRPr="00360EC0">
              <w:rPr>
                <w:rFonts w:ascii="Arial" w:hAnsi="Arial" w:cs="Arial"/>
                <w:i/>
                <w:sz w:val="18"/>
                <w:szCs w:val="18"/>
              </w:rPr>
              <w:t>(Manifestar aceptación)</w:t>
            </w:r>
          </w:p>
        </w:tc>
        <w:tc>
          <w:tcPr>
            <w:tcW w:w="1842" w:type="dxa"/>
            <w:tcBorders>
              <w:bottom w:val="single" w:sz="4" w:space="0" w:color="auto"/>
            </w:tcBorders>
            <w:vAlign w:val="center"/>
          </w:tcPr>
          <w:p w14:paraId="00ECF411"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thinDiagStripe" w:color="auto" w:fill="auto"/>
            <w:vAlign w:val="center"/>
          </w:tcPr>
          <w:p w14:paraId="1D5BD93D"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thinDiagStripe" w:color="auto" w:fill="auto"/>
            <w:vAlign w:val="center"/>
          </w:tcPr>
          <w:p w14:paraId="67A9C151"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thinDiagStripe" w:color="auto" w:fill="auto"/>
            <w:vAlign w:val="center"/>
          </w:tcPr>
          <w:p w14:paraId="766A22B1"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6D5A7076" w14:textId="77777777" w:rsidTr="00BC34CE">
        <w:trPr>
          <w:cantSplit/>
          <w:trHeight w:val="284"/>
        </w:trPr>
        <w:tc>
          <w:tcPr>
            <w:tcW w:w="5671" w:type="dxa"/>
            <w:tcBorders>
              <w:bottom w:val="single" w:sz="4" w:space="0" w:color="auto"/>
            </w:tcBorders>
          </w:tcPr>
          <w:p w14:paraId="07337908" w14:textId="77777777" w:rsidR="00360EC0" w:rsidRPr="00360EC0" w:rsidRDefault="00360EC0" w:rsidP="00360EC0">
            <w:pPr>
              <w:numPr>
                <w:ilvl w:val="0"/>
                <w:numId w:val="45"/>
              </w:numPr>
              <w:rPr>
                <w:rFonts w:ascii="Arial" w:hAnsi="Arial" w:cs="Arial"/>
                <w:sz w:val="18"/>
                <w:szCs w:val="18"/>
                <w:lang w:val="es-ES_tradnl"/>
              </w:rPr>
            </w:pPr>
            <w:r w:rsidRPr="00360EC0">
              <w:rPr>
                <w:rFonts w:ascii="Arial" w:hAnsi="Arial" w:cs="Arial"/>
                <w:b/>
                <w:sz w:val="18"/>
                <w:szCs w:val="18"/>
                <w:lang w:val="es-ES_tradnl"/>
              </w:rPr>
              <w:t>Conector de video:</w:t>
            </w:r>
            <w:r w:rsidRPr="00360EC0">
              <w:rPr>
                <w:rFonts w:ascii="Arial" w:hAnsi="Arial" w:cs="Arial"/>
                <w:sz w:val="18"/>
                <w:szCs w:val="18"/>
                <w:lang w:val="es-ES_tradnl"/>
              </w:rPr>
              <w:t xml:space="preserve"> El equipo deberá contar con al menos un conector de video HDMI estándar (se aceptan otros tipos de conectores adicionales).</w:t>
            </w:r>
          </w:p>
          <w:p w14:paraId="5CB6E8CB" w14:textId="77777777" w:rsidR="00360EC0" w:rsidRPr="00360EC0" w:rsidRDefault="00360EC0" w:rsidP="00360EC0">
            <w:pPr>
              <w:ind w:left="360"/>
              <w:rPr>
                <w:rFonts w:ascii="Arial" w:hAnsi="Arial" w:cs="Arial"/>
                <w:sz w:val="18"/>
                <w:szCs w:val="18"/>
                <w:lang w:val="es-ES_tradnl"/>
              </w:rPr>
            </w:pPr>
            <w:r w:rsidRPr="00360EC0">
              <w:rPr>
                <w:rFonts w:ascii="Arial" w:hAnsi="Arial" w:cs="Arial"/>
                <w:sz w:val="18"/>
                <w:szCs w:val="18"/>
                <w:lang w:val="es-ES_tradnl"/>
              </w:rPr>
              <w:t>Se debe incluir un adaptador de video HDMI macho a VGA hembra.</w:t>
            </w:r>
          </w:p>
          <w:p w14:paraId="700D991F" w14:textId="77777777" w:rsidR="00360EC0" w:rsidRPr="00360EC0" w:rsidRDefault="00360EC0" w:rsidP="00360EC0">
            <w:pPr>
              <w:rPr>
                <w:rFonts w:ascii="Arial" w:hAnsi="Arial" w:cs="Arial"/>
                <w:sz w:val="18"/>
                <w:szCs w:val="18"/>
                <w:lang w:val="es-ES_tradnl"/>
              </w:rPr>
            </w:pPr>
            <w:r w:rsidRPr="00360EC0">
              <w:rPr>
                <w:rFonts w:ascii="Arial" w:hAnsi="Arial" w:cs="Arial"/>
                <w:i/>
                <w:sz w:val="18"/>
                <w:szCs w:val="18"/>
              </w:rPr>
              <w:t>(Especificar tipo de conector y adaptador)</w:t>
            </w:r>
          </w:p>
        </w:tc>
        <w:tc>
          <w:tcPr>
            <w:tcW w:w="1842" w:type="dxa"/>
            <w:tcBorders>
              <w:bottom w:val="single" w:sz="4" w:space="0" w:color="auto"/>
            </w:tcBorders>
            <w:vAlign w:val="center"/>
          </w:tcPr>
          <w:p w14:paraId="54B8313F"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thinDiagStripe" w:color="auto" w:fill="auto"/>
            <w:vAlign w:val="center"/>
          </w:tcPr>
          <w:p w14:paraId="394628CF"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thinDiagStripe" w:color="auto" w:fill="auto"/>
            <w:vAlign w:val="center"/>
          </w:tcPr>
          <w:p w14:paraId="53986EC1"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thinDiagStripe" w:color="auto" w:fill="auto"/>
            <w:vAlign w:val="center"/>
          </w:tcPr>
          <w:p w14:paraId="19DDCEFD"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217A1C6F" w14:textId="77777777" w:rsidTr="00BC34CE">
        <w:trPr>
          <w:cantSplit/>
          <w:trHeight w:val="284"/>
        </w:trPr>
        <w:tc>
          <w:tcPr>
            <w:tcW w:w="5671" w:type="dxa"/>
            <w:tcBorders>
              <w:bottom w:val="single" w:sz="4" w:space="0" w:color="auto"/>
            </w:tcBorders>
          </w:tcPr>
          <w:p w14:paraId="419953AE" w14:textId="77777777" w:rsidR="00360EC0" w:rsidRPr="00360EC0" w:rsidRDefault="00360EC0" w:rsidP="00360EC0">
            <w:pPr>
              <w:numPr>
                <w:ilvl w:val="0"/>
                <w:numId w:val="45"/>
              </w:numPr>
              <w:rPr>
                <w:rFonts w:ascii="Arial" w:hAnsi="Arial" w:cs="Arial"/>
                <w:sz w:val="18"/>
                <w:szCs w:val="18"/>
              </w:rPr>
            </w:pPr>
            <w:r w:rsidRPr="00360EC0">
              <w:rPr>
                <w:rFonts w:ascii="Arial" w:hAnsi="Arial" w:cs="Arial"/>
                <w:b/>
                <w:sz w:val="18"/>
                <w:szCs w:val="18"/>
              </w:rPr>
              <w:t>Conector de audio:</w:t>
            </w:r>
            <w:r w:rsidRPr="00360EC0">
              <w:rPr>
                <w:rFonts w:ascii="Arial" w:hAnsi="Arial" w:cs="Arial"/>
                <w:sz w:val="18"/>
                <w:szCs w:val="18"/>
              </w:rPr>
              <w:t xml:space="preserve"> El equipo deberá contar con al menos un conector de audio universal (entrada y salida).</w:t>
            </w:r>
          </w:p>
          <w:p w14:paraId="322C1AF2" w14:textId="77777777" w:rsidR="00360EC0" w:rsidRPr="00360EC0" w:rsidRDefault="00360EC0" w:rsidP="00360EC0">
            <w:pPr>
              <w:rPr>
                <w:rFonts w:ascii="Arial" w:hAnsi="Arial" w:cs="Arial"/>
                <w:i/>
                <w:sz w:val="18"/>
                <w:szCs w:val="18"/>
                <w:highlight w:val="yellow"/>
              </w:rPr>
            </w:pPr>
            <w:r w:rsidRPr="00360EC0">
              <w:rPr>
                <w:rFonts w:ascii="Arial" w:hAnsi="Arial" w:cs="Arial"/>
                <w:i/>
                <w:sz w:val="18"/>
                <w:szCs w:val="18"/>
              </w:rPr>
              <w:t>(Manifestar aceptación)</w:t>
            </w:r>
          </w:p>
        </w:tc>
        <w:tc>
          <w:tcPr>
            <w:tcW w:w="1842" w:type="dxa"/>
            <w:tcBorders>
              <w:bottom w:val="single" w:sz="4" w:space="0" w:color="auto"/>
            </w:tcBorders>
            <w:vAlign w:val="center"/>
          </w:tcPr>
          <w:p w14:paraId="61127C7F"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thinDiagStripe" w:color="auto" w:fill="auto"/>
            <w:vAlign w:val="center"/>
          </w:tcPr>
          <w:p w14:paraId="1D3EF206"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thinDiagStripe" w:color="auto" w:fill="auto"/>
            <w:vAlign w:val="center"/>
          </w:tcPr>
          <w:p w14:paraId="12D79A83"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thinDiagStripe" w:color="auto" w:fill="auto"/>
            <w:vAlign w:val="center"/>
          </w:tcPr>
          <w:p w14:paraId="744F4E41"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54C57B04" w14:textId="77777777" w:rsidTr="00BC34CE">
        <w:trPr>
          <w:cantSplit/>
          <w:trHeight w:val="284"/>
        </w:trPr>
        <w:tc>
          <w:tcPr>
            <w:tcW w:w="5671" w:type="dxa"/>
            <w:tcBorders>
              <w:bottom w:val="single" w:sz="4" w:space="0" w:color="auto"/>
            </w:tcBorders>
          </w:tcPr>
          <w:p w14:paraId="64A19BE0" w14:textId="77777777" w:rsidR="00360EC0" w:rsidRPr="00360EC0" w:rsidRDefault="00360EC0" w:rsidP="00360EC0">
            <w:pPr>
              <w:numPr>
                <w:ilvl w:val="0"/>
                <w:numId w:val="45"/>
              </w:numPr>
              <w:rPr>
                <w:rFonts w:ascii="Arial" w:hAnsi="Arial" w:cs="Arial"/>
                <w:sz w:val="18"/>
                <w:szCs w:val="18"/>
              </w:rPr>
            </w:pPr>
            <w:r w:rsidRPr="00360EC0">
              <w:rPr>
                <w:rFonts w:ascii="Arial" w:hAnsi="Arial" w:cs="Arial"/>
                <w:b/>
                <w:sz w:val="18"/>
                <w:szCs w:val="18"/>
              </w:rPr>
              <w:t>Micrófono:</w:t>
            </w:r>
            <w:r w:rsidRPr="00360EC0">
              <w:rPr>
                <w:rFonts w:ascii="Arial" w:hAnsi="Arial" w:cs="Arial"/>
                <w:sz w:val="18"/>
                <w:szCs w:val="18"/>
              </w:rPr>
              <w:t xml:space="preserve"> Integrado.</w:t>
            </w:r>
          </w:p>
          <w:p w14:paraId="26E5BA24" w14:textId="77777777" w:rsidR="00360EC0" w:rsidRPr="00360EC0" w:rsidRDefault="00360EC0" w:rsidP="00360EC0">
            <w:pPr>
              <w:rPr>
                <w:rFonts w:ascii="Arial" w:hAnsi="Arial" w:cs="Arial"/>
                <w:sz w:val="18"/>
                <w:szCs w:val="18"/>
              </w:rPr>
            </w:pPr>
            <w:r w:rsidRPr="00360EC0">
              <w:rPr>
                <w:rFonts w:ascii="Arial" w:hAnsi="Arial" w:cs="Arial"/>
                <w:i/>
                <w:sz w:val="18"/>
                <w:szCs w:val="18"/>
              </w:rPr>
              <w:t>(Manifestar aceptación)</w:t>
            </w:r>
          </w:p>
        </w:tc>
        <w:tc>
          <w:tcPr>
            <w:tcW w:w="1842" w:type="dxa"/>
            <w:tcBorders>
              <w:bottom w:val="single" w:sz="4" w:space="0" w:color="auto"/>
            </w:tcBorders>
            <w:vAlign w:val="center"/>
          </w:tcPr>
          <w:p w14:paraId="5622C1C8"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thinDiagStripe" w:color="auto" w:fill="auto"/>
            <w:vAlign w:val="center"/>
          </w:tcPr>
          <w:p w14:paraId="0E70F32C"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thinDiagStripe" w:color="auto" w:fill="auto"/>
            <w:vAlign w:val="center"/>
          </w:tcPr>
          <w:p w14:paraId="1E2D8679"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thinDiagStripe" w:color="auto" w:fill="auto"/>
            <w:vAlign w:val="center"/>
          </w:tcPr>
          <w:p w14:paraId="538C9F3B"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79871C39" w14:textId="77777777" w:rsidTr="00BC34CE">
        <w:trPr>
          <w:cantSplit/>
          <w:trHeight w:val="284"/>
        </w:trPr>
        <w:tc>
          <w:tcPr>
            <w:tcW w:w="5671" w:type="dxa"/>
            <w:tcBorders>
              <w:bottom w:val="single" w:sz="4" w:space="0" w:color="auto"/>
            </w:tcBorders>
          </w:tcPr>
          <w:p w14:paraId="370D2777" w14:textId="77777777" w:rsidR="00360EC0" w:rsidRPr="00360EC0" w:rsidRDefault="00360EC0" w:rsidP="00360EC0">
            <w:pPr>
              <w:numPr>
                <w:ilvl w:val="0"/>
                <w:numId w:val="45"/>
              </w:numPr>
              <w:rPr>
                <w:rFonts w:ascii="Arial" w:hAnsi="Arial" w:cs="Arial"/>
                <w:bCs/>
                <w:sz w:val="18"/>
                <w:szCs w:val="18"/>
              </w:rPr>
            </w:pPr>
            <w:r w:rsidRPr="00360EC0">
              <w:rPr>
                <w:rFonts w:ascii="Arial" w:hAnsi="Arial" w:cs="Arial"/>
                <w:b/>
                <w:sz w:val="18"/>
                <w:szCs w:val="18"/>
              </w:rPr>
              <w:t>Parlantes:</w:t>
            </w:r>
            <w:r w:rsidRPr="00360EC0">
              <w:rPr>
                <w:rFonts w:ascii="Arial" w:hAnsi="Arial" w:cs="Arial"/>
                <w:bCs/>
                <w:sz w:val="18"/>
                <w:szCs w:val="18"/>
              </w:rPr>
              <w:t xml:space="preserve"> El equipo deberá contar con parlantes estéreo integrados.</w:t>
            </w:r>
          </w:p>
          <w:p w14:paraId="0EAFBFFF" w14:textId="77777777" w:rsidR="00360EC0" w:rsidRPr="00360EC0" w:rsidRDefault="00360EC0" w:rsidP="00360EC0">
            <w:pPr>
              <w:rPr>
                <w:rFonts w:ascii="Arial" w:hAnsi="Arial" w:cs="Arial"/>
                <w:bCs/>
                <w:sz w:val="18"/>
                <w:szCs w:val="18"/>
              </w:rPr>
            </w:pPr>
            <w:r w:rsidRPr="00360EC0">
              <w:rPr>
                <w:rFonts w:ascii="Arial" w:hAnsi="Arial" w:cs="Arial"/>
                <w:i/>
                <w:sz w:val="18"/>
                <w:szCs w:val="18"/>
              </w:rPr>
              <w:t>(Manifestar aceptación)</w:t>
            </w:r>
          </w:p>
        </w:tc>
        <w:tc>
          <w:tcPr>
            <w:tcW w:w="1842" w:type="dxa"/>
            <w:tcBorders>
              <w:bottom w:val="single" w:sz="4" w:space="0" w:color="auto"/>
            </w:tcBorders>
            <w:vAlign w:val="center"/>
          </w:tcPr>
          <w:p w14:paraId="07656338"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thinDiagStripe" w:color="auto" w:fill="auto"/>
            <w:vAlign w:val="center"/>
          </w:tcPr>
          <w:p w14:paraId="579C1D0E"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thinDiagStripe" w:color="auto" w:fill="auto"/>
            <w:vAlign w:val="center"/>
          </w:tcPr>
          <w:p w14:paraId="1B138764"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thinDiagStripe" w:color="auto" w:fill="auto"/>
            <w:vAlign w:val="center"/>
          </w:tcPr>
          <w:p w14:paraId="573DD0FB"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38E9070B" w14:textId="77777777" w:rsidTr="00BC34CE">
        <w:trPr>
          <w:cantSplit/>
          <w:trHeight w:val="284"/>
        </w:trPr>
        <w:tc>
          <w:tcPr>
            <w:tcW w:w="5671" w:type="dxa"/>
            <w:tcBorders>
              <w:bottom w:val="single" w:sz="4" w:space="0" w:color="auto"/>
            </w:tcBorders>
          </w:tcPr>
          <w:p w14:paraId="4F52BE40" w14:textId="77777777" w:rsidR="00360EC0" w:rsidRPr="00360EC0" w:rsidRDefault="00360EC0" w:rsidP="00360EC0">
            <w:pPr>
              <w:numPr>
                <w:ilvl w:val="0"/>
                <w:numId w:val="45"/>
              </w:numPr>
              <w:rPr>
                <w:rFonts w:ascii="Arial" w:hAnsi="Arial" w:cs="Arial"/>
                <w:sz w:val="18"/>
                <w:szCs w:val="18"/>
              </w:rPr>
            </w:pPr>
            <w:r w:rsidRPr="00360EC0">
              <w:rPr>
                <w:rFonts w:ascii="Arial" w:hAnsi="Arial" w:cs="Arial"/>
                <w:b/>
                <w:sz w:val="18"/>
                <w:szCs w:val="18"/>
              </w:rPr>
              <w:t>Cámara web:</w:t>
            </w:r>
            <w:r w:rsidRPr="00360EC0">
              <w:rPr>
                <w:rFonts w:ascii="Arial" w:hAnsi="Arial" w:cs="Arial"/>
                <w:sz w:val="18"/>
                <w:szCs w:val="18"/>
              </w:rPr>
              <w:t xml:space="preserve"> Integrada, HD o superior.</w:t>
            </w:r>
          </w:p>
          <w:p w14:paraId="34598DB8" w14:textId="77777777" w:rsidR="00360EC0" w:rsidRPr="00360EC0" w:rsidRDefault="00360EC0" w:rsidP="00360EC0">
            <w:pPr>
              <w:rPr>
                <w:rFonts w:ascii="Arial" w:hAnsi="Arial" w:cs="Arial"/>
                <w:sz w:val="18"/>
                <w:szCs w:val="18"/>
              </w:rPr>
            </w:pPr>
            <w:r w:rsidRPr="00360EC0">
              <w:rPr>
                <w:rFonts w:ascii="Arial" w:hAnsi="Arial" w:cs="Arial"/>
                <w:i/>
                <w:sz w:val="18"/>
                <w:szCs w:val="18"/>
              </w:rPr>
              <w:t>(Manifestar aceptación)</w:t>
            </w:r>
          </w:p>
        </w:tc>
        <w:tc>
          <w:tcPr>
            <w:tcW w:w="1842" w:type="dxa"/>
            <w:tcBorders>
              <w:bottom w:val="single" w:sz="4" w:space="0" w:color="auto"/>
            </w:tcBorders>
            <w:vAlign w:val="center"/>
          </w:tcPr>
          <w:p w14:paraId="6A9E97F8"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thinDiagStripe" w:color="auto" w:fill="auto"/>
            <w:vAlign w:val="center"/>
          </w:tcPr>
          <w:p w14:paraId="6138F3E9"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thinDiagStripe" w:color="auto" w:fill="auto"/>
            <w:vAlign w:val="center"/>
          </w:tcPr>
          <w:p w14:paraId="60F22448"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thinDiagStripe" w:color="auto" w:fill="auto"/>
            <w:vAlign w:val="center"/>
          </w:tcPr>
          <w:p w14:paraId="4466DAE9"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4FA4F195" w14:textId="77777777" w:rsidTr="00BC34CE">
        <w:trPr>
          <w:cantSplit/>
          <w:trHeight w:val="284"/>
        </w:trPr>
        <w:tc>
          <w:tcPr>
            <w:tcW w:w="5671" w:type="dxa"/>
            <w:tcBorders>
              <w:bottom w:val="single" w:sz="4" w:space="0" w:color="auto"/>
            </w:tcBorders>
          </w:tcPr>
          <w:p w14:paraId="5EC00823" w14:textId="77777777" w:rsidR="00360EC0" w:rsidRPr="00360EC0" w:rsidRDefault="00360EC0" w:rsidP="00360EC0">
            <w:pPr>
              <w:numPr>
                <w:ilvl w:val="0"/>
                <w:numId w:val="45"/>
              </w:numPr>
              <w:rPr>
                <w:rFonts w:ascii="Arial" w:hAnsi="Arial" w:cs="Arial"/>
                <w:sz w:val="18"/>
                <w:szCs w:val="18"/>
              </w:rPr>
            </w:pPr>
            <w:r w:rsidRPr="00360EC0">
              <w:rPr>
                <w:rFonts w:ascii="Arial" w:hAnsi="Arial" w:cs="Arial"/>
                <w:b/>
                <w:sz w:val="18"/>
                <w:szCs w:val="18"/>
              </w:rPr>
              <w:t>Batería:</w:t>
            </w:r>
            <w:r w:rsidRPr="00360EC0">
              <w:rPr>
                <w:rFonts w:ascii="Arial" w:hAnsi="Arial" w:cs="Arial"/>
                <w:sz w:val="18"/>
                <w:szCs w:val="18"/>
              </w:rPr>
              <w:t xml:space="preserve"> Al menos 3 celdas o superior de 51 </w:t>
            </w:r>
            <w:proofErr w:type="spellStart"/>
            <w:r w:rsidRPr="00360EC0">
              <w:rPr>
                <w:rFonts w:ascii="Arial" w:hAnsi="Arial" w:cs="Arial"/>
                <w:sz w:val="18"/>
                <w:szCs w:val="18"/>
              </w:rPr>
              <w:t>Wh</w:t>
            </w:r>
            <w:proofErr w:type="spellEnd"/>
            <w:r w:rsidRPr="00360EC0">
              <w:rPr>
                <w:rFonts w:ascii="Arial" w:hAnsi="Arial" w:cs="Arial"/>
                <w:sz w:val="18"/>
                <w:szCs w:val="18"/>
              </w:rPr>
              <w:t xml:space="preserve"> o superior.</w:t>
            </w:r>
          </w:p>
          <w:p w14:paraId="08050A13" w14:textId="77777777" w:rsidR="00360EC0" w:rsidRPr="00360EC0" w:rsidRDefault="00360EC0" w:rsidP="00360EC0">
            <w:pPr>
              <w:rPr>
                <w:rFonts w:ascii="Arial" w:hAnsi="Arial" w:cs="Arial"/>
                <w:i/>
                <w:sz w:val="18"/>
                <w:szCs w:val="18"/>
              </w:rPr>
            </w:pPr>
            <w:r w:rsidRPr="00360EC0">
              <w:rPr>
                <w:rFonts w:ascii="Arial" w:hAnsi="Arial" w:cs="Arial"/>
                <w:i/>
                <w:sz w:val="18"/>
                <w:szCs w:val="18"/>
              </w:rPr>
              <w:t xml:space="preserve">(Especificar cantidad de celdas y potencia de la batería en </w:t>
            </w:r>
            <w:proofErr w:type="spellStart"/>
            <w:r w:rsidRPr="00360EC0">
              <w:rPr>
                <w:rFonts w:ascii="Arial" w:hAnsi="Arial" w:cs="Arial"/>
                <w:i/>
                <w:sz w:val="18"/>
                <w:szCs w:val="18"/>
              </w:rPr>
              <w:t>Wh</w:t>
            </w:r>
            <w:proofErr w:type="spellEnd"/>
            <w:r w:rsidRPr="00360EC0">
              <w:rPr>
                <w:rFonts w:ascii="Arial" w:hAnsi="Arial" w:cs="Arial"/>
                <w:i/>
                <w:sz w:val="18"/>
                <w:szCs w:val="18"/>
              </w:rPr>
              <w:t>)</w:t>
            </w:r>
          </w:p>
        </w:tc>
        <w:tc>
          <w:tcPr>
            <w:tcW w:w="1842" w:type="dxa"/>
            <w:tcBorders>
              <w:bottom w:val="single" w:sz="4" w:space="0" w:color="auto"/>
            </w:tcBorders>
            <w:vAlign w:val="center"/>
          </w:tcPr>
          <w:p w14:paraId="446028D5"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thinDiagStripe" w:color="auto" w:fill="auto"/>
            <w:vAlign w:val="center"/>
          </w:tcPr>
          <w:p w14:paraId="380B5A7B"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thinDiagStripe" w:color="auto" w:fill="auto"/>
            <w:vAlign w:val="center"/>
          </w:tcPr>
          <w:p w14:paraId="269AF820"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thinDiagStripe" w:color="auto" w:fill="auto"/>
            <w:vAlign w:val="center"/>
          </w:tcPr>
          <w:p w14:paraId="222DBC7E"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0F52A8E5" w14:textId="77777777" w:rsidTr="00BC34CE">
        <w:trPr>
          <w:cantSplit/>
          <w:trHeight w:val="284"/>
        </w:trPr>
        <w:tc>
          <w:tcPr>
            <w:tcW w:w="5671" w:type="dxa"/>
            <w:tcBorders>
              <w:bottom w:val="single" w:sz="4" w:space="0" w:color="auto"/>
            </w:tcBorders>
          </w:tcPr>
          <w:p w14:paraId="05D4C9BC" w14:textId="77777777" w:rsidR="00360EC0" w:rsidRPr="00360EC0" w:rsidRDefault="00360EC0" w:rsidP="00360EC0">
            <w:pPr>
              <w:numPr>
                <w:ilvl w:val="0"/>
                <w:numId w:val="45"/>
              </w:numPr>
              <w:jc w:val="both"/>
              <w:rPr>
                <w:rFonts w:ascii="Arial" w:hAnsi="Arial" w:cs="Arial"/>
                <w:sz w:val="18"/>
                <w:szCs w:val="18"/>
              </w:rPr>
            </w:pPr>
            <w:r w:rsidRPr="00360EC0">
              <w:rPr>
                <w:rFonts w:ascii="Arial" w:hAnsi="Arial" w:cs="Arial"/>
                <w:b/>
                <w:sz w:val="18"/>
                <w:szCs w:val="18"/>
              </w:rPr>
              <w:lastRenderedPageBreak/>
              <w:t>Licencia de sistema operativo:</w:t>
            </w:r>
            <w:r w:rsidRPr="00360EC0">
              <w:rPr>
                <w:rFonts w:ascii="Arial" w:hAnsi="Arial" w:cs="Arial"/>
                <w:sz w:val="18"/>
                <w:szCs w:val="18"/>
              </w:rPr>
              <w:t xml:space="preserve"> El equipo deberá incluir licencia del Sistema Operativo Microsoft Windows 11 Professional, 64 bits, en español, con la posibilidad de efectuar “</w:t>
            </w:r>
            <w:proofErr w:type="spellStart"/>
            <w:r w:rsidRPr="00360EC0">
              <w:rPr>
                <w:rFonts w:ascii="Arial" w:hAnsi="Arial" w:cs="Arial"/>
                <w:i/>
                <w:sz w:val="18"/>
                <w:szCs w:val="18"/>
              </w:rPr>
              <w:t>downgrade</w:t>
            </w:r>
            <w:proofErr w:type="spellEnd"/>
            <w:r w:rsidRPr="00360EC0">
              <w:rPr>
                <w:rFonts w:ascii="Arial" w:hAnsi="Arial" w:cs="Arial"/>
                <w:sz w:val="18"/>
                <w:szCs w:val="18"/>
              </w:rPr>
              <w:t>” a Windows 10 Profesional, 64 bits en español.</w:t>
            </w:r>
          </w:p>
          <w:p w14:paraId="4F4BD44A" w14:textId="77777777" w:rsidR="00360EC0" w:rsidRPr="00360EC0" w:rsidRDefault="00360EC0" w:rsidP="00360EC0">
            <w:pPr>
              <w:rPr>
                <w:rFonts w:ascii="Arial" w:hAnsi="Arial" w:cs="Arial"/>
                <w:b/>
                <w:sz w:val="18"/>
                <w:szCs w:val="18"/>
              </w:rPr>
            </w:pPr>
            <w:r w:rsidRPr="00360EC0">
              <w:rPr>
                <w:rFonts w:ascii="Arial" w:hAnsi="Arial" w:cs="Arial"/>
                <w:i/>
                <w:sz w:val="18"/>
                <w:szCs w:val="18"/>
              </w:rPr>
              <w:t>(Manifestar aceptación)</w:t>
            </w:r>
          </w:p>
        </w:tc>
        <w:tc>
          <w:tcPr>
            <w:tcW w:w="1842" w:type="dxa"/>
            <w:tcBorders>
              <w:bottom w:val="single" w:sz="4" w:space="0" w:color="auto"/>
            </w:tcBorders>
            <w:vAlign w:val="center"/>
          </w:tcPr>
          <w:p w14:paraId="2B1BEE0E"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thinDiagStripe" w:color="auto" w:fill="auto"/>
            <w:vAlign w:val="center"/>
          </w:tcPr>
          <w:p w14:paraId="69885A63"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thinDiagStripe" w:color="auto" w:fill="auto"/>
            <w:vAlign w:val="center"/>
          </w:tcPr>
          <w:p w14:paraId="2F0076DC"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thinDiagStripe" w:color="auto" w:fill="auto"/>
            <w:vAlign w:val="center"/>
          </w:tcPr>
          <w:p w14:paraId="3FDCA92B"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23FDD7DB" w14:textId="77777777" w:rsidTr="00BC34CE">
        <w:trPr>
          <w:cantSplit/>
          <w:trHeight w:val="284"/>
        </w:trPr>
        <w:tc>
          <w:tcPr>
            <w:tcW w:w="5671" w:type="dxa"/>
            <w:tcBorders>
              <w:bottom w:val="single" w:sz="4" w:space="0" w:color="auto"/>
            </w:tcBorders>
          </w:tcPr>
          <w:p w14:paraId="71261D99" w14:textId="77777777" w:rsidR="00360EC0" w:rsidRPr="00360EC0" w:rsidRDefault="00360EC0" w:rsidP="00360EC0">
            <w:pPr>
              <w:numPr>
                <w:ilvl w:val="0"/>
                <w:numId w:val="45"/>
              </w:numPr>
              <w:rPr>
                <w:rFonts w:ascii="Arial" w:hAnsi="Arial" w:cs="Arial"/>
                <w:b/>
                <w:sz w:val="18"/>
                <w:szCs w:val="18"/>
              </w:rPr>
            </w:pPr>
            <w:r w:rsidRPr="00360EC0">
              <w:rPr>
                <w:rFonts w:ascii="Arial" w:hAnsi="Arial" w:cs="Arial"/>
                <w:b/>
                <w:sz w:val="18"/>
                <w:szCs w:val="18"/>
              </w:rPr>
              <w:t>Compatibilidad con software libre:</w:t>
            </w:r>
            <w:r w:rsidRPr="00360EC0">
              <w:rPr>
                <w:rFonts w:ascii="Arial" w:hAnsi="Arial" w:cs="Arial"/>
                <w:sz w:val="18"/>
                <w:szCs w:val="18"/>
              </w:rPr>
              <w:t xml:space="preserve"> El equipo deberá ser 100% compatible con al menos un sistema operativo dentro de la categoría de software libre.</w:t>
            </w:r>
          </w:p>
          <w:p w14:paraId="5E4A7090" w14:textId="77777777" w:rsidR="00360EC0" w:rsidRPr="00360EC0" w:rsidRDefault="00360EC0" w:rsidP="00360EC0">
            <w:pPr>
              <w:rPr>
                <w:rFonts w:ascii="Arial" w:hAnsi="Arial" w:cs="Arial"/>
                <w:b/>
                <w:sz w:val="18"/>
                <w:szCs w:val="18"/>
              </w:rPr>
            </w:pPr>
            <w:r w:rsidRPr="00360EC0">
              <w:rPr>
                <w:rFonts w:ascii="Arial" w:hAnsi="Arial" w:cs="Arial"/>
                <w:i/>
                <w:sz w:val="18"/>
                <w:szCs w:val="18"/>
              </w:rPr>
              <w:t>(Manifestar aceptación)</w:t>
            </w:r>
          </w:p>
        </w:tc>
        <w:tc>
          <w:tcPr>
            <w:tcW w:w="1842" w:type="dxa"/>
            <w:tcBorders>
              <w:bottom w:val="single" w:sz="4" w:space="0" w:color="auto"/>
            </w:tcBorders>
            <w:vAlign w:val="center"/>
          </w:tcPr>
          <w:p w14:paraId="68CD396C"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thinDiagStripe" w:color="auto" w:fill="auto"/>
            <w:vAlign w:val="center"/>
          </w:tcPr>
          <w:p w14:paraId="2420E0C4"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thinDiagStripe" w:color="auto" w:fill="auto"/>
            <w:vAlign w:val="center"/>
          </w:tcPr>
          <w:p w14:paraId="1C5B94B3"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thinDiagStripe" w:color="auto" w:fill="auto"/>
            <w:vAlign w:val="center"/>
          </w:tcPr>
          <w:p w14:paraId="0064542C"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655B3140" w14:textId="77777777" w:rsidTr="00BC34CE">
        <w:trPr>
          <w:cantSplit/>
          <w:trHeight w:val="284"/>
        </w:trPr>
        <w:tc>
          <w:tcPr>
            <w:tcW w:w="5671" w:type="dxa"/>
            <w:tcBorders>
              <w:bottom w:val="single" w:sz="4" w:space="0" w:color="auto"/>
            </w:tcBorders>
          </w:tcPr>
          <w:p w14:paraId="5C4EA50E" w14:textId="77777777" w:rsidR="00360EC0" w:rsidRPr="00360EC0" w:rsidRDefault="00360EC0" w:rsidP="00360EC0">
            <w:pPr>
              <w:numPr>
                <w:ilvl w:val="0"/>
                <w:numId w:val="45"/>
              </w:numPr>
              <w:jc w:val="both"/>
              <w:rPr>
                <w:rFonts w:ascii="Arial" w:hAnsi="Arial" w:cs="Arial"/>
                <w:b/>
                <w:i/>
                <w:sz w:val="18"/>
                <w:szCs w:val="18"/>
              </w:rPr>
            </w:pPr>
            <w:r w:rsidRPr="00360EC0">
              <w:rPr>
                <w:rFonts w:ascii="Arial" w:hAnsi="Arial" w:cs="Arial"/>
                <w:b/>
                <w:sz w:val="18"/>
                <w:szCs w:val="18"/>
              </w:rPr>
              <w:t>Sistema operativo instalado:</w:t>
            </w:r>
            <w:r w:rsidRPr="00360EC0">
              <w:rPr>
                <w:rFonts w:ascii="Arial" w:hAnsi="Arial" w:cs="Arial"/>
                <w:sz w:val="18"/>
                <w:szCs w:val="18"/>
              </w:rPr>
              <w:t xml:space="preserve"> El sistema operativo instalado en los equipos deberá ser Microsoft Windows 10 Professional, 64 bits, en español.</w:t>
            </w:r>
          </w:p>
          <w:p w14:paraId="501EF0AA" w14:textId="77777777" w:rsidR="00360EC0" w:rsidRPr="00360EC0" w:rsidRDefault="00360EC0" w:rsidP="00360EC0">
            <w:pPr>
              <w:tabs>
                <w:tab w:val="left" w:pos="4157"/>
              </w:tabs>
              <w:rPr>
                <w:rFonts w:ascii="Arial" w:hAnsi="Arial" w:cs="Arial"/>
                <w:b/>
                <w:i/>
                <w:sz w:val="18"/>
                <w:szCs w:val="18"/>
              </w:rPr>
            </w:pPr>
            <w:r w:rsidRPr="00360EC0">
              <w:rPr>
                <w:rFonts w:ascii="Arial" w:hAnsi="Arial" w:cs="Arial"/>
                <w:i/>
                <w:sz w:val="18"/>
                <w:szCs w:val="18"/>
              </w:rPr>
              <w:t>(Manifestar aceptación)</w:t>
            </w:r>
            <w:r w:rsidRPr="00360EC0">
              <w:rPr>
                <w:rFonts w:ascii="Arial" w:hAnsi="Arial" w:cs="Arial"/>
                <w:i/>
                <w:sz w:val="18"/>
                <w:szCs w:val="18"/>
              </w:rPr>
              <w:tab/>
            </w:r>
          </w:p>
        </w:tc>
        <w:tc>
          <w:tcPr>
            <w:tcW w:w="1842" w:type="dxa"/>
            <w:tcBorders>
              <w:bottom w:val="single" w:sz="4" w:space="0" w:color="auto"/>
            </w:tcBorders>
            <w:vAlign w:val="center"/>
          </w:tcPr>
          <w:p w14:paraId="4E0376C9"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thinDiagStripe" w:color="auto" w:fill="auto"/>
            <w:vAlign w:val="center"/>
          </w:tcPr>
          <w:p w14:paraId="75F0CC5E"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thinDiagStripe" w:color="auto" w:fill="auto"/>
            <w:vAlign w:val="center"/>
          </w:tcPr>
          <w:p w14:paraId="31DD19B3"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thinDiagStripe" w:color="auto" w:fill="auto"/>
            <w:vAlign w:val="center"/>
          </w:tcPr>
          <w:p w14:paraId="0A2FC312"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6FA35DCE" w14:textId="77777777" w:rsidTr="00BC34CE">
        <w:trPr>
          <w:cantSplit/>
          <w:trHeight w:val="284"/>
        </w:trPr>
        <w:tc>
          <w:tcPr>
            <w:tcW w:w="5671" w:type="dxa"/>
            <w:tcBorders>
              <w:bottom w:val="single" w:sz="4" w:space="0" w:color="auto"/>
            </w:tcBorders>
          </w:tcPr>
          <w:p w14:paraId="767D486D" w14:textId="77777777" w:rsidR="00360EC0" w:rsidRPr="00360EC0" w:rsidRDefault="00360EC0" w:rsidP="00360EC0">
            <w:pPr>
              <w:numPr>
                <w:ilvl w:val="0"/>
                <w:numId w:val="45"/>
              </w:numPr>
              <w:jc w:val="both"/>
              <w:rPr>
                <w:rFonts w:ascii="Arial" w:hAnsi="Arial" w:cs="Arial"/>
                <w:sz w:val="18"/>
                <w:szCs w:val="18"/>
              </w:rPr>
            </w:pPr>
            <w:r w:rsidRPr="00360EC0">
              <w:rPr>
                <w:rFonts w:ascii="Arial" w:hAnsi="Arial" w:cs="Arial"/>
                <w:b/>
                <w:sz w:val="18"/>
                <w:szCs w:val="18"/>
              </w:rPr>
              <w:t>Adaptador de energía:</w:t>
            </w:r>
            <w:r w:rsidRPr="00360EC0">
              <w:rPr>
                <w:rFonts w:ascii="Arial" w:hAnsi="Arial" w:cs="Arial"/>
                <w:sz w:val="18"/>
                <w:szCs w:val="18"/>
              </w:rPr>
              <w:t xml:space="preserve"> </w:t>
            </w:r>
            <w:proofErr w:type="spellStart"/>
            <w:r w:rsidRPr="00360EC0">
              <w:rPr>
                <w:rFonts w:ascii="Arial" w:hAnsi="Arial" w:cs="Arial"/>
                <w:sz w:val="18"/>
                <w:szCs w:val="18"/>
              </w:rPr>
              <w:t>Autovoltaje</w:t>
            </w:r>
            <w:proofErr w:type="spellEnd"/>
            <w:r w:rsidRPr="00360EC0">
              <w:rPr>
                <w:rFonts w:ascii="Arial" w:hAnsi="Arial" w:cs="Arial"/>
                <w:sz w:val="18"/>
                <w:szCs w:val="18"/>
              </w:rPr>
              <w:t xml:space="preserve"> (110/220 VAC o rango superior), 50/60 Hz, conector plano.</w:t>
            </w:r>
          </w:p>
          <w:p w14:paraId="3F50782E" w14:textId="77777777" w:rsidR="00360EC0" w:rsidRPr="00360EC0" w:rsidRDefault="00360EC0" w:rsidP="00360EC0">
            <w:pPr>
              <w:rPr>
                <w:rFonts w:ascii="Arial" w:hAnsi="Arial" w:cs="Arial"/>
                <w:b/>
                <w:i/>
                <w:sz w:val="18"/>
                <w:szCs w:val="18"/>
                <w:lang w:val="es-ES_tradnl"/>
              </w:rPr>
            </w:pPr>
            <w:r w:rsidRPr="00360EC0">
              <w:rPr>
                <w:rFonts w:ascii="Arial" w:hAnsi="Arial" w:cs="Arial"/>
                <w:i/>
                <w:sz w:val="18"/>
                <w:szCs w:val="18"/>
              </w:rPr>
              <w:t>(Manifestar aceptación)</w:t>
            </w:r>
          </w:p>
        </w:tc>
        <w:tc>
          <w:tcPr>
            <w:tcW w:w="1842" w:type="dxa"/>
            <w:tcBorders>
              <w:bottom w:val="single" w:sz="4" w:space="0" w:color="auto"/>
            </w:tcBorders>
            <w:vAlign w:val="center"/>
          </w:tcPr>
          <w:p w14:paraId="0D1F5CD9"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thinDiagStripe" w:color="auto" w:fill="auto"/>
            <w:vAlign w:val="center"/>
          </w:tcPr>
          <w:p w14:paraId="0739A609"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thinDiagStripe" w:color="auto" w:fill="auto"/>
            <w:vAlign w:val="center"/>
          </w:tcPr>
          <w:p w14:paraId="49A35965"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thinDiagStripe" w:color="auto" w:fill="auto"/>
            <w:vAlign w:val="center"/>
          </w:tcPr>
          <w:p w14:paraId="1AA96564"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28903132" w14:textId="77777777" w:rsidTr="00BC34CE">
        <w:trPr>
          <w:cantSplit/>
          <w:trHeight w:val="284"/>
        </w:trPr>
        <w:tc>
          <w:tcPr>
            <w:tcW w:w="5671" w:type="dxa"/>
            <w:tcBorders>
              <w:bottom w:val="single" w:sz="4" w:space="0" w:color="auto"/>
            </w:tcBorders>
          </w:tcPr>
          <w:p w14:paraId="695295AE" w14:textId="77777777" w:rsidR="00360EC0" w:rsidRPr="00360EC0" w:rsidRDefault="00360EC0" w:rsidP="00360EC0">
            <w:pPr>
              <w:numPr>
                <w:ilvl w:val="0"/>
                <w:numId w:val="45"/>
              </w:numPr>
              <w:rPr>
                <w:rFonts w:ascii="Arial" w:hAnsi="Arial" w:cs="Arial"/>
                <w:sz w:val="18"/>
                <w:szCs w:val="18"/>
              </w:rPr>
            </w:pPr>
            <w:r w:rsidRPr="00360EC0">
              <w:rPr>
                <w:rFonts w:ascii="Arial" w:hAnsi="Arial" w:cs="Arial"/>
                <w:b/>
                <w:sz w:val="18"/>
                <w:szCs w:val="18"/>
                <w:lang w:val="pt-BR"/>
              </w:rPr>
              <w:t>Peso básico (“</w:t>
            </w:r>
            <w:proofErr w:type="spellStart"/>
            <w:r w:rsidRPr="00360EC0">
              <w:rPr>
                <w:rFonts w:ascii="Arial" w:hAnsi="Arial" w:cs="Arial"/>
                <w:b/>
                <w:i/>
                <w:iCs/>
                <w:sz w:val="18"/>
                <w:szCs w:val="18"/>
                <w:lang w:val="pt-BR"/>
              </w:rPr>
              <w:t>Starting</w:t>
            </w:r>
            <w:proofErr w:type="spellEnd"/>
            <w:r w:rsidRPr="00360EC0">
              <w:rPr>
                <w:rFonts w:ascii="Arial" w:hAnsi="Arial" w:cs="Arial"/>
                <w:b/>
                <w:i/>
                <w:iCs/>
                <w:sz w:val="18"/>
                <w:szCs w:val="18"/>
                <w:lang w:val="pt-BR"/>
              </w:rPr>
              <w:t xml:space="preserve"> </w:t>
            </w:r>
            <w:proofErr w:type="spellStart"/>
            <w:r w:rsidRPr="00360EC0">
              <w:rPr>
                <w:rFonts w:ascii="Arial" w:hAnsi="Arial" w:cs="Arial"/>
                <w:b/>
                <w:i/>
                <w:iCs/>
                <w:sz w:val="18"/>
                <w:szCs w:val="18"/>
                <w:lang w:val="pt-BR"/>
              </w:rPr>
              <w:t>weigth</w:t>
            </w:r>
            <w:proofErr w:type="spellEnd"/>
            <w:r w:rsidRPr="00360EC0">
              <w:rPr>
                <w:rFonts w:ascii="Arial" w:hAnsi="Arial" w:cs="Arial"/>
                <w:b/>
                <w:sz w:val="18"/>
                <w:szCs w:val="18"/>
                <w:lang w:val="pt-BR"/>
              </w:rPr>
              <w:t>”) nominal:</w:t>
            </w:r>
            <w:r w:rsidRPr="00360EC0">
              <w:rPr>
                <w:rFonts w:ascii="Arial" w:hAnsi="Arial" w:cs="Arial"/>
                <w:sz w:val="18"/>
                <w:szCs w:val="18"/>
                <w:lang w:val="pt-BR"/>
              </w:rPr>
              <w:t xml:space="preserve"> Menor o igual a 1,80 Kg, </w:t>
            </w:r>
            <w:r w:rsidRPr="00360EC0">
              <w:rPr>
                <w:rFonts w:ascii="Arial" w:hAnsi="Arial" w:cs="Arial"/>
                <w:sz w:val="18"/>
                <w:szCs w:val="18"/>
              </w:rPr>
              <w:t>este peso será verificado en catálogos, no físicamente.</w:t>
            </w:r>
          </w:p>
          <w:p w14:paraId="20451924" w14:textId="77777777" w:rsidR="00360EC0" w:rsidRPr="00360EC0" w:rsidRDefault="00360EC0" w:rsidP="00360EC0">
            <w:pPr>
              <w:rPr>
                <w:rFonts w:ascii="Arial" w:hAnsi="Arial" w:cs="Arial"/>
                <w:sz w:val="18"/>
                <w:szCs w:val="18"/>
              </w:rPr>
            </w:pPr>
            <w:r w:rsidRPr="00360EC0">
              <w:rPr>
                <w:rFonts w:ascii="Arial" w:hAnsi="Arial" w:cs="Arial"/>
                <w:i/>
                <w:sz w:val="18"/>
                <w:szCs w:val="18"/>
              </w:rPr>
              <w:t>(Manifestar aceptación e incluir dirección URL de referencia)</w:t>
            </w:r>
          </w:p>
        </w:tc>
        <w:tc>
          <w:tcPr>
            <w:tcW w:w="1842" w:type="dxa"/>
            <w:tcBorders>
              <w:bottom w:val="single" w:sz="4" w:space="0" w:color="auto"/>
            </w:tcBorders>
            <w:vAlign w:val="center"/>
          </w:tcPr>
          <w:p w14:paraId="15E24742"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thinDiagStripe" w:color="auto" w:fill="auto"/>
            <w:vAlign w:val="center"/>
          </w:tcPr>
          <w:p w14:paraId="24D465E7"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thinDiagStripe" w:color="auto" w:fill="auto"/>
            <w:vAlign w:val="center"/>
          </w:tcPr>
          <w:p w14:paraId="035607DE"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thinDiagStripe" w:color="auto" w:fill="auto"/>
            <w:vAlign w:val="center"/>
          </w:tcPr>
          <w:p w14:paraId="167884ED"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7D4DC6B2" w14:textId="77777777" w:rsidTr="00BC34CE">
        <w:trPr>
          <w:cantSplit/>
          <w:trHeight w:val="284"/>
        </w:trPr>
        <w:tc>
          <w:tcPr>
            <w:tcW w:w="5671" w:type="dxa"/>
            <w:tcBorders>
              <w:bottom w:val="single" w:sz="4" w:space="0" w:color="auto"/>
            </w:tcBorders>
          </w:tcPr>
          <w:p w14:paraId="3EBC0E60" w14:textId="77777777" w:rsidR="00360EC0" w:rsidRPr="00360EC0" w:rsidRDefault="00360EC0" w:rsidP="00360EC0">
            <w:pPr>
              <w:numPr>
                <w:ilvl w:val="0"/>
                <w:numId w:val="45"/>
              </w:numPr>
              <w:rPr>
                <w:rFonts w:ascii="Arial" w:hAnsi="Arial" w:cs="Arial"/>
                <w:sz w:val="18"/>
                <w:szCs w:val="18"/>
              </w:rPr>
            </w:pPr>
            <w:r w:rsidRPr="00360EC0">
              <w:rPr>
                <w:rFonts w:ascii="Arial" w:hAnsi="Arial" w:cs="Arial"/>
                <w:b/>
                <w:sz w:val="18"/>
                <w:szCs w:val="18"/>
                <w:lang w:val="pt-BR"/>
              </w:rPr>
              <w:t>Mochila de transporte:</w:t>
            </w:r>
            <w:r w:rsidRPr="00360EC0">
              <w:rPr>
                <w:rFonts w:ascii="Arial" w:hAnsi="Arial" w:cs="Arial"/>
                <w:sz w:val="18"/>
                <w:szCs w:val="18"/>
                <w:lang w:val="pt-BR"/>
              </w:rPr>
              <w:t xml:space="preserve"> Incluída, original del fabricante.</w:t>
            </w:r>
          </w:p>
          <w:p w14:paraId="4F805017" w14:textId="77777777" w:rsidR="00360EC0" w:rsidRPr="00360EC0" w:rsidRDefault="00360EC0" w:rsidP="00360EC0">
            <w:pPr>
              <w:rPr>
                <w:rFonts w:ascii="Arial" w:hAnsi="Arial" w:cs="Arial"/>
                <w:b/>
                <w:sz w:val="18"/>
                <w:szCs w:val="18"/>
                <w:lang w:val="pt-BR"/>
              </w:rPr>
            </w:pPr>
            <w:r w:rsidRPr="00360EC0">
              <w:rPr>
                <w:rFonts w:ascii="Arial" w:hAnsi="Arial" w:cs="Arial"/>
                <w:i/>
                <w:sz w:val="18"/>
                <w:szCs w:val="18"/>
              </w:rPr>
              <w:t>(Manifestar aceptación)</w:t>
            </w:r>
          </w:p>
        </w:tc>
        <w:tc>
          <w:tcPr>
            <w:tcW w:w="1842" w:type="dxa"/>
            <w:tcBorders>
              <w:bottom w:val="single" w:sz="4" w:space="0" w:color="auto"/>
            </w:tcBorders>
            <w:vAlign w:val="center"/>
          </w:tcPr>
          <w:p w14:paraId="088D6CAF"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thinDiagStripe" w:color="auto" w:fill="auto"/>
            <w:vAlign w:val="center"/>
          </w:tcPr>
          <w:p w14:paraId="348F1F63"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thinDiagStripe" w:color="auto" w:fill="auto"/>
            <w:vAlign w:val="center"/>
          </w:tcPr>
          <w:p w14:paraId="71B3DA13"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thinDiagStripe" w:color="auto" w:fill="auto"/>
            <w:vAlign w:val="center"/>
          </w:tcPr>
          <w:p w14:paraId="1BC20530"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4633BD6F" w14:textId="77777777" w:rsidTr="00BC34CE">
        <w:trPr>
          <w:cantSplit/>
          <w:trHeight w:val="397"/>
        </w:trPr>
        <w:tc>
          <w:tcPr>
            <w:tcW w:w="5671" w:type="dxa"/>
            <w:tcBorders>
              <w:bottom w:val="single" w:sz="4" w:space="0" w:color="auto"/>
            </w:tcBorders>
            <w:shd w:val="clear" w:color="auto" w:fill="CCFFCC"/>
            <w:vAlign w:val="center"/>
          </w:tcPr>
          <w:p w14:paraId="2BCC86B6" w14:textId="77777777" w:rsidR="00360EC0" w:rsidRPr="00360EC0" w:rsidRDefault="00360EC0" w:rsidP="00360EC0">
            <w:pPr>
              <w:jc w:val="both"/>
              <w:rPr>
                <w:rFonts w:ascii="Arial" w:hAnsi="Arial" w:cs="Arial"/>
                <w:b/>
                <w:bCs/>
                <w:sz w:val="18"/>
                <w:szCs w:val="18"/>
              </w:rPr>
            </w:pPr>
            <w:r w:rsidRPr="00360EC0">
              <w:rPr>
                <w:rFonts w:ascii="Arial" w:hAnsi="Arial" w:cs="Arial"/>
                <w:b/>
                <w:bCs/>
                <w:sz w:val="18"/>
                <w:szCs w:val="18"/>
              </w:rPr>
              <w:t>B. CONDICIONES COMPLEMENTARIAS</w:t>
            </w:r>
          </w:p>
        </w:tc>
        <w:tc>
          <w:tcPr>
            <w:tcW w:w="1842" w:type="dxa"/>
            <w:tcBorders>
              <w:bottom w:val="single" w:sz="4" w:space="0" w:color="auto"/>
            </w:tcBorders>
            <w:shd w:val="clear" w:color="auto" w:fill="CCFFCC"/>
            <w:vAlign w:val="center"/>
          </w:tcPr>
          <w:p w14:paraId="6058CB42"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clear" w:color="auto" w:fill="CCFFCC"/>
            <w:vAlign w:val="center"/>
          </w:tcPr>
          <w:p w14:paraId="497A8655"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clear" w:color="auto" w:fill="CCFFCC"/>
            <w:vAlign w:val="center"/>
          </w:tcPr>
          <w:p w14:paraId="7C803F2B"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clear" w:color="auto" w:fill="CCFFCC"/>
            <w:vAlign w:val="center"/>
          </w:tcPr>
          <w:p w14:paraId="5F046216"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39EC0757" w14:textId="77777777" w:rsidTr="00BC34CE">
        <w:trPr>
          <w:cantSplit/>
          <w:trHeight w:val="1092"/>
        </w:trPr>
        <w:tc>
          <w:tcPr>
            <w:tcW w:w="5671" w:type="dxa"/>
            <w:tcBorders>
              <w:bottom w:val="single" w:sz="4" w:space="0" w:color="auto"/>
            </w:tcBorders>
            <w:vAlign w:val="center"/>
          </w:tcPr>
          <w:p w14:paraId="49F72430" w14:textId="77777777" w:rsidR="00360EC0" w:rsidRPr="00360EC0" w:rsidRDefault="00360EC0" w:rsidP="00360EC0">
            <w:pPr>
              <w:numPr>
                <w:ilvl w:val="0"/>
                <w:numId w:val="46"/>
              </w:numPr>
              <w:jc w:val="both"/>
              <w:rPr>
                <w:rFonts w:ascii="Arial" w:hAnsi="Arial" w:cs="Arial"/>
                <w:bCs/>
                <w:iCs/>
                <w:sz w:val="18"/>
                <w:szCs w:val="18"/>
                <w:lang w:val="es-ES_tradnl"/>
              </w:rPr>
            </w:pPr>
            <w:r w:rsidRPr="00360EC0">
              <w:rPr>
                <w:rFonts w:ascii="Arial" w:hAnsi="Arial" w:cs="Arial"/>
                <w:b/>
                <w:bCs/>
                <w:iCs/>
                <w:sz w:val="18"/>
                <w:szCs w:val="18"/>
                <w:lang w:val="es-ES_tradnl"/>
              </w:rPr>
              <w:t xml:space="preserve">Vigencia del modelo ofertado: </w:t>
            </w:r>
            <w:r w:rsidRPr="00360EC0">
              <w:rPr>
                <w:rFonts w:ascii="Arial" w:hAnsi="Arial" w:cs="Arial"/>
                <w:bCs/>
                <w:iCs/>
                <w:sz w:val="18"/>
                <w:szCs w:val="18"/>
                <w:lang w:val="es-ES_tradnl"/>
              </w:rPr>
              <w:t>A momento de la presentación de propuestas, el modelo del computador portátil no debe figurar como descontinuado, este aspecto será verificado en la página web del fabricante.</w:t>
            </w:r>
          </w:p>
          <w:p w14:paraId="29342F9D" w14:textId="77777777" w:rsidR="00360EC0" w:rsidRPr="00360EC0" w:rsidRDefault="00360EC0" w:rsidP="00360EC0">
            <w:pPr>
              <w:jc w:val="both"/>
              <w:rPr>
                <w:rFonts w:ascii="Arial" w:hAnsi="Arial" w:cs="Arial"/>
                <w:b/>
                <w:bCs/>
                <w:i/>
                <w:iCs/>
                <w:sz w:val="18"/>
                <w:szCs w:val="18"/>
                <w:lang w:val="es-ES_tradnl"/>
              </w:rPr>
            </w:pPr>
            <w:r w:rsidRPr="00360EC0">
              <w:rPr>
                <w:rFonts w:ascii="Arial" w:hAnsi="Arial" w:cs="Arial"/>
                <w:bCs/>
                <w:i/>
                <w:iCs/>
                <w:sz w:val="18"/>
                <w:szCs w:val="18"/>
                <w:lang w:val="es-ES_tradnl"/>
              </w:rPr>
              <w:t xml:space="preserve">(Manifestar aceptación </w:t>
            </w:r>
            <w:r w:rsidRPr="00360EC0">
              <w:rPr>
                <w:rFonts w:ascii="Arial" w:hAnsi="Arial" w:cs="Arial"/>
                <w:bCs/>
                <w:i/>
                <w:iCs/>
                <w:sz w:val="18"/>
                <w:szCs w:val="18"/>
              </w:rPr>
              <w:t>y especificar dirección URL de referencia de la página web del fabricante</w:t>
            </w:r>
            <w:r w:rsidRPr="00360EC0">
              <w:rPr>
                <w:rFonts w:ascii="Arial" w:hAnsi="Arial" w:cs="Arial"/>
                <w:bCs/>
                <w:i/>
                <w:iCs/>
                <w:sz w:val="18"/>
                <w:szCs w:val="18"/>
                <w:lang w:val="es-ES_tradnl"/>
              </w:rPr>
              <w:t>)</w:t>
            </w:r>
          </w:p>
        </w:tc>
        <w:tc>
          <w:tcPr>
            <w:tcW w:w="1842" w:type="dxa"/>
            <w:tcBorders>
              <w:bottom w:val="single" w:sz="4" w:space="0" w:color="auto"/>
            </w:tcBorders>
            <w:vAlign w:val="center"/>
          </w:tcPr>
          <w:p w14:paraId="52135C45"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thinDiagStripe" w:color="auto" w:fill="auto"/>
            <w:vAlign w:val="center"/>
          </w:tcPr>
          <w:p w14:paraId="4BC7B2C9"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thinDiagStripe" w:color="auto" w:fill="auto"/>
            <w:vAlign w:val="center"/>
          </w:tcPr>
          <w:p w14:paraId="47229C31"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thinDiagStripe" w:color="auto" w:fill="auto"/>
            <w:vAlign w:val="center"/>
          </w:tcPr>
          <w:p w14:paraId="15CECF1B"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403AB944" w14:textId="77777777" w:rsidTr="00BC34CE">
        <w:trPr>
          <w:cantSplit/>
          <w:trHeight w:val="1092"/>
        </w:trPr>
        <w:tc>
          <w:tcPr>
            <w:tcW w:w="5671" w:type="dxa"/>
            <w:tcBorders>
              <w:bottom w:val="single" w:sz="4" w:space="0" w:color="auto"/>
            </w:tcBorders>
            <w:vAlign w:val="center"/>
          </w:tcPr>
          <w:p w14:paraId="2EE267DA" w14:textId="77777777" w:rsidR="00360EC0" w:rsidRPr="00360EC0" w:rsidRDefault="00360EC0" w:rsidP="00360EC0">
            <w:pPr>
              <w:numPr>
                <w:ilvl w:val="0"/>
                <w:numId w:val="46"/>
              </w:numPr>
              <w:jc w:val="both"/>
              <w:rPr>
                <w:rFonts w:ascii="Arial" w:hAnsi="Arial" w:cs="Arial"/>
                <w:sz w:val="18"/>
                <w:szCs w:val="18"/>
              </w:rPr>
            </w:pPr>
            <w:r w:rsidRPr="00360EC0">
              <w:rPr>
                <w:rFonts w:ascii="Arial" w:hAnsi="Arial" w:cs="Arial"/>
                <w:b/>
                <w:bCs/>
                <w:iCs/>
                <w:sz w:val="18"/>
                <w:szCs w:val="18"/>
                <w:lang w:val="es-ES_tradnl"/>
              </w:rPr>
              <w:t>Representante</w:t>
            </w:r>
            <w:r w:rsidRPr="00360EC0">
              <w:rPr>
                <w:rFonts w:ascii="Arial" w:hAnsi="Arial" w:cs="Arial"/>
                <w:b/>
                <w:sz w:val="18"/>
                <w:szCs w:val="18"/>
              </w:rPr>
              <w:t xml:space="preserve"> de servicio técnico:</w:t>
            </w:r>
            <w:r w:rsidRPr="00360EC0">
              <w:rPr>
                <w:rFonts w:ascii="Arial" w:hAnsi="Arial" w:cs="Arial"/>
                <w:sz w:val="18"/>
                <w:szCs w:val="18"/>
              </w:rPr>
              <w:t xml:space="preserve"> La marca del computador portátil ofertado debe tener al menos un representante autorizado por el fabricante para brindar servicios técnicos en la ciudad de La Paz.</w:t>
            </w:r>
          </w:p>
          <w:p w14:paraId="3EB6E878" w14:textId="77777777" w:rsidR="00360EC0" w:rsidRPr="00360EC0" w:rsidRDefault="00360EC0" w:rsidP="00360EC0">
            <w:pPr>
              <w:ind w:left="360"/>
              <w:jc w:val="both"/>
              <w:rPr>
                <w:rFonts w:ascii="Arial" w:hAnsi="Arial" w:cs="Arial"/>
                <w:sz w:val="18"/>
                <w:szCs w:val="18"/>
                <w:lang w:val="es-ES_tradnl"/>
              </w:rPr>
            </w:pPr>
            <w:r w:rsidRPr="00360EC0">
              <w:rPr>
                <w:rFonts w:ascii="Arial" w:hAnsi="Arial" w:cs="Arial"/>
                <w:sz w:val="18"/>
                <w:szCs w:val="18"/>
                <w:lang w:val="es-ES_tradnl"/>
              </w:rPr>
              <w:t>Adjuntar documentación de respaldo del fabricante (escaneado del documento original) o especificar dirección URL de referencia de la página web del fabricante para verificación, que acredite el representante autorizado para servicios técnicos.</w:t>
            </w:r>
          </w:p>
          <w:p w14:paraId="0A010802" w14:textId="77777777" w:rsidR="00360EC0" w:rsidRPr="00360EC0" w:rsidRDefault="00360EC0" w:rsidP="00360EC0">
            <w:pPr>
              <w:ind w:left="360"/>
              <w:jc w:val="both"/>
              <w:rPr>
                <w:rFonts w:ascii="Times New Roman" w:hAnsi="Times New Roman"/>
                <w:b/>
                <w:bCs/>
                <w:i/>
                <w:iCs/>
                <w:sz w:val="24"/>
                <w:szCs w:val="18"/>
                <w:lang w:val="es-ES_tradnl"/>
              </w:rPr>
            </w:pPr>
            <w:r w:rsidRPr="00360EC0">
              <w:rPr>
                <w:rFonts w:ascii="Arial" w:hAnsi="Arial" w:cs="Arial"/>
                <w:i/>
                <w:sz w:val="18"/>
                <w:szCs w:val="18"/>
                <w:lang w:val="es-ES_tradnl"/>
              </w:rPr>
              <w:t>(Manifestar aceptación y adjuntar escaneado de la documentación de respaldo o especificar dirección URL de referencia de la página web del fabricante que respalde lo solicitado, en caso de presentar documento escaneado, para la firma del contrato el proponente adjudicado deberá presentar el original o fotocopia legalizada del documento)</w:t>
            </w:r>
          </w:p>
        </w:tc>
        <w:tc>
          <w:tcPr>
            <w:tcW w:w="1842" w:type="dxa"/>
            <w:tcBorders>
              <w:bottom w:val="single" w:sz="4" w:space="0" w:color="auto"/>
            </w:tcBorders>
            <w:vAlign w:val="center"/>
          </w:tcPr>
          <w:p w14:paraId="649CE1FB"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thinDiagStripe" w:color="auto" w:fill="auto"/>
            <w:vAlign w:val="center"/>
          </w:tcPr>
          <w:p w14:paraId="71964F4B"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thinDiagStripe" w:color="auto" w:fill="auto"/>
            <w:vAlign w:val="center"/>
          </w:tcPr>
          <w:p w14:paraId="2E6CECC7"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thinDiagStripe" w:color="auto" w:fill="auto"/>
            <w:vAlign w:val="center"/>
          </w:tcPr>
          <w:p w14:paraId="23C463F0"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21ECAD22" w14:textId="77777777" w:rsidTr="00BC34CE">
        <w:trPr>
          <w:cantSplit/>
          <w:trHeight w:val="1092"/>
        </w:trPr>
        <w:tc>
          <w:tcPr>
            <w:tcW w:w="5671" w:type="dxa"/>
            <w:tcBorders>
              <w:bottom w:val="single" w:sz="4" w:space="0" w:color="auto"/>
            </w:tcBorders>
            <w:vAlign w:val="center"/>
          </w:tcPr>
          <w:p w14:paraId="27E23FB2" w14:textId="77777777" w:rsidR="00360EC0" w:rsidRPr="00360EC0" w:rsidRDefault="00360EC0" w:rsidP="00360EC0">
            <w:pPr>
              <w:numPr>
                <w:ilvl w:val="0"/>
                <w:numId w:val="46"/>
              </w:numPr>
              <w:jc w:val="both"/>
              <w:rPr>
                <w:rFonts w:ascii="Arial" w:hAnsi="Arial" w:cs="Arial"/>
                <w:sz w:val="18"/>
                <w:szCs w:val="18"/>
              </w:rPr>
            </w:pPr>
            <w:r w:rsidRPr="00360EC0">
              <w:rPr>
                <w:rFonts w:ascii="Arial" w:hAnsi="Arial" w:cs="Arial"/>
                <w:b/>
                <w:bCs/>
                <w:iCs/>
                <w:sz w:val="18"/>
                <w:szCs w:val="18"/>
              </w:rPr>
              <w:t xml:space="preserve">Número telefónico gratuito para la recepción de </w:t>
            </w:r>
            <w:r w:rsidRPr="00360EC0">
              <w:rPr>
                <w:rFonts w:ascii="Arial" w:hAnsi="Arial" w:cs="Arial"/>
                <w:b/>
                <w:bCs/>
                <w:iCs/>
                <w:sz w:val="18"/>
                <w:szCs w:val="18"/>
                <w:lang w:val="es-ES_tradnl"/>
              </w:rPr>
              <w:t>requerimientos</w:t>
            </w:r>
            <w:r w:rsidRPr="00360EC0">
              <w:rPr>
                <w:rFonts w:ascii="Arial" w:hAnsi="Arial" w:cs="Arial"/>
                <w:b/>
                <w:bCs/>
                <w:iCs/>
                <w:sz w:val="18"/>
                <w:szCs w:val="18"/>
              </w:rPr>
              <w:t xml:space="preserve"> por garantía de fábrica:</w:t>
            </w:r>
            <w:r w:rsidRPr="00360EC0">
              <w:rPr>
                <w:rFonts w:ascii="Arial" w:hAnsi="Arial" w:cs="Arial"/>
                <w:iCs/>
                <w:sz w:val="18"/>
                <w:szCs w:val="18"/>
              </w:rPr>
              <w:t xml:space="preserve"> </w:t>
            </w:r>
            <w:r w:rsidRPr="00360EC0">
              <w:rPr>
                <w:rFonts w:ascii="Arial" w:hAnsi="Arial" w:cs="Arial"/>
                <w:sz w:val="18"/>
                <w:szCs w:val="18"/>
              </w:rPr>
              <w:t>El fabricante deberá recibir requerimientos por garantía de fábrica mediante un número telefónico gratuito accesible desde Bolivia (del tipo 800). El número telefónico debe figurar en la página web del fabricante.</w:t>
            </w:r>
          </w:p>
          <w:p w14:paraId="2DB248E9" w14:textId="77777777" w:rsidR="00360EC0" w:rsidRPr="00360EC0" w:rsidRDefault="00360EC0" w:rsidP="00360EC0">
            <w:pPr>
              <w:rPr>
                <w:rFonts w:ascii="Arial" w:hAnsi="Arial" w:cs="Arial"/>
                <w:b/>
                <w:sz w:val="18"/>
                <w:szCs w:val="18"/>
              </w:rPr>
            </w:pPr>
            <w:r w:rsidRPr="00360EC0">
              <w:rPr>
                <w:rFonts w:ascii="Arial" w:hAnsi="Arial" w:cs="Arial"/>
                <w:i/>
                <w:sz w:val="18"/>
                <w:szCs w:val="18"/>
              </w:rPr>
              <w:t>(Especificar número telefónico y</w:t>
            </w:r>
            <w:r w:rsidRPr="00360EC0">
              <w:rPr>
                <w:rFonts w:ascii="Arial" w:hAnsi="Arial" w:cs="Arial"/>
                <w:i/>
                <w:sz w:val="18"/>
                <w:szCs w:val="18"/>
                <w:lang w:val="es-ES_tradnl"/>
              </w:rPr>
              <w:t xml:space="preserve"> dirección URL de referencia de la página web del fabricante que respalde lo solicitado</w:t>
            </w:r>
            <w:r w:rsidRPr="00360EC0">
              <w:rPr>
                <w:rFonts w:ascii="Arial" w:hAnsi="Arial" w:cs="Arial"/>
                <w:i/>
                <w:sz w:val="18"/>
                <w:szCs w:val="18"/>
              </w:rPr>
              <w:t>)</w:t>
            </w:r>
          </w:p>
        </w:tc>
        <w:tc>
          <w:tcPr>
            <w:tcW w:w="1842" w:type="dxa"/>
            <w:tcBorders>
              <w:bottom w:val="single" w:sz="4" w:space="0" w:color="auto"/>
            </w:tcBorders>
            <w:vAlign w:val="center"/>
          </w:tcPr>
          <w:p w14:paraId="2BA3E3CB"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thinDiagStripe" w:color="auto" w:fill="auto"/>
            <w:vAlign w:val="center"/>
          </w:tcPr>
          <w:p w14:paraId="4966B1B8"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thinDiagStripe" w:color="auto" w:fill="auto"/>
            <w:vAlign w:val="center"/>
          </w:tcPr>
          <w:p w14:paraId="03BCCAEC"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thinDiagStripe" w:color="auto" w:fill="auto"/>
            <w:vAlign w:val="center"/>
          </w:tcPr>
          <w:p w14:paraId="7CC1627F"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0C7B1FB7" w14:textId="77777777" w:rsidTr="00BC34CE">
        <w:trPr>
          <w:cantSplit/>
          <w:trHeight w:val="1092"/>
        </w:trPr>
        <w:tc>
          <w:tcPr>
            <w:tcW w:w="5671" w:type="dxa"/>
            <w:tcBorders>
              <w:bottom w:val="single" w:sz="4" w:space="0" w:color="auto"/>
            </w:tcBorders>
            <w:vAlign w:val="center"/>
          </w:tcPr>
          <w:p w14:paraId="0FBAA2BC" w14:textId="77777777" w:rsidR="00360EC0" w:rsidRPr="00360EC0" w:rsidRDefault="00360EC0" w:rsidP="00360EC0">
            <w:pPr>
              <w:numPr>
                <w:ilvl w:val="0"/>
                <w:numId w:val="46"/>
              </w:numPr>
              <w:jc w:val="both"/>
              <w:rPr>
                <w:rFonts w:ascii="Arial" w:hAnsi="Arial" w:cs="Arial"/>
                <w:bCs/>
                <w:iCs/>
                <w:sz w:val="18"/>
                <w:szCs w:val="18"/>
                <w:lang w:val="es-ES_tradnl"/>
              </w:rPr>
            </w:pPr>
            <w:r w:rsidRPr="00360EC0">
              <w:rPr>
                <w:rFonts w:ascii="Arial" w:hAnsi="Arial" w:cs="Arial"/>
                <w:b/>
                <w:bCs/>
                <w:iCs/>
                <w:sz w:val="18"/>
                <w:szCs w:val="18"/>
                <w:lang w:val="es-ES_tradnl"/>
              </w:rPr>
              <w:lastRenderedPageBreak/>
              <w:t xml:space="preserve">Cambio de características de los bienes: </w:t>
            </w:r>
            <w:r w:rsidRPr="00360EC0">
              <w:rPr>
                <w:rFonts w:ascii="Arial" w:hAnsi="Arial" w:cs="Arial"/>
                <w:bCs/>
                <w:iCs/>
                <w:sz w:val="18"/>
                <w:szCs w:val="18"/>
                <w:lang w:val="es-ES_tradnl"/>
              </w:rPr>
              <w:t>Se aceptará cambios de las características de los bienes entregados con relación a las características ofertadas previa evaluación de los siguientes aspectos:</w:t>
            </w:r>
          </w:p>
          <w:p w14:paraId="0601AE50" w14:textId="77777777" w:rsidR="00360EC0" w:rsidRPr="00360EC0" w:rsidRDefault="00360EC0" w:rsidP="00360EC0">
            <w:pPr>
              <w:numPr>
                <w:ilvl w:val="0"/>
                <w:numId w:val="48"/>
              </w:numPr>
              <w:jc w:val="both"/>
              <w:rPr>
                <w:rFonts w:ascii="Arial" w:hAnsi="Arial" w:cs="Arial"/>
                <w:bCs/>
                <w:iCs/>
                <w:sz w:val="18"/>
                <w:szCs w:val="18"/>
              </w:rPr>
            </w:pPr>
            <w:r w:rsidRPr="00360EC0">
              <w:rPr>
                <w:rFonts w:ascii="Arial" w:hAnsi="Arial" w:cs="Arial"/>
                <w:bCs/>
                <w:iCs/>
                <w:sz w:val="18"/>
                <w:szCs w:val="18"/>
              </w:rPr>
              <w:t>Justificación escrita por parte del proveedor, explicando las razones del cambio.</w:t>
            </w:r>
          </w:p>
          <w:p w14:paraId="0988E664" w14:textId="77777777" w:rsidR="00360EC0" w:rsidRPr="00360EC0" w:rsidRDefault="00360EC0" w:rsidP="00360EC0">
            <w:pPr>
              <w:numPr>
                <w:ilvl w:val="0"/>
                <w:numId w:val="48"/>
              </w:numPr>
              <w:jc w:val="both"/>
              <w:rPr>
                <w:rFonts w:ascii="Arial" w:hAnsi="Arial" w:cs="Arial"/>
                <w:bCs/>
                <w:iCs/>
                <w:sz w:val="18"/>
                <w:szCs w:val="18"/>
              </w:rPr>
            </w:pPr>
            <w:r w:rsidRPr="00360EC0">
              <w:rPr>
                <w:rFonts w:ascii="Arial" w:hAnsi="Arial" w:cs="Arial"/>
                <w:bCs/>
                <w:iCs/>
                <w:sz w:val="18"/>
                <w:szCs w:val="18"/>
              </w:rPr>
              <w:t xml:space="preserve">El cambio propuesto deberá tener las mismas o superiores características técnicas que las ofertadas y cumplir con los requisitos mínimos de los bienes solicitados. </w:t>
            </w:r>
          </w:p>
          <w:p w14:paraId="63FB4E10" w14:textId="77777777" w:rsidR="00360EC0" w:rsidRPr="00360EC0" w:rsidRDefault="00360EC0" w:rsidP="00360EC0">
            <w:pPr>
              <w:numPr>
                <w:ilvl w:val="0"/>
                <w:numId w:val="48"/>
              </w:numPr>
              <w:jc w:val="both"/>
              <w:rPr>
                <w:rFonts w:ascii="Arial" w:hAnsi="Arial" w:cs="Arial"/>
                <w:bCs/>
                <w:iCs/>
                <w:sz w:val="18"/>
                <w:szCs w:val="18"/>
              </w:rPr>
            </w:pPr>
            <w:r w:rsidRPr="00360EC0">
              <w:rPr>
                <w:rFonts w:ascii="Arial" w:hAnsi="Arial" w:cs="Arial"/>
                <w:bCs/>
                <w:iCs/>
                <w:sz w:val="18"/>
                <w:szCs w:val="18"/>
              </w:rPr>
              <w:t>El cambio propuesto no deberá implicar ningún costo adicional para el BCB.</w:t>
            </w:r>
          </w:p>
          <w:p w14:paraId="3AEE9D72" w14:textId="77777777" w:rsidR="00360EC0" w:rsidRPr="00360EC0" w:rsidRDefault="00360EC0" w:rsidP="00360EC0">
            <w:pPr>
              <w:numPr>
                <w:ilvl w:val="0"/>
                <w:numId w:val="48"/>
              </w:numPr>
              <w:jc w:val="both"/>
              <w:rPr>
                <w:rFonts w:ascii="Arial" w:hAnsi="Arial" w:cs="Arial"/>
                <w:bCs/>
                <w:iCs/>
                <w:sz w:val="18"/>
                <w:szCs w:val="18"/>
              </w:rPr>
            </w:pPr>
            <w:r w:rsidRPr="00360EC0">
              <w:rPr>
                <w:rFonts w:ascii="Arial" w:hAnsi="Arial" w:cs="Arial"/>
                <w:bCs/>
                <w:iCs/>
                <w:sz w:val="18"/>
                <w:szCs w:val="18"/>
              </w:rPr>
              <w:t>Informe técnico elaborado por el Dpto. de Soporte Técnico, del BCB, evaluando el cambio propuesto.</w:t>
            </w:r>
          </w:p>
          <w:p w14:paraId="6F1AEBE3" w14:textId="77777777" w:rsidR="00360EC0" w:rsidRPr="00360EC0" w:rsidRDefault="00360EC0" w:rsidP="00360EC0">
            <w:pPr>
              <w:jc w:val="both"/>
              <w:rPr>
                <w:rFonts w:ascii="Arial" w:hAnsi="Arial" w:cs="Arial"/>
                <w:b/>
                <w:bCs/>
                <w:iCs/>
                <w:sz w:val="18"/>
                <w:szCs w:val="18"/>
              </w:rPr>
            </w:pPr>
            <w:r w:rsidRPr="00360EC0">
              <w:rPr>
                <w:rFonts w:ascii="Arial" w:hAnsi="Arial" w:cs="Arial"/>
                <w:bCs/>
                <w:i/>
                <w:iCs/>
                <w:sz w:val="18"/>
                <w:szCs w:val="18"/>
              </w:rPr>
              <w:t xml:space="preserve">(Manifestar aceptación) </w:t>
            </w:r>
          </w:p>
        </w:tc>
        <w:tc>
          <w:tcPr>
            <w:tcW w:w="1842" w:type="dxa"/>
            <w:tcBorders>
              <w:bottom w:val="single" w:sz="4" w:space="0" w:color="auto"/>
            </w:tcBorders>
            <w:vAlign w:val="center"/>
          </w:tcPr>
          <w:p w14:paraId="76D85C9F"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thinDiagStripe" w:color="auto" w:fill="auto"/>
            <w:vAlign w:val="center"/>
          </w:tcPr>
          <w:p w14:paraId="65663506"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thinDiagStripe" w:color="auto" w:fill="auto"/>
            <w:vAlign w:val="center"/>
          </w:tcPr>
          <w:p w14:paraId="1D0D0B5C"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thinDiagStripe" w:color="auto" w:fill="auto"/>
            <w:vAlign w:val="center"/>
          </w:tcPr>
          <w:p w14:paraId="18799CA5"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568BC577" w14:textId="77777777" w:rsidTr="00BC34CE">
        <w:trPr>
          <w:cantSplit/>
          <w:trHeight w:val="1092"/>
        </w:trPr>
        <w:tc>
          <w:tcPr>
            <w:tcW w:w="5671" w:type="dxa"/>
            <w:tcBorders>
              <w:bottom w:val="single" w:sz="4" w:space="0" w:color="auto"/>
            </w:tcBorders>
            <w:vAlign w:val="center"/>
          </w:tcPr>
          <w:p w14:paraId="6A7C64AD" w14:textId="77777777" w:rsidR="00360EC0" w:rsidRPr="00360EC0" w:rsidRDefault="00360EC0" w:rsidP="00360EC0">
            <w:pPr>
              <w:numPr>
                <w:ilvl w:val="0"/>
                <w:numId w:val="46"/>
              </w:numPr>
              <w:jc w:val="both"/>
              <w:rPr>
                <w:rFonts w:ascii="Arial" w:hAnsi="Arial" w:cs="Arial"/>
                <w:iCs/>
                <w:sz w:val="18"/>
                <w:szCs w:val="18"/>
              </w:rPr>
            </w:pPr>
            <w:r w:rsidRPr="00360EC0">
              <w:rPr>
                <w:rFonts w:ascii="Arial" w:hAnsi="Arial" w:cs="Arial"/>
                <w:b/>
                <w:bCs/>
                <w:iCs/>
                <w:sz w:val="18"/>
                <w:szCs w:val="18"/>
              </w:rPr>
              <w:t>Verificación de la información y documentación presentada:</w:t>
            </w:r>
            <w:r w:rsidRPr="00360EC0">
              <w:rPr>
                <w:rFonts w:ascii="Arial" w:hAnsi="Arial" w:cs="Arial"/>
                <w:iCs/>
                <w:sz w:val="18"/>
                <w:szCs w:val="18"/>
              </w:rPr>
              <w:t xml:space="preserve"> El BCB se reserva el derecho de verificar cualquier aspecto que considere pertinente de la documentación e información presentadas por el proponente.</w:t>
            </w:r>
          </w:p>
          <w:p w14:paraId="412F3FB4" w14:textId="77777777" w:rsidR="00360EC0" w:rsidRPr="00360EC0" w:rsidRDefault="00360EC0" w:rsidP="00360EC0">
            <w:pPr>
              <w:jc w:val="both"/>
              <w:rPr>
                <w:rFonts w:ascii="Arial" w:hAnsi="Arial" w:cs="Arial"/>
                <w:b/>
                <w:bCs/>
                <w:iCs/>
                <w:sz w:val="18"/>
                <w:szCs w:val="18"/>
              </w:rPr>
            </w:pPr>
            <w:r w:rsidRPr="00360EC0">
              <w:rPr>
                <w:rFonts w:ascii="Arial" w:hAnsi="Arial" w:cs="Arial"/>
                <w:i/>
                <w:sz w:val="18"/>
                <w:szCs w:val="18"/>
              </w:rPr>
              <w:t>(Manifestar aceptación)</w:t>
            </w:r>
          </w:p>
        </w:tc>
        <w:tc>
          <w:tcPr>
            <w:tcW w:w="1842" w:type="dxa"/>
            <w:tcBorders>
              <w:bottom w:val="single" w:sz="4" w:space="0" w:color="auto"/>
            </w:tcBorders>
            <w:vAlign w:val="center"/>
          </w:tcPr>
          <w:p w14:paraId="4CABA3B9"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thinDiagStripe" w:color="auto" w:fill="auto"/>
            <w:vAlign w:val="center"/>
          </w:tcPr>
          <w:p w14:paraId="6FB4C70C"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thinDiagStripe" w:color="auto" w:fill="auto"/>
            <w:vAlign w:val="center"/>
          </w:tcPr>
          <w:p w14:paraId="05450535"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thinDiagStripe" w:color="auto" w:fill="auto"/>
            <w:vAlign w:val="center"/>
          </w:tcPr>
          <w:p w14:paraId="43E580D2"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70A7835D" w14:textId="77777777" w:rsidTr="00BC34CE">
        <w:trPr>
          <w:cantSplit/>
          <w:trHeight w:val="348"/>
        </w:trPr>
        <w:tc>
          <w:tcPr>
            <w:tcW w:w="5671" w:type="dxa"/>
            <w:tcBorders>
              <w:bottom w:val="single" w:sz="4" w:space="0" w:color="auto"/>
            </w:tcBorders>
            <w:shd w:val="clear" w:color="auto" w:fill="CCFFCC"/>
            <w:vAlign w:val="center"/>
          </w:tcPr>
          <w:p w14:paraId="4B234384" w14:textId="77777777" w:rsidR="00360EC0" w:rsidRPr="00360EC0" w:rsidRDefault="00360EC0" w:rsidP="00360EC0">
            <w:pPr>
              <w:ind w:left="290" w:hanging="290"/>
              <w:jc w:val="both"/>
              <w:rPr>
                <w:rFonts w:ascii="Arial" w:hAnsi="Arial" w:cs="Arial"/>
                <w:bCs/>
                <w:iCs/>
                <w:sz w:val="18"/>
                <w:szCs w:val="18"/>
                <w:highlight w:val="yellow"/>
              </w:rPr>
            </w:pPr>
            <w:r w:rsidRPr="00360EC0">
              <w:rPr>
                <w:rFonts w:ascii="Arial" w:hAnsi="Arial" w:cs="Arial"/>
                <w:b/>
                <w:bCs/>
                <w:sz w:val="18"/>
                <w:szCs w:val="18"/>
              </w:rPr>
              <w:t>C. CONDICIONES DE LA EMPRESA A SER CONTRATADA</w:t>
            </w:r>
          </w:p>
        </w:tc>
        <w:tc>
          <w:tcPr>
            <w:tcW w:w="1842" w:type="dxa"/>
            <w:tcBorders>
              <w:bottom w:val="single" w:sz="4" w:space="0" w:color="auto"/>
            </w:tcBorders>
            <w:shd w:val="clear" w:color="auto" w:fill="CCFFCC"/>
            <w:vAlign w:val="center"/>
          </w:tcPr>
          <w:p w14:paraId="22E1FE44"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clear" w:color="auto" w:fill="CCFFCC"/>
            <w:vAlign w:val="center"/>
          </w:tcPr>
          <w:p w14:paraId="52E42BFA"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clear" w:color="auto" w:fill="CCFFCC"/>
            <w:vAlign w:val="center"/>
          </w:tcPr>
          <w:p w14:paraId="1677F548"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clear" w:color="auto" w:fill="CCFFCC"/>
          </w:tcPr>
          <w:p w14:paraId="13098E5F"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7EC9D5C4" w14:textId="77777777" w:rsidTr="00BC34CE">
        <w:trPr>
          <w:cantSplit/>
          <w:trHeight w:val="551"/>
        </w:trPr>
        <w:tc>
          <w:tcPr>
            <w:tcW w:w="5671" w:type="dxa"/>
            <w:tcBorders>
              <w:bottom w:val="single" w:sz="4" w:space="0" w:color="auto"/>
            </w:tcBorders>
            <w:vAlign w:val="center"/>
          </w:tcPr>
          <w:p w14:paraId="6567711B" w14:textId="77777777" w:rsidR="00360EC0" w:rsidRPr="00360EC0" w:rsidRDefault="00360EC0" w:rsidP="00360EC0">
            <w:pPr>
              <w:numPr>
                <w:ilvl w:val="0"/>
                <w:numId w:val="53"/>
              </w:numPr>
              <w:jc w:val="both"/>
              <w:rPr>
                <w:rFonts w:ascii="Arial" w:hAnsi="Arial" w:cs="Arial"/>
                <w:b/>
                <w:sz w:val="18"/>
                <w:szCs w:val="18"/>
                <w:lang w:val="es-ES_tradnl"/>
              </w:rPr>
            </w:pPr>
            <w:r w:rsidRPr="00360EC0">
              <w:rPr>
                <w:rFonts w:ascii="Arial" w:hAnsi="Arial" w:cs="Arial"/>
                <w:b/>
                <w:sz w:val="18"/>
                <w:szCs w:val="18"/>
              </w:rPr>
              <w:t xml:space="preserve">Autorización de venta en Bolivia: </w:t>
            </w:r>
            <w:r w:rsidRPr="00360EC0">
              <w:rPr>
                <w:rFonts w:ascii="Arial" w:hAnsi="Arial" w:cs="Arial"/>
                <w:sz w:val="18"/>
                <w:szCs w:val="18"/>
                <w:lang w:val="es-ES_tradnl"/>
              </w:rPr>
              <w:t>La empresa proponente deberá contar con autorización del fabricante o de su representante en Latinoamérica para la venta en Bolivia de equipos de la marca del computador ofertado.</w:t>
            </w:r>
          </w:p>
          <w:p w14:paraId="4C6B0F6B" w14:textId="77777777" w:rsidR="00360EC0" w:rsidRPr="00360EC0" w:rsidRDefault="00360EC0" w:rsidP="00360EC0">
            <w:pPr>
              <w:ind w:left="360"/>
              <w:jc w:val="both"/>
              <w:rPr>
                <w:rFonts w:ascii="Arial" w:hAnsi="Arial" w:cs="Arial"/>
                <w:sz w:val="18"/>
                <w:szCs w:val="18"/>
                <w:lang w:val="es-ES_tradnl"/>
              </w:rPr>
            </w:pPr>
            <w:r w:rsidRPr="00360EC0">
              <w:rPr>
                <w:rFonts w:ascii="Arial" w:hAnsi="Arial" w:cs="Arial"/>
                <w:sz w:val="18"/>
                <w:szCs w:val="18"/>
                <w:lang w:val="es-ES_tradnl"/>
              </w:rPr>
              <w:t>Adjuntar documentación de respaldo del fabricante o de su representante en Latinoamérica (escaneado del documento original) o especificar dirección URL de referencia de la página web del fabricante para verificación, que acredite la autorización de venta de equipos en Bolivia.</w:t>
            </w:r>
          </w:p>
          <w:p w14:paraId="423B6A51" w14:textId="77777777" w:rsidR="00360EC0" w:rsidRPr="00360EC0" w:rsidRDefault="00360EC0" w:rsidP="001B4101">
            <w:pPr>
              <w:jc w:val="both"/>
              <w:rPr>
                <w:rFonts w:ascii="Arial" w:hAnsi="Arial" w:cs="Arial"/>
                <w:b/>
                <w:i/>
                <w:sz w:val="18"/>
                <w:szCs w:val="18"/>
              </w:rPr>
            </w:pPr>
            <w:r w:rsidRPr="00360EC0">
              <w:rPr>
                <w:rFonts w:ascii="Arial" w:hAnsi="Arial" w:cs="Arial"/>
                <w:i/>
                <w:sz w:val="18"/>
                <w:szCs w:val="18"/>
                <w:lang w:val="es-ES_tradnl"/>
              </w:rPr>
              <w:t>(Manifestar aceptación y adjuntar escaneado de la documentación de respaldo o especificar dirección URL de referencia de la página web del fabricante que respalde lo solicitado, en caso de presentar documento escaneado, para la firma del contrato el proponente adjudicado deberá presentar el original o fotocopia legalizada del documento)</w:t>
            </w:r>
          </w:p>
        </w:tc>
        <w:tc>
          <w:tcPr>
            <w:tcW w:w="1842" w:type="dxa"/>
            <w:tcBorders>
              <w:bottom w:val="single" w:sz="4" w:space="0" w:color="auto"/>
            </w:tcBorders>
            <w:vAlign w:val="center"/>
          </w:tcPr>
          <w:p w14:paraId="7C6A7539"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thinDiagStripe" w:color="auto" w:fill="auto"/>
            <w:vAlign w:val="center"/>
          </w:tcPr>
          <w:p w14:paraId="1B1FF6B5"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thinDiagStripe" w:color="auto" w:fill="auto"/>
            <w:vAlign w:val="center"/>
          </w:tcPr>
          <w:p w14:paraId="34483FEB"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thinDiagStripe" w:color="auto" w:fill="auto"/>
          </w:tcPr>
          <w:p w14:paraId="52C8DCC2"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229E72E8" w14:textId="77777777" w:rsidTr="00BC34CE">
        <w:trPr>
          <w:cantSplit/>
          <w:trHeight w:val="348"/>
        </w:trPr>
        <w:tc>
          <w:tcPr>
            <w:tcW w:w="5671" w:type="dxa"/>
            <w:tcBorders>
              <w:bottom w:val="single" w:sz="4" w:space="0" w:color="auto"/>
            </w:tcBorders>
            <w:shd w:val="clear" w:color="auto" w:fill="CCFFCC"/>
            <w:vAlign w:val="center"/>
          </w:tcPr>
          <w:p w14:paraId="201AB17F" w14:textId="77777777" w:rsidR="00360EC0" w:rsidRPr="00360EC0" w:rsidRDefault="00360EC0" w:rsidP="00360EC0">
            <w:pPr>
              <w:ind w:left="290" w:hanging="290"/>
              <w:jc w:val="both"/>
              <w:rPr>
                <w:rFonts w:ascii="Arial" w:hAnsi="Arial" w:cs="Arial"/>
                <w:b/>
                <w:bCs/>
                <w:sz w:val="18"/>
                <w:szCs w:val="18"/>
              </w:rPr>
            </w:pPr>
            <w:r w:rsidRPr="00360EC0">
              <w:rPr>
                <w:rFonts w:ascii="Arial" w:hAnsi="Arial" w:cs="Arial"/>
                <w:b/>
                <w:bCs/>
                <w:sz w:val="18"/>
                <w:szCs w:val="18"/>
              </w:rPr>
              <w:t>D. SUBCONTRATACIÓN</w:t>
            </w:r>
          </w:p>
        </w:tc>
        <w:tc>
          <w:tcPr>
            <w:tcW w:w="1842" w:type="dxa"/>
            <w:tcBorders>
              <w:bottom w:val="single" w:sz="4" w:space="0" w:color="auto"/>
            </w:tcBorders>
            <w:shd w:val="clear" w:color="auto" w:fill="CCFFCC"/>
            <w:vAlign w:val="center"/>
          </w:tcPr>
          <w:p w14:paraId="3B182131"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clear" w:color="auto" w:fill="CCFFCC"/>
            <w:vAlign w:val="center"/>
          </w:tcPr>
          <w:p w14:paraId="27BE164A"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clear" w:color="auto" w:fill="CCFFCC"/>
            <w:vAlign w:val="center"/>
          </w:tcPr>
          <w:p w14:paraId="4269E548"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clear" w:color="auto" w:fill="CCFFCC"/>
          </w:tcPr>
          <w:p w14:paraId="738DD12C"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542ED942" w14:textId="77777777" w:rsidTr="00BC34CE">
        <w:trPr>
          <w:cantSplit/>
          <w:trHeight w:val="551"/>
        </w:trPr>
        <w:tc>
          <w:tcPr>
            <w:tcW w:w="5671" w:type="dxa"/>
            <w:tcBorders>
              <w:bottom w:val="single" w:sz="4" w:space="0" w:color="auto"/>
            </w:tcBorders>
            <w:vAlign w:val="center"/>
          </w:tcPr>
          <w:p w14:paraId="33AAF3BE" w14:textId="77777777" w:rsidR="00360EC0" w:rsidRPr="00360EC0" w:rsidRDefault="00360EC0" w:rsidP="00360EC0">
            <w:pPr>
              <w:jc w:val="both"/>
              <w:rPr>
                <w:rFonts w:ascii="Arial" w:hAnsi="Arial" w:cs="Arial"/>
                <w:bCs/>
                <w:iCs/>
                <w:sz w:val="18"/>
                <w:szCs w:val="18"/>
              </w:rPr>
            </w:pPr>
            <w:r w:rsidRPr="00360EC0">
              <w:rPr>
                <w:rFonts w:ascii="Arial" w:hAnsi="Arial" w:cs="Arial"/>
                <w:bCs/>
                <w:iCs/>
                <w:sz w:val="18"/>
                <w:szCs w:val="18"/>
              </w:rPr>
              <w:t>No se aplica para el presente proceso de contratación.</w:t>
            </w:r>
          </w:p>
          <w:p w14:paraId="4055821C" w14:textId="77777777" w:rsidR="00360EC0" w:rsidRPr="00360EC0" w:rsidRDefault="00360EC0" w:rsidP="00360EC0">
            <w:pPr>
              <w:jc w:val="both"/>
              <w:rPr>
                <w:rFonts w:ascii="Arial" w:hAnsi="Arial" w:cs="Arial"/>
                <w:b/>
                <w:bCs/>
                <w:i/>
                <w:sz w:val="18"/>
                <w:szCs w:val="18"/>
              </w:rPr>
            </w:pPr>
            <w:r w:rsidRPr="00360EC0">
              <w:rPr>
                <w:rFonts w:ascii="Arial" w:hAnsi="Arial" w:cs="Arial"/>
                <w:bCs/>
                <w:i/>
                <w:iCs/>
                <w:sz w:val="18"/>
                <w:szCs w:val="18"/>
              </w:rPr>
              <w:t>(Manifestar aceptación)</w:t>
            </w:r>
          </w:p>
        </w:tc>
        <w:tc>
          <w:tcPr>
            <w:tcW w:w="1842" w:type="dxa"/>
            <w:tcBorders>
              <w:bottom w:val="single" w:sz="4" w:space="0" w:color="auto"/>
            </w:tcBorders>
            <w:shd w:val="diagCross" w:color="000000" w:fill="EEECE1"/>
            <w:vAlign w:val="center"/>
          </w:tcPr>
          <w:p w14:paraId="2B6D4DF4"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398" w:type="dxa"/>
            <w:tcBorders>
              <w:bottom w:val="single" w:sz="4" w:space="0" w:color="auto"/>
            </w:tcBorders>
            <w:shd w:val="diagCross" w:color="000000" w:fill="EEECE1"/>
            <w:vAlign w:val="center"/>
          </w:tcPr>
          <w:p w14:paraId="1B54650E"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420" w:type="dxa"/>
            <w:tcBorders>
              <w:bottom w:val="single" w:sz="4" w:space="0" w:color="auto"/>
            </w:tcBorders>
            <w:shd w:val="diagCross" w:color="000000" w:fill="EEECE1"/>
            <w:vAlign w:val="center"/>
          </w:tcPr>
          <w:p w14:paraId="0FB594A5"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9" w:type="dxa"/>
            <w:tcBorders>
              <w:bottom w:val="single" w:sz="4" w:space="0" w:color="auto"/>
            </w:tcBorders>
            <w:shd w:val="diagCross" w:color="000000" w:fill="EEECE1"/>
          </w:tcPr>
          <w:p w14:paraId="44142727"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360EC0" w:rsidRPr="00360EC0" w14:paraId="34818980" w14:textId="77777777" w:rsidTr="00BC34CE">
        <w:trPr>
          <w:cantSplit/>
          <w:trHeight w:val="397"/>
        </w:trPr>
        <w:tc>
          <w:tcPr>
            <w:tcW w:w="5671" w:type="dxa"/>
            <w:shd w:val="clear" w:color="auto" w:fill="339966"/>
            <w:vAlign w:val="center"/>
          </w:tcPr>
          <w:p w14:paraId="2451ADDE" w14:textId="77777777" w:rsidR="00360EC0" w:rsidRPr="00360EC0" w:rsidRDefault="00360EC0" w:rsidP="00360EC0">
            <w:pPr>
              <w:ind w:left="290" w:hanging="290"/>
              <w:jc w:val="both"/>
              <w:rPr>
                <w:rFonts w:ascii="Arial" w:hAnsi="Arial" w:cs="Arial"/>
                <w:b/>
                <w:bCs/>
                <w:i/>
                <w:iCs/>
                <w:color w:val="FFFFFF"/>
                <w:sz w:val="18"/>
                <w:szCs w:val="18"/>
              </w:rPr>
            </w:pPr>
            <w:r w:rsidRPr="00360EC0">
              <w:rPr>
                <w:rFonts w:ascii="Arial" w:hAnsi="Arial" w:cs="Arial"/>
                <w:b/>
                <w:bCs/>
                <w:color w:val="FFFFFF"/>
                <w:sz w:val="18"/>
                <w:szCs w:val="18"/>
              </w:rPr>
              <w:t>III. CONDICIONES DEL(LOS) BIEN(ES)</w:t>
            </w:r>
          </w:p>
        </w:tc>
        <w:tc>
          <w:tcPr>
            <w:tcW w:w="1842" w:type="dxa"/>
            <w:shd w:val="clear" w:color="auto" w:fill="339966"/>
            <w:vAlign w:val="center"/>
          </w:tcPr>
          <w:p w14:paraId="6C87DEE9"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398" w:type="dxa"/>
            <w:shd w:val="clear" w:color="auto" w:fill="339966"/>
            <w:vAlign w:val="center"/>
          </w:tcPr>
          <w:p w14:paraId="337F7281"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420" w:type="dxa"/>
            <w:shd w:val="clear" w:color="auto" w:fill="339966"/>
            <w:vAlign w:val="center"/>
          </w:tcPr>
          <w:p w14:paraId="3B587B08"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9" w:type="dxa"/>
            <w:shd w:val="clear" w:color="auto" w:fill="339966"/>
            <w:vAlign w:val="center"/>
          </w:tcPr>
          <w:p w14:paraId="4C74B646"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360EC0" w:rsidRPr="00360EC0" w14:paraId="347B35B0" w14:textId="77777777" w:rsidTr="00BC34CE">
        <w:trPr>
          <w:cantSplit/>
          <w:trHeight w:val="397"/>
        </w:trPr>
        <w:tc>
          <w:tcPr>
            <w:tcW w:w="5671" w:type="dxa"/>
            <w:tcBorders>
              <w:bottom w:val="single" w:sz="4" w:space="0" w:color="auto"/>
            </w:tcBorders>
            <w:shd w:val="clear" w:color="auto" w:fill="CCFFCC"/>
            <w:vAlign w:val="center"/>
          </w:tcPr>
          <w:p w14:paraId="6884C6D1" w14:textId="77777777" w:rsidR="00360EC0" w:rsidRPr="00360EC0" w:rsidRDefault="00360EC0" w:rsidP="00360EC0">
            <w:pPr>
              <w:ind w:left="290" w:hanging="290"/>
              <w:jc w:val="both"/>
              <w:rPr>
                <w:rFonts w:ascii="Arial" w:hAnsi="Arial" w:cs="Arial"/>
                <w:b/>
                <w:bCs/>
                <w:sz w:val="18"/>
                <w:szCs w:val="18"/>
              </w:rPr>
            </w:pPr>
            <w:r w:rsidRPr="00360EC0">
              <w:rPr>
                <w:rFonts w:ascii="Arial" w:hAnsi="Arial" w:cs="Arial"/>
                <w:b/>
                <w:bCs/>
                <w:sz w:val="18"/>
                <w:szCs w:val="18"/>
              </w:rPr>
              <w:t>A. GARANTÍAS</w:t>
            </w:r>
          </w:p>
        </w:tc>
        <w:tc>
          <w:tcPr>
            <w:tcW w:w="1842" w:type="dxa"/>
            <w:tcBorders>
              <w:bottom w:val="single" w:sz="4" w:space="0" w:color="auto"/>
            </w:tcBorders>
            <w:shd w:val="clear" w:color="auto" w:fill="CCFFCC"/>
            <w:vAlign w:val="center"/>
          </w:tcPr>
          <w:p w14:paraId="48CC3F87"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clear" w:color="auto" w:fill="CCFFCC"/>
            <w:vAlign w:val="center"/>
          </w:tcPr>
          <w:p w14:paraId="5EAE04B1"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clear" w:color="auto" w:fill="CCFFCC"/>
            <w:vAlign w:val="center"/>
          </w:tcPr>
          <w:p w14:paraId="54F6F4A8"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clear" w:color="auto" w:fill="CCFFCC"/>
            <w:vAlign w:val="center"/>
          </w:tcPr>
          <w:p w14:paraId="2114C2A0"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694DDF1B" w14:textId="77777777" w:rsidTr="00BC34CE">
        <w:trPr>
          <w:cantSplit/>
          <w:trHeight w:val="492"/>
        </w:trPr>
        <w:tc>
          <w:tcPr>
            <w:tcW w:w="5671" w:type="dxa"/>
            <w:tcBorders>
              <w:bottom w:val="single" w:sz="4" w:space="0" w:color="auto"/>
            </w:tcBorders>
            <w:vAlign w:val="center"/>
          </w:tcPr>
          <w:p w14:paraId="75C7784D" w14:textId="77777777" w:rsidR="00360EC0" w:rsidRPr="00360EC0" w:rsidRDefault="00360EC0" w:rsidP="00360EC0">
            <w:pPr>
              <w:numPr>
                <w:ilvl w:val="0"/>
                <w:numId w:val="49"/>
              </w:numPr>
              <w:jc w:val="both"/>
              <w:rPr>
                <w:rFonts w:ascii="Arial" w:hAnsi="Arial" w:cs="Arial"/>
                <w:sz w:val="18"/>
                <w:szCs w:val="18"/>
              </w:rPr>
            </w:pPr>
            <w:r w:rsidRPr="00360EC0">
              <w:rPr>
                <w:rFonts w:ascii="Arial" w:hAnsi="Arial" w:cs="Arial"/>
                <w:b/>
                <w:sz w:val="18"/>
                <w:szCs w:val="18"/>
              </w:rPr>
              <w:t>Garantía de fábrica:</w:t>
            </w:r>
            <w:r w:rsidRPr="00360EC0">
              <w:rPr>
                <w:rFonts w:ascii="Arial" w:hAnsi="Arial" w:cs="Arial"/>
                <w:sz w:val="18"/>
                <w:szCs w:val="18"/>
              </w:rPr>
              <w:t xml:space="preserve"> Al menos tres (3) años, con cobertura de repuestos, mano de obra y atención en sitio. El inicio de la vigencia de la garantía de fábrica deberá ser posterior a la fecha de la entrega sujeta a verificación de los bienes y previo a la emisión del Acta de Recepción.</w:t>
            </w:r>
          </w:p>
          <w:p w14:paraId="005F1A3D" w14:textId="77777777" w:rsidR="00360EC0" w:rsidRPr="00360EC0" w:rsidRDefault="00360EC0" w:rsidP="00360EC0">
            <w:pPr>
              <w:ind w:left="360"/>
              <w:jc w:val="both"/>
              <w:rPr>
                <w:rFonts w:ascii="Arial" w:hAnsi="Arial" w:cs="Arial"/>
                <w:sz w:val="18"/>
                <w:szCs w:val="18"/>
              </w:rPr>
            </w:pPr>
            <w:r w:rsidRPr="00360EC0">
              <w:rPr>
                <w:rFonts w:ascii="Arial" w:hAnsi="Arial" w:cs="Arial"/>
                <w:sz w:val="18"/>
                <w:szCs w:val="18"/>
              </w:rPr>
              <w:t>El proveedor deberá entregar un documento de respaldo de la garantía de fábrica antes de la fecha de emisión del Acta de Recepción.</w:t>
            </w:r>
          </w:p>
          <w:p w14:paraId="5B7E37CD" w14:textId="77777777" w:rsidR="00360EC0" w:rsidRPr="00360EC0" w:rsidRDefault="00360EC0" w:rsidP="00360EC0">
            <w:pPr>
              <w:ind w:left="14" w:hanging="14"/>
              <w:jc w:val="both"/>
              <w:rPr>
                <w:rFonts w:ascii="Arial" w:hAnsi="Arial" w:cs="Arial"/>
                <w:i/>
                <w:sz w:val="18"/>
                <w:szCs w:val="18"/>
              </w:rPr>
            </w:pPr>
            <w:r w:rsidRPr="00360EC0">
              <w:rPr>
                <w:rFonts w:ascii="Arial" w:hAnsi="Arial" w:cs="Arial"/>
                <w:i/>
                <w:sz w:val="18"/>
                <w:szCs w:val="18"/>
              </w:rPr>
              <w:t>(Manifestar aceptación)</w:t>
            </w:r>
          </w:p>
        </w:tc>
        <w:tc>
          <w:tcPr>
            <w:tcW w:w="1842" w:type="dxa"/>
            <w:tcBorders>
              <w:bottom w:val="single" w:sz="4" w:space="0" w:color="auto"/>
            </w:tcBorders>
            <w:vAlign w:val="center"/>
          </w:tcPr>
          <w:p w14:paraId="142FA2AC" w14:textId="77777777" w:rsidR="00360EC0" w:rsidRPr="00360EC0" w:rsidRDefault="00360EC0" w:rsidP="00360EC0">
            <w:pPr>
              <w:ind w:left="360"/>
              <w:jc w:val="both"/>
              <w:rPr>
                <w:rFonts w:ascii="Arial" w:hAnsi="Arial" w:cs="Arial"/>
                <w:iCs/>
                <w:sz w:val="18"/>
                <w:szCs w:val="18"/>
                <w:lang w:val="es-ES_tradnl"/>
              </w:rPr>
            </w:pPr>
          </w:p>
        </w:tc>
        <w:tc>
          <w:tcPr>
            <w:tcW w:w="398" w:type="dxa"/>
            <w:tcBorders>
              <w:bottom w:val="single" w:sz="4" w:space="0" w:color="auto"/>
            </w:tcBorders>
            <w:shd w:val="thinDiagStripe" w:color="auto" w:fill="auto"/>
            <w:vAlign w:val="center"/>
          </w:tcPr>
          <w:p w14:paraId="02805144"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thinDiagStripe" w:color="auto" w:fill="auto"/>
            <w:vAlign w:val="center"/>
          </w:tcPr>
          <w:p w14:paraId="0FBA5AB3"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thinDiagStripe" w:color="auto" w:fill="auto"/>
            <w:vAlign w:val="center"/>
          </w:tcPr>
          <w:p w14:paraId="7B3632F5"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534C6B96" w14:textId="77777777" w:rsidTr="00BC34CE">
        <w:trPr>
          <w:cantSplit/>
          <w:trHeight w:val="492"/>
        </w:trPr>
        <w:tc>
          <w:tcPr>
            <w:tcW w:w="5671" w:type="dxa"/>
            <w:tcBorders>
              <w:bottom w:val="single" w:sz="4" w:space="0" w:color="auto"/>
            </w:tcBorders>
            <w:vAlign w:val="center"/>
          </w:tcPr>
          <w:p w14:paraId="6B75039F" w14:textId="77777777" w:rsidR="00360EC0" w:rsidRPr="00360EC0" w:rsidRDefault="00360EC0" w:rsidP="00360EC0">
            <w:pPr>
              <w:numPr>
                <w:ilvl w:val="0"/>
                <w:numId w:val="49"/>
              </w:numPr>
              <w:jc w:val="both"/>
              <w:rPr>
                <w:rFonts w:ascii="Arial" w:hAnsi="Arial" w:cs="Arial"/>
                <w:bCs/>
                <w:iCs/>
                <w:sz w:val="18"/>
                <w:szCs w:val="18"/>
              </w:rPr>
            </w:pPr>
            <w:r w:rsidRPr="00360EC0">
              <w:rPr>
                <w:rFonts w:ascii="Arial" w:hAnsi="Arial" w:cs="Arial"/>
                <w:b/>
                <w:sz w:val="18"/>
                <w:szCs w:val="18"/>
              </w:rPr>
              <w:lastRenderedPageBreak/>
              <w:t>Garantía de funcionamiento de maquinaria y/o equipo:</w:t>
            </w:r>
            <w:r w:rsidRPr="00360EC0">
              <w:rPr>
                <w:rFonts w:ascii="Arial" w:hAnsi="Arial" w:cs="Arial"/>
                <w:sz w:val="18"/>
                <w:szCs w:val="18"/>
              </w:rPr>
              <w:t xml:space="preserve"> Por un periodo de al menos tres (3) años con inicio posterior a la fecha de emisión del Informe Técnico y previo a la fecha de emisión del Acta de Recepción. El proveedor deberá constituir una garantía del 1.5% del monto del Contrato o podrá solicitar la retención en el pago del monto correspondiente, el proveedor deberá entregar esta garantía para la emisión del Acta de Recepción.</w:t>
            </w:r>
          </w:p>
          <w:p w14:paraId="0318CB6C" w14:textId="77777777" w:rsidR="00360EC0" w:rsidRPr="00360EC0" w:rsidRDefault="00360EC0" w:rsidP="00360EC0">
            <w:pPr>
              <w:ind w:left="374" w:hanging="14"/>
              <w:jc w:val="both"/>
              <w:rPr>
                <w:rFonts w:ascii="Arial" w:hAnsi="Arial" w:cs="Arial"/>
                <w:sz w:val="18"/>
                <w:szCs w:val="18"/>
              </w:rPr>
            </w:pPr>
            <w:r w:rsidRPr="00360EC0">
              <w:rPr>
                <w:rFonts w:ascii="Arial" w:hAnsi="Arial" w:cs="Arial"/>
                <w:sz w:val="18"/>
                <w:szCs w:val="18"/>
              </w:rPr>
              <w:t>La garantía de funcionamiento de maquinaria y/o equipo cubre:</w:t>
            </w:r>
          </w:p>
          <w:p w14:paraId="6940ADFF" w14:textId="77777777" w:rsidR="00360EC0" w:rsidRPr="00360EC0" w:rsidRDefault="00360EC0" w:rsidP="00360EC0">
            <w:pPr>
              <w:numPr>
                <w:ilvl w:val="0"/>
                <w:numId w:val="54"/>
              </w:numPr>
              <w:jc w:val="both"/>
              <w:rPr>
                <w:rFonts w:ascii="Arial" w:hAnsi="Arial" w:cs="Arial"/>
                <w:sz w:val="18"/>
                <w:szCs w:val="18"/>
              </w:rPr>
            </w:pPr>
            <w:r w:rsidRPr="00360EC0">
              <w:rPr>
                <w:rFonts w:ascii="Arial" w:hAnsi="Arial" w:cs="Arial"/>
                <w:sz w:val="18"/>
                <w:szCs w:val="18"/>
              </w:rPr>
              <w:t>Mantenimiento correctivo.</w:t>
            </w:r>
          </w:p>
          <w:p w14:paraId="715FFF94" w14:textId="77777777" w:rsidR="00360EC0" w:rsidRPr="00360EC0" w:rsidRDefault="00360EC0" w:rsidP="00360EC0">
            <w:pPr>
              <w:numPr>
                <w:ilvl w:val="0"/>
                <w:numId w:val="54"/>
              </w:numPr>
              <w:jc w:val="both"/>
              <w:rPr>
                <w:rFonts w:ascii="Arial" w:hAnsi="Arial" w:cs="Arial"/>
                <w:sz w:val="18"/>
                <w:szCs w:val="18"/>
              </w:rPr>
            </w:pPr>
            <w:r w:rsidRPr="00360EC0">
              <w:rPr>
                <w:rFonts w:ascii="Arial" w:hAnsi="Arial" w:cs="Arial"/>
                <w:sz w:val="18"/>
                <w:szCs w:val="18"/>
              </w:rPr>
              <w:t>Mantenimiento preventivo.</w:t>
            </w:r>
          </w:p>
          <w:p w14:paraId="0ADCCFD9" w14:textId="77777777" w:rsidR="00360EC0" w:rsidRPr="00360EC0" w:rsidRDefault="00360EC0" w:rsidP="00360EC0">
            <w:pPr>
              <w:ind w:left="360"/>
              <w:jc w:val="both"/>
              <w:rPr>
                <w:rFonts w:ascii="Arial" w:hAnsi="Arial" w:cs="Arial"/>
                <w:bCs/>
                <w:iCs/>
                <w:sz w:val="18"/>
                <w:szCs w:val="18"/>
              </w:rPr>
            </w:pPr>
            <w:r w:rsidRPr="00360EC0">
              <w:rPr>
                <w:rFonts w:ascii="Arial" w:hAnsi="Arial" w:cs="Arial"/>
                <w:bCs/>
                <w:iCs/>
                <w:sz w:val="18"/>
                <w:szCs w:val="18"/>
              </w:rPr>
              <w:t>La garantía será ejecutada en cualquiera de los siguientes casos:</w:t>
            </w:r>
          </w:p>
          <w:p w14:paraId="541E6DB4" w14:textId="77777777" w:rsidR="00360EC0" w:rsidRPr="00360EC0" w:rsidRDefault="00360EC0" w:rsidP="00360EC0">
            <w:pPr>
              <w:numPr>
                <w:ilvl w:val="0"/>
                <w:numId w:val="55"/>
              </w:numPr>
              <w:jc w:val="both"/>
              <w:rPr>
                <w:rFonts w:ascii="Arial" w:hAnsi="Arial" w:cs="Arial"/>
                <w:sz w:val="18"/>
                <w:szCs w:val="18"/>
              </w:rPr>
            </w:pPr>
            <w:r w:rsidRPr="00360EC0">
              <w:rPr>
                <w:rFonts w:ascii="Arial" w:hAnsi="Arial" w:cs="Arial"/>
                <w:bCs/>
                <w:iCs/>
                <w:sz w:val="18"/>
                <w:szCs w:val="18"/>
              </w:rPr>
              <w:t>Demora acumulada en la atención de las solicitudes de mantenimiento correctivo de más de veinte (20) días hábiles.</w:t>
            </w:r>
          </w:p>
          <w:p w14:paraId="2E63833C" w14:textId="77777777" w:rsidR="00360EC0" w:rsidRPr="00360EC0" w:rsidRDefault="00360EC0" w:rsidP="00360EC0">
            <w:pPr>
              <w:numPr>
                <w:ilvl w:val="0"/>
                <w:numId w:val="55"/>
              </w:numPr>
              <w:jc w:val="both"/>
              <w:rPr>
                <w:rFonts w:ascii="Arial" w:hAnsi="Arial" w:cs="Arial"/>
                <w:sz w:val="18"/>
                <w:szCs w:val="18"/>
              </w:rPr>
            </w:pPr>
            <w:r w:rsidRPr="00360EC0">
              <w:rPr>
                <w:rFonts w:ascii="Arial" w:hAnsi="Arial" w:cs="Arial"/>
                <w:bCs/>
                <w:iCs/>
                <w:sz w:val="18"/>
                <w:szCs w:val="18"/>
              </w:rPr>
              <w:t>Demora acumulada en el préstamo de equipo de más de cuarenta (40) días calendario.</w:t>
            </w:r>
          </w:p>
          <w:p w14:paraId="3AAE5D67" w14:textId="77777777" w:rsidR="00360EC0" w:rsidRPr="00360EC0" w:rsidRDefault="00360EC0" w:rsidP="00360EC0">
            <w:pPr>
              <w:numPr>
                <w:ilvl w:val="0"/>
                <w:numId w:val="55"/>
              </w:numPr>
              <w:jc w:val="both"/>
              <w:rPr>
                <w:rFonts w:ascii="Arial" w:hAnsi="Arial" w:cs="Arial"/>
                <w:sz w:val="18"/>
                <w:szCs w:val="18"/>
              </w:rPr>
            </w:pPr>
            <w:r w:rsidRPr="00360EC0">
              <w:rPr>
                <w:rFonts w:ascii="Arial" w:hAnsi="Arial" w:cs="Arial"/>
                <w:bCs/>
                <w:iCs/>
                <w:sz w:val="18"/>
                <w:szCs w:val="18"/>
              </w:rPr>
              <w:t>Demora acumulada en reemplazo definitivo de más de sesenta (60) días calendario.</w:t>
            </w:r>
          </w:p>
          <w:p w14:paraId="4E4212A2" w14:textId="77777777" w:rsidR="00360EC0" w:rsidRPr="00360EC0" w:rsidRDefault="00360EC0" w:rsidP="00360EC0">
            <w:pPr>
              <w:numPr>
                <w:ilvl w:val="0"/>
                <w:numId w:val="55"/>
              </w:numPr>
              <w:jc w:val="both"/>
              <w:rPr>
                <w:rFonts w:ascii="Arial" w:hAnsi="Arial" w:cs="Arial"/>
                <w:sz w:val="18"/>
                <w:szCs w:val="18"/>
              </w:rPr>
            </w:pPr>
            <w:r w:rsidRPr="00360EC0">
              <w:rPr>
                <w:rFonts w:ascii="Arial" w:hAnsi="Arial" w:cs="Arial"/>
                <w:bCs/>
                <w:iCs/>
                <w:sz w:val="18"/>
                <w:szCs w:val="18"/>
              </w:rPr>
              <w:t>Demora por más de diez (10) días hábiles en el inicio del mantenimiento preventivo (desde la fecha acordada).</w:t>
            </w:r>
          </w:p>
          <w:p w14:paraId="57D19F00" w14:textId="77777777" w:rsidR="00360EC0" w:rsidRPr="00360EC0" w:rsidRDefault="00360EC0" w:rsidP="00360EC0">
            <w:pPr>
              <w:ind w:left="360"/>
              <w:jc w:val="both"/>
              <w:rPr>
                <w:rFonts w:ascii="Arial" w:hAnsi="Arial" w:cs="Arial"/>
                <w:sz w:val="18"/>
                <w:szCs w:val="18"/>
              </w:rPr>
            </w:pPr>
            <w:r w:rsidRPr="00360EC0">
              <w:rPr>
                <w:rFonts w:ascii="Arial" w:hAnsi="Arial" w:cs="Arial"/>
                <w:bCs/>
                <w:iCs/>
                <w:sz w:val="18"/>
                <w:szCs w:val="18"/>
              </w:rPr>
              <w:t>Luego de concluido el plazo de la Garantía de Funcionamiento de Maquinaria y/o Equipo, el encargado de la fiscalización emitirá un documento de conformidad con los servicios cubiertos por esta garantía.</w:t>
            </w:r>
          </w:p>
          <w:p w14:paraId="1FCDAE26" w14:textId="77777777" w:rsidR="00360EC0" w:rsidRPr="00360EC0" w:rsidRDefault="00360EC0" w:rsidP="00360EC0">
            <w:pPr>
              <w:jc w:val="both"/>
              <w:rPr>
                <w:rFonts w:ascii="Arial" w:hAnsi="Arial" w:cs="Arial"/>
                <w:b/>
                <w:sz w:val="18"/>
                <w:szCs w:val="18"/>
              </w:rPr>
            </w:pPr>
            <w:r w:rsidRPr="00360EC0">
              <w:rPr>
                <w:rFonts w:ascii="Arial" w:hAnsi="Arial" w:cs="Arial"/>
                <w:i/>
                <w:sz w:val="18"/>
                <w:szCs w:val="18"/>
              </w:rPr>
              <w:t>(Manifestar aceptación)</w:t>
            </w:r>
          </w:p>
        </w:tc>
        <w:tc>
          <w:tcPr>
            <w:tcW w:w="1842" w:type="dxa"/>
            <w:tcBorders>
              <w:bottom w:val="single" w:sz="4" w:space="0" w:color="auto"/>
            </w:tcBorders>
            <w:vAlign w:val="center"/>
          </w:tcPr>
          <w:p w14:paraId="309EB7E8"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thinDiagStripe" w:color="auto" w:fill="auto"/>
            <w:vAlign w:val="center"/>
          </w:tcPr>
          <w:p w14:paraId="5401F96D"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thinDiagStripe" w:color="auto" w:fill="auto"/>
            <w:vAlign w:val="center"/>
          </w:tcPr>
          <w:p w14:paraId="6ACAA2A3"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thinDiagStripe" w:color="auto" w:fill="auto"/>
            <w:vAlign w:val="center"/>
          </w:tcPr>
          <w:p w14:paraId="7ACE3176"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2E1EEDD4" w14:textId="77777777" w:rsidTr="00BC34CE">
        <w:trPr>
          <w:cantSplit/>
          <w:trHeight w:val="492"/>
        </w:trPr>
        <w:tc>
          <w:tcPr>
            <w:tcW w:w="5671" w:type="dxa"/>
            <w:tcBorders>
              <w:bottom w:val="single" w:sz="4" w:space="0" w:color="auto"/>
            </w:tcBorders>
            <w:vAlign w:val="center"/>
          </w:tcPr>
          <w:p w14:paraId="35C82CBD" w14:textId="77777777" w:rsidR="00360EC0" w:rsidRPr="00360EC0" w:rsidRDefault="00360EC0" w:rsidP="00360EC0">
            <w:pPr>
              <w:numPr>
                <w:ilvl w:val="0"/>
                <w:numId w:val="49"/>
              </w:numPr>
              <w:jc w:val="both"/>
              <w:rPr>
                <w:rFonts w:ascii="Arial" w:hAnsi="Arial" w:cs="Arial"/>
                <w:bCs/>
                <w:iCs/>
                <w:sz w:val="18"/>
                <w:szCs w:val="18"/>
              </w:rPr>
            </w:pPr>
            <w:r w:rsidRPr="00360EC0">
              <w:rPr>
                <w:rFonts w:ascii="Arial" w:hAnsi="Arial" w:cs="Arial"/>
                <w:b/>
                <w:sz w:val="18"/>
                <w:szCs w:val="18"/>
              </w:rPr>
              <w:t>Altura sobre el nivel del mar:</w:t>
            </w:r>
            <w:r w:rsidRPr="00360EC0">
              <w:rPr>
                <w:rFonts w:ascii="Arial" w:hAnsi="Arial" w:cs="Arial"/>
                <w:bCs/>
                <w:iCs/>
                <w:sz w:val="18"/>
                <w:szCs w:val="18"/>
              </w:rPr>
              <w:t xml:space="preserve"> </w:t>
            </w:r>
            <w:r w:rsidRPr="00360EC0">
              <w:rPr>
                <w:rFonts w:ascii="Arial" w:hAnsi="Arial" w:cs="Arial"/>
                <w:sz w:val="18"/>
                <w:szCs w:val="18"/>
              </w:rPr>
              <w:t>La garantía de funcionamiento de maquinaria y/o equipo deberá cubrir el correcto funcionamiento de los equipos en la altura sobre el nivel del mar de la ciudad de La Paz</w:t>
            </w:r>
            <w:r w:rsidRPr="00360EC0">
              <w:rPr>
                <w:rFonts w:ascii="Arial" w:hAnsi="Arial" w:cs="Arial"/>
                <w:bCs/>
                <w:iCs/>
                <w:sz w:val="18"/>
                <w:szCs w:val="18"/>
              </w:rPr>
              <w:t>.</w:t>
            </w:r>
          </w:p>
          <w:p w14:paraId="5B6920EE" w14:textId="77777777" w:rsidR="00360EC0" w:rsidRPr="00360EC0" w:rsidRDefault="00360EC0" w:rsidP="00360EC0">
            <w:pPr>
              <w:jc w:val="both"/>
              <w:rPr>
                <w:rFonts w:ascii="Arial" w:hAnsi="Arial" w:cs="Arial"/>
                <w:bCs/>
                <w:i/>
                <w:iCs/>
                <w:sz w:val="18"/>
                <w:szCs w:val="18"/>
              </w:rPr>
            </w:pPr>
            <w:r w:rsidRPr="00360EC0">
              <w:rPr>
                <w:rFonts w:ascii="Arial" w:hAnsi="Arial" w:cs="Arial"/>
                <w:bCs/>
                <w:i/>
                <w:iCs/>
                <w:sz w:val="18"/>
                <w:szCs w:val="18"/>
              </w:rPr>
              <w:t>(Manifestar aceptación)</w:t>
            </w:r>
          </w:p>
        </w:tc>
        <w:tc>
          <w:tcPr>
            <w:tcW w:w="1842" w:type="dxa"/>
            <w:tcBorders>
              <w:bottom w:val="single" w:sz="4" w:space="0" w:color="auto"/>
            </w:tcBorders>
            <w:vAlign w:val="center"/>
          </w:tcPr>
          <w:p w14:paraId="6B21353B"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thinDiagStripe" w:color="auto" w:fill="auto"/>
            <w:vAlign w:val="center"/>
          </w:tcPr>
          <w:p w14:paraId="7404126A"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thinDiagStripe" w:color="auto" w:fill="auto"/>
            <w:vAlign w:val="center"/>
          </w:tcPr>
          <w:p w14:paraId="5B43619F"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thinDiagStripe" w:color="auto" w:fill="auto"/>
            <w:vAlign w:val="center"/>
          </w:tcPr>
          <w:p w14:paraId="4304E701"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617F84A5" w14:textId="77777777" w:rsidTr="00BC34CE">
        <w:trPr>
          <w:cantSplit/>
          <w:trHeight w:val="492"/>
        </w:trPr>
        <w:tc>
          <w:tcPr>
            <w:tcW w:w="5671" w:type="dxa"/>
            <w:tcBorders>
              <w:bottom w:val="single" w:sz="4" w:space="0" w:color="auto"/>
            </w:tcBorders>
            <w:vAlign w:val="center"/>
          </w:tcPr>
          <w:p w14:paraId="73969709" w14:textId="77777777" w:rsidR="00360EC0" w:rsidRPr="00360EC0" w:rsidRDefault="00360EC0" w:rsidP="00360EC0">
            <w:pPr>
              <w:numPr>
                <w:ilvl w:val="0"/>
                <w:numId w:val="49"/>
              </w:numPr>
              <w:jc w:val="both"/>
              <w:rPr>
                <w:rFonts w:ascii="Arial" w:hAnsi="Arial" w:cs="Arial"/>
                <w:bCs/>
                <w:iCs/>
                <w:sz w:val="18"/>
                <w:szCs w:val="18"/>
              </w:rPr>
            </w:pPr>
            <w:r w:rsidRPr="00360EC0">
              <w:rPr>
                <w:rFonts w:ascii="Arial" w:hAnsi="Arial" w:cs="Arial"/>
                <w:b/>
                <w:sz w:val="18"/>
                <w:szCs w:val="18"/>
              </w:rPr>
              <w:t>Garantía de cumplimiento de Contrato:</w:t>
            </w:r>
            <w:r w:rsidRPr="00360EC0">
              <w:rPr>
                <w:rFonts w:ascii="Arial" w:hAnsi="Arial" w:cs="Arial"/>
                <w:sz w:val="18"/>
                <w:szCs w:val="18"/>
              </w:rPr>
              <w:t xml:space="preserve"> El proponente deberá constituir la Garantía de Cumplimiento de Contrato, de acuerdo al D.S. N° 181 y normativa vigente, pudiendo elegir entre: Boleta de Garantía, Garantía a Primer Requerimiento o Póliza de Seguro de Caución a Primer Requerimiento.</w:t>
            </w:r>
          </w:p>
          <w:p w14:paraId="732D16DF" w14:textId="77777777" w:rsidR="00360EC0" w:rsidRPr="00360EC0" w:rsidRDefault="00360EC0" w:rsidP="00360EC0">
            <w:pPr>
              <w:jc w:val="both"/>
              <w:rPr>
                <w:rFonts w:ascii="Arial" w:hAnsi="Arial" w:cs="Arial"/>
                <w:b/>
                <w:sz w:val="18"/>
                <w:szCs w:val="18"/>
              </w:rPr>
            </w:pPr>
            <w:r w:rsidRPr="00360EC0">
              <w:rPr>
                <w:rFonts w:ascii="Arial" w:hAnsi="Arial" w:cs="Arial"/>
                <w:i/>
                <w:sz w:val="18"/>
                <w:szCs w:val="18"/>
              </w:rPr>
              <w:t>(Manifestar aceptación)</w:t>
            </w:r>
          </w:p>
        </w:tc>
        <w:tc>
          <w:tcPr>
            <w:tcW w:w="1842" w:type="dxa"/>
            <w:tcBorders>
              <w:bottom w:val="single" w:sz="4" w:space="0" w:color="auto"/>
            </w:tcBorders>
            <w:vAlign w:val="center"/>
          </w:tcPr>
          <w:p w14:paraId="23D36AB7"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thinDiagStripe" w:color="auto" w:fill="auto"/>
            <w:vAlign w:val="center"/>
          </w:tcPr>
          <w:p w14:paraId="00B1B225"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thinDiagStripe" w:color="auto" w:fill="auto"/>
            <w:vAlign w:val="center"/>
          </w:tcPr>
          <w:p w14:paraId="3C0BE9BE"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thinDiagStripe" w:color="auto" w:fill="auto"/>
            <w:vAlign w:val="center"/>
          </w:tcPr>
          <w:p w14:paraId="3012EF9F"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05049142" w14:textId="77777777" w:rsidTr="00BC34CE">
        <w:trPr>
          <w:cantSplit/>
          <w:trHeight w:val="492"/>
        </w:trPr>
        <w:tc>
          <w:tcPr>
            <w:tcW w:w="5671" w:type="dxa"/>
            <w:tcBorders>
              <w:bottom w:val="single" w:sz="4" w:space="0" w:color="auto"/>
            </w:tcBorders>
            <w:vAlign w:val="center"/>
          </w:tcPr>
          <w:p w14:paraId="74109EA1" w14:textId="77777777" w:rsidR="00360EC0" w:rsidRPr="00360EC0" w:rsidRDefault="00360EC0" w:rsidP="00360EC0">
            <w:pPr>
              <w:numPr>
                <w:ilvl w:val="0"/>
                <w:numId w:val="49"/>
              </w:numPr>
              <w:jc w:val="both"/>
              <w:rPr>
                <w:rFonts w:ascii="Arial" w:hAnsi="Arial" w:cs="Arial"/>
                <w:sz w:val="18"/>
                <w:szCs w:val="18"/>
              </w:rPr>
            </w:pPr>
            <w:r w:rsidRPr="00360EC0">
              <w:rPr>
                <w:rFonts w:ascii="Arial" w:hAnsi="Arial" w:cs="Arial"/>
                <w:b/>
                <w:sz w:val="18"/>
                <w:szCs w:val="18"/>
              </w:rPr>
              <w:t>Sellos de garantía:</w:t>
            </w:r>
            <w:r w:rsidRPr="00360EC0">
              <w:rPr>
                <w:rFonts w:ascii="Arial" w:hAnsi="Arial" w:cs="Arial"/>
                <w:sz w:val="18"/>
                <w:szCs w:val="18"/>
              </w:rPr>
              <w:t xml:space="preserve"> El proveedor no utilizará sellos de seguridad en los equipos como control de la garantía de fábrica y de funcionamiento de maquinaria y/o equipo.</w:t>
            </w:r>
          </w:p>
          <w:p w14:paraId="3CA28DE2" w14:textId="77777777" w:rsidR="00360EC0" w:rsidRPr="00360EC0" w:rsidRDefault="00360EC0" w:rsidP="00360EC0">
            <w:pPr>
              <w:jc w:val="both"/>
              <w:rPr>
                <w:rFonts w:ascii="Arial" w:hAnsi="Arial" w:cs="Arial"/>
                <w:b/>
                <w:sz w:val="18"/>
                <w:szCs w:val="18"/>
              </w:rPr>
            </w:pPr>
            <w:r w:rsidRPr="00360EC0">
              <w:rPr>
                <w:rFonts w:ascii="Arial" w:hAnsi="Arial" w:cs="Arial"/>
                <w:i/>
                <w:sz w:val="18"/>
                <w:szCs w:val="18"/>
              </w:rPr>
              <w:t>(Manifestar aceptación)</w:t>
            </w:r>
          </w:p>
        </w:tc>
        <w:tc>
          <w:tcPr>
            <w:tcW w:w="1842" w:type="dxa"/>
            <w:tcBorders>
              <w:bottom w:val="single" w:sz="4" w:space="0" w:color="auto"/>
            </w:tcBorders>
            <w:vAlign w:val="center"/>
          </w:tcPr>
          <w:p w14:paraId="4329F9A2"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thinDiagStripe" w:color="auto" w:fill="auto"/>
            <w:vAlign w:val="center"/>
          </w:tcPr>
          <w:p w14:paraId="3C5A9039"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thinDiagStripe" w:color="auto" w:fill="auto"/>
            <w:vAlign w:val="center"/>
          </w:tcPr>
          <w:p w14:paraId="795BA269"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thinDiagStripe" w:color="auto" w:fill="auto"/>
            <w:vAlign w:val="center"/>
          </w:tcPr>
          <w:p w14:paraId="4B728FD4"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51E83565" w14:textId="77777777" w:rsidTr="00BC34CE">
        <w:trPr>
          <w:cantSplit/>
          <w:trHeight w:val="397"/>
        </w:trPr>
        <w:tc>
          <w:tcPr>
            <w:tcW w:w="5671" w:type="dxa"/>
            <w:tcBorders>
              <w:bottom w:val="single" w:sz="4" w:space="0" w:color="auto"/>
            </w:tcBorders>
            <w:shd w:val="clear" w:color="auto" w:fill="CCFFCC"/>
            <w:vAlign w:val="center"/>
          </w:tcPr>
          <w:p w14:paraId="1B455145" w14:textId="77777777" w:rsidR="00360EC0" w:rsidRPr="00360EC0" w:rsidRDefault="00360EC0" w:rsidP="00360EC0">
            <w:pPr>
              <w:jc w:val="both"/>
              <w:rPr>
                <w:rFonts w:ascii="Arial" w:hAnsi="Arial" w:cs="Arial"/>
                <w:b/>
                <w:bCs/>
                <w:sz w:val="18"/>
                <w:szCs w:val="18"/>
              </w:rPr>
            </w:pPr>
            <w:r w:rsidRPr="00360EC0">
              <w:rPr>
                <w:rFonts w:ascii="Arial" w:hAnsi="Arial" w:cs="Arial"/>
                <w:b/>
                <w:bCs/>
                <w:sz w:val="18"/>
                <w:szCs w:val="18"/>
              </w:rPr>
              <w:t xml:space="preserve">B. SERVICIOS </w:t>
            </w:r>
          </w:p>
        </w:tc>
        <w:tc>
          <w:tcPr>
            <w:tcW w:w="1842" w:type="dxa"/>
            <w:tcBorders>
              <w:bottom w:val="single" w:sz="4" w:space="0" w:color="auto"/>
            </w:tcBorders>
            <w:shd w:val="clear" w:color="auto" w:fill="CCFFCC"/>
            <w:vAlign w:val="center"/>
          </w:tcPr>
          <w:p w14:paraId="4D4B71B2"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clear" w:color="auto" w:fill="CCFFCC"/>
            <w:vAlign w:val="center"/>
          </w:tcPr>
          <w:p w14:paraId="6255AB41"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clear" w:color="auto" w:fill="CCFFCC"/>
            <w:vAlign w:val="center"/>
          </w:tcPr>
          <w:p w14:paraId="0B97C48B"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clear" w:color="auto" w:fill="CCFFCC"/>
            <w:vAlign w:val="center"/>
          </w:tcPr>
          <w:p w14:paraId="585BB97F"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38F4BBCF" w14:textId="77777777" w:rsidTr="00BC34CE">
        <w:tc>
          <w:tcPr>
            <w:tcW w:w="5671" w:type="dxa"/>
            <w:shd w:val="clear" w:color="auto" w:fill="FFFFFF"/>
            <w:vAlign w:val="center"/>
          </w:tcPr>
          <w:p w14:paraId="545551FC" w14:textId="77777777" w:rsidR="00360EC0" w:rsidRPr="00360EC0" w:rsidRDefault="00360EC0" w:rsidP="00360EC0">
            <w:pPr>
              <w:numPr>
                <w:ilvl w:val="0"/>
                <w:numId w:val="56"/>
              </w:numPr>
              <w:jc w:val="both"/>
              <w:rPr>
                <w:rFonts w:ascii="Arial" w:hAnsi="Arial" w:cs="Arial"/>
                <w:bCs/>
                <w:iCs/>
                <w:sz w:val="18"/>
                <w:szCs w:val="18"/>
                <w:lang w:val="es-ES_tradnl"/>
              </w:rPr>
            </w:pPr>
            <w:r w:rsidRPr="00360EC0">
              <w:rPr>
                <w:rFonts w:ascii="Arial" w:hAnsi="Arial" w:cs="Arial"/>
                <w:b/>
                <w:bCs/>
                <w:iCs/>
                <w:sz w:val="18"/>
                <w:szCs w:val="18"/>
                <w:lang w:val="es-ES_tradnl"/>
              </w:rPr>
              <w:t>Mantenimiento</w:t>
            </w:r>
            <w:r w:rsidRPr="00360EC0">
              <w:rPr>
                <w:rFonts w:ascii="Arial" w:hAnsi="Arial" w:cs="Arial"/>
                <w:b/>
                <w:bCs/>
                <w:iCs/>
                <w:sz w:val="18"/>
                <w:szCs w:val="18"/>
              </w:rPr>
              <w:t xml:space="preserve"> correctivo: </w:t>
            </w:r>
            <w:r w:rsidRPr="00360EC0">
              <w:rPr>
                <w:rFonts w:ascii="Arial" w:hAnsi="Arial" w:cs="Arial"/>
                <w:bCs/>
                <w:iCs/>
                <w:sz w:val="18"/>
                <w:szCs w:val="18"/>
              </w:rPr>
              <w:t>El proveedor deberá hacerse cargo del mantenimiento correctivo de los equipos, la garantía de funcionamiento de maquinaría y/o equipo del proveedor cubrirá esta asistencia sin costo adicional. La atención deberá ser 5X8, de lunes a viernes (laborables), en horario laboral vigente del BCB.</w:t>
            </w:r>
          </w:p>
          <w:p w14:paraId="683718C5" w14:textId="77777777" w:rsidR="00360EC0" w:rsidRPr="00360EC0" w:rsidRDefault="00360EC0" w:rsidP="00360EC0">
            <w:pPr>
              <w:ind w:left="360"/>
              <w:jc w:val="both"/>
              <w:rPr>
                <w:rFonts w:ascii="Arial" w:hAnsi="Arial" w:cs="Arial"/>
                <w:bCs/>
                <w:iCs/>
                <w:sz w:val="18"/>
                <w:szCs w:val="18"/>
              </w:rPr>
            </w:pPr>
            <w:r w:rsidRPr="00360EC0">
              <w:rPr>
                <w:rFonts w:ascii="Arial" w:hAnsi="Arial" w:cs="Arial"/>
                <w:bCs/>
                <w:iCs/>
                <w:sz w:val="18"/>
                <w:szCs w:val="18"/>
              </w:rPr>
              <w:t>El mantenimiento correctivo tendrá las siguientes características:</w:t>
            </w:r>
          </w:p>
          <w:p w14:paraId="24BE30CF" w14:textId="77777777" w:rsidR="00360EC0" w:rsidRPr="00360EC0" w:rsidRDefault="00360EC0" w:rsidP="00360EC0">
            <w:pPr>
              <w:numPr>
                <w:ilvl w:val="1"/>
                <w:numId w:val="47"/>
              </w:numPr>
              <w:jc w:val="both"/>
              <w:rPr>
                <w:rFonts w:ascii="Arial" w:hAnsi="Arial" w:cs="Arial"/>
                <w:bCs/>
                <w:iCs/>
                <w:sz w:val="18"/>
                <w:szCs w:val="18"/>
              </w:rPr>
            </w:pPr>
            <w:r w:rsidRPr="00360EC0">
              <w:rPr>
                <w:rFonts w:ascii="Arial" w:hAnsi="Arial" w:cs="Arial"/>
                <w:bCs/>
                <w:iCs/>
                <w:sz w:val="18"/>
                <w:szCs w:val="18"/>
              </w:rPr>
              <w:t>El proveedor deberá atender los requerimientos de mantenimiento correctivo por demanda, sin límite de atenciones. El mantenimiento correctivo abarcará la solución completa de las fallas reportadas en los equipos, incluyendo mano de obra y repuestos.</w:t>
            </w:r>
          </w:p>
          <w:p w14:paraId="2F63369D" w14:textId="77777777" w:rsidR="00360EC0" w:rsidRPr="00360EC0" w:rsidRDefault="00360EC0" w:rsidP="00360EC0">
            <w:pPr>
              <w:numPr>
                <w:ilvl w:val="1"/>
                <w:numId w:val="47"/>
              </w:numPr>
              <w:jc w:val="both"/>
              <w:rPr>
                <w:rFonts w:ascii="Arial" w:hAnsi="Arial" w:cs="Arial"/>
                <w:bCs/>
                <w:iCs/>
                <w:sz w:val="18"/>
                <w:szCs w:val="18"/>
              </w:rPr>
            </w:pPr>
            <w:r w:rsidRPr="00360EC0">
              <w:rPr>
                <w:rFonts w:ascii="Arial" w:hAnsi="Arial" w:cs="Arial"/>
                <w:bCs/>
                <w:iCs/>
                <w:sz w:val="18"/>
                <w:szCs w:val="18"/>
              </w:rPr>
              <w:t xml:space="preserve">Las solicitudes de mantenimiento correctivo podrán ser realizadas por el personal del Dpto. de Soporte Técnico </w:t>
            </w:r>
            <w:r w:rsidRPr="00360EC0">
              <w:rPr>
                <w:rFonts w:ascii="Arial" w:hAnsi="Arial" w:cs="Arial"/>
                <w:bCs/>
                <w:iCs/>
                <w:sz w:val="18"/>
                <w:szCs w:val="18"/>
              </w:rPr>
              <w:lastRenderedPageBreak/>
              <w:t>del BCB vía correo electrónico o teléfono. Un técnico del proveedor deberá brindar este servicio en el lugar donde se encuentra el equipo que presenta falla hasta el siguiente día hábil en que se realizó la solicitud.</w:t>
            </w:r>
          </w:p>
          <w:p w14:paraId="0C32EE78" w14:textId="77777777" w:rsidR="00360EC0" w:rsidRPr="00360EC0" w:rsidRDefault="00360EC0" w:rsidP="00360EC0">
            <w:pPr>
              <w:numPr>
                <w:ilvl w:val="1"/>
                <w:numId w:val="47"/>
              </w:numPr>
              <w:jc w:val="both"/>
              <w:rPr>
                <w:rFonts w:ascii="Arial" w:hAnsi="Arial" w:cs="Arial"/>
                <w:bCs/>
                <w:iCs/>
                <w:sz w:val="18"/>
                <w:szCs w:val="18"/>
              </w:rPr>
            </w:pPr>
            <w:r w:rsidRPr="00360EC0">
              <w:rPr>
                <w:rFonts w:ascii="Arial" w:hAnsi="Arial" w:cs="Arial"/>
                <w:bCs/>
                <w:iCs/>
                <w:sz w:val="18"/>
                <w:szCs w:val="18"/>
              </w:rPr>
              <w:t>En caso de que el problema no pueda ser resuelto en la asistencia técnica, el proveedor deberá prestar un equipo o repuesto necesario para poner en funcionamiento el equipo en un plazo de hasta cinco (5) días hábiles desde que se atendió la solicitud.</w:t>
            </w:r>
          </w:p>
          <w:p w14:paraId="18F3255F" w14:textId="77777777" w:rsidR="00360EC0" w:rsidRPr="00360EC0" w:rsidRDefault="00360EC0" w:rsidP="00360EC0">
            <w:pPr>
              <w:numPr>
                <w:ilvl w:val="1"/>
                <w:numId w:val="47"/>
              </w:numPr>
              <w:jc w:val="both"/>
              <w:rPr>
                <w:rFonts w:ascii="Arial" w:hAnsi="Arial" w:cs="Arial"/>
                <w:bCs/>
                <w:iCs/>
                <w:sz w:val="18"/>
                <w:szCs w:val="18"/>
              </w:rPr>
            </w:pPr>
            <w:r w:rsidRPr="00360EC0">
              <w:rPr>
                <w:rFonts w:ascii="Arial" w:hAnsi="Arial" w:cs="Arial"/>
                <w:bCs/>
                <w:iCs/>
                <w:sz w:val="18"/>
                <w:szCs w:val="18"/>
              </w:rPr>
              <w:t>En caso de que no se pueda realizar la reparación necesaria, el proveedor deberá reemplazar el equipo o parte por uno nuevo, similar o superior, en un plazo de hasta veinte (20) días calendario a partir de la atención de la solicitud.</w:t>
            </w:r>
          </w:p>
          <w:p w14:paraId="42ED74B2" w14:textId="77777777" w:rsidR="00360EC0" w:rsidRPr="00360EC0" w:rsidRDefault="00360EC0" w:rsidP="00360EC0">
            <w:pPr>
              <w:ind w:left="708"/>
              <w:jc w:val="both"/>
              <w:rPr>
                <w:rFonts w:ascii="Arial" w:hAnsi="Arial" w:cs="Arial"/>
                <w:bCs/>
                <w:iCs/>
                <w:sz w:val="18"/>
                <w:szCs w:val="18"/>
              </w:rPr>
            </w:pPr>
            <w:r w:rsidRPr="00360EC0">
              <w:rPr>
                <w:rFonts w:ascii="Arial" w:hAnsi="Arial" w:cs="Arial"/>
                <w:bCs/>
                <w:iCs/>
                <w:sz w:val="18"/>
                <w:szCs w:val="18"/>
              </w:rPr>
              <w:t>Una vez concluido un mantenimiento correctivo, el proveedor deberá presentar un reporte del trabajo realizado al encargado de la fiscalización en un plazo de hasta cinco (5) días hábiles.</w:t>
            </w:r>
          </w:p>
          <w:p w14:paraId="2AA29992" w14:textId="77777777" w:rsidR="00360EC0" w:rsidRPr="00360EC0" w:rsidRDefault="00360EC0" w:rsidP="00360EC0">
            <w:pPr>
              <w:ind w:left="720"/>
              <w:jc w:val="both"/>
              <w:rPr>
                <w:rFonts w:ascii="Arial" w:hAnsi="Arial" w:cs="Arial"/>
                <w:bCs/>
                <w:iCs/>
                <w:sz w:val="18"/>
                <w:szCs w:val="18"/>
              </w:rPr>
            </w:pPr>
            <w:r w:rsidRPr="00360EC0">
              <w:rPr>
                <w:rFonts w:ascii="Arial" w:hAnsi="Arial" w:cs="Arial"/>
                <w:bCs/>
                <w:iCs/>
                <w:sz w:val="18"/>
                <w:szCs w:val="18"/>
              </w:rPr>
              <w:t>Las herramientas, el material de limpieza, vestimenta y accesorios de seguridad laboral requeridos para los trabajos de mantenimiento serán provistos por el proveedor.</w:t>
            </w:r>
          </w:p>
          <w:p w14:paraId="3AEA45C3" w14:textId="77777777" w:rsidR="00360EC0" w:rsidRPr="00360EC0" w:rsidRDefault="00360EC0" w:rsidP="00360EC0">
            <w:pPr>
              <w:jc w:val="both"/>
              <w:rPr>
                <w:rFonts w:ascii="Arial" w:hAnsi="Arial" w:cs="Arial"/>
                <w:b/>
                <w:sz w:val="18"/>
                <w:szCs w:val="18"/>
              </w:rPr>
            </w:pPr>
            <w:r w:rsidRPr="00360EC0">
              <w:rPr>
                <w:rFonts w:ascii="Arial" w:hAnsi="Arial" w:cs="Arial"/>
                <w:i/>
                <w:iCs/>
                <w:sz w:val="18"/>
                <w:szCs w:val="18"/>
              </w:rPr>
              <w:t>(Manifestar aceptación)</w:t>
            </w:r>
          </w:p>
        </w:tc>
        <w:tc>
          <w:tcPr>
            <w:tcW w:w="1842" w:type="dxa"/>
            <w:shd w:val="clear" w:color="auto" w:fill="FFFFFF"/>
            <w:vAlign w:val="center"/>
          </w:tcPr>
          <w:p w14:paraId="48832DDE"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thinDiagStripe" w:color="auto" w:fill="auto"/>
            <w:vAlign w:val="center"/>
          </w:tcPr>
          <w:p w14:paraId="6B838A4B"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thinDiagStripe" w:color="auto" w:fill="auto"/>
            <w:vAlign w:val="center"/>
          </w:tcPr>
          <w:p w14:paraId="305D479F"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thinDiagStripe" w:color="auto" w:fill="auto"/>
            <w:vAlign w:val="center"/>
          </w:tcPr>
          <w:p w14:paraId="059179A7"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1AC98F98" w14:textId="77777777" w:rsidTr="00BC34CE">
        <w:trPr>
          <w:cantSplit/>
          <w:trHeight w:val="397"/>
        </w:trPr>
        <w:tc>
          <w:tcPr>
            <w:tcW w:w="5671" w:type="dxa"/>
            <w:shd w:val="clear" w:color="auto" w:fill="FFFFFF"/>
            <w:vAlign w:val="center"/>
          </w:tcPr>
          <w:p w14:paraId="1FD5BA42" w14:textId="77777777" w:rsidR="00360EC0" w:rsidRPr="00360EC0" w:rsidRDefault="00360EC0" w:rsidP="00360EC0">
            <w:pPr>
              <w:numPr>
                <w:ilvl w:val="0"/>
                <w:numId w:val="56"/>
              </w:numPr>
              <w:jc w:val="both"/>
              <w:rPr>
                <w:rFonts w:ascii="Arial" w:hAnsi="Arial" w:cs="Arial"/>
                <w:bCs/>
                <w:iCs/>
                <w:sz w:val="18"/>
                <w:szCs w:val="18"/>
              </w:rPr>
            </w:pPr>
            <w:r w:rsidRPr="00360EC0">
              <w:rPr>
                <w:rFonts w:ascii="Arial" w:hAnsi="Arial" w:cs="Arial"/>
                <w:b/>
                <w:bCs/>
                <w:iCs/>
                <w:sz w:val="18"/>
                <w:szCs w:val="18"/>
              </w:rPr>
              <w:t>Mantenimiento preventivo:</w:t>
            </w:r>
            <w:r w:rsidRPr="00360EC0">
              <w:rPr>
                <w:rFonts w:ascii="Arial" w:hAnsi="Arial" w:cs="Arial"/>
                <w:bCs/>
                <w:iCs/>
                <w:sz w:val="18"/>
                <w:szCs w:val="18"/>
              </w:rPr>
              <w:t xml:space="preserve"> El proveedor deberá hacerse cargo del mantenimiento preventivo de los equipos, sin costo adicional para el BCB.</w:t>
            </w:r>
          </w:p>
          <w:p w14:paraId="65574972" w14:textId="77777777" w:rsidR="00360EC0" w:rsidRPr="00360EC0" w:rsidRDefault="00360EC0" w:rsidP="00360EC0">
            <w:pPr>
              <w:ind w:left="360"/>
              <w:jc w:val="both"/>
              <w:rPr>
                <w:rFonts w:ascii="Arial" w:hAnsi="Arial" w:cs="Arial"/>
                <w:bCs/>
                <w:iCs/>
                <w:sz w:val="18"/>
                <w:szCs w:val="18"/>
              </w:rPr>
            </w:pPr>
            <w:r w:rsidRPr="00360EC0">
              <w:rPr>
                <w:rFonts w:ascii="Arial" w:hAnsi="Arial" w:cs="Arial"/>
                <w:bCs/>
                <w:iCs/>
                <w:sz w:val="18"/>
                <w:szCs w:val="18"/>
              </w:rPr>
              <w:t>El mantenimiento preventivo tendrá las siguientes características:</w:t>
            </w:r>
          </w:p>
          <w:p w14:paraId="60A98197" w14:textId="77777777" w:rsidR="00360EC0" w:rsidRPr="00360EC0" w:rsidRDefault="00360EC0" w:rsidP="00360EC0">
            <w:pPr>
              <w:numPr>
                <w:ilvl w:val="0"/>
                <w:numId w:val="51"/>
              </w:numPr>
              <w:jc w:val="both"/>
              <w:rPr>
                <w:rFonts w:ascii="Arial" w:hAnsi="Arial" w:cs="Arial"/>
                <w:bCs/>
                <w:iCs/>
                <w:sz w:val="18"/>
                <w:szCs w:val="18"/>
              </w:rPr>
            </w:pPr>
            <w:r w:rsidRPr="00360EC0">
              <w:rPr>
                <w:rFonts w:ascii="Arial" w:hAnsi="Arial" w:cs="Arial"/>
                <w:bCs/>
                <w:iCs/>
                <w:sz w:val="18"/>
                <w:szCs w:val="18"/>
              </w:rPr>
              <w:t>El proveedor deberá realizar el mantenimiento preventivo durante el tiempo que dure la garantía de funcionamiento de maquinaria y/o equipo.</w:t>
            </w:r>
          </w:p>
          <w:p w14:paraId="61DD5C43" w14:textId="77777777" w:rsidR="00360EC0" w:rsidRPr="00360EC0" w:rsidRDefault="00360EC0" w:rsidP="00360EC0">
            <w:pPr>
              <w:numPr>
                <w:ilvl w:val="0"/>
                <w:numId w:val="51"/>
              </w:numPr>
              <w:jc w:val="both"/>
              <w:rPr>
                <w:rFonts w:ascii="Arial" w:hAnsi="Arial" w:cs="Arial"/>
                <w:bCs/>
                <w:iCs/>
                <w:sz w:val="18"/>
                <w:szCs w:val="18"/>
              </w:rPr>
            </w:pPr>
            <w:r w:rsidRPr="00360EC0">
              <w:rPr>
                <w:rFonts w:ascii="Arial" w:hAnsi="Arial" w:cs="Arial"/>
                <w:bCs/>
                <w:iCs/>
                <w:sz w:val="18"/>
                <w:szCs w:val="18"/>
              </w:rPr>
              <w:t>El mantenimiento preventivo constará de la limpieza interna y externa, en caso de ser necesario actualización del BIOS y el diagnóstico de los equipos.</w:t>
            </w:r>
          </w:p>
          <w:p w14:paraId="04297173" w14:textId="77777777" w:rsidR="00360EC0" w:rsidRPr="00360EC0" w:rsidRDefault="00360EC0" w:rsidP="00360EC0">
            <w:pPr>
              <w:numPr>
                <w:ilvl w:val="0"/>
                <w:numId w:val="51"/>
              </w:numPr>
              <w:jc w:val="both"/>
              <w:rPr>
                <w:rFonts w:ascii="Arial" w:hAnsi="Arial" w:cs="Arial"/>
                <w:bCs/>
                <w:iCs/>
                <w:sz w:val="18"/>
                <w:szCs w:val="18"/>
              </w:rPr>
            </w:pPr>
            <w:r w:rsidRPr="00360EC0">
              <w:rPr>
                <w:rFonts w:ascii="Arial" w:hAnsi="Arial" w:cs="Arial"/>
                <w:bCs/>
                <w:iCs/>
                <w:sz w:val="18"/>
                <w:szCs w:val="18"/>
              </w:rPr>
              <w:t>El mantenimiento preventivo deberá realizarse dos (2) veces durante el tiempo que dure la garantía de funcionamiento de maquinaria y/o equipo. La fecha de inicio de cada mantenimiento deberá ser acordada con el encargado de la fiscalización del servicio a la garantía.</w:t>
            </w:r>
          </w:p>
          <w:p w14:paraId="44F20CF6" w14:textId="77777777" w:rsidR="00360EC0" w:rsidRPr="00360EC0" w:rsidRDefault="00360EC0" w:rsidP="00360EC0">
            <w:pPr>
              <w:ind w:left="708"/>
              <w:jc w:val="both"/>
              <w:rPr>
                <w:rFonts w:ascii="Arial" w:hAnsi="Arial" w:cs="Arial"/>
                <w:bCs/>
                <w:iCs/>
                <w:sz w:val="18"/>
                <w:szCs w:val="18"/>
              </w:rPr>
            </w:pPr>
            <w:r w:rsidRPr="00360EC0">
              <w:rPr>
                <w:rFonts w:ascii="Arial" w:hAnsi="Arial" w:cs="Arial"/>
                <w:bCs/>
                <w:iCs/>
                <w:sz w:val="18"/>
                <w:szCs w:val="18"/>
              </w:rPr>
              <w:t>Una vez concluido un mantenimiento preventivo, el proveedor deberá presentar un reporte del trabajo realizado al encargado de la fiscalización en un plazo de hasta cinco (5) días hábiles.</w:t>
            </w:r>
          </w:p>
          <w:p w14:paraId="14E81E73" w14:textId="77777777" w:rsidR="00360EC0" w:rsidRPr="00360EC0" w:rsidRDefault="00360EC0" w:rsidP="00360EC0">
            <w:pPr>
              <w:ind w:left="708"/>
              <w:jc w:val="both"/>
              <w:rPr>
                <w:rFonts w:ascii="Arial" w:hAnsi="Arial" w:cs="Arial"/>
                <w:bCs/>
                <w:iCs/>
                <w:sz w:val="18"/>
                <w:szCs w:val="18"/>
              </w:rPr>
            </w:pPr>
            <w:r w:rsidRPr="00360EC0">
              <w:rPr>
                <w:rFonts w:ascii="Arial" w:hAnsi="Arial" w:cs="Arial"/>
                <w:bCs/>
                <w:iCs/>
                <w:sz w:val="18"/>
                <w:szCs w:val="18"/>
              </w:rPr>
              <w:t>Las herramientas, el material de limpieza, vestimenta y accesorios de seguridad laboral requeridos para los trabajos de mantenimiento serán provistos por el proveedor.</w:t>
            </w:r>
          </w:p>
          <w:p w14:paraId="27E4D687" w14:textId="77777777" w:rsidR="00360EC0" w:rsidRPr="00360EC0" w:rsidRDefault="00360EC0" w:rsidP="00360EC0">
            <w:pPr>
              <w:jc w:val="both"/>
              <w:rPr>
                <w:rFonts w:ascii="Arial" w:hAnsi="Arial" w:cs="Arial"/>
                <w:bCs/>
                <w:i/>
                <w:iCs/>
                <w:sz w:val="18"/>
                <w:szCs w:val="18"/>
                <w:lang w:val="es-ES_tradnl"/>
              </w:rPr>
            </w:pPr>
            <w:r w:rsidRPr="00360EC0">
              <w:rPr>
                <w:rFonts w:ascii="Arial" w:hAnsi="Arial" w:cs="Arial"/>
                <w:bCs/>
                <w:i/>
                <w:iCs/>
                <w:sz w:val="18"/>
                <w:szCs w:val="18"/>
                <w:lang w:val="es-ES_tradnl"/>
              </w:rPr>
              <w:t>(Manifestar aceptación)</w:t>
            </w:r>
          </w:p>
        </w:tc>
        <w:tc>
          <w:tcPr>
            <w:tcW w:w="1842" w:type="dxa"/>
            <w:shd w:val="clear" w:color="auto" w:fill="FFFFFF"/>
            <w:vAlign w:val="center"/>
          </w:tcPr>
          <w:p w14:paraId="1106CE17"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shd w:val="thinDiagStripe" w:color="auto" w:fill="auto"/>
            <w:vAlign w:val="center"/>
          </w:tcPr>
          <w:p w14:paraId="4D1D020D"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shd w:val="thinDiagStripe" w:color="auto" w:fill="auto"/>
            <w:vAlign w:val="center"/>
          </w:tcPr>
          <w:p w14:paraId="6CE48150"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shd w:val="thinDiagStripe" w:color="auto" w:fill="auto"/>
            <w:vAlign w:val="center"/>
          </w:tcPr>
          <w:p w14:paraId="1541DD0A"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7FB55F73" w14:textId="77777777" w:rsidTr="00BC34CE">
        <w:trPr>
          <w:cantSplit/>
          <w:trHeight w:val="714"/>
        </w:trPr>
        <w:tc>
          <w:tcPr>
            <w:tcW w:w="5671" w:type="dxa"/>
            <w:tcBorders>
              <w:bottom w:val="single" w:sz="4" w:space="0" w:color="auto"/>
            </w:tcBorders>
            <w:vAlign w:val="center"/>
          </w:tcPr>
          <w:p w14:paraId="41966E38" w14:textId="77777777" w:rsidR="00360EC0" w:rsidRPr="00360EC0" w:rsidRDefault="00360EC0" w:rsidP="00360EC0">
            <w:pPr>
              <w:numPr>
                <w:ilvl w:val="0"/>
                <w:numId w:val="56"/>
              </w:numPr>
              <w:jc w:val="both"/>
              <w:rPr>
                <w:rFonts w:ascii="Arial" w:hAnsi="Arial" w:cs="Arial"/>
                <w:b/>
                <w:bCs/>
                <w:iCs/>
                <w:sz w:val="18"/>
                <w:szCs w:val="18"/>
              </w:rPr>
            </w:pPr>
            <w:r w:rsidRPr="00360EC0">
              <w:rPr>
                <w:rFonts w:ascii="Arial" w:hAnsi="Arial" w:cs="Arial"/>
                <w:b/>
                <w:bCs/>
                <w:iCs/>
                <w:sz w:val="18"/>
                <w:szCs w:val="18"/>
              </w:rPr>
              <w:t>Encargado de fiscalización del servicio a la garantía:</w:t>
            </w:r>
            <w:r w:rsidRPr="00360EC0">
              <w:rPr>
                <w:rFonts w:ascii="Arial" w:hAnsi="Arial" w:cs="Arial"/>
                <w:bCs/>
                <w:iCs/>
                <w:sz w:val="18"/>
                <w:szCs w:val="18"/>
              </w:rPr>
              <w:t xml:space="preserve"> La Gerencia de Sistemas del BCB designará a un encargado de fiscalización para el seguimiento de los servicios cubiertos por la garantía de funcionamiento de maquinaria y/o equipo. La designación será efectuada de manera posterior a la emisión del Acta de Recepción.</w:t>
            </w:r>
          </w:p>
          <w:p w14:paraId="430F366E" w14:textId="77777777" w:rsidR="00360EC0" w:rsidRPr="00360EC0" w:rsidRDefault="00360EC0" w:rsidP="00360EC0">
            <w:pPr>
              <w:jc w:val="both"/>
              <w:rPr>
                <w:rFonts w:ascii="Arial" w:hAnsi="Arial" w:cs="Arial"/>
                <w:b/>
                <w:bCs/>
                <w:iCs/>
                <w:sz w:val="18"/>
                <w:szCs w:val="18"/>
                <w:lang w:val="es-ES_tradnl"/>
              </w:rPr>
            </w:pPr>
            <w:r w:rsidRPr="00360EC0">
              <w:rPr>
                <w:rFonts w:ascii="Arial" w:hAnsi="Arial" w:cs="Arial"/>
                <w:bCs/>
                <w:i/>
                <w:iCs/>
                <w:sz w:val="18"/>
                <w:szCs w:val="18"/>
              </w:rPr>
              <w:t>(Manifestar aceptación)</w:t>
            </w:r>
          </w:p>
        </w:tc>
        <w:tc>
          <w:tcPr>
            <w:tcW w:w="1842" w:type="dxa"/>
            <w:tcBorders>
              <w:bottom w:val="single" w:sz="4" w:space="0" w:color="auto"/>
            </w:tcBorders>
            <w:vAlign w:val="center"/>
          </w:tcPr>
          <w:p w14:paraId="39A7FCDE"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thinDiagStripe" w:color="auto" w:fill="auto"/>
            <w:vAlign w:val="center"/>
          </w:tcPr>
          <w:p w14:paraId="7C9CA17E"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thinDiagStripe" w:color="auto" w:fill="auto"/>
            <w:vAlign w:val="center"/>
          </w:tcPr>
          <w:p w14:paraId="1FEC5E9A"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thinDiagStripe" w:color="auto" w:fill="auto"/>
            <w:vAlign w:val="center"/>
          </w:tcPr>
          <w:p w14:paraId="49F60F4A"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5141DDF8" w14:textId="77777777" w:rsidTr="00BC34CE">
        <w:trPr>
          <w:cantSplit/>
          <w:trHeight w:val="397"/>
        </w:trPr>
        <w:tc>
          <w:tcPr>
            <w:tcW w:w="5671" w:type="dxa"/>
            <w:tcBorders>
              <w:bottom w:val="single" w:sz="4" w:space="0" w:color="auto"/>
            </w:tcBorders>
            <w:shd w:val="clear" w:color="auto" w:fill="CCFFCC"/>
            <w:vAlign w:val="center"/>
          </w:tcPr>
          <w:p w14:paraId="6C1BA940" w14:textId="77777777" w:rsidR="00360EC0" w:rsidRPr="00360EC0" w:rsidRDefault="00360EC0" w:rsidP="00360EC0">
            <w:pPr>
              <w:jc w:val="both"/>
              <w:rPr>
                <w:rFonts w:ascii="Arial" w:hAnsi="Arial" w:cs="Arial"/>
                <w:b/>
                <w:bCs/>
                <w:sz w:val="18"/>
                <w:szCs w:val="18"/>
              </w:rPr>
            </w:pPr>
            <w:r w:rsidRPr="00360EC0">
              <w:rPr>
                <w:rFonts w:ascii="Arial" w:hAnsi="Arial" w:cs="Arial"/>
                <w:b/>
                <w:bCs/>
                <w:sz w:val="18"/>
                <w:szCs w:val="18"/>
              </w:rPr>
              <w:t>C. PLAZO DE ENTREGA</w:t>
            </w:r>
          </w:p>
        </w:tc>
        <w:tc>
          <w:tcPr>
            <w:tcW w:w="1842" w:type="dxa"/>
            <w:tcBorders>
              <w:bottom w:val="single" w:sz="4" w:space="0" w:color="auto"/>
            </w:tcBorders>
            <w:shd w:val="clear" w:color="auto" w:fill="CCFFCC"/>
            <w:vAlign w:val="center"/>
          </w:tcPr>
          <w:p w14:paraId="7C38DA6E"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clear" w:color="auto" w:fill="CCFFCC"/>
            <w:vAlign w:val="center"/>
          </w:tcPr>
          <w:p w14:paraId="2C20BA9A"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clear" w:color="auto" w:fill="CCFFCC"/>
            <w:vAlign w:val="center"/>
          </w:tcPr>
          <w:p w14:paraId="7EA37D88"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clear" w:color="auto" w:fill="CCFFCC"/>
            <w:vAlign w:val="center"/>
          </w:tcPr>
          <w:p w14:paraId="6113D792"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79741BA1" w14:textId="77777777" w:rsidTr="00BC34CE">
        <w:trPr>
          <w:cantSplit/>
          <w:trHeight w:val="519"/>
        </w:trPr>
        <w:tc>
          <w:tcPr>
            <w:tcW w:w="5671" w:type="dxa"/>
            <w:tcBorders>
              <w:bottom w:val="single" w:sz="4" w:space="0" w:color="auto"/>
            </w:tcBorders>
            <w:vAlign w:val="center"/>
          </w:tcPr>
          <w:p w14:paraId="66ED5C71" w14:textId="77777777" w:rsidR="00360EC0" w:rsidRPr="00360EC0" w:rsidRDefault="00360EC0" w:rsidP="00360EC0">
            <w:pPr>
              <w:ind w:left="14" w:hanging="14"/>
              <w:jc w:val="both"/>
              <w:rPr>
                <w:rFonts w:ascii="Arial" w:hAnsi="Arial" w:cs="Arial"/>
                <w:i/>
                <w:sz w:val="18"/>
                <w:szCs w:val="18"/>
              </w:rPr>
            </w:pPr>
            <w:r w:rsidRPr="00360EC0">
              <w:rPr>
                <w:rFonts w:ascii="Arial" w:hAnsi="Arial" w:cs="Arial"/>
                <w:bCs/>
                <w:iCs/>
                <w:sz w:val="18"/>
                <w:szCs w:val="18"/>
              </w:rPr>
              <w:lastRenderedPageBreak/>
              <w:t>El proveedor deberá realizar la entrega sujeta a verificación de los equipos en un plazo de hasta noventa (90) días calendario a partir del siguiente día hábil de la firma del contrato. Si el último día del plazo de entrega fuera un día no hábil (sábado, domingo o feriado) éste será trasladado al inmediato día hábil posterior.</w:t>
            </w:r>
          </w:p>
          <w:p w14:paraId="3B0043BA" w14:textId="77777777" w:rsidR="00360EC0" w:rsidRPr="00360EC0" w:rsidRDefault="00360EC0" w:rsidP="00360EC0">
            <w:pPr>
              <w:jc w:val="both"/>
              <w:rPr>
                <w:rFonts w:ascii="Arial" w:hAnsi="Arial" w:cs="Arial"/>
                <w:i/>
                <w:sz w:val="18"/>
                <w:szCs w:val="18"/>
              </w:rPr>
            </w:pPr>
            <w:r w:rsidRPr="00360EC0">
              <w:rPr>
                <w:rFonts w:ascii="Arial" w:hAnsi="Arial" w:cs="Arial"/>
                <w:i/>
                <w:sz w:val="18"/>
                <w:szCs w:val="18"/>
              </w:rPr>
              <w:t>(Manifestar aceptación)</w:t>
            </w:r>
          </w:p>
        </w:tc>
        <w:tc>
          <w:tcPr>
            <w:tcW w:w="1842" w:type="dxa"/>
            <w:tcBorders>
              <w:bottom w:val="single" w:sz="4" w:space="0" w:color="auto"/>
            </w:tcBorders>
            <w:vAlign w:val="center"/>
          </w:tcPr>
          <w:p w14:paraId="143306E5"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thinDiagStripe" w:color="auto" w:fill="auto"/>
            <w:vAlign w:val="center"/>
          </w:tcPr>
          <w:p w14:paraId="049C4E3F"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thinDiagStripe" w:color="auto" w:fill="auto"/>
            <w:vAlign w:val="center"/>
          </w:tcPr>
          <w:p w14:paraId="7B726C33"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thinDiagStripe" w:color="auto" w:fill="auto"/>
            <w:vAlign w:val="center"/>
          </w:tcPr>
          <w:p w14:paraId="6FADCBE6"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466FB3C1" w14:textId="77777777" w:rsidTr="00BC34CE">
        <w:trPr>
          <w:cantSplit/>
          <w:trHeight w:val="397"/>
        </w:trPr>
        <w:tc>
          <w:tcPr>
            <w:tcW w:w="5671" w:type="dxa"/>
            <w:shd w:val="clear" w:color="auto" w:fill="CCFFCC"/>
            <w:vAlign w:val="center"/>
          </w:tcPr>
          <w:p w14:paraId="7654F109" w14:textId="77777777" w:rsidR="00360EC0" w:rsidRPr="00360EC0" w:rsidRDefault="00360EC0" w:rsidP="00360EC0">
            <w:pPr>
              <w:jc w:val="both"/>
              <w:rPr>
                <w:rFonts w:ascii="Arial" w:hAnsi="Arial" w:cs="Arial"/>
                <w:b/>
                <w:bCs/>
                <w:sz w:val="18"/>
                <w:szCs w:val="18"/>
              </w:rPr>
            </w:pPr>
            <w:r w:rsidRPr="00360EC0">
              <w:rPr>
                <w:rFonts w:ascii="Arial" w:hAnsi="Arial" w:cs="Arial"/>
                <w:b/>
                <w:bCs/>
                <w:sz w:val="18"/>
                <w:szCs w:val="18"/>
              </w:rPr>
              <w:t>D. RÉGIMEN DE MULTAS</w:t>
            </w:r>
          </w:p>
        </w:tc>
        <w:tc>
          <w:tcPr>
            <w:tcW w:w="1842" w:type="dxa"/>
            <w:shd w:val="clear" w:color="auto" w:fill="CCFFCC"/>
            <w:vAlign w:val="center"/>
          </w:tcPr>
          <w:p w14:paraId="33AFE8B9"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clear" w:color="auto" w:fill="CCFFCC"/>
            <w:vAlign w:val="center"/>
          </w:tcPr>
          <w:p w14:paraId="7E7FBDD2"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clear" w:color="auto" w:fill="CCFFCC"/>
            <w:vAlign w:val="center"/>
          </w:tcPr>
          <w:p w14:paraId="05A21F79"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clear" w:color="auto" w:fill="CCFFCC"/>
            <w:vAlign w:val="center"/>
          </w:tcPr>
          <w:p w14:paraId="379E13F0"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6EFC37A2" w14:textId="77777777" w:rsidTr="00BC34CE">
        <w:trPr>
          <w:cantSplit/>
          <w:trHeight w:val="533"/>
        </w:trPr>
        <w:tc>
          <w:tcPr>
            <w:tcW w:w="5671" w:type="dxa"/>
            <w:tcBorders>
              <w:bottom w:val="single" w:sz="4" w:space="0" w:color="auto"/>
            </w:tcBorders>
            <w:vAlign w:val="center"/>
          </w:tcPr>
          <w:p w14:paraId="464FDD96" w14:textId="77777777" w:rsidR="00360EC0" w:rsidRPr="00360EC0" w:rsidRDefault="00360EC0" w:rsidP="00360EC0">
            <w:pPr>
              <w:ind w:left="14" w:hanging="14"/>
              <w:jc w:val="both"/>
              <w:rPr>
                <w:rFonts w:ascii="Arial" w:hAnsi="Arial" w:cs="Arial"/>
                <w:sz w:val="18"/>
                <w:szCs w:val="18"/>
              </w:rPr>
            </w:pPr>
            <w:r w:rsidRPr="00360EC0">
              <w:rPr>
                <w:rFonts w:ascii="Arial" w:hAnsi="Arial" w:cs="Arial"/>
                <w:sz w:val="18"/>
                <w:szCs w:val="18"/>
              </w:rPr>
              <w:t>Se aplicará una multa del tres por mil (3X1.000) del monto total del Contrato por cada día calendario de retraso en el plazo de entrega sujeta a verificación de los bienes y en el plazo para subsanar las observaciones que pudieran surgir durante el periodo de pruebas y verificación de las Especificaciones Técnicas.</w:t>
            </w:r>
          </w:p>
          <w:p w14:paraId="00F4A19B" w14:textId="77777777" w:rsidR="00360EC0" w:rsidRPr="00360EC0" w:rsidRDefault="00360EC0" w:rsidP="00360EC0">
            <w:pPr>
              <w:ind w:left="14" w:hanging="14"/>
              <w:jc w:val="both"/>
              <w:rPr>
                <w:rFonts w:ascii="Arial" w:hAnsi="Arial" w:cs="Arial"/>
                <w:i/>
                <w:sz w:val="18"/>
                <w:szCs w:val="18"/>
              </w:rPr>
            </w:pPr>
            <w:r w:rsidRPr="00360EC0">
              <w:rPr>
                <w:rFonts w:ascii="Arial" w:hAnsi="Arial" w:cs="Arial"/>
                <w:i/>
                <w:sz w:val="18"/>
                <w:szCs w:val="18"/>
              </w:rPr>
              <w:t>(Manifestar aceptación)</w:t>
            </w:r>
          </w:p>
        </w:tc>
        <w:tc>
          <w:tcPr>
            <w:tcW w:w="1842" w:type="dxa"/>
            <w:tcBorders>
              <w:bottom w:val="single" w:sz="4" w:space="0" w:color="auto"/>
            </w:tcBorders>
            <w:vAlign w:val="center"/>
          </w:tcPr>
          <w:p w14:paraId="43E8702E"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thinDiagStripe" w:color="auto" w:fill="auto"/>
            <w:vAlign w:val="center"/>
          </w:tcPr>
          <w:p w14:paraId="47246962"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thinDiagStripe" w:color="auto" w:fill="auto"/>
            <w:vAlign w:val="center"/>
          </w:tcPr>
          <w:p w14:paraId="5AEB9D48"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thinDiagStripe" w:color="auto" w:fill="auto"/>
            <w:vAlign w:val="center"/>
          </w:tcPr>
          <w:p w14:paraId="1BFDB457"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07431929" w14:textId="77777777" w:rsidTr="00BC34CE">
        <w:trPr>
          <w:cantSplit/>
          <w:trHeight w:val="397"/>
        </w:trPr>
        <w:tc>
          <w:tcPr>
            <w:tcW w:w="5671" w:type="dxa"/>
            <w:shd w:val="clear" w:color="auto" w:fill="CCFFCC"/>
            <w:vAlign w:val="center"/>
          </w:tcPr>
          <w:p w14:paraId="5CEF2D5F" w14:textId="77777777" w:rsidR="00360EC0" w:rsidRPr="00360EC0" w:rsidRDefault="00360EC0" w:rsidP="00360EC0">
            <w:pPr>
              <w:jc w:val="both"/>
              <w:rPr>
                <w:rFonts w:ascii="Arial" w:hAnsi="Arial" w:cs="Arial"/>
                <w:b/>
                <w:bCs/>
                <w:sz w:val="18"/>
                <w:szCs w:val="18"/>
              </w:rPr>
            </w:pPr>
            <w:r w:rsidRPr="00360EC0">
              <w:rPr>
                <w:rFonts w:ascii="Arial" w:hAnsi="Arial" w:cs="Arial"/>
                <w:b/>
                <w:bCs/>
                <w:sz w:val="18"/>
                <w:szCs w:val="18"/>
              </w:rPr>
              <w:t>E. FORMA DE PAGO</w:t>
            </w:r>
          </w:p>
        </w:tc>
        <w:tc>
          <w:tcPr>
            <w:tcW w:w="1842" w:type="dxa"/>
            <w:shd w:val="clear" w:color="auto" w:fill="CCFFCC"/>
            <w:vAlign w:val="center"/>
          </w:tcPr>
          <w:p w14:paraId="5EAC8886"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tcBorders>
              <w:bottom w:val="single" w:sz="4" w:space="0" w:color="auto"/>
            </w:tcBorders>
            <w:shd w:val="clear" w:color="auto" w:fill="CCFFCC"/>
            <w:vAlign w:val="center"/>
          </w:tcPr>
          <w:p w14:paraId="1BFE75EB"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tcBorders>
              <w:bottom w:val="single" w:sz="4" w:space="0" w:color="auto"/>
            </w:tcBorders>
            <w:shd w:val="clear" w:color="auto" w:fill="CCFFCC"/>
            <w:vAlign w:val="center"/>
          </w:tcPr>
          <w:p w14:paraId="0BFE67CE"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tcBorders>
              <w:bottom w:val="single" w:sz="4" w:space="0" w:color="auto"/>
            </w:tcBorders>
            <w:shd w:val="clear" w:color="auto" w:fill="CCFFCC"/>
            <w:vAlign w:val="center"/>
          </w:tcPr>
          <w:p w14:paraId="39E0FC7D"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4D5E1DDA" w14:textId="77777777" w:rsidTr="00BC34CE">
        <w:trPr>
          <w:cantSplit/>
          <w:trHeight w:val="533"/>
        </w:trPr>
        <w:tc>
          <w:tcPr>
            <w:tcW w:w="5671" w:type="dxa"/>
            <w:tcBorders>
              <w:bottom w:val="single" w:sz="4" w:space="0" w:color="auto"/>
            </w:tcBorders>
            <w:vAlign w:val="center"/>
          </w:tcPr>
          <w:p w14:paraId="3428F3E4" w14:textId="77777777" w:rsidR="00360EC0" w:rsidRPr="00360EC0" w:rsidRDefault="00360EC0" w:rsidP="00360EC0">
            <w:pPr>
              <w:ind w:left="28"/>
              <w:jc w:val="both"/>
              <w:rPr>
                <w:rFonts w:ascii="Arial" w:hAnsi="Arial" w:cs="Arial"/>
                <w:bCs/>
                <w:iCs/>
                <w:sz w:val="18"/>
                <w:szCs w:val="18"/>
              </w:rPr>
            </w:pPr>
            <w:r w:rsidRPr="00360EC0">
              <w:rPr>
                <w:rFonts w:ascii="Arial" w:hAnsi="Arial" w:cs="Arial"/>
                <w:bCs/>
                <w:iCs/>
                <w:sz w:val="18"/>
                <w:szCs w:val="18"/>
              </w:rPr>
              <w:t>Pago contra Acta de Recepción de los bienes y presentación de factura de ley por parte del proveedor.</w:t>
            </w:r>
          </w:p>
          <w:p w14:paraId="22213BEF" w14:textId="77777777" w:rsidR="00360EC0" w:rsidRPr="00360EC0" w:rsidRDefault="00360EC0" w:rsidP="00360EC0">
            <w:pPr>
              <w:ind w:left="28"/>
              <w:jc w:val="both"/>
              <w:rPr>
                <w:rFonts w:ascii="Arial" w:hAnsi="Arial" w:cs="Arial"/>
                <w:i/>
                <w:iCs/>
                <w:sz w:val="18"/>
                <w:szCs w:val="18"/>
              </w:rPr>
            </w:pPr>
            <w:r w:rsidRPr="00360EC0">
              <w:rPr>
                <w:rFonts w:ascii="Arial" w:hAnsi="Arial" w:cs="Arial"/>
                <w:i/>
                <w:sz w:val="18"/>
                <w:szCs w:val="18"/>
              </w:rPr>
              <w:t>(Manifestar aceptación)</w:t>
            </w:r>
          </w:p>
        </w:tc>
        <w:tc>
          <w:tcPr>
            <w:tcW w:w="1842" w:type="dxa"/>
            <w:tcBorders>
              <w:bottom w:val="single" w:sz="4" w:space="0" w:color="auto"/>
            </w:tcBorders>
            <w:vAlign w:val="center"/>
          </w:tcPr>
          <w:p w14:paraId="70050BF3" w14:textId="77777777" w:rsidR="00360EC0" w:rsidRPr="00360EC0" w:rsidRDefault="00360EC0" w:rsidP="00360EC0">
            <w:pPr>
              <w:jc w:val="both"/>
              <w:rPr>
                <w:rFonts w:ascii="Arial" w:hAnsi="Arial" w:cs="Arial"/>
                <w:b/>
                <w:bCs/>
                <w:sz w:val="18"/>
                <w:szCs w:val="18"/>
              </w:rPr>
            </w:pPr>
          </w:p>
        </w:tc>
        <w:tc>
          <w:tcPr>
            <w:tcW w:w="398" w:type="dxa"/>
            <w:tcBorders>
              <w:bottom w:val="single" w:sz="4" w:space="0" w:color="auto"/>
            </w:tcBorders>
            <w:shd w:val="thinDiagStripe" w:color="auto" w:fill="auto"/>
            <w:vAlign w:val="center"/>
          </w:tcPr>
          <w:p w14:paraId="0CA8581A" w14:textId="77777777" w:rsidR="00360EC0" w:rsidRPr="00360EC0" w:rsidRDefault="00360EC0" w:rsidP="00360EC0">
            <w:pPr>
              <w:jc w:val="both"/>
              <w:rPr>
                <w:rFonts w:ascii="Arial" w:hAnsi="Arial" w:cs="Arial"/>
                <w:b/>
                <w:bCs/>
                <w:sz w:val="18"/>
                <w:szCs w:val="18"/>
              </w:rPr>
            </w:pPr>
          </w:p>
        </w:tc>
        <w:tc>
          <w:tcPr>
            <w:tcW w:w="420" w:type="dxa"/>
            <w:tcBorders>
              <w:bottom w:val="single" w:sz="4" w:space="0" w:color="auto"/>
            </w:tcBorders>
            <w:shd w:val="thinDiagStripe" w:color="auto" w:fill="auto"/>
            <w:vAlign w:val="center"/>
          </w:tcPr>
          <w:p w14:paraId="3148836F" w14:textId="77777777" w:rsidR="00360EC0" w:rsidRPr="00360EC0" w:rsidRDefault="00360EC0" w:rsidP="00360EC0">
            <w:pPr>
              <w:jc w:val="both"/>
              <w:rPr>
                <w:rFonts w:ascii="Arial" w:hAnsi="Arial" w:cs="Arial"/>
                <w:b/>
                <w:bCs/>
                <w:sz w:val="18"/>
                <w:szCs w:val="18"/>
              </w:rPr>
            </w:pPr>
          </w:p>
        </w:tc>
        <w:tc>
          <w:tcPr>
            <w:tcW w:w="1449" w:type="dxa"/>
            <w:tcBorders>
              <w:bottom w:val="single" w:sz="4" w:space="0" w:color="auto"/>
            </w:tcBorders>
            <w:shd w:val="thinDiagStripe" w:color="auto" w:fill="auto"/>
            <w:vAlign w:val="center"/>
          </w:tcPr>
          <w:p w14:paraId="45E716AF" w14:textId="77777777" w:rsidR="00360EC0" w:rsidRPr="00360EC0" w:rsidRDefault="00360EC0" w:rsidP="00360EC0">
            <w:pPr>
              <w:jc w:val="both"/>
              <w:rPr>
                <w:rFonts w:ascii="Arial" w:hAnsi="Arial" w:cs="Arial"/>
                <w:b/>
                <w:bCs/>
                <w:sz w:val="18"/>
                <w:szCs w:val="18"/>
              </w:rPr>
            </w:pPr>
          </w:p>
        </w:tc>
      </w:tr>
      <w:tr w:rsidR="00360EC0" w:rsidRPr="00360EC0" w14:paraId="7BAF753C" w14:textId="77777777" w:rsidTr="00BC34CE">
        <w:trPr>
          <w:cantSplit/>
          <w:trHeight w:val="533"/>
        </w:trPr>
        <w:tc>
          <w:tcPr>
            <w:tcW w:w="5671" w:type="dxa"/>
            <w:tcBorders>
              <w:bottom w:val="single" w:sz="4" w:space="0" w:color="auto"/>
            </w:tcBorders>
            <w:shd w:val="clear" w:color="auto" w:fill="CCFFCC"/>
            <w:vAlign w:val="center"/>
          </w:tcPr>
          <w:p w14:paraId="2EAC0BB7" w14:textId="77777777" w:rsidR="00360EC0" w:rsidRPr="00360EC0" w:rsidRDefault="00360EC0" w:rsidP="00360EC0">
            <w:pPr>
              <w:ind w:left="14" w:hanging="14"/>
              <w:jc w:val="both"/>
              <w:rPr>
                <w:rFonts w:ascii="Arial" w:hAnsi="Arial" w:cs="Arial"/>
                <w:b/>
                <w:sz w:val="18"/>
                <w:szCs w:val="18"/>
              </w:rPr>
            </w:pPr>
            <w:r w:rsidRPr="00360EC0">
              <w:rPr>
                <w:rFonts w:ascii="Arial" w:hAnsi="Arial" w:cs="Arial"/>
                <w:b/>
                <w:sz w:val="18"/>
                <w:szCs w:val="18"/>
              </w:rPr>
              <w:t>F. ANTICIPO</w:t>
            </w:r>
          </w:p>
        </w:tc>
        <w:tc>
          <w:tcPr>
            <w:tcW w:w="1842" w:type="dxa"/>
            <w:tcBorders>
              <w:bottom w:val="single" w:sz="4" w:space="0" w:color="auto"/>
            </w:tcBorders>
            <w:shd w:val="clear" w:color="auto" w:fill="CCFFCC"/>
            <w:vAlign w:val="center"/>
          </w:tcPr>
          <w:p w14:paraId="194A24F4" w14:textId="77777777" w:rsidR="00360EC0" w:rsidRPr="00360EC0" w:rsidRDefault="00360EC0" w:rsidP="00360EC0">
            <w:pPr>
              <w:jc w:val="both"/>
              <w:rPr>
                <w:rFonts w:ascii="Arial" w:hAnsi="Arial" w:cs="Arial"/>
                <w:b/>
                <w:bCs/>
                <w:sz w:val="18"/>
                <w:szCs w:val="18"/>
              </w:rPr>
            </w:pPr>
          </w:p>
        </w:tc>
        <w:tc>
          <w:tcPr>
            <w:tcW w:w="398" w:type="dxa"/>
            <w:tcBorders>
              <w:bottom w:val="single" w:sz="4" w:space="0" w:color="auto"/>
            </w:tcBorders>
            <w:shd w:val="clear" w:color="auto" w:fill="CCFFCC"/>
            <w:vAlign w:val="center"/>
          </w:tcPr>
          <w:p w14:paraId="4C786454" w14:textId="77777777" w:rsidR="00360EC0" w:rsidRPr="00360EC0" w:rsidRDefault="00360EC0" w:rsidP="00360EC0">
            <w:pPr>
              <w:jc w:val="both"/>
              <w:rPr>
                <w:rFonts w:ascii="Arial" w:hAnsi="Arial" w:cs="Arial"/>
                <w:b/>
                <w:bCs/>
                <w:sz w:val="18"/>
                <w:szCs w:val="18"/>
              </w:rPr>
            </w:pPr>
          </w:p>
        </w:tc>
        <w:tc>
          <w:tcPr>
            <w:tcW w:w="420" w:type="dxa"/>
            <w:tcBorders>
              <w:bottom w:val="single" w:sz="4" w:space="0" w:color="auto"/>
            </w:tcBorders>
            <w:shd w:val="clear" w:color="auto" w:fill="CCFFCC"/>
            <w:vAlign w:val="center"/>
          </w:tcPr>
          <w:p w14:paraId="41ADD37E" w14:textId="77777777" w:rsidR="00360EC0" w:rsidRPr="00360EC0" w:rsidRDefault="00360EC0" w:rsidP="00360EC0">
            <w:pPr>
              <w:jc w:val="both"/>
              <w:rPr>
                <w:rFonts w:ascii="Arial" w:hAnsi="Arial" w:cs="Arial"/>
                <w:b/>
                <w:bCs/>
                <w:sz w:val="18"/>
                <w:szCs w:val="18"/>
              </w:rPr>
            </w:pPr>
          </w:p>
        </w:tc>
        <w:tc>
          <w:tcPr>
            <w:tcW w:w="1449" w:type="dxa"/>
            <w:tcBorders>
              <w:bottom w:val="single" w:sz="4" w:space="0" w:color="auto"/>
            </w:tcBorders>
            <w:shd w:val="clear" w:color="auto" w:fill="CCFFCC"/>
          </w:tcPr>
          <w:p w14:paraId="44974E9B" w14:textId="77777777" w:rsidR="00360EC0" w:rsidRPr="00360EC0" w:rsidRDefault="00360EC0" w:rsidP="00360EC0">
            <w:pPr>
              <w:jc w:val="both"/>
              <w:rPr>
                <w:rFonts w:ascii="Arial" w:hAnsi="Arial" w:cs="Arial"/>
                <w:b/>
                <w:bCs/>
                <w:sz w:val="18"/>
                <w:szCs w:val="18"/>
              </w:rPr>
            </w:pPr>
          </w:p>
        </w:tc>
      </w:tr>
      <w:tr w:rsidR="00360EC0" w:rsidRPr="00360EC0" w14:paraId="6934EB6C" w14:textId="77777777" w:rsidTr="00BC34CE">
        <w:trPr>
          <w:cantSplit/>
          <w:trHeight w:val="533"/>
        </w:trPr>
        <w:tc>
          <w:tcPr>
            <w:tcW w:w="5671" w:type="dxa"/>
            <w:tcBorders>
              <w:bottom w:val="single" w:sz="4" w:space="0" w:color="auto"/>
            </w:tcBorders>
            <w:vAlign w:val="center"/>
          </w:tcPr>
          <w:p w14:paraId="15317257" w14:textId="77777777" w:rsidR="00360EC0" w:rsidRPr="00360EC0" w:rsidRDefault="00360EC0" w:rsidP="00360EC0">
            <w:pPr>
              <w:ind w:left="73"/>
              <w:jc w:val="both"/>
              <w:rPr>
                <w:rFonts w:ascii="Arial" w:hAnsi="Arial" w:cs="Arial"/>
                <w:i/>
                <w:sz w:val="18"/>
                <w:szCs w:val="18"/>
              </w:rPr>
            </w:pPr>
            <w:r w:rsidRPr="00360EC0">
              <w:rPr>
                <w:rFonts w:ascii="Arial" w:hAnsi="Arial" w:cs="Arial"/>
                <w:sz w:val="18"/>
                <w:szCs w:val="18"/>
              </w:rPr>
              <w:t>No se otorgará anticipo en el presente proceso de contratación.</w:t>
            </w:r>
          </w:p>
        </w:tc>
        <w:tc>
          <w:tcPr>
            <w:tcW w:w="1842" w:type="dxa"/>
            <w:tcBorders>
              <w:bottom w:val="single" w:sz="4" w:space="0" w:color="auto"/>
            </w:tcBorders>
            <w:shd w:val="clear" w:color="auto" w:fill="808080"/>
            <w:vAlign w:val="center"/>
          </w:tcPr>
          <w:p w14:paraId="24FC2AAE" w14:textId="77777777" w:rsidR="00360EC0" w:rsidRPr="00360EC0" w:rsidRDefault="00360EC0" w:rsidP="00360EC0">
            <w:pPr>
              <w:jc w:val="both"/>
              <w:rPr>
                <w:rFonts w:ascii="Arial" w:hAnsi="Arial" w:cs="Arial"/>
                <w:b/>
                <w:bCs/>
                <w:sz w:val="18"/>
                <w:szCs w:val="18"/>
              </w:rPr>
            </w:pPr>
          </w:p>
        </w:tc>
        <w:tc>
          <w:tcPr>
            <w:tcW w:w="398" w:type="dxa"/>
            <w:tcBorders>
              <w:bottom w:val="single" w:sz="4" w:space="0" w:color="auto"/>
            </w:tcBorders>
            <w:shd w:val="clear" w:color="auto" w:fill="808080"/>
            <w:vAlign w:val="center"/>
          </w:tcPr>
          <w:p w14:paraId="78FE1C17" w14:textId="77777777" w:rsidR="00360EC0" w:rsidRPr="00360EC0" w:rsidRDefault="00360EC0" w:rsidP="00360EC0">
            <w:pPr>
              <w:jc w:val="both"/>
              <w:rPr>
                <w:rFonts w:ascii="Arial" w:hAnsi="Arial" w:cs="Arial"/>
                <w:b/>
                <w:bCs/>
                <w:sz w:val="18"/>
                <w:szCs w:val="18"/>
              </w:rPr>
            </w:pPr>
          </w:p>
        </w:tc>
        <w:tc>
          <w:tcPr>
            <w:tcW w:w="420" w:type="dxa"/>
            <w:tcBorders>
              <w:bottom w:val="single" w:sz="4" w:space="0" w:color="auto"/>
            </w:tcBorders>
            <w:shd w:val="clear" w:color="auto" w:fill="808080"/>
            <w:vAlign w:val="center"/>
          </w:tcPr>
          <w:p w14:paraId="4788981D" w14:textId="77777777" w:rsidR="00360EC0" w:rsidRPr="00360EC0" w:rsidRDefault="00360EC0" w:rsidP="00360EC0">
            <w:pPr>
              <w:jc w:val="both"/>
              <w:rPr>
                <w:rFonts w:ascii="Arial" w:hAnsi="Arial" w:cs="Arial"/>
                <w:b/>
                <w:bCs/>
                <w:sz w:val="18"/>
                <w:szCs w:val="18"/>
              </w:rPr>
            </w:pPr>
          </w:p>
        </w:tc>
        <w:tc>
          <w:tcPr>
            <w:tcW w:w="1449" w:type="dxa"/>
            <w:tcBorders>
              <w:bottom w:val="single" w:sz="4" w:space="0" w:color="auto"/>
            </w:tcBorders>
            <w:shd w:val="clear" w:color="auto" w:fill="808080"/>
          </w:tcPr>
          <w:p w14:paraId="5E4070D1" w14:textId="77777777" w:rsidR="00360EC0" w:rsidRPr="00360EC0" w:rsidRDefault="00360EC0" w:rsidP="00360EC0">
            <w:pPr>
              <w:jc w:val="both"/>
              <w:rPr>
                <w:rFonts w:ascii="Arial" w:hAnsi="Arial" w:cs="Arial"/>
                <w:b/>
                <w:bCs/>
                <w:sz w:val="18"/>
                <w:szCs w:val="18"/>
              </w:rPr>
            </w:pPr>
          </w:p>
        </w:tc>
      </w:tr>
      <w:tr w:rsidR="00360EC0" w:rsidRPr="00360EC0" w14:paraId="3D509EBE" w14:textId="77777777" w:rsidTr="00BC34CE">
        <w:trPr>
          <w:cantSplit/>
          <w:trHeight w:val="397"/>
        </w:trPr>
        <w:tc>
          <w:tcPr>
            <w:tcW w:w="5671" w:type="dxa"/>
            <w:tcBorders>
              <w:bottom w:val="single" w:sz="4" w:space="0" w:color="auto"/>
            </w:tcBorders>
            <w:shd w:val="clear" w:color="auto" w:fill="CCFFCC"/>
            <w:vAlign w:val="center"/>
          </w:tcPr>
          <w:p w14:paraId="2E3884D9" w14:textId="77777777" w:rsidR="00360EC0" w:rsidRPr="00360EC0" w:rsidRDefault="00360EC0" w:rsidP="00360EC0">
            <w:pPr>
              <w:ind w:left="360" w:hanging="360"/>
              <w:rPr>
                <w:rFonts w:ascii="Arial" w:hAnsi="Arial" w:cs="Arial"/>
                <w:b/>
                <w:sz w:val="18"/>
                <w:szCs w:val="18"/>
                <w:lang w:val="es-ES_tradnl"/>
              </w:rPr>
            </w:pPr>
            <w:r w:rsidRPr="00360EC0">
              <w:rPr>
                <w:rFonts w:ascii="Arial" w:hAnsi="Arial" w:cs="Arial"/>
                <w:b/>
                <w:sz w:val="18"/>
                <w:szCs w:val="18"/>
                <w:lang w:val="es-ES_tradnl"/>
              </w:rPr>
              <w:t>G. FORMA DE ENTREGA Y RECEPCION DEL BIEN</w:t>
            </w:r>
          </w:p>
        </w:tc>
        <w:tc>
          <w:tcPr>
            <w:tcW w:w="1842" w:type="dxa"/>
            <w:tcBorders>
              <w:bottom w:val="single" w:sz="4" w:space="0" w:color="auto"/>
            </w:tcBorders>
            <w:shd w:val="clear" w:color="auto" w:fill="CCFFCC"/>
            <w:vAlign w:val="center"/>
          </w:tcPr>
          <w:p w14:paraId="494D40EA"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8"/>
                <w:szCs w:val="18"/>
                <w:lang w:val="es-ES_tradnl"/>
              </w:rPr>
            </w:pPr>
          </w:p>
        </w:tc>
        <w:tc>
          <w:tcPr>
            <w:tcW w:w="398" w:type="dxa"/>
            <w:tcBorders>
              <w:bottom w:val="single" w:sz="4" w:space="0" w:color="auto"/>
            </w:tcBorders>
            <w:shd w:val="clear" w:color="auto" w:fill="CCFFCC"/>
            <w:vAlign w:val="center"/>
          </w:tcPr>
          <w:p w14:paraId="33C020CF"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420" w:type="dxa"/>
            <w:tcBorders>
              <w:bottom w:val="single" w:sz="4" w:space="0" w:color="auto"/>
            </w:tcBorders>
            <w:shd w:val="clear" w:color="auto" w:fill="CCFFCC"/>
            <w:vAlign w:val="center"/>
          </w:tcPr>
          <w:p w14:paraId="6CB769D5"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1449" w:type="dxa"/>
            <w:tcBorders>
              <w:bottom w:val="single" w:sz="4" w:space="0" w:color="auto"/>
            </w:tcBorders>
            <w:shd w:val="clear" w:color="auto" w:fill="CCFFCC"/>
            <w:vAlign w:val="center"/>
          </w:tcPr>
          <w:p w14:paraId="5363F8E7"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r>
      <w:tr w:rsidR="00360EC0" w:rsidRPr="00360EC0" w14:paraId="5527EEF1" w14:textId="77777777" w:rsidTr="00BC34CE">
        <w:trPr>
          <w:cantSplit/>
          <w:trHeight w:val="742"/>
        </w:trPr>
        <w:tc>
          <w:tcPr>
            <w:tcW w:w="5671" w:type="dxa"/>
            <w:vAlign w:val="center"/>
          </w:tcPr>
          <w:p w14:paraId="58E6BD48" w14:textId="77777777" w:rsidR="00360EC0" w:rsidRPr="00360EC0" w:rsidRDefault="00360EC0" w:rsidP="00360EC0">
            <w:pPr>
              <w:numPr>
                <w:ilvl w:val="0"/>
                <w:numId w:val="50"/>
              </w:numPr>
              <w:jc w:val="both"/>
              <w:rPr>
                <w:rFonts w:ascii="Arial" w:hAnsi="Arial" w:cs="Arial"/>
                <w:bCs/>
                <w:iCs/>
                <w:sz w:val="18"/>
                <w:szCs w:val="18"/>
              </w:rPr>
            </w:pPr>
            <w:r w:rsidRPr="00360EC0">
              <w:rPr>
                <w:rFonts w:ascii="Arial" w:hAnsi="Arial" w:cs="Arial"/>
                <w:b/>
                <w:sz w:val="18"/>
                <w:szCs w:val="18"/>
              </w:rPr>
              <w:t xml:space="preserve">Entrega de los bienes sujeta a verificación: </w:t>
            </w:r>
            <w:r w:rsidRPr="00360EC0">
              <w:rPr>
                <w:rFonts w:ascii="Arial" w:hAnsi="Arial" w:cs="Arial"/>
                <w:bCs/>
                <w:iCs/>
                <w:sz w:val="18"/>
                <w:szCs w:val="18"/>
              </w:rPr>
              <w:t>El proveedor deberá realizar la entrega de los bienes sujeta a verificación a la Unidad de Activos Fijos del BCB.</w:t>
            </w:r>
          </w:p>
          <w:p w14:paraId="26F86054" w14:textId="77777777" w:rsidR="00360EC0" w:rsidRPr="00360EC0" w:rsidRDefault="00360EC0" w:rsidP="00360EC0">
            <w:pPr>
              <w:ind w:left="14" w:hanging="14"/>
              <w:jc w:val="both"/>
              <w:rPr>
                <w:rFonts w:ascii="Arial" w:hAnsi="Arial" w:cs="Arial"/>
                <w:i/>
                <w:sz w:val="18"/>
                <w:szCs w:val="18"/>
              </w:rPr>
            </w:pPr>
            <w:r w:rsidRPr="00360EC0">
              <w:rPr>
                <w:rFonts w:ascii="Arial" w:hAnsi="Arial" w:cs="Arial"/>
                <w:i/>
                <w:sz w:val="18"/>
                <w:szCs w:val="18"/>
              </w:rPr>
              <w:t>(Manifestar aceptación)</w:t>
            </w:r>
          </w:p>
        </w:tc>
        <w:tc>
          <w:tcPr>
            <w:tcW w:w="1842" w:type="dxa"/>
            <w:vAlign w:val="center"/>
          </w:tcPr>
          <w:p w14:paraId="219442F2"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shd w:val="thinDiagStripe" w:color="auto" w:fill="auto"/>
            <w:vAlign w:val="center"/>
          </w:tcPr>
          <w:p w14:paraId="4FD8FBE1"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shd w:val="thinDiagStripe" w:color="auto" w:fill="auto"/>
            <w:vAlign w:val="center"/>
          </w:tcPr>
          <w:p w14:paraId="5243C8E5"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shd w:val="thinDiagStripe" w:color="auto" w:fill="auto"/>
            <w:vAlign w:val="center"/>
          </w:tcPr>
          <w:p w14:paraId="0D7ED116"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1E29E109" w14:textId="77777777" w:rsidTr="00BC34CE">
        <w:trPr>
          <w:cantSplit/>
          <w:trHeight w:val="742"/>
        </w:trPr>
        <w:tc>
          <w:tcPr>
            <w:tcW w:w="5671" w:type="dxa"/>
            <w:vAlign w:val="center"/>
          </w:tcPr>
          <w:p w14:paraId="780664FF" w14:textId="77777777" w:rsidR="00360EC0" w:rsidRPr="00360EC0" w:rsidRDefault="00360EC0" w:rsidP="00360EC0">
            <w:pPr>
              <w:numPr>
                <w:ilvl w:val="0"/>
                <w:numId w:val="50"/>
              </w:numPr>
              <w:jc w:val="both"/>
              <w:rPr>
                <w:rFonts w:ascii="Arial" w:hAnsi="Arial" w:cs="Arial"/>
                <w:bCs/>
                <w:iCs/>
                <w:sz w:val="18"/>
                <w:szCs w:val="18"/>
              </w:rPr>
            </w:pPr>
            <w:r w:rsidRPr="00360EC0">
              <w:rPr>
                <w:rFonts w:ascii="Arial" w:hAnsi="Arial" w:cs="Arial"/>
                <w:b/>
                <w:sz w:val="18"/>
                <w:szCs w:val="18"/>
              </w:rPr>
              <w:t>Apertura de empaques e inspección:</w:t>
            </w:r>
            <w:r w:rsidRPr="00360EC0">
              <w:rPr>
                <w:rFonts w:ascii="Arial" w:hAnsi="Arial" w:cs="Arial"/>
                <w:sz w:val="18"/>
                <w:szCs w:val="18"/>
              </w:rPr>
              <w:t xml:space="preserve"> El Responsable o la Comisión de Recepción, en coordinación con personal del Dpto. de Soporte Técnico de la Gerencia de Sistemas del BCB, </w:t>
            </w:r>
            <w:r w:rsidRPr="00360EC0">
              <w:rPr>
                <w:rFonts w:ascii="Arial" w:hAnsi="Arial" w:cs="Arial"/>
                <w:bCs/>
                <w:iCs/>
                <w:sz w:val="18"/>
                <w:szCs w:val="18"/>
              </w:rPr>
              <w:t>realizará la apertura de empaques e inspección en un plazo de hasta diez (10) días calendario computables a partir del siguiente día hábil de concluida la entrega de los bienes sujeta a verificación.</w:t>
            </w:r>
          </w:p>
          <w:p w14:paraId="285D757C" w14:textId="77777777" w:rsidR="00360EC0" w:rsidRPr="00360EC0" w:rsidRDefault="00360EC0" w:rsidP="00360EC0">
            <w:pPr>
              <w:ind w:left="360"/>
              <w:jc w:val="both"/>
              <w:rPr>
                <w:rFonts w:ascii="Arial" w:hAnsi="Arial" w:cs="Arial"/>
                <w:bCs/>
                <w:iCs/>
                <w:sz w:val="18"/>
                <w:szCs w:val="18"/>
              </w:rPr>
            </w:pPr>
            <w:r w:rsidRPr="00360EC0">
              <w:rPr>
                <w:rFonts w:ascii="Arial" w:hAnsi="Arial" w:cs="Arial"/>
                <w:bCs/>
                <w:iCs/>
                <w:sz w:val="18"/>
                <w:szCs w:val="18"/>
              </w:rPr>
              <w:t xml:space="preserve">La apertura de empaques e inspección concluirá una vez que el </w:t>
            </w:r>
            <w:r w:rsidRPr="00360EC0">
              <w:rPr>
                <w:rFonts w:ascii="Arial" w:hAnsi="Arial" w:cs="Arial"/>
                <w:sz w:val="18"/>
                <w:szCs w:val="18"/>
              </w:rPr>
              <w:t>Responsable o la Comisión de Recepción</w:t>
            </w:r>
            <w:r w:rsidRPr="00360EC0">
              <w:rPr>
                <w:rFonts w:ascii="Arial" w:hAnsi="Arial" w:cs="Arial"/>
                <w:bCs/>
                <w:iCs/>
                <w:sz w:val="18"/>
                <w:szCs w:val="18"/>
              </w:rPr>
              <w:t xml:space="preserve"> </w:t>
            </w:r>
            <w:proofErr w:type="gramStart"/>
            <w:r w:rsidRPr="00360EC0">
              <w:rPr>
                <w:rFonts w:ascii="Arial" w:hAnsi="Arial" w:cs="Arial"/>
                <w:bCs/>
                <w:iCs/>
                <w:sz w:val="18"/>
                <w:szCs w:val="18"/>
              </w:rPr>
              <w:t>emita</w:t>
            </w:r>
            <w:proofErr w:type="gramEnd"/>
            <w:r w:rsidRPr="00360EC0">
              <w:rPr>
                <w:rFonts w:ascii="Arial" w:hAnsi="Arial" w:cs="Arial"/>
                <w:bCs/>
                <w:iCs/>
                <w:sz w:val="18"/>
                <w:szCs w:val="18"/>
              </w:rPr>
              <w:t xml:space="preserve"> el Acta de Recepción de los bienes sujeta a verificación.</w:t>
            </w:r>
          </w:p>
          <w:p w14:paraId="2470F0C9" w14:textId="77777777" w:rsidR="00360EC0" w:rsidRPr="00360EC0" w:rsidRDefault="00360EC0" w:rsidP="00360EC0">
            <w:pPr>
              <w:ind w:left="14" w:hanging="14"/>
              <w:jc w:val="both"/>
              <w:rPr>
                <w:rFonts w:ascii="Arial" w:hAnsi="Arial" w:cs="Arial"/>
                <w:b/>
                <w:i/>
                <w:sz w:val="18"/>
                <w:szCs w:val="18"/>
              </w:rPr>
            </w:pPr>
            <w:r w:rsidRPr="00360EC0">
              <w:rPr>
                <w:rFonts w:ascii="Arial" w:hAnsi="Arial" w:cs="Arial"/>
                <w:i/>
                <w:sz w:val="18"/>
                <w:szCs w:val="18"/>
              </w:rPr>
              <w:t>(Manifestar aceptación)</w:t>
            </w:r>
          </w:p>
        </w:tc>
        <w:tc>
          <w:tcPr>
            <w:tcW w:w="1842" w:type="dxa"/>
            <w:vAlign w:val="center"/>
          </w:tcPr>
          <w:p w14:paraId="1BD22796"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shd w:val="thinDiagStripe" w:color="auto" w:fill="auto"/>
            <w:vAlign w:val="center"/>
          </w:tcPr>
          <w:p w14:paraId="684573CA"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shd w:val="thinDiagStripe" w:color="auto" w:fill="auto"/>
            <w:vAlign w:val="center"/>
          </w:tcPr>
          <w:p w14:paraId="4B780577"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shd w:val="thinDiagStripe" w:color="auto" w:fill="auto"/>
            <w:vAlign w:val="center"/>
          </w:tcPr>
          <w:p w14:paraId="56769473"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6058FD06" w14:textId="77777777" w:rsidTr="00BC34CE">
        <w:trPr>
          <w:cantSplit/>
          <w:trHeight w:val="742"/>
        </w:trPr>
        <w:tc>
          <w:tcPr>
            <w:tcW w:w="5671" w:type="dxa"/>
            <w:vAlign w:val="center"/>
          </w:tcPr>
          <w:p w14:paraId="47AAE744" w14:textId="77777777" w:rsidR="00360EC0" w:rsidRPr="00360EC0" w:rsidRDefault="00360EC0" w:rsidP="00360EC0">
            <w:pPr>
              <w:numPr>
                <w:ilvl w:val="0"/>
                <w:numId w:val="50"/>
              </w:numPr>
              <w:jc w:val="both"/>
              <w:rPr>
                <w:rFonts w:ascii="Arial" w:hAnsi="Arial" w:cs="Arial"/>
                <w:bCs/>
                <w:iCs/>
                <w:sz w:val="18"/>
                <w:szCs w:val="18"/>
              </w:rPr>
            </w:pPr>
            <w:r w:rsidRPr="00360EC0">
              <w:rPr>
                <w:rFonts w:ascii="Arial" w:hAnsi="Arial" w:cs="Arial"/>
                <w:b/>
                <w:sz w:val="18"/>
                <w:szCs w:val="18"/>
              </w:rPr>
              <w:t>Pruebas</w:t>
            </w:r>
            <w:r w:rsidRPr="00360EC0">
              <w:rPr>
                <w:rFonts w:ascii="Arial" w:hAnsi="Arial" w:cs="Arial"/>
                <w:b/>
                <w:bCs/>
                <w:iCs/>
                <w:sz w:val="18"/>
                <w:szCs w:val="18"/>
                <w:lang w:val="es-ES_tradnl"/>
              </w:rPr>
              <w:t xml:space="preserve"> y verificación de las Especificaciones Técnicas:</w:t>
            </w:r>
            <w:r w:rsidRPr="00360EC0">
              <w:rPr>
                <w:rFonts w:ascii="Arial" w:hAnsi="Arial" w:cs="Arial"/>
                <w:bCs/>
                <w:iCs/>
                <w:sz w:val="18"/>
                <w:szCs w:val="18"/>
                <w:lang w:val="es-ES_tradnl"/>
              </w:rPr>
              <w:t xml:space="preserve"> E</w:t>
            </w:r>
            <w:r w:rsidRPr="00360EC0">
              <w:rPr>
                <w:rFonts w:ascii="Arial" w:hAnsi="Arial" w:cs="Arial"/>
                <w:sz w:val="18"/>
                <w:szCs w:val="18"/>
              </w:rPr>
              <w:t xml:space="preserve">l Responsable o la Comisión de Recepción, en coordinación con </w:t>
            </w:r>
            <w:r w:rsidRPr="00360EC0">
              <w:rPr>
                <w:rFonts w:ascii="Arial" w:hAnsi="Arial" w:cs="Arial"/>
                <w:bCs/>
                <w:iCs/>
                <w:sz w:val="18"/>
                <w:szCs w:val="18"/>
                <w:lang w:val="es-ES_tradnl"/>
              </w:rPr>
              <w:t xml:space="preserve"> personal</w:t>
            </w:r>
            <w:r w:rsidRPr="00360EC0">
              <w:rPr>
                <w:rFonts w:ascii="Arial" w:hAnsi="Arial" w:cs="Arial"/>
                <w:bCs/>
                <w:iCs/>
                <w:sz w:val="18"/>
                <w:szCs w:val="18"/>
              </w:rPr>
              <w:t xml:space="preserve"> del Dpto. de Soporte Técnico de la Gerencia de Sistemas del BCB</w:t>
            </w:r>
            <w:r w:rsidRPr="00360EC0">
              <w:rPr>
                <w:rFonts w:ascii="Arial" w:hAnsi="Arial" w:cs="Arial"/>
                <w:sz w:val="18"/>
                <w:szCs w:val="18"/>
              </w:rPr>
              <w:t xml:space="preserve">, </w:t>
            </w:r>
            <w:r w:rsidRPr="00360EC0">
              <w:rPr>
                <w:rFonts w:ascii="Arial" w:hAnsi="Arial" w:cs="Arial"/>
                <w:bCs/>
                <w:iCs/>
                <w:sz w:val="18"/>
                <w:szCs w:val="18"/>
              </w:rPr>
              <w:t>realizará pruebas y verificación de las Especificaciones Técnicas de los bienes en un plazo de hasta veinte (20) días calendario posteriores a la emisión del Acta de Recepción de los bienes sujeta a verificación.</w:t>
            </w:r>
          </w:p>
          <w:p w14:paraId="0277031C" w14:textId="77777777" w:rsidR="00360EC0" w:rsidRPr="00360EC0" w:rsidRDefault="00360EC0" w:rsidP="00360EC0">
            <w:pPr>
              <w:ind w:left="360"/>
              <w:jc w:val="both"/>
              <w:rPr>
                <w:rFonts w:ascii="Arial" w:hAnsi="Arial" w:cs="Arial"/>
                <w:bCs/>
                <w:iCs/>
                <w:sz w:val="18"/>
                <w:szCs w:val="18"/>
              </w:rPr>
            </w:pPr>
            <w:r w:rsidRPr="00360EC0">
              <w:rPr>
                <w:rFonts w:ascii="Arial" w:hAnsi="Arial" w:cs="Arial"/>
                <w:bCs/>
                <w:iCs/>
                <w:sz w:val="18"/>
                <w:szCs w:val="18"/>
              </w:rPr>
              <w:t>Cualquier observación que surja durante el periodo de pruebas y verificación de las Especificaciones Técnicas deberá ser subsanada por el proveedor en un plazo de hasta veinte (20) días calendario a partir del siguiente día hábil de recibida la notificación (el proveedor deberá reemplazar los bienes o realizar las acciones necesarias para subsanar las observaciones).</w:t>
            </w:r>
          </w:p>
          <w:p w14:paraId="2ABEEFC3" w14:textId="77777777" w:rsidR="00360EC0" w:rsidRPr="00360EC0" w:rsidRDefault="00360EC0" w:rsidP="00360EC0">
            <w:pPr>
              <w:jc w:val="both"/>
              <w:rPr>
                <w:rFonts w:ascii="Arial" w:hAnsi="Arial" w:cs="Arial"/>
                <w:bCs/>
                <w:i/>
                <w:iCs/>
                <w:sz w:val="18"/>
                <w:szCs w:val="18"/>
              </w:rPr>
            </w:pPr>
            <w:r w:rsidRPr="00360EC0">
              <w:rPr>
                <w:rFonts w:ascii="Arial" w:hAnsi="Arial" w:cs="Arial"/>
                <w:bCs/>
                <w:i/>
                <w:iCs/>
                <w:sz w:val="18"/>
                <w:szCs w:val="18"/>
              </w:rPr>
              <w:t>(Manifestar aceptación)</w:t>
            </w:r>
          </w:p>
        </w:tc>
        <w:tc>
          <w:tcPr>
            <w:tcW w:w="1842" w:type="dxa"/>
            <w:vAlign w:val="center"/>
          </w:tcPr>
          <w:p w14:paraId="7A00D438"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shd w:val="thinDiagStripe" w:color="auto" w:fill="auto"/>
            <w:vAlign w:val="center"/>
          </w:tcPr>
          <w:p w14:paraId="0CDA6B06"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shd w:val="thinDiagStripe" w:color="auto" w:fill="auto"/>
            <w:vAlign w:val="center"/>
          </w:tcPr>
          <w:p w14:paraId="32487044"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shd w:val="thinDiagStripe" w:color="auto" w:fill="auto"/>
            <w:vAlign w:val="center"/>
          </w:tcPr>
          <w:p w14:paraId="2007A531"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28338976" w14:textId="77777777" w:rsidTr="00BC34CE">
        <w:trPr>
          <w:cantSplit/>
          <w:trHeight w:val="742"/>
        </w:trPr>
        <w:tc>
          <w:tcPr>
            <w:tcW w:w="5671" w:type="dxa"/>
            <w:vAlign w:val="center"/>
          </w:tcPr>
          <w:p w14:paraId="50EFC02C" w14:textId="77777777" w:rsidR="00360EC0" w:rsidRPr="00360EC0" w:rsidRDefault="00360EC0" w:rsidP="00360EC0">
            <w:pPr>
              <w:numPr>
                <w:ilvl w:val="0"/>
                <w:numId w:val="50"/>
              </w:numPr>
              <w:jc w:val="both"/>
              <w:rPr>
                <w:rFonts w:ascii="Arial" w:hAnsi="Arial" w:cs="Arial"/>
                <w:bCs/>
                <w:iCs/>
                <w:sz w:val="18"/>
                <w:szCs w:val="18"/>
              </w:rPr>
            </w:pPr>
            <w:r w:rsidRPr="00360EC0">
              <w:rPr>
                <w:rFonts w:ascii="Arial" w:hAnsi="Arial" w:cs="Arial"/>
                <w:b/>
                <w:sz w:val="18"/>
                <w:szCs w:val="18"/>
              </w:rPr>
              <w:lastRenderedPageBreak/>
              <w:t>Informe Técnico:</w:t>
            </w:r>
            <w:r w:rsidRPr="00360EC0">
              <w:rPr>
                <w:rFonts w:ascii="Arial" w:hAnsi="Arial" w:cs="Arial"/>
                <w:sz w:val="18"/>
                <w:szCs w:val="18"/>
              </w:rPr>
              <w:t xml:space="preserve"> </w:t>
            </w:r>
            <w:r w:rsidRPr="00360EC0">
              <w:rPr>
                <w:rFonts w:ascii="Arial" w:hAnsi="Arial" w:cs="Arial"/>
                <w:bCs/>
                <w:iCs/>
                <w:sz w:val="18"/>
                <w:szCs w:val="18"/>
                <w:lang w:val="es-ES_tradnl"/>
              </w:rPr>
              <w:t>E</w:t>
            </w:r>
            <w:r w:rsidRPr="00360EC0">
              <w:rPr>
                <w:rFonts w:ascii="Arial" w:hAnsi="Arial" w:cs="Arial"/>
                <w:sz w:val="18"/>
                <w:szCs w:val="18"/>
              </w:rPr>
              <w:t>l Responsable o la Comisión de Recepción, en coordinación con personal del Dpto. de Soporte Técnico</w:t>
            </w:r>
            <w:r w:rsidRPr="00360EC0">
              <w:rPr>
                <w:rFonts w:ascii="Arial" w:hAnsi="Arial" w:cs="Arial"/>
                <w:bCs/>
                <w:iCs/>
                <w:sz w:val="18"/>
                <w:szCs w:val="18"/>
              </w:rPr>
              <w:t xml:space="preserve"> de la Gerencia de Sistemas del BCB, emitirá el Informe Técnico en un plazo de hasta siete (7) días calendario computables a partir del siguiente día hábil de concluidas las Pruebas y Verificación de las Especificaciones Técnicas o de que se subsanen las observaciones.</w:t>
            </w:r>
          </w:p>
          <w:p w14:paraId="18AC2E87" w14:textId="77777777" w:rsidR="00360EC0" w:rsidRPr="00360EC0" w:rsidRDefault="00360EC0" w:rsidP="00360EC0">
            <w:pPr>
              <w:ind w:left="14" w:hanging="14"/>
              <w:jc w:val="both"/>
              <w:rPr>
                <w:rFonts w:ascii="Arial" w:hAnsi="Arial" w:cs="Arial"/>
                <w:b/>
                <w:i/>
                <w:sz w:val="18"/>
                <w:szCs w:val="18"/>
              </w:rPr>
            </w:pPr>
            <w:r w:rsidRPr="00360EC0">
              <w:rPr>
                <w:rFonts w:ascii="Arial" w:hAnsi="Arial" w:cs="Arial"/>
                <w:i/>
                <w:sz w:val="18"/>
                <w:szCs w:val="18"/>
              </w:rPr>
              <w:t>(Manifestar aceptación)</w:t>
            </w:r>
          </w:p>
        </w:tc>
        <w:tc>
          <w:tcPr>
            <w:tcW w:w="1842" w:type="dxa"/>
            <w:vAlign w:val="center"/>
          </w:tcPr>
          <w:p w14:paraId="2081C304"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shd w:val="thinDiagStripe" w:color="auto" w:fill="auto"/>
            <w:vAlign w:val="center"/>
          </w:tcPr>
          <w:p w14:paraId="2D233F5B"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shd w:val="thinDiagStripe" w:color="auto" w:fill="auto"/>
            <w:vAlign w:val="center"/>
          </w:tcPr>
          <w:p w14:paraId="3C4243CD"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shd w:val="thinDiagStripe" w:color="auto" w:fill="auto"/>
            <w:vAlign w:val="center"/>
          </w:tcPr>
          <w:p w14:paraId="552FDCB9"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60EC0" w:rsidRPr="00360EC0" w14:paraId="1A6E057C" w14:textId="77777777" w:rsidTr="00BC34CE">
        <w:trPr>
          <w:cantSplit/>
          <w:trHeight w:val="742"/>
        </w:trPr>
        <w:tc>
          <w:tcPr>
            <w:tcW w:w="5671" w:type="dxa"/>
            <w:vAlign w:val="center"/>
          </w:tcPr>
          <w:p w14:paraId="5C2D4F0E" w14:textId="77777777" w:rsidR="00360EC0" w:rsidRPr="00360EC0" w:rsidRDefault="00360EC0" w:rsidP="00360EC0">
            <w:pPr>
              <w:numPr>
                <w:ilvl w:val="0"/>
                <w:numId w:val="50"/>
              </w:numPr>
              <w:jc w:val="both"/>
              <w:rPr>
                <w:rFonts w:ascii="Arial" w:hAnsi="Arial" w:cs="Arial"/>
                <w:b/>
                <w:sz w:val="18"/>
                <w:szCs w:val="18"/>
                <w:lang w:val="es-ES_tradnl"/>
              </w:rPr>
            </w:pPr>
            <w:r w:rsidRPr="00360EC0">
              <w:rPr>
                <w:rFonts w:ascii="Arial" w:hAnsi="Arial" w:cs="Arial"/>
                <w:b/>
                <w:sz w:val="18"/>
                <w:szCs w:val="18"/>
                <w:lang w:val="es-ES_tradnl"/>
              </w:rPr>
              <w:t>Acta de Recepción:</w:t>
            </w:r>
            <w:r w:rsidRPr="00360EC0">
              <w:rPr>
                <w:rFonts w:ascii="Arial" w:hAnsi="Arial" w:cs="Arial"/>
                <w:sz w:val="18"/>
                <w:szCs w:val="18"/>
                <w:lang w:val="es-ES_tradnl"/>
              </w:rPr>
              <w:t xml:space="preserve"> Una vez recibido el Informe Técnico y los documentos de respaldo de la Garantía de Fábrica y Garantía de Funcionamiento de Maquinaria y/o Equipo, </w:t>
            </w:r>
            <w:r w:rsidRPr="00360EC0">
              <w:rPr>
                <w:rFonts w:ascii="Arial" w:hAnsi="Arial" w:cs="Arial"/>
                <w:bCs/>
                <w:iCs/>
                <w:sz w:val="18"/>
                <w:szCs w:val="18"/>
              </w:rPr>
              <w:t>el Responsable</w:t>
            </w:r>
            <w:r w:rsidRPr="00360EC0">
              <w:rPr>
                <w:rFonts w:ascii="Arial" w:hAnsi="Arial" w:cs="Arial"/>
                <w:sz w:val="18"/>
                <w:szCs w:val="18"/>
              </w:rPr>
              <w:t xml:space="preserve"> o la Comisión</w:t>
            </w:r>
            <w:r w:rsidRPr="00360EC0">
              <w:rPr>
                <w:rFonts w:ascii="Arial" w:hAnsi="Arial" w:cs="Arial"/>
                <w:bCs/>
                <w:iCs/>
                <w:sz w:val="18"/>
                <w:szCs w:val="18"/>
              </w:rPr>
              <w:t xml:space="preserve"> de Recepción </w:t>
            </w:r>
            <w:r w:rsidRPr="00360EC0">
              <w:rPr>
                <w:rFonts w:ascii="Arial" w:hAnsi="Arial" w:cs="Arial"/>
                <w:sz w:val="18"/>
                <w:szCs w:val="18"/>
                <w:lang w:val="es-ES_tradnl"/>
              </w:rPr>
              <w:t>procederá a la emisión del Acta de Recepción.</w:t>
            </w:r>
          </w:p>
          <w:p w14:paraId="513EA819" w14:textId="77777777" w:rsidR="00360EC0" w:rsidRPr="00360EC0" w:rsidRDefault="00360EC0" w:rsidP="00360EC0">
            <w:pPr>
              <w:jc w:val="both"/>
              <w:rPr>
                <w:rFonts w:ascii="Arial" w:hAnsi="Arial" w:cs="Arial"/>
                <w:sz w:val="18"/>
                <w:szCs w:val="18"/>
                <w:lang w:val="es-ES_tradnl"/>
              </w:rPr>
            </w:pPr>
            <w:r w:rsidRPr="00360EC0">
              <w:rPr>
                <w:rFonts w:ascii="Arial" w:hAnsi="Arial" w:cs="Arial"/>
                <w:i/>
                <w:sz w:val="18"/>
                <w:szCs w:val="18"/>
              </w:rPr>
              <w:t>(Manifestar aceptación)</w:t>
            </w:r>
          </w:p>
        </w:tc>
        <w:tc>
          <w:tcPr>
            <w:tcW w:w="1842" w:type="dxa"/>
            <w:vAlign w:val="center"/>
          </w:tcPr>
          <w:p w14:paraId="6BC3A304"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8" w:type="dxa"/>
            <w:shd w:val="thinDiagStripe" w:color="auto" w:fill="auto"/>
            <w:vAlign w:val="center"/>
          </w:tcPr>
          <w:p w14:paraId="4B51CBC9"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0" w:type="dxa"/>
            <w:shd w:val="thinDiagStripe" w:color="auto" w:fill="auto"/>
            <w:vAlign w:val="center"/>
          </w:tcPr>
          <w:p w14:paraId="1C03B743"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9" w:type="dxa"/>
            <w:shd w:val="thinDiagStripe" w:color="auto" w:fill="auto"/>
            <w:vAlign w:val="center"/>
          </w:tcPr>
          <w:p w14:paraId="559A45A1" w14:textId="77777777" w:rsidR="00360EC0" w:rsidRPr="00360EC0" w:rsidRDefault="00360EC0" w:rsidP="00360EC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bl>
    <w:p w14:paraId="1469E865" w14:textId="77777777" w:rsidR="00360EC0" w:rsidRDefault="00360EC0"/>
    <w:p w14:paraId="52C2943C" w14:textId="2868A4B5" w:rsidR="009E62B0" w:rsidRPr="00DB38B8" w:rsidRDefault="00913B0F" w:rsidP="00913B0F">
      <w:pPr>
        <w:jc w:val="both"/>
        <w:rPr>
          <w:rFonts w:cs="Arial"/>
          <w:b/>
          <w:sz w:val="18"/>
          <w:szCs w:val="18"/>
          <w:lang w:val="es-BO"/>
        </w:rPr>
      </w:pPr>
      <w:r w:rsidRPr="00DB38B8">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3CD3894D" w14:textId="77777777" w:rsidR="00913B0F" w:rsidRPr="00F20859" w:rsidRDefault="00913B0F">
      <w:pPr>
        <w:rPr>
          <w:rFonts w:cs="Arial"/>
          <w:b/>
          <w:sz w:val="18"/>
          <w:szCs w:val="18"/>
          <w:lang w:val="es-BO"/>
        </w:rPr>
      </w:pPr>
      <w:r w:rsidRPr="00F20859">
        <w:rPr>
          <w:rFonts w:cs="Arial"/>
          <w:b/>
          <w:sz w:val="18"/>
          <w:szCs w:val="18"/>
          <w:lang w:val="es-BO"/>
        </w:rPr>
        <w:br w:type="page"/>
      </w:r>
    </w:p>
    <w:p w14:paraId="4676A5A3" w14:textId="51838008"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14:paraId="19F301AB" w14:textId="77777777" w:rsidTr="00DB38B8">
        <w:trPr>
          <w:trHeight w:val="345"/>
          <w:jc w:val="center"/>
        </w:trPr>
        <w:tc>
          <w:tcPr>
            <w:tcW w:w="998"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4A7EAF" w:rsidRPr="000C6821" w:rsidRDefault="00841BCA" w:rsidP="007310EB">
            <w:pPr>
              <w:jc w:val="center"/>
              <w:rPr>
                <w:rFonts w:ascii="Arial" w:hAnsi="Arial" w:cs="Arial"/>
                <w:lang w:val="es-BO"/>
              </w:rPr>
            </w:pPr>
            <w:r>
              <w:rPr>
                <w:rFonts w:ascii="Arial" w:hAnsi="Arial" w:cs="Arial"/>
                <w:lang w:val="es-BO"/>
              </w:rPr>
              <w:t>2</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29EA2129" w:rsidR="004A7EAF" w:rsidRPr="000C6821" w:rsidRDefault="00F55C8A" w:rsidP="007310EB">
            <w:pPr>
              <w:jc w:val="center"/>
              <w:rPr>
                <w:rFonts w:ascii="Arial" w:hAnsi="Arial" w:cs="Arial"/>
                <w:lang w:val="es-BO"/>
              </w:rPr>
            </w:pPr>
            <w:r>
              <w:rPr>
                <w:rFonts w:ascii="Arial" w:hAnsi="Arial" w:cs="Arial"/>
                <w:lang w:val="es-BO"/>
              </w:rPr>
              <w:t>3</w:t>
            </w:r>
          </w:p>
        </w:tc>
        <w:tc>
          <w:tcPr>
            <w:tcW w:w="33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4A7EAF" w:rsidRPr="000C6821" w:rsidRDefault="00841BCA" w:rsidP="007310EB">
            <w:pPr>
              <w:jc w:val="center"/>
              <w:rPr>
                <w:rFonts w:ascii="Arial" w:hAnsi="Arial" w:cs="Arial"/>
                <w:lang w:val="es-BO"/>
              </w:rPr>
            </w:pPr>
            <w:r>
              <w:rPr>
                <w:rFonts w:ascii="Arial" w:hAnsi="Arial" w:cs="Arial"/>
                <w:lang w:val="es-BO"/>
              </w:rPr>
              <w:t>0</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4A7EAF" w:rsidRPr="000C6821" w:rsidRDefault="00841BCA" w:rsidP="007310EB">
            <w:pPr>
              <w:jc w:val="center"/>
              <w:rPr>
                <w:rFonts w:ascii="Arial" w:hAnsi="Arial" w:cs="Arial"/>
                <w:lang w:val="es-BO"/>
              </w:rPr>
            </w:pPr>
            <w:r>
              <w:rPr>
                <w:rFonts w:ascii="Arial" w:hAnsi="Arial" w:cs="Arial"/>
                <w:lang w:val="es-BO"/>
              </w:rPr>
              <w:t>9</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4A7EAF" w:rsidRPr="000C6821" w:rsidRDefault="00841BCA" w:rsidP="007310EB">
            <w:pPr>
              <w:jc w:val="center"/>
              <w:rPr>
                <w:rFonts w:ascii="Arial" w:hAnsi="Arial" w:cs="Arial"/>
                <w:lang w:val="es-BO"/>
              </w:rPr>
            </w:pPr>
            <w:r>
              <w:rPr>
                <w:rFonts w:ascii="Arial" w:hAnsi="Arial" w:cs="Arial"/>
                <w:lang w:val="es-BO"/>
              </w:rPr>
              <w:t>5</w:t>
            </w: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4A7EAF" w:rsidRPr="000C6821" w:rsidRDefault="00841BCA" w:rsidP="007310EB">
            <w:pPr>
              <w:jc w:val="center"/>
              <w:rPr>
                <w:rFonts w:ascii="Arial" w:hAnsi="Arial" w:cs="Arial"/>
                <w:lang w:val="es-BO"/>
              </w:rPr>
            </w:pPr>
            <w:r>
              <w:rPr>
                <w:rFonts w:ascii="Arial" w:hAnsi="Arial" w:cs="Arial"/>
                <w:lang w:val="es-BO"/>
              </w:rPr>
              <w:t>0</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4A7EAF" w:rsidRPr="000C6821" w:rsidRDefault="00841BCA" w:rsidP="007310EB">
            <w:pPr>
              <w:jc w:val="center"/>
              <w:rPr>
                <w:rFonts w:ascii="Arial" w:hAnsi="Arial" w:cs="Arial"/>
                <w:lang w:val="es-BO"/>
              </w:rPr>
            </w:pPr>
            <w:r>
              <w:rPr>
                <w:rFonts w:ascii="Arial" w:hAnsi="Arial" w:cs="Arial"/>
                <w:lang w:val="es-BO"/>
              </w:rPr>
              <w:t>0</w:t>
            </w:r>
          </w:p>
        </w:tc>
        <w:tc>
          <w:tcPr>
            <w:tcW w:w="223"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23"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09B4C060"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4A7EAF" w:rsidRPr="000C6821" w:rsidRDefault="00841BCA" w:rsidP="007310EB">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DB38B8">
        <w:trPr>
          <w:trHeight w:val="179"/>
          <w:jc w:val="center"/>
        </w:trPr>
        <w:tc>
          <w:tcPr>
            <w:tcW w:w="8293"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41"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A52B27" w:rsidRPr="00A52B27" w14:paraId="2F98E53E" w14:textId="77777777" w:rsidTr="002926FB">
        <w:trPr>
          <w:trHeight w:val="345"/>
          <w:jc w:val="center"/>
        </w:trPr>
        <w:tc>
          <w:tcPr>
            <w:tcW w:w="308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A52B27" w:rsidRDefault="004A7EAF" w:rsidP="007310EB">
            <w:pPr>
              <w:jc w:val="center"/>
              <w:rPr>
                <w:rFonts w:ascii="Arial" w:hAnsi="Arial" w:cs="Arial"/>
                <w:b/>
                <w:bCs/>
                <w:lang w:val="es-BO"/>
              </w:rPr>
            </w:pPr>
            <w:r w:rsidRPr="00A52B27">
              <w:rPr>
                <w:rFonts w:ascii="Arial" w:hAnsi="Arial" w:cs="Arial"/>
                <w:b/>
                <w:bCs/>
                <w:lang w:val="es-BO"/>
              </w:rPr>
              <w:t>SEÑALAR EL OBJETO DE LA CONTRATACIÓN:</w:t>
            </w:r>
          </w:p>
        </w:tc>
        <w:tc>
          <w:tcPr>
            <w:tcW w:w="520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3D322B00" w:rsidR="004A7EAF" w:rsidRPr="00A52B27" w:rsidRDefault="00A03DBF" w:rsidP="002926FB">
            <w:pPr>
              <w:jc w:val="center"/>
              <w:rPr>
                <w:rFonts w:ascii="Arial" w:hAnsi="Arial" w:cs="Arial"/>
                <w:b/>
                <w:bCs/>
                <w:lang w:val="es-BO"/>
              </w:rPr>
            </w:pPr>
            <w:r w:rsidRPr="000E2F5F">
              <w:rPr>
                <w:rFonts w:ascii="Arial" w:hAnsi="Arial" w:cs="Arial"/>
                <w:b/>
                <w:lang w:val="es-BO"/>
              </w:rPr>
              <w:t xml:space="preserve">ADQUISICION DE </w:t>
            </w:r>
            <w:r w:rsidR="002926FB">
              <w:rPr>
                <w:rFonts w:ascii="Arial" w:hAnsi="Arial" w:cs="Arial"/>
                <w:b/>
                <w:lang w:val="es-BO"/>
              </w:rPr>
              <w:t>COMPUTADORES PORTATILES</w:t>
            </w:r>
          </w:p>
        </w:tc>
        <w:tc>
          <w:tcPr>
            <w:tcW w:w="341"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A52B27" w:rsidRDefault="004A7EAF" w:rsidP="007310EB">
            <w:pPr>
              <w:rPr>
                <w:rFonts w:ascii="Arial" w:hAnsi="Arial" w:cs="Arial"/>
                <w:b/>
                <w:bCs/>
                <w:lang w:val="es-BO"/>
              </w:rPr>
            </w:pPr>
            <w:r w:rsidRPr="00A52B27">
              <w:rPr>
                <w:rFonts w:ascii="Arial" w:hAnsi="Arial" w:cs="Arial"/>
                <w:b/>
                <w:bCs/>
                <w:lang w:val="es-BO"/>
              </w:rPr>
              <w:t> </w:t>
            </w:r>
          </w:p>
        </w:tc>
      </w:tr>
      <w:tr w:rsidR="004A7EAF" w:rsidRPr="000C6821"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A52B27" w:rsidRDefault="00990027" w:rsidP="00CB24FF">
      <w:pPr>
        <w:numPr>
          <w:ilvl w:val="0"/>
          <w:numId w:val="14"/>
        </w:numPr>
        <w:jc w:val="both"/>
        <w:rPr>
          <w:rFonts w:cs="Arial"/>
          <w:sz w:val="18"/>
          <w:szCs w:val="18"/>
          <w:lang w:val="es-BO"/>
        </w:rPr>
      </w:pPr>
      <w:r w:rsidRPr="009956C4">
        <w:rPr>
          <w:rFonts w:cs="Arial"/>
          <w:sz w:val="18"/>
          <w:szCs w:val="18"/>
          <w:lang w:val="es-BO"/>
        </w:rPr>
        <w:lastRenderedPageBreak/>
        <w:t>Matricula de Comercio actualizada, excepto para proponentes cuya normativa legal inherente a su c</w:t>
      </w:r>
      <w:r w:rsidRPr="00A52B27">
        <w:rPr>
          <w:rFonts w:cs="Arial"/>
          <w:sz w:val="18"/>
          <w:szCs w:val="18"/>
          <w:lang w:val="es-BO"/>
        </w:rPr>
        <w:t xml:space="preserve">onstitución así lo prevea. </w:t>
      </w:r>
    </w:p>
    <w:p w14:paraId="505EB76B" w14:textId="77777777" w:rsidR="0047555A" w:rsidRPr="00A52B27" w:rsidRDefault="0047555A" w:rsidP="00CB24FF">
      <w:pPr>
        <w:numPr>
          <w:ilvl w:val="0"/>
          <w:numId w:val="14"/>
        </w:numPr>
        <w:jc w:val="both"/>
        <w:rPr>
          <w:rFonts w:cs="Arial"/>
          <w:sz w:val="18"/>
          <w:szCs w:val="18"/>
          <w:lang w:val="es-BO"/>
        </w:rPr>
      </w:pPr>
      <w:r w:rsidRPr="00A52B27">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A52B27">
        <w:rPr>
          <w:rFonts w:cs="Arial"/>
          <w:sz w:val="18"/>
          <w:szCs w:val="18"/>
          <w:lang w:val="es-BO"/>
        </w:rPr>
        <w:t xml:space="preserve">Empresas Unipersonales </w:t>
      </w:r>
      <w:r w:rsidRPr="00A52B27">
        <w:rPr>
          <w:rFonts w:cs="Arial"/>
          <w:sz w:val="18"/>
          <w:szCs w:val="18"/>
          <w:lang w:val="es-BO"/>
        </w:rPr>
        <w:t>que no acrediten a un Representante Legal, no deberán presentar este Poder.</w:t>
      </w:r>
    </w:p>
    <w:p w14:paraId="5CAF6CFE" w14:textId="6FFE1392" w:rsidR="00990027" w:rsidRPr="00A52B27" w:rsidRDefault="00990027" w:rsidP="00CB24FF">
      <w:pPr>
        <w:numPr>
          <w:ilvl w:val="0"/>
          <w:numId w:val="14"/>
        </w:numPr>
        <w:jc w:val="both"/>
        <w:rPr>
          <w:rFonts w:cs="Arial"/>
          <w:sz w:val="18"/>
          <w:szCs w:val="18"/>
          <w:lang w:val="es-BO"/>
        </w:rPr>
      </w:pPr>
      <w:r w:rsidRPr="00A52B27">
        <w:rPr>
          <w:rFonts w:cs="Arial"/>
          <w:sz w:val="18"/>
          <w:szCs w:val="18"/>
          <w:lang w:val="es-BO"/>
        </w:rPr>
        <w:t>Certificado de inscripción en el Padrón Nacional de Contribuyentes (NIT)</w:t>
      </w:r>
      <w:r w:rsidR="000B1D43" w:rsidRPr="00A52B27">
        <w:rPr>
          <w:rFonts w:cs="Arial"/>
          <w:sz w:val="18"/>
          <w:szCs w:val="18"/>
          <w:lang w:val="es-BO"/>
        </w:rPr>
        <w:t xml:space="preserve"> </w:t>
      </w:r>
      <w:r w:rsidR="00173C53" w:rsidRPr="00A52B27">
        <w:rPr>
          <w:rFonts w:cs="Arial"/>
          <w:sz w:val="18"/>
          <w:szCs w:val="18"/>
          <w:lang w:val="es-BO"/>
        </w:rPr>
        <w:t>válido y a</w:t>
      </w:r>
      <w:r w:rsidR="000B1D43" w:rsidRPr="00A52B27">
        <w:rPr>
          <w:rFonts w:cs="Arial"/>
          <w:sz w:val="18"/>
          <w:szCs w:val="18"/>
          <w:lang w:val="es-BO"/>
        </w:rPr>
        <w:t>ctivo</w:t>
      </w:r>
      <w:r w:rsidR="00B27575" w:rsidRPr="00A52B27">
        <w:rPr>
          <w:rFonts w:cs="Arial"/>
          <w:sz w:val="18"/>
          <w:szCs w:val="18"/>
          <w:lang w:val="es-BO"/>
        </w:rPr>
        <w:t xml:space="preserve">, salvo lo previsto en el </w:t>
      </w:r>
      <w:proofErr w:type="spellStart"/>
      <w:r w:rsidR="00B27575" w:rsidRPr="00A52B27">
        <w:rPr>
          <w:rFonts w:cs="Arial"/>
          <w:sz w:val="18"/>
          <w:szCs w:val="18"/>
          <w:lang w:val="es-BO"/>
        </w:rPr>
        <w:t>sub</w:t>
      </w:r>
      <w:r w:rsidR="0047555A" w:rsidRPr="00A52B27">
        <w:rPr>
          <w:rFonts w:cs="Arial"/>
          <w:sz w:val="18"/>
          <w:szCs w:val="18"/>
          <w:lang w:val="es-BO"/>
        </w:rPr>
        <w:t>numeral</w:t>
      </w:r>
      <w:proofErr w:type="spellEnd"/>
      <w:r w:rsidR="0047555A" w:rsidRPr="00A52B27">
        <w:rPr>
          <w:rFonts w:cs="Arial"/>
          <w:sz w:val="18"/>
          <w:szCs w:val="18"/>
          <w:lang w:val="es-BO"/>
        </w:rPr>
        <w:t xml:space="preserve"> 2</w:t>
      </w:r>
      <w:r w:rsidR="00FB48C4" w:rsidRPr="00A52B27">
        <w:rPr>
          <w:rFonts w:cs="Arial"/>
          <w:sz w:val="18"/>
          <w:szCs w:val="18"/>
          <w:lang w:val="es-BO"/>
        </w:rPr>
        <w:t>7</w:t>
      </w:r>
      <w:r w:rsidR="00DC69E4" w:rsidRPr="00A52B27">
        <w:rPr>
          <w:rFonts w:cs="Arial"/>
          <w:sz w:val="18"/>
          <w:szCs w:val="18"/>
          <w:lang w:val="es-BO"/>
        </w:rPr>
        <w:t>.4</w:t>
      </w:r>
      <w:r w:rsidR="0047555A" w:rsidRPr="00A52B27">
        <w:rPr>
          <w:rFonts w:cs="Arial"/>
          <w:sz w:val="18"/>
          <w:szCs w:val="18"/>
          <w:lang w:val="es-BO"/>
        </w:rPr>
        <w:t xml:space="preserve"> del presente DBC</w:t>
      </w:r>
      <w:r w:rsidRPr="00A52B27">
        <w:rPr>
          <w:rFonts w:cs="Arial"/>
          <w:sz w:val="18"/>
          <w:szCs w:val="18"/>
          <w:lang w:val="es-BO"/>
        </w:rPr>
        <w:t>.</w:t>
      </w:r>
    </w:p>
    <w:p w14:paraId="50F54668" w14:textId="77777777" w:rsidR="00990027" w:rsidRPr="00A52B27" w:rsidRDefault="00990027" w:rsidP="00CB24FF">
      <w:pPr>
        <w:numPr>
          <w:ilvl w:val="0"/>
          <w:numId w:val="14"/>
        </w:numPr>
        <w:jc w:val="both"/>
        <w:rPr>
          <w:rFonts w:cs="Arial"/>
          <w:sz w:val="18"/>
          <w:szCs w:val="18"/>
          <w:lang w:val="es-BO"/>
        </w:rPr>
      </w:pPr>
      <w:r w:rsidRPr="00A52B27">
        <w:rPr>
          <w:rFonts w:cs="Arial"/>
          <w:sz w:val="18"/>
          <w:szCs w:val="18"/>
          <w:lang w:val="es-BO"/>
        </w:rPr>
        <w:t>Certificado de No Adeudo por Contribuciones al Seguro Social Obligatorio de largo plazo y al Sistema Integral de Pensiones</w:t>
      </w:r>
      <w:r w:rsidR="00F51D7B" w:rsidRPr="00A52B27">
        <w:rPr>
          <w:rFonts w:cs="Arial"/>
          <w:sz w:val="18"/>
          <w:szCs w:val="18"/>
          <w:lang w:val="es-BO"/>
        </w:rPr>
        <w:t>, excepto personas naturales.</w:t>
      </w:r>
      <w:r w:rsidR="00173C53" w:rsidRPr="00A52B27">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A52B27" w:rsidRDefault="00990027" w:rsidP="00CB24FF">
      <w:pPr>
        <w:numPr>
          <w:ilvl w:val="0"/>
          <w:numId w:val="14"/>
        </w:numPr>
        <w:jc w:val="both"/>
        <w:rPr>
          <w:rFonts w:cs="Arial"/>
          <w:sz w:val="18"/>
          <w:szCs w:val="18"/>
          <w:lang w:val="es-BO"/>
        </w:rPr>
      </w:pPr>
      <w:r w:rsidRPr="00A52B27">
        <w:rPr>
          <w:rFonts w:cs="Arial"/>
          <w:sz w:val="18"/>
          <w:szCs w:val="18"/>
          <w:lang w:val="es-BO"/>
        </w:rPr>
        <w:t xml:space="preserve">Garantía de Cumplimiento de Contrato equivalente al siete por ciento (7%) del monto del </w:t>
      </w:r>
      <w:r w:rsidR="007A7004" w:rsidRPr="00A52B27">
        <w:rPr>
          <w:rFonts w:cs="Arial"/>
          <w:sz w:val="18"/>
          <w:szCs w:val="18"/>
          <w:lang w:val="es-BO"/>
        </w:rPr>
        <w:t>c</w:t>
      </w:r>
      <w:r w:rsidRPr="00A52B27">
        <w:rPr>
          <w:rFonts w:cs="Arial"/>
          <w:sz w:val="18"/>
          <w:szCs w:val="18"/>
          <w:lang w:val="es-BO"/>
        </w:rPr>
        <w:t>ontrato</w:t>
      </w:r>
      <w:r w:rsidR="00904C93" w:rsidRPr="00A52B27">
        <w:rPr>
          <w:rFonts w:cs="Arial"/>
          <w:sz w:val="18"/>
          <w:szCs w:val="18"/>
          <w:lang w:val="es-BO"/>
        </w:rPr>
        <w:t xml:space="preserve"> y en caso de Micro y Pequeñas Empresas, Asociaciones de Pequeños Productores Urbanos y Rurales y Organizaciones Económicas Campesinas del 3.5%</w:t>
      </w:r>
      <w:r w:rsidRPr="00A52B27">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A52B27">
        <w:rPr>
          <w:rFonts w:cs="Arial"/>
          <w:sz w:val="18"/>
          <w:szCs w:val="18"/>
          <w:lang w:val="es-BO"/>
        </w:rPr>
        <w:t>,</w:t>
      </w:r>
      <w:r w:rsidR="00310218" w:rsidRPr="00A52B27">
        <w:rPr>
          <w:rFonts w:cs="Arial"/>
          <w:sz w:val="18"/>
          <w:szCs w:val="18"/>
          <w:lang w:val="es-BO"/>
        </w:rPr>
        <w:t xml:space="preserve"> </w:t>
      </w:r>
      <w:r w:rsidRPr="00A52B27">
        <w:rPr>
          <w:rFonts w:cs="Arial"/>
          <w:sz w:val="18"/>
          <w:szCs w:val="18"/>
          <w:lang w:val="es-BO"/>
        </w:rPr>
        <w:t>emitida a nombre de la entidad convocante.</w:t>
      </w:r>
      <w:r w:rsidR="00310218" w:rsidRPr="00A52B27">
        <w:rPr>
          <w:rFonts w:cs="Arial"/>
          <w:sz w:val="18"/>
          <w:szCs w:val="18"/>
          <w:lang w:val="es-BO"/>
        </w:rPr>
        <w:t xml:space="preserve"> </w:t>
      </w:r>
      <w:r w:rsidR="00343F1A" w:rsidRPr="00A52B27">
        <w:rPr>
          <w:rFonts w:cs="Arial"/>
          <w:sz w:val="18"/>
          <w:szCs w:val="18"/>
          <w:lang w:val="es-BO"/>
        </w:rPr>
        <w:t>Cuando se tengan programados pagos parciales, en sustitución de esta garantía, se podrá prever una retención del siete por ciento (7%) de cada pago</w:t>
      </w:r>
      <w:r w:rsidR="00814612" w:rsidRPr="00A52B27">
        <w:rPr>
          <w:rFonts w:cs="Arial"/>
          <w:sz w:val="18"/>
          <w:szCs w:val="18"/>
          <w:lang w:val="es-BO"/>
        </w:rPr>
        <w:t xml:space="preserve"> (en caso que la formalización de la contratación sea mediante Contrato)</w:t>
      </w:r>
      <w:r w:rsidR="00343F1A" w:rsidRPr="00A52B27">
        <w:rPr>
          <w:rFonts w:cs="Arial"/>
          <w:sz w:val="18"/>
          <w:szCs w:val="18"/>
          <w:lang w:val="es-BO"/>
        </w:rPr>
        <w:t xml:space="preserve">. </w:t>
      </w:r>
    </w:p>
    <w:p w14:paraId="0CA22986" w14:textId="035F1D2C" w:rsidR="00990027" w:rsidRPr="00A52B27" w:rsidRDefault="00F51D7B" w:rsidP="00CB24FF">
      <w:pPr>
        <w:numPr>
          <w:ilvl w:val="0"/>
          <w:numId w:val="14"/>
        </w:numPr>
        <w:jc w:val="both"/>
        <w:rPr>
          <w:rFonts w:cs="Arial"/>
          <w:sz w:val="18"/>
          <w:szCs w:val="18"/>
          <w:lang w:val="es-BO"/>
        </w:rPr>
      </w:pPr>
      <w:r w:rsidRPr="00A52B27">
        <w:rPr>
          <w:rFonts w:cs="Arial"/>
          <w:sz w:val="18"/>
          <w:szCs w:val="18"/>
          <w:lang w:val="es-BO"/>
        </w:rPr>
        <w:t xml:space="preserve">Certificado </w:t>
      </w:r>
      <w:r w:rsidR="00990027" w:rsidRPr="00A52B27">
        <w:rPr>
          <w:rFonts w:cs="Arial"/>
          <w:sz w:val="18"/>
          <w:szCs w:val="18"/>
          <w:lang w:val="es-BO"/>
        </w:rPr>
        <w:t xml:space="preserve">que acredite la condición de </w:t>
      </w:r>
      <w:proofErr w:type="spellStart"/>
      <w:r w:rsidR="00990027" w:rsidRPr="00A52B27">
        <w:rPr>
          <w:rFonts w:cs="Arial"/>
          <w:sz w:val="18"/>
          <w:szCs w:val="18"/>
          <w:lang w:val="es-BO"/>
        </w:rPr>
        <w:t>MyPE</w:t>
      </w:r>
      <w:proofErr w:type="spellEnd"/>
      <w:r w:rsidR="00990027" w:rsidRPr="00A52B27">
        <w:rPr>
          <w:rFonts w:cs="Arial"/>
          <w:sz w:val="18"/>
          <w:szCs w:val="18"/>
          <w:lang w:val="es-BO"/>
        </w:rPr>
        <w:t>, OECA</w:t>
      </w:r>
      <w:r w:rsidR="00D41986" w:rsidRPr="00A52B27">
        <w:rPr>
          <w:rFonts w:cs="Arial"/>
          <w:sz w:val="18"/>
          <w:szCs w:val="18"/>
          <w:lang w:val="es-BO"/>
        </w:rPr>
        <w:t>,</w:t>
      </w:r>
      <w:r w:rsidR="00990027" w:rsidRPr="00A52B27">
        <w:rPr>
          <w:rFonts w:cs="Arial"/>
          <w:sz w:val="18"/>
          <w:szCs w:val="18"/>
          <w:lang w:val="es-BO"/>
        </w:rPr>
        <w:t xml:space="preserve"> APP</w:t>
      </w:r>
      <w:r w:rsidR="00D41986" w:rsidRPr="00A52B27">
        <w:rPr>
          <w:rFonts w:cs="Arial"/>
          <w:sz w:val="18"/>
          <w:szCs w:val="18"/>
          <w:lang w:val="es-BO"/>
        </w:rPr>
        <w:t xml:space="preserve"> o Artesanos</w:t>
      </w:r>
      <w:r w:rsidR="00990027" w:rsidRPr="00A52B27">
        <w:rPr>
          <w:rFonts w:cs="Arial"/>
          <w:sz w:val="18"/>
          <w:szCs w:val="18"/>
          <w:lang w:val="es-BO"/>
        </w:rPr>
        <w:t xml:space="preserve"> (cuando el proponente hubiese </w:t>
      </w:r>
      <w:r w:rsidR="00411670" w:rsidRPr="00A52B27">
        <w:rPr>
          <w:rFonts w:cs="Arial"/>
          <w:sz w:val="18"/>
          <w:szCs w:val="18"/>
          <w:lang w:val="es-BO"/>
        </w:rPr>
        <w:t>declarado esta condición</w:t>
      </w:r>
      <w:r w:rsidR="00990027" w:rsidRPr="00A52B27">
        <w:rPr>
          <w:rFonts w:cs="Arial"/>
          <w:sz w:val="18"/>
          <w:szCs w:val="18"/>
          <w:lang w:val="es-BO"/>
        </w:rPr>
        <w:t>).</w:t>
      </w:r>
    </w:p>
    <w:p w14:paraId="441FA98F" w14:textId="7C29A596" w:rsidR="00990027" w:rsidRPr="00A52B27" w:rsidRDefault="00990027" w:rsidP="00CB24FF">
      <w:pPr>
        <w:numPr>
          <w:ilvl w:val="0"/>
          <w:numId w:val="14"/>
        </w:numPr>
        <w:jc w:val="both"/>
        <w:rPr>
          <w:rFonts w:cs="Arial"/>
          <w:sz w:val="18"/>
          <w:szCs w:val="18"/>
          <w:lang w:val="es-BO"/>
        </w:rPr>
      </w:pPr>
      <w:r w:rsidRPr="00A52B27">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sidRPr="00A52B27">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1B4101" w:rsidRDefault="00990027" w:rsidP="00CB24FF">
      <w:pPr>
        <w:numPr>
          <w:ilvl w:val="0"/>
          <w:numId w:val="14"/>
        </w:numPr>
        <w:jc w:val="both"/>
        <w:rPr>
          <w:rFonts w:cs="Arial"/>
          <w:sz w:val="18"/>
          <w:szCs w:val="18"/>
          <w:lang w:val="es-BO"/>
        </w:rPr>
      </w:pPr>
      <w:r w:rsidRPr="001B4101">
        <w:rPr>
          <w:rFonts w:cs="Arial"/>
          <w:sz w:val="18"/>
          <w:szCs w:val="18"/>
          <w:lang w:val="es-BO"/>
        </w:rPr>
        <w:t>Testimonio de Contrato de Asociación Accidental.</w:t>
      </w:r>
    </w:p>
    <w:p w14:paraId="012E2E88" w14:textId="7E984EF1" w:rsidR="00484A1A" w:rsidRPr="001B4101" w:rsidRDefault="00841BCA" w:rsidP="00CB24FF">
      <w:pPr>
        <w:numPr>
          <w:ilvl w:val="0"/>
          <w:numId w:val="14"/>
        </w:numPr>
        <w:jc w:val="both"/>
        <w:rPr>
          <w:rFonts w:cs="Arial"/>
          <w:sz w:val="18"/>
          <w:szCs w:val="18"/>
          <w:lang w:val="es-BO"/>
        </w:rPr>
      </w:pPr>
      <w:r w:rsidRPr="001B4101">
        <w:rPr>
          <w:rFonts w:cs="Arial"/>
          <w:b/>
          <w:i/>
          <w:szCs w:val="18"/>
          <w:lang w:val="es-BO"/>
        </w:rPr>
        <w:t>D</w:t>
      </w:r>
      <w:r w:rsidR="00484A1A" w:rsidRPr="001B4101">
        <w:rPr>
          <w:rFonts w:cs="Arial"/>
          <w:b/>
          <w:i/>
          <w:szCs w:val="18"/>
          <w:lang w:val="es-BO"/>
        </w:rPr>
        <w:t>ocumentación requerida</w:t>
      </w:r>
      <w:r w:rsidR="000C4274" w:rsidRPr="001B4101">
        <w:rPr>
          <w:rFonts w:cs="Arial"/>
          <w:b/>
          <w:i/>
          <w:sz w:val="18"/>
          <w:szCs w:val="18"/>
          <w:lang w:val="es-BO"/>
        </w:rPr>
        <w:t xml:space="preserve"> en las especificaciones técnicas </w:t>
      </w:r>
      <w:r w:rsidR="00D4606F" w:rsidRPr="001B4101">
        <w:rPr>
          <w:rFonts w:cs="Arial"/>
          <w:b/>
          <w:i/>
          <w:sz w:val="18"/>
          <w:szCs w:val="18"/>
          <w:lang w:val="es-BO"/>
        </w:rPr>
        <w:t>(</w:t>
      </w:r>
      <w:proofErr w:type="spellStart"/>
      <w:r w:rsidR="00D4606F" w:rsidRPr="001B4101">
        <w:rPr>
          <w:rFonts w:cs="Arial"/>
          <w:b/>
          <w:i/>
          <w:sz w:val="18"/>
          <w:szCs w:val="18"/>
          <w:lang w:val="es-BO"/>
        </w:rPr>
        <w:t>Ets</w:t>
      </w:r>
      <w:proofErr w:type="spellEnd"/>
      <w:r w:rsidR="00D4606F" w:rsidRPr="001B4101">
        <w:rPr>
          <w:rFonts w:cs="Arial"/>
          <w:b/>
          <w:i/>
          <w:sz w:val="18"/>
          <w:szCs w:val="18"/>
          <w:lang w:val="es-BO"/>
        </w:rPr>
        <w:t xml:space="preserve">) </w:t>
      </w:r>
      <w:r w:rsidR="000C4274" w:rsidRPr="001B4101">
        <w:rPr>
          <w:rFonts w:cs="Arial"/>
          <w:b/>
          <w:i/>
          <w:sz w:val="18"/>
          <w:szCs w:val="18"/>
          <w:lang w:val="es-BO"/>
        </w:rPr>
        <w:t>y/o condiciones técnicas</w:t>
      </w:r>
      <w:r w:rsidRPr="001B4101">
        <w:rPr>
          <w:rFonts w:cs="Arial"/>
          <w:b/>
          <w:i/>
          <w:sz w:val="18"/>
          <w:szCs w:val="18"/>
          <w:lang w:val="es-BO"/>
        </w:rPr>
        <w:t>:</w:t>
      </w:r>
    </w:p>
    <w:p w14:paraId="63BBD3A6" w14:textId="77777777" w:rsidR="00990027" w:rsidRPr="001B4101" w:rsidRDefault="00990027" w:rsidP="00484A1A">
      <w:pPr>
        <w:ind w:left="360"/>
        <w:jc w:val="both"/>
        <w:rPr>
          <w:rFonts w:cs="Arial"/>
          <w:sz w:val="18"/>
          <w:szCs w:val="18"/>
          <w:lang w:val="es-BO"/>
        </w:rPr>
      </w:pPr>
    </w:p>
    <w:p w14:paraId="5F78716D" w14:textId="6FB14D3C" w:rsidR="006809D5" w:rsidRPr="001B4101" w:rsidRDefault="001B4101" w:rsidP="00106494">
      <w:pPr>
        <w:pStyle w:val="Prrafodelista"/>
        <w:numPr>
          <w:ilvl w:val="0"/>
          <w:numId w:val="32"/>
        </w:numPr>
        <w:jc w:val="both"/>
        <w:rPr>
          <w:rFonts w:cs="Arial"/>
          <w:sz w:val="18"/>
          <w:szCs w:val="18"/>
          <w:lang w:val="es-BO"/>
        </w:rPr>
      </w:pPr>
      <w:r w:rsidRPr="001B4101">
        <w:rPr>
          <w:rFonts w:ascii="Verdana" w:hAnsi="Verdana" w:cs="Arial"/>
          <w:sz w:val="18"/>
          <w:szCs w:val="18"/>
          <w:lang w:val="es-BO"/>
        </w:rPr>
        <w:t xml:space="preserve">Documentación del </w:t>
      </w:r>
      <w:r w:rsidR="00A4107F" w:rsidRPr="001B4101">
        <w:rPr>
          <w:rFonts w:ascii="Verdana" w:hAnsi="Verdana" w:cs="Arial"/>
          <w:sz w:val="18"/>
          <w:szCs w:val="18"/>
          <w:lang w:val="es-BO"/>
        </w:rPr>
        <w:t>Representante de servicio técnico</w:t>
      </w:r>
      <w:r w:rsidRPr="001B4101">
        <w:rPr>
          <w:rFonts w:ascii="Verdana" w:hAnsi="Verdana" w:cs="Arial"/>
          <w:sz w:val="18"/>
          <w:szCs w:val="18"/>
          <w:lang w:val="es-BO"/>
        </w:rPr>
        <w:t>, salvo hubiese especificado la dirección URL</w:t>
      </w:r>
      <w:r w:rsidR="00425D74" w:rsidRPr="001B4101">
        <w:rPr>
          <w:rFonts w:ascii="Verdana" w:hAnsi="Verdana" w:cs="Arial"/>
          <w:sz w:val="18"/>
          <w:szCs w:val="18"/>
          <w:lang w:val="es-BO"/>
        </w:rPr>
        <w:t>.</w:t>
      </w:r>
    </w:p>
    <w:p w14:paraId="5DEF0286" w14:textId="77777777" w:rsidR="001B4101" w:rsidRPr="001B4101" w:rsidRDefault="001B4101" w:rsidP="001B4101">
      <w:pPr>
        <w:pStyle w:val="Prrafodelista"/>
        <w:numPr>
          <w:ilvl w:val="0"/>
          <w:numId w:val="32"/>
        </w:numPr>
        <w:jc w:val="both"/>
        <w:rPr>
          <w:rFonts w:cs="Arial"/>
          <w:sz w:val="18"/>
          <w:szCs w:val="18"/>
          <w:lang w:val="es-BO"/>
        </w:rPr>
      </w:pPr>
      <w:r w:rsidRPr="001B4101">
        <w:rPr>
          <w:rFonts w:ascii="Verdana" w:hAnsi="Verdana" w:cs="Arial"/>
          <w:sz w:val="18"/>
          <w:szCs w:val="18"/>
          <w:lang w:val="es-BO"/>
        </w:rPr>
        <w:t>Autorización de venta en Bolivia, salvo hubiese especificado la dirección URL.</w:t>
      </w:r>
    </w:p>
    <w:p w14:paraId="7FECEB9B" w14:textId="5C51EAB1" w:rsidR="001B4101" w:rsidRPr="001B4101" w:rsidRDefault="001B4101" w:rsidP="001B4101">
      <w:pPr>
        <w:pStyle w:val="Prrafodelista"/>
        <w:ind w:left="1080"/>
        <w:jc w:val="both"/>
        <w:rPr>
          <w:rFonts w:cs="Arial"/>
          <w:sz w:val="18"/>
          <w:szCs w:val="18"/>
          <w:lang w:val="es-BO"/>
        </w:rPr>
      </w:pPr>
    </w:p>
    <w:p w14:paraId="687F5516" w14:textId="77777777" w:rsidR="008B5396" w:rsidRDefault="008B5396" w:rsidP="00C12E06">
      <w:pPr>
        <w:ind w:left="360"/>
        <w:jc w:val="both"/>
        <w:rPr>
          <w:rFonts w:cs="Arial"/>
          <w:sz w:val="18"/>
          <w:szCs w:val="18"/>
          <w:lang w:val="es-BO"/>
        </w:rPr>
      </w:pPr>
    </w:p>
    <w:p w14:paraId="77F023D3" w14:textId="77777777" w:rsidR="008B5396" w:rsidRDefault="008B5396" w:rsidP="00C12E06">
      <w:pPr>
        <w:ind w:left="360"/>
        <w:jc w:val="both"/>
        <w:rPr>
          <w:rFonts w:cs="Arial"/>
          <w:sz w:val="18"/>
          <w:szCs w:val="18"/>
          <w:lang w:val="es-BO"/>
        </w:rPr>
      </w:pPr>
    </w:p>
    <w:p w14:paraId="529B5900" w14:textId="77777777" w:rsidR="008B5396" w:rsidRPr="009956C4" w:rsidRDefault="008B539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A52B27" w:rsidRDefault="00C163C4" w:rsidP="00C163C4">
      <w:pPr>
        <w:jc w:val="center"/>
        <w:rPr>
          <w:rFonts w:cs="Arial"/>
          <w:b/>
          <w:sz w:val="18"/>
          <w:szCs w:val="18"/>
          <w:lang w:val="es-BO"/>
        </w:rPr>
      </w:pPr>
      <w:r w:rsidRPr="00A52B27">
        <w:rPr>
          <w:rFonts w:cs="Arial"/>
          <w:b/>
          <w:sz w:val="18"/>
          <w:szCs w:val="18"/>
          <w:lang w:val="es-BO"/>
        </w:rPr>
        <w:t>ESPECIFICACIONES TÉCNICAS</w:t>
      </w:r>
    </w:p>
    <w:p w14:paraId="092B24C2" w14:textId="77777777" w:rsidR="00C163C4" w:rsidRPr="00A52B27" w:rsidRDefault="00C163C4" w:rsidP="00C163C4">
      <w:pPr>
        <w:jc w:val="both"/>
        <w:rPr>
          <w:rFonts w:ascii="Arial" w:hAnsi="Arial" w:cs="Arial"/>
          <w:b/>
          <w:lang w:val="es-BO"/>
        </w:rPr>
      </w:pPr>
    </w:p>
    <w:p w14:paraId="2FDE65AB" w14:textId="77777777" w:rsidR="00841BCA" w:rsidRPr="00A52B27" w:rsidRDefault="00841BCA" w:rsidP="00C163C4">
      <w:pPr>
        <w:jc w:val="both"/>
        <w:rPr>
          <w:rFonts w:ascii="Arial" w:hAnsi="Arial" w:cs="Arial"/>
          <w:b/>
          <w:lang w:val="es-BO"/>
        </w:rPr>
      </w:pPr>
    </w:p>
    <w:p w14:paraId="1005AB32" w14:textId="77777777" w:rsidR="00841BCA" w:rsidRPr="00A52B27" w:rsidRDefault="00841BCA" w:rsidP="00841BCA">
      <w:pPr>
        <w:jc w:val="center"/>
        <w:rPr>
          <w:rFonts w:cs="Arial"/>
          <w:b/>
          <w:i/>
          <w:sz w:val="18"/>
          <w:szCs w:val="18"/>
        </w:rPr>
      </w:pPr>
      <w:r w:rsidRPr="00A52B27">
        <w:rPr>
          <w:rFonts w:cs="Arial"/>
          <w:b/>
          <w:i/>
          <w:sz w:val="18"/>
          <w:szCs w:val="18"/>
        </w:rPr>
        <w:t>(ESTE FORMULARIO SE ENCUENTRA EN EL NUMERAL 30, PARTE II “INFORMACIÓN TÉCNICA DE LA CONTRATACIÓN” DEL PRESENTE DOCUMENTO BASE DE CONTRATACIÓN)</w:t>
      </w:r>
    </w:p>
    <w:p w14:paraId="01EF1349" w14:textId="77777777" w:rsidR="00841BCA" w:rsidRPr="00A52B27" w:rsidRDefault="00841BCA" w:rsidP="00C163C4">
      <w:pPr>
        <w:jc w:val="both"/>
        <w:rPr>
          <w:b/>
          <w:i/>
          <w:sz w:val="18"/>
          <w:szCs w:val="18"/>
        </w:rPr>
      </w:pPr>
    </w:p>
    <w:p w14:paraId="572DDB9A" w14:textId="77777777" w:rsidR="00C163C4" w:rsidRPr="00A52B27"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5DB61CC9" w14:textId="77777777" w:rsidR="009B303D" w:rsidRPr="00A52B27" w:rsidRDefault="009B303D" w:rsidP="00521E7C">
      <w:pPr>
        <w:jc w:val="center"/>
        <w:rPr>
          <w:rFonts w:ascii="Arial" w:eastAsia="Calibri" w:hAnsi="Arial" w:cs="Arial"/>
          <w:b/>
          <w:i/>
          <w:lang w:val="es-BO"/>
        </w:rPr>
      </w:pPr>
    </w:p>
    <w:p w14:paraId="464771D3" w14:textId="55496186" w:rsidR="009B303D" w:rsidRPr="00A52B27" w:rsidRDefault="009B303D" w:rsidP="009B303D">
      <w:pPr>
        <w:jc w:val="center"/>
        <w:rPr>
          <w:rFonts w:ascii="Arial" w:eastAsia="Calibri" w:hAnsi="Arial" w:cs="Arial"/>
          <w:b/>
          <w:i/>
          <w:sz w:val="20"/>
          <w:lang w:val="es-BO"/>
        </w:rPr>
      </w:pPr>
      <w:r w:rsidRPr="00A52B27">
        <w:rPr>
          <w:rFonts w:ascii="Arial" w:eastAsia="Calibri" w:hAnsi="Arial" w:cs="Arial"/>
          <w:b/>
          <w:i/>
          <w:sz w:val="20"/>
          <w:lang w:val="es-BO"/>
        </w:rPr>
        <w:t>(NO APLICA EN EL PRESENTE PROCESO DE CONTRATACIÓN)</w:t>
      </w:r>
    </w:p>
    <w:p w14:paraId="235E78E3" w14:textId="77777777" w:rsidR="009B303D" w:rsidRDefault="009B303D">
      <w:pPr>
        <w:rPr>
          <w:rFonts w:cs="Arial"/>
          <w:b/>
          <w:sz w:val="18"/>
          <w:szCs w:val="18"/>
          <w:lang w:val="es-BO"/>
        </w:rPr>
      </w:pPr>
      <w:r w:rsidRPr="00A52B27">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6E5ACD31" w:rsidR="00AC648C" w:rsidRPr="00A52B27" w:rsidRDefault="00AC648C" w:rsidP="0036134D">
            <w:pPr>
              <w:numPr>
                <w:ilvl w:val="0"/>
                <w:numId w:val="26"/>
              </w:numPr>
              <w:tabs>
                <w:tab w:val="clear" w:pos="357"/>
              </w:tabs>
              <w:ind w:left="397" w:right="113" w:hanging="283"/>
              <w:jc w:val="both"/>
              <w:rPr>
                <w:rFonts w:ascii="Arial" w:hAnsi="Arial" w:cs="Arial"/>
                <w:lang w:val="es-BO"/>
              </w:rPr>
            </w:pPr>
            <w:r w:rsidRPr="00A52B27">
              <w:rPr>
                <w:rFonts w:ascii="Arial" w:hAnsi="Arial" w:cs="Arial"/>
                <w:lang w:val="es-BO"/>
              </w:rPr>
              <w:t>Garantía de Seriedad de Propuesta o depósito</w:t>
            </w:r>
            <w:r w:rsidR="002446BD" w:rsidRPr="00A52B27">
              <w:rPr>
                <w:rFonts w:ascii="Arial" w:hAnsi="Arial" w:cs="Arial"/>
                <w:lang w:val="es-BO"/>
              </w:rPr>
              <w:t xml:space="preserve">, </w:t>
            </w:r>
            <w:r w:rsidR="00D4606F" w:rsidRPr="00A52B27">
              <w:rPr>
                <w:rFonts w:ascii="Arial" w:hAnsi="Arial" w:cs="Arial"/>
                <w:lang w:val="es-BO"/>
              </w:rPr>
              <w:t xml:space="preserve">(corresponde la presentación de </w:t>
            </w:r>
            <w:r w:rsidR="0036134D" w:rsidRPr="00A52B27">
              <w:rPr>
                <w:rFonts w:ascii="Arial" w:hAnsi="Arial" w:cs="Arial"/>
                <w:lang w:val="es-BO"/>
              </w:rPr>
              <w:t xml:space="preserve">esta </w:t>
            </w:r>
            <w:r w:rsidR="00D4606F" w:rsidRPr="00A52B27">
              <w:rPr>
                <w:rFonts w:ascii="Arial" w:hAnsi="Arial" w:cs="Arial"/>
                <w:lang w:val="es-BO"/>
              </w:rPr>
              <w:t>garantía)</w:t>
            </w:r>
            <w:r w:rsidRPr="00A52B27">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A52B27" w:rsidRDefault="00AC648C" w:rsidP="00CF1A8B">
            <w:pPr>
              <w:ind w:left="397" w:right="113" w:hanging="283"/>
              <w:jc w:val="center"/>
              <w:rPr>
                <w:rFonts w:ascii="Arial" w:hAnsi="Arial" w:cs="Arial"/>
                <w:b/>
                <w:lang w:val="es-BO"/>
              </w:rPr>
            </w:pPr>
            <w:r w:rsidRPr="00A52B27">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A52B27" w:rsidRDefault="00AC648C" w:rsidP="00CB24FF">
            <w:pPr>
              <w:numPr>
                <w:ilvl w:val="0"/>
                <w:numId w:val="26"/>
              </w:numPr>
              <w:tabs>
                <w:tab w:val="clear" w:pos="357"/>
              </w:tabs>
              <w:ind w:left="397" w:right="113" w:hanging="283"/>
              <w:jc w:val="both"/>
              <w:rPr>
                <w:rFonts w:ascii="Arial" w:hAnsi="Arial" w:cs="Arial"/>
                <w:b/>
                <w:lang w:val="es-BO"/>
              </w:rPr>
            </w:pPr>
            <w:r w:rsidRPr="00A52B27">
              <w:rPr>
                <w:rFonts w:ascii="Arial" w:hAnsi="Arial" w:cs="Arial"/>
                <w:b/>
                <w:lang w:val="es-BO"/>
              </w:rPr>
              <w:t>FORMULARIO C-1.</w:t>
            </w:r>
            <w:r w:rsidRPr="00A52B27">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0189AF9A" w:rsidR="00AC648C" w:rsidRPr="00A52B27" w:rsidRDefault="00AC648C" w:rsidP="00CB24FF">
            <w:pPr>
              <w:numPr>
                <w:ilvl w:val="0"/>
                <w:numId w:val="26"/>
              </w:numPr>
              <w:tabs>
                <w:tab w:val="clear" w:pos="357"/>
              </w:tabs>
              <w:ind w:left="397" w:right="113" w:hanging="283"/>
              <w:jc w:val="both"/>
              <w:rPr>
                <w:rFonts w:ascii="Arial" w:hAnsi="Arial" w:cs="Arial"/>
                <w:b/>
                <w:lang w:val="es-BO"/>
              </w:rPr>
            </w:pPr>
            <w:r w:rsidRPr="00A52B27">
              <w:rPr>
                <w:rFonts w:ascii="Arial" w:hAnsi="Arial" w:cs="Arial"/>
                <w:b/>
                <w:lang w:val="es-BO"/>
              </w:rPr>
              <w:t>FORMULARIO C-2.</w:t>
            </w:r>
            <w:r w:rsidRPr="00A52B27">
              <w:rPr>
                <w:rFonts w:ascii="Arial" w:hAnsi="Arial" w:cs="Arial"/>
                <w:lang w:val="es-BO"/>
              </w:rPr>
              <w:t xml:space="preserve"> Condiciones Adicionales </w:t>
            </w:r>
            <w:r w:rsidRPr="00A52B27">
              <w:rPr>
                <w:rFonts w:ascii="Arial" w:hAnsi="Arial" w:cs="Arial"/>
                <w:i/>
                <w:sz w:val="14"/>
                <w:lang w:val="es-BO"/>
              </w:rPr>
              <w:t>(</w:t>
            </w:r>
            <w:r w:rsidR="0036134D" w:rsidRPr="00A52B27">
              <w:rPr>
                <w:rFonts w:ascii="Arial" w:hAnsi="Arial" w:cs="Arial"/>
                <w:i/>
                <w:sz w:val="14"/>
                <w:lang w:val="es-BO"/>
              </w:rPr>
              <w:t>No corresponde en el presente proceso de contratación</w:t>
            </w:r>
            <w:r w:rsidRPr="00A52B27">
              <w:rPr>
                <w:rFonts w:ascii="Arial" w:hAnsi="Arial" w:cs="Arial"/>
                <w:i/>
                <w:sz w:val="14"/>
                <w:lang w:val="es-BO"/>
              </w:rPr>
              <w:t>)</w:t>
            </w:r>
          </w:p>
          <w:p w14:paraId="500E1726" w14:textId="38E6317E" w:rsidR="00AC648C" w:rsidRPr="00A52B27" w:rsidRDefault="00AC648C" w:rsidP="00CB24FF">
            <w:pPr>
              <w:numPr>
                <w:ilvl w:val="0"/>
                <w:numId w:val="26"/>
              </w:numPr>
              <w:tabs>
                <w:tab w:val="clear" w:pos="357"/>
              </w:tabs>
              <w:ind w:left="397" w:right="113" w:hanging="283"/>
              <w:jc w:val="both"/>
              <w:rPr>
                <w:rFonts w:ascii="Arial" w:hAnsi="Arial" w:cs="Arial"/>
                <w:b/>
                <w:lang w:val="es-BO"/>
              </w:rPr>
            </w:pPr>
            <w:r w:rsidRPr="00A52B27">
              <w:rPr>
                <w:rFonts w:ascii="Arial" w:hAnsi="Arial" w:cs="Arial"/>
                <w:b/>
                <w:lang w:val="es-BO"/>
              </w:rPr>
              <w:t>Muestras (</w:t>
            </w:r>
            <w:r w:rsidR="0036134D" w:rsidRPr="00A52B27">
              <w:rPr>
                <w:rFonts w:ascii="Arial" w:hAnsi="Arial" w:cs="Arial"/>
                <w:i/>
                <w:sz w:val="14"/>
                <w:lang w:val="es-BO"/>
              </w:rPr>
              <w:t>No corresponde en el presente proceso de contratación</w:t>
            </w:r>
            <w:r w:rsidRPr="00A52B27">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39A0B8DD" w14:textId="77777777" w:rsidR="004C4027" w:rsidRPr="00A52B27" w:rsidRDefault="004C4027" w:rsidP="007D24F0">
      <w:pPr>
        <w:tabs>
          <w:tab w:val="center" w:pos="5833"/>
          <w:tab w:val="right" w:pos="10252"/>
        </w:tabs>
        <w:jc w:val="center"/>
        <w:rPr>
          <w:rFonts w:cs="Tahoma"/>
          <w:sz w:val="18"/>
          <w:szCs w:val="18"/>
          <w:lang w:val="es-BO"/>
        </w:rPr>
      </w:pPr>
    </w:p>
    <w:p w14:paraId="383714F5" w14:textId="77777777" w:rsidR="009B303D" w:rsidRPr="00A52B27" w:rsidRDefault="009B303D" w:rsidP="009B303D">
      <w:pPr>
        <w:jc w:val="center"/>
        <w:rPr>
          <w:rFonts w:ascii="Arial" w:eastAsia="Calibri" w:hAnsi="Arial" w:cs="Arial"/>
          <w:b/>
          <w:i/>
          <w:sz w:val="20"/>
          <w:lang w:val="es-BO"/>
        </w:rPr>
      </w:pPr>
      <w:r w:rsidRPr="00A52B27">
        <w:rPr>
          <w:rFonts w:ascii="Arial" w:eastAsia="Calibri" w:hAnsi="Arial" w:cs="Arial"/>
          <w:b/>
          <w:i/>
          <w:sz w:val="20"/>
          <w:lang w:val="es-BO"/>
        </w:rPr>
        <w:t>(NO APLICA EN EL PRESENTE PROCESO DE CONTRATACIÓN)</w:t>
      </w:r>
    </w:p>
    <w:p w14:paraId="060451D2" w14:textId="77777777" w:rsidR="009B303D" w:rsidRDefault="009B303D" w:rsidP="002A3754">
      <w:pPr>
        <w:jc w:val="center"/>
        <w:rPr>
          <w:rFonts w:cs="Tahoma"/>
          <w:sz w:val="18"/>
          <w:szCs w:val="18"/>
          <w:lang w:val="es-BO"/>
        </w:rPr>
      </w:pPr>
    </w:p>
    <w:p w14:paraId="5EDFBEDC" w14:textId="77777777" w:rsidR="009B303D" w:rsidRDefault="009B303D">
      <w:pPr>
        <w:rPr>
          <w:rFonts w:cs="Tahoma"/>
          <w:sz w:val="18"/>
          <w:szCs w:val="18"/>
          <w:lang w:val="es-BO"/>
        </w:rPr>
      </w:pPr>
      <w:r>
        <w:rPr>
          <w:rFonts w:cs="Tahoma"/>
          <w:sz w:val="18"/>
          <w:szCs w:val="18"/>
          <w:lang w:val="es-BO"/>
        </w:rPr>
        <w:br w:type="page"/>
      </w:r>
    </w:p>
    <w:p w14:paraId="1FEE1CB1" w14:textId="6EC38C06"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2D609F8C" w14:textId="77777777" w:rsidR="00865FD3" w:rsidRDefault="00865FD3" w:rsidP="00865FD3">
      <w:pPr>
        <w:jc w:val="center"/>
        <w:outlineLvl w:val="0"/>
        <w:rPr>
          <w:rFonts w:ascii="Arial" w:hAnsi="Arial" w:cs="Arial"/>
          <w:b/>
          <w:sz w:val="18"/>
          <w:szCs w:val="18"/>
          <w:lang w:val="es-BO"/>
        </w:rPr>
      </w:pPr>
    </w:p>
    <w:p w14:paraId="34D2B27D" w14:textId="77777777" w:rsidR="00DA2ED6" w:rsidRDefault="00DA2ED6" w:rsidP="00DA2ED6">
      <w:pPr>
        <w:pStyle w:val="Encabezado"/>
        <w:jc w:val="right"/>
        <w:rPr>
          <w:rFonts w:ascii="Arial" w:hAnsi="Arial" w:cs="Arial"/>
          <w:iCs/>
          <w:sz w:val="20"/>
        </w:rPr>
      </w:pPr>
      <w:r>
        <w:rPr>
          <w:rFonts w:ascii="Arial" w:hAnsi="Arial" w:cs="Arial"/>
          <w:iCs/>
          <w:sz w:val="20"/>
        </w:rPr>
        <w:t xml:space="preserve">MODELO DE CONTRATO </w:t>
      </w:r>
      <w:r w:rsidRPr="003A7B9E">
        <w:rPr>
          <w:rFonts w:ascii="Arial" w:hAnsi="Arial" w:cs="Arial"/>
          <w:iCs/>
          <w:sz w:val="20"/>
        </w:rPr>
        <w:t xml:space="preserve">SANO-DLABS N° </w:t>
      </w:r>
      <w:r>
        <w:rPr>
          <w:rFonts w:ascii="Arial" w:hAnsi="Arial" w:cs="Arial"/>
          <w:iCs/>
          <w:sz w:val="20"/>
        </w:rPr>
        <w:t>49</w:t>
      </w:r>
      <w:r w:rsidRPr="003A7B9E">
        <w:rPr>
          <w:rFonts w:ascii="Arial" w:hAnsi="Arial" w:cs="Arial"/>
          <w:iCs/>
          <w:sz w:val="20"/>
        </w:rPr>
        <w:t>/202</w:t>
      </w:r>
      <w:r>
        <w:rPr>
          <w:rFonts w:ascii="Arial" w:hAnsi="Arial" w:cs="Arial"/>
          <w:iCs/>
          <w:sz w:val="20"/>
        </w:rPr>
        <w:t>3</w:t>
      </w:r>
    </w:p>
    <w:p w14:paraId="12162E52" w14:textId="77777777" w:rsidR="00DA2ED6" w:rsidRPr="00B37600" w:rsidRDefault="00DA2ED6" w:rsidP="00DA2ED6">
      <w:pPr>
        <w:pStyle w:val="Encabezado"/>
        <w:jc w:val="right"/>
        <w:rPr>
          <w:rFonts w:ascii="Arial" w:hAnsi="Arial" w:cs="Arial"/>
          <w:iCs/>
          <w:sz w:val="20"/>
        </w:rPr>
      </w:pPr>
      <w:r w:rsidRPr="00B37600">
        <w:rPr>
          <w:rFonts w:ascii="Arial" w:hAnsi="Arial" w:cs="Arial"/>
          <w:iCs/>
          <w:sz w:val="20"/>
        </w:rPr>
        <w:t>CUCE: 2</w:t>
      </w:r>
      <w:r>
        <w:rPr>
          <w:rFonts w:ascii="Arial" w:hAnsi="Arial" w:cs="Arial"/>
          <w:iCs/>
          <w:sz w:val="20"/>
        </w:rPr>
        <w:t>3</w:t>
      </w:r>
      <w:r w:rsidRPr="00B37600">
        <w:rPr>
          <w:rFonts w:ascii="Arial" w:hAnsi="Arial" w:cs="Arial"/>
          <w:iCs/>
          <w:sz w:val="20"/>
        </w:rPr>
        <w:t>-0951-00-</w:t>
      </w:r>
      <w:r w:rsidRPr="0012471B">
        <w:rPr>
          <w:rFonts w:ascii="Arial" w:hAnsi="Arial" w:cs="Arial"/>
          <w:iCs/>
          <w:sz w:val="20"/>
          <w:highlight w:val="cyan"/>
        </w:rPr>
        <w:t>0000000</w:t>
      </w:r>
      <w:r w:rsidRPr="00B37600">
        <w:rPr>
          <w:rFonts w:ascii="Arial" w:hAnsi="Arial" w:cs="Arial"/>
          <w:iCs/>
          <w:sz w:val="20"/>
        </w:rPr>
        <w:t>-</w:t>
      </w:r>
      <w:r w:rsidRPr="0012471B">
        <w:rPr>
          <w:rFonts w:ascii="Arial" w:hAnsi="Arial" w:cs="Arial"/>
          <w:iCs/>
          <w:sz w:val="20"/>
          <w:highlight w:val="cyan"/>
        </w:rPr>
        <w:t>0-0</w:t>
      </w:r>
    </w:p>
    <w:p w14:paraId="56338939" w14:textId="77777777" w:rsidR="00DA2ED6" w:rsidRDefault="00DA2ED6" w:rsidP="00865FD3">
      <w:pPr>
        <w:jc w:val="center"/>
        <w:outlineLvl w:val="0"/>
        <w:rPr>
          <w:rFonts w:ascii="Arial" w:hAnsi="Arial" w:cs="Arial"/>
          <w:b/>
          <w:szCs w:val="18"/>
          <w:lang w:val="es-BO"/>
        </w:rPr>
      </w:pPr>
    </w:p>
    <w:p w14:paraId="44A6A7FF" w14:textId="77777777" w:rsidR="00BC34CE" w:rsidRPr="00BC34CE" w:rsidRDefault="00BC34CE" w:rsidP="00BC34CE">
      <w:pPr>
        <w:jc w:val="both"/>
        <w:rPr>
          <w:rFonts w:ascii="Arial" w:hAnsi="Arial" w:cs="Arial"/>
          <w:sz w:val="20"/>
          <w:szCs w:val="22"/>
          <w:lang w:val="es-CL"/>
        </w:rPr>
      </w:pPr>
      <w:bookmarkStart w:id="71" w:name="OLE_LINK1"/>
      <w:bookmarkStart w:id="72" w:name="OLE_LINK2"/>
      <w:r w:rsidRPr="00BC34CE">
        <w:rPr>
          <w:rFonts w:ascii="Arial" w:hAnsi="Arial" w:cs="Arial"/>
          <w:b/>
          <w:bCs/>
          <w:iCs/>
          <w:sz w:val="20"/>
          <w:szCs w:val="22"/>
          <w:lang w:val="es-ES_tradnl"/>
        </w:rPr>
        <w:t>Contrato Administrativo para la Adquisición de Computadores Portátiles</w:t>
      </w:r>
      <w:r w:rsidRPr="00BC34CE">
        <w:rPr>
          <w:rFonts w:ascii="Arial" w:hAnsi="Arial" w:cs="Arial"/>
          <w:bCs/>
          <w:iCs/>
          <w:spacing w:val="-6"/>
          <w:sz w:val="20"/>
          <w:szCs w:val="22"/>
          <w:lang w:val="es-ES_tradnl"/>
        </w:rPr>
        <w:t>,</w:t>
      </w:r>
      <w:r w:rsidRPr="00BC34CE">
        <w:rPr>
          <w:rFonts w:ascii="Arial" w:hAnsi="Arial" w:cs="Arial"/>
          <w:bCs/>
          <w:spacing w:val="-6"/>
          <w:sz w:val="20"/>
          <w:szCs w:val="22"/>
          <w:lang w:val="es-ES_tradnl"/>
        </w:rPr>
        <w:t xml:space="preserve"> </w:t>
      </w:r>
      <w:r w:rsidRPr="00BC34CE">
        <w:rPr>
          <w:rFonts w:ascii="Arial" w:hAnsi="Arial" w:cs="Arial"/>
          <w:sz w:val="20"/>
          <w:szCs w:val="22"/>
          <w:lang w:val="es-CL"/>
        </w:rPr>
        <w:t>sujeto al tenor de las siguientes cláusulas:</w:t>
      </w:r>
    </w:p>
    <w:p w14:paraId="4887BF39" w14:textId="62BF89E9" w:rsidR="00BC34CE" w:rsidRPr="00BC34CE" w:rsidRDefault="00BC34CE" w:rsidP="00BC34CE">
      <w:pPr>
        <w:tabs>
          <w:tab w:val="left" w:pos="5198"/>
        </w:tabs>
        <w:jc w:val="both"/>
        <w:rPr>
          <w:rFonts w:ascii="Arial" w:hAnsi="Arial" w:cs="Arial"/>
          <w:b/>
          <w:szCs w:val="22"/>
          <w:lang w:val="es-CL"/>
        </w:rPr>
      </w:pPr>
    </w:p>
    <w:p w14:paraId="1ABFC287" w14:textId="77777777" w:rsidR="00BC34CE" w:rsidRPr="00BC34CE" w:rsidRDefault="00BC34CE" w:rsidP="00BC34CE">
      <w:pPr>
        <w:jc w:val="both"/>
        <w:rPr>
          <w:rFonts w:ascii="Arial" w:hAnsi="Arial" w:cs="Arial"/>
          <w:sz w:val="20"/>
          <w:szCs w:val="22"/>
        </w:rPr>
      </w:pPr>
      <w:r w:rsidRPr="00BC34CE">
        <w:rPr>
          <w:rFonts w:ascii="Arial" w:hAnsi="Arial" w:cs="Arial"/>
          <w:b/>
          <w:sz w:val="20"/>
          <w:szCs w:val="22"/>
        </w:rPr>
        <w:t xml:space="preserve">CLÁUSULA PRIMERA.- (LAS PARTES) </w:t>
      </w:r>
      <w:r w:rsidRPr="00BC34CE">
        <w:rPr>
          <w:rFonts w:ascii="Arial" w:hAnsi="Arial" w:cs="Arial"/>
          <w:sz w:val="20"/>
          <w:szCs w:val="22"/>
          <w:lang w:val="es-ES_tradnl"/>
        </w:rPr>
        <w:t>Las partes contratantes son</w:t>
      </w:r>
      <w:r w:rsidRPr="00BC34CE">
        <w:rPr>
          <w:rFonts w:ascii="Arial" w:hAnsi="Arial" w:cs="Arial"/>
          <w:sz w:val="20"/>
          <w:szCs w:val="22"/>
        </w:rPr>
        <w:t>:</w:t>
      </w:r>
    </w:p>
    <w:p w14:paraId="49968032" w14:textId="77777777" w:rsidR="00BC34CE" w:rsidRPr="00BC34CE" w:rsidRDefault="00BC34CE" w:rsidP="00BC34CE">
      <w:pPr>
        <w:jc w:val="both"/>
        <w:rPr>
          <w:rFonts w:ascii="Arial" w:hAnsi="Arial" w:cs="Arial"/>
          <w:szCs w:val="22"/>
        </w:rPr>
      </w:pPr>
    </w:p>
    <w:p w14:paraId="2DC0DF1F" w14:textId="77777777" w:rsidR="00BC34CE" w:rsidRPr="00BC34CE" w:rsidRDefault="00BC34CE" w:rsidP="00BC34CE">
      <w:pPr>
        <w:widowControl w:val="0"/>
        <w:numPr>
          <w:ilvl w:val="1"/>
          <w:numId w:val="34"/>
        </w:numPr>
        <w:jc w:val="both"/>
        <w:rPr>
          <w:rFonts w:ascii="Arial" w:hAnsi="Arial" w:cs="Arial"/>
          <w:sz w:val="20"/>
          <w:szCs w:val="22"/>
          <w:lang w:val="es-ES_tradnl"/>
        </w:rPr>
      </w:pPr>
      <w:r w:rsidRPr="00BC34CE">
        <w:rPr>
          <w:rFonts w:ascii="Arial" w:hAnsi="Arial" w:cs="Arial"/>
          <w:sz w:val="20"/>
          <w:szCs w:val="22"/>
          <w:lang w:val="es-ES_tradnl"/>
        </w:rPr>
        <w:t xml:space="preserve">El </w:t>
      </w:r>
      <w:r w:rsidRPr="00BC34CE">
        <w:rPr>
          <w:rFonts w:ascii="Arial" w:hAnsi="Arial" w:cs="Arial"/>
          <w:b/>
          <w:bCs/>
          <w:sz w:val="20"/>
          <w:szCs w:val="22"/>
          <w:lang w:val="es-ES_tradnl"/>
        </w:rPr>
        <w:t>BANCO CENTRAL DE BOLIVIA</w:t>
      </w:r>
      <w:r w:rsidRPr="00BC34CE">
        <w:rPr>
          <w:rFonts w:ascii="Arial" w:hAnsi="Arial" w:cs="Arial"/>
          <w:sz w:val="20"/>
          <w:szCs w:val="22"/>
          <w:lang w:val="es-ES_tradnl"/>
        </w:rPr>
        <w:t xml:space="preserve">, con Número de Identificación Tributaria (NIT) 1016739022, con domicilio en la calle Ayacucho esquina Mercado s/n de la zona Central, en la ciudad de La Paz – Bolivia, representado legalmente por </w:t>
      </w:r>
      <w:r w:rsidRPr="00BC34CE">
        <w:rPr>
          <w:rFonts w:ascii="Arial" w:hAnsi="Arial" w:cs="Arial"/>
          <w:b/>
          <w:bCs/>
          <w:sz w:val="20"/>
          <w:szCs w:val="22"/>
          <w:lang w:val="es-ES_tradnl"/>
        </w:rPr>
        <w:t xml:space="preserve">Pavel Alex Pérez Armata </w:t>
      </w:r>
      <w:r w:rsidRPr="00BC34CE">
        <w:rPr>
          <w:rFonts w:ascii="Arial" w:hAnsi="Arial" w:cs="Arial"/>
          <w:sz w:val="20"/>
          <w:szCs w:val="22"/>
          <w:lang w:val="es-ES_tradnl"/>
        </w:rPr>
        <w:t xml:space="preserve">con Cédula de Identidad Nº 3336972 expedida en La Paz, como Gerente de Administración de acuerdo a su designación efectuada mediante Acción de Personal N° 1290/2022 de 7 de octubre de 2022,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setiembre de 2022, que en adelante se denominará la </w:t>
      </w:r>
      <w:r w:rsidRPr="00BC34CE">
        <w:rPr>
          <w:rFonts w:ascii="Arial" w:hAnsi="Arial" w:cs="Arial"/>
          <w:b/>
          <w:bCs/>
          <w:sz w:val="20"/>
          <w:szCs w:val="22"/>
          <w:lang w:val="es-ES_tradnl"/>
        </w:rPr>
        <w:t>ENTIDAD</w:t>
      </w:r>
      <w:r w:rsidRPr="00BC34CE">
        <w:rPr>
          <w:rFonts w:ascii="Arial" w:hAnsi="Arial" w:cs="Arial"/>
          <w:bCs/>
          <w:sz w:val="20"/>
          <w:szCs w:val="22"/>
          <w:lang w:val="es-ES_tradnl"/>
        </w:rPr>
        <w:t>.</w:t>
      </w:r>
      <w:r w:rsidRPr="00BC34CE">
        <w:rPr>
          <w:rFonts w:ascii="Arial" w:hAnsi="Arial" w:cs="Arial"/>
          <w:sz w:val="20"/>
          <w:szCs w:val="22"/>
        </w:rPr>
        <w:t xml:space="preserve"> </w:t>
      </w:r>
    </w:p>
    <w:p w14:paraId="5B3C83BF" w14:textId="77777777" w:rsidR="00BC34CE" w:rsidRPr="00BC34CE" w:rsidRDefault="00BC34CE" w:rsidP="00BC34CE">
      <w:pPr>
        <w:ind w:left="720"/>
        <w:jc w:val="both"/>
        <w:rPr>
          <w:rFonts w:ascii="Arial" w:hAnsi="Arial" w:cs="Arial"/>
          <w:sz w:val="20"/>
          <w:szCs w:val="22"/>
          <w:lang w:val="es-ES_tradnl"/>
        </w:rPr>
      </w:pPr>
    </w:p>
    <w:p w14:paraId="3B972E46" w14:textId="77777777" w:rsidR="00BC34CE" w:rsidRPr="00BC34CE" w:rsidRDefault="00BC34CE" w:rsidP="00BC34CE">
      <w:pPr>
        <w:numPr>
          <w:ilvl w:val="1"/>
          <w:numId w:val="34"/>
        </w:numPr>
        <w:jc w:val="both"/>
        <w:rPr>
          <w:rFonts w:ascii="Arial" w:hAnsi="Arial" w:cs="Arial"/>
          <w:sz w:val="20"/>
          <w:szCs w:val="22"/>
          <w:lang w:val="es-ES_tradnl"/>
        </w:rPr>
      </w:pPr>
      <w:r w:rsidRPr="00BC34CE">
        <w:rPr>
          <w:rFonts w:ascii="Arial" w:hAnsi="Arial" w:cs="Arial"/>
          <w:b/>
          <w:sz w:val="20"/>
          <w:szCs w:val="22"/>
          <w:lang w:val="es-ES_tradnl"/>
        </w:rPr>
        <w:t>____________</w:t>
      </w:r>
      <w:r w:rsidRPr="00BC34CE">
        <w:rPr>
          <w:rFonts w:ascii="Arial" w:hAnsi="Arial" w:cs="Arial"/>
          <w:sz w:val="20"/>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BC34CE">
        <w:rPr>
          <w:rFonts w:ascii="Arial" w:hAnsi="Arial" w:cs="Arial"/>
          <w:sz w:val="20"/>
          <w:szCs w:val="22"/>
          <w:lang w:val="es-ES_tradnl"/>
        </w:rPr>
        <w:t>de</w:t>
      </w:r>
      <w:proofErr w:type="spellEnd"/>
      <w:r w:rsidRPr="00BC34CE">
        <w:rPr>
          <w:rFonts w:ascii="Arial" w:hAnsi="Arial" w:cs="Arial"/>
          <w:sz w:val="20"/>
          <w:szCs w:val="22"/>
          <w:lang w:val="es-ES_tradnl"/>
        </w:rPr>
        <w:t xml:space="preserve"> la ciudad de _______ - Bolivia, representada legalmente por ____________________________, con Cédula de Identidad N° </w:t>
      </w:r>
      <w:r w:rsidRPr="00BC34CE">
        <w:rPr>
          <w:rFonts w:ascii="Arial" w:hAnsi="Arial" w:cs="Arial"/>
          <w:sz w:val="20"/>
          <w:szCs w:val="22"/>
        </w:rPr>
        <w:t>_________</w:t>
      </w:r>
      <w:r w:rsidRPr="00BC34CE">
        <w:rPr>
          <w:rFonts w:ascii="Arial" w:hAnsi="Arial" w:cs="Arial"/>
          <w:sz w:val="20"/>
          <w:szCs w:val="22"/>
          <w:lang w:val="es-ES_tradnl"/>
        </w:rPr>
        <w:t xml:space="preserve">, expedida en la ciudad de __________, conforme al Testimonio de Poder Nº ____/____ de ____de _______ </w:t>
      </w:r>
      <w:proofErr w:type="spellStart"/>
      <w:r w:rsidRPr="00BC34CE">
        <w:rPr>
          <w:rFonts w:ascii="Arial" w:hAnsi="Arial" w:cs="Arial"/>
          <w:sz w:val="20"/>
          <w:szCs w:val="22"/>
          <w:lang w:val="es-ES_tradnl"/>
        </w:rPr>
        <w:t>de</w:t>
      </w:r>
      <w:proofErr w:type="spellEnd"/>
      <w:r w:rsidRPr="00BC34CE">
        <w:rPr>
          <w:rFonts w:ascii="Arial" w:hAnsi="Arial" w:cs="Arial"/>
          <w:sz w:val="20"/>
          <w:szCs w:val="22"/>
          <w:lang w:val="es-ES_tradnl"/>
        </w:rPr>
        <w:t xml:space="preserve"> 20__, otorgado ante el (la) Notario (a)__________________, Notaría de Fe Pública Nº ___ del Distrito Judicial de _________, en adelante denominada el </w:t>
      </w:r>
      <w:r w:rsidRPr="00BC34CE">
        <w:rPr>
          <w:rFonts w:ascii="Arial" w:hAnsi="Arial" w:cs="Arial"/>
          <w:b/>
          <w:sz w:val="20"/>
          <w:szCs w:val="22"/>
          <w:lang w:val="es-ES_tradnl"/>
        </w:rPr>
        <w:t>PROVEEDOR</w:t>
      </w:r>
      <w:r w:rsidRPr="00BC34CE">
        <w:rPr>
          <w:rFonts w:ascii="Arial" w:hAnsi="Arial" w:cs="Arial"/>
          <w:sz w:val="20"/>
          <w:szCs w:val="22"/>
          <w:lang w:val="es-ES_tradnl"/>
        </w:rPr>
        <w:t>.</w:t>
      </w:r>
    </w:p>
    <w:p w14:paraId="31D6FEE2" w14:textId="77777777" w:rsidR="00BC34CE" w:rsidRPr="00BC34CE" w:rsidRDefault="00BC34CE" w:rsidP="00BC34CE">
      <w:pPr>
        <w:jc w:val="both"/>
        <w:rPr>
          <w:rFonts w:ascii="Arial" w:hAnsi="Arial" w:cs="Arial"/>
          <w:sz w:val="20"/>
          <w:szCs w:val="22"/>
          <w:lang w:val="es-ES_tradnl"/>
        </w:rPr>
      </w:pPr>
    </w:p>
    <w:p w14:paraId="1FFCFA92" w14:textId="77777777" w:rsidR="00BC34CE" w:rsidRPr="00BC34CE" w:rsidRDefault="00BC34CE" w:rsidP="00BC34CE">
      <w:pPr>
        <w:jc w:val="both"/>
        <w:rPr>
          <w:rFonts w:ascii="Arial" w:hAnsi="Arial" w:cs="Arial"/>
          <w:b/>
          <w:sz w:val="20"/>
          <w:szCs w:val="22"/>
        </w:rPr>
      </w:pPr>
      <w:r w:rsidRPr="00BC34CE">
        <w:rPr>
          <w:rFonts w:ascii="Arial" w:hAnsi="Arial" w:cs="Arial"/>
          <w:sz w:val="20"/>
          <w:szCs w:val="22"/>
          <w:lang w:val="es-ES_tradnl"/>
        </w:rPr>
        <w:t xml:space="preserve">La </w:t>
      </w:r>
      <w:r w:rsidRPr="00BC34CE">
        <w:rPr>
          <w:rFonts w:ascii="Arial" w:hAnsi="Arial" w:cs="Arial"/>
          <w:b/>
          <w:bCs/>
          <w:sz w:val="20"/>
          <w:szCs w:val="22"/>
          <w:lang w:val="es-ES_tradnl"/>
        </w:rPr>
        <w:t>ENTIDAD</w:t>
      </w:r>
      <w:r w:rsidRPr="00BC34CE">
        <w:rPr>
          <w:rFonts w:ascii="Arial" w:hAnsi="Arial" w:cs="Arial"/>
          <w:sz w:val="20"/>
          <w:szCs w:val="22"/>
          <w:lang w:val="es-ES_tradnl"/>
        </w:rPr>
        <w:t xml:space="preserve"> y el </w:t>
      </w:r>
      <w:r w:rsidRPr="00BC34CE">
        <w:rPr>
          <w:rFonts w:ascii="Arial" w:hAnsi="Arial" w:cs="Arial"/>
          <w:b/>
          <w:bCs/>
          <w:sz w:val="20"/>
          <w:szCs w:val="22"/>
          <w:lang w:val="es-ES_tradnl"/>
        </w:rPr>
        <w:t xml:space="preserve">PROVEEDOR </w:t>
      </w:r>
      <w:r w:rsidRPr="00BC34CE">
        <w:rPr>
          <w:rFonts w:ascii="Arial" w:hAnsi="Arial" w:cs="Arial"/>
          <w:sz w:val="20"/>
          <w:szCs w:val="22"/>
          <w:lang w:val="es-BO"/>
        </w:rPr>
        <w:t>en su conjunto se denominarán las</w:t>
      </w:r>
      <w:r w:rsidRPr="00BC34CE">
        <w:rPr>
          <w:rFonts w:ascii="Arial" w:hAnsi="Arial" w:cs="Arial"/>
          <w:sz w:val="20"/>
          <w:szCs w:val="22"/>
          <w:lang w:val="es-ES_tradnl"/>
        </w:rPr>
        <w:t xml:space="preserve"> </w:t>
      </w:r>
      <w:r w:rsidRPr="00BC34CE">
        <w:rPr>
          <w:rFonts w:ascii="Arial" w:hAnsi="Arial" w:cs="Arial"/>
          <w:b/>
          <w:bCs/>
          <w:sz w:val="20"/>
          <w:szCs w:val="22"/>
          <w:lang w:val="es-ES_tradnl"/>
        </w:rPr>
        <w:t>PARTES.</w:t>
      </w:r>
    </w:p>
    <w:p w14:paraId="47257E0B" w14:textId="77777777" w:rsidR="00BC34CE" w:rsidRPr="00BC34CE" w:rsidRDefault="00BC34CE" w:rsidP="00BC34CE">
      <w:pPr>
        <w:jc w:val="both"/>
        <w:rPr>
          <w:rFonts w:ascii="Arial" w:hAnsi="Arial" w:cs="Arial"/>
          <w:b/>
          <w:sz w:val="18"/>
          <w:szCs w:val="22"/>
        </w:rPr>
      </w:pPr>
    </w:p>
    <w:bookmarkEnd w:id="71"/>
    <w:bookmarkEnd w:id="72"/>
    <w:p w14:paraId="04613F05" w14:textId="77777777" w:rsidR="00BC34CE" w:rsidRPr="00BC34CE" w:rsidRDefault="00BC34CE" w:rsidP="00BC34CE">
      <w:pPr>
        <w:autoSpaceDE w:val="0"/>
        <w:autoSpaceDN w:val="0"/>
        <w:adjustRightInd w:val="0"/>
        <w:jc w:val="both"/>
        <w:rPr>
          <w:rFonts w:ascii="Arial" w:hAnsi="Arial" w:cs="Arial"/>
          <w:color w:val="000000"/>
          <w:sz w:val="20"/>
          <w:szCs w:val="22"/>
          <w:lang w:val="es-BO" w:eastAsia="es-BO"/>
        </w:rPr>
      </w:pPr>
      <w:r w:rsidRPr="00BC34CE">
        <w:rPr>
          <w:rFonts w:ascii="Arial" w:hAnsi="Arial" w:cs="Arial"/>
          <w:b/>
          <w:color w:val="000000"/>
          <w:sz w:val="20"/>
          <w:szCs w:val="22"/>
          <w:lang w:val="es-BO" w:eastAsia="es-BO"/>
        </w:rPr>
        <w:t xml:space="preserve">CLÁUSULA SEGUNDA.- (ANTECEDENTES) </w:t>
      </w:r>
      <w:r w:rsidRPr="00BC34CE">
        <w:rPr>
          <w:rFonts w:ascii="Arial" w:hAnsi="Arial" w:cs="Arial"/>
          <w:color w:val="000000"/>
          <w:sz w:val="20"/>
          <w:szCs w:val="22"/>
          <w:lang w:val="es-BO" w:eastAsia="es-BO"/>
        </w:rPr>
        <w:t xml:space="preserve">La </w:t>
      </w:r>
      <w:r w:rsidRPr="00BC34CE">
        <w:rPr>
          <w:rFonts w:ascii="Arial" w:hAnsi="Arial" w:cs="Arial"/>
          <w:b/>
          <w:bCs/>
          <w:color w:val="000000"/>
          <w:sz w:val="20"/>
          <w:szCs w:val="22"/>
          <w:lang w:val="es-BO" w:eastAsia="es-BO"/>
        </w:rPr>
        <w:t>ENTIDAD</w:t>
      </w:r>
      <w:r w:rsidRPr="00BC34CE">
        <w:rPr>
          <w:rFonts w:ascii="Arial" w:hAnsi="Arial" w:cs="Arial"/>
          <w:color w:val="000000"/>
          <w:sz w:val="20"/>
          <w:szCs w:val="22"/>
          <w:lang w:val="es-BO" w:eastAsia="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BC34CE">
        <w:rPr>
          <w:rFonts w:ascii="Arial" w:hAnsi="Arial" w:cs="Arial"/>
          <w:color w:val="000000"/>
          <w:sz w:val="20"/>
          <w:szCs w:val="22"/>
          <w:lang w:val="es-BO" w:eastAsia="es-BO"/>
        </w:rPr>
        <w:t>de</w:t>
      </w:r>
      <w:proofErr w:type="spellEnd"/>
      <w:r w:rsidRPr="00BC34CE">
        <w:rPr>
          <w:rFonts w:ascii="Arial" w:hAnsi="Arial" w:cs="Arial"/>
          <w:color w:val="000000"/>
          <w:sz w:val="20"/>
          <w:szCs w:val="22"/>
          <w:lang w:val="es-BO" w:eastAsia="es-BO"/>
        </w:rPr>
        <w:t xml:space="preserve"> 2023 a personas naturales y jurídicas con capacidad de contratar con el Estado, a presentar propuestas en el proceso de contratación</w:t>
      </w:r>
      <w:r w:rsidRPr="00BC34CE">
        <w:rPr>
          <w:rFonts w:ascii="Arial" w:hAnsi="Arial" w:cs="Arial"/>
          <w:b/>
          <w:bCs/>
          <w:i/>
          <w:iCs/>
          <w:color w:val="000000"/>
          <w:sz w:val="20"/>
          <w:szCs w:val="22"/>
          <w:lang w:val="es-BO" w:eastAsia="es-BO"/>
        </w:rPr>
        <w:t xml:space="preserve">, </w:t>
      </w:r>
      <w:r w:rsidRPr="00BC34CE">
        <w:rPr>
          <w:rFonts w:ascii="Arial" w:hAnsi="Arial" w:cs="Arial"/>
          <w:color w:val="000000"/>
          <w:sz w:val="20"/>
          <w:szCs w:val="22"/>
          <w:lang w:val="es-BO" w:eastAsia="es-BO"/>
        </w:rPr>
        <w:t xml:space="preserve">con Código Único de Contrataciones Estatales (CUCE) CUCE: 23-0951-00-_______-1-1, en base a lo solicitado en el DBC. </w:t>
      </w:r>
    </w:p>
    <w:p w14:paraId="21BB602F" w14:textId="77777777" w:rsidR="00BC34CE" w:rsidRPr="00BC34CE" w:rsidRDefault="00BC34CE" w:rsidP="00BC34CE">
      <w:pPr>
        <w:autoSpaceDE w:val="0"/>
        <w:autoSpaceDN w:val="0"/>
        <w:adjustRightInd w:val="0"/>
        <w:jc w:val="both"/>
        <w:rPr>
          <w:rFonts w:ascii="Arial" w:hAnsi="Arial" w:cs="Arial"/>
          <w:color w:val="000000"/>
          <w:szCs w:val="22"/>
          <w:lang w:val="es-BO" w:eastAsia="es-BO"/>
        </w:rPr>
      </w:pPr>
    </w:p>
    <w:p w14:paraId="2C65BBD9" w14:textId="77777777" w:rsidR="00BC34CE" w:rsidRPr="00BC34CE" w:rsidRDefault="00BC34CE" w:rsidP="00BC34CE">
      <w:pPr>
        <w:widowControl w:val="0"/>
        <w:jc w:val="both"/>
        <w:rPr>
          <w:rFonts w:ascii="Arial" w:hAnsi="Arial" w:cs="Arial"/>
          <w:b/>
          <w:sz w:val="20"/>
          <w:szCs w:val="22"/>
          <w:lang w:val="es-BO"/>
        </w:rPr>
      </w:pPr>
      <w:r w:rsidRPr="00BC34CE">
        <w:rPr>
          <w:rFonts w:ascii="Arial" w:hAnsi="Arial" w:cs="Arial"/>
          <w:color w:val="000000"/>
          <w:sz w:val="20"/>
          <w:szCs w:val="22"/>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w:t>
      </w:r>
      <w:proofErr w:type="spellStart"/>
      <w:r w:rsidRPr="00BC34CE">
        <w:rPr>
          <w:rFonts w:ascii="Arial" w:hAnsi="Arial" w:cs="Arial"/>
          <w:color w:val="000000"/>
          <w:sz w:val="20"/>
          <w:szCs w:val="22"/>
          <w:lang w:val="es-BO" w:eastAsia="es-BO"/>
        </w:rPr>
        <w:t>de</w:t>
      </w:r>
      <w:proofErr w:type="spellEnd"/>
      <w:r w:rsidRPr="00BC34CE">
        <w:rPr>
          <w:rFonts w:ascii="Arial" w:hAnsi="Arial" w:cs="Arial"/>
          <w:color w:val="000000"/>
          <w:sz w:val="20"/>
          <w:szCs w:val="22"/>
          <w:lang w:val="es-BO" w:eastAsia="es-BO"/>
        </w:rPr>
        <w:t xml:space="preserve"> ____ </w:t>
      </w:r>
      <w:proofErr w:type="spellStart"/>
      <w:r w:rsidRPr="00BC34CE">
        <w:rPr>
          <w:rFonts w:ascii="Arial" w:hAnsi="Arial" w:cs="Arial"/>
          <w:color w:val="000000"/>
          <w:sz w:val="20"/>
          <w:szCs w:val="22"/>
          <w:lang w:val="es-BO" w:eastAsia="es-BO"/>
        </w:rPr>
        <w:t>de</w:t>
      </w:r>
      <w:proofErr w:type="spellEnd"/>
      <w:r w:rsidRPr="00BC34CE">
        <w:rPr>
          <w:rFonts w:ascii="Arial" w:hAnsi="Arial" w:cs="Arial"/>
          <w:color w:val="000000"/>
          <w:sz w:val="20"/>
          <w:szCs w:val="22"/>
          <w:lang w:val="es-BO" w:eastAsia="es-BO"/>
        </w:rPr>
        <w:t xml:space="preserve"> 2023, resolvió adjudicar mediante Resolución GADM - GAL N° ___/2023 de __ </w:t>
      </w:r>
      <w:proofErr w:type="spellStart"/>
      <w:r w:rsidRPr="00BC34CE">
        <w:rPr>
          <w:rFonts w:ascii="Arial" w:hAnsi="Arial" w:cs="Arial"/>
          <w:color w:val="000000"/>
          <w:sz w:val="20"/>
          <w:szCs w:val="22"/>
          <w:lang w:val="es-BO" w:eastAsia="es-BO"/>
        </w:rPr>
        <w:t>de</w:t>
      </w:r>
      <w:proofErr w:type="spellEnd"/>
      <w:r w:rsidRPr="00BC34CE">
        <w:rPr>
          <w:rFonts w:ascii="Arial" w:hAnsi="Arial" w:cs="Arial"/>
          <w:color w:val="000000"/>
          <w:sz w:val="20"/>
          <w:szCs w:val="22"/>
          <w:lang w:val="es-BO" w:eastAsia="es-BO"/>
        </w:rPr>
        <w:t xml:space="preserve"> ____ </w:t>
      </w:r>
      <w:proofErr w:type="spellStart"/>
      <w:r w:rsidRPr="00BC34CE">
        <w:rPr>
          <w:rFonts w:ascii="Arial" w:hAnsi="Arial" w:cs="Arial"/>
          <w:color w:val="000000"/>
          <w:sz w:val="20"/>
          <w:szCs w:val="22"/>
          <w:lang w:val="es-BO" w:eastAsia="es-BO"/>
        </w:rPr>
        <w:t>de</w:t>
      </w:r>
      <w:proofErr w:type="spellEnd"/>
      <w:r w:rsidRPr="00BC34CE">
        <w:rPr>
          <w:rFonts w:ascii="Arial" w:hAnsi="Arial" w:cs="Arial"/>
          <w:color w:val="000000"/>
          <w:sz w:val="20"/>
          <w:szCs w:val="22"/>
          <w:lang w:val="es-BO" w:eastAsia="es-BO"/>
        </w:rPr>
        <w:t xml:space="preserve"> 2023, la contratación al </w:t>
      </w:r>
      <w:r w:rsidRPr="00BC34CE">
        <w:rPr>
          <w:rFonts w:ascii="Arial" w:hAnsi="Arial" w:cs="Arial"/>
          <w:b/>
          <w:color w:val="000000"/>
          <w:sz w:val="20"/>
          <w:szCs w:val="22"/>
          <w:lang w:val="es-BO" w:eastAsia="es-BO"/>
        </w:rPr>
        <w:t>PROVEEDOR</w:t>
      </w:r>
      <w:r w:rsidRPr="00BC34CE">
        <w:rPr>
          <w:rFonts w:ascii="Arial" w:hAnsi="Arial" w:cs="Arial"/>
          <w:color w:val="000000"/>
          <w:sz w:val="20"/>
          <w:szCs w:val="22"/>
          <w:lang w:val="es-BO" w:eastAsia="es-BO"/>
        </w:rPr>
        <w:t>, al cumplir su propuesta con todos los requisitos establecidos en el DBC</w:t>
      </w:r>
      <w:r w:rsidRPr="00BC34CE">
        <w:rPr>
          <w:rFonts w:ascii="Arial" w:hAnsi="Arial" w:cs="Arial"/>
          <w:bCs/>
          <w:color w:val="000000"/>
          <w:sz w:val="20"/>
          <w:szCs w:val="22"/>
          <w:lang w:val="es-BO" w:eastAsia="es-BO"/>
        </w:rPr>
        <w:t>.</w:t>
      </w:r>
    </w:p>
    <w:p w14:paraId="55E44654" w14:textId="77777777" w:rsidR="00BC34CE" w:rsidRPr="00BC34CE" w:rsidRDefault="00BC34CE" w:rsidP="00BC34CE">
      <w:pPr>
        <w:widowControl w:val="0"/>
        <w:jc w:val="both"/>
        <w:rPr>
          <w:rFonts w:ascii="Arial" w:hAnsi="Arial" w:cs="Arial"/>
          <w:b/>
          <w:sz w:val="18"/>
          <w:szCs w:val="22"/>
          <w:lang w:val="es-BO"/>
        </w:rPr>
      </w:pPr>
    </w:p>
    <w:p w14:paraId="316ADDD5" w14:textId="77777777" w:rsidR="00BC34CE" w:rsidRPr="00BC34CE" w:rsidRDefault="00BC34CE" w:rsidP="00BC34CE">
      <w:pPr>
        <w:autoSpaceDE w:val="0"/>
        <w:autoSpaceDN w:val="0"/>
        <w:adjustRightInd w:val="0"/>
        <w:rPr>
          <w:rFonts w:ascii="Arial" w:hAnsi="Arial" w:cs="Arial"/>
          <w:color w:val="000000"/>
          <w:sz w:val="20"/>
          <w:szCs w:val="22"/>
          <w:lang w:val="es-BO" w:eastAsia="es-BO"/>
        </w:rPr>
      </w:pPr>
      <w:r w:rsidRPr="00BC34CE">
        <w:rPr>
          <w:rFonts w:ascii="Arial" w:hAnsi="Arial" w:cs="Arial"/>
          <w:b/>
          <w:color w:val="000000"/>
          <w:sz w:val="20"/>
          <w:szCs w:val="22"/>
          <w:lang w:val="es-BO" w:eastAsia="es-BO"/>
        </w:rPr>
        <w:t xml:space="preserve">CLÁUSULA TERCERA.- (LEGISLACIÓN APLICABLE) </w:t>
      </w:r>
      <w:r w:rsidRPr="00BC34CE">
        <w:rPr>
          <w:rFonts w:ascii="Arial" w:hAnsi="Arial" w:cs="Arial"/>
          <w:color w:val="000000"/>
          <w:sz w:val="20"/>
          <w:szCs w:val="22"/>
          <w:lang w:val="es-BO" w:eastAsia="es-BO"/>
        </w:rPr>
        <w:t>El presente Contrato se celebra al amparo de las siguientes disposiciones normativas:</w:t>
      </w:r>
    </w:p>
    <w:p w14:paraId="6BCCFBA2" w14:textId="77777777" w:rsidR="00BC34CE" w:rsidRPr="00BC34CE" w:rsidRDefault="00BC34CE" w:rsidP="00BC34CE">
      <w:pPr>
        <w:autoSpaceDE w:val="0"/>
        <w:autoSpaceDN w:val="0"/>
        <w:adjustRightInd w:val="0"/>
        <w:rPr>
          <w:rFonts w:ascii="Arial" w:hAnsi="Arial" w:cs="Arial"/>
          <w:color w:val="000000"/>
          <w:szCs w:val="22"/>
          <w:lang w:val="es-BO" w:eastAsia="es-BO"/>
        </w:rPr>
      </w:pPr>
    </w:p>
    <w:p w14:paraId="31DE6C17" w14:textId="77777777" w:rsidR="00BC34CE" w:rsidRPr="00BC34CE" w:rsidRDefault="00BC34CE" w:rsidP="00BC34CE">
      <w:pPr>
        <w:widowControl w:val="0"/>
        <w:numPr>
          <w:ilvl w:val="0"/>
          <w:numId w:val="39"/>
        </w:numPr>
        <w:jc w:val="both"/>
        <w:rPr>
          <w:rFonts w:ascii="Arial" w:hAnsi="Arial" w:cs="Arial"/>
          <w:sz w:val="20"/>
          <w:szCs w:val="22"/>
          <w:lang w:val="es-BO"/>
        </w:rPr>
      </w:pPr>
      <w:r w:rsidRPr="00BC34CE">
        <w:rPr>
          <w:rFonts w:ascii="Arial" w:hAnsi="Arial" w:cs="Arial"/>
          <w:sz w:val="20"/>
          <w:szCs w:val="22"/>
          <w:lang w:val="es-BO"/>
        </w:rPr>
        <w:t>Constitución Política del Estado</w:t>
      </w:r>
      <w:r w:rsidRPr="00BC34CE">
        <w:rPr>
          <w:rFonts w:ascii="Arial" w:hAnsi="Arial" w:cs="Arial"/>
          <w:sz w:val="20"/>
          <w:szCs w:val="22"/>
        </w:rPr>
        <w:t xml:space="preserve"> de 7 de febrero de 2009</w:t>
      </w:r>
      <w:r w:rsidRPr="00BC34CE">
        <w:rPr>
          <w:rFonts w:ascii="Arial" w:hAnsi="Arial" w:cs="Arial"/>
          <w:sz w:val="20"/>
          <w:szCs w:val="22"/>
          <w:lang w:val="es-BO"/>
        </w:rPr>
        <w:t>.</w:t>
      </w:r>
    </w:p>
    <w:p w14:paraId="3CE57A1C" w14:textId="77777777" w:rsidR="00BC34CE" w:rsidRPr="00BC34CE" w:rsidRDefault="00BC34CE" w:rsidP="00BC34CE">
      <w:pPr>
        <w:widowControl w:val="0"/>
        <w:numPr>
          <w:ilvl w:val="0"/>
          <w:numId w:val="39"/>
        </w:numPr>
        <w:jc w:val="both"/>
        <w:rPr>
          <w:rFonts w:ascii="Arial" w:hAnsi="Arial" w:cs="Arial"/>
          <w:sz w:val="20"/>
          <w:szCs w:val="22"/>
          <w:lang w:val="es-BO"/>
        </w:rPr>
      </w:pPr>
      <w:r w:rsidRPr="00BC34CE">
        <w:rPr>
          <w:rFonts w:ascii="Arial" w:hAnsi="Arial" w:cs="Arial"/>
          <w:sz w:val="20"/>
          <w:szCs w:val="22"/>
          <w:lang w:val="es-BO"/>
        </w:rPr>
        <w:t>Ley Nº 1178, de 20 de julio de 1990, de Administración y Control     Gubernamentales.</w:t>
      </w:r>
    </w:p>
    <w:p w14:paraId="4A8A5026" w14:textId="77777777" w:rsidR="00BC34CE" w:rsidRPr="00BC34CE" w:rsidRDefault="00BC34CE" w:rsidP="00BC34CE">
      <w:pPr>
        <w:widowControl w:val="0"/>
        <w:numPr>
          <w:ilvl w:val="0"/>
          <w:numId w:val="39"/>
        </w:numPr>
        <w:jc w:val="both"/>
        <w:rPr>
          <w:rFonts w:ascii="Arial" w:hAnsi="Arial" w:cs="Arial"/>
          <w:sz w:val="20"/>
          <w:szCs w:val="22"/>
          <w:lang w:val="es-BO"/>
        </w:rPr>
      </w:pPr>
      <w:r w:rsidRPr="00BC34CE">
        <w:rPr>
          <w:rFonts w:ascii="Arial" w:hAnsi="Arial" w:cs="Arial"/>
          <w:sz w:val="20"/>
          <w:szCs w:val="22"/>
        </w:rPr>
        <w:t>Ley del Presupuesto General del Estado, aprobado para la gestión y su Reglamentación</w:t>
      </w:r>
      <w:r w:rsidRPr="00BC34CE">
        <w:rPr>
          <w:rFonts w:ascii="Arial" w:hAnsi="Arial" w:cs="Arial"/>
          <w:sz w:val="20"/>
          <w:szCs w:val="22"/>
          <w:lang w:val="es-BO"/>
        </w:rPr>
        <w:t>.</w:t>
      </w:r>
    </w:p>
    <w:p w14:paraId="3731A2B0" w14:textId="77777777" w:rsidR="00BC34CE" w:rsidRPr="00BC34CE" w:rsidRDefault="00BC34CE" w:rsidP="00BC34CE">
      <w:pPr>
        <w:widowControl w:val="0"/>
        <w:numPr>
          <w:ilvl w:val="0"/>
          <w:numId w:val="39"/>
        </w:numPr>
        <w:jc w:val="both"/>
        <w:rPr>
          <w:rFonts w:ascii="Arial" w:hAnsi="Arial" w:cs="Arial"/>
          <w:sz w:val="20"/>
          <w:szCs w:val="22"/>
          <w:lang w:val="es-BO"/>
        </w:rPr>
      </w:pPr>
      <w:r w:rsidRPr="00BC34CE">
        <w:rPr>
          <w:rFonts w:ascii="Arial" w:hAnsi="Arial" w:cs="Arial"/>
          <w:sz w:val="20"/>
          <w:szCs w:val="22"/>
          <w:lang w:val="es-BO"/>
        </w:rPr>
        <w:t xml:space="preserve">Decreto Supremo Nº 0181, de 28 de junio de 2009, de las Normas Básicas del Sistema de </w:t>
      </w:r>
      <w:r w:rsidRPr="00BC34CE">
        <w:rPr>
          <w:rFonts w:ascii="Arial" w:hAnsi="Arial" w:cs="Arial"/>
          <w:sz w:val="20"/>
          <w:szCs w:val="22"/>
          <w:lang w:val="es-BO"/>
        </w:rPr>
        <w:lastRenderedPageBreak/>
        <w:t>Administración de Bienes y Servicios (NB-SABS) y sus modificaciones.</w:t>
      </w:r>
    </w:p>
    <w:p w14:paraId="063B0E76" w14:textId="77777777" w:rsidR="00BC34CE" w:rsidRPr="00BC34CE" w:rsidRDefault="00BC34CE" w:rsidP="00BC34CE">
      <w:pPr>
        <w:widowControl w:val="0"/>
        <w:numPr>
          <w:ilvl w:val="0"/>
          <w:numId w:val="39"/>
        </w:numPr>
        <w:jc w:val="both"/>
        <w:rPr>
          <w:rFonts w:ascii="Arial" w:hAnsi="Arial" w:cs="Arial"/>
          <w:sz w:val="20"/>
          <w:szCs w:val="22"/>
          <w:lang w:val="es-BO"/>
        </w:rPr>
      </w:pPr>
      <w:r w:rsidRPr="00BC34CE">
        <w:rPr>
          <w:rFonts w:ascii="Arial" w:hAnsi="Arial" w:cs="Arial"/>
          <w:sz w:val="20"/>
          <w:szCs w:val="22"/>
          <w:lang w:val="es-BO"/>
        </w:rPr>
        <w:t>Reglamento Específico del Sistema de Administración de Bienes y Servicios (RE-SABS) del Banco Central de Bolivia (BCB), aprobado mediante Resolución de Directorio N° 147/2015, de 18 de agosto de 2015 y sus modificaciones.</w:t>
      </w:r>
    </w:p>
    <w:p w14:paraId="22A67426" w14:textId="77777777" w:rsidR="00BC34CE" w:rsidRPr="00BC34CE" w:rsidRDefault="00BC34CE" w:rsidP="00BC34CE">
      <w:pPr>
        <w:widowControl w:val="0"/>
        <w:numPr>
          <w:ilvl w:val="0"/>
          <w:numId w:val="39"/>
        </w:numPr>
        <w:jc w:val="both"/>
        <w:rPr>
          <w:rFonts w:ascii="Arial" w:hAnsi="Arial" w:cs="Arial"/>
          <w:sz w:val="20"/>
          <w:szCs w:val="22"/>
          <w:lang w:val="es-BO"/>
        </w:rPr>
      </w:pPr>
      <w:r w:rsidRPr="00BC34CE">
        <w:rPr>
          <w:rFonts w:ascii="Arial" w:hAnsi="Arial" w:cs="Arial"/>
          <w:sz w:val="20"/>
          <w:szCs w:val="22"/>
          <w:lang w:val="es-BO"/>
        </w:rPr>
        <w:t>Otras disposiciones relacionadas.</w:t>
      </w:r>
    </w:p>
    <w:p w14:paraId="66C2A0E1" w14:textId="77777777" w:rsidR="00BC34CE" w:rsidRPr="00BC34CE" w:rsidRDefault="00BC34CE" w:rsidP="00BC34CE">
      <w:pPr>
        <w:widowControl w:val="0"/>
        <w:jc w:val="both"/>
        <w:rPr>
          <w:rFonts w:ascii="Arial" w:hAnsi="Arial" w:cs="Arial"/>
          <w:sz w:val="20"/>
          <w:szCs w:val="22"/>
          <w:lang w:val="es-BO"/>
        </w:rPr>
      </w:pPr>
    </w:p>
    <w:p w14:paraId="53A2D817" w14:textId="77777777" w:rsidR="00BC34CE" w:rsidRPr="00BC34CE" w:rsidRDefault="00BC34CE" w:rsidP="00BC34CE">
      <w:pPr>
        <w:widowControl w:val="0"/>
        <w:jc w:val="both"/>
        <w:rPr>
          <w:rFonts w:ascii="Arial" w:hAnsi="Arial" w:cs="Arial"/>
          <w:b/>
          <w:iCs/>
          <w:color w:val="000000"/>
          <w:sz w:val="20"/>
          <w:szCs w:val="22"/>
        </w:rPr>
      </w:pPr>
      <w:r w:rsidRPr="00BC34CE">
        <w:rPr>
          <w:rFonts w:ascii="Arial" w:hAnsi="Arial" w:cs="Arial"/>
          <w:b/>
          <w:sz w:val="20"/>
          <w:szCs w:val="22"/>
        </w:rPr>
        <w:t xml:space="preserve">CLÁUSULA CUARTA.- (OBJETO Y CAUSA) </w:t>
      </w:r>
      <w:r w:rsidRPr="00BC34CE">
        <w:rPr>
          <w:rFonts w:ascii="Arial" w:hAnsi="Arial" w:cs="Arial"/>
          <w:sz w:val="20"/>
          <w:szCs w:val="22"/>
          <w:lang w:val="es-BO"/>
        </w:rPr>
        <w:t>El objeto del presente Contrato es la adquisición de setenta (70) computadores portátiles</w:t>
      </w:r>
      <w:r w:rsidRPr="00BC34CE">
        <w:rPr>
          <w:rFonts w:ascii="Arial" w:hAnsi="Arial" w:cs="Arial"/>
          <w:iCs/>
          <w:color w:val="000000"/>
          <w:sz w:val="20"/>
          <w:szCs w:val="22"/>
        </w:rPr>
        <w:t xml:space="preserve">, </w:t>
      </w:r>
      <w:r w:rsidRPr="00BC34CE">
        <w:rPr>
          <w:rFonts w:ascii="Arial" w:hAnsi="Arial" w:cs="Arial"/>
          <w:sz w:val="20"/>
          <w:szCs w:val="22"/>
          <w:lang w:val="es-BO"/>
        </w:rPr>
        <w:t xml:space="preserve">que en adelante se denominarán los </w:t>
      </w:r>
      <w:r w:rsidRPr="00BC34CE">
        <w:rPr>
          <w:rFonts w:ascii="Arial" w:hAnsi="Arial" w:cs="Arial"/>
          <w:b/>
          <w:sz w:val="20"/>
          <w:szCs w:val="22"/>
          <w:lang w:val="es-BO"/>
        </w:rPr>
        <w:t>BIENES</w:t>
      </w:r>
      <w:r w:rsidRPr="00BC34CE">
        <w:rPr>
          <w:rFonts w:ascii="Arial" w:hAnsi="Arial" w:cs="Arial"/>
          <w:sz w:val="20"/>
          <w:szCs w:val="22"/>
          <w:lang w:val="es-BO"/>
        </w:rPr>
        <w:t>, para renovar el parque computacional del BCB,</w:t>
      </w:r>
      <w:r w:rsidRPr="00BC34CE">
        <w:rPr>
          <w:rFonts w:ascii="Arial" w:hAnsi="Arial" w:cs="Arial"/>
          <w:b/>
          <w:sz w:val="20"/>
          <w:szCs w:val="22"/>
          <w:lang w:val="es-BO"/>
        </w:rPr>
        <w:t xml:space="preserve"> </w:t>
      </w:r>
      <w:r w:rsidRPr="00BC34CE">
        <w:rPr>
          <w:rFonts w:ascii="Arial" w:hAnsi="Arial" w:cs="Arial"/>
          <w:sz w:val="20"/>
          <w:szCs w:val="22"/>
          <w:lang w:val="es-BO"/>
        </w:rPr>
        <w:t xml:space="preserve">provisto por el </w:t>
      </w:r>
      <w:r w:rsidRPr="00BC34CE">
        <w:rPr>
          <w:rFonts w:ascii="Arial" w:hAnsi="Arial" w:cs="Arial"/>
          <w:b/>
          <w:sz w:val="20"/>
          <w:szCs w:val="22"/>
          <w:lang w:val="es-BO"/>
        </w:rPr>
        <w:t xml:space="preserve">PROVEEDOR </w:t>
      </w:r>
      <w:r w:rsidRPr="00BC34CE">
        <w:rPr>
          <w:rFonts w:ascii="Arial" w:hAnsi="Arial" w:cs="Arial"/>
          <w:sz w:val="20"/>
          <w:szCs w:val="22"/>
          <w:lang w:val="es-BO"/>
        </w:rPr>
        <w:t>de conformidad con el DBC y la Propuesta Adjudicada, con estricta y absoluta sujeción al presente Contrato.</w:t>
      </w:r>
      <w:r w:rsidRPr="00BC34CE">
        <w:rPr>
          <w:rFonts w:ascii="Arial" w:hAnsi="Arial" w:cs="Arial"/>
          <w:b/>
          <w:iCs/>
          <w:color w:val="000000"/>
          <w:sz w:val="20"/>
          <w:szCs w:val="22"/>
        </w:rPr>
        <w:t xml:space="preserve"> </w:t>
      </w:r>
    </w:p>
    <w:p w14:paraId="2948C9F7" w14:textId="77777777" w:rsidR="00BC34CE" w:rsidRPr="00BC34CE" w:rsidRDefault="00BC34CE" w:rsidP="00BC34CE">
      <w:pPr>
        <w:jc w:val="both"/>
        <w:rPr>
          <w:rFonts w:ascii="Arial" w:hAnsi="Arial" w:cs="Arial"/>
          <w:b/>
          <w:sz w:val="18"/>
          <w:szCs w:val="22"/>
          <w:lang w:eastAsia="es-BO"/>
        </w:rPr>
      </w:pPr>
    </w:p>
    <w:p w14:paraId="6878D9E0" w14:textId="77777777" w:rsidR="00BC34CE" w:rsidRPr="00BC34CE" w:rsidRDefault="00BC34CE" w:rsidP="00BC34CE">
      <w:pPr>
        <w:widowControl w:val="0"/>
        <w:autoSpaceDE w:val="0"/>
        <w:autoSpaceDN w:val="0"/>
        <w:adjustRightInd w:val="0"/>
        <w:jc w:val="both"/>
        <w:rPr>
          <w:rFonts w:ascii="Arial" w:hAnsi="Arial" w:cs="Arial"/>
          <w:b/>
          <w:sz w:val="20"/>
          <w:szCs w:val="22"/>
          <w:lang w:val="es-BO"/>
        </w:rPr>
      </w:pPr>
      <w:r w:rsidRPr="00BC34CE">
        <w:rPr>
          <w:rFonts w:ascii="Arial" w:hAnsi="Arial" w:cs="Arial"/>
          <w:b/>
          <w:sz w:val="20"/>
          <w:szCs w:val="22"/>
          <w:lang w:val="es-BO"/>
        </w:rPr>
        <w:t xml:space="preserve">CLÁUSULA QUINTA.- (DOCUMENTOS INTEGRANTES DEL CONTRATO) </w:t>
      </w:r>
      <w:r w:rsidRPr="00BC34CE">
        <w:rPr>
          <w:rFonts w:ascii="Arial" w:hAnsi="Arial" w:cs="Arial"/>
          <w:sz w:val="20"/>
          <w:szCs w:val="22"/>
          <w:lang w:val="es-BO"/>
        </w:rPr>
        <w:t>Forman parte del presente Contrato, los siguientes documentos:</w:t>
      </w:r>
    </w:p>
    <w:p w14:paraId="7F4B5BB6" w14:textId="77777777" w:rsidR="00BC34CE" w:rsidRPr="00BC34CE" w:rsidRDefault="00BC34CE" w:rsidP="00BC34CE">
      <w:pPr>
        <w:widowControl w:val="0"/>
        <w:autoSpaceDE w:val="0"/>
        <w:autoSpaceDN w:val="0"/>
        <w:adjustRightInd w:val="0"/>
        <w:jc w:val="both"/>
        <w:rPr>
          <w:rFonts w:ascii="Arial" w:hAnsi="Arial" w:cs="Arial"/>
          <w:sz w:val="18"/>
          <w:szCs w:val="22"/>
        </w:rPr>
      </w:pPr>
    </w:p>
    <w:p w14:paraId="090A4032" w14:textId="77777777" w:rsidR="00BC34CE" w:rsidRPr="00BC34CE" w:rsidRDefault="00BC34CE" w:rsidP="00BC34CE">
      <w:pPr>
        <w:widowControl w:val="0"/>
        <w:numPr>
          <w:ilvl w:val="0"/>
          <w:numId w:val="44"/>
        </w:numPr>
        <w:jc w:val="both"/>
        <w:rPr>
          <w:rFonts w:ascii="Arial" w:hAnsi="Arial" w:cs="Arial"/>
          <w:sz w:val="20"/>
          <w:szCs w:val="22"/>
          <w:lang w:val="es-BO"/>
        </w:rPr>
      </w:pPr>
      <w:r w:rsidRPr="00BC34CE">
        <w:rPr>
          <w:rFonts w:ascii="Arial" w:hAnsi="Arial" w:cs="Arial"/>
          <w:sz w:val="20"/>
          <w:szCs w:val="22"/>
          <w:lang w:val="es-BO"/>
        </w:rPr>
        <w:t xml:space="preserve">Documento Base de Contratación (DBC). </w:t>
      </w:r>
    </w:p>
    <w:p w14:paraId="694D6101" w14:textId="77777777" w:rsidR="00BC34CE" w:rsidRPr="00BC34CE" w:rsidRDefault="00BC34CE" w:rsidP="00BC34CE">
      <w:pPr>
        <w:widowControl w:val="0"/>
        <w:numPr>
          <w:ilvl w:val="0"/>
          <w:numId w:val="44"/>
        </w:numPr>
        <w:jc w:val="both"/>
        <w:rPr>
          <w:rFonts w:ascii="Arial" w:hAnsi="Arial" w:cs="Arial"/>
          <w:sz w:val="20"/>
          <w:szCs w:val="22"/>
          <w:lang w:val="es-BO"/>
        </w:rPr>
      </w:pPr>
      <w:r w:rsidRPr="00BC34CE">
        <w:rPr>
          <w:rFonts w:ascii="Arial" w:hAnsi="Arial" w:cs="Arial"/>
          <w:sz w:val="20"/>
          <w:szCs w:val="22"/>
        </w:rPr>
        <w:t>Propuesta Adjudicada.</w:t>
      </w:r>
    </w:p>
    <w:p w14:paraId="588F4EF6" w14:textId="77777777" w:rsidR="00BC34CE" w:rsidRPr="00BC34CE" w:rsidRDefault="00BC34CE" w:rsidP="00BC34CE">
      <w:pPr>
        <w:widowControl w:val="0"/>
        <w:numPr>
          <w:ilvl w:val="0"/>
          <w:numId w:val="44"/>
        </w:numPr>
        <w:jc w:val="both"/>
        <w:rPr>
          <w:rFonts w:ascii="Arial" w:hAnsi="Arial" w:cs="Arial"/>
          <w:sz w:val="20"/>
          <w:szCs w:val="22"/>
          <w:lang w:val="es-BO"/>
        </w:rPr>
      </w:pPr>
      <w:r w:rsidRPr="00BC34CE">
        <w:rPr>
          <w:rFonts w:ascii="Arial" w:hAnsi="Arial" w:cs="Arial"/>
          <w:sz w:val="20"/>
          <w:szCs w:val="22"/>
        </w:rPr>
        <w:t xml:space="preserve">Formulario de Requerimiento de Bienes - Preventivo N° ____ de __ </w:t>
      </w:r>
      <w:proofErr w:type="spellStart"/>
      <w:r w:rsidRPr="00BC34CE">
        <w:rPr>
          <w:rFonts w:ascii="Arial" w:hAnsi="Arial" w:cs="Arial"/>
          <w:sz w:val="20"/>
          <w:szCs w:val="22"/>
        </w:rPr>
        <w:t>de</w:t>
      </w:r>
      <w:proofErr w:type="spellEnd"/>
      <w:r w:rsidRPr="00BC34CE">
        <w:rPr>
          <w:rFonts w:ascii="Arial" w:hAnsi="Arial" w:cs="Arial"/>
          <w:sz w:val="20"/>
          <w:szCs w:val="22"/>
        </w:rPr>
        <w:t xml:space="preserve"> ___ </w:t>
      </w:r>
      <w:proofErr w:type="spellStart"/>
      <w:r w:rsidRPr="00BC34CE">
        <w:rPr>
          <w:rFonts w:ascii="Arial" w:hAnsi="Arial" w:cs="Arial"/>
          <w:sz w:val="20"/>
          <w:szCs w:val="22"/>
        </w:rPr>
        <w:t>de</w:t>
      </w:r>
      <w:proofErr w:type="spellEnd"/>
      <w:r w:rsidRPr="00BC34CE">
        <w:rPr>
          <w:rFonts w:ascii="Arial" w:hAnsi="Arial" w:cs="Arial"/>
          <w:sz w:val="20"/>
          <w:szCs w:val="22"/>
        </w:rPr>
        <w:t xml:space="preserve"> 2023.</w:t>
      </w:r>
    </w:p>
    <w:p w14:paraId="0CD506EA" w14:textId="77777777" w:rsidR="00BC34CE" w:rsidRPr="00BC34CE" w:rsidRDefault="00BC34CE" w:rsidP="00BC34CE">
      <w:pPr>
        <w:widowControl w:val="0"/>
        <w:numPr>
          <w:ilvl w:val="0"/>
          <w:numId w:val="44"/>
        </w:numPr>
        <w:jc w:val="both"/>
        <w:rPr>
          <w:rFonts w:ascii="Arial" w:hAnsi="Arial" w:cs="Arial"/>
          <w:sz w:val="20"/>
          <w:szCs w:val="22"/>
          <w:lang w:val="es-BO"/>
        </w:rPr>
      </w:pPr>
      <w:r w:rsidRPr="00BC34CE">
        <w:rPr>
          <w:rFonts w:ascii="Arial" w:hAnsi="Arial" w:cs="Arial"/>
          <w:sz w:val="20"/>
          <w:szCs w:val="22"/>
        </w:rPr>
        <w:t xml:space="preserve">Documento de Adjudicación, Resolución GADM – GAL N° </w:t>
      </w:r>
      <w:r w:rsidRPr="00BC34CE">
        <w:rPr>
          <w:rFonts w:ascii="Arial" w:hAnsi="Arial" w:cs="Arial"/>
          <w:color w:val="000000"/>
          <w:sz w:val="20"/>
          <w:szCs w:val="22"/>
          <w:lang w:val="es-BO" w:eastAsia="es-BO"/>
        </w:rPr>
        <w:t xml:space="preserve">___/2023 de __ </w:t>
      </w:r>
      <w:proofErr w:type="spellStart"/>
      <w:r w:rsidRPr="00BC34CE">
        <w:rPr>
          <w:rFonts w:ascii="Arial" w:hAnsi="Arial" w:cs="Arial"/>
          <w:color w:val="000000"/>
          <w:sz w:val="20"/>
          <w:szCs w:val="22"/>
          <w:lang w:val="es-BO" w:eastAsia="es-BO"/>
        </w:rPr>
        <w:t>de</w:t>
      </w:r>
      <w:proofErr w:type="spellEnd"/>
      <w:r w:rsidRPr="00BC34CE">
        <w:rPr>
          <w:rFonts w:ascii="Arial" w:hAnsi="Arial" w:cs="Arial"/>
          <w:color w:val="000000"/>
          <w:sz w:val="20"/>
          <w:szCs w:val="22"/>
          <w:lang w:val="es-BO" w:eastAsia="es-BO"/>
        </w:rPr>
        <w:t xml:space="preserve"> _____ </w:t>
      </w:r>
      <w:proofErr w:type="spellStart"/>
      <w:r w:rsidRPr="00BC34CE">
        <w:rPr>
          <w:rFonts w:ascii="Arial" w:hAnsi="Arial" w:cs="Arial"/>
          <w:color w:val="000000"/>
          <w:sz w:val="20"/>
          <w:szCs w:val="22"/>
          <w:lang w:val="es-BO" w:eastAsia="es-BO"/>
        </w:rPr>
        <w:t>de</w:t>
      </w:r>
      <w:proofErr w:type="spellEnd"/>
      <w:r w:rsidRPr="00BC34CE">
        <w:rPr>
          <w:rFonts w:ascii="Arial" w:hAnsi="Arial" w:cs="Arial"/>
          <w:color w:val="000000"/>
          <w:sz w:val="20"/>
          <w:szCs w:val="22"/>
          <w:lang w:val="es-BO" w:eastAsia="es-BO"/>
        </w:rPr>
        <w:t xml:space="preserve"> 2023</w:t>
      </w:r>
      <w:r w:rsidRPr="00BC34CE">
        <w:rPr>
          <w:rFonts w:ascii="Arial" w:hAnsi="Arial" w:cs="Arial"/>
          <w:sz w:val="20"/>
          <w:szCs w:val="22"/>
        </w:rPr>
        <w:t>.</w:t>
      </w:r>
    </w:p>
    <w:p w14:paraId="637706CA" w14:textId="77777777" w:rsidR="00BC34CE" w:rsidRPr="00BC34CE" w:rsidRDefault="00BC34CE" w:rsidP="00BC34CE">
      <w:pPr>
        <w:widowControl w:val="0"/>
        <w:numPr>
          <w:ilvl w:val="0"/>
          <w:numId w:val="44"/>
        </w:numPr>
        <w:jc w:val="both"/>
        <w:rPr>
          <w:rFonts w:ascii="Arial" w:hAnsi="Arial" w:cs="Arial"/>
          <w:sz w:val="20"/>
          <w:szCs w:val="22"/>
          <w:lang w:val="es-BO"/>
        </w:rPr>
      </w:pPr>
      <w:r w:rsidRPr="00BC34CE">
        <w:rPr>
          <w:rFonts w:ascii="Arial" w:hAnsi="Arial" w:cs="Arial"/>
          <w:sz w:val="20"/>
          <w:szCs w:val="22"/>
        </w:rPr>
        <w:t xml:space="preserve">Certificado del Registro Único de Proveedores del Estado (RUPE) N° _________ de __ </w:t>
      </w:r>
      <w:proofErr w:type="spellStart"/>
      <w:r w:rsidRPr="00BC34CE">
        <w:rPr>
          <w:rFonts w:ascii="Arial" w:hAnsi="Arial" w:cs="Arial"/>
          <w:sz w:val="20"/>
          <w:szCs w:val="22"/>
        </w:rPr>
        <w:t>de</w:t>
      </w:r>
      <w:proofErr w:type="spellEnd"/>
      <w:r w:rsidRPr="00BC34CE">
        <w:rPr>
          <w:rFonts w:ascii="Arial" w:hAnsi="Arial" w:cs="Arial"/>
          <w:sz w:val="20"/>
          <w:szCs w:val="22"/>
        </w:rPr>
        <w:t xml:space="preserve"> ______ </w:t>
      </w:r>
      <w:proofErr w:type="spellStart"/>
      <w:r w:rsidRPr="00BC34CE">
        <w:rPr>
          <w:rFonts w:ascii="Arial" w:hAnsi="Arial" w:cs="Arial"/>
          <w:sz w:val="20"/>
          <w:szCs w:val="22"/>
        </w:rPr>
        <w:t>de</w:t>
      </w:r>
      <w:proofErr w:type="spellEnd"/>
      <w:r w:rsidRPr="00BC34CE">
        <w:rPr>
          <w:rFonts w:ascii="Arial" w:hAnsi="Arial" w:cs="Arial"/>
          <w:sz w:val="20"/>
          <w:szCs w:val="22"/>
        </w:rPr>
        <w:t xml:space="preserve"> 2023.</w:t>
      </w:r>
    </w:p>
    <w:p w14:paraId="684C4DAB" w14:textId="77777777" w:rsidR="00BC34CE" w:rsidRPr="00BC34CE" w:rsidRDefault="00BC34CE" w:rsidP="00BC34CE">
      <w:pPr>
        <w:widowControl w:val="0"/>
        <w:numPr>
          <w:ilvl w:val="0"/>
          <w:numId w:val="44"/>
        </w:numPr>
        <w:jc w:val="both"/>
        <w:rPr>
          <w:rFonts w:ascii="Arial" w:hAnsi="Arial" w:cs="Arial"/>
          <w:sz w:val="20"/>
          <w:szCs w:val="22"/>
          <w:lang w:val="es-BO"/>
        </w:rPr>
      </w:pPr>
      <w:r w:rsidRPr="00BC34CE">
        <w:rPr>
          <w:rFonts w:ascii="Arial" w:hAnsi="Arial" w:cs="Arial"/>
          <w:sz w:val="20"/>
          <w:szCs w:val="22"/>
        </w:rPr>
        <w:t>Garantías.</w:t>
      </w:r>
    </w:p>
    <w:p w14:paraId="524C949A" w14:textId="77777777" w:rsidR="00BC34CE" w:rsidRPr="00BC34CE" w:rsidRDefault="00BC34CE" w:rsidP="00BC34CE">
      <w:pPr>
        <w:widowControl w:val="0"/>
        <w:numPr>
          <w:ilvl w:val="0"/>
          <w:numId w:val="44"/>
        </w:numPr>
        <w:jc w:val="both"/>
        <w:rPr>
          <w:rFonts w:ascii="Arial" w:hAnsi="Arial" w:cs="Arial"/>
          <w:sz w:val="20"/>
          <w:szCs w:val="22"/>
          <w:lang w:val="es-BO"/>
        </w:rPr>
      </w:pPr>
      <w:r w:rsidRPr="00BC34CE">
        <w:rPr>
          <w:rFonts w:ascii="Arial" w:hAnsi="Arial" w:cs="Arial"/>
          <w:sz w:val="20"/>
          <w:szCs w:val="22"/>
          <w:lang w:val="es-BO"/>
        </w:rPr>
        <w:t xml:space="preserve">Documento de Constitución, </w:t>
      </w:r>
      <w:r w:rsidRPr="00BC34CE">
        <w:rPr>
          <w:rFonts w:ascii="Arial" w:hAnsi="Arial" w:cs="Arial"/>
          <w:b/>
          <w:i/>
          <w:sz w:val="20"/>
          <w:szCs w:val="22"/>
          <w:lang w:val="es-BO"/>
        </w:rPr>
        <w:t>cuando corresponda</w:t>
      </w:r>
      <w:r w:rsidRPr="00BC34CE">
        <w:rPr>
          <w:rFonts w:ascii="Arial" w:hAnsi="Arial" w:cs="Arial"/>
          <w:sz w:val="20"/>
          <w:szCs w:val="22"/>
          <w:lang w:val="es-BO"/>
        </w:rPr>
        <w:t>.</w:t>
      </w:r>
    </w:p>
    <w:p w14:paraId="5EEDBEF8" w14:textId="77777777" w:rsidR="00BC34CE" w:rsidRPr="00BC34CE" w:rsidRDefault="00BC34CE" w:rsidP="00BC34CE">
      <w:pPr>
        <w:widowControl w:val="0"/>
        <w:numPr>
          <w:ilvl w:val="0"/>
          <w:numId w:val="44"/>
        </w:numPr>
        <w:jc w:val="both"/>
        <w:rPr>
          <w:rFonts w:ascii="Arial" w:hAnsi="Arial" w:cs="Arial"/>
          <w:sz w:val="20"/>
          <w:szCs w:val="22"/>
          <w:lang w:val="es-BO"/>
        </w:rPr>
      </w:pPr>
      <w:r w:rsidRPr="00BC34CE">
        <w:rPr>
          <w:rFonts w:ascii="Arial" w:hAnsi="Arial" w:cs="Arial"/>
          <w:sz w:val="20"/>
          <w:szCs w:val="22"/>
          <w:lang w:val="es-BO"/>
        </w:rPr>
        <w:t xml:space="preserve">Contrato de Asociación Accidental, </w:t>
      </w:r>
      <w:r w:rsidRPr="00BC34CE">
        <w:rPr>
          <w:rFonts w:ascii="Arial" w:hAnsi="Arial" w:cs="Arial"/>
          <w:b/>
          <w:i/>
          <w:sz w:val="20"/>
          <w:szCs w:val="22"/>
          <w:lang w:val="es-BO"/>
        </w:rPr>
        <w:t>cuando corresponda</w:t>
      </w:r>
      <w:r w:rsidRPr="00BC34CE">
        <w:rPr>
          <w:rFonts w:ascii="Arial" w:hAnsi="Arial" w:cs="Arial"/>
          <w:sz w:val="20"/>
          <w:szCs w:val="22"/>
          <w:lang w:val="es-BO"/>
        </w:rPr>
        <w:t>.</w:t>
      </w:r>
    </w:p>
    <w:p w14:paraId="61C426EE" w14:textId="77777777" w:rsidR="00BC34CE" w:rsidRPr="00BC34CE" w:rsidRDefault="00BC34CE" w:rsidP="00BC34CE">
      <w:pPr>
        <w:widowControl w:val="0"/>
        <w:numPr>
          <w:ilvl w:val="0"/>
          <w:numId w:val="44"/>
        </w:numPr>
        <w:jc w:val="both"/>
        <w:rPr>
          <w:rFonts w:ascii="Arial" w:hAnsi="Arial" w:cs="Arial"/>
          <w:sz w:val="20"/>
          <w:szCs w:val="22"/>
          <w:lang w:val="es-BO"/>
        </w:rPr>
      </w:pPr>
      <w:r w:rsidRPr="00BC34CE">
        <w:rPr>
          <w:rFonts w:ascii="Arial" w:hAnsi="Arial" w:cs="Arial"/>
          <w:sz w:val="20"/>
          <w:szCs w:val="22"/>
        </w:rPr>
        <w:t xml:space="preserve">Poder del Representante Legal del </w:t>
      </w:r>
      <w:r w:rsidRPr="00BC34CE">
        <w:rPr>
          <w:rFonts w:ascii="Arial" w:hAnsi="Arial" w:cs="Arial"/>
          <w:b/>
          <w:sz w:val="20"/>
          <w:szCs w:val="22"/>
        </w:rPr>
        <w:t xml:space="preserve">PROVEEDOR, </w:t>
      </w:r>
      <w:r w:rsidRPr="00BC34CE">
        <w:rPr>
          <w:rFonts w:ascii="Arial" w:hAnsi="Arial" w:cs="Arial"/>
          <w:sz w:val="20"/>
          <w:szCs w:val="22"/>
          <w:lang w:val="es-ES_tradnl"/>
        </w:rPr>
        <w:t xml:space="preserve">Testimonio Nº ____/____ de __ </w:t>
      </w:r>
      <w:proofErr w:type="spellStart"/>
      <w:r w:rsidRPr="00BC34CE">
        <w:rPr>
          <w:rFonts w:ascii="Arial" w:hAnsi="Arial" w:cs="Arial"/>
          <w:sz w:val="20"/>
          <w:szCs w:val="22"/>
          <w:lang w:val="es-ES_tradnl"/>
        </w:rPr>
        <w:t>de</w:t>
      </w:r>
      <w:proofErr w:type="spellEnd"/>
      <w:r w:rsidRPr="00BC34CE">
        <w:rPr>
          <w:rFonts w:ascii="Arial" w:hAnsi="Arial" w:cs="Arial"/>
          <w:sz w:val="20"/>
          <w:szCs w:val="22"/>
          <w:lang w:val="es-ES_tradnl"/>
        </w:rPr>
        <w:t xml:space="preserve"> _______ </w:t>
      </w:r>
      <w:proofErr w:type="spellStart"/>
      <w:r w:rsidRPr="00BC34CE">
        <w:rPr>
          <w:rFonts w:ascii="Arial" w:hAnsi="Arial" w:cs="Arial"/>
          <w:sz w:val="20"/>
          <w:szCs w:val="22"/>
          <w:lang w:val="es-ES_tradnl"/>
        </w:rPr>
        <w:t>de</w:t>
      </w:r>
      <w:proofErr w:type="spellEnd"/>
      <w:r w:rsidRPr="00BC34CE">
        <w:rPr>
          <w:rFonts w:ascii="Arial" w:hAnsi="Arial" w:cs="Arial"/>
          <w:sz w:val="20"/>
          <w:szCs w:val="22"/>
          <w:lang w:val="es-ES_tradnl"/>
        </w:rPr>
        <w:t xml:space="preserve"> _______</w:t>
      </w:r>
      <w:r w:rsidRPr="00BC34CE">
        <w:rPr>
          <w:rFonts w:ascii="Arial" w:hAnsi="Arial" w:cs="Arial"/>
          <w:sz w:val="20"/>
          <w:szCs w:val="22"/>
        </w:rPr>
        <w:t>.</w:t>
      </w:r>
    </w:p>
    <w:p w14:paraId="3D165573" w14:textId="77777777" w:rsidR="00BC34CE" w:rsidRPr="00BC34CE" w:rsidRDefault="00BC34CE" w:rsidP="00BC34CE">
      <w:pPr>
        <w:widowControl w:val="0"/>
        <w:numPr>
          <w:ilvl w:val="0"/>
          <w:numId w:val="44"/>
        </w:numPr>
        <w:jc w:val="both"/>
        <w:rPr>
          <w:rFonts w:ascii="Arial" w:hAnsi="Arial" w:cs="Arial"/>
          <w:sz w:val="20"/>
          <w:szCs w:val="22"/>
          <w:lang w:val="es-BO"/>
        </w:rPr>
      </w:pPr>
      <w:r w:rsidRPr="00BC34CE">
        <w:rPr>
          <w:rFonts w:ascii="Arial" w:hAnsi="Arial" w:cs="Arial"/>
          <w:sz w:val="20"/>
          <w:szCs w:val="22"/>
        </w:rPr>
        <w:t xml:space="preserve">Certificados de no adeudo a las </w:t>
      </w:r>
      <w:proofErr w:type="spellStart"/>
      <w:r w:rsidRPr="00BC34CE">
        <w:rPr>
          <w:rFonts w:ascii="Arial" w:hAnsi="Arial" w:cs="Arial"/>
          <w:sz w:val="20"/>
          <w:szCs w:val="22"/>
        </w:rPr>
        <w:t>AFP’s</w:t>
      </w:r>
      <w:proofErr w:type="spellEnd"/>
      <w:r w:rsidRPr="00BC34CE">
        <w:rPr>
          <w:rFonts w:ascii="Arial" w:hAnsi="Arial" w:cs="Arial"/>
          <w:sz w:val="20"/>
          <w:szCs w:val="22"/>
        </w:rPr>
        <w:t>.</w:t>
      </w:r>
    </w:p>
    <w:p w14:paraId="1CD8E037" w14:textId="77777777" w:rsidR="00BC34CE" w:rsidRPr="00BC34CE" w:rsidRDefault="00BC34CE" w:rsidP="00BC34CE">
      <w:pPr>
        <w:autoSpaceDE w:val="0"/>
        <w:autoSpaceDN w:val="0"/>
        <w:adjustRightInd w:val="0"/>
        <w:jc w:val="both"/>
        <w:rPr>
          <w:rFonts w:ascii="Arial" w:hAnsi="Arial" w:cs="Arial"/>
          <w:b/>
          <w:color w:val="000000"/>
          <w:sz w:val="20"/>
          <w:szCs w:val="22"/>
          <w:lang w:val="es-BO" w:eastAsia="es-BO"/>
        </w:rPr>
      </w:pPr>
      <w:bookmarkStart w:id="73" w:name="_Hlk289694780"/>
    </w:p>
    <w:p w14:paraId="471E63BD" w14:textId="77777777" w:rsidR="00BC34CE" w:rsidRPr="00BC34CE" w:rsidRDefault="00BC34CE" w:rsidP="00BC34CE">
      <w:pPr>
        <w:autoSpaceDE w:val="0"/>
        <w:autoSpaceDN w:val="0"/>
        <w:adjustRightInd w:val="0"/>
        <w:jc w:val="both"/>
        <w:rPr>
          <w:rFonts w:ascii="Arial" w:hAnsi="Arial" w:cs="Arial"/>
          <w:color w:val="000000"/>
          <w:sz w:val="20"/>
          <w:szCs w:val="22"/>
          <w:lang w:val="es-BO" w:eastAsia="es-BO"/>
        </w:rPr>
      </w:pPr>
      <w:r w:rsidRPr="00BC34CE">
        <w:rPr>
          <w:rFonts w:ascii="Arial" w:hAnsi="Arial" w:cs="Arial"/>
          <w:b/>
          <w:color w:val="000000"/>
          <w:sz w:val="20"/>
          <w:szCs w:val="22"/>
          <w:lang w:val="es-BO" w:eastAsia="es-BO"/>
        </w:rPr>
        <w:t xml:space="preserve">CLÁUSULA SEXTA.- (OBLIGACIONES DE LAS PARTES) </w:t>
      </w:r>
      <w:r w:rsidRPr="00BC34CE">
        <w:rPr>
          <w:rFonts w:ascii="Arial" w:hAnsi="Arial" w:cs="Arial"/>
          <w:color w:val="000000"/>
          <w:sz w:val="20"/>
          <w:szCs w:val="22"/>
          <w:lang w:val="es-BO" w:eastAsia="es-BO"/>
        </w:rPr>
        <w:t>Las partes contratantes se comprometen y obligan a dar cumplimiento a todas y cada una de las cláusulas del presente Contrato.</w:t>
      </w:r>
    </w:p>
    <w:p w14:paraId="73E5279E" w14:textId="691A9312" w:rsidR="00BC34CE" w:rsidRPr="00BC34CE" w:rsidRDefault="00BC34CE" w:rsidP="00BC34CE">
      <w:pPr>
        <w:autoSpaceDE w:val="0"/>
        <w:autoSpaceDN w:val="0"/>
        <w:adjustRightInd w:val="0"/>
        <w:jc w:val="both"/>
        <w:rPr>
          <w:rFonts w:ascii="Arial" w:hAnsi="Arial" w:cs="Arial"/>
          <w:color w:val="000000"/>
          <w:szCs w:val="22"/>
          <w:lang w:val="es-BO" w:eastAsia="es-BO"/>
        </w:rPr>
      </w:pPr>
    </w:p>
    <w:p w14:paraId="392DD00F" w14:textId="77777777" w:rsidR="00BC34CE" w:rsidRPr="00BC34CE" w:rsidRDefault="00BC34CE" w:rsidP="00BC34CE">
      <w:pPr>
        <w:autoSpaceDE w:val="0"/>
        <w:autoSpaceDN w:val="0"/>
        <w:adjustRightInd w:val="0"/>
        <w:jc w:val="both"/>
        <w:rPr>
          <w:rFonts w:ascii="Arial" w:hAnsi="Arial" w:cs="Arial"/>
          <w:color w:val="000000"/>
          <w:sz w:val="20"/>
          <w:szCs w:val="22"/>
          <w:lang w:val="es-BO" w:eastAsia="es-BO"/>
        </w:rPr>
      </w:pPr>
      <w:r w:rsidRPr="00BC34CE">
        <w:rPr>
          <w:rFonts w:ascii="Arial" w:hAnsi="Arial" w:cs="Arial"/>
          <w:color w:val="000000"/>
          <w:sz w:val="20"/>
          <w:szCs w:val="22"/>
          <w:lang w:val="es-BO" w:eastAsia="es-BO"/>
        </w:rPr>
        <w:t xml:space="preserve">Por su parte, el </w:t>
      </w:r>
      <w:r w:rsidRPr="00BC34CE">
        <w:rPr>
          <w:rFonts w:ascii="Arial" w:hAnsi="Arial" w:cs="Arial"/>
          <w:b/>
          <w:bCs/>
          <w:color w:val="000000"/>
          <w:sz w:val="20"/>
          <w:szCs w:val="22"/>
          <w:lang w:val="es-BO" w:eastAsia="es-BO"/>
        </w:rPr>
        <w:t xml:space="preserve">PROVEEDOR </w:t>
      </w:r>
      <w:r w:rsidRPr="00BC34CE">
        <w:rPr>
          <w:rFonts w:ascii="Arial" w:hAnsi="Arial" w:cs="Arial"/>
          <w:color w:val="000000"/>
          <w:sz w:val="20"/>
          <w:szCs w:val="22"/>
          <w:lang w:val="es-BO" w:eastAsia="es-BO"/>
        </w:rPr>
        <w:t xml:space="preserve">se compromete a cumplir con las siguientes obligaciones: </w:t>
      </w:r>
    </w:p>
    <w:p w14:paraId="2D93AC70" w14:textId="77777777" w:rsidR="00BC34CE" w:rsidRPr="00BC34CE" w:rsidRDefault="00BC34CE" w:rsidP="00BC34CE">
      <w:pPr>
        <w:autoSpaceDE w:val="0"/>
        <w:autoSpaceDN w:val="0"/>
        <w:adjustRightInd w:val="0"/>
        <w:spacing w:after="13"/>
        <w:rPr>
          <w:rFonts w:ascii="Arial" w:hAnsi="Arial" w:cs="Arial"/>
          <w:color w:val="000000"/>
          <w:szCs w:val="22"/>
          <w:lang w:val="es-BO" w:eastAsia="es-BO"/>
        </w:rPr>
      </w:pPr>
    </w:p>
    <w:p w14:paraId="154B0820" w14:textId="77777777" w:rsidR="00BC34CE" w:rsidRPr="00BC34CE" w:rsidRDefault="00BC34CE" w:rsidP="00BC34CE">
      <w:pPr>
        <w:numPr>
          <w:ilvl w:val="0"/>
          <w:numId w:val="40"/>
        </w:numPr>
        <w:autoSpaceDE w:val="0"/>
        <w:autoSpaceDN w:val="0"/>
        <w:adjustRightInd w:val="0"/>
        <w:spacing w:after="13"/>
        <w:jc w:val="both"/>
        <w:rPr>
          <w:rFonts w:ascii="Arial" w:hAnsi="Arial" w:cs="Arial"/>
          <w:color w:val="000000"/>
          <w:sz w:val="20"/>
          <w:szCs w:val="22"/>
          <w:lang w:val="es-BO" w:eastAsia="es-BO"/>
        </w:rPr>
      </w:pPr>
      <w:r w:rsidRPr="00BC34CE">
        <w:rPr>
          <w:rFonts w:ascii="Arial" w:hAnsi="Arial" w:cs="Arial"/>
          <w:color w:val="000000"/>
          <w:sz w:val="20"/>
          <w:szCs w:val="22"/>
          <w:lang w:val="es-BO" w:eastAsia="es-BO"/>
        </w:rPr>
        <w:t xml:space="preserve">Realizar la provisión de los </w:t>
      </w:r>
      <w:r w:rsidRPr="00BC34CE">
        <w:rPr>
          <w:rFonts w:ascii="Arial" w:hAnsi="Arial" w:cs="Arial"/>
          <w:b/>
          <w:bCs/>
          <w:color w:val="000000"/>
          <w:sz w:val="20"/>
          <w:szCs w:val="22"/>
          <w:lang w:val="es-BO" w:eastAsia="es-BO"/>
        </w:rPr>
        <w:t xml:space="preserve">BIENES </w:t>
      </w:r>
      <w:r w:rsidRPr="00BC34CE">
        <w:rPr>
          <w:rFonts w:ascii="Arial" w:hAnsi="Arial" w:cs="Arial"/>
          <w:color w:val="000000"/>
          <w:sz w:val="20"/>
          <w:szCs w:val="22"/>
          <w:lang w:val="es-BO" w:eastAsia="es-BO"/>
        </w:rPr>
        <w:t xml:space="preserve">objeto del presente Contrato, de acuerdo con lo establecido en el DBC, así como las condiciones de su propuesta. </w:t>
      </w:r>
    </w:p>
    <w:p w14:paraId="7A837961" w14:textId="77777777" w:rsidR="00BC34CE" w:rsidRPr="00BC34CE" w:rsidRDefault="00BC34CE" w:rsidP="00BC34CE">
      <w:pPr>
        <w:numPr>
          <w:ilvl w:val="0"/>
          <w:numId w:val="40"/>
        </w:numPr>
        <w:autoSpaceDE w:val="0"/>
        <w:autoSpaceDN w:val="0"/>
        <w:adjustRightInd w:val="0"/>
        <w:spacing w:after="13"/>
        <w:jc w:val="both"/>
        <w:rPr>
          <w:rFonts w:ascii="Arial" w:hAnsi="Arial" w:cs="Arial"/>
          <w:color w:val="000000"/>
          <w:sz w:val="20"/>
          <w:szCs w:val="22"/>
          <w:lang w:val="es-BO" w:eastAsia="es-BO"/>
        </w:rPr>
      </w:pPr>
      <w:r w:rsidRPr="00BC34CE">
        <w:rPr>
          <w:rFonts w:ascii="Arial" w:hAnsi="Arial" w:cs="Arial"/>
          <w:color w:val="000000"/>
          <w:sz w:val="20"/>
          <w:szCs w:val="22"/>
          <w:lang w:val="es-BO" w:eastAsia="es-BO"/>
        </w:rPr>
        <w:t>Asumir directa e íntegramente el costo de todos los posibles daños y perjuicios que pudiera sufrir el personal a su cargo o terceros, durante la ejecución del presente Contrato, por acciones que se deriven de incumplimientos, accidentes, atentados, etc.</w:t>
      </w:r>
    </w:p>
    <w:p w14:paraId="20D48290" w14:textId="77777777" w:rsidR="00BC34CE" w:rsidRPr="00BC34CE" w:rsidRDefault="00BC34CE" w:rsidP="00BC34CE">
      <w:pPr>
        <w:numPr>
          <w:ilvl w:val="0"/>
          <w:numId w:val="40"/>
        </w:numPr>
        <w:autoSpaceDE w:val="0"/>
        <w:autoSpaceDN w:val="0"/>
        <w:adjustRightInd w:val="0"/>
        <w:spacing w:after="13"/>
        <w:jc w:val="both"/>
        <w:rPr>
          <w:rFonts w:ascii="Arial" w:hAnsi="Arial" w:cs="Arial"/>
          <w:color w:val="000000"/>
          <w:sz w:val="20"/>
          <w:szCs w:val="22"/>
          <w:lang w:val="es-BO" w:eastAsia="es-BO"/>
        </w:rPr>
      </w:pPr>
      <w:r w:rsidRPr="00BC34CE">
        <w:rPr>
          <w:rFonts w:ascii="Arial" w:hAnsi="Arial" w:cs="Arial"/>
          <w:color w:val="000000"/>
          <w:sz w:val="20"/>
          <w:szCs w:val="22"/>
          <w:lang w:val="es-BO" w:eastAsia="es-BO"/>
        </w:rPr>
        <w:t xml:space="preserve">Presentar documentos del fabricante que garantice que los </w:t>
      </w:r>
      <w:r w:rsidRPr="00BC34CE">
        <w:rPr>
          <w:rFonts w:ascii="Arial" w:hAnsi="Arial" w:cs="Arial"/>
          <w:b/>
          <w:color w:val="000000"/>
          <w:sz w:val="20"/>
          <w:szCs w:val="22"/>
          <w:lang w:val="es-BO" w:eastAsia="es-BO"/>
        </w:rPr>
        <w:t>BIENES</w:t>
      </w:r>
      <w:r w:rsidRPr="00BC34CE">
        <w:rPr>
          <w:rFonts w:ascii="Arial" w:hAnsi="Arial" w:cs="Arial"/>
          <w:color w:val="000000"/>
          <w:sz w:val="20"/>
          <w:szCs w:val="22"/>
          <w:lang w:val="es-BO" w:eastAsia="es-BO"/>
        </w:rPr>
        <w:t xml:space="preserve"> a suministrar son nuevos y de primer uso, </w:t>
      </w:r>
      <w:r w:rsidRPr="00BC34CE">
        <w:rPr>
          <w:rFonts w:ascii="Arial" w:hAnsi="Arial" w:cs="Arial"/>
          <w:b/>
          <w:i/>
          <w:color w:val="000000"/>
          <w:sz w:val="20"/>
          <w:szCs w:val="22"/>
          <w:lang w:val="es-BO" w:eastAsia="es-BO"/>
        </w:rPr>
        <w:t>cuando corresponda.</w:t>
      </w:r>
    </w:p>
    <w:p w14:paraId="13A19FC3" w14:textId="77777777" w:rsidR="00BC34CE" w:rsidRPr="00BC34CE" w:rsidRDefault="00BC34CE" w:rsidP="00BC34CE">
      <w:pPr>
        <w:numPr>
          <w:ilvl w:val="0"/>
          <w:numId w:val="40"/>
        </w:numPr>
        <w:autoSpaceDE w:val="0"/>
        <w:autoSpaceDN w:val="0"/>
        <w:adjustRightInd w:val="0"/>
        <w:spacing w:after="13"/>
        <w:jc w:val="both"/>
        <w:rPr>
          <w:rFonts w:ascii="Arial" w:hAnsi="Arial" w:cs="Arial"/>
          <w:color w:val="000000"/>
          <w:sz w:val="20"/>
          <w:szCs w:val="22"/>
          <w:lang w:val="es-BO" w:eastAsia="es-BO"/>
        </w:rPr>
      </w:pPr>
      <w:r w:rsidRPr="00BC34CE">
        <w:rPr>
          <w:rFonts w:ascii="Arial" w:hAnsi="Arial" w:cs="Arial"/>
          <w:color w:val="000000"/>
          <w:sz w:val="20"/>
          <w:szCs w:val="22"/>
          <w:lang w:val="es-BO" w:eastAsia="es-BO"/>
        </w:rPr>
        <w:t>Mantener vigentes las garantías presentadas.</w:t>
      </w:r>
    </w:p>
    <w:p w14:paraId="3A7AC053" w14:textId="77777777" w:rsidR="00BC34CE" w:rsidRPr="00BC34CE" w:rsidRDefault="00BC34CE" w:rsidP="00BC34CE">
      <w:pPr>
        <w:numPr>
          <w:ilvl w:val="0"/>
          <w:numId w:val="40"/>
        </w:numPr>
        <w:autoSpaceDE w:val="0"/>
        <w:autoSpaceDN w:val="0"/>
        <w:adjustRightInd w:val="0"/>
        <w:spacing w:after="13"/>
        <w:jc w:val="both"/>
        <w:rPr>
          <w:rFonts w:ascii="Arial" w:hAnsi="Arial" w:cs="Arial"/>
          <w:color w:val="000000"/>
          <w:sz w:val="20"/>
          <w:szCs w:val="22"/>
          <w:lang w:val="es-BO" w:eastAsia="es-BO"/>
        </w:rPr>
      </w:pPr>
      <w:r w:rsidRPr="00BC34CE">
        <w:rPr>
          <w:rFonts w:ascii="Arial" w:hAnsi="Arial" w:cs="Arial"/>
          <w:color w:val="000000"/>
          <w:sz w:val="20"/>
          <w:szCs w:val="22"/>
          <w:lang w:val="es-BO" w:eastAsia="es-BO"/>
        </w:rPr>
        <w:t xml:space="preserve">Actualizar la (s) Garantía (s) (vigencia y/o monto), a requerimiento de la </w:t>
      </w:r>
      <w:r w:rsidRPr="00BC34CE">
        <w:rPr>
          <w:rFonts w:ascii="Arial" w:hAnsi="Arial" w:cs="Arial"/>
          <w:b/>
          <w:color w:val="000000"/>
          <w:sz w:val="20"/>
          <w:szCs w:val="22"/>
          <w:lang w:val="es-BO" w:eastAsia="es-BO"/>
        </w:rPr>
        <w:t>ENTIDAD.</w:t>
      </w:r>
    </w:p>
    <w:p w14:paraId="12310ABE" w14:textId="77777777" w:rsidR="00BC34CE" w:rsidRPr="00BC34CE" w:rsidRDefault="00BC34CE" w:rsidP="00BC34CE">
      <w:pPr>
        <w:numPr>
          <w:ilvl w:val="0"/>
          <w:numId w:val="40"/>
        </w:numPr>
        <w:autoSpaceDE w:val="0"/>
        <w:autoSpaceDN w:val="0"/>
        <w:adjustRightInd w:val="0"/>
        <w:spacing w:after="13"/>
        <w:jc w:val="both"/>
        <w:rPr>
          <w:rFonts w:ascii="Arial" w:hAnsi="Arial" w:cs="Arial"/>
          <w:color w:val="000000"/>
          <w:sz w:val="20"/>
          <w:szCs w:val="22"/>
          <w:lang w:val="es-BO" w:eastAsia="es-BO"/>
        </w:rPr>
      </w:pPr>
      <w:r w:rsidRPr="00BC34CE">
        <w:rPr>
          <w:rFonts w:ascii="Arial" w:hAnsi="Arial" w:cs="Arial"/>
          <w:color w:val="000000"/>
          <w:sz w:val="20"/>
          <w:szCs w:val="22"/>
          <w:lang w:val="es-BO" w:eastAsia="es-BO"/>
        </w:rPr>
        <w:t xml:space="preserve">Cumplir cada una de las cláusulas del presente Contrato. </w:t>
      </w:r>
    </w:p>
    <w:p w14:paraId="7E75E5A6" w14:textId="77777777" w:rsidR="00BC34CE" w:rsidRPr="00BC34CE" w:rsidRDefault="00BC34CE" w:rsidP="00BC34CE">
      <w:pPr>
        <w:widowControl w:val="0"/>
        <w:tabs>
          <w:tab w:val="left" w:pos="2602"/>
        </w:tabs>
        <w:ind w:left="720"/>
        <w:jc w:val="both"/>
        <w:rPr>
          <w:rFonts w:ascii="Arial" w:hAnsi="Arial" w:cs="Arial"/>
          <w:szCs w:val="22"/>
          <w:lang w:val="es-BO"/>
        </w:rPr>
      </w:pPr>
    </w:p>
    <w:p w14:paraId="0BF80E37" w14:textId="77777777" w:rsidR="00BC34CE" w:rsidRPr="00BC34CE" w:rsidRDefault="00BC34CE" w:rsidP="00BC34CE">
      <w:pPr>
        <w:autoSpaceDE w:val="0"/>
        <w:autoSpaceDN w:val="0"/>
        <w:adjustRightInd w:val="0"/>
        <w:rPr>
          <w:rFonts w:ascii="Arial" w:hAnsi="Arial" w:cs="Arial"/>
          <w:color w:val="000000"/>
          <w:sz w:val="20"/>
          <w:szCs w:val="22"/>
          <w:lang w:val="es-BO" w:eastAsia="es-BO"/>
        </w:rPr>
      </w:pPr>
      <w:r w:rsidRPr="00BC34CE">
        <w:rPr>
          <w:rFonts w:ascii="Arial" w:hAnsi="Arial" w:cs="Arial"/>
          <w:color w:val="000000"/>
          <w:sz w:val="20"/>
          <w:szCs w:val="22"/>
          <w:lang w:val="es-BO" w:eastAsia="es-BO"/>
        </w:rPr>
        <w:t xml:space="preserve">Por su parte, la </w:t>
      </w:r>
      <w:r w:rsidRPr="00BC34CE">
        <w:rPr>
          <w:rFonts w:ascii="Arial" w:hAnsi="Arial" w:cs="Arial"/>
          <w:b/>
          <w:bCs/>
          <w:color w:val="000000"/>
          <w:sz w:val="20"/>
          <w:szCs w:val="22"/>
          <w:lang w:val="es-BO" w:eastAsia="es-BO"/>
        </w:rPr>
        <w:t xml:space="preserve">ENTIDAD </w:t>
      </w:r>
      <w:r w:rsidRPr="00BC34CE">
        <w:rPr>
          <w:rFonts w:ascii="Arial" w:hAnsi="Arial" w:cs="Arial"/>
          <w:color w:val="000000"/>
          <w:sz w:val="20"/>
          <w:szCs w:val="22"/>
          <w:lang w:val="es-BO" w:eastAsia="es-BO"/>
        </w:rPr>
        <w:t xml:space="preserve">se compromete a cumplir con las siguientes obligaciones: </w:t>
      </w:r>
    </w:p>
    <w:p w14:paraId="4645FFAA" w14:textId="77777777" w:rsidR="00BC34CE" w:rsidRPr="00BC34CE" w:rsidRDefault="00BC34CE" w:rsidP="00BC34CE">
      <w:pPr>
        <w:autoSpaceDE w:val="0"/>
        <w:autoSpaceDN w:val="0"/>
        <w:adjustRightInd w:val="0"/>
        <w:spacing w:after="13"/>
        <w:rPr>
          <w:rFonts w:ascii="Arial" w:hAnsi="Arial" w:cs="Arial"/>
          <w:color w:val="000000"/>
          <w:szCs w:val="22"/>
          <w:lang w:val="es-BO" w:eastAsia="es-BO"/>
        </w:rPr>
      </w:pPr>
    </w:p>
    <w:p w14:paraId="066DF2A1" w14:textId="77777777" w:rsidR="00BC34CE" w:rsidRPr="00BC34CE" w:rsidRDefault="00BC34CE" w:rsidP="00BC34CE">
      <w:pPr>
        <w:numPr>
          <w:ilvl w:val="0"/>
          <w:numId w:val="41"/>
        </w:numPr>
        <w:autoSpaceDE w:val="0"/>
        <w:autoSpaceDN w:val="0"/>
        <w:adjustRightInd w:val="0"/>
        <w:spacing w:after="13"/>
        <w:jc w:val="both"/>
        <w:rPr>
          <w:rFonts w:ascii="Arial" w:hAnsi="Arial" w:cs="Arial"/>
          <w:color w:val="000000"/>
          <w:sz w:val="20"/>
          <w:szCs w:val="22"/>
          <w:lang w:val="es-BO" w:eastAsia="es-BO"/>
        </w:rPr>
      </w:pPr>
      <w:r w:rsidRPr="00BC34CE">
        <w:rPr>
          <w:rFonts w:ascii="Arial" w:hAnsi="Arial" w:cs="Arial"/>
          <w:color w:val="000000"/>
          <w:sz w:val="20"/>
          <w:szCs w:val="22"/>
          <w:lang w:val="es-BO" w:eastAsia="es-BO"/>
        </w:rPr>
        <w:t xml:space="preserve">Realizar la recepción de los </w:t>
      </w:r>
      <w:r w:rsidRPr="00BC34CE">
        <w:rPr>
          <w:rFonts w:ascii="Arial" w:hAnsi="Arial" w:cs="Arial"/>
          <w:b/>
          <w:bCs/>
          <w:color w:val="000000"/>
          <w:sz w:val="20"/>
          <w:szCs w:val="22"/>
          <w:lang w:val="es-BO" w:eastAsia="es-BO"/>
        </w:rPr>
        <w:t xml:space="preserve">BIENES </w:t>
      </w:r>
      <w:r w:rsidRPr="00BC34CE">
        <w:rPr>
          <w:rFonts w:ascii="Arial" w:hAnsi="Arial" w:cs="Arial"/>
          <w:color w:val="000000"/>
          <w:sz w:val="20"/>
          <w:szCs w:val="22"/>
          <w:lang w:val="es-BO" w:eastAsia="es-BO"/>
        </w:rPr>
        <w:t>de acuerdo a las condiciones establecidas en el DBC, así como las condiciones de la propuesta adjudicada y el plazo establecido en el presente Contrato.</w:t>
      </w:r>
    </w:p>
    <w:p w14:paraId="4301C41C" w14:textId="77777777" w:rsidR="00BC34CE" w:rsidRPr="00BC34CE" w:rsidRDefault="00BC34CE" w:rsidP="00BC34CE">
      <w:pPr>
        <w:numPr>
          <w:ilvl w:val="0"/>
          <w:numId w:val="41"/>
        </w:numPr>
        <w:autoSpaceDE w:val="0"/>
        <w:autoSpaceDN w:val="0"/>
        <w:adjustRightInd w:val="0"/>
        <w:spacing w:after="13"/>
        <w:jc w:val="both"/>
        <w:rPr>
          <w:rFonts w:ascii="Arial" w:hAnsi="Arial" w:cs="Arial"/>
          <w:color w:val="000000"/>
          <w:sz w:val="20"/>
          <w:szCs w:val="22"/>
          <w:lang w:val="es-BO" w:eastAsia="es-BO"/>
        </w:rPr>
      </w:pPr>
      <w:r w:rsidRPr="00BC34CE">
        <w:rPr>
          <w:rFonts w:ascii="Arial" w:hAnsi="Arial" w:cs="Arial"/>
          <w:color w:val="000000"/>
          <w:sz w:val="20"/>
          <w:szCs w:val="22"/>
          <w:lang w:val="es-BO" w:eastAsia="es-BO"/>
        </w:rPr>
        <w:t xml:space="preserve">Emitir el acta de recepción de los </w:t>
      </w:r>
      <w:r w:rsidRPr="00BC34CE">
        <w:rPr>
          <w:rFonts w:ascii="Arial" w:hAnsi="Arial" w:cs="Arial"/>
          <w:b/>
          <w:bCs/>
          <w:color w:val="000000"/>
          <w:sz w:val="20"/>
          <w:szCs w:val="22"/>
          <w:lang w:val="es-BO" w:eastAsia="es-BO"/>
        </w:rPr>
        <w:t>BIENES</w:t>
      </w:r>
      <w:r w:rsidRPr="00BC34CE">
        <w:rPr>
          <w:rFonts w:ascii="Arial" w:hAnsi="Arial" w:cs="Arial"/>
          <w:color w:val="000000"/>
          <w:sz w:val="20"/>
          <w:szCs w:val="22"/>
          <w:lang w:val="es-BO" w:eastAsia="es-BO"/>
        </w:rPr>
        <w:t xml:space="preserve">, cuando los mismos cumplan con las condiciones establecidas en el DBC, así como las condiciones de la propuesta adjudicada. </w:t>
      </w:r>
    </w:p>
    <w:p w14:paraId="35CD33CC" w14:textId="77777777" w:rsidR="00BC34CE" w:rsidRPr="00BC34CE" w:rsidRDefault="00BC34CE" w:rsidP="00BC34CE">
      <w:pPr>
        <w:numPr>
          <w:ilvl w:val="0"/>
          <w:numId w:val="41"/>
        </w:numPr>
        <w:autoSpaceDE w:val="0"/>
        <w:autoSpaceDN w:val="0"/>
        <w:adjustRightInd w:val="0"/>
        <w:spacing w:after="13"/>
        <w:jc w:val="both"/>
        <w:rPr>
          <w:rFonts w:ascii="Arial" w:hAnsi="Arial" w:cs="Arial"/>
          <w:color w:val="000000"/>
          <w:sz w:val="20"/>
          <w:szCs w:val="22"/>
          <w:lang w:val="es-BO" w:eastAsia="es-BO"/>
        </w:rPr>
      </w:pPr>
      <w:r w:rsidRPr="00BC34CE">
        <w:rPr>
          <w:rFonts w:ascii="Arial" w:hAnsi="Arial" w:cs="Arial"/>
          <w:color w:val="000000"/>
          <w:sz w:val="20"/>
          <w:szCs w:val="22"/>
          <w:lang w:val="es-BO" w:eastAsia="es-BO"/>
        </w:rPr>
        <w:t xml:space="preserve">Realizar el pago por la provisión de los </w:t>
      </w:r>
      <w:r w:rsidRPr="00BC34CE">
        <w:rPr>
          <w:rFonts w:ascii="Arial" w:hAnsi="Arial" w:cs="Arial"/>
          <w:b/>
          <w:bCs/>
          <w:color w:val="000000"/>
          <w:sz w:val="20"/>
          <w:szCs w:val="22"/>
          <w:lang w:val="es-BO" w:eastAsia="es-BO"/>
        </w:rPr>
        <w:t>BIENES</w:t>
      </w:r>
      <w:r w:rsidRPr="00BC34CE">
        <w:rPr>
          <w:rFonts w:ascii="Arial" w:hAnsi="Arial" w:cs="Arial"/>
          <w:color w:val="000000"/>
          <w:sz w:val="20"/>
          <w:szCs w:val="22"/>
          <w:lang w:val="es-BO" w:eastAsia="es-BO"/>
        </w:rPr>
        <w:t xml:space="preserve">, en un plazo no mayor a cuarenta y cinco (45) días calendario de realizada la </w:t>
      </w:r>
      <w:r w:rsidRPr="00BC34CE">
        <w:rPr>
          <w:rFonts w:ascii="Arial" w:hAnsi="Arial" w:cs="Arial"/>
          <w:b/>
          <w:bCs/>
          <w:color w:val="000000"/>
          <w:sz w:val="20"/>
          <w:szCs w:val="22"/>
          <w:lang w:val="es-BO" w:eastAsia="es-BO"/>
        </w:rPr>
        <w:t xml:space="preserve">RECEPCIÓN </w:t>
      </w:r>
      <w:r w:rsidRPr="00BC34CE">
        <w:rPr>
          <w:rFonts w:ascii="Arial" w:hAnsi="Arial" w:cs="Arial"/>
          <w:color w:val="000000"/>
          <w:sz w:val="20"/>
          <w:szCs w:val="22"/>
          <w:lang w:val="es-BO" w:eastAsia="es-BO"/>
        </w:rPr>
        <w:t xml:space="preserve">de los bienes objeto del presente Contrato. </w:t>
      </w:r>
    </w:p>
    <w:p w14:paraId="1C48F9D8" w14:textId="77777777" w:rsidR="00BC34CE" w:rsidRPr="00BC34CE" w:rsidRDefault="00BC34CE" w:rsidP="00BC34CE">
      <w:pPr>
        <w:numPr>
          <w:ilvl w:val="0"/>
          <w:numId w:val="41"/>
        </w:numPr>
        <w:autoSpaceDE w:val="0"/>
        <w:autoSpaceDN w:val="0"/>
        <w:adjustRightInd w:val="0"/>
        <w:spacing w:after="13"/>
        <w:jc w:val="both"/>
        <w:rPr>
          <w:rFonts w:ascii="Arial" w:hAnsi="Arial" w:cs="Arial"/>
          <w:color w:val="000000"/>
          <w:sz w:val="20"/>
          <w:szCs w:val="22"/>
          <w:lang w:val="es-BO" w:eastAsia="es-BO"/>
        </w:rPr>
      </w:pPr>
      <w:r w:rsidRPr="00BC34CE">
        <w:rPr>
          <w:rFonts w:ascii="Arial" w:hAnsi="Arial" w:cs="Arial"/>
          <w:color w:val="000000"/>
          <w:sz w:val="20"/>
          <w:szCs w:val="22"/>
          <w:lang w:val="es-BO" w:eastAsia="es-BO"/>
        </w:rPr>
        <w:t xml:space="preserve">Cumplir cada una de las cláusulas del presente Contrato. </w:t>
      </w:r>
    </w:p>
    <w:p w14:paraId="36A59A0D" w14:textId="77777777" w:rsidR="00BC34CE" w:rsidRPr="00BC34CE" w:rsidRDefault="00BC34CE" w:rsidP="00BC34CE">
      <w:pPr>
        <w:ind w:left="720"/>
        <w:jc w:val="both"/>
        <w:rPr>
          <w:rFonts w:ascii="Arial" w:hAnsi="Arial" w:cs="Arial"/>
          <w:sz w:val="20"/>
          <w:szCs w:val="22"/>
          <w:lang w:val="es-BO"/>
        </w:rPr>
      </w:pPr>
    </w:p>
    <w:p w14:paraId="0A13C29D" w14:textId="77777777" w:rsidR="00BC34CE" w:rsidRPr="00BC34CE" w:rsidRDefault="00BC34CE" w:rsidP="00BC34CE">
      <w:pPr>
        <w:widowControl w:val="0"/>
        <w:autoSpaceDE w:val="0"/>
        <w:autoSpaceDN w:val="0"/>
        <w:adjustRightInd w:val="0"/>
        <w:jc w:val="both"/>
        <w:rPr>
          <w:rFonts w:ascii="Arial" w:hAnsi="Arial" w:cs="Arial"/>
          <w:b/>
          <w:sz w:val="20"/>
          <w:szCs w:val="22"/>
          <w:lang w:val="es-BO"/>
        </w:rPr>
      </w:pPr>
      <w:r w:rsidRPr="00BC34CE">
        <w:rPr>
          <w:rFonts w:ascii="Arial" w:hAnsi="Arial" w:cs="Arial"/>
          <w:b/>
          <w:sz w:val="20"/>
          <w:szCs w:val="22"/>
          <w:lang w:val="es-BO"/>
        </w:rPr>
        <w:t xml:space="preserve">CLÁUSULA SÉPTIMA.- (VIGENCIA) </w:t>
      </w:r>
      <w:r w:rsidRPr="00BC34CE">
        <w:rPr>
          <w:rFonts w:ascii="Arial" w:hAnsi="Arial" w:cs="Arial"/>
          <w:sz w:val="20"/>
          <w:szCs w:val="22"/>
        </w:rPr>
        <w:t xml:space="preserve">El Contrato, entrará en vigencia desde el día siguiente hábil </w:t>
      </w:r>
      <w:r w:rsidRPr="00BC34CE">
        <w:rPr>
          <w:rFonts w:ascii="Arial" w:hAnsi="Arial" w:cs="Arial"/>
          <w:sz w:val="20"/>
          <w:szCs w:val="22"/>
        </w:rPr>
        <w:lastRenderedPageBreak/>
        <w:t>de su suscripción, por ambas partes, hasta que las mismas hayan dado cumplimiento a todas las cláusulas contenidas en el presente Contrato.</w:t>
      </w:r>
    </w:p>
    <w:p w14:paraId="331DA500" w14:textId="77777777" w:rsidR="00BC34CE" w:rsidRPr="00BC34CE" w:rsidRDefault="00BC34CE" w:rsidP="00BC34CE">
      <w:pPr>
        <w:widowControl w:val="0"/>
        <w:autoSpaceDE w:val="0"/>
        <w:autoSpaceDN w:val="0"/>
        <w:adjustRightInd w:val="0"/>
        <w:jc w:val="both"/>
        <w:rPr>
          <w:rFonts w:ascii="Arial" w:hAnsi="Arial" w:cs="Arial"/>
          <w:b/>
          <w:sz w:val="20"/>
          <w:szCs w:val="22"/>
          <w:lang w:val="es-BO"/>
        </w:rPr>
      </w:pPr>
    </w:p>
    <w:p w14:paraId="134FD209" w14:textId="77777777" w:rsidR="00BC34CE" w:rsidRPr="00BC34CE" w:rsidRDefault="00BC34CE" w:rsidP="00BC34CE">
      <w:pPr>
        <w:jc w:val="both"/>
        <w:rPr>
          <w:rFonts w:ascii="Arial" w:hAnsi="Arial" w:cs="Arial"/>
          <w:b/>
          <w:sz w:val="20"/>
          <w:szCs w:val="22"/>
        </w:rPr>
      </w:pPr>
      <w:r w:rsidRPr="00BC34CE">
        <w:rPr>
          <w:rFonts w:ascii="Arial" w:hAnsi="Arial" w:cs="Arial"/>
          <w:b/>
          <w:sz w:val="20"/>
          <w:szCs w:val="22"/>
        </w:rPr>
        <w:t xml:space="preserve">CLÁUSULA OCTAVA.- </w:t>
      </w:r>
      <w:bookmarkEnd w:id="73"/>
      <w:r w:rsidRPr="00BC34CE">
        <w:rPr>
          <w:rFonts w:ascii="Arial" w:hAnsi="Arial" w:cs="Arial"/>
          <w:b/>
          <w:bCs/>
          <w:sz w:val="20"/>
          <w:szCs w:val="22"/>
        </w:rPr>
        <w:t>(</w:t>
      </w:r>
      <w:r w:rsidRPr="00BC34CE">
        <w:rPr>
          <w:rFonts w:ascii="Arial" w:hAnsi="Arial" w:cs="Arial"/>
          <w:b/>
          <w:sz w:val="20"/>
          <w:szCs w:val="22"/>
        </w:rPr>
        <w:t>GARANTÍA</w:t>
      </w:r>
      <w:r w:rsidRPr="00BC34CE">
        <w:rPr>
          <w:rFonts w:ascii="Arial" w:hAnsi="Arial" w:cs="Arial"/>
          <w:b/>
          <w:bCs/>
          <w:sz w:val="20"/>
          <w:szCs w:val="22"/>
        </w:rPr>
        <w:t xml:space="preserve"> DE CUMPLIMIENTO DE CONTRATO</w:t>
      </w:r>
      <w:r w:rsidRPr="00BC34CE">
        <w:rPr>
          <w:rFonts w:ascii="Arial" w:hAnsi="Arial" w:cs="Arial"/>
          <w:bCs/>
          <w:sz w:val="20"/>
          <w:szCs w:val="22"/>
        </w:rPr>
        <w:t>) E</w:t>
      </w:r>
      <w:r w:rsidRPr="00BC34CE">
        <w:rPr>
          <w:rFonts w:ascii="Arial" w:hAnsi="Arial" w:cs="Arial"/>
          <w:sz w:val="20"/>
          <w:szCs w:val="22"/>
        </w:rPr>
        <w:t xml:space="preserve">l </w:t>
      </w:r>
      <w:r w:rsidRPr="00BC34CE">
        <w:rPr>
          <w:rFonts w:ascii="Arial" w:hAnsi="Arial" w:cs="Arial"/>
          <w:b/>
          <w:sz w:val="20"/>
          <w:szCs w:val="22"/>
        </w:rPr>
        <w:t>PROVEEDOR</w:t>
      </w:r>
      <w:r w:rsidRPr="00BC34CE">
        <w:rPr>
          <w:rFonts w:ascii="Arial" w:hAnsi="Arial" w:cs="Arial"/>
          <w:sz w:val="20"/>
          <w:szCs w:val="22"/>
        </w:rPr>
        <w:t xml:space="preserve">, garantiza </w:t>
      </w:r>
      <w:r w:rsidRPr="00BC34CE">
        <w:rPr>
          <w:rFonts w:ascii="Arial" w:hAnsi="Arial" w:cs="Arial"/>
          <w:sz w:val="20"/>
          <w:szCs w:val="22"/>
          <w:lang w:val="es-BO"/>
        </w:rPr>
        <w:t>el correcto cumplimiento y fiel ejecución del presente Contrato</w:t>
      </w:r>
      <w:r w:rsidRPr="00BC34CE">
        <w:rPr>
          <w:rFonts w:ascii="Arial" w:hAnsi="Arial" w:cs="Arial"/>
          <w:sz w:val="20"/>
          <w:szCs w:val="22"/>
        </w:rPr>
        <w:t xml:space="preserve"> en todas sus partes con la Garantía __________________ N° _______, emitida por el Banco _____________, el __ de ____ </w:t>
      </w:r>
      <w:proofErr w:type="spellStart"/>
      <w:r w:rsidRPr="00BC34CE">
        <w:rPr>
          <w:rFonts w:ascii="Arial" w:hAnsi="Arial" w:cs="Arial"/>
          <w:sz w:val="20"/>
          <w:szCs w:val="22"/>
        </w:rPr>
        <w:t>de</w:t>
      </w:r>
      <w:proofErr w:type="spellEnd"/>
      <w:r w:rsidRPr="00BC34CE">
        <w:rPr>
          <w:rFonts w:ascii="Arial" w:hAnsi="Arial" w:cs="Arial"/>
          <w:sz w:val="20"/>
          <w:szCs w:val="22"/>
        </w:rPr>
        <w:t xml:space="preserve"> 2023, con vigencia hasta el __ de __________ </w:t>
      </w:r>
      <w:proofErr w:type="spellStart"/>
      <w:r w:rsidRPr="00BC34CE">
        <w:rPr>
          <w:rFonts w:ascii="Arial" w:hAnsi="Arial" w:cs="Arial"/>
          <w:sz w:val="20"/>
          <w:szCs w:val="22"/>
        </w:rPr>
        <w:t>de</w:t>
      </w:r>
      <w:proofErr w:type="spellEnd"/>
      <w:r w:rsidRPr="00BC34CE">
        <w:rPr>
          <w:rFonts w:ascii="Arial" w:hAnsi="Arial" w:cs="Arial"/>
          <w:sz w:val="20"/>
          <w:szCs w:val="22"/>
        </w:rPr>
        <w:t xml:space="preserve"> 2023, a la orden de la </w:t>
      </w:r>
      <w:r w:rsidRPr="00BC34CE">
        <w:rPr>
          <w:rFonts w:ascii="Arial" w:hAnsi="Arial" w:cs="Arial"/>
          <w:b/>
          <w:sz w:val="20"/>
          <w:szCs w:val="22"/>
        </w:rPr>
        <w:t>ENTIDAD</w:t>
      </w:r>
      <w:r w:rsidRPr="00BC34CE">
        <w:rPr>
          <w:rFonts w:ascii="Arial" w:hAnsi="Arial" w:cs="Arial"/>
          <w:sz w:val="20"/>
          <w:szCs w:val="22"/>
        </w:rPr>
        <w:t>, por Bs__________ (_____________ 00/100 Bolivianos), equivalente al siete por ciento (7%) o tres punto cinco por ciento (3.5%) del monto total del Contrato.</w:t>
      </w:r>
    </w:p>
    <w:p w14:paraId="78395F5C" w14:textId="3B891B2A" w:rsidR="00BC34CE" w:rsidRPr="00BC34CE" w:rsidRDefault="00BC34CE" w:rsidP="00BC34CE">
      <w:pPr>
        <w:ind w:left="705" w:hanging="705"/>
        <w:jc w:val="both"/>
        <w:rPr>
          <w:rFonts w:ascii="Arial" w:hAnsi="Arial" w:cs="Arial"/>
          <w:bCs/>
          <w:spacing w:val="-6"/>
          <w:sz w:val="18"/>
          <w:szCs w:val="22"/>
        </w:rPr>
      </w:pPr>
    </w:p>
    <w:p w14:paraId="4C0C4030" w14:textId="77777777" w:rsidR="00BC34CE" w:rsidRPr="00BC34CE" w:rsidRDefault="00BC34CE" w:rsidP="00BC34CE">
      <w:pPr>
        <w:autoSpaceDE w:val="0"/>
        <w:autoSpaceDN w:val="0"/>
        <w:adjustRightInd w:val="0"/>
        <w:jc w:val="both"/>
        <w:rPr>
          <w:rFonts w:ascii="Arial" w:hAnsi="Arial" w:cs="Arial"/>
          <w:color w:val="000000"/>
          <w:sz w:val="20"/>
          <w:szCs w:val="22"/>
          <w:lang w:val="es-BO" w:eastAsia="es-BO"/>
        </w:rPr>
      </w:pPr>
      <w:r w:rsidRPr="00BC34CE">
        <w:rPr>
          <w:rFonts w:ascii="Arial" w:hAnsi="Arial" w:cs="Arial"/>
          <w:color w:val="000000"/>
          <w:sz w:val="20"/>
          <w:szCs w:val="22"/>
          <w:lang w:val="es-BO" w:eastAsia="es-BO"/>
        </w:rPr>
        <w:t xml:space="preserve">El importe de dicha garantía en caso de cualquier incumplimiento contractual incurrido por el </w:t>
      </w:r>
      <w:r w:rsidRPr="00BC34CE">
        <w:rPr>
          <w:rFonts w:ascii="Arial" w:hAnsi="Arial" w:cs="Arial"/>
          <w:b/>
          <w:bCs/>
          <w:color w:val="000000"/>
          <w:sz w:val="20"/>
          <w:szCs w:val="22"/>
          <w:lang w:val="es-BO" w:eastAsia="es-BO"/>
        </w:rPr>
        <w:t>PROVEEDOR</w:t>
      </w:r>
      <w:r w:rsidRPr="00BC34CE">
        <w:rPr>
          <w:rFonts w:ascii="Arial" w:hAnsi="Arial" w:cs="Arial"/>
          <w:color w:val="000000"/>
          <w:sz w:val="20"/>
          <w:szCs w:val="22"/>
          <w:lang w:val="es-BO" w:eastAsia="es-BO"/>
        </w:rPr>
        <w:t xml:space="preserve">, será pagado en favor de la </w:t>
      </w:r>
      <w:r w:rsidRPr="00BC34CE">
        <w:rPr>
          <w:rFonts w:ascii="Arial" w:hAnsi="Arial" w:cs="Arial"/>
          <w:b/>
          <w:bCs/>
          <w:color w:val="000000"/>
          <w:sz w:val="20"/>
          <w:szCs w:val="22"/>
          <w:lang w:val="es-BO" w:eastAsia="es-BO"/>
        </w:rPr>
        <w:t>ENTIDAD</w:t>
      </w:r>
      <w:r w:rsidRPr="00BC34CE">
        <w:rPr>
          <w:rFonts w:ascii="Arial" w:hAnsi="Arial" w:cs="Arial"/>
          <w:color w:val="000000"/>
          <w:sz w:val="20"/>
          <w:szCs w:val="22"/>
          <w:lang w:val="es-BO" w:eastAsia="es-BO"/>
        </w:rPr>
        <w:t xml:space="preserve">, sin necesidad de ningún trámite o acción judicial, a su sólo requerimiento. </w:t>
      </w:r>
    </w:p>
    <w:p w14:paraId="0D073D58" w14:textId="77777777" w:rsidR="00BC34CE" w:rsidRPr="00BC34CE" w:rsidRDefault="00BC34CE" w:rsidP="00BC34CE">
      <w:pPr>
        <w:autoSpaceDE w:val="0"/>
        <w:autoSpaceDN w:val="0"/>
        <w:adjustRightInd w:val="0"/>
        <w:jc w:val="both"/>
        <w:rPr>
          <w:rFonts w:ascii="Arial" w:hAnsi="Arial" w:cs="Arial"/>
          <w:color w:val="000000"/>
          <w:sz w:val="20"/>
          <w:szCs w:val="22"/>
          <w:lang w:val="es-BO" w:eastAsia="es-BO"/>
        </w:rPr>
      </w:pPr>
      <w:r w:rsidRPr="00BC34CE">
        <w:rPr>
          <w:rFonts w:ascii="Arial" w:hAnsi="Arial" w:cs="Arial"/>
          <w:color w:val="000000"/>
          <w:sz w:val="20"/>
          <w:szCs w:val="22"/>
          <w:lang w:val="es-BO" w:eastAsia="es-BO"/>
        </w:rPr>
        <w:t xml:space="preserve">La devolución de la Garantía de Cumplimiento de Contrato, procederá si el Contrato ha sido cumplido en su totalidad y se efectivice la recepción de los </w:t>
      </w:r>
      <w:r w:rsidRPr="00BC34CE">
        <w:rPr>
          <w:rFonts w:ascii="Arial" w:hAnsi="Arial" w:cs="Arial"/>
          <w:b/>
          <w:bCs/>
          <w:color w:val="000000"/>
          <w:sz w:val="20"/>
          <w:szCs w:val="22"/>
          <w:lang w:val="es-BO" w:eastAsia="es-BO"/>
        </w:rPr>
        <w:t xml:space="preserve">BIENES </w:t>
      </w:r>
      <w:r w:rsidRPr="00BC34CE">
        <w:rPr>
          <w:rFonts w:ascii="Arial" w:hAnsi="Arial" w:cs="Arial"/>
          <w:color w:val="000000"/>
          <w:sz w:val="20"/>
          <w:szCs w:val="22"/>
          <w:lang w:val="es-BO" w:eastAsia="es-BO"/>
        </w:rPr>
        <w:t xml:space="preserve">objeto de la contratación, hecho que se hará constar mediante el Acta de Recepción suscrita por la Comisión de Recepción </w:t>
      </w:r>
      <w:r w:rsidRPr="00BC34CE">
        <w:rPr>
          <w:rFonts w:ascii="Arial" w:hAnsi="Arial" w:cs="Arial"/>
          <w:b/>
          <w:bCs/>
          <w:i/>
          <w:iCs/>
          <w:color w:val="000000"/>
          <w:sz w:val="20"/>
          <w:szCs w:val="22"/>
          <w:lang w:val="es-BO" w:eastAsia="es-BO"/>
        </w:rPr>
        <w:t xml:space="preserve"> </w:t>
      </w:r>
      <w:r w:rsidRPr="00BC34CE">
        <w:rPr>
          <w:rFonts w:ascii="Arial" w:hAnsi="Arial" w:cs="Arial"/>
          <w:color w:val="000000"/>
          <w:sz w:val="20"/>
          <w:szCs w:val="22"/>
          <w:lang w:val="es-BO" w:eastAsia="es-BO"/>
        </w:rPr>
        <w:t xml:space="preserve">y el </w:t>
      </w:r>
      <w:r w:rsidRPr="00BC34CE">
        <w:rPr>
          <w:rFonts w:ascii="Arial" w:hAnsi="Arial" w:cs="Arial"/>
          <w:b/>
          <w:bCs/>
          <w:color w:val="000000"/>
          <w:sz w:val="20"/>
          <w:szCs w:val="22"/>
          <w:lang w:val="es-BO" w:eastAsia="es-BO"/>
        </w:rPr>
        <w:t>PROVEEDOR</w:t>
      </w:r>
      <w:r w:rsidRPr="00BC34CE">
        <w:rPr>
          <w:rFonts w:ascii="Arial" w:hAnsi="Arial" w:cs="Arial"/>
          <w:color w:val="000000"/>
          <w:sz w:val="20"/>
          <w:szCs w:val="22"/>
          <w:lang w:val="es-BO" w:eastAsia="es-BO"/>
        </w:rPr>
        <w:t>. La devolución se hará efectiva en la liquidación final del Contrato.</w:t>
      </w:r>
    </w:p>
    <w:p w14:paraId="69C90C84" w14:textId="77777777" w:rsidR="00BC34CE" w:rsidRPr="00BC34CE" w:rsidRDefault="00BC34CE" w:rsidP="00BC34CE">
      <w:pPr>
        <w:jc w:val="both"/>
        <w:rPr>
          <w:rFonts w:ascii="Arial" w:hAnsi="Arial" w:cs="Arial"/>
          <w:color w:val="000000"/>
          <w:sz w:val="18"/>
          <w:szCs w:val="22"/>
          <w:lang w:val="es-BO" w:eastAsia="es-BO"/>
        </w:rPr>
      </w:pPr>
    </w:p>
    <w:p w14:paraId="60F222F4" w14:textId="77777777" w:rsidR="00BC34CE" w:rsidRPr="00BC34CE" w:rsidRDefault="00BC34CE" w:rsidP="00BC34CE">
      <w:pPr>
        <w:jc w:val="both"/>
        <w:rPr>
          <w:rFonts w:ascii="Arial" w:hAnsi="Arial" w:cs="Arial"/>
          <w:color w:val="000000"/>
          <w:sz w:val="20"/>
          <w:szCs w:val="22"/>
          <w:lang w:val="es-BO" w:eastAsia="es-BO"/>
        </w:rPr>
      </w:pPr>
      <w:r w:rsidRPr="00BC34CE">
        <w:rPr>
          <w:rFonts w:ascii="Arial" w:hAnsi="Arial" w:cs="Arial"/>
          <w:color w:val="000000"/>
          <w:sz w:val="20"/>
          <w:szCs w:val="22"/>
          <w:lang w:val="es-BO" w:eastAsia="es-BO"/>
        </w:rPr>
        <w:t xml:space="preserve">El </w:t>
      </w:r>
      <w:r w:rsidRPr="00BC34CE">
        <w:rPr>
          <w:rFonts w:ascii="Arial" w:hAnsi="Arial" w:cs="Arial"/>
          <w:b/>
          <w:bCs/>
          <w:color w:val="000000"/>
          <w:sz w:val="20"/>
          <w:szCs w:val="22"/>
          <w:lang w:val="es-BO" w:eastAsia="es-BO"/>
        </w:rPr>
        <w:t>PROVEEDOR</w:t>
      </w:r>
      <w:r w:rsidRPr="00BC34CE">
        <w:rPr>
          <w:rFonts w:ascii="Arial" w:hAnsi="Arial" w:cs="Arial"/>
          <w:color w:val="000000"/>
          <w:sz w:val="20"/>
          <w:szCs w:val="22"/>
          <w:lang w:val="es-BO" w:eastAsia="es-BO"/>
        </w:rPr>
        <w:t xml:space="preserve">, tiene la obligación de mantener actualizada la Garantía de Cumplimiento de Contrato, cuantas veces lo requiera la </w:t>
      </w:r>
      <w:r w:rsidRPr="00BC34CE">
        <w:rPr>
          <w:rFonts w:ascii="Arial" w:hAnsi="Arial" w:cs="Arial"/>
          <w:b/>
          <w:bCs/>
          <w:color w:val="000000"/>
          <w:sz w:val="20"/>
          <w:szCs w:val="22"/>
          <w:lang w:val="es-BO" w:eastAsia="es-BO"/>
        </w:rPr>
        <w:t xml:space="preserve">ENTIDAD </w:t>
      </w:r>
      <w:r w:rsidRPr="00BC34CE">
        <w:rPr>
          <w:rFonts w:ascii="Arial" w:hAnsi="Arial" w:cs="Arial"/>
          <w:color w:val="000000"/>
          <w:sz w:val="20"/>
          <w:szCs w:val="22"/>
          <w:lang w:val="es-BO" w:eastAsia="es-BO"/>
        </w:rPr>
        <w:t xml:space="preserve">por razones justificadas. La Unidad Administrativa de la </w:t>
      </w:r>
      <w:r w:rsidRPr="00BC34CE">
        <w:rPr>
          <w:rFonts w:ascii="Arial" w:hAnsi="Arial" w:cs="Arial"/>
          <w:b/>
          <w:bCs/>
          <w:color w:val="000000"/>
          <w:sz w:val="20"/>
          <w:szCs w:val="22"/>
          <w:lang w:val="es-BO" w:eastAsia="es-BO"/>
        </w:rPr>
        <w:t xml:space="preserve">ENTIDAD </w:t>
      </w:r>
      <w:r w:rsidRPr="00BC34CE">
        <w:rPr>
          <w:rFonts w:ascii="Arial" w:hAnsi="Arial" w:cs="Arial"/>
          <w:color w:val="000000"/>
          <w:sz w:val="20"/>
          <w:szCs w:val="22"/>
          <w:lang w:val="es-BO" w:eastAsia="es-BO"/>
        </w:rPr>
        <w:t>será quien llevará el control directo de vigencia de la misma bajo su responsabilidad.</w:t>
      </w:r>
    </w:p>
    <w:p w14:paraId="4433E646" w14:textId="77777777" w:rsidR="00BC34CE" w:rsidRPr="00BC34CE" w:rsidRDefault="00BC34CE" w:rsidP="00BC34CE">
      <w:pPr>
        <w:jc w:val="both"/>
        <w:rPr>
          <w:rFonts w:ascii="Arial" w:hAnsi="Arial" w:cs="Arial"/>
          <w:color w:val="000000"/>
          <w:sz w:val="20"/>
          <w:szCs w:val="22"/>
          <w:lang w:val="es-BO" w:eastAsia="es-BO"/>
        </w:rPr>
      </w:pPr>
    </w:p>
    <w:p w14:paraId="1615DA08" w14:textId="77777777" w:rsidR="00BC34CE" w:rsidRPr="00BC34CE" w:rsidRDefault="00BC34CE" w:rsidP="00BC34CE">
      <w:pPr>
        <w:widowControl w:val="0"/>
        <w:autoSpaceDE w:val="0"/>
        <w:autoSpaceDN w:val="0"/>
        <w:adjustRightInd w:val="0"/>
        <w:jc w:val="both"/>
        <w:rPr>
          <w:rFonts w:ascii="Arial" w:hAnsi="Arial" w:cs="Arial"/>
          <w:iCs/>
          <w:sz w:val="20"/>
          <w:szCs w:val="22"/>
          <w:lang w:val="es-BO"/>
        </w:rPr>
      </w:pPr>
      <w:r w:rsidRPr="00BC34CE">
        <w:rPr>
          <w:rFonts w:ascii="Arial" w:hAnsi="Arial" w:cs="Arial"/>
          <w:b/>
          <w:sz w:val="20"/>
          <w:szCs w:val="22"/>
          <w:lang w:val="es-BO"/>
        </w:rPr>
        <w:t>CLÁUSULA NOVENA.- (ANTICIPO)</w:t>
      </w:r>
      <w:r w:rsidRPr="00BC34CE">
        <w:rPr>
          <w:rFonts w:ascii="Arial" w:hAnsi="Arial" w:cs="Arial"/>
          <w:b/>
          <w:i/>
          <w:iCs/>
          <w:sz w:val="20"/>
          <w:szCs w:val="22"/>
          <w:lang w:val="es-BO"/>
        </w:rPr>
        <w:t xml:space="preserve"> </w:t>
      </w:r>
      <w:r w:rsidRPr="00BC34CE">
        <w:rPr>
          <w:rFonts w:ascii="Arial" w:hAnsi="Arial" w:cs="Arial"/>
          <w:iCs/>
          <w:sz w:val="20"/>
          <w:szCs w:val="22"/>
          <w:lang w:val="es-BO"/>
        </w:rPr>
        <w:t>En el presente Contrato no se otorgará anticipo.</w:t>
      </w:r>
    </w:p>
    <w:p w14:paraId="5F5A2D23" w14:textId="77777777" w:rsidR="00BC34CE" w:rsidRPr="00BC34CE" w:rsidRDefault="00BC34CE" w:rsidP="00BC34CE">
      <w:pPr>
        <w:widowControl w:val="0"/>
        <w:autoSpaceDE w:val="0"/>
        <w:autoSpaceDN w:val="0"/>
        <w:adjustRightInd w:val="0"/>
        <w:jc w:val="both"/>
        <w:rPr>
          <w:rFonts w:ascii="Arial" w:hAnsi="Arial" w:cs="Arial"/>
          <w:iCs/>
          <w:szCs w:val="22"/>
          <w:lang w:val="es-BO"/>
        </w:rPr>
      </w:pPr>
    </w:p>
    <w:p w14:paraId="21827574" w14:textId="77777777" w:rsidR="00BC34CE" w:rsidRPr="00BC34CE" w:rsidRDefault="00BC34CE" w:rsidP="00BC34CE">
      <w:pPr>
        <w:widowControl w:val="0"/>
        <w:autoSpaceDE w:val="0"/>
        <w:autoSpaceDN w:val="0"/>
        <w:adjustRightInd w:val="0"/>
        <w:jc w:val="both"/>
        <w:rPr>
          <w:rFonts w:ascii="Arial" w:hAnsi="Arial" w:cs="Arial"/>
          <w:b/>
          <w:sz w:val="20"/>
          <w:szCs w:val="22"/>
          <w:lang w:val="es-BO"/>
        </w:rPr>
      </w:pPr>
      <w:r w:rsidRPr="00BC34CE">
        <w:rPr>
          <w:rFonts w:ascii="Arial" w:hAnsi="Arial" w:cs="Arial"/>
          <w:b/>
          <w:sz w:val="20"/>
          <w:szCs w:val="22"/>
          <w:lang w:val="es-BO"/>
        </w:rPr>
        <w:t xml:space="preserve">CLÁUSULA DÉCIMA.- (FUNCIONAMIENTO DE MAQUINARIA Y/O EQUIPO) </w:t>
      </w:r>
      <w:r w:rsidRPr="00BC34CE">
        <w:rPr>
          <w:rFonts w:ascii="Arial" w:hAnsi="Arial" w:cs="Arial"/>
          <w:sz w:val="20"/>
          <w:szCs w:val="22"/>
          <w:lang w:val="es-BO"/>
        </w:rPr>
        <w:t xml:space="preserve">El </w:t>
      </w:r>
      <w:r w:rsidRPr="00BC34CE">
        <w:rPr>
          <w:rFonts w:ascii="Arial" w:hAnsi="Arial" w:cs="Arial"/>
          <w:b/>
          <w:sz w:val="20"/>
          <w:szCs w:val="22"/>
          <w:lang w:val="es-BO"/>
        </w:rPr>
        <w:t>PROVEEDOR</w:t>
      </w:r>
      <w:r w:rsidRPr="00BC34CE">
        <w:rPr>
          <w:rFonts w:ascii="Arial" w:hAnsi="Arial" w:cs="Arial"/>
          <w:sz w:val="20"/>
          <w:szCs w:val="22"/>
          <w:lang w:val="es-BO"/>
        </w:rPr>
        <w:t>, se obliga a constituir una ________</w:t>
      </w:r>
      <w:r w:rsidRPr="00BC34CE">
        <w:rPr>
          <w:rFonts w:ascii="Arial" w:hAnsi="Arial" w:cs="Arial"/>
          <w:i/>
          <w:sz w:val="20"/>
          <w:szCs w:val="22"/>
          <w:lang w:val="es-BO"/>
        </w:rPr>
        <w:t>,</w:t>
      </w:r>
      <w:r w:rsidRPr="00BC34CE">
        <w:rPr>
          <w:rFonts w:ascii="Arial" w:hAnsi="Arial" w:cs="Arial"/>
          <w:sz w:val="20"/>
          <w:szCs w:val="22"/>
          <w:lang w:val="es-BO"/>
        </w:rPr>
        <w:t xml:space="preserve"> a la orden de</w:t>
      </w:r>
      <w:r w:rsidRPr="00BC34CE">
        <w:rPr>
          <w:rFonts w:ascii="Arial" w:hAnsi="Arial" w:cs="Arial"/>
          <w:i/>
          <w:sz w:val="20"/>
          <w:szCs w:val="22"/>
          <w:lang w:val="es-BO"/>
        </w:rPr>
        <w:t xml:space="preserve"> </w:t>
      </w:r>
      <w:r w:rsidRPr="00BC34CE">
        <w:rPr>
          <w:rFonts w:ascii="Arial" w:hAnsi="Arial" w:cs="Arial"/>
          <w:sz w:val="20"/>
          <w:szCs w:val="22"/>
          <w:lang w:val="es-BO"/>
        </w:rPr>
        <w:t>la</w:t>
      </w:r>
      <w:r w:rsidRPr="00BC34CE">
        <w:rPr>
          <w:rFonts w:ascii="Arial" w:hAnsi="Arial" w:cs="Arial"/>
          <w:b/>
          <w:sz w:val="20"/>
          <w:szCs w:val="22"/>
          <w:lang w:val="es-BO"/>
        </w:rPr>
        <w:t xml:space="preserve"> ENTIDAD,</w:t>
      </w:r>
      <w:r w:rsidRPr="00BC34CE">
        <w:rPr>
          <w:rFonts w:ascii="Arial" w:hAnsi="Arial" w:cs="Arial"/>
          <w:b/>
          <w:i/>
          <w:sz w:val="20"/>
          <w:szCs w:val="22"/>
          <w:lang w:val="es-BO"/>
        </w:rPr>
        <w:t xml:space="preserve"> </w:t>
      </w:r>
      <w:r w:rsidRPr="00BC34CE">
        <w:rPr>
          <w:rFonts w:ascii="Arial" w:hAnsi="Arial" w:cs="Arial"/>
          <w:sz w:val="20"/>
          <w:szCs w:val="22"/>
          <w:lang w:val="es-BO"/>
        </w:rPr>
        <w:t xml:space="preserve">cuando se efectivice una recepción de los </w:t>
      </w:r>
      <w:r w:rsidRPr="00BC34CE">
        <w:rPr>
          <w:rFonts w:ascii="Arial" w:hAnsi="Arial" w:cs="Arial"/>
          <w:b/>
          <w:sz w:val="20"/>
          <w:szCs w:val="22"/>
          <w:lang w:val="es-BO"/>
        </w:rPr>
        <w:t xml:space="preserve">BIENES </w:t>
      </w:r>
      <w:r w:rsidRPr="00BC34CE">
        <w:rPr>
          <w:rFonts w:ascii="Arial" w:hAnsi="Arial" w:cs="Arial"/>
          <w:sz w:val="20"/>
          <w:szCs w:val="22"/>
          <w:lang w:val="es-BO"/>
        </w:rPr>
        <w:t>objeto del presente Contrato, que</w:t>
      </w:r>
      <w:r w:rsidRPr="00BC34CE">
        <w:rPr>
          <w:rFonts w:ascii="Arial" w:hAnsi="Arial" w:cs="Arial"/>
          <w:b/>
          <w:sz w:val="20"/>
          <w:szCs w:val="22"/>
          <w:lang w:val="es-BO"/>
        </w:rPr>
        <w:t xml:space="preserve"> </w:t>
      </w:r>
      <w:r w:rsidRPr="00BC34CE">
        <w:rPr>
          <w:rFonts w:ascii="Arial" w:hAnsi="Arial" w:cs="Arial"/>
          <w:sz w:val="20"/>
          <w:szCs w:val="22"/>
          <w:lang w:val="es-BO"/>
        </w:rPr>
        <w:t xml:space="preserve">garantizará el correcto funcionamiento y/o mantenimiento de los </w:t>
      </w:r>
      <w:r w:rsidRPr="00BC34CE">
        <w:rPr>
          <w:rFonts w:ascii="Arial" w:hAnsi="Arial" w:cs="Arial"/>
          <w:b/>
          <w:sz w:val="20"/>
          <w:szCs w:val="22"/>
          <w:lang w:val="es-BO"/>
        </w:rPr>
        <w:t xml:space="preserve">BIENES </w:t>
      </w:r>
      <w:r w:rsidRPr="00BC34CE">
        <w:rPr>
          <w:rFonts w:ascii="Arial" w:hAnsi="Arial" w:cs="Arial"/>
          <w:sz w:val="20"/>
          <w:szCs w:val="22"/>
          <w:lang w:val="es-BO"/>
        </w:rPr>
        <w:t>objeto del presente Contrato. El monto de la garantía será del uno y medio por ciento (1.5%) del monto del Contrato.</w:t>
      </w:r>
    </w:p>
    <w:p w14:paraId="24E09F89" w14:textId="77777777" w:rsidR="00BC34CE" w:rsidRPr="00BC34CE" w:rsidRDefault="00BC34CE" w:rsidP="00BC34CE">
      <w:pPr>
        <w:jc w:val="both"/>
        <w:rPr>
          <w:rFonts w:ascii="Arial" w:hAnsi="Arial" w:cs="Arial"/>
          <w:szCs w:val="22"/>
          <w:lang w:val="es-BO"/>
        </w:rPr>
      </w:pPr>
    </w:p>
    <w:p w14:paraId="58550DAE" w14:textId="77777777" w:rsidR="00BC34CE" w:rsidRPr="00BC34CE" w:rsidRDefault="00BC34CE" w:rsidP="00BC34CE">
      <w:pPr>
        <w:jc w:val="both"/>
        <w:rPr>
          <w:rFonts w:ascii="Arial" w:hAnsi="Arial" w:cs="Arial"/>
          <w:sz w:val="20"/>
          <w:szCs w:val="22"/>
          <w:lang w:val="es-BO"/>
        </w:rPr>
      </w:pPr>
      <w:r w:rsidRPr="00BC34CE">
        <w:rPr>
          <w:rFonts w:ascii="Arial" w:hAnsi="Arial" w:cs="Arial"/>
          <w:sz w:val="20"/>
          <w:szCs w:val="22"/>
          <w:lang w:val="es-BO"/>
        </w:rPr>
        <w:t xml:space="preserve">La vigencia de la garantía, será de al menos tres (3) años computable a partir de la fecha de emisión del Informe Técnico y previo a la fecha de emisión del Acta de Recepción de los </w:t>
      </w:r>
      <w:r w:rsidRPr="00BC34CE">
        <w:rPr>
          <w:rFonts w:ascii="Arial" w:hAnsi="Arial" w:cs="Arial"/>
          <w:b/>
          <w:sz w:val="20"/>
          <w:szCs w:val="22"/>
          <w:lang w:val="es-BO"/>
        </w:rPr>
        <w:t>BIENES</w:t>
      </w:r>
      <w:r w:rsidRPr="00BC34CE">
        <w:rPr>
          <w:rFonts w:ascii="Arial" w:hAnsi="Arial" w:cs="Arial"/>
          <w:sz w:val="20"/>
          <w:szCs w:val="22"/>
          <w:lang w:val="es-BO"/>
        </w:rPr>
        <w:t>.</w:t>
      </w:r>
    </w:p>
    <w:p w14:paraId="51FAADEB" w14:textId="77777777" w:rsidR="00BC34CE" w:rsidRPr="00BC34CE" w:rsidRDefault="00BC34CE" w:rsidP="00BC34CE">
      <w:pPr>
        <w:jc w:val="both"/>
        <w:rPr>
          <w:rFonts w:ascii="Arial" w:hAnsi="Arial" w:cs="Arial"/>
          <w:sz w:val="20"/>
          <w:szCs w:val="22"/>
          <w:lang w:val="es-BO"/>
        </w:rPr>
      </w:pPr>
    </w:p>
    <w:p w14:paraId="18EEE4D1" w14:textId="77777777" w:rsidR="00BC34CE" w:rsidRPr="00BC34CE" w:rsidRDefault="00BC34CE" w:rsidP="00BC34CE">
      <w:pPr>
        <w:jc w:val="both"/>
        <w:rPr>
          <w:rFonts w:ascii="Arial" w:hAnsi="Arial" w:cs="Arial"/>
          <w:b/>
          <w:i/>
          <w:sz w:val="20"/>
          <w:szCs w:val="22"/>
          <w:lang w:val="es-BO"/>
        </w:rPr>
      </w:pPr>
      <w:r w:rsidRPr="00BC34CE">
        <w:rPr>
          <w:rFonts w:ascii="Arial" w:hAnsi="Arial" w:cs="Arial"/>
          <w:sz w:val="20"/>
          <w:szCs w:val="22"/>
          <w:lang w:val="es-BO"/>
        </w:rPr>
        <w:t xml:space="preserve">El importe de la Garantía de Funcionamiento de Maquinaria y/o Equipo podrá ser cobrado a favor de la </w:t>
      </w:r>
      <w:r w:rsidRPr="00BC34CE">
        <w:rPr>
          <w:rFonts w:ascii="Arial" w:hAnsi="Arial" w:cs="Arial"/>
          <w:b/>
          <w:sz w:val="20"/>
          <w:szCs w:val="22"/>
          <w:lang w:val="es-BO"/>
        </w:rPr>
        <w:t>ENTIDAD</w:t>
      </w:r>
      <w:r w:rsidRPr="00BC34CE">
        <w:rPr>
          <w:rFonts w:ascii="Arial" w:hAnsi="Arial" w:cs="Arial"/>
          <w:sz w:val="20"/>
          <w:szCs w:val="22"/>
          <w:lang w:val="es-BO"/>
        </w:rPr>
        <w:t xml:space="preserve"> en caso de que los </w:t>
      </w:r>
      <w:r w:rsidRPr="00BC34CE">
        <w:rPr>
          <w:rFonts w:ascii="Arial" w:hAnsi="Arial" w:cs="Arial"/>
          <w:b/>
          <w:sz w:val="20"/>
          <w:szCs w:val="22"/>
          <w:lang w:val="es-BO"/>
        </w:rPr>
        <w:t xml:space="preserve">BIENES </w:t>
      </w:r>
      <w:r w:rsidRPr="00BC34CE">
        <w:rPr>
          <w:rFonts w:ascii="Arial" w:hAnsi="Arial" w:cs="Arial"/>
          <w:sz w:val="20"/>
          <w:szCs w:val="22"/>
          <w:lang w:val="es-BO"/>
        </w:rPr>
        <w:t xml:space="preserve">adquiridos, no presenten buen funcionamiento y/o el </w:t>
      </w:r>
      <w:r w:rsidRPr="00BC34CE">
        <w:rPr>
          <w:rFonts w:ascii="Arial" w:hAnsi="Arial" w:cs="Arial"/>
          <w:b/>
          <w:sz w:val="20"/>
          <w:szCs w:val="22"/>
          <w:lang w:val="es-BO"/>
        </w:rPr>
        <w:t>PROVEEDOR</w:t>
      </w:r>
      <w:r w:rsidRPr="00BC34CE">
        <w:rPr>
          <w:rFonts w:ascii="Arial" w:hAnsi="Arial" w:cs="Arial"/>
          <w:sz w:val="20"/>
          <w:szCs w:val="22"/>
          <w:lang w:val="es-BO"/>
        </w:rPr>
        <w:t xml:space="preserve"> no hubiese efectuado el mantenimiento preventivo y/o correctivo dentro del plazo de dicha garantía.</w:t>
      </w:r>
    </w:p>
    <w:p w14:paraId="1FCCF49A" w14:textId="77777777" w:rsidR="00BC34CE" w:rsidRPr="00BC34CE" w:rsidRDefault="00BC34CE" w:rsidP="00BC34CE">
      <w:pPr>
        <w:jc w:val="both"/>
        <w:rPr>
          <w:rFonts w:ascii="Arial" w:hAnsi="Arial" w:cs="Arial"/>
          <w:b/>
          <w:i/>
          <w:sz w:val="18"/>
          <w:szCs w:val="22"/>
          <w:lang w:val="es-BO"/>
        </w:rPr>
      </w:pPr>
    </w:p>
    <w:p w14:paraId="14D08726" w14:textId="77777777" w:rsidR="00BC34CE" w:rsidRPr="00BC34CE" w:rsidRDefault="00BC34CE" w:rsidP="00BC34CE">
      <w:pPr>
        <w:jc w:val="both"/>
        <w:rPr>
          <w:rFonts w:ascii="Arial" w:hAnsi="Arial" w:cs="Arial"/>
          <w:sz w:val="20"/>
          <w:szCs w:val="22"/>
          <w:lang w:val="es-BO"/>
        </w:rPr>
      </w:pPr>
      <w:r w:rsidRPr="00BC34CE">
        <w:rPr>
          <w:rFonts w:ascii="Arial" w:hAnsi="Arial" w:cs="Arial"/>
          <w:sz w:val="20"/>
          <w:szCs w:val="22"/>
          <w:lang w:val="es-BO"/>
        </w:rPr>
        <w:t xml:space="preserve">Si dentro del plazo previsto por la </w:t>
      </w:r>
      <w:r w:rsidRPr="00BC34CE">
        <w:rPr>
          <w:rFonts w:ascii="Arial" w:hAnsi="Arial" w:cs="Arial"/>
          <w:b/>
          <w:sz w:val="20"/>
          <w:szCs w:val="22"/>
          <w:lang w:val="es-BO"/>
        </w:rPr>
        <w:t>ENTIDAD</w:t>
      </w:r>
      <w:r w:rsidRPr="00BC34CE">
        <w:rPr>
          <w:rFonts w:ascii="Arial" w:hAnsi="Arial" w:cs="Arial"/>
          <w:sz w:val="20"/>
          <w:szCs w:val="22"/>
          <w:lang w:val="es-BO"/>
        </w:rPr>
        <w:t xml:space="preserve"> los </w:t>
      </w:r>
      <w:r w:rsidRPr="00BC34CE">
        <w:rPr>
          <w:rFonts w:ascii="Arial" w:hAnsi="Arial" w:cs="Arial"/>
          <w:b/>
          <w:sz w:val="20"/>
          <w:szCs w:val="22"/>
          <w:lang w:val="es-BO"/>
        </w:rPr>
        <w:t>BIENES</w:t>
      </w:r>
      <w:r w:rsidRPr="00BC34CE">
        <w:rPr>
          <w:rFonts w:ascii="Arial" w:hAnsi="Arial" w:cs="Arial"/>
          <w:sz w:val="20"/>
          <w:szCs w:val="22"/>
          <w:lang w:val="es-BO"/>
        </w:rPr>
        <w:t xml:space="preserve"> objeto del presente Contrato, no presentaran fallas en su funcionamiento y tuvieran el mantenimiento adecuado, dicha garantía será devuelta.</w:t>
      </w:r>
    </w:p>
    <w:p w14:paraId="1EDD700F" w14:textId="77777777" w:rsidR="00BC34CE" w:rsidRPr="00BC34CE" w:rsidRDefault="00BC34CE" w:rsidP="00BC34CE">
      <w:pPr>
        <w:jc w:val="both"/>
        <w:rPr>
          <w:rFonts w:ascii="Arial" w:hAnsi="Arial" w:cs="Arial"/>
          <w:b/>
          <w:szCs w:val="22"/>
          <w:lang w:val="es-BO"/>
        </w:rPr>
      </w:pPr>
    </w:p>
    <w:p w14:paraId="3020AC38" w14:textId="77777777" w:rsidR="00BC34CE" w:rsidRPr="00BC34CE" w:rsidRDefault="00BC34CE" w:rsidP="00BC34CE">
      <w:pPr>
        <w:jc w:val="both"/>
        <w:rPr>
          <w:rFonts w:ascii="Arial" w:hAnsi="Arial" w:cs="Arial"/>
          <w:b/>
          <w:i/>
          <w:sz w:val="20"/>
          <w:szCs w:val="22"/>
          <w:lang w:val="es-BO"/>
        </w:rPr>
      </w:pPr>
      <w:r w:rsidRPr="00BC34CE">
        <w:rPr>
          <w:rFonts w:ascii="Arial" w:hAnsi="Arial" w:cs="Arial"/>
          <w:b/>
          <w:i/>
          <w:sz w:val="20"/>
          <w:szCs w:val="22"/>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707B9FBB" w14:textId="77777777" w:rsidR="00BC34CE" w:rsidRPr="00BC34CE" w:rsidRDefault="00BC34CE" w:rsidP="00BC34CE">
      <w:pPr>
        <w:jc w:val="both"/>
        <w:rPr>
          <w:rFonts w:ascii="Arial" w:hAnsi="Arial" w:cs="Arial"/>
          <w:b/>
          <w:i/>
          <w:szCs w:val="22"/>
          <w:lang w:val="es-BO"/>
        </w:rPr>
      </w:pPr>
    </w:p>
    <w:p w14:paraId="51ABBC66" w14:textId="77777777" w:rsidR="00BC34CE" w:rsidRPr="00BC34CE" w:rsidRDefault="00BC34CE" w:rsidP="00BC34CE">
      <w:pPr>
        <w:jc w:val="both"/>
        <w:rPr>
          <w:rFonts w:ascii="Arial" w:hAnsi="Arial" w:cs="Arial"/>
          <w:sz w:val="20"/>
          <w:szCs w:val="22"/>
          <w:lang w:val="es-BO"/>
        </w:rPr>
      </w:pPr>
      <w:r w:rsidRPr="00BC34CE">
        <w:rPr>
          <w:rFonts w:ascii="Arial" w:hAnsi="Arial" w:cs="Arial"/>
          <w:sz w:val="20"/>
          <w:szCs w:val="22"/>
          <w:lang w:val="es-BO"/>
        </w:rPr>
        <w:t xml:space="preserve">El </w:t>
      </w:r>
      <w:r w:rsidRPr="00BC34CE">
        <w:rPr>
          <w:rFonts w:ascii="Arial" w:hAnsi="Arial" w:cs="Arial"/>
          <w:b/>
          <w:sz w:val="20"/>
          <w:szCs w:val="22"/>
          <w:lang w:val="es-BO"/>
        </w:rPr>
        <w:t>PROVEEDOR</w:t>
      </w:r>
      <w:r w:rsidRPr="00BC34CE">
        <w:rPr>
          <w:rFonts w:ascii="Arial" w:hAnsi="Arial" w:cs="Arial"/>
          <w:sz w:val="20"/>
          <w:szCs w:val="22"/>
          <w:lang w:val="es-BO"/>
        </w:rPr>
        <w:t xml:space="preserve"> acepta expresamente, que la </w:t>
      </w:r>
      <w:r w:rsidRPr="00BC34CE">
        <w:rPr>
          <w:rFonts w:ascii="Arial" w:hAnsi="Arial" w:cs="Arial"/>
          <w:b/>
          <w:sz w:val="20"/>
          <w:szCs w:val="22"/>
          <w:lang w:val="es-BO"/>
        </w:rPr>
        <w:t>ENTIDAD</w:t>
      </w:r>
      <w:r w:rsidRPr="00BC34CE">
        <w:rPr>
          <w:rFonts w:ascii="Arial" w:hAnsi="Arial" w:cs="Arial"/>
          <w:sz w:val="20"/>
          <w:szCs w:val="22"/>
          <w:lang w:val="es-BO"/>
        </w:rPr>
        <w:t xml:space="preserve"> realizará la retención cuando se efectivice una recepción de los </w:t>
      </w:r>
      <w:r w:rsidRPr="00BC34CE">
        <w:rPr>
          <w:rFonts w:ascii="Arial" w:hAnsi="Arial" w:cs="Arial"/>
          <w:b/>
          <w:sz w:val="20"/>
          <w:szCs w:val="22"/>
          <w:lang w:val="es-BO"/>
        </w:rPr>
        <w:t xml:space="preserve">BIENES </w:t>
      </w:r>
      <w:r w:rsidRPr="00BC34CE">
        <w:rPr>
          <w:rFonts w:ascii="Arial" w:hAnsi="Arial" w:cs="Arial"/>
          <w:sz w:val="20"/>
          <w:szCs w:val="22"/>
          <w:lang w:val="es-BO"/>
        </w:rPr>
        <w:t>objeto del presente Contrato, en calidad de Garantía de Funcionamiento de Maquinaria y/o Equipo que avalará el correcto funcionamiento y/o mantenimiento de los mismos. El monto de la retención será del uno y medio por ciento (1.5%) del monto del Contrato.</w:t>
      </w:r>
    </w:p>
    <w:p w14:paraId="44676B72" w14:textId="77777777" w:rsidR="00BC34CE" w:rsidRPr="00BC34CE" w:rsidRDefault="00BC34CE" w:rsidP="00BC34CE">
      <w:pPr>
        <w:jc w:val="both"/>
        <w:rPr>
          <w:rFonts w:ascii="Arial" w:hAnsi="Arial" w:cs="Arial"/>
          <w:sz w:val="18"/>
          <w:szCs w:val="22"/>
          <w:lang w:val="es-BO"/>
        </w:rPr>
      </w:pPr>
    </w:p>
    <w:p w14:paraId="4E91DED0" w14:textId="77777777" w:rsidR="00BC34CE" w:rsidRPr="00BC34CE" w:rsidRDefault="00BC34CE" w:rsidP="00BC34CE">
      <w:pPr>
        <w:jc w:val="both"/>
        <w:rPr>
          <w:rFonts w:ascii="Arial" w:hAnsi="Arial" w:cs="Arial"/>
          <w:sz w:val="20"/>
          <w:szCs w:val="22"/>
          <w:lang w:val="es-BO"/>
        </w:rPr>
      </w:pPr>
      <w:r w:rsidRPr="00BC34CE">
        <w:rPr>
          <w:rFonts w:ascii="Arial" w:hAnsi="Arial" w:cs="Arial"/>
          <w:sz w:val="20"/>
          <w:szCs w:val="22"/>
          <w:lang w:val="es-BO"/>
        </w:rPr>
        <w:t xml:space="preserve">La cobertura de la retención será de al menos tres (3) años a partir de la fecha de emisión del Informe Técnico y previo a la fecha de emisión del Acta de Recepción de los </w:t>
      </w:r>
      <w:r w:rsidRPr="00BC34CE">
        <w:rPr>
          <w:rFonts w:ascii="Arial" w:hAnsi="Arial" w:cs="Arial"/>
          <w:b/>
          <w:sz w:val="20"/>
          <w:szCs w:val="22"/>
          <w:lang w:val="es-BO"/>
        </w:rPr>
        <w:t>BIENES</w:t>
      </w:r>
      <w:r w:rsidRPr="00BC34CE">
        <w:rPr>
          <w:rFonts w:ascii="Arial" w:hAnsi="Arial" w:cs="Arial"/>
          <w:sz w:val="20"/>
          <w:szCs w:val="22"/>
          <w:lang w:val="es-BO"/>
        </w:rPr>
        <w:t>.</w:t>
      </w:r>
    </w:p>
    <w:p w14:paraId="4D1DA8B4" w14:textId="77777777" w:rsidR="00BC34CE" w:rsidRPr="00BC34CE" w:rsidRDefault="00BC34CE" w:rsidP="00BC34CE">
      <w:pPr>
        <w:jc w:val="both"/>
        <w:rPr>
          <w:rFonts w:ascii="Arial" w:hAnsi="Arial" w:cs="Arial"/>
          <w:szCs w:val="22"/>
          <w:lang w:val="es-BO"/>
        </w:rPr>
      </w:pPr>
    </w:p>
    <w:p w14:paraId="05DDE4C0" w14:textId="77777777" w:rsidR="00BC34CE" w:rsidRPr="00BC34CE" w:rsidRDefault="00BC34CE" w:rsidP="00BC34CE">
      <w:pPr>
        <w:jc w:val="both"/>
        <w:rPr>
          <w:rFonts w:ascii="Arial" w:hAnsi="Arial" w:cs="Arial"/>
          <w:sz w:val="20"/>
          <w:szCs w:val="22"/>
          <w:lang w:val="es-BO"/>
        </w:rPr>
      </w:pPr>
      <w:r w:rsidRPr="00BC34CE">
        <w:rPr>
          <w:rFonts w:ascii="Arial" w:hAnsi="Arial" w:cs="Arial"/>
          <w:sz w:val="20"/>
          <w:szCs w:val="22"/>
          <w:lang w:val="es-BO"/>
        </w:rPr>
        <w:t xml:space="preserve">El importe de esta retención podrá ser efectivizado en favor de la </w:t>
      </w:r>
      <w:r w:rsidRPr="00BC34CE">
        <w:rPr>
          <w:rFonts w:ascii="Arial" w:hAnsi="Arial" w:cs="Arial"/>
          <w:b/>
          <w:sz w:val="20"/>
          <w:szCs w:val="22"/>
          <w:lang w:val="es-BO"/>
        </w:rPr>
        <w:t>ENTIDAD</w:t>
      </w:r>
      <w:r w:rsidRPr="00BC34CE">
        <w:rPr>
          <w:rFonts w:ascii="Arial" w:hAnsi="Arial" w:cs="Arial"/>
          <w:sz w:val="20"/>
          <w:szCs w:val="22"/>
          <w:lang w:val="es-BO"/>
        </w:rPr>
        <w:t xml:space="preserve"> en caso de que los </w:t>
      </w:r>
      <w:r w:rsidRPr="00BC34CE">
        <w:rPr>
          <w:rFonts w:ascii="Arial" w:hAnsi="Arial" w:cs="Arial"/>
          <w:b/>
          <w:sz w:val="20"/>
          <w:szCs w:val="22"/>
          <w:lang w:val="es-BO"/>
        </w:rPr>
        <w:t>BIENES</w:t>
      </w:r>
      <w:r w:rsidRPr="00BC34CE">
        <w:rPr>
          <w:rFonts w:ascii="Arial" w:hAnsi="Arial" w:cs="Arial"/>
          <w:sz w:val="20"/>
          <w:szCs w:val="22"/>
          <w:lang w:val="es-BO"/>
        </w:rPr>
        <w:t xml:space="preserve"> adquiridos, no presenten buen funcionamiento y/o el </w:t>
      </w:r>
      <w:r w:rsidRPr="00BC34CE">
        <w:rPr>
          <w:rFonts w:ascii="Arial" w:hAnsi="Arial" w:cs="Arial"/>
          <w:b/>
          <w:sz w:val="20"/>
          <w:szCs w:val="22"/>
          <w:lang w:val="es-BO"/>
        </w:rPr>
        <w:t xml:space="preserve">PROVEEDOR </w:t>
      </w:r>
      <w:r w:rsidRPr="00BC34CE">
        <w:rPr>
          <w:rFonts w:ascii="Arial" w:hAnsi="Arial" w:cs="Arial"/>
          <w:sz w:val="20"/>
          <w:szCs w:val="22"/>
          <w:lang w:val="es-BO"/>
        </w:rPr>
        <w:t>no hubiese efectuado el mantenimiento preventivo y/o correctivo dentro del plazo de cobertura de la retención.</w:t>
      </w:r>
    </w:p>
    <w:p w14:paraId="28D3C550" w14:textId="77777777" w:rsidR="00BC34CE" w:rsidRPr="00BC34CE" w:rsidRDefault="00BC34CE" w:rsidP="00BC34CE">
      <w:pPr>
        <w:jc w:val="both"/>
        <w:rPr>
          <w:rFonts w:ascii="Arial" w:hAnsi="Arial" w:cs="Arial"/>
          <w:sz w:val="20"/>
          <w:szCs w:val="22"/>
          <w:lang w:val="es-BO"/>
        </w:rPr>
      </w:pPr>
      <w:r w:rsidRPr="00BC34CE">
        <w:rPr>
          <w:rFonts w:ascii="Arial" w:hAnsi="Arial" w:cs="Arial"/>
          <w:sz w:val="20"/>
          <w:szCs w:val="22"/>
          <w:lang w:val="es-BO"/>
        </w:rPr>
        <w:lastRenderedPageBreak/>
        <w:t xml:space="preserve">Si dentro del plazo previsto por la </w:t>
      </w:r>
      <w:r w:rsidRPr="00BC34CE">
        <w:rPr>
          <w:rFonts w:ascii="Arial" w:hAnsi="Arial" w:cs="Arial"/>
          <w:b/>
          <w:sz w:val="20"/>
          <w:szCs w:val="22"/>
          <w:lang w:val="es-BO"/>
        </w:rPr>
        <w:t>ENTIDAD</w:t>
      </w:r>
      <w:r w:rsidRPr="00BC34CE">
        <w:rPr>
          <w:rFonts w:ascii="Arial" w:hAnsi="Arial" w:cs="Arial"/>
          <w:sz w:val="20"/>
          <w:szCs w:val="22"/>
          <w:lang w:val="es-BO"/>
        </w:rPr>
        <w:t xml:space="preserve"> los </w:t>
      </w:r>
      <w:r w:rsidRPr="00BC34CE">
        <w:rPr>
          <w:rFonts w:ascii="Arial" w:hAnsi="Arial" w:cs="Arial"/>
          <w:b/>
          <w:sz w:val="20"/>
          <w:szCs w:val="22"/>
          <w:lang w:val="es-BO"/>
        </w:rPr>
        <w:t>BIENES</w:t>
      </w:r>
      <w:r w:rsidRPr="00BC34CE">
        <w:rPr>
          <w:rFonts w:ascii="Arial" w:hAnsi="Arial" w:cs="Arial"/>
          <w:sz w:val="20"/>
          <w:szCs w:val="22"/>
          <w:lang w:val="es-BO"/>
        </w:rPr>
        <w:t xml:space="preserve"> objeto del presente Contrato, no presentaran fallas en su funcionamiento y tuvieran el mantenimiento adecuado, dicha retención será devuelta una vez concluido el plazo establecido.</w:t>
      </w:r>
    </w:p>
    <w:p w14:paraId="5F456581" w14:textId="77777777" w:rsidR="00BC34CE" w:rsidRPr="00BC34CE" w:rsidRDefault="00BC34CE" w:rsidP="00BC34CE">
      <w:pPr>
        <w:widowControl w:val="0"/>
        <w:autoSpaceDE w:val="0"/>
        <w:autoSpaceDN w:val="0"/>
        <w:adjustRightInd w:val="0"/>
        <w:jc w:val="both"/>
        <w:rPr>
          <w:rFonts w:ascii="Arial" w:hAnsi="Arial" w:cs="Arial"/>
          <w:b/>
          <w:sz w:val="20"/>
          <w:szCs w:val="22"/>
          <w:lang w:val="es-BO"/>
        </w:rPr>
      </w:pPr>
    </w:p>
    <w:p w14:paraId="0453DEBB" w14:textId="77777777" w:rsidR="00BC34CE" w:rsidRPr="00BC34CE" w:rsidRDefault="00BC34CE" w:rsidP="00BC34CE">
      <w:pPr>
        <w:widowControl w:val="0"/>
        <w:jc w:val="both"/>
        <w:rPr>
          <w:rFonts w:ascii="Arial" w:hAnsi="Arial" w:cs="Arial"/>
          <w:b/>
          <w:sz w:val="20"/>
          <w:szCs w:val="22"/>
          <w:lang w:val="es-BO"/>
        </w:rPr>
      </w:pPr>
      <w:r w:rsidRPr="00BC34CE">
        <w:rPr>
          <w:rFonts w:ascii="Arial" w:hAnsi="Arial" w:cs="Arial"/>
          <w:b/>
          <w:sz w:val="20"/>
          <w:szCs w:val="22"/>
          <w:lang w:val="es-BO"/>
        </w:rPr>
        <w:t xml:space="preserve">CLÁUSULA DÉCIMA PRIMERA.- (PLAZO DE ENTREGA) </w:t>
      </w:r>
      <w:r w:rsidRPr="00BC34CE">
        <w:rPr>
          <w:rFonts w:ascii="Arial" w:hAnsi="Arial" w:cs="Arial"/>
          <w:sz w:val="20"/>
          <w:szCs w:val="22"/>
          <w:lang w:val="es-BO"/>
        </w:rPr>
        <w:t xml:space="preserve">El </w:t>
      </w:r>
      <w:r w:rsidRPr="00BC34CE">
        <w:rPr>
          <w:rFonts w:ascii="Arial" w:hAnsi="Arial" w:cs="Arial"/>
          <w:b/>
          <w:bCs/>
          <w:sz w:val="20"/>
          <w:szCs w:val="22"/>
          <w:lang w:val="es-BO"/>
        </w:rPr>
        <w:t xml:space="preserve">PROVEEDOR </w:t>
      </w:r>
      <w:r w:rsidRPr="00BC34CE">
        <w:rPr>
          <w:rFonts w:ascii="Arial" w:hAnsi="Arial" w:cs="Arial"/>
          <w:sz w:val="20"/>
          <w:szCs w:val="22"/>
          <w:lang w:val="es-BO"/>
        </w:rPr>
        <w:t xml:space="preserve">entregará los </w:t>
      </w:r>
      <w:r w:rsidRPr="00BC34CE">
        <w:rPr>
          <w:rFonts w:ascii="Arial" w:hAnsi="Arial" w:cs="Arial"/>
          <w:b/>
          <w:sz w:val="20"/>
          <w:szCs w:val="22"/>
          <w:lang w:val="es-BO"/>
        </w:rPr>
        <w:t>BIENES</w:t>
      </w:r>
      <w:r w:rsidRPr="00BC34CE">
        <w:rPr>
          <w:rFonts w:ascii="Arial" w:hAnsi="Arial" w:cs="Arial"/>
          <w:sz w:val="20"/>
          <w:szCs w:val="22"/>
          <w:lang w:val="es-BO"/>
        </w:rPr>
        <w:t xml:space="preserve"> en estricto apego a la propuesta adjudicada, en el plazo de: noventa (90) días calendario.</w:t>
      </w:r>
    </w:p>
    <w:p w14:paraId="20946FBF" w14:textId="77777777" w:rsidR="00BC34CE" w:rsidRPr="00BC34CE" w:rsidRDefault="00BC34CE" w:rsidP="00BC34CE">
      <w:pPr>
        <w:widowControl w:val="0"/>
        <w:jc w:val="both"/>
        <w:rPr>
          <w:rFonts w:ascii="Arial" w:hAnsi="Arial" w:cs="Arial"/>
          <w:i/>
          <w:sz w:val="20"/>
          <w:szCs w:val="22"/>
          <w:lang w:val="es-BO"/>
        </w:rPr>
      </w:pPr>
    </w:p>
    <w:p w14:paraId="798FB49F" w14:textId="77777777" w:rsidR="00BC34CE" w:rsidRPr="00BC34CE" w:rsidRDefault="00BC34CE" w:rsidP="00BC34CE">
      <w:pPr>
        <w:widowControl w:val="0"/>
        <w:jc w:val="both"/>
        <w:rPr>
          <w:rFonts w:ascii="Arial" w:hAnsi="Arial" w:cs="Arial"/>
          <w:i/>
          <w:sz w:val="20"/>
          <w:szCs w:val="22"/>
          <w:lang w:val="es-BO"/>
        </w:rPr>
      </w:pPr>
      <w:r w:rsidRPr="00BC34CE">
        <w:rPr>
          <w:rFonts w:ascii="Arial" w:hAnsi="Arial" w:cs="Arial"/>
          <w:sz w:val="20"/>
          <w:szCs w:val="22"/>
          <w:lang w:val="es-BO"/>
        </w:rPr>
        <w:t xml:space="preserve">El plazo de entrega señalado precedentemente será computado a partir del día siguiente hábil de la suscripción del Contrato. </w:t>
      </w:r>
    </w:p>
    <w:p w14:paraId="1911277C" w14:textId="77777777" w:rsidR="00BC34CE" w:rsidRPr="00BC34CE" w:rsidRDefault="00BC34CE" w:rsidP="00BC34CE">
      <w:pPr>
        <w:widowControl w:val="0"/>
        <w:jc w:val="both"/>
        <w:rPr>
          <w:rFonts w:ascii="Arial" w:hAnsi="Arial" w:cs="Arial"/>
          <w:sz w:val="20"/>
          <w:szCs w:val="22"/>
          <w:lang w:val="es-BO"/>
        </w:rPr>
      </w:pPr>
    </w:p>
    <w:p w14:paraId="42246CEE" w14:textId="77777777" w:rsidR="00BC34CE" w:rsidRPr="00BC34CE" w:rsidRDefault="00BC34CE" w:rsidP="00BC34CE">
      <w:pPr>
        <w:widowControl w:val="0"/>
        <w:jc w:val="both"/>
        <w:rPr>
          <w:rFonts w:ascii="Arial" w:hAnsi="Arial" w:cs="Arial"/>
          <w:sz w:val="20"/>
          <w:szCs w:val="22"/>
          <w:lang w:val="es-BO"/>
        </w:rPr>
      </w:pPr>
      <w:r w:rsidRPr="00BC34CE">
        <w:rPr>
          <w:rFonts w:ascii="Arial" w:hAnsi="Arial" w:cs="Arial"/>
          <w:sz w:val="20"/>
          <w:szCs w:val="22"/>
          <w:lang w:val="es-BO"/>
        </w:rPr>
        <w:t xml:space="preserve">El plazo de entrega de los </w:t>
      </w:r>
      <w:r w:rsidRPr="00BC34CE">
        <w:rPr>
          <w:rFonts w:ascii="Arial" w:hAnsi="Arial" w:cs="Arial"/>
          <w:b/>
          <w:sz w:val="20"/>
          <w:szCs w:val="22"/>
          <w:lang w:val="es-BO"/>
        </w:rPr>
        <w:t>BIENES</w:t>
      </w:r>
      <w:r w:rsidRPr="00BC34CE">
        <w:rPr>
          <w:rFonts w:ascii="Arial" w:hAnsi="Arial" w:cs="Arial"/>
          <w:sz w:val="20"/>
          <w:szCs w:val="22"/>
          <w:lang w:val="es-BO"/>
        </w:rPr>
        <w:t>, establecido en la presente cláusula, podrá ser ampliado cuando:</w:t>
      </w:r>
    </w:p>
    <w:p w14:paraId="0A73B8BC" w14:textId="77777777" w:rsidR="00BC34CE" w:rsidRPr="00BC34CE" w:rsidRDefault="00BC34CE" w:rsidP="00BC34CE">
      <w:pPr>
        <w:widowControl w:val="0"/>
        <w:jc w:val="both"/>
        <w:rPr>
          <w:rFonts w:ascii="Arial" w:hAnsi="Arial" w:cs="Arial"/>
          <w:sz w:val="20"/>
          <w:szCs w:val="22"/>
          <w:lang w:val="es-BO"/>
        </w:rPr>
      </w:pPr>
    </w:p>
    <w:p w14:paraId="1482C8B6" w14:textId="77777777" w:rsidR="00BC34CE" w:rsidRPr="00BC34CE" w:rsidRDefault="00BC34CE" w:rsidP="00BC34CE">
      <w:pPr>
        <w:numPr>
          <w:ilvl w:val="0"/>
          <w:numId w:val="38"/>
        </w:numPr>
        <w:jc w:val="both"/>
        <w:rPr>
          <w:rFonts w:ascii="Arial" w:hAnsi="Arial" w:cs="Arial"/>
          <w:sz w:val="20"/>
          <w:szCs w:val="22"/>
          <w:lang w:val="es-BO"/>
        </w:rPr>
      </w:pPr>
      <w:r w:rsidRPr="00BC34CE">
        <w:rPr>
          <w:rFonts w:ascii="Arial" w:hAnsi="Arial" w:cs="Arial"/>
          <w:sz w:val="20"/>
          <w:szCs w:val="22"/>
          <w:lang w:val="es-BO"/>
        </w:rPr>
        <w:t xml:space="preserve">La </w:t>
      </w:r>
      <w:r w:rsidRPr="00BC34CE">
        <w:rPr>
          <w:rFonts w:ascii="Arial" w:hAnsi="Arial" w:cs="Arial"/>
          <w:b/>
          <w:sz w:val="20"/>
          <w:szCs w:val="22"/>
          <w:lang w:val="es-BO"/>
        </w:rPr>
        <w:t>ENTIDAD,</w:t>
      </w:r>
      <w:r w:rsidRPr="00BC34CE">
        <w:rPr>
          <w:rFonts w:ascii="Arial" w:hAnsi="Arial" w:cs="Arial"/>
          <w:sz w:val="20"/>
          <w:szCs w:val="22"/>
          <w:lang w:val="es-BO"/>
        </w:rPr>
        <w:t xml:space="preserve"> mediante el procedimiento establecido en este mismo Contrato, incremente la cantidad de los bienes a ser provistos y ello repercuta en el plazo de entrega.</w:t>
      </w:r>
    </w:p>
    <w:p w14:paraId="785A9B5F" w14:textId="77777777" w:rsidR="00BC34CE" w:rsidRPr="00BC34CE" w:rsidRDefault="00BC34CE" w:rsidP="00BC34CE">
      <w:pPr>
        <w:numPr>
          <w:ilvl w:val="0"/>
          <w:numId w:val="38"/>
        </w:numPr>
        <w:jc w:val="both"/>
        <w:rPr>
          <w:rFonts w:ascii="Arial" w:hAnsi="Arial" w:cs="Arial"/>
          <w:sz w:val="20"/>
          <w:szCs w:val="22"/>
          <w:lang w:val="es-BO"/>
        </w:rPr>
      </w:pPr>
      <w:r w:rsidRPr="00BC34CE">
        <w:rPr>
          <w:rFonts w:ascii="Arial" w:hAnsi="Arial" w:cs="Arial"/>
          <w:sz w:val="20"/>
          <w:szCs w:val="22"/>
          <w:lang w:val="es-BO"/>
        </w:rPr>
        <w:t>Por otras causas previstas para la ejecución del presente Contrato.</w:t>
      </w:r>
    </w:p>
    <w:p w14:paraId="470780A0" w14:textId="77777777" w:rsidR="00BC34CE" w:rsidRPr="00BC34CE" w:rsidRDefault="00BC34CE" w:rsidP="00BC34CE">
      <w:pPr>
        <w:jc w:val="both"/>
        <w:rPr>
          <w:rFonts w:ascii="Arial" w:hAnsi="Arial" w:cs="Arial"/>
          <w:b/>
          <w:sz w:val="20"/>
          <w:szCs w:val="22"/>
        </w:rPr>
      </w:pPr>
    </w:p>
    <w:p w14:paraId="05DE505F" w14:textId="77777777" w:rsidR="00BC34CE" w:rsidRPr="00BC34CE" w:rsidRDefault="00BC34CE" w:rsidP="00BC34CE">
      <w:pPr>
        <w:jc w:val="both"/>
        <w:rPr>
          <w:rFonts w:ascii="Arial" w:hAnsi="Arial" w:cs="Arial"/>
          <w:b/>
          <w:sz w:val="20"/>
          <w:szCs w:val="22"/>
          <w:lang w:val="es-BO"/>
        </w:rPr>
      </w:pPr>
      <w:r w:rsidRPr="00BC34CE">
        <w:rPr>
          <w:rFonts w:ascii="Arial" w:hAnsi="Arial" w:cs="Arial"/>
          <w:b/>
          <w:sz w:val="20"/>
          <w:szCs w:val="22"/>
        </w:rPr>
        <w:t xml:space="preserve">CLÁUSULA DÉCIMA SEGUNDA.- (LUGAR DE ENTREGA) </w:t>
      </w:r>
      <w:r w:rsidRPr="00BC34CE">
        <w:rPr>
          <w:rFonts w:ascii="Arial" w:hAnsi="Arial" w:cs="Arial"/>
          <w:sz w:val="20"/>
          <w:szCs w:val="22"/>
          <w:lang w:val="es-BO"/>
        </w:rPr>
        <w:t xml:space="preserve">El </w:t>
      </w:r>
      <w:r w:rsidRPr="00BC34CE">
        <w:rPr>
          <w:rFonts w:ascii="Arial" w:hAnsi="Arial" w:cs="Arial"/>
          <w:b/>
          <w:sz w:val="20"/>
          <w:szCs w:val="22"/>
          <w:lang w:val="es-BO"/>
        </w:rPr>
        <w:t>PROVEEDOR</w:t>
      </w:r>
      <w:r w:rsidRPr="00BC34CE">
        <w:rPr>
          <w:rFonts w:ascii="Arial" w:hAnsi="Arial" w:cs="Arial"/>
          <w:sz w:val="20"/>
          <w:szCs w:val="22"/>
          <w:lang w:val="es-BO"/>
        </w:rPr>
        <w:t xml:space="preserve"> realizará la entrega de los </w:t>
      </w:r>
      <w:r w:rsidRPr="00BC34CE">
        <w:rPr>
          <w:rFonts w:ascii="Arial" w:hAnsi="Arial" w:cs="Arial"/>
          <w:b/>
          <w:sz w:val="20"/>
          <w:szCs w:val="22"/>
          <w:lang w:val="es-BO"/>
        </w:rPr>
        <w:t>BIENES</w:t>
      </w:r>
      <w:r w:rsidRPr="00BC34CE">
        <w:rPr>
          <w:rFonts w:ascii="Arial" w:hAnsi="Arial" w:cs="Arial"/>
          <w:sz w:val="20"/>
          <w:szCs w:val="22"/>
          <w:lang w:val="es-BO"/>
        </w:rPr>
        <w:t xml:space="preserve"> en la Unidad de Activos Fijos de la </w:t>
      </w:r>
      <w:r w:rsidRPr="00BC34CE">
        <w:rPr>
          <w:rFonts w:ascii="Arial" w:hAnsi="Arial" w:cs="Arial"/>
          <w:b/>
          <w:sz w:val="20"/>
          <w:szCs w:val="22"/>
          <w:lang w:val="es-BO"/>
        </w:rPr>
        <w:t>ENTIDAD</w:t>
      </w:r>
      <w:r w:rsidRPr="00BC34CE">
        <w:rPr>
          <w:rFonts w:ascii="Arial" w:hAnsi="Arial" w:cs="Arial"/>
          <w:sz w:val="20"/>
          <w:szCs w:val="22"/>
          <w:lang w:val="es-BO"/>
        </w:rPr>
        <w:t>, ubicado en la calle Ayacucho esquina Mercado de la ciudad de La Paz, a la Comisión de Recepción.</w:t>
      </w:r>
    </w:p>
    <w:p w14:paraId="3CBE029C" w14:textId="77777777" w:rsidR="00BC34CE" w:rsidRPr="00BC34CE" w:rsidRDefault="00BC34CE" w:rsidP="00BC34CE">
      <w:pPr>
        <w:jc w:val="both"/>
        <w:rPr>
          <w:rFonts w:ascii="Arial" w:hAnsi="Arial" w:cs="Arial"/>
          <w:b/>
          <w:sz w:val="20"/>
          <w:szCs w:val="22"/>
          <w:lang w:val="es-BO"/>
        </w:rPr>
      </w:pPr>
    </w:p>
    <w:p w14:paraId="6076FA0E" w14:textId="77777777" w:rsidR="00BC34CE" w:rsidRPr="00BC34CE" w:rsidRDefault="00BC34CE" w:rsidP="00BC34CE">
      <w:pPr>
        <w:widowControl w:val="0"/>
        <w:jc w:val="both"/>
        <w:rPr>
          <w:rFonts w:ascii="Arial" w:hAnsi="Arial" w:cs="Arial"/>
          <w:sz w:val="20"/>
          <w:szCs w:val="22"/>
        </w:rPr>
      </w:pPr>
      <w:r w:rsidRPr="00BC34CE">
        <w:rPr>
          <w:rFonts w:ascii="Arial" w:hAnsi="Arial" w:cs="Arial"/>
          <w:b/>
          <w:sz w:val="20"/>
          <w:szCs w:val="22"/>
          <w:lang w:val="es-BO"/>
        </w:rPr>
        <w:t xml:space="preserve">CLÁUSULA DÉCIMA TERCERA.- (MONTO, MONEDA Y FORMA DE PAGO) </w:t>
      </w:r>
      <w:r w:rsidRPr="00BC34CE">
        <w:rPr>
          <w:rFonts w:ascii="Arial" w:hAnsi="Arial" w:cs="Arial"/>
          <w:sz w:val="20"/>
          <w:szCs w:val="22"/>
        </w:rPr>
        <w:t xml:space="preserve">El monto total propuesto y aceptado por ambas partes para la adquisición de los </w:t>
      </w:r>
      <w:r w:rsidRPr="00BC34CE">
        <w:rPr>
          <w:rFonts w:ascii="Arial" w:hAnsi="Arial" w:cs="Arial"/>
          <w:b/>
          <w:bCs/>
          <w:sz w:val="20"/>
          <w:szCs w:val="22"/>
        </w:rPr>
        <w:t xml:space="preserve">BIENES </w:t>
      </w:r>
      <w:r w:rsidRPr="00BC34CE">
        <w:rPr>
          <w:rFonts w:ascii="Arial" w:hAnsi="Arial" w:cs="Arial"/>
          <w:sz w:val="20"/>
          <w:szCs w:val="22"/>
        </w:rPr>
        <w:t>asciende a la suma de Bs________ (_____________________________ 00/100 Bolivianos).</w:t>
      </w:r>
    </w:p>
    <w:p w14:paraId="4F63CDB1" w14:textId="77777777" w:rsidR="00BC34CE" w:rsidRPr="00BC34CE" w:rsidRDefault="00BC34CE" w:rsidP="00BC34CE">
      <w:pPr>
        <w:widowControl w:val="0"/>
        <w:jc w:val="both"/>
        <w:rPr>
          <w:rFonts w:ascii="Arial" w:hAnsi="Arial" w:cs="Arial"/>
          <w:sz w:val="20"/>
          <w:szCs w:val="22"/>
        </w:rPr>
      </w:pPr>
    </w:p>
    <w:p w14:paraId="42D6DAA3" w14:textId="77777777" w:rsidR="00BC34CE" w:rsidRPr="00BC34CE" w:rsidRDefault="00BC34CE" w:rsidP="00BC34CE">
      <w:pPr>
        <w:widowControl w:val="0"/>
        <w:jc w:val="both"/>
        <w:rPr>
          <w:rFonts w:ascii="Arial" w:hAnsi="Arial" w:cs="Arial"/>
          <w:b/>
          <w:sz w:val="20"/>
          <w:szCs w:val="22"/>
          <w:lang w:val="es-BO"/>
        </w:rPr>
      </w:pPr>
      <w:r w:rsidRPr="00BC34CE">
        <w:rPr>
          <w:rFonts w:ascii="Arial" w:hAnsi="Arial" w:cs="Arial"/>
          <w:sz w:val="20"/>
          <w:szCs w:val="22"/>
          <w:lang w:val="es-BO"/>
        </w:rPr>
        <w:t xml:space="preserve">El monto del presente Contrato, que corresponde a </w:t>
      </w:r>
      <w:r w:rsidRPr="00BC34CE">
        <w:rPr>
          <w:rFonts w:ascii="Arial" w:hAnsi="Arial" w:cs="Arial"/>
          <w:sz w:val="20"/>
          <w:szCs w:val="22"/>
        </w:rPr>
        <w:t>Bs________ (_____________ 00/100 Bolivianos)</w:t>
      </w:r>
      <w:r w:rsidRPr="00BC34CE">
        <w:rPr>
          <w:rFonts w:ascii="Arial" w:hAnsi="Arial" w:cs="Arial"/>
          <w:b/>
          <w:sz w:val="20"/>
          <w:szCs w:val="22"/>
          <w:lang w:val="es-BO"/>
        </w:rPr>
        <w:t xml:space="preserve"> </w:t>
      </w:r>
      <w:r w:rsidRPr="00BC34CE">
        <w:rPr>
          <w:rFonts w:ascii="Arial" w:hAnsi="Arial" w:cs="Arial"/>
          <w:sz w:val="20"/>
          <w:szCs w:val="22"/>
          <w:lang w:val="es-BO"/>
        </w:rPr>
        <w:t xml:space="preserve">será pagado por la </w:t>
      </w:r>
      <w:r w:rsidRPr="00BC34CE">
        <w:rPr>
          <w:rFonts w:ascii="Arial" w:hAnsi="Arial" w:cs="Arial"/>
          <w:b/>
          <w:sz w:val="20"/>
          <w:szCs w:val="22"/>
          <w:lang w:val="es-BO"/>
        </w:rPr>
        <w:t xml:space="preserve">ENTIDAD </w:t>
      </w:r>
      <w:r w:rsidRPr="00BC34CE">
        <w:rPr>
          <w:rFonts w:ascii="Arial" w:hAnsi="Arial" w:cs="Arial"/>
          <w:sz w:val="20"/>
          <w:szCs w:val="22"/>
          <w:lang w:val="es-BO"/>
        </w:rPr>
        <w:t xml:space="preserve">a favor del </w:t>
      </w:r>
      <w:r w:rsidRPr="00BC34CE">
        <w:rPr>
          <w:rFonts w:ascii="Arial" w:hAnsi="Arial" w:cs="Arial"/>
          <w:b/>
          <w:sz w:val="20"/>
          <w:szCs w:val="22"/>
          <w:lang w:val="es-BO"/>
        </w:rPr>
        <w:t>PROVEEDOR</w:t>
      </w:r>
      <w:r w:rsidRPr="00BC34CE">
        <w:rPr>
          <w:rFonts w:ascii="Arial" w:hAnsi="Arial" w:cs="Arial"/>
          <w:sz w:val="20"/>
          <w:szCs w:val="22"/>
          <w:lang w:val="es-BO"/>
        </w:rPr>
        <w:t xml:space="preserve">, una vez efectuada la recepción de los </w:t>
      </w:r>
      <w:r w:rsidRPr="00BC34CE">
        <w:rPr>
          <w:rFonts w:ascii="Arial" w:hAnsi="Arial" w:cs="Arial"/>
          <w:b/>
          <w:sz w:val="20"/>
          <w:szCs w:val="22"/>
          <w:lang w:val="es-BO"/>
        </w:rPr>
        <w:t xml:space="preserve">BIENES </w:t>
      </w:r>
      <w:r w:rsidRPr="00BC34CE">
        <w:rPr>
          <w:rFonts w:ascii="Arial" w:hAnsi="Arial" w:cs="Arial"/>
          <w:sz w:val="20"/>
          <w:szCs w:val="22"/>
          <w:lang w:val="es-BO"/>
        </w:rPr>
        <w:t xml:space="preserve">objeto del presente Contrato y la presentación de la factura de ley por el </w:t>
      </w:r>
      <w:r w:rsidRPr="00BC34CE">
        <w:rPr>
          <w:rFonts w:ascii="Arial" w:hAnsi="Arial" w:cs="Arial"/>
          <w:b/>
          <w:sz w:val="20"/>
          <w:szCs w:val="22"/>
          <w:lang w:val="es-BO"/>
        </w:rPr>
        <w:t>PROVEEDOR</w:t>
      </w:r>
      <w:r w:rsidRPr="00BC34CE">
        <w:rPr>
          <w:rFonts w:ascii="Arial" w:hAnsi="Arial" w:cs="Arial"/>
          <w:sz w:val="20"/>
          <w:szCs w:val="22"/>
          <w:lang w:val="es-BO"/>
        </w:rPr>
        <w:t>.</w:t>
      </w:r>
    </w:p>
    <w:p w14:paraId="478E892A" w14:textId="77777777" w:rsidR="00BC34CE" w:rsidRPr="00BC34CE" w:rsidRDefault="00BC34CE" w:rsidP="00BC34CE">
      <w:pPr>
        <w:widowControl w:val="0"/>
        <w:jc w:val="both"/>
        <w:rPr>
          <w:rFonts w:ascii="Arial" w:hAnsi="Arial" w:cs="Arial"/>
          <w:b/>
          <w:sz w:val="20"/>
          <w:szCs w:val="22"/>
          <w:lang w:val="es-BO"/>
        </w:rPr>
      </w:pPr>
    </w:p>
    <w:p w14:paraId="4230E3F4" w14:textId="77777777" w:rsidR="00BC34CE" w:rsidRPr="00BC34CE" w:rsidRDefault="00BC34CE" w:rsidP="00BC34CE">
      <w:pPr>
        <w:widowControl w:val="0"/>
        <w:jc w:val="both"/>
        <w:rPr>
          <w:rFonts w:ascii="Arial" w:hAnsi="Arial" w:cs="Arial"/>
          <w:b/>
          <w:sz w:val="20"/>
          <w:szCs w:val="22"/>
          <w:lang w:val="es-BO"/>
        </w:rPr>
      </w:pPr>
      <w:r w:rsidRPr="00BC34CE">
        <w:rPr>
          <w:rFonts w:ascii="Arial" w:hAnsi="Arial" w:cs="Arial"/>
          <w:sz w:val="20"/>
          <w:szCs w:val="22"/>
          <w:lang w:val="es-BO"/>
        </w:rPr>
        <w:t xml:space="preserve">Los pagos de estos montos se realizarán una vez efectuada la recepción de los </w:t>
      </w:r>
      <w:r w:rsidRPr="00BC34CE">
        <w:rPr>
          <w:rFonts w:ascii="Arial" w:hAnsi="Arial" w:cs="Arial"/>
          <w:b/>
          <w:sz w:val="20"/>
          <w:szCs w:val="22"/>
          <w:lang w:val="es-BO"/>
        </w:rPr>
        <w:t xml:space="preserve">BIENES </w:t>
      </w:r>
      <w:r w:rsidRPr="00BC34CE">
        <w:rPr>
          <w:rFonts w:ascii="Arial" w:hAnsi="Arial" w:cs="Arial"/>
          <w:sz w:val="20"/>
          <w:szCs w:val="22"/>
          <w:lang w:val="es-BO"/>
        </w:rPr>
        <w:t>objeto del presente Contrato.</w:t>
      </w:r>
    </w:p>
    <w:p w14:paraId="68A5DD5B" w14:textId="77777777" w:rsidR="00BC34CE" w:rsidRPr="00BC34CE" w:rsidRDefault="00BC34CE" w:rsidP="00BC34CE">
      <w:pPr>
        <w:widowControl w:val="0"/>
        <w:jc w:val="both"/>
        <w:rPr>
          <w:rFonts w:ascii="Arial" w:hAnsi="Arial" w:cs="Arial"/>
          <w:sz w:val="20"/>
          <w:szCs w:val="22"/>
          <w:lang w:val="es-BO"/>
        </w:rPr>
      </w:pPr>
    </w:p>
    <w:p w14:paraId="3E29E478" w14:textId="77777777" w:rsidR="00BC34CE" w:rsidRPr="00BC34CE" w:rsidRDefault="00BC34CE" w:rsidP="00BC34CE">
      <w:pPr>
        <w:widowControl w:val="0"/>
        <w:jc w:val="both"/>
        <w:rPr>
          <w:rFonts w:ascii="Arial" w:hAnsi="Arial" w:cs="Arial"/>
          <w:b/>
          <w:sz w:val="20"/>
          <w:szCs w:val="22"/>
          <w:lang w:val="es-BO"/>
        </w:rPr>
      </w:pPr>
      <w:r w:rsidRPr="00BC34CE">
        <w:rPr>
          <w:rFonts w:ascii="Arial" w:hAnsi="Arial" w:cs="Arial"/>
          <w:sz w:val="20"/>
          <w:szCs w:val="22"/>
          <w:lang w:val="es-BO"/>
        </w:rPr>
        <w:t xml:space="preserve">La </w:t>
      </w:r>
      <w:r w:rsidRPr="00BC34CE">
        <w:rPr>
          <w:rFonts w:ascii="Arial" w:hAnsi="Arial" w:cs="Arial"/>
          <w:b/>
          <w:sz w:val="20"/>
          <w:szCs w:val="22"/>
          <w:lang w:val="es-BO"/>
        </w:rPr>
        <w:t xml:space="preserve">ENTIDAD </w:t>
      </w:r>
      <w:r w:rsidRPr="00BC34CE">
        <w:rPr>
          <w:rFonts w:ascii="Arial" w:hAnsi="Arial" w:cs="Arial"/>
          <w:sz w:val="20"/>
          <w:szCs w:val="22"/>
          <w:lang w:val="es-BO"/>
        </w:rPr>
        <w:t xml:space="preserve">aplicará las sanciones por demoras en la entrega de los </w:t>
      </w:r>
      <w:r w:rsidRPr="00BC34CE">
        <w:rPr>
          <w:rFonts w:ascii="Arial" w:hAnsi="Arial" w:cs="Arial"/>
          <w:b/>
          <w:sz w:val="20"/>
          <w:szCs w:val="22"/>
          <w:lang w:val="es-BO"/>
        </w:rPr>
        <w:t xml:space="preserve">BIENES </w:t>
      </w:r>
      <w:r w:rsidRPr="00BC34CE">
        <w:rPr>
          <w:rFonts w:ascii="Arial" w:hAnsi="Arial" w:cs="Arial"/>
          <w:sz w:val="20"/>
          <w:szCs w:val="22"/>
          <w:lang w:val="es-BO"/>
        </w:rPr>
        <w:t xml:space="preserve">objeto del presente Contrato en la forma prevista en la cláusula de multas, sin perjuicio de que se procese la resolución del mismo por incumplimiento del </w:t>
      </w:r>
      <w:r w:rsidRPr="00BC34CE">
        <w:rPr>
          <w:rFonts w:ascii="Arial" w:hAnsi="Arial" w:cs="Arial"/>
          <w:b/>
          <w:sz w:val="20"/>
          <w:szCs w:val="22"/>
          <w:lang w:val="es-BO"/>
        </w:rPr>
        <w:t>PROVEEDOR.</w:t>
      </w:r>
    </w:p>
    <w:p w14:paraId="682EA576" w14:textId="77777777" w:rsidR="00BC34CE" w:rsidRPr="00BC34CE" w:rsidRDefault="00BC34CE" w:rsidP="00BC34CE">
      <w:pPr>
        <w:widowControl w:val="0"/>
        <w:jc w:val="both"/>
        <w:rPr>
          <w:rFonts w:ascii="Arial" w:hAnsi="Arial" w:cs="Arial"/>
          <w:b/>
          <w:sz w:val="20"/>
          <w:szCs w:val="22"/>
          <w:lang w:val="es-BO"/>
        </w:rPr>
      </w:pPr>
    </w:p>
    <w:p w14:paraId="608E7FD9" w14:textId="77777777" w:rsidR="00BC34CE" w:rsidRPr="00BC34CE" w:rsidRDefault="00BC34CE" w:rsidP="00BC34CE">
      <w:pPr>
        <w:widowControl w:val="0"/>
        <w:jc w:val="both"/>
        <w:rPr>
          <w:rFonts w:ascii="Arial" w:hAnsi="Arial" w:cs="Arial"/>
          <w:sz w:val="20"/>
          <w:szCs w:val="22"/>
          <w:lang w:val="es-BO"/>
        </w:rPr>
      </w:pPr>
      <w:r w:rsidRPr="00BC34CE">
        <w:rPr>
          <w:rFonts w:ascii="Arial" w:hAnsi="Arial" w:cs="Arial"/>
          <w:b/>
          <w:sz w:val="20"/>
          <w:szCs w:val="22"/>
          <w:lang w:val="es-BO"/>
        </w:rPr>
        <w:t>CLÁUSULA DÉCIMA CUARTA.- (DOMICILIO A EFECTOS DE NOTIFICACIÓN)</w:t>
      </w:r>
      <w:r w:rsidRPr="00BC34CE">
        <w:rPr>
          <w:rFonts w:ascii="Arial" w:hAnsi="Arial" w:cs="Arial"/>
          <w:sz w:val="20"/>
          <w:szCs w:val="22"/>
          <w:lang w:val="es-BO"/>
        </w:rPr>
        <w:t xml:space="preserve"> Cualquier aviso o notificación que tengan que darse las partes suscribientes del presente Contrato será enviada de manera escrita:</w:t>
      </w:r>
    </w:p>
    <w:p w14:paraId="55CB9BD2" w14:textId="77777777" w:rsidR="00BC34CE" w:rsidRPr="00BC34CE" w:rsidRDefault="00BC34CE" w:rsidP="00BC34CE">
      <w:pPr>
        <w:widowControl w:val="0"/>
        <w:jc w:val="both"/>
        <w:rPr>
          <w:rFonts w:ascii="Arial" w:hAnsi="Arial" w:cs="Arial"/>
          <w:sz w:val="20"/>
          <w:szCs w:val="22"/>
          <w:lang w:val="es-BO"/>
        </w:rPr>
      </w:pPr>
    </w:p>
    <w:p w14:paraId="7F25A805" w14:textId="77777777" w:rsidR="00BC34CE" w:rsidRPr="00BC34CE" w:rsidRDefault="00BC34CE" w:rsidP="00BC34CE">
      <w:pPr>
        <w:widowControl w:val="0"/>
        <w:numPr>
          <w:ilvl w:val="1"/>
          <w:numId w:val="43"/>
        </w:numPr>
        <w:ind w:left="709" w:hanging="567"/>
        <w:contextualSpacing/>
        <w:jc w:val="both"/>
        <w:rPr>
          <w:rFonts w:ascii="Arial" w:hAnsi="Arial" w:cs="Arial"/>
          <w:sz w:val="20"/>
          <w:szCs w:val="22"/>
          <w:lang w:val="es-BO"/>
        </w:rPr>
      </w:pPr>
      <w:r w:rsidRPr="00BC34CE">
        <w:rPr>
          <w:rFonts w:ascii="Arial" w:hAnsi="Arial" w:cs="Arial"/>
          <w:sz w:val="20"/>
          <w:szCs w:val="22"/>
          <w:lang w:val="es-BO"/>
        </w:rPr>
        <w:t xml:space="preserve">Al </w:t>
      </w:r>
      <w:r w:rsidRPr="00BC34CE">
        <w:rPr>
          <w:rFonts w:ascii="Arial" w:hAnsi="Arial" w:cs="Arial"/>
          <w:b/>
          <w:sz w:val="20"/>
          <w:szCs w:val="22"/>
          <w:lang w:val="es-BO"/>
        </w:rPr>
        <w:t>PROVEEDOR</w:t>
      </w:r>
      <w:r w:rsidRPr="00BC34CE">
        <w:rPr>
          <w:rFonts w:ascii="Arial" w:hAnsi="Arial" w:cs="Arial"/>
          <w:sz w:val="20"/>
          <w:szCs w:val="22"/>
          <w:lang w:val="es-BO"/>
        </w:rPr>
        <w:t>: E</w:t>
      </w:r>
      <w:r w:rsidRPr="00BC34CE">
        <w:rPr>
          <w:rFonts w:ascii="Arial" w:hAnsi="Arial" w:cs="Arial"/>
          <w:sz w:val="20"/>
          <w:szCs w:val="22"/>
          <w:lang w:val="es-ES_tradnl"/>
        </w:rPr>
        <w:t xml:space="preserve">n _________________________, de la Zona de __________ </w:t>
      </w:r>
      <w:proofErr w:type="spellStart"/>
      <w:r w:rsidRPr="00BC34CE">
        <w:rPr>
          <w:rFonts w:ascii="Arial" w:hAnsi="Arial" w:cs="Arial"/>
          <w:sz w:val="20"/>
          <w:szCs w:val="22"/>
          <w:lang w:val="es-ES_tradnl"/>
        </w:rPr>
        <w:t>de</w:t>
      </w:r>
      <w:proofErr w:type="spellEnd"/>
      <w:r w:rsidRPr="00BC34CE">
        <w:rPr>
          <w:rFonts w:ascii="Arial" w:hAnsi="Arial" w:cs="Arial"/>
          <w:sz w:val="20"/>
          <w:szCs w:val="22"/>
          <w:lang w:val="es-ES_tradnl"/>
        </w:rPr>
        <w:t xml:space="preserve"> la ciudad de _______ - Bolivia</w:t>
      </w:r>
      <w:r w:rsidRPr="00BC34CE">
        <w:rPr>
          <w:rFonts w:ascii="Arial" w:hAnsi="Arial" w:cs="Arial"/>
          <w:sz w:val="20"/>
          <w:szCs w:val="22"/>
          <w:lang w:val="es-BO"/>
        </w:rPr>
        <w:t>.</w:t>
      </w:r>
    </w:p>
    <w:p w14:paraId="62ABB4C3" w14:textId="77777777" w:rsidR="00BC34CE" w:rsidRPr="00BC34CE" w:rsidRDefault="00BC34CE" w:rsidP="00BC34CE">
      <w:pPr>
        <w:widowControl w:val="0"/>
        <w:ind w:left="720"/>
        <w:contextualSpacing/>
        <w:jc w:val="both"/>
        <w:rPr>
          <w:rFonts w:ascii="Arial" w:hAnsi="Arial" w:cs="Arial"/>
          <w:sz w:val="20"/>
          <w:szCs w:val="22"/>
          <w:lang w:val="es-BO"/>
        </w:rPr>
      </w:pPr>
    </w:p>
    <w:p w14:paraId="70427ADF" w14:textId="77777777" w:rsidR="00BC34CE" w:rsidRPr="00BC34CE" w:rsidRDefault="00BC34CE" w:rsidP="00BC34CE">
      <w:pPr>
        <w:widowControl w:val="0"/>
        <w:numPr>
          <w:ilvl w:val="1"/>
          <w:numId w:val="43"/>
        </w:numPr>
        <w:ind w:left="709" w:hanging="567"/>
        <w:contextualSpacing/>
        <w:jc w:val="both"/>
        <w:rPr>
          <w:rFonts w:ascii="Arial" w:hAnsi="Arial" w:cs="Arial"/>
          <w:sz w:val="20"/>
          <w:szCs w:val="22"/>
          <w:lang w:val="es-BO"/>
        </w:rPr>
      </w:pPr>
      <w:r w:rsidRPr="00BC34CE">
        <w:rPr>
          <w:rFonts w:ascii="Arial" w:hAnsi="Arial" w:cs="Arial"/>
          <w:sz w:val="20"/>
          <w:szCs w:val="22"/>
          <w:lang w:val="es-BO"/>
        </w:rPr>
        <w:t xml:space="preserve">A la </w:t>
      </w:r>
      <w:r w:rsidRPr="00BC34CE">
        <w:rPr>
          <w:rFonts w:ascii="Arial" w:hAnsi="Arial" w:cs="Arial"/>
          <w:b/>
          <w:sz w:val="20"/>
          <w:szCs w:val="22"/>
          <w:lang w:val="es-BO"/>
        </w:rPr>
        <w:t>ENTIDAD</w:t>
      </w:r>
      <w:r w:rsidRPr="00BC34CE">
        <w:rPr>
          <w:rFonts w:ascii="Arial" w:hAnsi="Arial" w:cs="Arial"/>
          <w:sz w:val="20"/>
          <w:szCs w:val="22"/>
          <w:lang w:val="es-BO"/>
        </w:rPr>
        <w:t>: En su Edificio Principal ubicado en la calle Ayacucho esquina calle Mercado s/n de la Zona Central de la ciudad de La Paz - Bolivia.</w:t>
      </w:r>
    </w:p>
    <w:p w14:paraId="4170BBA4" w14:textId="77777777" w:rsidR="00BC34CE" w:rsidRPr="00BC34CE" w:rsidRDefault="00BC34CE" w:rsidP="00BC34CE">
      <w:pPr>
        <w:widowControl w:val="0"/>
        <w:jc w:val="both"/>
        <w:rPr>
          <w:rFonts w:ascii="Arial" w:hAnsi="Arial" w:cs="Arial"/>
          <w:b/>
          <w:sz w:val="20"/>
          <w:szCs w:val="22"/>
          <w:lang w:val="es-BO"/>
        </w:rPr>
      </w:pPr>
    </w:p>
    <w:p w14:paraId="1CDB5B85" w14:textId="77777777" w:rsidR="00BC34CE" w:rsidRPr="00BC34CE" w:rsidRDefault="00BC34CE" w:rsidP="00BC34CE">
      <w:pPr>
        <w:autoSpaceDE w:val="0"/>
        <w:autoSpaceDN w:val="0"/>
        <w:adjustRightInd w:val="0"/>
        <w:jc w:val="both"/>
        <w:rPr>
          <w:rFonts w:ascii="Arial" w:hAnsi="Arial" w:cs="Arial"/>
          <w:color w:val="000000"/>
          <w:sz w:val="20"/>
          <w:szCs w:val="22"/>
          <w:lang w:val="es-BO" w:eastAsia="es-BO"/>
        </w:rPr>
      </w:pPr>
      <w:r w:rsidRPr="00BC34CE">
        <w:rPr>
          <w:rFonts w:ascii="Arial" w:hAnsi="Arial" w:cs="Arial"/>
          <w:b/>
          <w:color w:val="000000"/>
          <w:sz w:val="20"/>
          <w:szCs w:val="22"/>
          <w:lang w:val="es-BO" w:eastAsia="es-BO"/>
        </w:rPr>
        <w:t>CLÁUSULA DÉCIMA QUINTA.- (DERECHOS DEL</w:t>
      </w:r>
      <w:r w:rsidRPr="00BC34CE">
        <w:rPr>
          <w:rFonts w:ascii="Arial" w:hAnsi="Arial" w:cs="Arial"/>
          <w:color w:val="000000"/>
          <w:sz w:val="20"/>
          <w:szCs w:val="22"/>
          <w:lang w:val="es-BO" w:eastAsia="es-BO"/>
        </w:rPr>
        <w:t xml:space="preserve"> </w:t>
      </w:r>
      <w:r w:rsidRPr="00BC34CE">
        <w:rPr>
          <w:rFonts w:ascii="Arial" w:hAnsi="Arial" w:cs="Arial"/>
          <w:b/>
          <w:color w:val="000000"/>
          <w:sz w:val="20"/>
          <w:szCs w:val="22"/>
          <w:lang w:val="es-BO" w:eastAsia="es-BO"/>
        </w:rPr>
        <w:t xml:space="preserve">PROVEEDOR) </w:t>
      </w:r>
      <w:r w:rsidRPr="00BC34CE">
        <w:rPr>
          <w:rFonts w:ascii="Arial" w:hAnsi="Arial" w:cs="Arial"/>
          <w:color w:val="000000"/>
          <w:sz w:val="20"/>
          <w:szCs w:val="22"/>
          <w:lang w:val="es-BO" w:eastAsia="es-BO"/>
        </w:rPr>
        <w:t xml:space="preserve">El </w:t>
      </w:r>
      <w:r w:rsidRPr="00BC34CE">
        <w:rPr>
          <w:rFonts w:ascii="Arial" w:hAnsi="Arial" w:cs="Arial"/>
          <w:b/>
          <w:bCs/>
          <w:color w:val="000000"/>
          <w:sz w:val="20"/>
          <w:szCs w:val="22"/>
          <w:lang w:val="es-BO" w:eastAsia="es-BO"/>
        </w:rPr>
        <w:t>PROVEEDOR</w:t>
      </w:r>
      <w:r w:rsidRPr="00BC34CE">
        <w:rPr>
          <w:rFonts w:ascii="Arial" w:hAnsi="Arial" w:cs="Arial"/>
          <w:color w:val="000000"/>
          <w:sz w:val="20"/>
          <w:szCs w:val="22"/>
          <w:lang w:val="es-BO" w:eastAsia="es-BO"/>
        </w:rPr>
        <w:t xml:space="preserve">, tiene derecho a plantear los reclamos que considere correctos, por cualquier omisión de la </w:t>
      </w:r>
      <w:r w:rsidRPr="00BC34CE">
        <w:rPr>
          <w:rFonts w:ascii="Arial" w:hAnsi="Arial" w:cs="Arial"/>
          <w:b/>
          <w:bCs/>
          <w:color w:val="000000"/>
          <w:sz w:val="20"/>
          <w:szCs w:val="22"/>
          <w:lang w:val="es-BO" w:eastAsia="es-BO"/>
        </w:rPr>
        <w:t>ENTIDAD</w:t>
      </w:r>
      <w:r w:rsidRPr="00BC34CE">
        <w:rPr>
          <w:rFonts w:ascii="Arial" w:hAnsi="Arial" w:cs="Arial"/>
          <w:color w:val="000000"/>
          <w:sz w:val="20"/>
          <w:szCs w:val="22"/>
          <w:lang w:val="es-BO" w:eastAsia="es-BO"/>
        </w:rPr>
        <w:t xml:space="preserve">, por falta de pago de la adquisición efectuada, o por cualquier otro aspecto consignado en el presente Contrato. </w:t>
      </w:r>
    </w:p>
    <w:p w14:paraId="2652C819" w14:textId="77777777" w:rsidR="00BC34CE" w:rsidRPr="00BC34CE" w:rsidRDefault="00BC34CE" w:rsidP="00BC34CE">
      <w:pPr>
        <w:autoSpaceDE w:val="0"/>
        <w:autoSpaceDN w:val="0"/>
        <w:adjustRightInd w:val="0"/>
        <w:jc w:val="both"/>
        <w:rPr>
          <w:rFonts w:ascii="Arial" w:hAnsi="Arial" w:cs="Arial"/>
          <w:color w:val="000000"/>
          <w:sz w:val="20"/>
          <w:szCs w:val="22"/>
          <w:lang w:val="es-BO" w:eastAsia="es-BO"/>
        </w:rPr>
      </w:pPr>
    </w:p>
    <w:p w14:paraId="50D32532" w14:textId="77777777" w:rsidR="00BC34CE" w:rsidRPr="00BC34CE" w:rsidRDefault="00BC34CE" w:rsidP="00BC34CE">
      <w:pPr>
        <w:autoSpaceDE w:val="0"/>
        <w:autoSpaceDN w:val="0"/>
        <w:adjustRightInd w:val="0"/>
        <w:jc w:val="both"/>
        <w:rPr>
          <w:rFonts w:ascii="Arial" w:hAnsi="Arial" w:cs="Arial"/>
          <w:color w:val="000000"/>
          <w:sz w:val="20"/>
          <w:szCs w:val="22"/>
          <w:lang w:val="es-BO" w:eastAsia="es-BO"/>
        </w:rPr>
      </w:pPr>
      <w:r w:rsidRPr="00BC34CE">
        <w:rPr>
          <w:rFonts w:ascii="Arial" w:hAnsi="Arial" w:cs="Arial"/>
          <w:color w:val="000000"/>
          <w:sz w:val="20"/>
          <w:szCs w:val="22"/>
          <w:lang w:val="es-BO" w:eastAsia="es-BO"/>
        </w:rPr>
        <w:t xml:space="preserve">Tales reclamos deberán ser planteados por escrito y con los respaldos correspondientes, a la </w:t>
      </w:r>
      <w:r w:rsidRPr="00BC34CE">
        <w:rPr>
          <w:rFonts w:ascii="Arial" w:hAnsi="Arial" w:cs="Arial"/>
          <w:b/>
          <w:bCs/>
          <w:color w:val="000000"/>
          <w:sz w:val="20"/>
          <w:szCs w:val="22"/>
          <w:lang w:val="es-BO" w:eastAsia="es-BO"/>
        </w:rPr>
        <w:t>ENTIDAD</w:t>
      </w:r>
      <w:r w:rsidRPr="00BC34CE">
        <w:rPr>
          <w:rFonts w:ascii="Arial" w:hAnsi="Arial" w:cs="Arial"/>
          <w:color w:val="000000"/>
          <w:sz w:val="20"/>
          <w:szCs w:val="22"/>
          <w:lang w:val="es-BO" w:eastAsia="es-BO"/>
        </w:rPr>
        <w:t xml:space="preserve">, hasta veinte (20) días hábiles, posteriores al suceso. </w:t>
      </w:r>
    </w:p>
    <w:p w14:paraId="4F46DF42" w14:textId="77777777" w:rsidR="00BC34CE" w:rsidRPr="00BC34CE" w:rsidRDefault="00BC34CE" w:rsidP="00BC34CE">
      <w:pPr>
        <w:widowControl w:val="0"/>
        <w:jc w:val="both"/>
        <w:rPr>
          <w:rFonts w:ascii="Arial" w:hAnsi="Arial" w:cs="Arial"/>
          <w:color w:val="000000"/>
          <w:sz w:val="20"/>
          <w:szCs w:val="22"/>
          <w:lang w:val="es-BO" w:eastAsia="es-BO"/>
        </w:rPr>
      </w:pPr>
    </w:p>
    <w:p w14:paraId="6CEFB69F" w14:textId="77777777" w:rsidR="00BC34CE" w:rsidRPr="00BC34CE" w:rsidRDefault="00BC34CE" w:rsidP="00BC34CE">
      <w:pPr>
        <w:widowControl w:val="0"/>
        <w:jc w:val="both"/>
        <w:rPr>
          <w:rFonts w:ascii="Arial" w:hAnsi="Arial" w:cs="Arial"/>
          <w:b/>
          <w:sz w:val="20"/>
          <w:szCs w:val="22"/>
          <w:lang w:val="es-BO"/>
        </w:rPr>
      </w:pPr>
      <w:r w:rsidRPr="00BC34CE">
        <w:rPr>
          <w:rFonts w:ascii="Arial" w:hAnsi="Arial" w:cs="Arial"/>
          <w:color w:val="000000"/>
          <w:sz w:val="20"/>
          <w:szCs w:val="22"/>
          <w:lang w:val="es-BO" w:eastAsia="es-BO"/>
        </w:rPr>
        <w:t xml:space="preserve">La </w:t>
      </w:r>
      <w:r w:rsidRPr="00BC34CE">
        <w:rPr>
          <w:rFonts w:ascii="Arial" w:hAnsi="Arial" w:cs="Arial"/>
          <w:b/>
          <w:bCs/>
          <w:color w:val="000000"/>
          <w:sz w:val="20"/>
          <w:szCs w:val="22"/>
          <w:lang w:val="es-BO" w:eastAsia="es-BO"/>
        </w:rPr>
        <w:t>ENTIDAD</w:t>
      </w:r>
      <w:r w:rsidRPr="00BC34CE">
        <w:rPr>
          <w:rFonts w:ascii="Arial" w:hAnsi="Arial" w:cs="Arial"/>
          <w:color w:val="000000"/>
          <w:sz w:val="20"/>
          <w:szCs w:val="22"/>
          <w:lang w:val="es-BO" w:eastAsia="es-BO"/>
        </w:rPr>
        <w:t xml:space="preserve">, dentro del lapso de cinco (5) días hábiles de recibido el reclamo, deberá emitir su respuesta de forma sustentada al </w:t>
      </w:r>
      <w:r w:rsidRPr="00BC34CE">
        <w:rPr>
          <w:rFonts w:ascii="Arial" w:hAnsi="Arial" w:cs="Arial"/>
          <w:b/>
          <w:bCs/>
          <w:color w:val="000000"/>
          <w:sz w:val="20"/>
          <w:szCs w:val="22"/>
          <w:lang w:val="es-BO" w:eastAsia="es-BO"/>
        </w:rPr>
        <w:t xml:space="preserve">PROVEEDOR </w:t>
      </w:r>
      <w:r w:rsidRPr="00BC34CE">
        <w:rPr>
          <w:rFonts w:ascii="Arial" w:hAnsi="Arial" w:cs="Arial"/>
          <w:color w:val="000000"/>
          <w:sz w:val="20"/>
          <w:szCs w:val="22"/>
          <w:lang w:val="es-BO" w:eastAsia="es-BO"/>
        </w:rPr>
        <w:t xml:space="preserve">aceptando o rechazando el reclamo. Dentro de este plazo, la </w:t>
      </w:r>
      <w:r w:rsidRPr="00BC34CE">
        <w:rPr>
          <w:rFonts w:ascii="Arial" w:hAnsi="Arial" w:cs="Arial"/>
          <w:b/>
          <w:bCs/>
          <w:color w:val="000000"/>
          <w:sz w:val="20"/>
          <w:szCs w:val="22"/>
          <w:lang w:val="es-BO" w:eastAsia="es-BO"/>
        </w:rPr>
        <w:t xml:space="preserve">ENTIDAD </w:t>
      </w:r>
      <w:r w:rsidRPr="00BC34CE">
        <w:rPr>
          <w:rFonts w:ascii="Arial" w:hAnsi="Arial" w:cs="Arial"/>
          <w:color w:val="000000"/>
          <w:sz w:val="20"/>
          <w:szCs w:val="22"/>
          <w:lang w:val="es-BO" w:eastAsia="es-BO"/>
        </w:rPr>
        <w:t xml:space="preserve">podrá solicitar las aclaraciones respectivas al </w:t>
      </w:r>
      <w:r w:rsidRPr="00BC34CE">
        <w:rPr>
          <w:rFonts w:ascii="Arial" w:hAnsi="Arial" w:cs="Arial"/>
          <w:b/>
          <w:bCs/>
          <w:color w:val="000000"/>
          <w:sz w:val="20"/>
          <w:szCs w:val="22"/>
          <w:lang w:val="es-BO" w:eastAsia="es-BO"/>
        </w:rPr>
        <w:t>PROVEEDOR</w:t>
      </w:r>
      <w:r w:rsidRPr="00BC34CE">
        <w:rPr>
          <w:rFonts w:ascii="Arial" w:hAnsi="Arial" w:cs="Arial"/>
          <w:color w:val="000000"/>
          <w:sz w:val="20"/>
          <w:szCs w:val="22"/>
          <w:lang w:val="es-BO" w:eastAsia="es-BO"/>
        </w:rPr>
        <w:t>, para sustentar su decisión.</w:t>
      </w:r>
    </w:p>
    <w:p w14:paraId="3AF3FCFE" w14:textId="77777777" w:rsidR="00BC34CE" w:rsidRPr="00BC34CE" w:rsidRDefault="00BC34CE" w:rsidP="00BC34CE">
      <w:pPr>
        <w:autoSpaceDE w:val="0"/>
        <w:autoSpaceDN w:val="0"/>
        <w:adjustRightInd w:val="0"/>
        <w:jc w:val="both"/>
        <w:rPr>
          <w:rFonts w:ascii="Arial" w:hAnsi="Arial" w:cs="Arial"/>
          <w:color w:val="000000"/>
          <w:sz w:val="20"/>
          <w:szCs w:val="22"/>
          <w:lang w:val="es-BO" w:eastAsia="es-BO"/>
        </w:rPr>
      </w:pPr>
      <w:r w:rsidRPr="00BC34CE">
        <w:rPr>
          <w:rFonts w:ascii="Arial" w:hAnsi="Arial" w:cs="Arial"/>
          <w:color w:val="000000"/>
          <w:sz w:val="20"/>
          <w:szCs w:val="22"/>
          <w:lang w:val="es-BO" w:eastAsia="es-BO"/>
        </w:rPr>
        <w:lastRenderedPageBreak/>
        <w:t xml:space="preserve">En caso que el reclamo sea complejo la </w:t>
      </w:r>
      <w:r w:rsidRPr="00BC34CE">
        <w:rPr>
          <w:rFonts w:ascii="Arial" w:hAnsi="Arial" w:cs="Arial"/>
          <w:b/>
          <w:bCs/>
          <w:color w:val="000000"/>
          <w:sz w:val="20"/>
          <w:szCs w:val="22"/>
          <w:lang w:val="es-BO" w:eastAsia="es-BO"/>
        </w:rPr>
        <w:t xml:space="preserve">ENTIDAD </w:t>
      </w:r>
      <w:r w:rsidRPr="00BC34CE">
        <w:rPr>
          <w:rFonts w:ascii="Arial" w:hAnsi="Arial" w:cs="Arial"/>
          <w:color w:val="000000"/>
          <w:sz w:val="20"/>
          <w:szCs w:val="22"/>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BC34CE">
        <w:rPr>
          <w:rFonts w:ascii="Arial" w:hAnsi="Arial" w:cs="Arial"/>
          <w:b/>
          <w:bCs/>
          <w:color w:val="000000"/>
          <w:sz w:val="20"/>
          <w:szCs w:val="22"/>
          <w:lang w:val="es-BO" w:eastAsia="es-BO"/>
        </w:rPr>
        <w:t xml:space="preserve">. </w:t>
      </w:r>
    </w:p>
    <w:p w14:paraId="3D3D6BD9" w14:textId="77777777" w:rsidR="00BC34CE" w:rsidRPr="00BC34CE" w:rsidRDefault="00BC34CE" w:rsidP="00BC34CE">
      <w:pPr>
        <w:widowControl w:val="0"/>
        <w:jc w:val="both"/>
        <w:rPr>
          <w:rFonts w:ascii="Arial" w:hAnsi="Arial" w:cs="Arial"/>
          <w:color w:val="000000"/>
          <w:sz w:val="20"/>
          <w:szCs w:val="22"/>
          <w:lang w:val="es-BO" w:eastAsia="es-BO"/>
        </w:rPr>
      </w:pPr>
    </w:p>
    <w:p w14:paraId="785F39EC" w14:textId="77777777" w:rsidR="00BC34CE" w:rsidRPr="00BC34CE" w:rsidRDefault="00BC34CE" w:rsidP="00BC34CE">
      <w:pPr>
        <w:widowControl w:val="0"/>
        <w:jc w:val="both"/>
        <w:rPr>
          <w:rFonts w:ascii="Arial" w:hAnsi="Arial" w:cs="Arial"/>
          <w:color w:val="000000"/>
          <w:sz w:val="20"/>
          <w:szCs w:val="22"/>
          <w:lang w:val="es-BO" w:eastAsia="es-BO"/>
        </w:rPr>
      </w:pPr>
      <w:r w:rsidRPr="00BC34CE">
        <w:rPr>
          <w:rFonts w:ascii="Arial" w:hAnsi="Arial" w:cs="Arial"/>
          <w:color w:val="000000"/>
          <w:sz w:val="20"/>
          <w:szCs w:val="22"/>
          <w:lang w:val="es-BO" w:eastAsia="es-BO"/>
        </w:rPr>
        <w:t xml:space="preserve">Todo proceso de respuesta a reclamo, no deberá exceder los diez (10) días hábiles, computables desde la recepción del reclamo por la </w:t>
      </w:r>
      <w:r w:rsidRPr="00BC34CE">
        <w:rPr>
          <w:rFonts w:ascii="Arial" w:hAnsi="Arial" w:cs="Arial"/>
          <w:b/>
          <w:bCs/>
          <w:color w:val="000000"/>
          <w:sz w:val="20"/>
          <w:szCs w:val="22"/>
          <w:lang w:val="es-BO" w:eastAsia="es-BO"/>
        </w:rPr>
        <w:t>ENTIDAD</w:t>
      </w:r>
      <w:r w:rsidRPr="00BC34CE">
        <w:rPr>
          <w:rFonts w:ascii="Arial" w:hAnsi="Arial" w:cs="Arial"/>
          <w:color w:val="000000"/>
          <w:sz w:val="20"/>
          <w:szCs w:val="22"/>
          <w:lang w:val="es-BO" w:eastAsia="es-BO"/>
        </w:rPr>
        <w:t>.</w:t>
      </w:r>
    </w:p>
    <w:p w14:paraId="783E079F" w14:textId="77777777" w:rsidR="00BC34CE" w:rsidRPr="00BC34CE" w:rsidRDefault="00BC34CE" w:rsidP="00BC34CE">
      <w:pPr>
        <w:widowControl w:val="0"/>
        <w:jc w:val="both"/>
        <w:rPr>
          <w:rFonts w:ascii="Arial" w:hAnsi="Arial" w:cs="Arial"/>
          <w:sz w:val="20"/>
          <w:szCs w:val="22"/>
          <w:lang w:val="es-BO"/>
        </w:rPr>
      </w:pPr>
    </w:p>
    <w:p w14:paraId="7EB74662" w14:textId="77777777" w:rsidR="00BC34CE" w:rsidRPr="00BC34CE" w:rsidRDefault="00BC34CE" w:rsidP="00BC34CE">
      <w:pPr>
        <w:widowControl w:val="0"/>
        <w:jc w:val="both"/>
        <w:rPr>
          <w:rFonts w:ascii="Arial" w:hAnsi="Arial" w:cs="Arial"/>
          <w:sz w:val="20"/>
          <w:szCs w:val="22"/>
          <w:lang w:val="es-BO"/>
        </w:rPr>
      </w:pPr>
      <w:r w:rsidRPr="00BC34CE">
        <w:rPr>
          <w:rFonts w:ascii="Arial" w:hAnsi="Arial" w:cs="Arial"/>
          <w:sz w:val="20"/>
          <w:szCs w:val="22"/>
          <w:lang w:val="es-BO"/>
        </w:rPr>
        <w:t xml:space="preserve">La </w:t>
      </w:r>
      <w:r w:rsidRPr="00BC34CE">
        <w:rPr>
          <w:rFonts w:ascii="Arial" w:hAnsi="Arial" w:cs="Arial"/>
          <w:b/>
          <w:sz w:val="20"/>
          <w:szCs w:val="22"/>
          <w:lang w:val="es-BO"/>
        </w:rPr>
        <w:t>ENTIDAD</w:t>
      </w:r>
      <w:r w:rsidRPr="00BC34CE">
        <w:rPr>
          <w:rFonts w:ascii="Arial" w:hAnsi="Arial" w:cs="Arial"/>
          <w:sz w:val="20"/>
          <w:szCs w:val="22"/>
          <w:lang w:val="es-BO"/>
        </w:rPr>
        <w:t xml:space="preserve"> no atenderá reclamos presentados fuera del plazo establecido en esta cláusula.</w:t>
      </w:r>
    </w:p>
    <w:p w14:paraId="581425E5" w14:textId="77777777" w:rsidR="00BC34CE" w:rsidRPr="00BC34CE" w:rsidRDefault="00BC34CE" w:rsidP="00BC34CE">
      <w:pPr>
        <w:widowControl w:val="0"/>
        <w:autoSpaceDE w:val="0"/>
        <w:autoSpaceDN w:val="0"/>
        <w:adjustRightInd w:val="0"/>
        <w:jc w:val="both"/>
        <w:rPr>
          <w:rFonts w:ascii="Arial" w:hAnsi="Arial" w:cs="Arial"/>
          <w:b/>
          <w:bCs/>
          <w:sz w:val="20"/>
          <w:szCs w:val="22"/>
          <w:lang w:val="es-BO"/>
        </w:rPr>
      </w:pPr>
    </w:p>
    <w:p w14:paraId="17FEAB9E" w14:textId="77777777" w:rsidR="00BC34CE" w:rsidRPr="00BC34CE" w:rsidRDefault="00BC34CE" w:rsidP="00BC34CE">
      <w:pPr>
        <w:autoSpaceDE w:val="0"/>
        <w:autoSpaceDN w:val="0"/>
        <w:adjustRightInd w:val="0"/>
        <w:jc w:val="both"/>
        <w:rPr>
          <w:rFonts w:ascii="Arial" w:hAnsi="Arial" w:cs="Arial"/>
          <w:color w:val="000000"/>
          <w:sz w:val="20"/>
          <w:szCs w:val="22"/>
          <w:lang w:val="es-BO" w:eastAsia="es-BO"/>
        </w:rPr>
      </w:pPr>
      <w:r w:rsidRPr="00BC34CE">
        <w:rPr>
          <w:rFonts w:ascii="Arial" w:hAnsi="Arial" w:cs="Arial"/>
          <w:b/>
          <w:color w:val="000000"/>
          <w:sz w:val="20"/>
          <w:szCs w:val="22"/>
          <w:lang w:val="es-BO" w:eastAsia="es-BO"/>
        </w:rPr>
        <w:t>CLÁUSULA DÉCIMA SEXTA</w:t>
      </w:r>
      <w:r w:rsidRPr="00BC34CE">
        <w:rPr>
          <w:rFonts w:ascii="Arial" w:hAnsi="Arial" w:cs="Arial"/>
          <w:b/>
          <w:bCs/>
          <w:color w:val="000000"/>
          <w:sz w:val="20"/>
          <w:szCs w:val="22"/>
          <w:lang w:val="es-BO" w:eastAsia="es-BO"/>
        </w:rPr>
        <w:t xml:space="preserve">.- (ESTIPULACIÓN SOBRE IMPUESTOS) </w:t>
      </w:r>
      <w:r w:rsidRPr="00BC34CE">
        <w:rPr>
          <w:rFonts w:ascii="Arial" w:hAnsi="Arial" w:cs="Arial"/>
          <w:color w:val="000000"/>
          <w:sz w:val="20"/>
          <w:szCs w:val="22"/>
          <w:lang w:val="es-BO" w:eastAsia="es-BO"/>
        </w:rPr>
        <w:t xml:space="preserve">Correrá por cuenta del </w:t>
      </w:r>
      <w:r w:rsidRPr="00BC34CE">
        <w:rPr>
          <w:rFonts w:ascii="Arial" w:hAnsi="Arial" w:cs="Arial"/>
          <w:b/>
          <w:bCs/>
          <w:color w:val="000000"/>
          <w:sz w:val="20"/>
          <w:szCs w:val="22"/>
          <w:lang w:val="es-BO" w:eastAsia="es-BO"/>
        </w:rPr>
        <w:t xml:space="preserve">PROVEEDOR </w:t>
      </w:r>
      <w:r w:rsidRPr="00BC34CE">
        <w:rPr>
          <w:rFonts w:ascii="Arial" w:hAnsi="Arial" w:cs="Arial"/>
          <w:color w:val="000000"/>
          <w:sz w:val="20"/>
          <w:szCs w:val="22"/>
          <w:lang w:val="es-BO" w:eastAsia="es-BO"/>
        </w:rPr>
        <w:t xml:space="preserve">el pago de todos los impuestos vigentes en el país a la fecha de presentación de la propuesta. </w:t>
      </w:r>
    </w:p>
    <w:p w14:paraId="200A95AE" w14:textId="77777777" w:rsidR="00BC34CE" w:rsidRPr="00BC34CE" w:rsidRDefault="00BC34CE" w:rsidP="00BC34CE">
      <w:pPr>
        <w:widowControl w:val="0"/>
        <w:autoSpaceDE w:val="0"/>
        <w:autoSpaceDN w:val="0"/>
        <w:adjustRightInd w:val="0"/>
        <w:jc w:val="both"/>
        <w:rPr>
          <w:rFonts w:ascii="Arial" w:hAnsi="Arial" w:cs="Arial"/>
          <w:color w:val="000000"/>
          <w:szCs w:val="22"/>
          <w:lang w:val="es-BO" w:eastAsia="es-BO"/>
        </w:rPr>
      </w:pPr>
    </w:p>
    <w:p w14:paraId="511D006A" w14:textId="77777777" w:rsidR="00BC34CE" w:rsidRPr="00BC34CE" w:rsidRDefault="00BC34CE" w:rsidP="00BC34CE">
      <w:pPr>
        <w:widowControl w:val="0"/>
        <w:autoSpaceDE w:val="0"/>
        <w:autoSpaceDN w:val="0"/>
        <w:adjustRightInd w:val="0"/>
        <w:jc w:val="both"/>
        <w:rPr>
          <w:rFonts w:ascii="Arial" w:hAnsi="Arial" w:cs="Arial"/>
          <w:sz w:val="20"/>
          <w:szCs w:val="22"/>
          <w:lang w:val="es-BO"/>
        </w:rPr>
      </w:pPr>
      <w:r w:rsidRPr="00BC34CE">
        <w:rPr>
          <w:rFonts w:ascii="Arial" w:hAnsi="Arial" w:cs="Arial"/>
          <w:color w:val="000000"/>
          <w:sz w:val="20"/>
          <w:szCs w:val="22"/>
          <w:lang w:val="es-BO" w:eastAsia="es-BO"/>
        </w:rPr>
        <w:t xml:space="preserve">En caso de que posteriormente, el Estado Plurinacional de Bolivia implantara impuestos adicionales, disminuyera o incrementara los vigentes, mediante disposición legal expresa, el </w:t>
      </w:r>
      <w:r w:rsidRPr="00BC34CE">
        <w:rPr>
          <w:rFonts w:ascii="Arial" w:hAnsi="Arial" w:cs="Arial"/>
          <w:b/>
          <w:bCs/>
          <w:color w:val="000000"/>
          <w:sz w:val="20"/>
          <w:szCs w:val="22"/>
          <w:lang w:val="es-BO" w:eastAsia="es-BO"/>
        </w:rPr>
        <w:t xml:space="preserve">PROVEEDOR </w:t>
      </w:r>
      <w:r w:rsidRPr="00BC34CE">
        <w:rPr>
          <w:rFonts w:ascii="Arial" w:hAnsi="Arial" w:cs="Arial"/>
          <w:color w:val="000000"/>
          <w:sz w:val="20"/>
          <w:szCs w:val="22"/>
          <w:lang w:val="es-BO" w:eastAsia="es-BO"/>
        </w:rPr>
        <w:t>deberá acogerse a su cumplimiento desde la fecha de vigencia de dicha normativa.</w:t>
      </w:r>
    </w:p>
    <w:p w14:paraId="60A5B1EE" w14:textId="77777777" w:rsidR="00BC34CE" w:rsidRPr="00BC34CE" w:rsidRDefault="00BC34CE" w:rsidP="00BC34CE">
      <w:pPr>
        <w:widowControl w:val="0"/>
        <w:jc w:val="both"/>
        <w:rPr>
          <w:rFonts w:ascii="Arial" w:hAnsi="Arial" w:cs="Arial"/>
          <w:sz w:val="18"/>
          <w:szCs w:val="22"/>
          <w:lang w:val="es-BO"/>
        </w:rPr>
      </w:pPr>
    </w:p>
    <w:p w14:paraId="4FA7E5FB" w14:textId="77777777" w:rsidR="00BC34CE" w:rsidRPr="00BC34CE" w:rsidRDefault="00BC34CE" w:rsidP="00BC34CE">
      <w:pPr>
        <w:widowControl w:val="0"/>
        <w:autoSpaceDE w:val="0"/>
        <w:autoSpaceDN w:val="0"/>
        <w:adjustRightInd w:val="0"/>
        <w:jc w:val="both"/>
        <w:rPr>
          <w:rFonts w:ascii="Arial" w:hAnsi="Arial" w:cs="Arial"/>
          <w:b/>
          <w:sz w:val="20"/>
          <w:szCs w:val="22"/>
          <w:lang w:val="es-BO"/>
        </w:rPr>
      </w:pPr>
      <w:r w:rsidRPr="00BC34CE">
        <w:rPr>
          <w:rFonts w:ascii="Arial" w:hAnsi="Arial" w:cs="Arial"/>
          <w:b/>
          <w:sz w:val="20"/>
          <w:szCs w:val="22"/>
          <w:lang w:val="es-BO"/>
        </w:rPr>
        <w:t xml:space="preserve">CLÁUSULA DÉCIMA SÉPTIMA.- (FACTURACIÓN) </w:t>
      </w:r>
      <w:r w:rsidRPr="00BC34CE">
        <w:rPr>
          <w:rFonts w:ascii="Arial" w:hAnsi="Arial" w:cs="Arial"/>
          <w:sz w:val="20"/>
          <w:szCs w:val="22"/>
        </w:rPr>
        <w:t xml:space="preserve">El </w:t>
      </w:r>
      <w:r w:rsidRPr="00BC34CE">
        <w:rPr>
          <w:rFonts w:ascii="Arial" w:hAnsi="Arial" w:cs="Arial"/>
          <w:b/>
          <w:bCs/>
          <w:sz w:val="20"/>
          <w:szCs w:val="22"/>
        </w:rPr>
        <w:t xml:space="preserve">PROVEEDOR </w:t>
      </w:r>
      <w:r w:rsidRPr="00BC34CE">
        <w:rPr>
          <w:rFonts w:ascii="Arial" w:hAnsi="Arial" w:cs="Arial"/>
          <w:sz w:val="20"/>
          <w:szCs w:val="22"/>
        </w:rPr>
        <w:t xml:space="preserve">al momento de la entrega de los </w:t>
      </w:r>
      <w:r w:rsidRPr="00BC34CE">
        <w:rPr>
          <w:rFonts w:ascii="Arial" w:hAnsi="Arial" w:cs="Arial"/>
          <w:b/>
          <w:bCs/>
          <w:sz w:val="20"/>
          <w:szCs w:val="22"/>
        </w:rPr>
        <w:t xml:space="preserve">BIENES </w:t>
      </w:r>
      <w:r w:rsidRPr="00BC34CE">
        <w:rPr>
          <w:rFonts w:ascii="Arial" w:hAnsi="Arial" w:cs="Arial"/>
          <w:sz w:val="20"/>
          <w:szCs w:val="22"/>
        </w:rPr>
        <w:t xml:space="preserve">o acto equivalente que suponga la transferencia de dominio del objeto de la venta (efectuada la adquisición), deberá emitir la respectiva factura oficial en favor de la </w:t>
      </w:r>
      <w:r w:rsidRPr="00BC34CE">
        <w:rPr>
          <w:rFonts w:ascii="Arial" w:hAnsi="Arial" w:cs="Arial"/>
          <w:b/>
          <w:bCs/>
          <w:sz w:val="20"/>
          <w:szCs w:val="22"/>
        </w:rPr>
        <w:t xml:space="preserve">ENTIDAD, </w:t>
      </w:r>
      <w:r w:rsidRPr="00BC34CE">
        <w:rPr>
          <w:rFonts w:ascii="Arial" w:hAnsi="Arial" w:cs="Arial"/>
          <w:sz w:val="20"/>
          <w:szCs w:val="22"/>
        </w:rPr>
        <w:t>por el monto de la venta efectivizada, caso contrario dicho pago no se realizará.</w:t>
      </w:r>
      <w:r w:rsidRPr="00BC34CE">
        <w:rPr>
          <w:rFonts w:ascii="Arial" w:hAnsi="Arial" w:cs="Arial"/>
          <w:sz w:val="20"/>
          <w:szCs w:val="22"/>
          <w:lang w:val="es-BO"/>
        </w:rPr>
        <w:t xml:space="preserve"> </w:t>
      </w:r>
    </w:p>
    <w:p w14:paraId="772EA4F3" w14:textId="77777777" w:rsidR="00BC34CE" w:rsidRPr="00BC34CE" w:rsidRDefault="00BC34CE" w:rsidP="00BC34CE">
      <w:pPr>
        <w:widowControl w:val="0"/>
        <w:autoSpaceDE w:val="0"/>
        <w:autoSpaceDN w:val="0"/>
        <w:adjustRightInd w:val="0"/>
        <w:jc w:val="both"/>
        <w:rPr>
          <w:rFonts w:ascii="Arial" w:hAnsi="Arial" w:cs="Arial"/>
          <w:sz w:val="18"/>
          <w:szCs w:val="22"/>
          <w:lang w:val="es-BO"/>
        </w:rPr>
      </w:pPr>
    </w:p>
    <w:p w14:paraId="537AE527" w14:textId="77777777" w:rsidR="00BC34CE" w:rsidRPr="00BC34CE" w:rsidRDefault="00BC34CE" w:rsidP="00BC34CE">
      <w:pPr>
        <w:widowControl w:val="0"/>
        <w:jc w:val="both"/>
        <w:rPr>
          <w:rFonts w:ascii="Arial" w:hAnsi="Arial" w:cs="Arial"/>
          <w:sz w:val="20"/>
          <w:szCs w:val="22"/>
        </w:rPr>
      </w:pPr>
      <w:r w:rsidRPr="00BC34CE">
        <w:rPr>
          <w:rFonts w:ascii="Arial" w:hAnsi="Arial" w:cs="Arial"/>
          <w:b/>
          <w:sz w:val="20"/>
          <w:szCs w:val="22"/>
          <w:lang w:val="es-BO"/>
        </w:rPr>
        <w:t>CLÁUSULA DÉCIMA OCTAVA.- (SUBCONTRATOS)</w:t>
      </w:r>
      <w:r w:rsidRPr="00BC34CE">
        <w:rPr>
          <w:rFonts w:ascii="Arial" w:hAnsi="Arial" w:cs="Arial"/>
          <w:sz w:val="20"/>
          <w:szCs w:val="22"/>
        </w:rPr>
        <w:t xml:space="preserve"> </w:t>
      </w:r>
      <w:r w:rsidRPr="00BC34CE">
        <w:rPr>
          <w:rFonts w:ascii="Arial" w:hAnsi="Arial" w:cs="Arial"/>
          <w:iCs/>
          <w:sz w:val="20"/>
          <w:szCs w:val="22"/>
          <w:lang w:val="es-BO"/>
        </w:rPr>
        <w:t>En el presente Contrato de adquisición no se aceptará subcontrataciones</w:t>
      </w:r>
      <w:r w:rsidRPr="00BC34CE">
        <w:rPr>
          <w:rFonts w:ascii="Arial" w:hAnsi="Arial" w:cs="Arial"/>
          <w:sz w:val="20"/>
          <w:szCs w:val="22"/>
        </w:rPr>
        <w:t>.</w:t>
      </w:r>
    </w:p>
    <w:p w14:paraId="2CB5F225" w14:textId="77777777" w:rsidR="00BC34CE" w:rsidRPr="00BC34CE" w:rsidRDefault="00BC34CE" w:rsidP="00BC34CE">
      <w:pPr>
        <w:widowControl w:val="0"/>
        <w:jc w:val="both"/>
        <w:rPr>
          <w:rFonts w:ascii="Arial" w:hAnsi="Arial" w:cs="Arial"/>
          <w:sz w:val="20"/>
          <w:szCs w:val="22"/>
        </w:rPr>
      </w:pPr>
    </w:p>
    <w:p w14:paraId="5B173B46" w14:textId="77777777" w:rsidR="00BC34CE" w:rsidRPr="00BC34CE" w:rsidRDefault="00BC34CE" w:rsidP="00BC34CE">
      <w:pPr>
        <w:widowControl w:val="0"/>
        <w:jc w:val="both"/>
        <w:rPr>
          <w:rFonts w:ascii="Arial" w:hAnsi="Arial" w:cs="Arial"/>
          <w:sz w:val="20"/>
          <w:szCs w:val="22"/>
          <w:lang w:val="es-BO"/>
        </w:rPr>
      </w:pPr>
      <w:r w:rsidRPr="00BC34CE">
        <w:rPr>
          <w:rFonts w:ascii="Arial" w:hAnsi="Arial" w:cs="Arial"/>
          <w:b/>
          <w:sz w:val="20"/>
          <w:szCs w:val="22"/>
          <w:lang w:val="es-BO"/>
        </w:rPr>
        <w:t>CLÁUSULA DÉCIMA NOVENA.- (MODIFICACIONES AL CONTRATO)</w:t>
      </w:r>
      <w:r w:rsidRPr="00BC34CE">
        <w:rPr>
          <w:rFonts w:ascii="Arial" w:hAnsi="Arial" w:cs="Arial"/>
          <w:sz w:val="20"/>
          <w:szCs w:val="22"/>
          <w:lang w:val="es-BO"/>
        </w:rPr>
        <w:t xml:space="preserve"> El presente Contrato podrá ser modificado sólo en los aspectos previstos en el mismo o en el DBC, siempre y cuando exista acuerdo entre las </w:t>
      </w:r>
      <w:r w:rsidRPr="00BC34CE">
        <w:rPr>
          <w:rFonts w:ascii="Arial" w:hAnsi="Arial" w:cs="Arial"/>
          <w:b/>
          <w:sz w:val="20"/>
          <w:szCs w:val="22"/>
          <w:lang w:val="es-BO"/>
        </w:rPr>
        <w:t>PARTES</w:t>
      </w:r>
      <w:r w:rsidRPr="00BC34CE">
        <w:rPr>
          <w:rFonts w:ascii="Arial" w:hAnsi="Arial" w:cs="Arial"/>
          <w:sz w:val="20"/>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2549D15C" w14:textId="77777777" w:rsidR="00BC34CE" w:rsidRPr="00BC34CE" w:rsidRDefault="00BC34CE" w:rsidP="00BC34CE">
      <w:pPr>
        <w:widowControl w:val="0"/>
        <w:jc w:val="both"/>
        <w:rPr>
          <w:rFonts w:ascii="Arial" w:hAnsi="Arial" w:cs="Arial"/>
          <w:sz w:val="18"/>
          <w:szCs w:val="22"/>
          <w:lang w:val="es-BO"/>
        </w:rPr>
      </w:pPr>
    </w:p>
    <w:p w14:paraId="1BF1839A" w14:textId="77777777" w:rsidR="00BC34CE" w:rsidRPr="00BC34CE" w:rsidRDefault="00BC34CE" w:rsidP="00BC34CE">
      <w:pPr>
        <w:widowControl w:val="0"/>
        <w:jc w:val="both"/>
        <w:rPr>
          <w:rFonts w:ascii="Arial" w:hAnsi="Arial" w:cs="Arial"/>
          <w:sz w:val="20"/>
          <w:szCs w:val="22"/>
          <w:lang w:val="es-BO"/>
        </w:rPr>
      </w:pPr>
      <w:r w:rsidRPr="00BC34CE">
        <w:rPr>
          <w:rFonts w:ascii="Arial" w:hAnsi="Arial" w:cs="Arial"/>
          <w:sz w:val="20"/>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1B5261DF" w14:textId="77777777" w:rsidR="00BC34CE" w:rsidRPr="00BC34CE" w:rsidRDefault="00BC34CE" w:rsidP="00BC34CE">
      <w:pPr>
        <w:widowControl w:val="0"/>
        <w:jc w:val="both"/>
        <w:rPr>
          <w:rFonts w:ascii="Arial" w:hAnsi="Arial" w:cs="Arial"/>
          <w:sz w:val="18"/>
          <w:szCs w:val="22"/>
          <w:lang w:val="es-BO"/>
        </w:rPr>
      </w:pPr>
    </w:p>
    <w:p w14:paraId="428160F5" w14:textId="77777777" w:rsidR="00BC34CE" w:rsidRPr="00BC34CE" w:rsidRDefault="00BC34CE" w:rsidP="00BC34CE">
      <w:pPr>
        <w:widowControl w:val="0"/>
        <w:jc w:val="both"/>
        <w:rPr>
          <w:rFonts w:ascii="Arial" w:hAnsi="Arial" w:cs="Arial"/>
          <w:sz w:val="20"/>
          <w:szCs w:val="22"/>
          <w:lang w:val="es-BO"/>
        </w:rPr>
      </w:pPr>
      <w:r w:rsidRPr="00BC34CE">
        <w:rPr>
          <w:rFonts w:ascii="Arial" w:hAnsi="Arial" w:cs="Arial"/>
          <w:sz w:val="20"/>
          <w:szCs w:val="22"/>
          <w:lang w:val="es-BO"/>
        </w:rPr>
        <w:t>La modificación al plazo, permite la ampliación o disminución del mismo.</w:t>
      </w:r>
    </w:p>
    <w:p w14:paraId="787172A3" w14:textId="77777777" w:rsidR="00BC34CE" w:rsidRPr="00BC34CE" w:rsidRDefault="00BC34CE" w:rsidP="00BC34CE">
      <w:pPr>
        <w:widowControl w:val="0"/>
        <w:jc w:val="both"/>
        <w:rPr>
          <w:rFonts w:ascii="Arial" w:hAnsi="Arial" w:cs="Arial"/>
          <w:sz w:val="18"/>
          <w:szCs w:val="22"/>
          <w:lang w:val="es-BO"/>
        </w:rPr>
      </w:pPr>
    </w:p>
    <w:p w14:paraId="3347DD0A" w14:textId="77777777" w:rsidR="00BC34CE" w:rsidRPr="00BC34CE" w:rsidRDefault="00BC34CE" w:rsidP="00BC34CE">
      <w:pPr>
        <w:widowControl w:val="0"/>
        <w:jc w:val="both"/>
        <w:rPr>
          <w:rFonts w:ascii="Arial" w:hAnsi="Arial" w:cs="Arial"/>
          <w:sz w:val="20"/>
          <w:szCs w:val="22"/>
          <w:lang w:val="es-BO"/>
        </w:rPr>
      </w:pPr>
      <w:r w:rsidRPr="00BC34CE">
        <w:rPr>
          <w:rFonts w:ascii="Arial" w:hAnsi="Arial" w:cs="Arial"/>
          <w:sz w:val="20"/>
          <w:szCs w:val="22"/>
          <w:lang w:val="es-BO"/>
        </w:rPr>
        <w:t>La modificación al alcance del Contrato, permite el ajuste de las diferentes cláusulas del mismo que sean necesarias para dar cumplimiento al objeto de la contratación.</w:t>
      </w:r>
    </w:p>
    <w:p w14:paraId="66F78BFE" w14:textId="77777777" w:rsidR="00BC34CE" w:rsidRPr="00BC34CE" w:rsidRDefault="00BC34CE" w:rsidP="00BC34CE">
      <w:pPr>
        <w:widowControl w:val="0"/>
        <w:autoSpaceDE w:val="0"/>
        <w:autoSpaceDN w:val="0"/>
        <w:adjustRightInd w:val="0"/>
        <w:jc w:val="both"/>
        <w:rPr>
          <w:rFonts w:ascii="Arial" w:hAnsi="Arial" w:cs="Arial"/>
          <w:sz w:val="18"/>
          <w:szCs w:val="22"/>
          <w:lang w:val="es-BO"/>
        </w:rPr>
      </w:pPr>
    </w:p>
    <w:p w14:paraId="41C2746D" w14:textId="77777777" w:rsidR="00BC34CE" w:rsidRPr="00BC34CE" w:rsidRDefault="00BC34CE" w:rsidP="00BC34CE">
      <w:pPr>
        <w:widowControl w:val="0"/>
        <w:jc w:val="both"/>
        <w:rPr>
          <w:rFonts w:ascii="Arial" w:hAnsi="Arial" w:cs="Arial"/>
          <w:b/>
          <w:sz w:val="20"/>
          <w:szCs w:val="22"/>
          <w:lang w:val="es-BO"/>
        </w:rPr>
      </w:pPr>
      <w:r w:rsidRPr="00BC34CE">
        <w:rPr>
          <w:rFonts w:ascii="Arial" w:hAnsi="Arial" w:cs="Arial"/>
          <w:b/>
          <w:sz w:val="20"/>
          <w:szCs w:val="22"/>
          <w:lang w:val="es-BO"/>
        </w:rPr>
        <w:t xml:space="preserve">CLÁUSULA VIGÉSIMA.- (CESIÓN) </w:t>
      </w:r>
      <w:r w:rsidRPr="00BC34CE">
        <w:rPr>
          <w:rFonts w:ascii="Arial" w:hAnsi="Arial" w:cs="Arial"/>
          <w:sz w:val="20"/>
          <w:szCs w:val="22"/>
          <w:lang w:val="es-BO"/>
        </w:rPr>
        <w:t xml:space="preserve">El </w:t>
      </w:r>
      <w:r w:rsidRPr="00BC34CE">
        <w:rPr>
          <w:rFonts w:ascii="Arial" w:hAnsi="Arial" w:cs="Arial"/>
          <w:b/>
          <w:sz w:val="20"/>
          <w:szCs w:val="22"/>
          <w:lang w:val="es-BO"/>
        </w:rPr>
        <w:t>PROVEEDOR</w:t>
      </w:r>
      <w:r w:rsidRPr="00BC34CE">
        <w:rPr>
          <w:rFonts w:ascii="Arial" w:hAnsi="Arial" w:cs="Arial"/>
          <w:sz w:val="20"/>
          <w:szCs w:val="22"/>
          <w:lang w:val="es-BO"/>
        </w:rPr>
        <w:t xml:space="preserve"> bajo ningún título podrá ceder o subrogar, total o parcialmente este Contrato.</w:t>
      </w:r>
    </w:p>
    <w:p w14:paraId="5BF95BAD" w14:textId="77777777" w:rsidR="00BC34CE" w:rsidRPr="00BC34CE" w:rsidRDefault="00BC34CE" w:rsidP="00BC34CE">
      <w:pPr>
        <w:widowControl w:val="0"/>
        <w:jc w:val="both"/>
        <w:rPr>
          <w:rFonts w:ascii="Arial" w:hAnsi="Arial" w:cs="Arial"/>
          <w:sz w:val="18"/>
          <w:szCs w:val="22"/>
          <w:lang w:val="es-BO"/>
        </w:rPr>
      </w:pPr>
    </w:p>
    <w:p w14:paraId="083EF323" w14:textId="77777777" w:rsidR="00BC34CE" w:rsidRPr="00BC34CE" w:rsidRDefault="00BC34CE" w:rsidP="00BC34CE">
      <w:pPr>
        <w:widowControl w:val="0"/>
        <w:jc w:val="both"/>
        <w:rPr>
          <w:rFonts w:ascii="Arial" w:hAnsi="Arial" w:cs="Arial"/>
          <w:sz w:val="20"/>
          <w:szCs w:val="22"/>
          <w:lang w:val="es-BO"/>
        </w:rPr>
      </w:pPr>
      <w:r w:rsidRPr="00BC34CE">
        <w:rPr>
          <w:rFonts w:ascii="Arial" w:hAnsi="Arial" w:cs="Arial"/>
          <w:sz w:val="20"/>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72023FC8" w14:textId="77777777" w:rsidR="00BC34CE" w:rsidRPr="00BC34CE" w:rsidRDefault="00BC34CE" w:rsidP="00BC34CE">
      <w:pPr>
        <w:widowControl w:val="0"/>
        <w:jc w:val="both"/>
        <w:rPr>
          <w:rFonts w:ascii="Arial" w:hAnsi="Arial" w:cs="Arial"/>
          <w:b/>
          <w:sz w:val="20"/>
          <w:szCs w:val="22"/>
          <w:lang w:val="es-BO"/>
        </w:rPr>
      </w:pPr>
    </w:p>
    <w:p w14:paraId="5B55D317" w14:textId="77777777" w:rsidR="00BC34CE" w:rsidRPr="00BC34CE" w:rsidRDefault="00BC34CE" w:rsidP="00BC34CE">
      <w:pPr>
        <w:autoSpaceDE w:val="0"/>
        <w:autoSpaceDN w:val="0"/>
        <w:adjustRightInd w:val="0"/>
        <w:jc w:val="both"/>
        <w:rPr>
          <w:rFonts w:ascii="Arial" w:hAnsi="Arial" w:cs="Arial"/>
          <w:color w:val="000000"/>
          <w:sz w:val="20"/>
          <w:szCs w:val="22"/>
          <w:lang w:val="es-BO" w:eastAsia="es-BO"/>
        </w:rPr>
      </w:pPr>
      <w:r w:rsidRPr="00BC34CE">
        <w:rPr>
          <w:rFonts w:ascii="Arial" w:hAnsi="Arial" w:cs="Arial"/>
          <w:b/>
          <w:color w:val="000000"/>
          <w:sz w:val="20"/>
          <w:szCs w:val="22"/>
          <w:lang w:val="es-BO" w:eastAsia="es-BO"/>
        </w:rPr>
        <w:t xml:space="preserve">CLÁUSULA VIGÉSIMA PRIMERA.- (SUSPENSIÓN TEMPORAL) </w:t>
      </w:r>
      <w:r w:rsidRPr="00BC34CE">
        <w:rPr>
          <w:rFonts w:ascii="Arial" w:hAnsi="Arial" w:cs="Arial"/>
          <w:color w:val="000000"/>
          <w:sz w:val="20"/>
          <w:szCs w:val="22"/>
          <w:lang w:val="es-BO" w:eastAsia="es-BO"/>
        </w:rPr>
        <w:t xml:space="preserve">La </w:t>
      </w:r>
      <w:r w:rsidRPr="00BC34CE">
        <w:rPr>
          <w:rFonts w:ascii="Arial" w:hAnsi="Arial" w:cs="Arial"/>
          <w:b/>
          <w:bCs/>
          <w:color w:val="000000"/>
          <w:sz w:val="20"/>
          <w:szCs w:val="22"/>
          <w:lang w:val="es-BO" w:eastAsia="es-BO"/>
        </w:rPr>
        <w:t xml:space="preserve">ENTIDAD </w:t>
      </w:r>
      <w:r w:rsidRPr="00BC34CE">
        <w:rPr>
          <w:rFonts w:ascii="Arial" w:hAnsi="Arial" w:cs="Arial"/>
          <w:color w:val="000000"/>
          <w:sz w:val="20"/>
          <w:szCs w:val="22"/>
          <w:lang w:val="es-BO" w:eastAsia="es-BO"/>
        </w:rPr>
        <w:t xml:space="preserve">podrá suspender temporalmente el cómputo del plazo de las entregas o provisión de los </w:t>
      </w:r>
      <w:r w:rsidRPr="00BC34CE">
        <w:rPr>
          <w:rFonts w:ascii="Arial" w:hAnsi="Arial" w:cs="Arial"/>
          <w:b/>
          <w:bCs/>
          <w:color w:val="000000"/>
          <w:sz w:val="20"/>
          <w:szCs w:val="22"/>
          <w:lang w:val="es-BO" w:eastAsia="es-BO"/>
        </w:rPr>
        <w:t xml:space="preserve">BIENES </w:t>
      </w:r>
      <w:r w:rsidRPr="00BC34CE">
        <w:rPr>
          <w:rFonts w:ascii="Arial" w:hAnsi="Arial" w:cs="Arial"/>
          <w:color w:val="000000"/>
          <w:sz w:val="20"/>
          <w:szCs w:val="22"/>
          <w:lang w:val="es-BO" w:eastAsia="es-BO"/>
        </w:rPr>
        <w:t xml:space="preserve">en cualquier momento por motivos de fuerza mayor, caso fortuito y/o convenientes a los intereses del Estado, para lo cual la </w:t>
      </w:r>
      <w:r w:rsidRPr="00BC34CE">
        <w:rPr>
          <w:rFonts w:ascii="Arial" w:hAnsi="Arial" w:cs="Arial"/>
          <w:b/>
          <w:bCs/>
          <w:color w:val="000000"/>
          <w:sz w:val="20"/>
          <w:szCs w:val="22"/>
          <w:lang w:val="es-BO" w:eastAsia="es-BO"/>
        </w:rPr>
        <w:t xml:space="preserve">ENTIDAD </w:t>
      </w:r>
      <w:r w:rsidRPr="00BC34CE">
        <w:rPr>
          <w:rFonts w:ascii="Arial" w:hAnsi="Arial" w:cs="Arial"/>
          <w:color w:val="000000"/>
          <w:sz w:val="20"/>
          <w:szCs w:val="22"/>
          <w:lang w:val="es-BO" w:eastAsia="es-BO"/>
        </w:rPr>
        <w:t xml:space="preserve">notificará de manera expresa al </w:t>
      </w:r>
      <w:r w:rsidRPr="00BC34CE">
        <w:rPr>
          <w:rFonts w:ascii="Arial" w:hAnsi="Arial" w:cs="Arial"/>
          <w:b/>
          <w:bCs/>
          <w:color w:val="000000"/>
          <w:sz w:val="20"/>
          <w:szCs w:val="22"/>
          <w:lang w:val="es-BO" w:eastAsia="es-BO"/>
        </w:rPr>
        <w:t>PROVEEDOR</w:t>
      </w:r>
      <w:r w:rsidRPr="00BC34CE">
        <w:rPr>
          <w:rFonts w:ascii="Arial" w:hAnsi="Arial" w:cs="Arial"/>
          <w:color w:val="000000"/>
          <w:sz w:val="20"/>
          <w:szCs w:val="22"/>
          <w:lang w:val="es-BO" w:eastAsia="es-BO"/>
        </w:rPr>
        <w:t xml:space="preserve">, con una anticipación de quince (15) días calendario, excepto en los casos de urgencia por alguna emergencia imponderable. Esta suspensión puede ser parcial o total. </w:t>
      </w:r>
    </w:p>
    <w:p w14:paraId="069007E1" w14:textId="77777777" w:rsidR="00BC34CE" w:rsidRPr="00BC34CE" w:rsidRDefault="00BC34CE" w:rsidP="00BC34CE">
      <w:pPr>
        <w:autoSpaceDE w:val="0"/>
        <w:autoSpaceDN w:val="0"/>
        <w:adjustRightInd w:val="0"/>
        <w:jc w:val="both"/>
        <w:rPr>
          <w:rFonts w:ascii="Arial" w:hAnsi="Arial" w:cs="Arial"/>
          <w:color w:val="000000"/>
          <w:sz w:val="20"/>
          <w:szCs w:val="22"/>
          <w:lang w:val="es-BO" w:eastAsia="es-BO"/>
        </w:rPr>
      </w:pPr>
    </w:p>
    <w:p w14:paraId="5E8AF324" w14:textId="77777777" w:rsidR="00BC34CE" w:rsidRPr="00BC34CE" w:rsidRDefault="00BC34CE" w:rsidP="00BC34CE">
      <w:pPr>
        <w:widowControl w:val="0"/>
        <w:jc w:val="both"/>
        <w:rPr>
          <w:rFonts w:ascii="Arial" w:hAnsi="Arial" w:cs="Arial"/>
          <w:color w:val="000000"/>
          <w:sz w:val="20"/>
          <w:szCs w:val="22"/>
          <w:lang w:val="es-BO" w:eastAsia="es-BO"/>
        </w:rPr>
      </w:pPr>
      <w:r w:rsidRPr="00BC34CE">
        <w:rPr>
          <w:rFonts w:ascii="Arial" w:hAnsi="Arial" w:cs="Arial"/>
          <w:color w:val="000000"/>
          <w:sz w:val="20"/>
          <w:szCs w:val="22"/>
          <w:lang w:val="es-BO" w:eastAsia="es-BO"/>
        </w:rPr>
        <w:t xml:space="preserve">También el </w:t>
      </w:r>
      <w:r w:rsidRPr="00BC34CE">
        <w:rPr>
          <w:rFonts w:ascii="Arial" w:hAnsi="Arial" w:cs="Arial"/>
          <w:b/>
          <w:bCs/>
          <w:color w:val="000000"/>
          <w:sz w:val="20"/>
          <w:szCs w:val="22"/>
          <w:lang w:val="es-BO" w:eastAsia="es-BO"/>
        </w:rPr>
        <w:t xml:space="preserve">PROVEEDOR </w:t>
      </w:r>
      <w:r w:rsidRPr="00BC34CE">
        <w:rPr>
          <w:rFonts w:ascii="Arial" w:hAnsi="Arial" w:cs="Arial"/>
          <w:color w:val="000000"/>
          <w:sz w:val="20"/>
          <w:szCs w:val="22"/>
          <w:lang w:val="es-BO" w:eastAsia="es-BO"/>
        </w:rPr>
        <w:t xml:space="preserve">podrá solicitar a la </w:t>
      </w:r>
      <w:r w:rsidRPr="00BC34CE">
        <w:rPr>
          <w:rFonts w:ascii="Arial" w:hAnsi="Arial" w:cs="Arial"/>
          <w:b/>
          <w:bCs/>
          <w:color w:val="000000"/>
          <w:sz w:val="20"/>
          <w:szCs w:val="22"/>
          <w:lang w:val="es-BO" w:eastAsia="es-BO"/>
        </w:rPr>
        <w:t xml:space="preserve">ENTIDAD </w:t>
      </w:r>
      <w:r w:rsidRPr="00BC34CE">
        <w:rPr>
          <w:rFonts w:ascii="Arial" w:hAnsi="Arial" w:cs="Arial"/>
          <w:color w:val="000000"/>
          <w:sz w:val="20"/>
          <w:szCs w:val="22"/>
          <w:lang w:val="es-BO" w:eastAsia="es-BO"/>
        </w:rPr>
        <w:t xml:space="preserve">la suspensión temporal de las entregas o </w:t>
      </w:r>
      <w:r w:rsidRPr="00BC34CE">
        <w:rPr>
          <w:rFonts w:ascii="Arial" w:hAnsi="Arial" w:cs="Arial"/>
          <w:color w:val="000000"/>
          <w:sz w:val="20"/>
          <w:szCs w:val="22"/>
          <w:lang w:val="es-BO" w:eastAsia="es-BO"/>
        </w:rPr>
        <w:lastRenderedPageBreak/>
        <w:t xml:space="preserve">provisión, por causas atribuibles a la </w:t>
      </w:r>
      <w:r w:rsidRPr="00BC34CE">
        <w:rPr>
          <w:rFonts w:ascii="Arial" w:hAnsi="Arial" w:cs="Arial"/>
          <w:b/>
          <w:bCs/>
          <w:color w:val="000000"/>
          <w:sz w:val="20"/>
          <w:szCs w:val="22"/>
          <w:lang w:val="es-BO" w:eastAsia="es-BO"/>
        </w:rPr>
        <w:t xml:space="preserve">ENTIDAD </w:t>
      </w:r>
      <w:r w:rsidRPr="00BC34CE">
        <w:rPr>
          <w:rFonts w:ascii="Arial" w:hAnsi="Arial" w:cs="Arial"/>
          <w:color w:val="000000"/>
          <w:sz w:val="20"/>
          <w:szCs w:val="22"/>
          <w:lang w:val="es-BO" w:eastAsia="es-BO"/>
        </w:rPr>
        <w:t xml:space="preserve">que afecten al </w:t>
      </w:r>
      <w:r w:rsidRPr="00BC34CE">
        <w:rPr>
          <w:rFonts w:ascii="Arial" w:hAnsi="Arial" w:cs="Arial"/>
          <w:b/>
          <w:bCs/>
          <w:color w:val="000000"/>
          <w:sz w:val="20"/>
          <w:szCs w:val="22"/>
          <w:lang w:val="es-BO" w:eastAsia="es-BO"/>
        </w:rPr>
        <w:t xml:space="preserve">PROVEEDOR </w:t>
      </w:r>
      <w:r w:rsidRPr="00BC34CE">
        <w:rPr>
          <w:rFonts w:ascii="Arial" w:hAnsi="Arial" w:cs="Arial"/>
          <w:color w:val="000000"/>
          <w:sz w:val="20"/>
          <w:szCs w:val="22"/>
          <w:lang w:val="es-BO" w:eastAsia="es-BO"/>
        </w:rPr>
        <w:t xml:space="preserve">en la adquisición de los </w:t>
      </w:r>
      <w:r w:rsidRPr="00BC34CE">
        <w:rPr>
          <w:rFonts w:ascii="Arial" w:hAnsi="Arial" w:cs="Arial"/>
          <w:b/>
          <w:bCs/>
          <w:color w:val="000000"/>
          <w:sz w:val="20"/>
          <w:szCs w:val="22"/>
          <w:lang w:val="es-BO" w:eastAsia="es-BO"/>
        </w:rPr>
        <w:t xml:space="preserve">BIENES. </w:t>
      </w:r>
      <w:r w:rsidRPr="00BC34CE">
        <w:rPr>
          <w:rFonts w:ascii="Arial" w:hAnsi="Arial" w:cs="Arial"/>
          <w:color w:val="000000"/>
          <w:sz w:val="20"/>
          <w:szCs w:val="22"/>
          <w:lang w:val="es-BO" w:eastAsia="es-BO"/>
        </w:rPr>
        <w:t xml:space="preserve">Dicha suspensión podrá efectivizarse siempre y cuando la </w:t>
      </w:r>
      <w:r w:rsidRPr="00BC34CE">
        <w:rPr>
          <w:rFonts w:ascii="Arial" w:hAnsi="Arial" w:cs="Arial"/>
          <w:b/>
          <w:bCs/>
          <w:color w:val="000000"/>
          <w:sz w:val="20"/>
          <w:szCs w:val="22"/>
          <w:lang w:val="es-BO" w:eastAsia="es-BO"/>
        </w:rPr>
        <w:t xml:space="preserve">ENTIDAD </w:t>
      </w:r>
      <w:r w:rsidRPr="00BC34CE">
        <w:rPr>
          <w:rFonts w:ascii="Arial" w:hAnsi="Arial" w:cs="Arial"/>
          <w:color w:val="000000"/>
          <w:sz w:val="20"/>
          <w:szCs w:val="22"/>
          <w:lang w:val="es-BO" w:eastAsia="es-BO"/>
        </w:rPr>
        <w:t xml:space="preserve">la autorice de manera expresa considerando como incumplimiento toda suspensión realizada sin autorización. De manera excepcional la </w:t>
      </w:r>
      <w:r w:rsidRPr="00BC34CE">
        <w:rPr>
          <w:rFonts w:ascii="Arial" w:hAnsi="Arial" w:cs="Arial"/>
          <w:b/>
          <w:bCs/>
          <w:color w:val="000000"/>
          <w:sz w:val="20"/>
          <w:szCs w:val="22"/>
          <w:lang w:val="es-BO" w:eastAsia="es-BO"/>
        </w:rPr>
        <w:t xml:space="preserve">ENTIDAD </w:t>
      </w:r>
      <w:r w:rsidRPr="00BC34CE">
        <w:rPr>
          <w:rFonts w:ascii="Arial" w:hAnsi="Arial" w:cs="Arial"/>
          <w:color w:val="000000"/>
          <w:sz w:val="20"/>
          <w:szCs w:val="22"/>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BC34CE">
        <w:rPr>
          <w:rFonts w:ascii="Arial" w:hAnsi="Arial" w:cs="Arial"/>
          <w:b/>
          <w:bCs/>
          <w:color w:val="000000"/>
          <w:sz w:val="20"/>
          <w:szCs w:val="22"/>
          <w:lang w:val="es-BO" w:eastAsia="es-BO"/>
        </w:rPr>
        <w:t>PROVEEDOR</w:t>
      </w:r>
      <w:r w:rsidRPr="00BC34CE">
        <w:rPr>
          <w:rFonts w:ascii="Arial" w:hAnsi="Arial" w:cs="Arial"/>
          <w:color w:val="000000"/>
          <w:sz w:val="20"/>
          <w:szCs w:val="22"/>
          <w:lang w:val="es-BO" w:eastAsia="es-BO"/>
        </w:rPr>
        <w:t>.</w:t>
      </w:r>
    </w:p>
    <w:p w14:paraId="139E92F5" w14:textId="77777777" w:rsidR="00BC34CE" w:rsidRPr="00BC34CE" w:rsidRDefault="00BC34CE" w:rsidP="00BC34CE">
      <w:pPr>
        <w:widowControl w:val="0"/>
        <w:jc w:val="both"/>
        <w:rPr>
          <w:rFonts w:ascii="Arial" w:hAnsi="Arial" w:cs="Arial"/>
          <w:color w:val="000000"/>
          <w:sz w:val="20"/>
          <w:szCs w:val="22"/>
          <w:lang w:val="es-BO" w:eastAsia="es-BO"/>
        </w:rPr>
      </w:pPr>
    </w:p>
    <w:p w14:paraId="4578838A" w14:textId="77777777" w:rsidR="00BC34CE" w:rsidRPr="00BC34CE" w:rsidRDefault="00BC34CE" w:rsidP="00BC34CE">
      <w:pPr>
        <w:jc w:val="both"/>
        <w:rPr>
          <w:rFonts w:ascii="Arial" w:hAnsi="Arial" w:cs="Arial"/>
          <w:b/>
          <w:sz w:val="20"/>
          <w:szCs w:val="22"/>
          <w:lang w:val="es-BO"/>
        </w:rPr>
      </w:pPr>
      <w:r w:rsidRPr="00BC34CE">
        <w:rPr>
          <w:rFonts w:ascii="Arial" w:hAnsi="Arial" w:cs="Arial"/>
          <w:b/>
          <w:sz w:val="20"/>
          <w:szCs w:val="22"/>
        </w:rPr>
        <w:t xml:space="preserve">CLÁUSULA VIGÉSIMA SEGUNDA.- (MULTAS) </w:t>
      </w:r>
      <w:r w:rsidRPr="00BC34CE">
        <w:rPr>
          <w:rFonts w:ascii="Arial" w:hAnsi="Arial" w:cs="Arial"/>
          <w:sz w:val="20"/>
          <w:szCs w:val="22"/>
        </w:rPr>
        <w:t xml:space="preserve">Queda convenido entre las partes contratantes, que el </w:t>
      </w:r>
      <w:r w:rsidRPr="00BC34CE">
        <w:rPr>
          <w:rFonts w:ascii="Arial" w:hAnsi="Arial" w:cs="Arial"/>
          <w:b/>
          <w:bCs/>
          <w:sz w:val="20"/>
          <w:szCs w:val="22"/>
        </w:rPr>
        <w:t xml:space="preserve">PROVEEDOR </w:t>
      </w:r>
      <w:r w:rsidRPr="00BC34CE">
        <w:rPr>
          <w:rFonts w:ascii="Arial" w:hAnsi="Arial" w:cs="Arial"/>
          <w:sz w:val="20"/>
          <w:szCs w:val="22"/>
        </w:rPr>
        <w:t xml:space="preserve">se constituirá en mora sin notificación previa, por el simple incumplimiento a los plazos de entrega, previstos en el presente Contrato, salvo la existencia de hechos de fuerza mayor, caso fortuito u otras causas debidamente justificadas y aceptadas por la </w:t>
      </w:r>
      <w:r w:rsidRPr="00BC34CE">
        <w:rPr>
          <w:rFonts w:ascii="Arial" w:hAnsi="Arial" w:cs="Arial"/>
          <w:b/>
          <w:bCs/>
          <w:sz w:val="20"/>
          <w:szCs w:val="22"/>
        </w:rPr>
        <w:t xml:space="preserve">ENTIDAD, </w:t>
      </w:r>
      <w:r w:rsidRPr="00BC34CE">
        <w:rPr>
          <w:rFonts w:ascii="Arial" w:hAnsi="Arial" w:cs="Arial"/>
          <w:sz w:val="20"/>
          <w:szCs w:val="22"/>
        </w:rPr>
        <w:t>que ocurran antes del vencimiento del plazo de la entrega.</w:t>
      </w:r>
    </w:p>
    <w:p w14:paraId="3B5B2A5D" w14:textId="77777777" w:rsidR="00BC34CE" w:rsidRPr="00BC34CE" w:rsidRDefault="00BC34CE" w:rsidP="00BC34CE">
      <w:pPr>
        <w:jc w:val="both"/>
        <w:rPr>
          <w:rFonts w:ascii="Arial" w:hAnsi="Arial" w:cs="Arial"/>
          <w:bCs/>
          <w:sz w:val="18"/>
          <w:szCs w:val="22"/>
          <w:lang w:val="es-BO"/>
        </w:rPr>
      </w:pPr>
    </w:p>
    <w:p w14:paraId="3374F479" w14:textId="77777777" w:rsidR="00BC34CE" w:rsidRPr="00BC34CE" w:rsidRDefault="00BC34CE" w:rsidP="00BC34CE">
      <w:pPr>
        <w:autoSpaceDE w:val="0"/>
        <w:autoSpaceDN w:val="0"/>
        <w:adjustRightInd w:val="0"/>
        <w:jc w:val="both"/>
        <w:rPr>
          <w:rFonts w:ascii="Arial" w:hAnsi="Arial" w:cs="Arial"/>
          <w:sz w:val="20"/>
          <w:szCs w:val="22"/>
        </w:rPr>
      </w:pPr>
      <w:r w:rsidRPr="00BC34CE">
        <w:rPr>
          <w:rFonts w:ascii="Arial" w:hAnsi="Arial" w:cs="Arial"/>
          <w:sz w:val="20"/>
          <w:szCs w:val="22"/>
        </w:rPr>
        <w:t>La</w:t>
      </w:r>
      <w:r w:rsidRPr="00BC34CE">
        <w:rPr>
          <w:rFonts w:ascii="Arial" w:hAnsi="Arial" w:cs="Arial"/>
          <w:b/>
          <w:bCs/>
          <w:sz w:val="20"/>
          <w:szCs w:val="22"/>
        </w:rPr>
        <w:t xml:space="preserve"> ENTIDAD</w:t>
      </w:r>
      <w:r w:rsidRPr="00BC34CE">
        <w:rPr>
          <w:rFonts w:ascii="Arial" w:hAnsi="Arial" w:cs="Arial"/>
          <w:sz w:val="20"/>
          <w:szCs w:val="22"/>
        </w:rPr>
        <w:t xml:space="preserve"> aplicará al </w:t>
      </w:r>
      <w:r w:rsidRPr="00BC34CE">
        <w:rPr>
          <w:rFonts w:ascii="Arial" w:hAnsi="Arial" w:cs="Arial"/>
          <w:b/>
          <w:bCs/>
          <w:sz w:val="20"/>
          <w:szCs w:val="22"/>
        </w:rPr>
        <w:t xml:space="preserve">PROVEEDOR </w:t>
      </w:r>
      <w:r w:rsidRPr="00BC34CE">
        <w:rPr>
          <w:rFonts w:ascii="Arial" w:hAnsi="Arial" w:cs="Arial"/>
          <w:sz w:val="20"/>
          <w:szCs w:val="22"/>
        </w:rPr>
        <w:t xml:space="preserve">una multa del </w:t>
      </w:r>
      <w:r w:rsidRPr="00BC34CE">
        <w:rPr>
          <w:rFonts w:ascii="Arial" w:hAnsi="Arial" w:cs="Arial"/>
          <w:sz w:val="20"/>
          <w:szCs w:val="22"/>
          <w:lang w:val="es-BO"/>
        </w:rPr>
        <w:t>3 por 1.000 del monto total del Contrato</w:t>
      </w:r>
      <w:r w:rsidRPr="00BC34CE">
        <w:rPr>
          <w:rFonts w:ascii="Arial" w:hAnsi="Arial" w:cs="Arial"/>
          <w:sz w:val="20"/>
          <w:szCs w:val="22"/>
        </w:rPr>
        <w:t xml:space="preserve"> por cada día calendario de retraso al plazo de entrega y al plazo para subsanar observaciones durante el periodo de pruebas y verificación de las Especificaciones Técnicas</w:t>
      </w:r>
      <w:r w:rsidRPr="00BC34CE">
        <w:rPr>
          <w:rFonts w:ascii="Arial" w:hAnsi="Arial" w:cs="Arial"/>
          <w:bCs/>
          <w:sz w:val="20"/>
          <w:szCs w:val="22"/>
          <w:lang w:val="es-BO"/>
        </w:rPr>
        <w:t>.</w:t>
      </w:r>
    </w:p>
    <w:p w14:paraId="28D392C3" w14:textId="77777777" w:rsidR="00BC34CE" w:rsidRPr="00BC34CE" w:rsidRDefault="00BC34CE" w:rsidP="00BC34CE">
      <w:pPr>
        <w:autoSpaceDE w:val="0"/>
        <w:autoSpaceDN w:val="0"/>
        <w:adjustRightInd w:val="0"/>
        <w:jc w:val="both"/>
        <w:rPr>
          <w:rFonts w:ascii="Arial" w:hAnsi="Arial" w:cs="Arial"/>
          <w:sz w:val="18"/>
          <w:szCs w:val="22"/>
        </w:rPr>
      </w:pPr>
    </w:p>
    <w:p w14:paraId="57B1FD48" w14:textId="77777777" w:rsidR="00BC34CE" w:rsidRPr="00BC34CE" w:rsidRDefault="00BC34CE" w:rsidP="00BC34CE">
      <w:pPr>
        <w:autoSpaceDE w:val="0"/>
        <w:autoSpaceDN w:val="0"/>
        <w:adjustRightInd w:val="0"/>
        <w:jc w:val="both"/>
        <w:rPr>
          <w:rFonts w:ascii="Arial" w:hAnsi="Arial" w:cs="Arial"/>
          <w:color w:val="000000"/>
          <w:sz w:val="20"/>
          <w:szCs w:val="22"/>
          <w:lang w:val="es-BO" w:eastAsia="es-BO"/>
        </w:rPr>
      </w:pPr>
      <w:r w:rsidRPr="00BC34CE">
        <w:rPr>
          <w:rFonts w:ascii="Arial" w:hAnsi="Arial" w:cs="Arial"/>
          <w:color w:val="000000"/>
          <w:sz w:val="20"/>
          <w:szCs w:val="22"/>
          <w:lang w:val="es-BO" w:eastAsia="es-BO"/>
        </w:rPr>
        <w:t xml:space="preserve">En el caso de que el </w:t>
      </w:r>
      <w:r w:rsidRPr="00BC34CE">
        <w:rPr>
          <w:rFonts w:ascii="Arial" w:hAnsi="Arial" w:cs="Arial"/>
          <w:b/>
          <w:color w:val="000000"/>
          <w:sz w:val="20"/>
          <w:szCs w:val="22"/>
          <w:lang w:val="es-BO" w:eastAsia="es-BO"/>
        </w:rPr>
        <w:t>PROVEEDOR</w:t>
      </w:r>
      <w:r w:rsidRPr="00BC34CE">
        <w:rPr>
          <w:rFonts w:ascii="Arial" w:hAnsi="Arial" w:cs="Arial"/>
          <w:color w:val="000000"/>
          <w:sz w:val="20"/>
          <w:szCs w:val="22"/>
          <w:lang w:val="es-BO" w:eastAsia="es-BO"/>
        </w:rPr>
        <w:t xml:space="preserve"> notifique a la </w:t>
      </w:r>
      <w:r w:rsidRPr="00BC34CE">
        <w:rPr>
          <w:rFonts w:ascii="Arial" w:hAnsi="Arial" w:cs="Arial"/>
          <w:b/>
          <w:bCs/>
          <w:color w:val="000000"/>
          <w:sz w:val="20"/>
          <w:szCs w:val="22"/>
          <w:lang w:val="es-BO" w:eastAsia="es-BO"/>
        </w:rPr>
        <w:t xml:space="preserve">ENTIDAD </w:t>
      </w:r>
      <w:r w:rsidRPr="00BC34CE">
        <w:rPr>
          <w:rFonts w:ascii="Arial" w:hAnsi="Arial" w:cs="Arial"/>
          <w:color w:val="000000"/>
          <w:sz w:val="20"/>
          <w:szCs w:val="22"/>
          <w:lang w:val="es-BO" w:eastAsia="es-BO"/>
        </w:rPr>
        <w:t xml:space="preserve">el incumplimiento de la entrega, posterior al vencimiento del plazo de dicha entrega, se computarán las multas por día de retraso hasta la fecha de notificación. </w:t>
      </w:r>
    </w:p>
    <w:p w14:paraId="624EA712" w14:textId="52DB8F64" w:rsidR="00BC34CE" w:rsidRPr="00BC34CE" w:rsidRDefault="00BC34CE" w:rsidP="00BC34CE">
      <w:pPr>
        <w:widowControl w:val="0"/>
        <w:tabs>
          <w:tab w:val="left" w:pos="5161"/>
        </w:tabs>
        <w:jc w:val="both"/>
        <w:rPr>
          <w:rFonts w:ascii="Arial" w:hAnsi="Arial" w:cs="Arial"/>
          <w:color w:val="000000"/>
          <w:sz w:val="18"/>
          <w:szCs w:val="22"/>
          <w:lang w:val="es-BO" w:eastAsia="es-BO"/>
        </w:rPr>
      </w:pPr>
    </w:p>
    <w:p w14:paraId="7E6C374D" w14:textId="77777777" w:rsidR="00BC34CE" w:rsidRPr="00BC34CE" w:rsidRDefault="00BC34CE" w:rsidP="00BC34CE">
      <w:pPr>
        <w:widowControl w:val="0"/>
        <w:jc w:val="both"/>
        <w:rPr>
          <w:rFonts w:ascii="Arial" w:hAnsi="Arial" w:cs="Arial"/>
          <w:color w:val="000000"/>
          <w:sz w:val="20"/>
          <w:szCs w:val="22"/>
          <w:lang w:val="es-BO" w:eastAsia="es-BO"/>
        </w:rPr>
      </w:pPr>
      <w:r w:rsidRPr="00BC34CE">
        <w:rPr>
          <w:rFonts w:ascii="Arial" w:hAnsi="Arial" w:cs="Arial"/>
          <w:color w:val="000000"/>
          <w:sz w:val="20"/>
          <w:szCs w:val="22"/>
          <w:lang w:val="es-BO" w:eastAsia="es-BO"/>
        </w:rPr>
        <w:t xml:space="preserve">Las multas serán cobradas mediante descuentos por la </w:t>
      </w:r>
      <w:r w:rsidRPr="00BC34CE">
        <w:rPr>
          <w:rFonts w:ascii="Arial" w:hAnsi="Arial" w:cs="Arial"/>
          <w:b/>
          <w:bCs/>
          <w:color w:val="000000"/>
          <w:sz w:val="20"/>
          <w:szCs w:val="22"/>
          <w:lang w:val="es-BO" w:eastAsia="es-BO"/>
        </w:rPr>
        <w:t>ENTIDAD</w:t>
      </w:r>
      <w:r w:rsidRPr="00BC34CE">
        <w:rPr>
          <w:rFonts w:ascii="Arial" w:hAnsi="Arial" w:cs="Arial"/>
          <w:color w:val="000000"/>
          <w:sz w:val="20"/>
          <w:szCs w:val="22"/>
          <w:lang w:val="es-BO" w:eastAsia="es-BO"/>
        </w:rPr>
        <w:t xml:space="preserve">, del pago correspondiente a la recepción de los </w:t>
      </w:r>
      <w:r w:rsidRPr="00BC34CE">
        <w:rPr>
          <w:rFonts w:ascii="Arial" w:hAnsi="Arial" w:cs="Arial"/>
          <w:b/>
          <w:bCs/>
          <w:color w:val="000000"/>
          <w:sz w:val="20"/>
          <w:szCs w:val="22"/>
          <w:lang w:val="es-BO" w:eastAsia="es-BO"/>
        </w:rPr>
        <w:t xml:space="preserve">BIENES </w:t>
      </w:r>
      <w:r w:rsidRPr="00BC34CE">
        <w:rPr>
          <w:rFonts w:ascii="Arial" w:hAnsi="Arial" w:cs="Arial"/>
          <w:color w:val="000000"/>
          <w:sz w:val="20"/>
          <w:szCs w:val="22"/>
          <w:lang w:val="es-BO" w:eastAsia="es-BO"/>
        </w:rPr>
        <w:t>o en la liquidación del Contrato.</w:t>
      </w:r>
    </w:p>
    <w:p w14:paraId="1892760B" w14:textId="77777777" w:rsidR="00BC34CE" w:rsidRPr="00BC34CE" w:rsidRDefault="00BC34CE" w:rsidP="00BC34CE">
      <w:pPr>
        <w:widowControl w:val="0"/>
        <w:jc w:val="both"/>
        <w:rPr>
          <w:rFonts w:ascii="Arial" w:hAnsi="Arial" w:cs="Arial"/>
          <w:color w:val="000000"/>
          <w:sz w:val="18"/>
          <w:szCs w:val="22"/>
          <w:lang w:val="es-BO" w:eastAsia="es-BO"/>
        </w:rPr>
      </w:pPr>
    </w:p>
    <w:p w14:paraId="45C73B38" w14:textId="77777777" w:rsidR="00BC34CE" w:rsidRPr="00BC34CE" w:rsidRDefault="00BC34CE" w:rsidP="00BC34CE">
      <w:pPr>
        <w:widowControl w:val="0"/>
        <w:jc w:val="both"/>
        <w:rPr>
          <w:rFonts w:ascii="Arial" w:hAnsi="Arial" w:cs="Arial"/>
          <w:sz w:val="20"/>
          <w:szCs w:val="22"/>
          <w:lang w:val="es-BO"/>
        </w:rPr>
      </w:pPr>
      <w:r w:rsidRPr="00BC34CE">
        <w:rPr>
          <w:rFonts w:ascii="Arial" w:hAnsi="Arial" w:cs="Arial"/>
          <w:sz w:val="20"/>
          <w:szCs w:val="22"/>
          <w:lang w:val="es-BO"/>
        </w:rPr>
        <w:t xml:space="preserve">En todos los casos de Resolución del Contrato por causas atribuibles al </w:t>
      </w:r>
      <w:r w:rsidRPr="00BC34CE">
        <w:rPr>
          <w:rFonts w:ascii="Arial" w:hAnsi="Arial" w:cs="Arial"/>
          <w:b/>
          <w:sz w:val="20"/>
          <w:szCs w:val="22"/>
          <w:lang w:val="es-BO"/>
        </w:rPr>
        <w:t>PROVEEDOR</w:t>
      </w:r>
      <w:r w:rsidRPr="00BC34CE">
        <w:rPr>
          <w:rFonts w:ascii="Arial" w:hAnsi="Arial" w:cs="Arial"/>
          <w:sz w:val="20"/>
          <w:szCs w:val="22"/>
          <w:lang w:val="es-BO"/>
        </w:rPr>
        <w:t xml:space="preserve">, la </w:t>
      </w:r>
      <w:r w:rsidRPr="00BC34CE">
        <w:rPr>
          <w:rFonts w:ascii="Arial" w:hAnsi="Arial" w:cs="Arial"/>
          <w:b/>
          <w:sz w:val="20"/>
          <w:szCs w:val="22"/>
          <w:lang w:val="es-BO"/>
        </w:rPr>
        <w:t xml:space="preserve">ENTIDAD </w:t>
      </w:r>
      <w:r w:rsidRPr="00BC34CE">
        <w:rPr>
          <w:rFonts w:ascii="Arial" w:hAnsi="Arial" w:cs="Arial"/>
          <w:sz w:val="20"/>
          <w:szCs w:val="22"/>
          <w:lang w:val="es-BO"/>
        </w:rPr>
        <w:t>no podrá cobrar multas que excedan el veinte por ciento (20%) del monto total del Contrato.</w:t>
      </w:r>
    </w:p>
    <w:p w14:paraId="0737A82B" w14:textId="77777777" w:rsidR="00BC34CE" w:rsidRPr="00BC34CE" w:rsidRDefault="00BC34CE" w:rsidP="00BC34CE">
      <w:pPr>
        <w:widowControl w:val="0"/>
        <w:jc w:val="both"/>
        <w:rPr>
          <w:rFonts w:ascii="Arial" w:hAnsi="Arial" w:cs="Arial"/>
          <w:sz w:val="18"/>
          <w:szCs w:val="22"/>
          <w:lang w:val="es-BO"/>
        </w:rPr>
      </w:pPr>
    </w:p>
    <w:p w14:paraId="7D3B1E68" w14:textId="77777777" w:rsidR="00BC34CE" w:rsidRPr="00BC34CE" w:rsidRDefault="00BC34CE" w:rsidP="00BC34CE">
      <w:pPr>
        <w:widowControl w:val="0"/>
        <w:autoSpaceDE w:val="0"/>
        <w:autoSpaceDN w:val="0"/>
        <w:adjustRightInd w:val="0"/>
        <w:jc w:val="both"/>
        <w:rPr>
          <w:rFonts w:ascii="Arial" w:hAnsi="Arial" w:cs="Arial"/>
          <w:sz w:val="20"/>
          <w:szCs w:val="22"/>
          <w:lang w:val="es-BO"/>
        </w:rPr>
      </w:pPr>
      <w:r w:rsidRPr="00BC34CE">
        <w:rPr>
          <w:rFonts w:ascii="Arial" w:hAnsi="Arial" w:cs="Arial"/>
          <w:b/>
          <w:sz w:val="20"/>
          <w:szCs w:val="22"/>
          <w:lang w:val="es-BO"/>
        </w:rPr>
        <w:t>CLÁUSULA VIGÉSIMA TERCERA.- (</w:t>
      </w:r>
      <w:r w:rsidRPr="00BC34CE">
        <w:rPr>
          <w:rFonts w:ascii="Arial" w:hAnsi="Arial" w:cs="Arial"/>
          <w:b/>
          <w:bCs/>
          <w:sz w:val="20"/>
          <w:szCs w:val="22"/>
          <w:lang w:val="es-BO"/>
        </w:rPr>
        <w:t xml:space="preserve">EXONERACIÓN DE LAS CARGAS LABORALES Y SOCIALES </w:t>
      </w:r>
      <w:r w:rsidRPr="00BC34CE">
        <w:rPr>
          <w:rFonts w:ascii="Arial" w:hAnsi="Arial" w:cs="Arial"/>
          <w:b/>
          <w:sz w:val="20"/>
          <w:szCs w:val="22"/>
          <w:lang w:val="es-BO"/>
        </w:rPr>
        <w:t>A LA ENTIDAD</w:t>
      </w:r>
      <w:r w:rsidRPr="00BC34CE">
        <w:rPr>
          <w:rFonts w:ascii="Arial" w:hAnsi="Arial" w:cs="Arial"/>
          <w:b/>
          <w:bCs/>
          <w:sz w:val="20"/>
          <w:szCs w:val="22"/>
          <w:lang w:val="es-BO"/>
        </w:rPr>
        <w:t xml:space="preserve">) </w:t>
      </w:r>
      <w:r w:rsidRPr="00BC34CE">
        <w:rPr>
          <w:rFonts w:ascii="Arial" w:hAnsi="Arial" w:cs="Arial"/>
          <w:sz w:val="20"/>
          <w:szCs w:val="22"/>
        </w:rPr>
        <w:t xml:space="preserve">El </w:t>
      </w:r>
      <w:r w:rsidRPr="00BC34CE">
        <w:rPr>
          <w:rFonts w:ascii="Arial" w:hAnsi="Arial" w:cs="Arial"/>
          <w:b/>
          <w:bCs/>
          <w:sz w:val="20"/>
          <w:szCs w:val="22"/>
        </w:rPr>
        <w:t xml:space="preserve">PROVEEDOR </w:t>
      </w:r>
      <w:r w:rsidRPr="00BC34CE">
        <w:rPr>
          <w:rFonts w:ascii="Arial" w:hAnsi="Arial" w:cs="Arial"/>
          <w:sz w:val="20"/>
          <w:szCs w:val="22"/>
        </w:rPr>
        <w:t xml:space="preserve">corre con las obligaciones que emerjan del objeto del presente Contrato, respecto a las cargas laborales y sociales con el personal de su dependencia, exonerando de estas obligaciones a la </w:t>
      </w:r>
      <w:r w:rsidRPr="00BC34CE">
        <w:rPr>
          <w:rFonts w:ascii="Arial" w:hAnsi="Arial" w:cs="Arial"/>
          <w:b/>
          <w:bCs/>
          <w:sz w:val="20"/>
          <w:szCs w:val="22"/>
        </w:rPr>
        <w:t>ENTIDAD.</w:t>
      </w:r>
    </w:p>
    <w:p w14:paraId="600A831A" w14:textId="77777777" w:rsidR="00BC34CE" w:rsidRPr="00BC34CE" w:rsidRDefault="00BC34CE" w:rsidP="00BC34CE">
      <w:pPr>
        <w:widowControl w:val="0"/>
        <w:autoSpaceDE w:val="0"/>
        <w:autoSpaceDN w:val="0"/>
        <w:adjustRightInd w:val="0"/>
        <w:jc w:val="both"/>
        <w:rPr>
          <w:rFonts w:ascii="Arial" w:hAnsi="Arial" w:cs="Arial"/>
          <w:b/>
          <w:bCs/>
          <w:sz w:val="18"/>
          <w:szCs w:val="22"/>
          <w:lang w:val="es-BO"/>
        </w:rPr>
      </w:pPr>
    </w:p>
    <w:p w14:paraId="0E545816" w14:textId="77777777" w:rsidR="00BC34CE" w:rsidRPr="00BC34CE" w:rsidRDefault="00BC34CE" w:rsidP="00BC34CE">
      <w:pPr>
        <w:autoSpaceDE w:val="0"/>
        <w:autoSpaceDN w:val="0"/>
        <w:adjustRightInd w:val="0"/>
        <w:jc w:val="both"/>
        <w:rPr>
          <w:rFonts w:ascii="Arial" w:hAnsi="Arial" w:cs="Arial"/>
          <w:color w:val="000000"/>
          <w:sz w:val="20"/>
          <w:szCs w:val="22"/>
          <w:lang w:val="es-BO" w:eastAsia="es-BO"/>
        </w:rPr>
      </w:pPr>
      <w:r w:rsidRPr="00BC34CE">
        <w:rPr>
          <w:rFonts w:ascii="Arial" w:hAnsi="Arial" w:cs="Arial"/>
          <w:b/>
          <w:color w:val="000000"/>
          <w:sz w:val="20"/>
          <w:szCs w:val="22"/>
          <w:lang w:val="es-BO" w:eastAsia="es-BO"/>
        </w:rPr>
        <w:t xml:space="preserve">CLÁUSULA VIGÉSIMA CUARTA.- (CAUSAS DE FUERZA MAYOR Y/O CASO FORTUITO) </w:t>
      </w:r>
      <w:r w:rsidRPr="00BC34CE">
        <w:rPr>
          <w:rFonts w:ascii="Arial" w:hAnsi="Arial" w:cs="Arial"/>
          <w:color w:val="000000"/>
          <w:sz w:val="20"/>
          <w:szCs w:val="22"/>
          <w:lang w:val="es-BO" w:eastAsia="es-BO"/>
        </w:rPr>
        <w:t xml:space="preserve">Con el fin de exceptuar al </w:t>
      </w:r>
      <w:r w:rsidRPr="00BC34CE">
        <w:rPr>
          <w:rFonts w:ascii="Arial" w:hAnsi="Arial" w:cs="Arial"/>
          <w:b/>
          <w:bCs/>
          <w:color w:val="000000"/>
          <w:sz w:val="20"/>
          <w:szCs w:val="22"/>
          <w:lang w:val="es-BO" w:eastAsia="es-BO"/>
        </w:rPr>
        <w:t xml:space="preserve">PROVEEDOR </w:t>
      </w:r>
      <w:r w:rsidRPr="00BC34CE">
        <w:rPr>
          <w:rFonts w:ascii="Arial" w:hAnsi="Arial" w:cs="Arial"/>
          <w:color w:val="000000"/>
          <w:sz w:val="20"/>
          <w:szCs w:val="22"/>
          <w:lang w:val="es-BO" w:eastAsia="es-BO"/>
        </w:rPr>
        <w:t xml:space="preserve">de determinadas responsabilidades por mora o por incumplimiento involuntario total o parcial del presente Contrato, la </w:t>
      </w:r>
      <w:r w:rsidRPr="00BC34CE">
        <w:rPr>
          <w:rFonts w:ascii="Arial" w:hAnsi="Arial" w:cs="Arial"/>
          <w:b/>
          <w:bCs/>
          <w:color w:val="000000"/>
          <w:sz w:val="20"/>
          <w:szCs w:val="22"/>
          <w:lang w:val="es-BO" w:eastAsia="es-BO"/>
        </w:rPr>
        <w:t xml:space="preserve">ENTIDAD </w:t>
      </w:r>
      <w:r w:rsidRPr="00BC34CE">
        <w:rPr>
          <w:rFonts w:ascii="Arial" w:hAnsi="Arial" w:cs="Arial"/>
          <w:color w:val="000000"/>
          <w:sz w:val="20"/>
          <w:szCs w:val="22"/>
          <w:lang w:val="es-BO" w:eastAsia="es-BO"/>
        </w:rPr>
        <w:t xml:space="preserve">tendrá la facultad de calificar las causas de fuerza mayor y/o caso fortuito u otras causas debidamente justificadas, a fin exonerar al </w:t>
      </w:r>
      <w:r w:rsidRPr="00BC34CE">
        <w:rPr>
          <w:rFonts w:ascii="Arial" w:hAnsi="Arial" w:cs="Arial"/>
          <w:b/>
          <w:bCs/>
          <w:color w:val="000000"/>
          <w:sz w:val="20"/>
          <w:szCs w:val="22"/>
          <w:lang w:val="es-BO" w:eastAsia="es-BO"/>
        </w:rPr>
        <w:t xml:space="preserve">PROVEEDOR </w:t>
      </w:r>
      <w:r w:rsidRPr="00BC34CE">
        <w:rPr>
          <w:rFonts w:ascii="Arial" w:hAnsi="Arial" w:cs="Arial"/>
          <w:color w:val="000000"/>
          <w:sz w:val="20"/>
          <w:szCs w:val="22"/>
          <w:lang w:val="es-BO" w:eastAsia="es-BO"/>
        </w:rPr>
        <w:t xml:space="preserve">del cumplimiento del plazo de entrega o del cumplimiento total o parcial de la entrega de los </w:t>
      </w:r>
      <w:r w:rsidRPr="00BC34CE">
        <w:rPr>
          <w:rFonts w:ascii="Arial" w:hAnsi="Arial" w:cs="Arial"/>
          <w:b/>
          <w:bCs/>
          <w:color w:val="000000"/>
          <w:sz w:val="20"/>
          <w:szCs w:val="22"/>
          <w:lang w:val="es-BO" w:eastAsia="es-BO"/>
        </w:rPr>
        <w:t>BIENES</w:t>
      </w:r>
      <w:r w:rsidRPr="00BC34CE">
        <w:rPr>
          <w:rFonts w:ascii="Arial" w:hAnsi="Arial" w:cs="Arial"/>
          <w:color w:val="000000"/>
          <w:sz w:val="20"/>
          <w:szCs w:val="22"/>
          <w:lang w:val="es-BO" w:eastAsia="es-BO"/>
        </w:rPr>
        <w:t xml:space="preserve">. </w:t>
      </w:r>
    </w:p>
    <w:p w14:paraId="54C3FD16" w14:textId="77777777" w:rsidR="00BC34CE" w:rsidRPr="00BC34CE" w:rsidRDefault="00BC34CE" w:rsidP="00BC34CE">
      <w:pPr>
        <w:autoSpaceDE w:val="0"/>
        <w:autoSpaceDN w:val="0"/>
        <w:adjustRightInd w:val="0"/>
        <w:jc w:val="both"/>
        <w:rPr>
          <w:rFonts w:ascii="Arial" w:hAnsi="Arial" w:cs="Arial"/>
          <w:color w:val="000000"/>
          <w:sz w:val="20"/>
          <w:szCs w:val="22"/>
          <w:lang w:val="es-BO" w:eastAsia="es-BO"/>
        </w:rPr>
      </w:pPr>
    </w:p>
    <w:p w14:paraId="7DD11E90" w14:textId="77777777" w:rsidR="00BC34CE" w:rsidRPr="00BC34CE" w:rsidRDefault="00BC34CE" w:rsidP="00BC34CE">
      <w:pPr>
        <w:autoSpaceDE w:val="0"/>
        <w:autoSpaceDN w:val="0"/>
        <w:adjustRightInd w:val="0"/>
        <w:jc w:val="both"/>
        <w:rPr>
          <w:rFonts w:ascii="Arial" w:hAnsi="Arial" w:cs="Arial"/>
          <w:color w:val="000000"/>
          <w:sz w:val="20"/>
          <w:szCs w:val="22"/>
          <w:lang w:val="es-BO" w:eastAsia="es-BO"/>
        </w:rPr>
      </w:pPr>
      <w:r w:rsidRPr="00BC34CE">
        <w:rPr>
          <w:rFonts w:ascii="Arial" w:hAnsi="Arial" w:cs="Arial"/>
          <w:color w:val="000000"/>
          <w:sz w:val="20"/>
          <w:szCs w:val="22"/>
          <w:lang w:val="es-BO" w:eastAsia="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5A8E77E4" w14:textId="77777777" w:rsidR="00BC34CE" w:rsidRPr="00BC34CE" w:rsidRDefault="00BC34CE" w:rsidP="00BC34CE">
      <w:pPr>
        <w:autoSpaceDE w:val="0"/>
        <w:autoSpaceDN w:val="0"/>
        <w:adjustRightInd w:val="0"/>
        <w:jc w:val="both"/>
        <w:rPr>
          <w:rFonts w:ascii="Arial" w:hAnsi="Arial" w:cs="Arial"/>
          <w:color w:val="000000"/>
          <w:sz w:val="18"/>
          <w:szCs w:val="22"/>
          <w:lang w:val="es-BO" w:eastAsia="es-BO"/>
        </w:rPr>
      </w:pPr>
    </w:p>
    <w:p w14:paraId="269A5027" w14:textId="77777777" w:rsidR="00BC34CE" w:rsidRPr="00BC34CE" w:rsidRDefault="00BC34CE" w:rsidP="00BC34CE">
      <w:pPr>
        <w:autoSpaceDE w:val="0"/>
        <w:autoSpaceDN w:val="0"/>
        <w:adjustRightInd w:val="0"/>
        <w:jc w:val="both"/>
        <w:rPr>
          <w:rFonts w:ascii="Arial" w:hAnsi="Arial" w:cs="Arial"/>
          <w:color w:val="000000"/>
          <w:sz w:val="20"/>
          <w:szCs w:val="22"/>
          <w:lang w:val="es-BO" w:eastAsia="es-BO"/>
        </w:rPr>
      </w:pPr>
      <w:r w:rsidRPr="00BC34CE">
        <w:rPr>
          <w:rFonts w:ascii="Arial" w:hAnsi="Arial" w:cs="Arial"/>
          <w:color w:val="000000"/>
          <w:sz w:val="20"/>
          <w:szCs w:val="22"/>
          <w:lang w:val="es-BO" w:eastAsia="es-BO"/>
        </w:rPr>
        <w:t xml:space="preserve">Para que cualquiera de los acontecimientos señalados precedentemente puedan generar un impedimento total o parcial justificado en la entrega o provisión de los </w:t>
      </w:r>
      <w:r w:rsidRPr="00BC34CE">
        <w:rPr>
          <w:rFonts w:ascii="Arial" w:hAnsi="Arial" w:cs="Arial"/>
          <w:b/>
          <w:bCs/>
          <w:color w:val="000000"/>
          <w:sz w:val="20"/>
          <w:szCs w:val="22"/>
          <w:lang w:val="es-BO" w:eastAsia="es-BO"/>
        </w:rPr>
        <w:t xml:space="preserve">BIENES </w:t>
      </w:r>
      <w:r w:rsidRPr="00BC34CE">
        <w:rPr>
          <w:rFonts w:ascii="Arial" w:hAnsi="Arial" w:cs="Arial"/>
          <w:color w:val="000000"/>
          <w:sz w:val="20"/>
          <w:szCs w:val="22"/>
          <w:lang w:val="es-BO" w:eastAsia="es-BO"/>
        </w:rPr>
        <w:t xml:space="preserve">o demora justificada en el cumplimiento del plazo de entrega, de modo inexcusable e imprescindible en cada caso, el </w:t>
      </w:r>
      <w:r w:rsidRPr="00BC34CE">
        <w:rPr>
          <w:rFonts w:ascii="Arial" w:hAnsi="Arial" w:cs="Arial"/>
          <w:b/>
          <w:bCs/>
          <w:color w:val="000000"/>
          <w:sz w:val="20"/>
          <w:szCs w:val="22"/>
          <w:lang w:val="es-BO" w:eastAsia="es-BO"/>
        </w:rPr>
        <w:t xml:space="preserve">PROVEEDOR </w:t>
      </w:r>
      <w:r w:rsidRPr="00BC34CE">
        <w:rPr>
          <w:rFonts w:ascii="Arial" w:hAnsi="Arial" w:cs="Arial"/>
          <w:color w:val="000000"/>
          <w:sz w:val="20"/>
          <w:szCs w:val="22"/>
          <w:lang w:val="es-BO" w:eastAsia="es-BO"/>
        </w:rPr>
        <w:t xml:space="preserve">deberá presentar por escrito a la </w:t>
      </w:r>
      <w:r w:rsidRPr="00BC34CE">
        <w:rPr>
          <w:rFonts w:ascii="Arial" w:hAnsi="Arial" w:cs="Arial"/>
          <w:b/>
          <w:bCs/>
          <w:color w:val="000000"/>
          <w:sz w:val="20"/>
          <w:szCs w:val="22"/>
          <w:lang w:val="es-BO" w:eastAsia="es-BO"/>
        </w:rPr>
        <w:t xml:space="preserve">ENTIDAD </w:t>
      </w:r>
      <w:r w:rsidRPr="00BC34CE">
        <w:rPr>
          <w:rFonts w:ascii="Arial" w:hAnsi="Arial" w:cs="Arial"/>
          <w:color w:val="000000"/>
          <w:sz w:val="20"/>
          <w:szCs w:val="22"/>
          <w:lang w:val="es-BO" w:eastAsia="es-BO"/>
        </w:rPr>
        <w:t xml:space="preserve">el respaldo que acredite la existencia del hecho de fuerza mayor y/o caso fortuito u otras causas debidamente justificadas, dentro de los cinco (5) días hábiles de ocurrido el hecho. </w:t>
      </w:r>
    </w:p>
    <w:p w14:paraId="0901B858" w14:textId="77777777" w:rsidR="00BC34CE" w:rsidRPr="00BC34CE" w:rsidRDefault="00BC34CE" w:rsidP="00BC34CE">
      <w:pPr>
        <w:autoSpaceDE w:val="0"/>
        <w:autoSpaceDN w:val="0"/>
        <w:adjustRightInd w:val="0"/>
        <w:jc w:val="both"/>
        <w:rPr>
          <w:rFonts w:ascii="Arial" w:hAnsi="Arial" w:cs="Arial"/>
          <w:color w:val="000000"/>
          <w:sz w:val="18"/>
          <w:szCs w:val="22"/>
          <w:lang w:val="es-BO" w:eastAsia="es-BO"/>
        </w:rPr>
      </w:pPr>
    </w:p>
    <w:p w14:paraId="2209C915" w14:textId="77777777" w:rsidR="00BC34CE" w:rsidRPr="00BC34CE" w:rsidRDefault="00BC34CE" w:rsidP="00BC34CE">
      <w:pPr>
        <w:autoSpaceDE w:val="0"/>
        <w:autoSpaceDN w:val="0"/>
        <w:adjustRightInd w:val="0"/>
        <w:jc w:val="both"/>
        <w:rPr>
          <w:rFonts w:ascii="Arial" w:hAnsi="Arial" w:cs="Arial"/>
          <w:color w:val="000000"/>
          <w:sz w:val="20"/>
          <w:szCs w:val="22"/>
          <w:lang w:val="es-BO" w:eastAsia="es-BO"/>
        </w:rPr>
      </w:pPr>
      <w:r w:rsidRPr="00BC34CE">
        <w:rPr>
          <w:rFonts w:ascii="Arial" w:hAnsi="Arial" w:cs="Arial"/>
          <w:color w:val="000000"/>
          <w:sz w:val="20"/>
          <w:szCs w:val="22"/>
          <w:lang w:val="es-BO" w:eastAsia="es-BO"/>
        </w:rPr>
        <w:t xml:space="preserve">La </w:t>
      </w:r>
      <w:r w:rsidRPr="00BC34CE">
        <w:rPr>
          <w:rFonts w:ascii="Arial" w:hAnsi="Arial" w:cs="Arial"/>
          <w:b/>
          <w:bCs/>
          <w:color w:val="000000"/>
          <w:sz w:val="20"/>
          <w:szCs w:val="22"/>
          <w:lang w:val="es-BO" w:eastAsia="es-BO"/>
        </w:rPr>
        <w:t xml:space="preserve">ENTIDAD </w:t>
      </w:r>
      <w:r w:rsidRPr="00BC34CE">
        <w:rPr>
          <w:rFonts w:ascii="Arial" w:hAnsi="Arial" w:cs="Arial"/>
          <w:color w:val="000000"/>
          <w:sz w:val="20"/>
          <w:szCs w:val="22"/>
          <w:lang w:val="es-BO" w:eastAsia="es-BO"/>
        </w:rPr>
        <w:t xml:space="preserve">en el plazo de dos (2) días hábiles deberá aceptar o rechazar la solicitud. En caso de aceptación expresa, la </w:t>
      </w:r>
      <w:r w:rsidRPr="00BC34CE">
        <w:rPr>
          <w:rFonts w:ascii="Arial" w:hAnsi="Arial" w:cs="Arial"/>
          <w:b/>
          <w:bCs/>
          <w:color w:val="000000"/>
          <w:sz w:val="20"/>
          <w:szCs w:val="22"/>
          <w:lang w:val="es-BO" w:eastAsia="es-BO"/>
        </w:rPr>
        <w:t xml:space="preserve">ENTIDAD </w:t>
      </w:r>
      <w:r w:rsidRPr="00BC34CE">
        <w:rPr>
          <w:rFonts w:ascii="Arial" w:hAnsi="Arial" w:cs="Arial"/>
          <w:color w:val="000000"/>
          <w:sz w:val="20"/>
          <w:szCs w:val="22"/>
          <w:lang w:val="es-BO" w:eastAsia="es-BO"/>
        </w:rPr>
        <w:t xml:space="preserve">deberá realizar: </w:t>
      </w:r>
    </w:p>
    <w:p w14:paraId="6C73FE8C" w14:textId="77777777" w:rsidR="00BC34CE" w:rsidRPr="00BC34CE" w:rsidRDefault="00BC34CE" w:rsidP="00BC34CE">
      <w:pPr>
        <w:autoSpaceDE w:val="0"/>
        <w:autoSpaceDN w:val="0"/>
        <w:adjustRightInd w:val="0"/>
        <w:spacing w:after="13"/>
        <w:jc w:val="both"/>
        <w:rPr>
          <w:rFonts w:ascii="Arial" w:hAnsi="Arial" w:cs="Arial"/>
          <w:b/>
          <w:bCs/>
          <w:color w:val="000000"/>
          <w:sz w:val="20"/>
          <w:szCs w:val="22"/>
          <w:lang w:val="es-BO" w:eastAsia="es-BO"/>
        </w:rPr>
      </w:pPr>
    </w:p>
    <w:p w14:paraId="38F92B7C" w14:textId="77777777" w:rsidR="00BC34CE" w:rsidRPr="00BC34CE" w:rsidRDefault="00BC34CE" w:rsidP="00BC34CE">
      <w:pPr>
        <w:numPr>
          <w:ilvl w:val="0"/>
          <w:numId w:val="42"/>
        </w:numPr>
        <w:autoSpaceDE w:val="0"/>
        <w:autoSpaceDN w:val="0"/>
        <w:adjustRightInd w:val="0"/>
        <w:spacing w:after="13"/>
        <w:jc w:val="both"/>
        <w:rPr>
          <w:rFonts w:ascii="Arial" w:hAnsi="Arial" w:cs="Arial"/>
          <w:color w:val="000000"/>
          <w:sz w:val="20"/>
          <w:szCs w:val="22"/>
          <w:lang w:val="es-BO" w:eastAsia="es-BO"/>
        </w:rPr>
      </w:pPr>
      <w:r w:rsidRPr="00BC34CE">
        <w:rPr>
          <w:rFonts w:ascii="Arial" w:hAnsi="Arial" w:cs="Arial"/>
          <w:color w:val="000000"/>
          <w:sz w:val="20"/>
          <w:szCs w:val="22"/>
          <w:lang w:val="es-BO" w:eastAsia="es-BO"/>
        </w:rPr>
        <w:lastRenderedPageBreak/>
        <w:t xml:space="preserve">La ampliación del plazo de entrega a través de un Contrato Modificatorio o; </w:t>
      </w:r>
    </w:p>
    <w:p w14:paraId="4A05F9CE" w14:textId="77777777" w:rsidR="00BC34CE" w:rsidRPr="00BC34CE" w:rsidRDefault="00BC34CE" w:rsidP="00BC34CE">
      <w:pPr>
        <w:numPr>
          <w:ilvl w:val="0"/>
          <w:numId w:val="42"/>
        </w:numPr>
        <w:autoSpaceDE w:val="0"/>
        <w:autoSpaceDN w:val="0"/>
        <w:adjustRightInd w:val="0"/>
        <w:spacing w:after="13"/>
        <w:jc w:val="both"/>
        <w:rPr>
          <w:rFonts w:ascii="Arial" w:hAnsi="Arial" w:cs="Arial"/>
          <w:color w:val="000000"/>
          <w:sz w:val="20"/>
          <w:szCs w:val="22"/>
          <w:lang w:val="es-BO" w:eastAsia="es-BO"/>
        </w:rPr>
      </w:pPr>
      <w:r w:rsidRPr="00BC34CE">
        <w:rPr>
          <w:rFonts w:ascii="Arial" w:hAnsi="Arial" w:cs="Arial"/>
          <w:color w:val="000000"/>
          <w:sz w:val="20"/>
          <w:szCs w:val="22"/>
          <w:lang w:val="es-BO" w:eastAsia="es-BO"/>
        </w:rPr>
        <w:t xml:space="preserve">Efectivizar la Resolución parcial o total del Contrato por causas de fuerza mayor, caso fortuito u otras causas debidamente justificadas que afecten al </w:t>
      </w:r>
      <w:r w:rsidRPr="00BC34CE">
        <w:rPr>
          <w:rFonts w:ascii="Arial" w:hAnsi="Arial" w:cs="Arial"/>
          <w:b/>
          <w:bCs/>
          <w:color w:val="000000"/>
          <w:sz w:val="20"/>
          <w:szCs w:val="22"/>
          <w:lang w:val="es-BO" w:eastAsia="es-BO"/>
        </w:rPr>
        <w:t>PROVEEDOR</w:t>
      </w:r>
      <w:r w:rsidRPr="00BC34CE">
        <w:rPr>
          <w:rFonts w:ascii="Arial" w:hAnsi="Arial" w:cs="Arial"/>
          <w:bCs/>
          <w:color w:val="000000"/>
          <w:sz w:val="20"/>
          <w:szCs w:val="22"/>
          <w:lang w:val="es-BO" w:eastAsia="es-BO"/>
        </w:rPr>
        <w:t xml:space="preserve">. </w:t>
      </w:r>
    </w:p>
    <w:p w14:paraId="624D31CB" w14:textId="4C18D993" w:rsidR="00BC34CE" w:rsidRPr="00BC34CE" w:rsidRDefault="00BC34CE" w:rsidP="00BC34CE">
      <w:pPr>
        <w:widowControl w:val="0"/>
        <w:jc w:val="both"/>
        <w:rPr>
          <w:rFonts w:ascii="Arial" w:hAnsi="Arial" w:cs="Arial"/>
          <w:spacing w:val="-3"/>
          <w:szCs w:val="22"/>
          <w:lang w:val="es-BO"/>
        </w:rPr>
      </w:pPr>
    </w:p>
    <w:p w14:paraId="467C3068" w14:textId="77777777" w:rsidR="00BC34CE" w:rsidRPr="00BC34CE" w:rsidRDefault="00BC34CE" w:rsidP="00BC34CE">
      <w:pPr>
        <w:widowControl w:val="0"/>
        <w:jc w:val="both"/>
        <w:rPr>
          <w:rFonts w:ascii="Arial" w:hAnsi="Arial" w:cs="Arial"/>
          <w:spacing w:val="-3"/>
          <w:sz w:val="20"/>
          <w:szCs w:val="22"/>
          <w:lang w:val="es-BO"/>
        </w:rPr>
      </w:pPr>
      <w:r w:rsidRPr="00BC34CE">
        <w:rPr>
          <w:rFonts w:ascii="Arial" w:hAnsi="Arial" w:cs="Arial"/>
          <w:sz w:val="20"/>
          <w:szCs w:val="22"/>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2559E2B2" w14:textId="77777777" w:rsidR="00BC34CE" w:rsidRPr="00BC34CE" w:rsidRDefault="00BC34CE" w:rsidP="00BC34CE">
      <w:pPr>
        <w:widowControl w:val="0"/>
        <w:jc w:val="both"/>
        <w:rPr>
          <w:rFonts w:ascii="Arial" w:hAnsi="Arial" w:cs="Arial"/>
          <w:b/>
          <w:sz w:val="18"/>
          <w:szCs w:val="22"/>
          <w:lang w:val="es-BO"/>
        </w:rPr>
      </w:pPr>
    </w:p>
    <w:p w14:paraId="045A8323" w14:textId="77777777" w:rsidR="00BC34CE" w:rsidRPr="00BC34CE" w:rsidRDefault="00BC34CE" w:rsidP="00BC34CE">
      <w:pPr>
        <w:widowControl w:val="0"/>
        <w:jc w:val="both"/>
        <w:rPr>
          <w:rFonts w:ascii="Arial" w:hAnsi="Arial" w:cs="Arial"/>
          <w:b/>
          <w:sz w:val="20"/>
          <w:szCs w:val="22"/>
          <w:lang w:val="es-BO"/>
        </w:rPr>
      </w:pPr>
      <w:r w:rsidRPr="00BC34CE">
        <w:rPr>
          <w:rFonts w:ascii="Arial" w:hAnsi="Arial" w:cs="Arial"/>
          <w:b/>
          <w:sz w:val="20"/>
          <w:szCs w:val="22"/>
          <w:lang w:val="es-BO"/>
        </w:rPr>
        <w:t xml:space="preserve">CLÁUSULA VIGÉSIMA QUINTA.- (TERMINACIÓN DEL CONTRATO) </w:t>
      </w:r>
      <w:r w:rsidRPr="00BC34CE">
        <w:rPr>
          <w:rFonts w:ascii="Arial" w:hAnsi="Arial" w:cs="Arial"/>
          <w:sz w:val="20"/>
          <w:szCs w:val="22"/>
          <w:lang w:val="es-BO"/>
        </w:rPr>
        <w:t>El presente Contrato concluirá por una de las siguientes causas:</w:t>
      </w:r>
    </w:p>
    <w:p w14:paraId="1F65793C" w14:textId="77777777" w:rsidR="00BC34CE" w:rsidRPr="00BC34CE" w:rsidRDefault="00BC34CE" w:rsidP="00BC34CE">
      <w:pPr>
        <w:widowControl w:val="0"/>
        <w:tabs>
          <w:tab w:val="left" w:pos="709"/>
        </w:tabs>
        <w:jc w:val="both"/>
        <w:rPr>
          <w:rFonts w:ascii="Arial" w:hAnsi="Arial" w:cs="Arial"/>
          <w:sz w:val="20"/>
          <w:szCs w:val="22"/>
          <w:lang w:val="es-BO"/>
        </w:rPr>
      </w:pPr>
    </w:p>
    <w:p w14:paraId="12E8AA06" w14:textId="77777777" w:rsidR="00BC34CE" w:rsidRPr="00BC34CE" w:rsidRDefault="00BC34CE" w:rsidP="00BC34CE">
      <w:pPr>
        <w:widowControl w:val="0"/>
        <w:numPr>
          <w:ilvl w:val="0"/>
          <w:numId w:val="37"/>
        </w:numPr>
        <w:tabs>
          <w:tab w:val="left" w:pos="709"/>
        </w:tabs>
        <w:contextualSpacing/>
        <w:jc w:val="both"/>
        <w:rPr>
          <w:rFonts w:ascii="Arial" w:hAnsi="Arial" w:cs="Arial"/>
          <w:b/>
          <w:vanish/>
          <w:sz w:val="20"/>
          <w:szCs w:val="22"/>
          <w:lang w:val="es-BO"/>
        </w:rPr>
      </w:pPr>
    </w:p>
    <w:p w14:paraId="02CF56A4" w14:textId="77777777" w:rsidR="00BC34CE" w:rsidRPr="00BC34CE" w:rsidRDefault="00BC34CE" w:rsidP="00BC34CE">
      <w:pPr>
        <w:widowControl w:val="0"/>
        <w:numPr>
          <w:ilvl w:val="0"/>
          <w:numId w:val="37"/>
        </w:numPr>
        <w:tabs>
          <w:tab w:val="left" w:pos="709"/>
        </w:tabs>
        <w:contextualSpacing/>
        <w:jc w:val="both"/>
        <w:rPr>
          <w:rFonts w:ascii="Arial" w:hAnsi="Arial" w:cs="Arial"/>
          <w:b/>
          <w:vanish/>
          <w:sz w:val="20"/>
          <w:szCs w:val="22"/>
          <w:lang w:val="es-BO"/>
        </w:rPr>
      </w:pPr>
    </w:p>
    <w:p w14:paraId="673B765E" w14:textId="77777777" w:rsidR="00BC34CE" w:rsidRPr="00BC34CE" w:rsidRDefault="00BC34CE" w:rsidP="00BC34CE">
      <w:pPr>
        <w:widowControl w:val="0"/>
        <w:numPr>
          <w:ilvl w:val="0"/>
          <w:numId w:val="37"/>
        </w:numPr>
        <w:tabs>
          <w:tab w:val="left" w:pos="709"/>
        </w:tabs>
        <w:contextualSpacing/>
        <w:jc w:val="both"/>
        <w:rPr>
          <w:rFonts w:ascii="Arial" w:hAnsi="Arial" w:cs="Arial"/>
          <w:b/>
          <w:vanish/>
          <w:sz w:val="20"/>
          <w:szCs w:val="22"/>
          <w:lang w:val="es-BO"/>
        </w:rPr>
      </w:pPr>
    </w:p>
    <w:p w14:paraId="6F38D51B" w14:textId="77777777" w:rsidR="00BC34CE" w:rsidRPr="00BC34CE" w:rsidRDefault="00BC34CE" w:rsidP="00BC34CE">
      <w:pPr>
        <w:widowControl w:val="0"/>
        <w:numPr>
          <w:ilvl w:val="0"/>
          <w:numId w:val="37"/>
        </w:numPr>
        <w:tabs>
          <w:tab w:val="left" w:pos="709"/>
        </w:tabs>
        <w:contextualSpacing/>
        <w:jc w:val="both"/>
        <w:rPr>
          <w:rFonts w:ascii="Arial" w:hAnsi="Arial" w:cs="Arial"/>
          <w:b/>
          <w:vanish/>
          <w:sz w:val="20"/>
          <w:szCs w:val="22"/>
          <w:lang w:val="es-BO"/>
        </w:rPr>
      </w:pPr>
    </w:p>
    <w:p w14:paraId="72545F4C" w14:textId="77777777" w:rsidR="00BC34CE" w:rsidRPr="00BC34CE" w:rsidRDefault="00BC34CE" w:rsidP="00BC34CE">
      <w:pPr>
        <w:widowControl w:val="0"/>
        <w:numPr>
          <w:ilvl w:val="0"/>
          <w:numId w:val="37"/>
        </w:numPr>
        <w:tabs>
          <w:tab w:val="left" w:pos="709"/>
        </w:tabs>
        <w:contextualSpacing/>
        <w:jc w:val="both"/>
        <w:rPr>
          <w:rFonts w:ascii="Arial" w:hAnsi="Arial" w:cs="Arial"/>
          <w:b/>
          <w:vanish/>
          <w:sz w:val="20"/>
          <w:szCs w:val="22"/>
          <w:lang w:val="es-BO"/>
        </w:rPr>
      </w:pPr>
    </w:p>
    <w:p w14:paraId="29D8D56E" w14:textId="77777777" w:rsidR="00BC34CE" w:rsidRPr="00BC34CE" w:rsidRDefault="00BC34CE" w:rsidP="00BC34CE">
      <w:pPr>
        <w:widowControl w:val="0"/>
        <w:numPr>
          <w:ilvl w:val="0"/>
          <w:numId w:val="37"/>
        </w:numPr>
        <w:tabs>
          <w:tab w:val="left" w:pos="709"/>
        </w:tabs>
        <w:contextualSpacing/>
        <w:jc w:val="both"/>
        <w:rPr>
          <w:rFonts w:ascii="Arial" w:hAnsi="Arial" w:cs="Arial"/>
          <w:b/>
          <w:vanish/>
          <w:sz w:val="20"/>
          <w:szCs w:val="22"/>
          <w:lang w:val="es-BO"/>
        </w:rPr>
      </w:pPr>
    </w:p>
    <w:p w14:paraId="7E80A94F" w14:textId="77777777" w:rsidR="00BC34CE" w:rsidRPr="00BC34CE" w:rsidRDefault="00BC34CE" w:rsidP="00BC34CE">
      <w:pPr>
        <w:widowControl w:val="0"/>
        <w:numPr>
          <w:ilvl w:val="0"/>
          <w:numId w:val="37"/>
        </w:numPr>
        <w:tabs>
          <w:tab w:val="left" w:pos="709"/>
        </w:tabs>
        <w:contextualSpacing/>
        <w:jc w:val="both"/>
        <w:rPr>
          <w:rFonts w:ascii="Arial" w:hAnsi="Arial" w:cs="Arial"/>
          <w:b/>
          <w:vanish/>
          <w:sz w:val="20"/>
          <w:szCs w:val="22"/>
          <w:lang w:val="es-BO"/>
        </w:rPr>
      </w:pPr>
    </w:p>
    <w:p w14:paraId="28EC3F6D" w14:textId="77777777" w:rsidR="00BC34CE" w:rsidRPr="00BC34CE" w:rsidRDefault="00BC34CE" w:rsidP="00BC34CE">
      <w:pPr>
        <w:widowControl w:val="0"/>
        <w:numPr>
          <w:ilvl w:val="1"/>
          <w:numId w:val="37"/>
        </w:numPr>
        <w:tabs>
          <w:tab w:val="left" w:pos="709"/>
        </w:tabs>
        <w:contextualSpacing/>
        <w:jc w:val="both"/>
        <w:rPr>
          <w:rFonts w:ascii="Arial" w:hAnsi="Arial" w:cs="Arial"/>
          <w:sz w:val="20"/>
          <w:szCs w:val="22"/>
          <w:lang w:val="es-BO"/>
        </w:rPr>
      </w:pPr>
      <w:r w:rsidRPr="00BC34CE">
        <w:rPr>
          <w:rFonts w:ascii="Arial" w:hAnsi="Arial" w:cs="Arial"/>
          <w:b/>
          <w:sz w:val="20"/>
          <w:szCs w:val="22"/>
          <w:lang w:val="es-BO"/>
        </w:rPr>
        <w:t xml:space="preserve">Por Cumplimiento del Contrato: </w:t>
      </w:r>
      <w:r w:rsidRPr="00BC34CE">
        <w:rPr>
          <w:rFonts w:ascii="Arial" w:hAnsi="Arial" w:cs="Arial"/>
          <w:sz w:val="20"/>
          <w:szCs w:val="22"/>
          <w:lang w:val="es-BO"/>
        </w:rPr>
        <w:t xml:space="preserve">Es la forma ordinaria de terminación, donde la </w:t>
      </w:r>
      <w:r w:rsidRPr="00BC34CE">
        <w:rPr>
          <w:rFonts w:ascii="Arial" w:hAnsi="Arial" w:cs="Arial"/>
          <w:b/>
          <w:sz w:val="20"/>
          <w:szCs w:val="22"/>
          <w:lang w:val="es-BO"/>
        </w:rPr>
        <w:t xml:space="preserve">ENTIDAD </w:t>
      </w:r>
      <w:r w:rsidRPr="00BC34CE">
        <w:rPr>
          <w:rFonts w:ascii="Arial" w:hAnsi="Arial" w:cs="Arial"/>
          <w:sz w:val="20"/>
          <w:szCs w:val="22"/>
          <w:lang w:val="es-BO"/>
        </w:rPr>
        <w:t xml:space="preserve">como el </w:t>
      </w:r>
      <w:r w:rsidRPr="00BC34CE">
        <w:rPr>
          <w:rFonts w:ascii="Arial" w:hAnsi="Arial" w:cs="Arial"/>
          <w:b/>
          <w:sz w:val="20"/>
          <w:szCs w:val="22"/>
          <w:lang w:val="es-BO"/>
        </w:rPr>
        <w:t xml:space="preserve">PROVEEDOR </w:t>
      </w:r>
      <w:r w:rsidRPr="00BC34CE">
        <w:rPr>
          <w:rFonts w:ascii="Arial" w:hAnsi="Arial" w:cs="Arial"/>
          <w:sz w:val="20"/>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BC34CE">
        <w:rPr>
          <w:rFonts w:ascii="Arial" w:hAnsi="Arial" w:cs="Arial"/>
          <w:b/>
          <w:sz w:val="20"/>
          <w:szCs w:val="22"/>
          <w:lang w:val="es-BO"/>
        </w:rPr>
        <w:t>ENTIDAD</w:t>
      </w:r>
      <w:r w:rsidRPr="00BC34CE">
        <w:rPr>
          <w:rFonts w:ascii="Arial" w:hAnsi="Arial" w:cs="Arial"/>
          <w:sz w:val="20"/>
          <w:szCs w:val="22"/>
          <w:lang w:val="es-BO"/>
        </w:rPr>
        <w:t>.</w:t>
      </w:r>
    </w:p>
    <w:p w14:paraId="0A49F8AA" w14:textId="77777777" w:rsidR="00BC34CE" w:rsidRPr="00BC34CE" w:rsidRDefault="00BC34CE" w:rsidP="00BC34CE">
      <w:pPr>
        <w:widowControl w:val="0"/>
        <w:tabs>
          <w:tab w:val="left" w:pos="851"/>
        </w:tabs>
        <w:ind w:left="709" w:hanging="709"/>
        <w:jc w:val="both"/>
        <w:rPr>
          <w:rFonts w:ascii="Arial" w:hAnsi="Arial" w:cs="Arial"/>
          <w:sz w:val="20"/>
          <w:szCs w:val="22"/>
          <w:lang w:val="es-BO"/>
        </w:rPr>
      </w:pPr>
    </w:p>
    <w:p w14:paraId="52D550D9" w14:textId="77777777" w:rsidR="00BC34CE" w:rsidRPr="00BC34CE" w:rsidRDefault="00BC34CE" w:rsidP="00BC34CE">
      <w:pPr>
        <w:widowControl w:val="0"/>
        <w:numPr>
          <w:ilvl w:val="1"/>
          <w:numId w:val="37"/>
        </w:numPr>
        <w:tabs>
          <w:tab w:val="left" w:pos="709"/>
        </w:tabs>
        <w:jc w:val="both"/>
        <w:rPr>
          <w:rFonts w:ascii="Arial" w:hAnsi="Arial" w:cs="Arial"/>
          <w:sz w:val="20"/>
          <w:szCs w:val="22"/>
          <w:lang w:val="es-BO"/>
        </w:rPr>
      </w:pPr>
      <w:r w:rsidRPr="00BC34CE">
        <w:rPr>
          <w:rFonts w:ascii="Arial" w:hAnsi="Arial" w:cs="Arial"/>
          <w:b/>
          <w:sz w:val="20"/>
          <w:szCs w:val="22"/>
          <w:lang w:val="es-BO"/>
        </w:rPr>
        <w:t xml:space="preserve">Por Resolución del Contrato: </w:t>
      </w:r>
      <w:r w:rsidRPr="00BC34CE">
        <w:rPr>
          <w:rFonts w:ascii="Arial" w:hAnsi="Arial" w:cs="Arial"/>
          <w:sz w:val="20"/>
          <w:szCs w:val="22"/>
          <w:lang w:val="es-BO"/>
        </w:rPr>
        <w:t>Es la forma extraordinaria de terminación del Contrato que procederá únicamente por las siguientes causales:</w:t>
      </w:r>
    </w:p>
    <w:p w14:paraId="5C8B6C6C" w14:textId="77777777" w:rsidR="00BC34CE" w:rsidRPr="00BC34CE" w:rsidRDefault="00BC34CE" w:rsidP="00BC34CE">
      <w:pPr>
        <w:widowControl w:val="0"/>
        <w:tabs>
          <w:tab w:val="left" w:pos="709"/>
        </w:tabs>
        <w:ind w:left="720"/>
        <w:jc w:val="both"/>
        <w:rPr>
          <w:rFonts w:ascii="Arial" w:hAnsi="Arial" w:cs="Arial"/>
          <w:sz w:val="18"/>
          <w:szCs w:val="22"/>
          <w:lang w:val="es-BO"/>
        </w:rPr>
      </w:pPr>
    </w:p>
    <w:p w14:paraId="6BCB5209" w14:textId="77777777" w:rsidR="00BC34CE" w:rsidRPr="00BC34CE" w:rsidRDefault="00BC34CE" w:rsidP="00BC34CE">
      <w:pPr>
        <w:widowControl w:val="0"/>
        <w:numPr>
          <w:ilvl w:val="2"/>
          <w:numId w:val="37"/>
        </w:numPr>
        <w:ind w:left="1418" w:hanging="1134"/>
        <w:rPr>
          <w:rFonts w:ascii="Arial" w:hAnsi="Arial" w:cs="Arial"/>
          <w:b/>
          <w:sz w:val="20"/>
          <w:szCs w:val="22"/>
          <w:lang w:val="es-BO"/>
        </w:rPr>
      </w:pPr>
      <w:r w:rsidRPr="00BC34CE">
        <w:rPr>
          <w:rFonts w:ascii="Arial" w:hAnsi="Arial" w:cs="Arial"/>
          <w:b/>
          <w:sz w:val="20"/>
          <w:szCs w:val="22"/>
          <w:lang w:val="es-BO"/>
        </w:rPr>
        <w:t>Resolución a requerimiento de la ENTIDAD, por causales atribuibles al PROVEEDOR:</w:t>
      </w:r>
    </w:p>
    <w:p w14:paraId="72170533" w14:textId="77777777" w:rsidR="00BC34CE" w:rsidRPr="00BC34CE" w:rsidRDefault="00BC34CE" w:rsidP="00BC34CE">
      <w:pPr>
        <w:widowControl w:val="0"/>
        <w:ind w:left="1418"/>
        <w:jc w:val="both"/>
        <w:rPr>
          <w:rFonts w:ascii="Arial" w:hAnsi="Arial" w:cs="Arial"/>
          <w:sz w:val="20"/>
          <w:szCs w:val="22"/>
          <w:lang w:val="es-BO"/>
        </w:rPr>
      </w:pPr>
    </w:p>
    <w:p w14:paraId="782F5EF3" w14:textId="77777777" w:rsidR="00BC34CE" w:rsidRPr="00BC34CE" w:rsidRDefault="00BC34CE" w:rsidP="00BC34CE">
      <w:pPr>
        <w:widowControl w:val="0"/>
        <w:numPr>
          <w:ilvl w:val="0"/>
          <w:numId w:val="35"/>
        </w:numPr>
        <w:tabs>
          <w:tab w:val="num" w:pos="1843"/>
        </w:tabs>
        <w:ind w:left="1843" w:hanging="425"/>
        <w:jc w:val="both"/>
        <w:rPr>
          <w:rFonts w:ascii="Arial" w:hAnsi="Arial" w:cs="Arial"/>
          <w:sz w:val="20"/>
          <w:szCs w:val="22"/>
          <w:lang w:val="es-BO"/>
        </w:rPr>
      </w:pPr>
      <w:r w:rsidRPr="00BC34CE">
        <w:rPr>
          <w:rFonts w:ascii="Arial" w:hAnsi="Arial" w:cs="Arial"/>
          <w:sz w:val="20"/>
          <w:szCs w:val="22"/>
          <w:lang w:val="es-BO"/>
        </w:rPr>
        <w:t xml:space="preserve">Por disolución del </w:t>
      </w:r>
      <w:r w:rsidRPr="00BC34CE">
        <w:rPr>
          <w:rFonts w:ascii="Arial" w:hAnsi="Arial" w:cs="Arial"/>
          <w:b/>
          <w:sz w:val="20"/>
          <w:szCs w:val="22"/>
          <w:lang w:val="es-BO"/>
        </w:rPr>
        <w:t>PROVEEDOR.</w:t>
      </w:r>
    </w:p>
    <w:p w14:paraId="4C5A7FFF" w14:textId="77777777" w:rsidR="00BC34CE" w:rsidRPr="00BC34CE" w:rsidRDefault="00BC34CE" w:rsidP="00BC34CE">
      <w:pPr>
        <w:widowControl w:val="0"/>
        <w:numPr>
          <w:ilvl w:val="0"/>
          <w:numId w:val="35"/>
        </w:numPr>
        <w:tabs>
          <w:tab w:val="num" w:pos="1843"/>
        </w:tabs>
        <w:ind w:left="1843" w:hanging="425"/>
        <w:jc w:val="both"/>
        <w:rPr>
          <w:rFonts w:ascii="Arial" w:hAnsi="Arial" w:cs="Arial"/>
          <w:sz w:val="20"/>
          <w:szCs w:val="22"/>
          <w:lang w:val="es-BO"/>
        </w:rPr>
      </w:pPr>
      <w:r w:rsidRPr="00BC34CE">
        <w:rPr>
          <w:rFonts w:ascii="Arial" w:hAnsi="Arial" w:cs="Arial"/>
          <w:sz w:val="20"/>
          <w:szCs w:val="22"/>
          <w:lang w:val="es-BO"/>
        </w:rPr>
        <w:t xml:space="preserve">Por quiebra declarada del </w:t>
      </w:r>
      <w:r w:rsidRPr="00BC34CE">
        <w:rPr>
          <w:rFonts w:ascii="Arial" w:hAnsi="Arial" w:cs="Arial"/>
          <w:b/>
          <w:sz w:val="20"/>
          <w:szCs w:val="22"/>
          <w:lang w:val="es-BO"/>
        </w:rPr>
        <w:t>PROVEEDOR.</w:t>
      </w:r>
    </w:p>
    <w:p w14:paraId="46ED2CE2" w14:textId="77777777" w:rsidR="00BC34CE" w:rsidRPr="00BC34CE" w:rsidRDefault="00BC34CE" w:rsidP="00BC34CE">
      <w:pPr>
        <w:widowControl w:val="0"/>
        <w:numPr>
          <w:ilvl w:val="0"/>
          <w:numId w:val="35"/>
        </w:numPr>
        <w:tabs>
          <w:tab w:val="num" w:pos="1843"/>
        </w:tabs>
        <w:ind w:left="1843" w:hanging="425"/>
        <w:jc w:val="both"/>
        <w:rPr>
          <w:rFonts w:ascii="Arial" w:hAnsi="Arial" w:cs="Arial"/>
          <w:sz w:val="20"/>
          <w:szCs w:val="22"/>
          <w:lang w:val="es-BO"/>
        </w:rPr>
      </w:pPr>
      <w:r w:rsidRPr="00BC34CE">
        <w:rPr>
          <w:rFonts w:ascii="Arial" w:hAnsi="Arial" w:cs="Arial"/>
          <w:sz w:val="20"/>
          <w:szCs w:val="22"/>
          <w:lang w:val="es-BO"/>
        </w:rPr>
        <w:t xml:space="preserve">Por incumplimiento injustificado a la Cláusula Décima Primera (Plazo de Entrega), sin que el </w:t>
      </w:r>
      <w:r w:rsidRPr="00BC34CE">
        <w:rPr>
          <w:rFonts w:ascii="Arial" w:hAnsi="Arial" w:cs="Arial"/>
          <w:b/>
          <w:sz w:val="20"/>
          <w:szCs w:val="22"/>
          <w:lang w:val="es-BO"/>
        </w:rPr>
        <w:t xml:space="preserve">PROVEEDOR </w:t>
      </w:r>
      <w:r w:rsidRPr="00BC34CE">
        <w:rPr>
          <w:rFonts w:ascii="Arial" w:hAnsi="Arial" w:cs="Arial"/>
          <w:sz w:val="20"/>
          <w:szCs w:val="22"/>
          <w:lang w:val="es-BO"/>
        </w:rPr>
        <w:t>adopte medidas necesarias y oportunas para recuperar su demora y asegurar la conclusión de la entrega.</w:t>
      </w:r>
    </w:p>
    <w:p w14:paraId="13DFAC60" w14:textId="77777777" w:rsidR="00BC34CE" w:rsidRPr="00BC34CE" w:rsidRDefault="00BC34CE" w:rsidP="00BC34CE">
      <w:pPr>
        <w:widowControl w:val="0"/>
        <w:numPr>
          <w:ilvl w:val="0"/>
          <w:numId w:val="35"/>
        </w:numPr>
        <w:tabs>
          <w:tab w:val="num" w:pos="1843"/>
        </w:tabs>
        <w:ind w:left="1843" w:hanging="425"/>
        <w:jc w:val="both"/>
        <w:rPr>
          <w:rFonts w:ascii="Arial" w:hAnsi="Arial" w:cs="Arial"/>
          <w:sz w:val="20"/>
          <w:szCs w:val="22"/>
          <w:lang w:val="es-BO"/>
        </w:rPr>
      </w:pPr>
      <w:r w:rsidRPr="00BC34CE">
        <w:rPr>
          <w:rFonts w:ascii="Arial" w:hAnsi="Arial" w:cs="Arial"/>
          <w:sz w:val="20"/>
          <w:szCs w:val="22"/>
          <w:lang w:val="es-BO"/>
        </w:rPr>
        <w:t xml:space="preserve">Cuando el monto de la multa por atraso en la entrega de los </w:t>
      </w:r>
      <w:r w:rsidRPr="00BC34CE">
        <w:rPr>
          <w:rFonts w:ascii="Arial" w:hAnsi="Arial" w:cs="Arial"/>
          <w:b/>
          <w:sz w:val="20"/>
          <w:szCs w:val="22"/>
          <w:lang w:val="es-BO"/>
        </w:rPr>
        <w:t>BIENES</w:t>
      </w:r>
      <w:r w:rsidRPr="00BC34CE">
        <w:rPr>
          <w:rFonts w:ascii="Arial" w:hAnsi="Arial" w:cs="Arial"/>
          <w:sz w:val="20"/>
          <w:szCs w:val="22"/>
          <w:lang w:val="es-BO"/>
        </w:rPr>
        <w:t>, alcance el diez por ciento (10%) del monto total del Contrato, decisión optativa, o el veinte por ciento (20%), de forma obligatoria.</w:t>
      </w:r>
    </w:p>
    <w:p w14:paraId="06E4A34A" w14:textId="77777777" w:rsidR="00BC34CE" w:rsidRPr="00BC34CE" w:rsidRDefault="00BC34CE" w:rsidP="00BC34CE">
      <w:pPr>
        <w:widowControl w:val="0"/>
        <w:jc w:val="both"/>
        <w:rPr>
          <w:rFonts w:ascii="Arial" w:hAnsi="Arial" w:cs="Arial"/>
          <w:sz w:val="20"/>
          <w:szCs w:val="22"/>
          <w:lang w:val="es-BO"/>
        </w:rPr>
      </w:pPr>
    </w:p>
    <w:p w14:paraId="0C58FB25" w14:textId="77777777" w:rsidR="00BC34CE" w:rsidRPr="00BC34CE" w:rsidRDefault="00BC34CE" w:rsidP="00BC34CE">
      <w:pPr>
        <w:widowControl w:val="0"/>
        <w:numPr>
          <w:ilvl w:val="2"/>
          <w:numId w:val="37"/>
        </w:numPr>
        <w:ind w:left="1134" w:hanging="850"/>
        <w:rPr>
          <w:rFonts w:ascii="Arial" w:hAnsi="Arial" w:cs="Arial"/>
          <w:b/>
          <w:sz w:val="20"/>
          <w:szCs w:val="22"/>
          <w:lang w:val="es-BO"/>
        </w:rPr>
      </w:pPr>
      <w:r w:rsidRPr="00BC34CE">
        <w:rPr>
          <w:rFonts w:ascii="Arial" w:hAnsi="Arial" w:cs="Arial"/>
          <w:b/>
          <w:sz w:val="20"/>
          <w:szCs w:val="22"/>
          <w:lang w:val="es-BO"/>
        </w:rPr>
        <w:t>Resolución a requerimiento del PROVEEDOR por causales atribuibles a la ENTIDAD:</w:t>
      </w:r>
    </w:p>
    <w:p w14:paraId="4CA762D4" w14:textId="77777777" w:rsidR="00BC34CE" w:rsidRPr="00BC34CE" w:rsidRDefault="00BC34CE" w:rsidP="00BC34CE">
      <w:pPr>
        <w:widowControl w:val="0"/>
        <w:jc w:val="both"/>
        <w:rPr>
          <w:rFonts w:ascii="Arial" w:hAnsi="Arial" w:cs="Arial"/>
          <w:sz w:val="20"/>
          <w:szCs w:val="22"/>
          <w:lang w:val="es-BO"/>
        </w:rPr>
      </w:pPr>
    </w:p>
    <w:p w14:paraId="4C87352F" w14:textId="77777777" w:rsidR="00BC34CE" w:rsidRPr="00BC34CE" w:rsidRDefault="00BC34CE" w:rsidP="00BC34CE">
      <w:pPr>
        <w:widowControl w:val="0"/>
        <w:numPr>
          <w:ilvl w:val="0"/>
          <w:numId w:val="36"/>
        </w:numPr>
        <w:tabs>
          <w:tab w:val="left" w:pos="1418"/>
        </w:tabs>
        <w:ind w:left="1843" w:hanging="425"/>
        <w:jc w:val="both"/>
        <w:rPr>
          <w:rFonts w:ascii="Arial" w:hAnsi="Arial" w:cs="Arial"/>
          <w:b/>
          <w:sz w:val="20"/>
          <w:szCs w:val="22"/>
          <w:lang w:val="es-BO"/>
        </w:rPr>
      </w:pPr>
      <w:r w:rsidRPr="00BC34CE">
        <w:rPr>
          <w:rFonts w:ascii="Arial" w:hAnsi="Arial" w:cs="Arial"/>
          <w:sz w:val="20"/>
          <w:szCs w:val="22"/>
          <w:lang w:val="es-BO"/>
        </w:rPr>
        <w:t xml:space="preserve">Por instrucciones injustificadas emanadas de la </w:t>
      </w:r>
      <w:r w:rsidRPr="00BC34CE">
        <w:rPr>
          <w:rFonts w:ascii="Arial" w:hAnsi="Arial" w:cs="Arial"/>
          <w:b/>
          <w:sz w:val="20"/>
          <w:szCs w:val="22"/>
          <w:lang w:val="es-BO"/>
        </w:rPr>
        <w:t>ENTIDAD</w:t>
      </w:r>
      <w:r w:rsidRPr="00BC34CE">
        <w:rPr>
          <w:rFonts w:ascii="Arial" w:hAnsi="Arial" w:cs="Arial"/>
          <w:sz w:val="20"/>
          <w:szCs w:val="22"/>
          <w:lang w:val="es-BO"/>
        </w:rPr>
        <w:t xml:space="preserve"> para la suspensión de la provisión de los </w:t>
      </w:r>
      <w:r w:rsidRPr="00BC34CE">
        <w:rPr>
          <w:rFonts w:ascii="Arial" w:hAnsi="Arial" w:cs="Arial"/>
          <w:b/>
          <w:sz w:val="20"/>
          <w:szCs w:val="22"/>
          <w:lang w:val="es-BO"/>
        </w:rPr>
        <w:t>BIENES</w:t>
      </w:r>
      <w:r w:rsidRPr="00BC34CE">
        <w:rPr>
          <w:rFonts w:ascii="Arial" w:hAnsi="Arial" w:cs="Arial"/>
          <w:sz w:val="20"/>
          <w:szCs w:val="22"/>
          <w:lang w:val="es-BO"/>
        </w:rPr>
        <w:t xml:space="preserve"> por más de treinta (30) días calendario.</w:t>
      </w:r>
    </w:p>
    <w:p w14:paraId="7A102190" w14:textId="77777777" w:rsidR="00BC34CE" w:rsidRPr="00BC34CE" w:rsidRDefault="00BC34CE" w:rsidP="00BC34CE">
      <w:pPr>
        <w:widowControl w:val="0"/>
        <w:numPr>
          <w:ilvl w:val="0"/>
          <w:numId w:val="36"/>
        </w:numPr>
        <w:ind w:left="1843" w:hanging="425"/>
        <w:jc w:val="both"/>
        <w:rPr>
          <w:rFonts w:ascii="Arial" w:hAnsi="Arial" w:cs="Arial"/>
          <w:sz w:val="20"/>
          <w:szCs w:val="22"/>
          <w:lang w:val="es-BO"/>
        </w:rPr>
      </w:pPr>
      <w:r w:rsidRPr="00BC34CE">
        <w:rPr>
          <w:rFonts w:ascii="Arial" w:hAnsi="Arial" w:cs="Arial"/>
          <w:sz w:val="20"/>
          <w:szCs w:val="22"/>
          <w:lang w:val="es-BO"/>
        </w:rPr>
        <w:t xml:space="preserve">Si apartándose de los términos del Contrato, la </w:t>
      </w:r>
      <w:r w:rsidRPr="00BC34CE">
        <w:rPr>
          <w:rFonts w:ascii="Arial" w:hAnsi="Arial" w:cs="Arial"/>
          <w:b/>
          <w:sz w:val="20"/>
          <w:szCs w:val="22"/>
          <w:lang w:val="es-BO"/>
        </w:rPr>
        <w:t xml:space="preserve">ENTIDAD </w:t>
      </w:r>
      <w:r w:rsidRPr="00BC34CE">
        <w:rPr>
          <w:rFonts w:ascii="Arial" w:hAnsi="Arial" w:cs="Arial"/>
          <w:sz w:val="20"/>
          <w:szCs w:val="22"/>
          <w:lang w:val="es-BO"/>
        </w:rPr>
        <w:t>pretende realizar modificaciones al alcance, monto y/o plazo del Contrato, sin la emisión del Contrato Modificatorio correspondiente;</w:t>
      </w:r>
    </w:p>
    <w:p w14:paraId="57E49B2E" w14:textId="77777777" w:rsidR="00BC34CE" w:rsidRPr="00BC34CE" w:rsidRDefault="00BC34CE" w:rsidP="00BC34CE">
      <w:pPr>
        <w:widowControl w:val="0"/>
        <w:numPr>
          <w:ilvl w:val="0"/>
          <w:numId w:val="36"/>
        </w:numPr>
        <w:ind w:left="1843" w:hanging="425"/>
        <w:jc w:val="both"/>
        <w:rPr>
          <w:rFonts w:ascii="Arial" w:hAnsi="Arial" w:cs="Arial"/>
          <w:b/>
          <w:sz w:val="20"/>
          <w:szCs w:val="22"/>
          <w:lang w:val="es-BO"/>
        </w:rPr>
      </w:pPr>
      <w:r w:rsidRPr="00BC34CE">
        <w:rPr>
          <w:rFonts w:ascii="Arial" w:hAnsi="Arial" w:cs="Arial"/>
          <w:sz w:val="20"/>
          <w:szCs w:val="22"/>
          <w:lang w:val="es-BO"/>
        </w:rPr>
        <w:t>Por incumplimiento injustificado en el pago, por más de cuarenta y cinco (45) días calendario, computables a partir de la fecha de la recepción de los bienes en la entidad, conforme las condiciones del Contrato;</w:t>
      </w:r>
    </w:p>
    <w:p w14:paraId="782215F0" w14:textId="77777777" w:rsidR="00BC34CE" w:rsidRPr="00BC34CE" w:rsidRDefault="00BC34CE" w:rsidP="00BC34CE">
      <w:pPr>
        <w:widowControl w:val="0"/>
        <w:tabs>
          <w:tab w:val="left" w:pos="1418"/>
        </w:tabs>
        <w:ind w:hanging="586"/>
        <w:jc w:val="both"/>
        <w:rPr>
          <w:rFonts w:ascii="Arial" w:hAnsi="Arial" w:cs="Arial"/>
          <w:b/>
          <w:sz w:val="20"/>
          <w:szCs w:val="22"/>
          <w:lang w:val="es-BO"/>
        </w:rPr>
      </w:pPr>
    </w:p>
    <w:p w14:paraId="4EB09D69" w14:textId="77777777" w:rsidR="00BC34CE" w:rsidRPr="00BC34CE" w:rsidRDefault="00BC34CE" w:rsidP="00BC34CE">
      <w:pPr>
        <w:widowControl w:val="0"/>
        <w:numPr>
          <w:ilvl w:val="2"/>
          <w:numId w:val="37"/>
        </w:numPr>
        <w:ind w:left="1418" w:hanging="1134"/>
        <w:jc w:val="both"/>
        <w:rPr>
          <w:rFonts w:ascii="Arial" w:hAnsi="Arial" w:cs="Arial"/>
          <w:sz w:val="20"/>
          <w:szCs w:val="22"/>
          <w:lang w:val="es-BO"/>
        </w:rPr>
      </w:pPr>
      <w:r w:rsidRPr="00BC34CE">
        <w:rPr>
          <w:rFonts w:ascii="Arial" w:hAnsi="Arial" w:cs="Arial"/>
          <w:b/>
          <w:sz w:val="20"/>
          <w:szCs w:val="22"/>
          <w:lang w:val="es-BO"/>
        </w:rPr>
        <w:t xml:space="preserve">Formas de resolución y reglas aplicables a la Resolución: </w:t>
      </w:r>
      <w:r w:rsidRPr="00BC34CE">
        <w:rPr>
          <w:rFonts w:ascii="Arial" w:hAnsi="Arial" w:cs="Arial"/>
          <w:sz w:val="20"/>
          <w:szCs w:val="22"/>
          <w:lang w:val="es-BO"/>
        </w:rPr>
        <w:t xml:space="preserve">De acuerdo a las causales de Resolución del Contrato señaladas precedentemente, podrá efectivizarse la terminación total o parcial del Contrato. </w:t>
      </w:r>
    </w:p>
    <w:p w14:paraId="68939D7C" w14:textId="77777777" w:rsidR="00BC34CE" w:rsidRPr="00BC34CE" w:rsidRDefault="00BC34CE" w:rsidP="00BC34CE">
      <w:pPr>
        <w:widowControl w:val="0"/>
        <w:ind w:left="1560"/>
        <w:jc w:val="both"/>
        <w:rPr>
          <w:rFonts w:ascii="Arial" w:hAnsi="Arial" w:cs="Arial"/>
          <w:sz w:val="20"/>
          <w:szCs w:val="22"/>
          <w:lang w:val="es-BO"/>
        </w:rPr>
      </w:pPr>
    </w:p>
    <w:p w14:paraId="020D7DCF" w14:textId="77777777" w:rsidR="00BC34CE" w:rsidRPr="00BC34CE" w:rsidRDefault="00BC34CE" w:rsidP="00BC34CE">
      <w:pPr>
        <w:widowControl w:val="0"/>
        <w:ind w:left="1418"/>
        <w:jc w:val="both"/>
        <w:rPr>
          <w:rFonts w:ascii="Arial" w:hAnsi="Arial" w:cs="Arial"/>
          <w:sz w:val="20"/>
          <w:szCs w:val="22"/>
          <w:lang w:val="es-BO"/>
        </w:rPr>
      </w:pPr>
      <w:r w:rsidRPr="00BC34CE">
        <w:rPr>
          <w:rFonts w:ascii="Arial" w:hAnsi="Arial" w:cs="Arial"/>
          <w:sz w:val="20"/>
          <w:szCs w:val="22"/>
          <w:lang w:val="es-BO"/>
        </w:rPr>
        <w:t>La terminación total del Contrato procederá para bienes</w:t>
      </w:r>
      <w:r w:rsidRPr="00BC34CE">
        <w:rPr>
          <w:rFonts w:ascii="Arial" w:hAnsi="Arial" w:cs="Arial"/>
          <w:b/>
          <w:sz w:val="20"/>
          <w:szCs w:val="22"/>
          <w:lang w:val="es-BO"/>
        </w:rPr>
        <w:t xml:space="preserve"> </w:t>
      </w:r>
      <w:r w:rsidRPr="00BC34CE">
        <w:rPr>
          <w:rFonts w:ascii="Arial" w:hAnsi="Arial" w:cs="Arial"/>
          <w:sz w:val="20"/>
          <w:szCs w:val="22"/>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BC34CE">
        <w:rPr>
          <w:rFonts w:ascii="Arial" w:hAnsi="Arial" w:cs="Arial"/>
          <w:b/>
          <w:sz w:val="20"/>
          <w:szCs w:val="22"/>
          <w:lang w:val="es-BO"/>
        </w:rPr>
        <w:t>ENTIDAD</w:t>
      </w:r>
      <w:r w:rsidRPr="00BC34CE">
        <w:rPr>
          <w:rFonts w:ascii="Arial" w:hAnsi="Arial" w:cs="Arial"/>
          <w:sz w:val="20"/>
          <w:szCs w:val="22"/>
          <w:lang w:val="es-BO"/>
        </w:rPr>
        <w:t xml:space="preserve">. </w:t>
      </w:r>
    </w:p>
    <w:p w14:paraId="5AA026EB" w14:textId="77777777" w:rsidR="00BC34CE" w:rsidRPr="00BC34CE" w:rsidRDefault="00BC34CE" w:rsidP="00BC34CE">
      <w:pPr>
        <w:widowControl w:val="0"/>
        <w:ind w:left="1418"/>
        <w:jc w:val="both"/>
        <w:rPr>
          <w:rFonts w:ascii="Arial" w:hAnsi="Arial" w:cs="Arial"/>
          <w:sz w:val="20"/>
          <w:szCs w:val="22"/>
          <w:lang w:val="es-BO"/>
        </w:rPr>
      </w:pPr>
    </w:p>
    <w:p w14:paraId="4D01F278" w14:textId="77777777" w:rsidR="00BC34CE" w:rsidRPr="00BC34CE" w:rsidRDefault="00BC34CE" w:rsidP="00BC34CE">
      <w:pPr>
        <w:widowControl w:val="0"/>
        <w:ind w:left="1418"/>
        <w:jc w:val="both"/>
        <w:rPr>
          <w:rFonts w:ascii="Arial" w:hAnsi="Arial" w:cs="Arial"/>
          <w:sz w:val="20"/>
          <w:szCs w:val="22"/>
        </w:rPr>
      </w:pPr>
      <w:r w:rsidRPr="00BC34CE">
        <w:rPr>
          <w:rFonts w:ascii="Arial" w:hAnsi="Arial" w:cs="Arial"/>
          <w:sz w:val="20"/>
          <w:szCs w:val="22"/>
        </w:rPr>
        <w:t>La terminación parcial del Contrato procederá para aquellos bienes</w:t>
      </w:r>
      <w:r w:rsidRPr="00BC34CE">
        <w:rPr>
          <w:rFonts w:ascii="Arial" w:hAnsi="Arial" w:cs="Arial"/>
          <w:b/>
          <w:bCs/>
          <w:sz w:val="20"/>
          <w:szCs w:val="22"/>
        </w:rPr>
        <w:t xml:space="preserve"> </w:t>
      </w:r>
      <w:r w:rsidRPr="00BC34CE">
        <w:rPr>
          <w:rFonts w:ascii="Arial" w:hAnsi="Arial" w:cs="Arial"/>
          <w:sz w:val="20"/>
          <w:szCs w:val="22"/>
        </w:rPr>
        <w:t xml:space="preserve">sujetos a provisión continua o con más de una entrega, cuando el incumplimiento impida la continuidad de la relación contractual en relación a las obligaciones futuras, considerándose cumplidas las obligaciones ya efectuadas. En el caso de bienes de </w:t>
      </w:r>
      <w:r w:rsidRPr="00BC34CE">
        <w:rPr>
          <w:rFonts w:ascii="Arial" w:hAnsi="Arial" w:cs="Arial"/>
          <w:sz w:val="20"/>
          <w:szCs w:val="22"/>
        </w:rPr>
        <w:lastRenderedPageBreak/>
        <w:t xml:space="preserve">una sola entrega, procederá la resolución parcial cuando la </w:t>
      </w:r>
      <w:r w:rsidRPr="00BC34CE">
        <w:rPr>
          <w:rFonts w:ascii="Arial" w:hAnsi="Arial" w:cs="Arial"/>
          <w:b/>
          <w:bCs/>
          <w:sz w:val="20"/>
          <w:szCs w:val="22"/>
        </w:rPr>
        <w:t xml:space="preserve">ENTIDAD </w:t>
      </w:r>
      <w:r w:rsidRPr="00BC34CE">
        <w:rPr>
          <w:rFonts w:ascii="Arial" w:hAnsi="Arial" w:cs="Arial"/>
          <w:sz w:val="20"/>
          <w:szCs w:val="22"/>
        </w:rPr>
        <w:t>haya efectivizado la recepción de una parcialidad de los bienes, de manera excepcional, conforme lo establecido en el presente Contrato.</w:t>
      </w:r>
    </w:p>
    <w:p w14:paraId="5EBFC20E" w14:textId="77777777" w:rsidR="00BC34CE" w:rsidRPr="00BC34CE" w:rsidRDefault="00BC34CE" w:rsidP="00BC34CE">
      <w:pPr>
        <w:widowControl w:val="0"/>
        <w:ind w:left="1418"/>
        <w:jc w:val="both"/>
        <w:rPr>
          <w:rFonts w:ascii="Arial" w:hAnsi="Arial" w:cs="Arial"/>
          <w:sz w:val="20"/>
          <w:szCs w:val="22"/>
          <w:lang w:val="es-BO"/>
        </w:rPr>
      </w:pPr>
    </w:p>
    <w:p w14:paraId="7D847277" w14:textId="77777777" w:rsidR="00BC34CE" w:rsidRPr="00BC34CE" w:rsidRDefault="00BC34CE" w:rsidP="00BC34CE">
      <w:pPr>
        <w:widowControl w:val="0"/>
        <w:ind w:left="1418"/>
        <w:jc w:val="both"/>
        <w:rPr>
          <w:rFonts w:ascii="Arial" w:hAnsi="Arial" w:cs="Arial"/>
          <w:sz w:val="20"/>
          <w:szCs w:val="22"/>
          <w:lang w:val="es-BO"/>
        </w:rPr>
      </w:pPr>
      <w:r w:rsidRPr="00BC34CE">
        <w:rPr>
          <w:rFonts w:ascii="Arial" w:hAnsi="Arial" w:cs="Arial"/>
          <w:sz w:val="20"/>
          <w:szCs w:val="22"/>
          <w:lang w:val="es-BO"/>
        </w:rPr>
        <w:t xml:space="preserve">Para procesar la Resolución del Contrato por cualquiera de las causales señaladas, la </w:t>
      </w:r>
      <w:r w:rsidRPr="00BC34CE">
        <w:rPr>
          <w:rFonts w:ascii="Arial" w:hAnsi="Arial" w:cs="Arial"/>
          <w:b/>
          <w:sz w:val="20"/>
          <w:szCs w:val="22"/>
          <w:lang w:val="es-BO"/>
        </w:rPr>
        <w:t xml:space="preserve">ENTIDAD </w:t>
      </w:r>
      <w:r w:rsidRPr="00BC34CE">
        <w:rPr>
          <w:rFonts w:ascii="Arial" w:hAnsi="Arial" w:cs="Arial"/>
          <w:sz w:val="20"/>
          <w:szCs w:val="22"/>
          <w:lang w:val="es-BO"/>
        </w:rPr>
        <w:t xml:space="preserve">o el </w:t>
      </w:r>
      <w:r w:rsidRPr="00BC34CE">
        <w:rPr>
          <w:rFonts w:ascii="Arial" w:hAnsi="Arial" w:cs="Arial"/>
          <w:b/>
          <w:sz w:val="20"/>
          <w:szCs w:val="22"/>
          <w:lang w:val="es-BO"/>
        </w:rPr>
        <w:t xml:space="preserve">PROVEEDOR, </w:t>
      </w:r>
      <w:r w:rsidRPr="00BC34CE">
        <w:rPr>
          <w:rFonts w:ascii="Arial" w:hAnsi="Arial" w:cs="Arial"/>
          <w:sz w:val="20"/>
          <w:szCs w:val="22"/>
          <w:lang w:val="es-BO"/>
        </w:rPr>
        <w:t>según corresponda, notificará mediante carta notariada a la otra parte, la intención de Resolver el Contrato, estableciendo claramente la causal que se aduce.</w:t>
      </w:r>
    </w:p>
    <w:p w14:paraId="5D284833" w14:textId="77777777" w:rsidR="00BC34CE" w:rsidRPr="00BC34CE" w:rsidRDefault="00BC34CE" w:rsidP="00BC34CE">
      <w:pPr>
        <w:widowControl w:val="0"/>
        <w:ind w:left="1418"/>
        <w:jc w:val="both"/>
        <w:rPr>
          <w:rFonts w:ascii="Arial" w:hAnsi="Arial" w:cs="Arial"/>
          <w:sz w:val="20"/>
          <w:szCs w:val="22"/>
          <w:lang w:val="es-BO"/>
        </w:rPr>
      </w:pPr>
    </w:p>
    <w:p w14:paraId="6D66A7DD" w14:textId="77777777" w:rsidR="00BC34CE" w:rsidRPr="00BC34CE" w:rsidRDefault="00BC34CE" w:rsidP="00BC34CE">
      <w:pPr>
        <w:widowControl w:val="0"/>
        <w:ind w:left="1418"/>
        <w:jc w:val="both"/>
        <w:rPr>
          <w:rFonts w:ascii="Arial" w:hAnsi="Arial" w:cs="Arial"/>
          <w:sz w:val="20"/>
          <w:szCs w:val="22"/>
          <w:lang w:val="es-BO"/>
        </w:rPr>
      </w:pPr>
      <w:r w:rsidRPr="00BC34CE">
        <w:rPr>
          <w:rFonts w:ascii="Arial" w:hAnsi="Arial" w:cs="Arial"/>
          <w:sz w:val="20"/>
          <w:szCs w:val="22"/>
          <w:lang w:val="es-BO"/>
        </w:rPr>
        <w:t>Si dentro de los diez (10) días hábiles siguientes de la fecha de notificación, se enmendaran las fallas, se normalizará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1642B33D" w14:textId="77777777" w:rsidR="00BC34CE" w:rsidRPr="00BC34CE" w:rsidRDefault="00BC34CE" w:rsidP="00BC34CE">
      <w:pPr>
        <w:widowControl w:val="0"/>
        <w:ind w:left="1418"/>
        <w:jc w:val="both"/>
        <w:rPr>
          <w:rFonts w:ascii="Arial" w:hAnsi="Arial" w:cs="Arial"/>
          <w:sz w:val="20"/>
          <w:szCs w:val="22"/>
          <w:lang w:val="es-BO"/>
        </w:rPr>
      </w:pPr>
    </w:p>
    <w:p w14:paraId="17E2D8A5" w14:textId="77777777" w:rsidR="00BC34CE" w:rsidRPr="00BC34CE" w:rsidRDefault="00BC34CE" w:rsidP="00BC34CE">
      <w:pPr>
        <w:widowControl w:val="0"/>
        <w:ind w:left="1418"/>
        <w:jc w:val="both"/>
        <w:rPr>
          <w:rFonts w:ascii="Arial" w:hAnsi="Arial" w:cs="Arial"/>
          <w:sz w:val="20"/>
          <w:szCs w:val="22"/>
          <w:lang w:val="es-BO"/>
        </w:rPr>
      </w:pPr>
      <w:r w:rsidRPr="00BC34CE">
        <w:rPr>
          <w:rFonts w:ascii="Arial" w:hAnsi="Arial" w:cs="Arial"/>
          <w:sz w:val="20"/>
          <w:szCs w:val="22"/>
          <w:lang w:val="es-BO"/>
        </w:rPr>
        <w:t xml:space="preserve">En el caso de que al vencimiento del término de los diez (10) días hábiles no existiese ninguna respuesta, el proceso de resolución continuará a cuyo fin la </w:t>
      </w:r>
      <w:r w:rsidRPr="00BC34CE">
        <w:rPr>
          <w:rFonts w:ascii="Arial" w:hAnsi="Arial" w:cs="Arial"/>
          <w:b/>
          <w:sz w:val="20"/>
          <w:szCs w:val="22"/>
          <w:lang w:val="es-BO"/>
        </w:rPr>
        <w:t xml:space="preserve">ENTIDAD </w:t>
      </w:r>
      <w:r w:rsidRPr="00BC34CE">
        <w:rPr>
          <w:rFonts w:ascii="Arial" w:hAnsi="Arial" w:cs="Arial"/>
          <w:sz w:val="20"/>
          <w:szCs w:val="22"/>
          <w:lang w:val="es-BO"/>
        </w:rPr>
        <w:t xml:space="preserve">o el </w:t>
      </w:r>
      <w:r w:rsidRPr="00BC34CE">
        <w:rPr>
          <w:rFonts w:ascii="Arial" w:hAnsi="Arial" w:cs="Arial"/>
          <w:b/>
          <w:sz w:val="20"/>
          <w:szCs w:val="22"/>
          <w:lang w:val="es-BO"/>
        </w:rPr>
        <w:t xml:space="preserve">PROVEEDOR, </w:t>
      </w:r>
      <w:r w:rsidRPr="00BC34CE">
        <w:rPr>
          <w:rFonts w:ascii="Arial" w:hAnsi="Arial" w:cs="Arial"/>
          <w:sz w:val="20"/>
          <w:szCs w:val="22"/>
          <w:lang w:val="es-BO"/>
        </w:rPr>
        <w:t>según quien haya requerido la resolución del Contrato, notificará mediante carta notariada a la otra parte, que la Resolución del Contrato se ha hecho efectiva.</w:t>
      </w:r>
    </w:p>
    <w:p w14:paraId="749DEF3B" w14:textId="77777777" w:rsidR="00BC34CE" w:rsidRPr="00BC34CE" w:rsidRDefault="00BC34CE" w:rsidP="00BC34CE">
      <w:pPr>
        <w:widowControl w:val="0"/>
        <w:ind w:left="1418"/>
        <w:jc w:val="both"/>
        <w:rPr>
          <w:rFonts w:ascii="Arial" w:hAnsi="Arial" w:cs="Arial"/>
          <w:sz w:val="18"/>
          <w:szCs w:val="22"/>
          <w:lang w:val="es-BO"/>
        </w:rPr>
      </w:pPr>
    </w:p>
    <w:p w14:paraId="69EF9A99" w14:textId="77777777" w:rsidR="00BC34CE" w:rsidRPr="00BC34CE" w:rsidRDefault="00BC34CE" w:rsidP="00BC34CE">
      <w:pPr>
        <w:widowControl w:val="0"/>
        <w:ind w:left="1418"/>
        <w:jc w:val="both"/>
        <w:rPr>
          <w:rFonts w:ascii="Arial" w:hAnsi="Arial" w:cs="Arial"/>
          <w:sz w:val="20"/>
          <w:szCs w:val="22"/>
        </w:rPr>
      </w:pPr>
      <w:r w:rsidRPr="00BC34CE">
        <w:rPr>
          <w:rFonts w:ascii="Arial" w:hAnsi="Arial" w:cs="Arial"/>
          <w:sz w:val="20"/>
          <w:szCs w:val="22"/>
        </w:rPr>
        <w:t xml:space="preserve">Esta carta notariada que efectiviza la Resolución del Contrato, dará lugar a que, cuando la resolución sea por causales atribuibles al </w:t>
      </w:r>
      <w:r w:rsidRPr="00BC34CE">
        <w:rPr>
          <w:rFonts w:ascii="Arial" w:hAnsi="Arial" w:cs="Arial"/>
          <w:b/>
          <w:bCs/>
          <w:sz w:val="20"/>
          <w:szCs w:val="22"/>
        </w:rPr>
        <w:t xml:space="preserve">PROVEEDOR, </w:t>
      </w:r>
      <w:r w:rsidRPr="00BC34CE">
        <w:rPr>
          <w:rFonts w:ascii="Arial" w:hAnsi="Arial" w:cs="Arial"/>
          <w:sz w:val="20"/>
          <w:szCs w:val="22"/>
        </w:rPr>
        <w:t xml:space="preserve">se consolide a favor de la </w:t>
      </w:r>
      <w:r w:rsidRPr="00BC34CE">
        <w:rPr>
          <w:rFonts w:ascii="Arial" w:hAnsi="Arial" w:cs="Arial"/>
          <w:b/>
          <w:bCs/>
          <w:sz w:val="20"/>
          <w:szCs w:val="22"/>
        </w:rPr>
        <w:t xml:space="preserve">ENTIDAD </w:t>
      </w:r>
      <w:r w:rsidRPr="00BC34CE">
        <w:rPr>
          <w:rFonts w:ascii="Arial" w:hAnsi="Arial" w:cs="Arial"/>
          <w:bCs/>
          <w:iCs/>
          <w:sz w:val="20"/>
          <w:szCs w:val="22"/>
          <w:lang w:val="es-BO"/>
        </w:rPr>
        <w:t>la Garantía de Cumplimiento de Contrato</w:t>
      </w:r>
      <w:r w:rsidRPr="00BC34CE">
        <w:rPr>
          <w:rFonts w:ascii="Arial" w:hAnsi="Arial" w:cs="Arial"/>
          <w:sz w:val="20"/>
          <w:szCs w:val="22"/>
        </w:rPr>
        <w:t>.</w:t>
      </w:r>
    </w:p>
    <w:p w14:paraId="280ADCA4" w14:textId="77777777" w:rsidR="00BC34CE" w:rsidRPr="00BC34CE" w:rsidRDefault="00BC34CE" w:rsidP="00BC34CE">
      <w:pPr>
        <w:widowControl w:val="0"/>
        <w:ind w:left="1418"/>
        <w:jc w:val="both"/>
        <w:rPr>
          <w:rFonts w:ascii="Arial" w:hAnsi="Arial" w:cs="Arial"/>
          <w:sz w:val="20"/>
          <w:szCs w:val="22"/>
          <w:lang w:val="es-BO"/>
        </w:rPr>
      </w:pPr>
    </w:p>
    <w:p w14:paraId="43BF3920" w14:textId="77777777" w:rsidR="00BC34CE" w:rsidRPr="00BC34CE" w:rsidRDefault="00BC34CE" w:rsidP="00BC34CE">
      <w:pPr>
        <w:widowControl w:val="0"/>
        <w:ind w:left="1418"/>
        <w:jc w:val="both"/>
        <w:rPr>
          <w:rFonts w:ascii="Arial" w:hAnsi="Arial" w:cs="Arial"/>
          <w:sz w:val="20"/>
          <w:szCs w:val="22"/>
          <w:lang w:val="es-BO"/>
        </w:rPr>
      </w:pPr>
      <w:r w:rsidRPr="00BC34CE">
        <w:rPr>
          <w:rFonts w:ascii="Arial" w:hAnsi="Arial" w:cs="Arial"/>
          <w:sz w:val="20"/>
          <w:szCs w:val="22"/>
          <w:lang w:val="es-BO"/>
        </w:rPr>
        <w:t xml:space="preserve">Una vez efectivizada la Resolución del Contrato, las </w:t>
      </w:r>
      <w:r w:rsidRPr="00BC34CE">
        <w:rPr>
          <w:rFonts w:ascii="Arial" w:hAnsi="Arial" w:cs="Arial"/>
          <w:b/>
          <w:sz w:val="20"/>
          <w:szCs w:val="22"/>
          <w:lang w:val="es-BO"/>
        </w:rPr>
        <w:t>PARTES</w:t>
      </w:r>
      <w:r w:rsidRPr="00BC34CE">
        <w:rPr>
          <w:rFonts w:ascii="Arial" w:hAnsi="Arial" w:cs="Arial"/>
          <w:sz w:val="20"/>
          <w:szCs w:val="22"/>
          <w:lang w:val="es-BO"/>
        </w:rPr>
        <w:t xml:space="preserve"> procederán a realizar la liquidación del Contrato. </w:t>
      </w:r>
    </w:p>
    <w:p w14:paraId="19FF4749" w14:textId="77777777" w:rsidR="00BC34CE" w:rsidRPr="00BC34CE" w:rsidRDefault="00BC34CE" w:rsidP="00BC34CE">
      <w:pPr>
        <w:widowControl w:val="0"/>
        <w:ind w:left="1560"/>
        <w:jc w:val="both"/>
        <w:rPr>
          <w:rFonts w:ascii="Arial" w:hAnsi="Arial" w:cs="Arial"/>
          <w:sz w:val="20"/>
          <w:szCs w:val="22"/>
          <w:lang w:val="es-BO"/>
        </w:rPr>
      </w:pPr>
    </w:p>
    <w:p w14:paraId="715E7A02" w14:textId="77777777" w:rsidR="00BC34CE" w:rsidRPr="00BC34CE" w:rsidRDefault="00BC34CE" w:rsidP="00BC34CE">
      <w:pPr>
        <w:widowControl w:val="0"/>
        <w:numPr>
          <w:ilvl w:val="1"/>
          <w:numId w:val="37"/>
        </w:numPr>
        <w:ind w:left="709" w:hanging="709"/>
        <w:jc w:val="both"/>
        <w:rPr>
          <w:rFonts w:ascii="Arial" w:hAnsi="Arial" w:cs="Arial"/>
          <w:sz w:val="20"/>
          <w:szCs w:val="22"/>
          <w:lang w:val="es-BO"/>
        </w:rPr>
      </w:pPr>
      <w:r w:rsidRPr="00BC34CE">
        <w:rPr>
          <w:rFonts w:ascii="Arial" w:hAnsi="Arial" w:cs="Arial"/>
          <w:b/>
          <w:sz w:val="20"/>
          <w:szCs w:val="22"/>
          <w:lang w:val="es-BO"/>
        </w:rPr>
        <w:t xml:space="preserve">Resolución por causas de fuerza mayor, caso fortuito o en resguardo de los intereses del Estado. </w:t>
      </w:r>
      <w:r w:rsidRPr="00BC34CE">
        <w:rPr>
          <w:rFonts w:ascii="Arial" w:hAnsi="Arial" w:cs="Arial"/>
          <w:sz w:val="20"/>
          <w:szCs w:val="22"/>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BC34CE">
        <w:rPr>
          <w:rFonts w:ascii="Arial" w:hAnsi="Arial" w:cs="Arial"/>
          <w:b/>
          <w:sz w:val="20"/>
          <w:szCs w:val="22"/>
          <w:lang w:val="es-BO"/>
        </w:rPr>
        <w:t>ENTIDAD</w:t>
      </w:r>
      <w:r w:rsidRPr="00BC34CE">
        <w:rPr>
          <w:rFonts w:ascii="Arial" w:hAnsi="Arial" w:cs="Arial"/>
          <w:sz w:val="20"/>
          <w:szCs w:val="22"/>
          <w:lang w:val="es-BO"/>
        </w:rPr>
        <w:t xml:space="preserve">. </w:t>
      </w:r>
      <w:r w:rsidRPr="00BC34CE">
        <w:rPr>
          <w:rFonts w:ascii="Arial" w:hAnsi="Arial" w:cs="Arial"/>
          <w:color w:val="000000"/>
          <w:sz w:val="20"/>
          <w:szCs w:val="22"/>
          <w:lang w:val="es-BO" w:eastAsia="es-BO"/>
        </w:rPr>
        <w:t>En el caso de bienes</w:t>
      </w:r>
      <w:r w:rsidRPr="00BC34CE">
        <w:rPr>
          <w:rFonts w:ascii="Arial" w:hAnsi="Arial" w:cs="Arial"/>
          <w:b/>
          <w:bCs/>
          <w:color w:val="000000"/>
          <w:sz w:val="20"/>
          <w:szCs w:val="22"/>
          <w:lang w:val="es-BO" w:eastAsia="es-BO"/>
        </w:rPr>
        <w:t xml:space="preserve"> </w:t>
      </w:r>
      <w:r w:rsidRPr="00BC34CE">
        <w:rPr>
          <w:rFonts w:ascii="Arial" w:hAnsi="Arial" w:cs="Arial"/>
          <w:color w:val="000000"/>
          <w:sz w:val="20"/>
          <w:szCs w:val="22"/>
          <w:lang w:val="es-BO" w:eastAsia="es-BO"/>
        </w:rPr>
        <w:t xml:space="preserve">sujetos a provisión continua o con más de una entrega, procederá la resolución total cuando la </w:t>
      </w:r>
      <w:r w:rsidRPr="00BC34CE">
        <w:rPr>
          <w:rFonts w:ascii="Arial" w:hAnsi="Arial" w:cs="Arial"/>
          <w:b/>
          <w:bCs/>
          <w:color w:val="000000"/>
          <w:sz w:val="20"/>
          <w:szCs w:val="22"/>
          <w:lang w:val="es-BO" w:eastAsia="es-BO"/>
        </w:rPr>
        <w:t xml:space="preserve">ENTIDAD </w:t>
      </w:r>
      <w:r w:rsidRPr="00BC34CE">
        <w:rPr>
          <w:rFonts w:ascii="Arial" w:hAnsi="Arial" w:cs="Arial"/>
          <w:color w:val="000000"/>
          <w:sz w:val="20"/>
          <w:szCs w:val="22"/>
          <w:lang w:val="es-BO" w:eastAsia="es-BO"/>
        </w:rPr>
        <w:t>no haya realizado ninguna recepción satisfactoria.</w:t>
      </w:r>
    </w:p>
    <w:p w14:paraId="507B8B4C" w14:textId="77777777" w:rsidR="00BC34CE" w:rsidRPr="00BC34CE" w:rsidRDefault="00BC34CE" w:rsidP="00BC34CE">
      <w:pPr>
        <w:widowControl w:val="0"/>
        <w:ind w:left="709"/>
        <w:jc w:val="both"/>
        <w:rPr>
          <w:rFonts w:ascii="Arial" w:hAnsi="Arial" w:cs="Arial"/>
          <w:color w:val="000000"/>
          <w:sz w:val="20"/>
          <w:szCs w:val="22"/>
          <w:lang w:val="es-BO" w:eastAsia="es-BO"/>
        </w:rPr>
      </w:pPr>
    </w:p>
    <w:p w14:paraId="2E9BC418" w14:textId="77777777" w:rsidR="00BC34CE" w:rsidRPr="00BC34CE" w:rsidRDefault="00BC34CE" w:rsidP="00BC34CE">
      <w:pPr>
        <w:widowControl w:val="0"/>
        <w:ind w:left="709"/>
        <w:jc w:val="both"/>
        <w:rPr>
          <w:rFonts w:ascii="Arial" w:hAnsi="Arial" w:cs="Arial"/>
          <w:color w:val="000000"/>
          <w:sz w:val="20"/>
          <w:szCs w:val="22"/>
          <w:lang w:val="es-BO" w:eastAsia="es-BO"/>
        </w:rPr>
      </w:pPr>
      <w:r w:rsidRPr="00BC34CE">
        <w:rPr>
          <w:rFonts w:ascii="Arial" w:hAnsi="Arial" w:cs="Arial"/>
          <w:color w:val="000000"/>
          <w:sz w:val="20"/>
          <w:szCs w:val="22"/>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BC34CE">
        <w:rPr>
          <w:rFonts w:ascii="Arial" w:hAnsi="Arial" w:cs="Arial"/>
          <w:b/>
          <w:color w:val="000000"/>
          <w:sz w:val="20"/>
          <w:szCs w:val="22"/>
          <w:lang w:val="es-BO" w:eastAsia="es-BO"/>
        </w:rPr>
        <w:t>ENTIDAD</w:t>
      </w:r>
      <w:r w:rsidRPr="00BC34CE">
        <w:rPr>
          <w:rFonts w:ascii="Arial" w:hAnsi="Arial" w:cs="Arial"/>
          <w:color w:val="000000"/>
          <w:sz w:val="20"/>
          <w:szCs w:val="22"/>
          <w:lang w:val="es-BO" w:eastAsia="es-BO"/>
        </w:rPr>
        <w:t xml:space="preserve"> haya efectivizado la recepción de una parcialidad de los bienes de manera excepcional, conforme lo establecido en el presente Contrato.</w:t>
      </w:r>
    </w:p>
    <w:p w14:paraId="28BE8C42" w14:textId="77777777" w:rsidR="00BC34CE" w:rsidRPr="00BC34CE" w:rsidRDefault="00BC34CE" w:rsidP="00BC34CE">
      <w:pPr>
        <w:widowControl w:val="0"/>
        <w:ind w:left="709"/>
        <w:jc w:val="both"/>
        <w:rPr>
          <w:rFonts w:ascii="Arial" w:hAnsi="Arial" w:cs="Arial"/>
          <w:sz w:val="20"/>
          <w:szCs w:val="22"/>
          <w:lang w:val="es-BO"/>
        </w:rPr>
      </w:pPr>
    </w:p>
    <w:p w14:paraId="31179B04" w14:textId="77777777" w:rsidR="00BC34CE" w:rsidRPr="00BC34CE" w:rsidRDefault="00BC34CE" w:rsidP="00BC34CE">
      <w:pPr>
        <w:widowControl w:val="0"/>
        <w:ind w:left="709"/>
        <w:jc w:val="both"/>
        <w:rPr>
          <w:rFonts w:ascii="Arial" w:hAnsi="Arial" w:cs="Arial"/>
          <w:b/>
          <w:sz w:val="20"/>
          <w:szCs w:val="22"/>
          <w:lang w:val="es-BO"/>
        </w:rPr>
      </w:pPr>
      <w:r w:rsidRPr="00BC34CE">
        <w:rPr>
          <w:rFonts w:ascii="Arial" w:hAnsi="Arial" w:cs="Arial"/>
          <w:sz w:val="20"/>
          <w:szCs w:val="22"/>
          <w:lang w:val="es-BO"/>
        </w:rPr>
        <w:t xml:space="preserve">Si en cualquier momento antes de la terminación de la provisión o entrega de los </w:t>
      </w:r>
      <w:r w:rsidRPr="00BC34CE">
        <w:rPr>
          <w:rFonts w:ascii="Arial" w:hAnsi="Arial" w:cs="Arial"/>
          <w:b/>
          <w:sz w:val="20"/>
          <w:szCs w:val="22"/>
          <w:lang w:val="es-BO"/>
        </w:rPr>
        <w:t>BIENES</w:t>
      </w:r>
      <w:r w:rsidRPr="00BC34CE">
        <w:rPr>
          <w:rFonts w:ascii="Arial" w:hAnsi="Arial" w:cs="Arial"/>
          <w:sz w:val="20"/>
          <w:szCs w:val="22"/>
          <w:lang w:val="es-BO"/>
        </w:rPr>
        <w:t xml:space="preserve"> objeto del Contrato, el</w:t>
      </w:r>
      <w:r w:rsidRPr="00BC34CE">
        <w:rPr>
          <w:rFonts w:ascii="Arial" w:hAnsi="Arial" w:cs="Arial"/>
          <w:b/>
          <w:sz w:val="20"/>
          <w:szCs w:val="22"/>
          <w:lang w:val="es-BO"/>
        </w:rPr>
        <w:t xml:space="preserve"> PROVEEDOR, </w:t>
      </w:r>
      <w:r w:rsidRPr="00BC34CE">
        <w:rPr>
          <w:rFonts w:ascii="Arial" w:hAnsi="Arial" w:cs="Arial"/>
          <w:sz w:val="20"/>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71A2B687" w14:textId="77777777" w:rsidR="00BC34CE" w:rsidRPr="00BC34CE" w:rsidRDefault="00BC34CE" w:rsidP="00BC34CE">
      <w:pPr>
        <w:widowControl w:val="0"/>
        <w:ind w:left="709"/>
        <w:jc w:val="both"/>
        <w:rPr>
          <w:rFonts w:ascii="Arial" w:hAnsi="Arial" w:cs="Arial"/>
          <w:b/>
          <w:sz w:val="20"/>
          <w:szCs w:val="22"/>
          <w:lang w:val="es-BO"/>
        </w:rPr>
      </w:pPr>
    </w:p>
    <w:p w14:paraId="0A413D3A" w14:textId="77777777" w:rsidR="00BC34CE" w:rsidRPr="00BC34CE" w:rsidRDefault="00BC34CE" w:rsidP="00BC34CE">
      <w:pPr>
        <w:widowControl w:val="0"/>
        <w:ind w:left="709"/>
        <w:jc w:val="both"/>
        <w:rPr>
          <w:rFonts w:ascii="Arial" w:hAnsi="Arial" w:cs="Arial"/>
          <w:b/>
          <w:sz w:val="20"/>
          <w:szCs w:val="22"/>
          <w:lang w:val="es-BO"/>
        </w:rPr>
      </w:pPr>
      <w:r w:rsidRPr="00BC34CE">
        <w:rPr>
          <w:rFonts w:ascii="Arial" w:hAnsi="Arial" w:cs="Arial"/>
          <w:sz w:val="20"/>
          <w:szCs w:val="22"/>
          <w:lang w:val="es-BO"/>
        </w:rPr>
        <w:t xml:space="preserve">La </w:t>
      </w:r>
      <w:r w:rsidRPr="00BC34CE">
        <w:rPr>
          <w:rFonts w:ascii="Arial" w:hAnsi="Arial" w:cs="Arial"/>
          <w:b/>
          <w:sz w:val="20"/>
          <w:szCs w:val="22"/>
          <w:lang w:val="es-BO"/>
        </w:rPr>
        <w:t>ENTIDAD</w:t>
      </w:r>
      <w:r w:rsidRPr="00BC34CE">
        <w:rPr>
          <w:rFonts w:ascii="Arial" w:hAnsi="Arial" w:cs="Arial"/>
          <w:sz w:val="20"/>
          <w:szCs w:val="22"/>
          <w:lang w:val="es-BO"/>
        </w:rPr>
        <w:t>, previa evaluación y aceptación de la solicitud</w:t>
      </w:r>
      <w:r w:rsidRPr="00BC34CE">
        <w:rPr>
          <w:rFonts w:ascii="Arial" w:hAnsi="Arial" w:cs="Arial"/>
          <w:b/>
          <w:sz w:val="20"/>
          <w:szCs w:val="22"/>
          <w:lang w:val="es-BO"/>
        </w:rPr>
        <w:t xml:space="preserve">, </w:t>
      </w:r>
      <w:r w:rsidRPr="00BC34CE">
        <w:rPr>
          <w:rFonts w:ascii="Arial" w:hAnsi="Arial" w:cs="Arial"/>
          <w:sz w:val="20"/>
          <w:szCs w:val="22"/>
          <w:lang w:val="es-BO"/>
        </w:rPr>
        <w:t xml:space="preserve">mediante carta notariada dirigida al </w:t>
      </w:r>
      <w:r w:rsidRPr="00BC34CE">
        <w:rPr>
          <w:rFonts w:ascii="Arial" w:hAnsi="Arial" w:cs="Arial"/>
          <w:b/>
          <w:sz w:val="20"/>
          <w:szCs w:val="22"/>
          <w:lang w:val="es-BO"/>
        </w:rPr>
        <w:t xml:space="preserve">PROVEEDOR, </w:t>
      </w:r>
      <w:r w:rsidRPr="00BC34CE">
        <w:rPr>
          <w:rFonts w:ascii="Arial" w:hAnsi="Arial" w:cs="Arial"/>
          <w:sz w:val="20"/>
          <w:szCs w:val="22"/>
          <w:lang w:val="es-BO"/>
        </w:rPr>
        <w:t xml:space="preserve">suspenderá la ejecución y resolverá el Contrato total o parcialmente. A la entrega de dicha comunicación oficial de resolución, el </w:t>
      </w:r>
      <w:r w:rsidRPr="00BC34CE">
        <w:rPr>
          <w:rFonts w:ascii="Arial" w:hAnsi="Arial" w:cs="Arial"/>
          <w:b/>
          <w:sz w:val="20"/>
          <w:szCs w:val="22"/>
          <w:lang w:val="es-BO"/>
        </w:rPr>
        <w:t xml:space="preserve">PROVEEDOR </w:t>
      </w:r>
      <w:r w:rsidRPr="00BC34CE">
        <w:rPr>
          <w:rFonts w:ascii="Arial" w:hAnsi="Arial" w:cs="Arial"/>
          <w:sz w:val="20"/>
          <w:szCs w:val="22"/>
          <w:lang w:val="es-BO"/>
        </w:rPr>
        <w:t xml:space="preserve">suspenderá la ejecución del Contrato de acuerdo a las instrucciones escritas que al efecto emita la </w:t>
      </w:r>
      <w:r w:rsidRPr="00BC34CE">
        <w:rPr>
          <w:rFonts w:ascii="Arial" w:hAnsi="Arial" w:cs="Arial"/>
          <w:b/>
          <w:sz w:val="20"/>
          <w:szCs w:val="22"/>
          <w:lang w:val="es-BO"/>
        </w:rPr>
        <w:t>ENTIDAD.</w:t>
      </w:r>
    </w:p>
    <w:p w14:paraId="03D68801" w14:textId="77777777" w:rsidR="00BC34CE" w:rsidRPr="00BC34CE" w:rsidRDefault="00BC34CE" w:rsidP="00BC34CE">
      <w:pPr>
        <w:widowControl w:val="0"/>
        <w:ind w:left="709"/>
        <w:jc w:val="both"/>
        <w:rPr>
          <w:rFonts w:ascii="Arial" w:hAnsi="Arial" w:cs="Arial"/>
          <w:b/>
          <w:sz w:val="20"/>
          <w:szCs w:val="22"/>
          <w:lang w:val="es-BO"/>
        </w:rPr>
      </w:pPr>
    </w:p>
    <w:p w14:paraId="582C4F1A" w14:textId="77777777" w:rsidR="00BC34CE" w:rsidRPr="00BC34CE" w:rsidRDefault="00BC34CE" w:rsidP="00BC34CE">
      <w:pPr>
        <w:widowControl w:val="0"/>
        <w:ind w:left="709"/>
        <w:jc w:val="both"/>
        <w:rPr>
          <w:rFonts w:ascii="Arial" w:hAnsi="Arial" w:cs="Arial"/>
          <w:sz w:val="20"/>
          <w:szCs w:val="22"/>
          <w:lang w:val="es-BO"/>
        </w:rPr>
      </w:pPr>
      <w:r w:rsidRPr="00BC34CE">
        <w:rPr>
          <w:rFonts w:ascii="Arial" w:hAnsi="Arial" w:cs="Arial"/>
          <w:sz w:val="20"/>
          <w:szCs w:val="22"/>
          <w:lang w:val="es-BO"/>
        </w:rPr>
        <w:t xml:space="preserve">Asimismo, si la </w:t>
      </w:r>
      <w:r w:rsidRPr="00BC34CE">
        <w:rPr>
          <w:rFonts w:ascii="Arial" w:hAnsi="Arial" w:cs="Arial"/>
          <w:b/>
          <w:sz w:val="20"/>
          <w:szCs w:val="22"/>
          <w:lang w:val="es-BO"/>
        </w:rPr>
        <w:t>ENTIDAD</w:t>
      </w:r>
      <w:r w:rsidRPr="00BC34CE">
        <w:rPr>
          <w:rFonts w:ascii="Arial" w:hAnsi="Arial" w:cs="Arial"/>
          <w:sz w:val="20"/>
          <w:szCs w:val="22"/>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36E36FE3" w14:textId="77777777" w:rsidR="00BC34CE" w:rsidRPr="00BC34CE" w:rsidRDefault="00BC34CE" w:rsidP="00BC34CE">
      <w:pPr>
        <w:widowControl w:val="0"/>
        <w:ind w:left="709"/>
        <w:jc w:val="both"/>
        <w:rPr>
          <w:rFonts w:ascii="Arial" w:hAnsi="Arial" w:cs="Arial"/>
          <w:b/>
          <w:sz w:val="20"/>
          <w:szCs w:val="22"/>
          <w:lang w:val="es-BO"/>
        </w:rPr>
      </w:pPr>
    </w:p>
    <w:p w14:paraId="4E483054" w14:textId="77777777" w:rsidR="00BC34CE" w:rsidRPr="00BC34CE" w:rsidRDefault="00BC34CE" w:rsidP="00BC34CE">
      <w:pPr>
        <w:widowControl w:val="0"/>
        <w:ind w:left="709"/>
        <w:jc w:val="both"/>
        <w:rPr>
          <w:rFonts w:ascii="Arial" w:hAnsi="Arial" w:cs="Arial"/>
          <w:b/>
          <w:sz w:val="20"/>
          <w:szCs w:val="22"/>
          <w:lang w:val="es-BO"/>
        </w:rPr>
      </w:pPr>
      <w:r w:rsidRPr="00BC34CE">
        <w:rPr>
          <w:rFonts w:ascii="Arial" w:hAnsi="Arial" w:cs="Arial"/>
          <w:sz w:val="20"/>
          <w:szCs w:val="22"/>
          <w:lang w:val="es-BO"/>
        </w:rPr>
        <w:t>Se liquidarán los saldos correspondientes para el cierre de la adquisición.</w:t>
      </w:r>
    </w:p>
    <w:p w14:paraId="4272F0B0" w14:textId="77777777" w:rsidR="00BC34CE" w:rsidRPr="00BC34CE" w:rsidRDefault="00BC34CE" w:rsidP="00BC34CE">
      <w:pPr>
        <w:widowControl w:val="0"/>
        <w:ind w:left="709"/>
        <w:jc w:val="both"/>
        <w:rPr>
          <w:rFonts w:ascii="Arial" w:hAnsi="Arial" w:cs="Arial"/>
          <w:b/>
          <w:sz w:val="20"/>
          <w:szCs w:val="22"/>
          <w:lang w:val="es-BO"/>
        </w:rPr>
      </w:pPr>
    </w:p>
    <w:p w14:paraId="4E887889" w14:textId="77777777" w:rsidR="00BC34CE" w:rsidRPr="00BC34CE" w:rsidRDefault="00BC34CE" w:rsidP="00BC34CE">
      <w:pPr>
        <w:widowControl w:val="0"/>
        <w:ind w:left="709"/>
        <w:jc w:val="both"/>
        <w:rPr>
          <w:rFonts w:ascii="Arial" w:hAnsi="Arial" w:cs="Arial"/>
          <w:b/>
          <w:sz w:val="20"/>
          <w:szCs w:val="22"/>
          <w:lang w:val="es-BO"/>
        </w:rPr>
      </w:pPr>
      <w:r w:rsidRPr="00BC34CE">
        <w:rPr>
          <w:rFonts w:ascii="Arial" w:hAnsi="Arial" w:cs="Arial"/>
          <w:sz w:val="20"/>
          <w:szCs w:val="22"/>
          <w:lang w:val="es-BO"/>
        </w:rPr>
        <w:t>Una vez efectivizada la Resolución del Contrato, las partes procederán a realizar la liquidación del mismo.</w:t>
      </w:r>
    </w:p>
    <w:p w14:paraId="64850F7C" w14:textId="77777777" w:rsidR="00BC34CE" w:rsidRPr="00BC34CE" w:rsidRDefault="00BC34CE" w:rsidP="00BC34CE">
      <w:pPr>
        <w:widowControl w:val="0"/>
        <w:jc w:val="both"/>
        <w:rPr>
          <w:rFonts w:ascii="Arial" w:hAnsi="Arial" w:cs="Arial"/>
          <w:sz w:val="20"/>
          <w:szCs w:val="22"/>
          <w:lang w:val="es-BO"/>
        </w:rPr>
      </w:pPr>
    </w:p>
    <w:p w14:paraId="5FB00194" w14:textId="77777777" w:rsidR="00BC34CE" w:rsidRPr="00BC34CE" w:rsidRDefault="00BC34CE" w:rsidP="00BC34CE">
      <w:pPr>
        <w:widowControl w:val="0"/>
        <w:autoSpaceDE w:val="0"/>
        <w:autoSpaceDN w:val="0"/>
        <w:adjustRightInd w:val="0"/>
        <w:jc w:val="both"/>
        <w:rPr>
          <w:rFonts w:ascii="Arial" w:hAnsi="Arial" w:cs="Arial"/>
          <w:b/>
          <w:bCs/>
          <w:sz w:val="20"/>
          <w:szCs w:val="22"/>
          <w:lang w:val="es-BO"/>
        </w:rPr>
      </w:pPr>
      <w:r w:rsidRPr="00BC34CE">
        <w:rPr>
          <w:rFonts w:ascii="Arial" w:hAnsi="Arial" w:cs="Arial"/>
          <w:b/>
          <w:sz w:val="20"/>
          <w:szCs w:val="22"/>
          <w:lang w:val="es-BO"/>
        </w:rPr>
        <w:t>CLÁUSULA VIGÉSIMA SEXTA</w:t>
      </w:r>
      <w:r w:rsidRPr="00BC34CE">
        <w:rPr>
          <w:rFonts w:ascii="Arial" w:hAnsi="Arial" w:cs="Arial"/>
          <w:b/>
          <w:bCs/>
          <w:sz w:val="20"/>
          <w:szCs w:val="22"/>
          <w:lang w:val="es-BO"/>
        </w:rPr>
        <w:t xml:space="preserve">.- (SOLUCIÓN DE CONTROVERSIAS) </w:t>
      </w:r>
      <w:r w:rsidRPr="00BC34CE">
        <w:rPr>
          <w:rFonts w:ascii="Arial" w:hAnsi="Arial" w:cs="Arial"/>
          <w:bCs/>
          <w:sz w:val="20"/>
          <w:szCs w:val="22"/>
          <w:lang w:val="es-BO"/>
        </w:rPr>
        <w:t>En caso de surgir controversias sobre los derechos y obligaciones u otros aspectos propios de la ejecución del presente Contrato</w:t>
      </w:r>
      <w:r w:rsidRPr="00BC34CE">
        <w:rPr>
          <w:rFonts w:ascii="Arial" w:hAnsi="Arial" w:cs="Arial"/>
          <w:bCs/>
          <w:sz w:val="20"/>
          <w:szCs w:val="22"/>
        </w:rPr>
        <w:t xml:space="preserve">, </w:t>
      </w:r>
      <w:r w:rsidRPr="00BC34CE">
        <w:rPr>
          <w:rFonts w:ascii="Arial" w:hAnsi="Arial" w:cs="Arial"/>
          <w:bCs/>
          <w:sz w:val="20"/>
          <w:szCs w:val="22"/>
          <w:lang w:val="es-BO"/>
        </w:rPr>
        <w:t xml:space="preserve">las </w:t>
      </w:r>
      <w:r w:rsidRPr="00BC34CE">
        <w:rPr>
          <w:rFonts w:ascii="Arial" w:hAnsi="Arial" w:cs="Arial"/>
          <w:b/>
          <w:bCs/>
          <w:sz w:val="20"/>
          <w:szCs w:val="22"/>
          <w:lang w:val="es-BO"/>
        </w:rPr>
        <w:t xml:space="preserve">PARTES </w:t>
      </w:r>
      <w:r w:rsidRPr="00BC34CE">
        <w:rPr>
          <w:rFonts w:ascii="Arial" w:hAnsi="Arial" w:cs="Arial"/>
          <w:bCs/>
          <w:sz w:val="20"/>
          <w:szCs w:val="22"/>
          <w:lang w:val="es-BO"/>
        </w:rPr>
        <w:t>acudirán a la jurisdicción prevista en el ordenamiento jurídico para los Contratos Administrativos.</w:t>
      </w:r>
    </w:p>
    <w:p w14:paraId="7E397C6E" w14:textId="77777777" w:rsidR="00BC34CE" w:rsidRPr="00BC34CE" w:rsidRDefault="00BC34CE" w:rsidP="00BC34CE">
      <w:pPr>
        <w:jc w:val="both"/>
        <w:rPr>
          <w:rFonts w:ascii="Arial" w:hAnsi="Arial" w:cs="Arial"/>
          <w:b/>
          <w:bCs/>
          <w:sz w:val="20"/>
          <w:szCs w:val="22"/>
        </w:rPr>
      </w:pPr>
    </w:p>
    <w:p w14:paraId="7E6776DA" w14:textId="77777777" w:rsidR="00BC34CE" w:rsidRPr="00BC34CE" w:rsidRDefault="00BC34CE" w:rsidP="00BC34CE">
      <w:pPr>
        <w:jc w:val="both"/>
        <w:rPr>
          <w:rFonts w:ascii="Arial" w:hAnsi="Arial" w:cs="Arial"/>
          <w:b/>
          <w:sz w:val="20"/>
          <w:szCs w:val="22"/>
          <w:lang w:val="es-ES_tradnl"/>
        </w:rPr>
      </w:pPr>
      <w:r w:rsidRPr="00BC34CE">
        <w:rPr>
          <w:rFonts w:ascii="Arial" w:hAnsi="Arial" w:cs="Arial"/>
          <w:b/>
          <w:sz w:val="20"/>
          <w:szCs w:val="22"/>
          <w:lang w:val="es-BO"/>
        </w:rPr>
        <w:t xml:space="preserve">CLÁUSULA VIGÉSIMA SÉPTIMA.- </w:t>
      </w:r>
      <w:r w:rsidRPr="00BC34CE">
        <w:rPr>
          <w:rFonts w:ascii="Arial" w:hAnsi="Arial" w:cs="Arial"/>
          <w:b/>
          <w:sz w:val="20"/>
          <w:szCs w:val="22"/>
          <w:lang w:val="es-ES_tradnl"/>
        </w:rPr>
        <w:t xml:space="preserve">(RECEPCIÓN DE LOS BIENES) </w:t>
      </w:r>
      <w:r w:rsidRPr="00BC34CE">
        <w:rPr>
          <w:rFonts w:ascii="Arial" w:hAnsi="Arial" w:cs="Arial"/>
          <w:sz w:val="20"/>
          <w:szCs w:val="22"/>
          <w:lang w:val="es-BO"/>
        </w:rPr>
        <w:t xml:space="preserve">Dentro del plazo previsto para la entrega o para cada entrega, se realizarán las actividades para la recepción de los </w:t>
      </w:r>
      <w:r w:rsidRPr="00BC34CE">
        <w:rPr>
          <w:rFonts w:ascii="Arial" w:hAnsi="Arial" w:cs="Arial"/>
          <w:b/>
          <w:sz w:val="20"/>
          <w:szCs w:val="22"/>
          <w:lang w:val="es-BO"/>
        </w:rPr>
        <w:t>BIENES</w:t>
      </w:r>
      <w:r w:rsidRPr="00BC34CE">
        <w:rPr>
          <w:rFonts w:ascii="Arial" w:hAnsi="Arial" w:cs="Arial"/>
          <w:sz w:val="20"/>
          <w:szCs w:val="22"/>
          <w:lang w:val="es-BO"/>
        </w:rPr>
        <w:t>.</w:t>
      </w:r>
    </w:p>
    <w:p w14:paraId="624782CD" w14:textId="77777777" w:rsidR="00BC34CE" w:rsidRPr="00BC34CE" w:rsidRDefault="00BC34CE" w:rsidP="00BC34CE">
      <w:pPr>
        <w:jc w:val="both"/>
        <w:rPr>
          <w:rFonts w:ascii="Arial" w:hAnsi="Arial" w:cs="Arial"/>
          <w:b/>
          <w:sz w:val="20"/>
          <w:szCs w:val="22"/>
          <w:lang w:val="es-BO"/>
        </w:rPr>
      </w:pPr>
    </w:p>
    <w:p w14:paraId="6C71EB2E" w14:textId="77777777" w:rsidR="00BC34CE" w:rsidRPr="00BC34CE" w:rsidRDefault="00BC34CE" w:rsidP="00BC34CE">
      <w:pPr>
        <w:jc w:val="both"/>
        <w:rPr>
          <w:rFonts w:ascii="Arial" w:hAnsi="Arial" w:cs="Arial"/>
          <w:sz w:val="20"/>
          <w:szCs w:val="22"/>
          <w:lang w:val="es-BO"/>
        </w:rPr>
      </w:pPr>
      <w:r w:rsidRPr="00BC34CE">
        <w:rPr>
          <w:rFonts w:ascii="Arial" w:hAnsi="Arial" w:cs="Arial"/>
          <w:sz w:val="20"/>
          <w:szCs w:val="22"/>
          <w:lang w:val="es-BO"/>
        </w:rPr>
        <w:t xml:space="preserve">La Comisión de Recepción debe verificar si los </w:t>
      </w:r>
      <w:r w:rsidRPr="00BC34CE">
        <w:rPr>
          <w:rFonts w:ascii="Arial" w:hAnsi="Arial" w:cs="Arial"/>
          <w:b/>
          <w:sz w:val="20"/>
          <w:szCs w:val="22"/>
          <w:lang w:val="es-BO"/>
        </w:rPr>
        <w:t xml:space="preserve">BIENES </w:t>
      </w:r>
      <w:r w:rsidRPr="00BC34CE">
        <w:rPr>
          <w:rFonts w:ascii="Arial" w:hAnsi="Arial" w:cs="Arial"/>
          <w:sz w:val="20"/>
          <w:szCs w:val="22"/>
          <w:lang w:val="es-BO"/>
        </w:rPr>
        <w:t xml:space="preserve">entregados concuerdan plenamente con las Especificaciones Técnicas de la propuesta adjudicada y el Contrato. </w:t>
      </w:r>
    </w:p>
    <w:p w14:paraId="69583573" w14:textId="77777777" w:rsidR="00BC34CE" w:rsidRPr="00BC34CE" w:rsidRDefault="00BC34CE" w:rsidP="00BC34CE">
      <w:pPr>
        <w:jc w:val="both"/>
        <w:rPr>
          <w:rFonts w:ascii="Arial" w:hAnsi="Arial" w:cs="Arial"/>
          <w:sz w:val="20"/>
          <w:szCs w:val="22"/>
          <w:lang w:val="es-BO"/>
        </w:rPr>
      </w:pPr>
    </w:p>
    <w:p w14:paraId="780772C9" w14:textId="77777777" w:rsidR="00BC34CE" w:rsidRPr="00BC34CE" w:rsidRDefault="00BC34CE" w:rsidP="00BC34CE">
      <w:pPr>
        <w:jc w:val="both"/>
        <w:rPr>
          <w:rFonts w:ascii="Arial" w:hAnsi="Arial" w:cs="Arial"/>
          <w:sz w:val="20"/>
          <w:szCs w:val="22"/>
          <w:lang w:val="es-BO"/>
        </w:rPr>
      </w:pPr>
      <w:r w:rsidRPr="00BC34CE">
        <w:rPr>
          <w:rFonts w:ascii="Arial" w:hAnsi="Arial" w:cs="Arial"/>
          <w:sz w:val="20"/>
          <w:szCs w:val="22"/>
          <w:lang w:val="es-BO"/>
        </w:rPr>
        <w:t xml:space="preserve">Si el plazo de entrega coincide con días sábados, domingos o feriados, la recepción de los </w:t>
      </w:r>
      <w:r w:rsidRPr="00BC34CE">
        <w:rPr>
          <w:rFonts w:ascii="Arial" w:hAnsi="Arial" w:cs="Arial"/>
          <w:b/>
          <w:sz w:val="20"/>
          <w:szCs w:val="22"/>
          <w:lang w:val="es-BO"/>
        </w:rPr>
        <w:t>BIENES</w:t>
      </w:r>
      <w:r w:rsidRPr="00BC34CE">
        <w:rPr>
          <w:rFonts w:ascii="Arial" w:hAnsi="Arial" w:cs="Arial"/>
          <w:sz w:val="20"/>
          <w:szCs w:val="22"/>
          <w:lang w:val="es-BO"/>
        </w:rPr>
        <w:t xml:space="preserve"> objeto del presente Contrato deberán ser trasladados al siguiente día hábil administrativo.</w:t>
      </w:r>
    </w:p>
    <w:p w14:paraId="50CB8C71" w14:textId="77777777" w:rsidR="00BC34CE" w:rsidRPr="00BC34CE" w:rsidRDefault="00BC34CE" w:rsidP="00BC34CE">
      <w:pPr>
        <w:jc w:val="both"/>
        <w:rPr>
          <w:rFonts w:ascii="Arial" w:hAnsi="Arial" w:cs="Arial"/>
          <w:sz w:val="20"/>
          <w:szCs w:val="22"/>
          <w:lang w:val="es-BO"/>
        </w:rPr>
      </w:pPr>
    </w:p>
    <w:p w14:paraId="2BD7BBF8" w14:textId="77777777" w:rsidR="00BC34CE" w:rsidRPr="00BC34CE" w:rsidRDefault="00BC34CE" w:rsidP="00BC34CE">
      <w:pPr>
        <w:jc w:val="both"/>
        <w:rPr>
          <w:rFonts w:ascii="Arial" w:hAnsi="Arial" w:cs="Arial"/>
          <w:sz w:val="20"/>
          <w:szCs w:val="22"/>
          <w:lang w:val="es-BO"/>
        </w:rPr>
      </w:pPr>
      <w:r w:rsidRPr="00BC34CE">
        <w:rPr>
          <w:rFonts w:ascii="Arial" w:hAnsi="Arial" w:cs="Arial"/>
          <w:sz w:val="20"/>
          <w:szCs w:val="22"/>
          <w:lang w:val="es-BO"/>
        </w:rPr>
        <w:t>Del acto de recepción de la entrega se levantará un Acta de Recepción, que es un documento diferente al registro de ingreso a almacenes.</w:t>
      </w:r>
    </w:p>
    <w:p w14:paraId="0E52E8AC" w14:textId="77777777" w:rsidR="00BC34CE" w:rsidRPr="00BC34CE" w:rsidRDefault="00BC34CE" w:rsidP="00BC34CE">
      <w:pPr>
        <w:jc w:val="both"/>
        <w:rPr>
          <w:rFonts w:ascii="Arial" w:hAnsi="Arial" w:cs="Arial"/>
          <w:sz w:val="20"/>
          <w:szCs w:val="22"/>
          <w:lang w:val="es-BO"/>
        </w:rPr>
      </w:pPr>
      <w:r w:rsidRPr="00BC34CE">
        <w:rPr>
          <w:rFonts w:ascii="Arial" w:hAnsi="Arial" w:cs="Arial"/>
          <w:sz w:val="20"/>
          <w:szCs w:val="22"/>
          <w:lang w:val="es-BO"/>
        </w:rPr>
        <w:t xml:space="preserve"> </w:t>
      </w:r>
    </w:p>
    <w:p w14:paraId="1DB4BE37" w14:textId="77777777" w:rsidR="00BC34CE" w:rsidRPr="00BC34CE" w:rsidRDefault="00BC34CE" w:rsidP="00BC34CE">
      <w:pPr>
        <w:jc w:val="both"/>
        <w:rPr>
          <w:rFonts w:ascii="Arial" w:hAnsi="Arial" w:cs="Arial"/>
          <w:sz w:val="20"/>
          <w:szCs w:val="22"/>
          <w:lang w:val="es-BO"/>
        </w:rPr>
      </w:pPr>
      <w:r w:rsidRPr="00BC34CE">
        <w:rPr>
          <w:rFonts w:ascii="Arial" w:hAnsi="Arial" w:cs="Arial"/>
          <w:sz w:val="20"/>
          <w:szCs w:val="22"/>
          <w:lang w:val="es-BO"/>
        </w:rPr>
        <w:t xml:space="preserve">De manera excepcional, en caso de bienes con una sola entrega, previa solicitud del </w:t>
      </w:r>
      <w:r w:rsidRPr="00BC34CE">
        <w:rPr>
          <w:rFonts w:ascii="Arial" w:hAnsi="Arial" w:cs="Arial"/>
          <w:b/>
          <w:sz w:val="20"/>
          <w:szCs w:val="22"/>
          <w:lang w:val="es-BO"/>
        </w:rPr>
        <w:t>PROVEEDOR</w:t>
      </w:r>
      <w:r w:rsidRPr="00BC34CE">
        <w:rPr>
          <w:rFonts w:ascii="Arial" w:hAnsi="Arial" w:cs="Arial"/>
          <w:sz w:val="20"/>
          <w:szCs w:val="22"/>
          <w:lang w:val="es-BO"/>
        </w:rPr>
        <w:t xml:space="preserve">, la Comisión de Recepción podrá realizar la recepción de una parcialidad de los </w:t>
      </w:r>
      <w:r w:rsidRPr="00BC34CE">
        <w:rPr>
          <w:rFonts w:ascii="Arial" w:hAnsi="Arial" w:cs="Arial"/>
          <w:b/>
          <w:sz w:val="20"/>
          <w:szCs w:val="22"/>
          <w:lang w:val="es-BO"/>
        </w:rPr>
        <w:t>BIENES</w:t>
      </w:r>
      <w:r w:rsidRPr="00BC34CE">
        <w:rPr>
          <w:rFonts w:ascii="Arial" w:hAnsi="Arial" w:cs="Arial"/>
          <w:sz w:val="20"/>
          <w:szCs w:val="22"/>
          <w:lang w:val="es-BO"/>
        </w:rPr>
        <w:t>; para tal efecto, la Unidad Solicitante deberá emitir un informe que justifique esta recepción.</w:t>
      </w:r>
    </w:p>
    <w:p w14:paraId="39F21282" w14:textId="77777777" w:rsidR="00BC34CE" w:rsidRPr="00BC34CE" w:rsidRDefault="00BC34CE" w:rsidP="00BC34CE">
      <w:pPr>
        <w:jc w:val="both"/>
        <w:rPr>
          <w:rFonts w:ascii="Arial" w:hAnsi="Arial" w:cs="Arial"/>
          <w:sz w:val="20"/>
          <w:szCs w:val="22"/>
          <w:lang w:val="es-BO"/>
        </w:rPr>
      </w:pPr>
    </w:p>
    <w:p w14:paraId="16BCC67E" w14:textId="77777777" w:rsidR="00BC34CE" w:rsidRPr="00BC34CE" w:rsidRDefault="00BC34CE" w:rsidP="00BC34CE">
      <w:pPr>
        <w:jc w:val="both"/>
        <w:rPr>
          <w:rFonts w:ascii="Arial" w:hAnsi="Arial" w:cs="Arial"/>
          <w:sz w:val="20"/>
          <w:szCs w:val="22"/>
          <w:lang w:val="es-BO"/>
        </w:rPr>
      </w:pPr>
      <w:r w:rsidRPr="00BC34CE">
        <w:rPr>
          <w:rFonts w:ascii="Arial" w:hAnsi="Arial" w:cs="Arial"/>
          <w:sz w:val="20"/>
          <w:szCs w:val="22"/>
          <w:lang w:val="es-BO"/>
        </w:rPr>
        <w:t xml:space="preserve">La verificación de los </w:t>
      </w:r>
      <w:r w:rsidRPr="00BC34CE">
        <w:rPr>
          <w:rFonts w:ascii="Arial" w:hAnsi="Arial" w:cs="Arial"/>
          <w:b/>
          <w:sz w:val="20"/>
          <w:szCs w:val="22"/>
          <w:lang w:val="es-BO"/>
        </w:rPr>
        <w:t>BIENES</w:t>
      </w:r>
      <w:r w:rsidRPr="00BC34CE">
        <w:rPr>
          <w:rFonts w:ascii="Arial" w:hAnsi="Arial" w:cs="Arial"/>
          <w:sz w:val="20"/>
          <w:szCs w:val="22"/>
          <w:lang w:val="es-BO"/>
        </w:rPr>
        <w:t xml:space="preserve"> se realizará en el plazo de veinte (20) días calendario, computables a partir de </w:t>
      </w:r>
      <w:r w:rsidRPr="00BC34CE">
        <w:rPr>
          <w:rFonts w:ascii="Arial" w:hAnsi="Arial" w:cs="Arial"/>
          <w:bCs/>
          <w:iCs/>
          <w:sz w:val="20"/>
          <w:szCs w:val="22"/>
        </w:rPr>
        <w:t xml:space="preserve">la emisión del Acta de Recepción de los </w:t>
      </w:r>
      <w:r w:rsidRPr="00BC34CE">
        <w:rPr>
          <w:rFonts w:ascii="Arial" w:hAnsi="Arial" w:cs="Arial"/>
          <w:b/>
          <w:bCs/>
          <w:iCs/>
          <w:sz w:val="20"/>
          <w:szCs w:val="22"/>
        </w:rPr>
        <w:t>BIENES</w:t>
      </w:r>
      <w:r w:rsidRPr="00BC34CE">
        <w:rPr>
          <w:rFonts w:ascii="Arial" w:hAnsi="Arial" w:cs="Arial"/>
          <w:bCs/>
          <w:iCs/>
          <w:sz w:val="20"/>
          <w:szCs w:val="22"/>
        </w:rPr>
        <w:t xml:space="preserve"> sujeta a verificación</w:t>
      </w:r>
      <w:r w:rsidRPr="00BC34CE">
        <w:rPr>
          <w:rFonts w:ascii="Arial" w:hAnsi="Arial" w:cs="Arial"/>
          <w:sz w:val="20"/>
          <w:szCs w:val="22"/>
          <w:lang w:val="es-BO"/>
        </w:rPr>
        <w:t>. Posteriormente a la verificación se emitirá el Acta de Recepción.</w:t>
      </w:r>
      <w:r w:rsidRPr="00BC34CE">
        <w:rPr>
          <w:rFonts w:ascii="Arial" w:hAnsi="Arial" w:cs="Arial"/>
          <w:b/>
          <w:i/>
          <w:sz w:val="20"/>
          <w:szCs w:val="22"/>
          <w:lang w:val="es-BO"/>
        </w:rPr>
        <w:t xml:space="preserve"> </w:t>
      </w:r>
      <w:r w:rsidRPr="00BC34CE">
        <w:rPr>
          <w:rFonts w:ascii="Arial" w:hAnsi="Arial" w:cs="Arial"/>
          <w:sz w:val="20"/>
          <w:szCs w:val="22"/>
          <w:lang w:val="es-BO"/>
        </w:rPr>
        <w:t xml:space="preserve">El plazo de entrega de los </w:t>
      </w:r>
      <w:r w:rsidRPr="00BC34CE">
        <w:rPr>
          <w:rFonts w:ascii="Arial" w:hAnsi="Arial" w:cs="Arial"/>
          <w:b/>
          <w:sz w:val="20"/>
          <w:szCs w:val="22"/>
          <w:lang w:val="es-BO"/>
        </w:rPr>
        <w:t>BIENES</w:t>
      </w:r>
      <w:r w:rsidRPr="00BC34CE">
        <w:rPr>
          <w:rFonts w:ascii="Arial" w:hAnsi="Arial" w:cs="Arial"/>
          <w:sz w:val="20"/>
          <w:szCs w:val="22"/>
          <w:lang w:val="es-BO"/>
        </w:rPr>
        <w:t>,</w:t>
      </w:r>
      <w:r w:rsidRPr="00BC34CE">
        <w:rPr>
          <w:rFonts w:ascii="Arial" w:hAnsi="Arial" w:cs="Arial"/>
          <w:b/>
          <w:sz w:val="20"/>
          <w:szCs w:val="22"/>
          <w:lang w:val="es-BO"/>
        </w:rPr>
        <w:t xml:space="preserve"> </w:t>
      </w:r>
      <w:r w:rsidRPr="00BC34CE">
        <w:rPr>
          <w:rFonts w:ascii="Arial" w:hAnsi="Arial" w:cs="Arial"/>
          <w:sz w:val="20"/>
          <w:szCs w:val="22"/>
          <w:lang w:val="es-BO"/>
        </w:rPr>
        <w:t xml:space="preserve">no incluye el plazo de verificación de los </w:t>
      </w:r>
      <w:r w:rsidRPr="00BC34CE">
        <w:rPr>
          <w:rFonts w:ascii="Arial" w:hAnsi="Arial" w:cs="Arial"/>
          <w:b/>
          <w:sz w:val="20"/>
          <w:szCs w:val="22"/>
          <w:lang w:val="es-BO"/>
        </w:rPr>
        <w:t>BIENES</w:t>
      </w:r>
      <w:r w:rsidRPr="00BC34CE">
        <w:rPr>
          <w:rFonts w:ascii="Arial" w:hAnsi="Arial" w:cs="Arial"/>
          <w:sz w:val="20"/>
          <w:szCs w:val="22"/>
          <w:lang w:val="es-BO"/>
        </w:rPr>
        <w:t xml:space="preserve">. </w:t>
      </w:r>
    </w:p>
    <w:p w14:paraId="63178B44" w14:textId="77777777" w:rsidR="00BC34CE" w:rsidRPr="00BC34CE" w:rsidRDefault="00BC34CE" w:rsidP="00BC34CE">
      <w:pPr>
        <w:jc w:val="both"/>
        <w:rPr>
          <w:rFonts w:ascii="Arial" w:hAnsi="Arial" w:cs="Arial"/>
          <w:sz w:val="20"/>
          <w:szCs w:val="22"/>
          <w:lang w:val="es-BO"/>
        </w:rPr>
      </w:pPr>
    </w:p>
    <w:p w14:paraId="19469216" w14:textId="77777777" w:rsidR="00BC34CE" w:rsidRPr="00BC34CE" w:rsidRDefault="00BC34CE" w:rsidP="00BC34CE">
      <w:pPr>
        <w:jc w:val="both"/>
        <w:rPr>
          <w:rFonts w:ascii="Arial" w:hAnsi="Arial" w:cs="Arial"/>
          <w:sz w:val="20"/>
          <w:szCs w:val="22"/>
          <w:lang w:val="es-BO"/>
        </w:rPr>
      </w:pPr>
      <w:r w:rsidRPr="00BC34CE">
        <w:rPr>
          <w:rFonts w:ascii="Arial" w:hAnsi="Arial" w:cs="Arial"/>
          <w:sz w:val="20"/>
          <w:szCs w:val="22"/>
          <w:lang w:val="es-BO"/>
        </w:rPr>
        <w:t xml:space="preserve">El plazo de sustitución de los </w:t>
      </w:r>
      <w:r w:rsidRPr="00BC34CE">
        <w:rPr>
          <w:rFonts w:ascii="Arial" w:hAnsi="Arial" w:cs="Arial"/>
          <w:b/>
          <w:sz w:val="20"/>
          <w:szCs w:val="22"/>
          <w:lang w:val="es-BO"/>
        </w:rPr>
        <w:t>BIENES</w:t>
      </w:r>
      <w:r w:rsidRPr="00BC34CE">
        <w:rPr>
          <w:rFonts w:ascii="Arial" w:hAnsi="Arial" w:cs="Arial"/>
          <w:sz w:val="20"/>
          <w:szCs w:val="22"/>
          <w:lang w:val="es-BO"/>
        </w:rPr>
        <w:t xml:space="preserve"> que se otorgue al </w:t>
      </w:r>
      <w:r w:rsidRPr="00BC34CE">
        <w:rPr>
          <w:rFonts w:ascii="Arial" w:hAnsi="Arial" w:cs="Arial"/>
          <w:b/>
          <w:sz w:val="20"/>
          <w:szCs w:val="22"/>
          <w:lang w:val="es-BO"/>
        </w:rPr>
        <w:t>PROVEEDOR,</w:t>
      </w:r>
      <w:r w:rsidRPr="00BC34CE">
        <w:rPr>
          <w:rFonts w:ascii="Arial" w:hAnsi="Arial" w:cs="Arial"/>
          <w:sz w:val="20"/>
          <w:szCs w:val="22"/>
          <w:lang w:val="es-BO"/>
        </w:rPr>
        <w:t xml:space="preserve"> como resultado de la verificación, no se constituye en retraso de entrega. La sustitución que no se efectivice en el plazo establecido por la </w:t>
      </w:r>
      <w:r w:rsidRPr="00BC34CE">
        <w:rPr>
          <w:rFonts w:ascii="Arial" w:hAnsi="Arial" w:cs="Arial"/>
          <w:b/>
          <w:sz w:val="20"/>
          <w:szCs w:val="22"/>
          <w:lang w:val="es-BO"/>
        </w:rPr>
        <w:t>ENTIDAD</w:t>
      </w:r>
      <w:r w:rsidRPr="00BC34CE">
        <w:rPr>
          <w:rFonts w:ascii="Arial" w:hAnsi="Arial" w:cs="Arial"/>
          <w:sz w:val="20"/>
          <w:szCs w:val="22"/>
          <w:lang w:val="es-BO"/>
        </w:rPr>
        <w:t xml:space="preserve">, será sujeta de aplicación de multas por día de retraso desde la fecha de entrega de los </w:t>
      </w:r>
      <w:r w:rsidRPr="00BC34CE">
        <w:rPr>
          <w:rFonts w:ascii="Arial" w:hAnsi="Arial" w:cs="Arial"/>
          <w:b/>
          <w:sz w:val="20"/>
          <w:szCs w:val="22"/>
          <w:lang w:val="es-BO"/>
        </w:rPr>
        <w:t>BIENES</w:t>
      </w:r>
      <w:r w:rsidRPr="00BC34CE">
        <w:rPr>
          <w:rFonts w:ascii="Arial" w:hAnsi="Arial" w:cs="Arial"/>
          <w:sz w:val="20"/>
          <w:szCs w:val="22"/>
          <w:lang w:val="es-BO"/>
        </w:rPr>
        <w:t>.</w:t>
      </w:r>
    </w:p>
    <w:p w14:paraId="435F1C6D" w14:textId="77777777" w:rsidR="00BC34CE" w:rsidRPr="00BC34CE" w:rsidRDefault="00BC34CE" w:rsidP="00BC34CE">
      <w:pPr>
        <w:jc w:val="both"/>
        <w:rPr>
          <w:rFonts w:ascii="Arial" w:hAnsi="Arial" w:cs="Arial"/>
          <w:sz w:val="20"/>
          <w:szCs w:val="22"/>
          <w:lang w:val="es-BO"/>
        </w:rPr>
      </w:pPr>
    </w:p>
    <w:p w14:paraId="32D2518C" w14:textId="77777777" w:rsidR="00BC34CE" w:rsidRPr="00BC34CE" w:rsidRDefault="00BC34CE" w:rsidP="00BC34CE">
      <w:pPr>
        <w:jc w:val="both"/>
        <w:rPr>
          <w:rFonts w:ascii="Arial" w:hAnsi="Arial" w:cs="Arial"/>
          <w:sz w:val="20"/>
          <w:szCs w:val="22"/>
          <w:lang w:val="es-BO"/>
        </w:rPr>
      </w:pPr>
      <w:r w:rsidRPr="00BC34CE">
        <w:rPr>
          <w:rFonts w:ascii="Arial" w:hAnsi="Arial" w:cs="Arial"/>
          <w:sz w:val="20"/>
          <w:szCs w:val="22"/>
          <w:lang w:val="es-BO"/>
        </w:rPr>
        <w:t>Las actividades de verificación que debe desarrollar la Comisión de Calificación, serán las siguientes:</w:t>
      </w:r>
    </w:p>
    <w:p w14:paraId="498F3A6E" w14:textId="77777777" w:rsidR="00BC34CE" w:rsidRPr="00BC34CE" w:rsidRDefault="00BC34CE" w:rsidP="00BC34CE">
      <w:pPr>
        <w:jc w:val="both"/>
        <w:rPr>
          <w:rFonts w:ascii="Arial" w:hAnsi="Arial" w:cs="Arial"/>
          <w:sz w:val="20"/>
          <w:szCs w:val="22"/>
          <w:lang w:val="es-BO"/>
        </w:rPr>
      </w:pPr>
    </w:p>
    <w:p w14:paraId="16C16E3F" w14:textId="77777777" w:rsidR="00BC34CE" w:rsidRPr="00BC34CE" w:rsidRDefault="00BC34CE" w:rsidP="00BC34CE">
      <w:pPr>
        <w:jc w:val="both"/>
        <w:rPr>
          <w:rFonts w:ascii="Arial" w:hAnsi="Arial" w:cs="Arial"/>
          <w:bCs/>
          <w:iCs/>
          <w:sz w:val="20"/>
          <w:szCs w:val="22"/>
        </w:rPr>
      </w:pPr>
      <w:r w:rsidRPr="00BC34CE">
        <w:rPr>
          <w:rFonts w:ascii="Arial" w:hAnsi="Arial" w:cs="Arial"/>
          <w:b/>
          <w:sz w:val="20"/>
          <w:szCs w:val="22"/>
        </w:rPr>
        <w:t>Apertura de empaques e inspección:</w:t>
      </w:r>
      <w:r w:rsidRPr="00BC34CE">
        <w:rPr>
          <w:rFonts w:ascii="Arial" w:hAnsi="Arial" w:cs="Arial"/>
          <w:sz w:val="20"/>
          <w:szCs w:val="22"/>
        </w:rPr>
        <w:t xml:space="preserve"> La Comisión de Recepción, en coordinación con personal del Dpto. de Soporte Técnico de la Gerencia de Sistemas de la </w:t>
      </w:r>
      <w:r w:rsidRPr="00BC34CE">
        <w:rPr>
          <w:rFonts w:ascii="Arial" w:hAnsi="Arial" w:cs="Arial"/>
          <w:b/>
          <w:sz w:val="20"/>
          <w:szCs w:val="22"/>
        </w:rPr>
        <w:t>ENTIDAD</w:t>
      </w:r>
      <w:r w:rsidRPr="00BC34CE">
        <w:rPr>
          <w:rFonts w:ascii="Arial" w:hAnsi="Arial" w:cs="Arial"/>
          <w:sz w:val="20"/>
          <w:szCs w:val="22"/>
        </w:rPr>
        <w:t xml:space="preserve">, </w:t>
      </w:r>
      <w:r w:rsidRPr="00BC34CE">
        <w:rPr>
          <w:rFonts w:ascii="Arial" w:hAnsi="Arial" w:cs="Arial"/>
          <w:bCs/>
          <w:iCs/>
          <w:sz w:val="20"/>
          <w:szCs w:val="22"/>
        </w:rPr>
        <w:t xml:space="preserve">realizará la apertura de empaques e inspección en un plazo de hasta diez (10) días calendario computables a partir del siguiente día hábil de concluida la entrega de los </w:t>
      </w:r>
      <w:r w:rsidRPr="00BC34CE">
        <w:rPr>
          <w:rFonts w:ascii="Arial" w:hAnsi="Arial" w:cs="Arial"/>
          <w:b/>
          <w:bCs/>
          <w:iCs/>
          <w:sz w:val="20"/>
          <w:szCs w:val="22"/>
        </w:rPr>
        <w:t>BIENES</w:t>
      </w:r>
      <w:r w:rsidRPr="00BC34CE">
        <w:rPr>
          <w:rFonts w:ascii="Arial" w:hAnsi="Arial" w:cs="Arial"/>
          <w:bCs/>
          <w:iCs/>
          <w:sz w:val="20"/>
          <w:szCs w:val="22"/>
        </w:rPr>
        <w:t xml:space="preserve"> sujeta a verificación.</w:t>
      </w:r>
    </w:p>
    <w:p w14:paraId="15AF2A06" w14:textId="77777777" w:rsidR="00BC34CE" w:rsidRPr="00BC34CE" w:rsidRDefault="00BC34CE" w:rsidP="00BC34CE">
      <w:pPr>
        <w:jc w:val="both"/>
        <w:rPr>
          <w:rFonts w:ascii="Arial" w:hAnsi="Arial" w:cs="Arial"/>
          <w:bCs/>
          <w:iCs/>
          <w:sz w:val="20"/>
          <w:szCs w:val="22"/>
        </w:rPr>
      </w:pPr>
    </w:p>
    <w:p w14:paraId="7BEBF86D" w14:textId="77777777" w:rsidR="00BC34CE" w:rsidRPr="00BC34CE" w:rsidRDefault="00BC34CE" w:rsidP="00BC34CE">
      <w:pPr>
        <w:jc w:val="both"/>
        <w:rPr>
          <w:rFonts w:ascii="Arial" w:hAnsi="Arial" w:cs="Arial"/>
          <w:bCs/>
          <w:iCs/>
          <w:sz w:val="20"/>
          <w:szCs w:val="22"/>
        </w:rPr>
      </w:pPr>
      <w:r w:rsidRPr="00BC34CE">
        <w:rPr>
          <w:rFonts w:ascii="Arial" w:hAnsi="Arial" w:cs="Arial"/>
          <w:bCs/>
          <w:iCs/>
          <w:sz w:val="20"/>
          <w:szCs w:val="22"/>
        </w:rPr>
        <w:t xml:space="preserve">La apertura de empaques e inspección concluirá una vez que </w:t>
      </w:r>
      <w:r w:rsidRPr="00BC34CE">
        <w:rPr>
          <w:rFonts w:ascii="Arial" w:hAnsi="Arial" w:cs="Arial"/>
          <w:sz w:val="20"/>
          <w:szCs w:val="22"/>
        </w:rPr>
        <w:t>la Comisión de Recepción</w:t>
      </w:r>
      <w:r w:rsidRPr="00BC34CE">
        <w:rPr>
          <w:rFonts w:ascii="Arial" w:hAnsi="Arial" w:cs="Arial"/>
          <w:bCs/>
          <w:iCs/>
          <w:sz w:val="20"/>
          <w:szCs w:val="22"/>
        </w:rPr>
        <w:t xml:space="preserve"> emita el Acta de Recepción de los </w:t>
      </w:r>
      <w:r w:rsidRPr="00BC34CE">
        <w:rPr>
          <w:rFonts w:ascii="Arial" w:hAnsi="Arial" w:cs="Arial"/>
          <w:b/>
          <w:bCs/>
          <w:iCs/>
          <w:sz w:val="20"/>
          <w:szCs w:val="22"/>
        </w:rPr>
        <w:t>BIENES</w:t>
      </w:r>
      <w:r w:rsidRPr="00BC34CE">
        <w:rPr>
          <w:rFonts w:ascii="Arial" w:hAnsi="Arial" w:cs="Arial"/>
          <w:bCs/>
          <w:iCs/>
          <w:sz w:val="20"/>
          <w:szCs w:val="22"/>
        </w:rPr>
        <w:t xml:space="preserve"> sujeta a verificación.</w:t>
      </w:r>
    </w:p>
    <w:p w14:paraId="26A65C0B" w14:textId="77777777" w:rsidR="00BC34CE" w:rsidRPr="00BC34CE" w:rsidRDefault="00BC34CE" w:rsidP="00BC34CE">
      <w:pPr>
        <w:jc w:val="both"/>
        <w:rPr>
          <w:rFonts w:ascii="Arial" w:hAnsi="Arial" w:cs="Arial"/>
          <w:b/>
          <w:sz w:val="20"/>
          <w:szCs w:val="22"/>
        </w:rPr>
      </w:pPr>
    </w:p>
    <w:p w14:paraId="5725E1F2" w14:textId="77777777" w:rsidR="00BC34CE" w:rsidRPr="00BC34CE" w:rsidRDefault="00BC34CE" w:rsidP="00BC34CE">
      <w:pPr>
        <w:jc w:val="both"/>
        <w:rPr>
          <w:rFonts w:ascii="Arial" w:hAnsi="Arial" w:cs="Arial"/>
          <w:bCs/>
          <w:iCs/>
          <w:sz w:val="20"/>
          <w:szCs w:val="22"/>
        </w:rPr>
      </w:pPr>
      <w:r w:rsidRPr="00BC34CE">
        <w:rPr>
          <w:rFonts w:ascii="Arial" w:hAnsi="Arial" w:cs="Arial"/>
          <w:b/>
          <w:sz w:val="20"/>
          <w:szCs w:val="22"/>
        </w:rPr>
        <w:t>Pruebas</w:t>
      </w:r>
      <w:r w:rsidRPr="00BC34CE">
        <w:rPr>
          <w:rFonts w:ascii="Arial" w:hAnsi="Arial" w:cs="Arial"/>
          <w:b/>
          <w:bCs/>
          <w:iCs/>
          <w:sz w:val="20"/>
          <w:szCs w:val="22"/>
          <w:lang w:val="es-ES_tradnl"/>
        </w:rPr>
        <w:t xml:space="preserve"> y verificación de las Especificaciones Técnicas:</w:t>
      </w:r>
      <w:r w:rsidRPr="00BC34CE">
        <w:rPr>
          <w:rFonts w:ascii="Arial" w:hAnsi="Arial" w:cs="Arial"/>
          <w:bCs/>
          <w:iCs/>
          <w:sz w:val="20"/>
          <w:szCs w:val="22"/>
          <w:lang w:val="es-ES_tradnl"/>
        </w:rPr>
        <w:t xml:space="preserve"> L</w:t>
      </w:r>
      <w:r w:rsidRPr="00BC34CE">
        <w:rPr>
          <w:rFonts w:ascii="Arial" w:hAnsi="Arial" w:cs="Arial"/>
          <w:sz w:val="20"/>
          <w:szCs w:val="22"/>
        </w:rPr>
        <w:t xml:space="preserve">a Comisión de Recepción, en coordinación con </w:t>
      </w:r>
      <w:r w:rsidRPr="00BC34CE">
        <w:rPr>
          <w:rFonts w:ascii="Arial" w:hAnsi="Arial" w:cs="Arial"/>
          <w:bCs/>
          <w:iCs/>
          <w:sz w:val="20"/>
          <w:szCs w:val="22"/>
          <w:lang w:val="es-ES_tradnl"/>
        </w:rPr>
        <w:t xml:space="preserve"> personal</w:t>
      </w:r>
      <w:r w:rsidRPr="00BC34CE">
        <w:rPr>
          <w:rFonts w:ascii="Arial" w:hAnsi="Arial" w:cs="Arial"/>
          <w:bCs/>
          <w:iCs/>
          <w:sz w:val="20"/>
          <w:szCs w:val="22"/>
        </w:rPr>
        <w:t xml:space="preserve"> del Dpto. de Soporte Técnico de la Gerencia de Sistemas de la </w:t>
      </w:r>
      <w:r w:rsidRPr="00BC34CE">
        <w:rPr>
          <w:rFonts w:ascii="Arial" w:hAnsi="Arial" w:cs="Arial"/>
          <w:b/>
          <w:bCs/>
          <w:iCs/>
          <w:sz w:val="20"/>
          <w:szCs w:val="22"/>
        </w:rPr>
        <w:t>ENTIDAD</w:t>
      </w:r>
      <w:r w:rsidRPr="00BC34CE">
        <w:rPr>
          <w:rFonts w:ascii="Arial" w:hAnsi="Arial" w:cs="Arial"/>
          <w:sz w:val="20"/>
          <w:szCs w:val="22"/>
        </w:rPr>
        <w:t xml:space="preserve">, </w:t>
      </w:r>
      <w:r w:rsidRPr="00BC34CE">
        <w:rPr>
          <w:rFonts w:ascii="Arial" w:hAnsi="Arial" w:cs="Arial"/>
          <w:bCs/>
          <w:iCs/>
          <w:sz w:val="20"/>
          <w:szCs w:val="22"/>
        </w:rPr>
        <w:t xml:space="preserve">realizará pruebas y verificación de las Especificaciones Técnicas de los </w:t>
      </w:r>
      <w:r w:rsidRPr="00BC34CE">
        <w:rPr>
          <w:rFonts w:ascii="Arial" w:hAnsi="Arial" w:cs="Arial"/>
          <w:b/>
          <w:bCs/>
          <w:iCs/>
          <w:sz w:val="20"/>
          <w:szCs w:val="22"/>
        </w:rPr>
        <w:t>BIENES</w:t>
      </w:r>
      <w:r w:rsidRPr="00BC34CE">
        <w:rPr>
          <w:rFonts w:ascii="Arial" w:hAnsi="Arial" w:cs="Arial"/>
          <w:bCs/>
          <w:iCs/>
          <w:sz w:val="20"/>
          <w:szCs w:val="22"/>
        </w:rPr>
        <w:t xml:space="preserve"> en un plazo de hasta veinte (20) días calendario posteriores a la emisión del Acta de Recepción de los </w:t>
      </w:r>
      <w:r w:rsidRPr="00BC34CE">
        <w:rPr>
          <w:rFonts w:ascii="Arial" w:hAnsi="Arial" w:cs="Arial"/>
          <w:b/>
          <w:bCs/>
          <w:iCs/>
          <w:sz w:val="20"/>
          <w:szCs w:val="22"/>
        </w:rPr>
        <w:t>BIENES</w:t>
      </w:r>
      <w:r w:rsidRPr="00BC34CE">
        <w:rPr>
          <w:rFonts w:ascii="Arial" w:hAnsi="Arial" w:cs="Arial"/>
          <w:bCs/>
          <w:iCs/>
          <w:sz w:val="20"/>
          <w:szCs w:val="22"/>
        </w:rPr>
        <w:t xml:space="preserve"> sujeta a verificación.</w:t>
      </w:r>
    </w:p>
    <w:p w14:paraId="6359D37C" w14:textId="77777777" w:rsidR="00BC34CE" w:rsidRPr="00BC34CE" w:rsidRDefault="00BC34CE" w:rsidP="00BC34CE">
      <w:pPr>
        <w:jc w:val="both"/>
        <w:rPr>
          <w:rFonts w:ascii="Arial" w:hAnsi="Arial" w:cs="Arial"/>
          <w:bCs/>
          <w:iCs/>
          <w:sz w:val="20"/>
          <w:szCs w:val="22"/>
        </w:rPr>
      </w:pPr>
    </w:p>
    <w:p w14:paraId="08131C55" w14:textId="77777777" w:rsidR="00BC34CE" w:rsidRPr="00BC34CE" w:rsidRDefault="00BC34CE" w:rsidP="00BC34CE">
      <w:pPr>
        <w:jc w:val="both"/>
        <w:rPr>
          <w:rFonts w:ascii="Arial" w:hAnsi="Arial" w:cs="Arial"/>
          <w:b/>
          <w:sz w:val="20"/>
          <w:szCs w:val="22"/>
        </w:rPr>
      </w:pPr>
      <w:r w:rsidRPr="00BC34CE">
        <w:rPr>
          <w:rFonts w:ascii="Arial" w:hAnsi="Arial" w:cs="Arial"/>
          <w:bCs/>
          <w:iCs/>
          <w:sz w:val="20"/>
          <w:szCs w:val="22"/>
        </w:rPr>
        <w:t xml:space="preserve">Cualquier observación que surja durante el periodo de pruebas y verificación de las Especificaciones Técnicas deberá ser subsanada por el </w:t>
      </w:r>
      <w:r w:rsidRPr="00BC34CE">
        <w:rPr>
          <w:rFonts w:ascii="Arial" w:hAnsi="Arial" w:cs="Arial"/>
          <w:b/>
          <w:bCs/>
          <w:iCs/>
          <w:sz w:val="20"/>
          <w:szCs w:val="22"/>
        </w:rPr>
        <w:t>PROVEEDOR</w:t>
      </w:r>
      <w:r w:rsidRPr="00BC34CE">
        <w:rPr>
          <w:rFonts w:ascii="Arial" w:hAnsi="Arial" w:cs="Arial"/>
          <w:bCs/>
          <w:iCs/>
          <w:sz w:val="20"/>
          <w:szCs w:val="22"/>
        </w:rPr>
        <w:t xml:space="preserve"> en un plazo de hasta veinte (20) días calendario a partir del siguiente día hábil de recibida la notificación (el </w:t>
      </w:r>
      <w:r w:rsidRPr="00BC34CE">
        <w:rPr>
          <w:rFonts w:ascii="Arial" w:hAnsi="Arial" w:cs="Arial"/>
          <w:b/>
          <w:bCs/>
          <w:iCs/>
          <w:sz w:val="20"/>
          <w:szCs w:val="22"/>
        </w:rPr>
        <w:t>PROVEEDOR</w:t>
      </w:r>
      <w:r w:rsidRPr="00BC34CE">
        <w:rPr>
          <w:rFonts w:ascii="Arial" w:hAnsi="Arial" w:cs="Arial"/>
          <w:bCs/>
          <w:iCs/>
          <w:sz w:val="20"/>
          <w:szCs w:val="22"/>
        </w:rPr>
        <w:t xml:space="preserve"> deberá reemplazar los </w:t>
      </w:r>
      <w:r w:rsidRPr="00BC34CE">
        <w:rPr>
          <w:rFonts w:ascii="Arial" w:hAnsi="Arial" w:cs="Arial"/>
          <w:b/>
          <w:bCs/>
          <w:iCs/>
          <w:sz w:val="20"/>
          <w:szCs w:val="22"/>
        </w:rPr>
        <w:t>BIENES</w:t>
      </w:r>
      <w:r w:rsidRPr="00BC34CE">
        <w:rPr>
          <w:rFonts w:ascii="Arial" w:hAnsi="Arial" w:cs="Arial"/>
          <w:bCs/>
          <w:iCs/>
          <w:sz w:val="20"/>
          <w:szCs w:val="22"/>
        </w:rPr>
        <w:t xml:space="preserve"> o realizar las acciones necesarias para subsanar las observaciones).</w:t>
      </w:r>
    </w:p>
    <w:p w14:paraId="6032AC03" w14:textId="77777777" w:rsidR="00BC34CE" w:rsidRPr="00BC34CE" w:rsidRDefault="00BC34CE" w:rsidP="00BC34CE">
      <w:pPr>
        <w:jc w:val="both"/>
        <w:rPr>
          <w:rFonts w:ascii="Arial" w:hAnsi="Arial" w:cs="Arial"/>
          <w:b/>
          <w:sz w:val="20"/>
          <w:szCs w:val="22"/>
        </w:rPr>
      </w:pPr>
    </w:p>
    <w:p w14:paraId="12FDE5B4" w14:textId="77777777" w:rsidR="00BC34CE" w:rsidRPr="00BC34CE" w:rsidRDefault="00BC34CE" w:rsidP="00BC34CE">
      <w:pPr>
        <w:jc w:val="both"/>
        <w:rPr>
          <w:rFonts w:ascii="Arial" w:hAnsi="Arial" w:cs="Arial"/>
          <w:bCs/>
          <w:iCs/>
          <w:sz w:val="20"/>
          <w:szCs w:val="22"/>
        </w:rPr>
      </w:pPr>
      <w:r w:rsidRPr="00BC34CE">
        <w:rPr>
          <w:rFonts w:ascii="Arial" w:hAnsi="Arial" w:cs="Arial"/>
          <w:b/>
          <w:sz w:val="20"/>
          <w:szCs w:val="22"/>
        </w:rPr>
        <w:t>Informe Técnico:</w:t>
      </w:r>
      <w:r w:rsidRPr="00BC34CE">
        <w:rPr>
          <w:rFonts w:ascii="Arial" w:hAnsi="Arial" w:cs="Arial"/>
          <w:sz w:val="20"/>
          <w:szCs w:val="22"/>
        </w:rPr>
        <w:t xml:space="preserve"> La Comisión de Recepción, en coordinación con personal del Dpto. de Soporte Técnico</w:t>
      </w:r>
      <w:r w:rsidRPr="00BC34CE">
        <w:rPr>
          <w:rFonts w:ascii="Arial" w:hAnsi="Arial" w:cs="Arial"/>
          <w:bCs/>
          <w:iCs/>
          <w:sz w:val="20"/>
          <w:szCs w:val="22"/>
        </w:rPr>
        <w:t xml:space="preserve"> de la Gerencia de Sistemas de la </w:t>
      </w:r>
      <w:r w:rsidRPr="00BC34CE">
        <w:rPr>
          <w:rFonts w:ascii="Arial" w:hAnsi="Arial" w:cs="Arial"/>
          <w:b/>
          <w:bCs/>
          <w:iCs/>
          <w:sz w:val="20"/>
          <w:szCs w:val="22"/>
        </w:rPr>
        <w:t>ENTIDAD</w:t>
      </w:r>
      <w:r w:rsidRPr="00BC34CE">
        <w:rPr>
          <w:rFonts w:ascii="Arial" w:hAnsi="Arial" w:cs="Arial"/>
          <w:bCs/>
          <w:iCs/>
          <w:sz w:val="20"/>
          <w:szCs w:val="22"/>
        </w:rPr>
        <w:t>, emitirá el Informe Técnico en un plazo de hasta siete (7) días calendario computables a partir del siguiente día hábil de concluidas las Pruebas y Verificación de las Especificaciones Técnicas o de que se subsanen las observaciones.</w:t>
      </w:r>
    </w:p>
    <w:p w14:paraId="3161F279" w14:textId="77777777" w:rsidR="00BC34CE" w:rsidRPr="00BC34CE" w:rsidRDefault="00BC34CE" w:rsidP="00BC34CE">
      <w:pPr>
        <w:jc w:val="both"/>
        <w:rPr>
          <w:rFonts w:ascii="Arial" w:hAnsi="Arial" w:cs="Arial"/>
          <w:b/>
          <w:sz w:val="20"/>
          <w:szCs w:val="22"/>
        </w:rPr>
      </w:pPr>
    </w:p>
    <w:p w14:paraId="159FDBC2" w14:textId="77777777" w:rsidR="00BC34CE" w:rsidRPr="00BC34CE" w:rsidRDefault="00BC34CE" w:rsidP="00BC34CE">
      <w:pPr>
        <w:jc w:val="both"/>
        <w:rPr>
          <w:rFonts w:ascii="Arial" w:hAnsi="Arial" w:cs="Arial"/>
          <w:sz w:val="20"/>
          <w:szCs w:val="22"/>
          <w:lang w:val="es-BO"/>
        </w:rPr>
      </w:pPr>
      <w:r w:rsidRPr="00BC34CE">
        <w:rPr>
          <w:rFonts w:ascii="Arial" w:hAnsi="Arial" w:cs="Arial"/>
          <w:b/>
          <w:sz w:val="20"/>
          <w:szCs w:val="22"/>
        </w:rPr>
        <w:t xml:space="preserve">CLÁUSULA VIGÉSIMA OCTAVA.- </w:t>
      </w:r>
      <w:r w:rsidRPr="00BC34CE">
        <w:rPr>
          <w:rFonts w:ascii="Arial" w:hAnsi="Arial" w:cs="Arial"/>
          <w:b/>
          <w:sz w:val="20"/>
          <w:szCs w:val="22"/>
          <w:lang w:val="es-BO"/>
        </w:rPr>
        <w:t xml:space="preserve">(LIQUIDACIÓN DE CONTRATO) </w:t>
      </w:r>
      <w:r w:rsidRPr="00BC34CE">
        <w:rPr>
          <w:rFonts w:ascii="Arial" w:hAnsi="Arial" w:cs="Arial"/>
          <w:sz w:val="20"/>
          <w:szCs w:val="22"/>
          <w:lang w:val="es-BO"/>
        </w:rPr>
        <w:t xml:space="preserve">Dentro de los diez (10) días hábiles siguientes a la fecha de recepción de la entrega o provisión que implique el cumplimiento del objeto de la contratación o a la fecha de Resolución del Contrato, la </w:t>
      </w:r>
      <w:r w:rsidRPr="00BC34CE">
        <w:rPr>
          <w:rFonts w:ascii="Arial" w:hAnsi="Arial" w:cs="Arial"/>
          <w:b/>
          <w:sz w:val="20"/>
          <w:szCs w:val="22"/>
          <w:lang w:val="es-BO"/>
        </w:rPr>
        <w:t>ENTIDAD</w:t>
      </w:r>
      <w:r w:rsidRPr="00BC34CE">
        <w:rPr>
          <w:rFonts w:ascii="Arial" w:hAnsi="Arial" w:cs="Arial"/>
          <w:sz w:val="20"/>
          <w:szCs w:val="22"/>
          <w:lang w:val="es-BO"/>
        </w:rPr>
        <w:t xml:space="preserve"> procederá a la liquidación del Contrato.</w:t>
      </w:r>
    </w:p>
    <w:p w14:paraId="30BE661D" w14:textId="77777777" w:rsidR="00BC34CE" w:rsidRPr="00BC34CE" w:rsidRDefault="00BC34CE" w:rsidP="00BC34CE">
      <w:pPr>
        <w:jc w:val="both"/>
        <w:rPr>
          <w:rFonts w:ascii="Arial" w:hAnsi="Arial" w:cs="Arial"/>
          <w:sz w:val="20"/>
          <w:szCs w:val="22"/>
        </w:rPr>
      </w:pPr>
    </w:p>
    <w:p w14:paraId="136028B3" w14:textId="77777777" w:rsidR="00BC34CE" w:rsidRPr="00BC34CE" w:rsidRDefault="00BC34CE" w:rsidP="00BC34CE">
      <w:pPr>
        <w:jc w:val="both"/>
        <w:rPr>
          <w:rFonts w:ascii="Arial" w:hAnsi="Arial" w:cs="Arial"/>
          <w:sz w:val="20"/>
          <w:szCs w:val="22"/>
          <w:lang w:val="es-BO"/>
        </w:rPr>
      </w:pPr>
      <w:r w:rsidRPr="00BC34CE">
        <w:rPr>
          <w:rFonts w:ascii="Arial" w:hAnsi="Arial" w:cs="Arial"/>
          <w:sz w:val="20"/>
          <w:szCs w:val="22"/>
          <w:lang w:val="es-BO"/>
        </w:rPr>
        <w:t xml:space="preserve">En ambos casos, la </w:t>
      </w:r>
      <w:r w:rsidRPr="00BC34CE">
        <w:rPr>
          <w:rFonts w:ascii="Arial" w:hAnsi="Arial" w:cs="Arial"/>
          <w:b/>
          <w:sz w:val="20"/>
          <w:szCs w:val="22"/>
          <w:lang w:val="es-BO"/>
        </w:rPr>
        <w:t xml:space="preserve">ENTIDAD </w:t>
      </w:r>
      <w:r w:rsidRPr="00BC34CE">
        <w:rPr>
          <w:rFonts w:ascii="Arial" w:hAnsi="Arial" w:cs="Arial"/>
          <w:sz w:val="20"/>
          <w:szCs w:val="22"/>
          <w:lang w:val="es-BO"/>
        </w:rPr>
        <w:t xml:space="preserve">procederá a establecer los saldos a favor o en contra entre las partes y según corresponda, realizará el cobro de multas, devolución o ejecución de garantías, consolidación o restitución de retenciones por concepto de garantías y/o la emisión de la Certificación de Cumplimiento del Contrato.  </w:t>
      </w:r>
    </w:p>
    <w:p w14:paraId="6B061D69" w14:textId="77777777" w:rsidR="00BC34CE" w:rsidRPr="00BC34CE" w:rsidRDefault="00BC34CE" w:rsidP="00BC34CE">
      <w:pPr>
        <w:jc w:val="both"/>
        <w:rPr>
          <w:rFonts w:ascii="Arial" w:hAnsi="Arial" w:cs="Arial"/>
          <w:sz w:val="20"/>
          <w:szCs w:val="22"/>
          <w:lang w:val="es-BO"/>
        </w:rPr>
      </w:pPr>
    </w:p>
    <w:p w14:paraId="64A342CC" w14:textId="77777777" w:rsidR="00BC34CE" w:rsidRPr="00BC34CE" w:rsidRDefault="00BC34CE" w:rsidP="00BC34CE">
      <w:pPr>
        <w:jc w:val="both"/>
        <w:rPr>
          <w:rFonts w:ascii="Arial" w:hAnsi="Arial" w:cs="Arial"/>
          <w:sz w:val="20"/>
          <w:szCs w:val="22"/>
          <w:lang w:val="es-BO"/>
        </w:rPr>
      </w:pPr>
      <w:r w:rsidRPr="00BC34CE">
        <w:rPr>
          <w:rFonts w:ascii="Arial" w:hAnsi="Arial" w:cs="Arial"/>
          <w:sz w:val="20"/>
          <w:szCs w:val="22"/>
          <w:lang w:val="es-BO"/>
        </w:rPr>
        <w:t xml:space="preserve">El Certificado de Cumplimiento de Contrato será emitido, siempre y cuando el </w:t>
      </w:r>
      <w:r w:rsidRPr="00BC34CE">
        <w:rPr>
          <w:rFonts w:ascii="Arial" w:hAnsi="Arial" w:cs="Arial"/>
          <w:b/>
          <w:sz w:val="20"/>
          <w:szCs w:val="22"/>
          <w:lang w:val="es-BO"/>
        </w:rPr>
        <w:t>PROVEEDOR</w:t>
      </w:r>
      <w:r w:rsidRPr="00BC34CE">
        <w:rPr>
          <w:rFonts w:ascii="Arial" w:hAnsi="Arial" w:cs="Arial"/>
          <w:sz w:val="20"/>
          <w:szCs w:val="22"/>
          <w:lang w:val="es-BO"/>
        </w:rPr>
        <w:t xml:space="preserve">  haya dado fiel cumplimiento a todas sus obligaciones, previstas en el presente Contrato.</w:t>
      </w:r>
    </w:p>
    <w:p w14:paraId="66467D79" w14:textId="77777777" w:rsidR="00BC34CE" w:rsidRPr="00BC34CE" w:rsidRDefault="00BC34CE" w:rsidP="00BC34CE">
      <w:pPr>
        <w:widowControl w:val="0"/>
        <w:jc w:val="both"/>
        <w:rPr>
          <w:rFonts w:ascii="Arial" w:hAnsi="Arial" w:cs="Arial"/>
          <w:bCs/>
          <w:iCs/>
          <w:sz w:val="20"/>
          <w:szCs w:val="22"/>
        </w:rPr>
      </w:pPr>
    </w:p>
    <w:p w14:paraId="39488457" w14:textId="77777777" w:rsidR="00BC34CE" w:rsidRPr="00BC34CE" w:rsidRDefault="00BC34CE" w:rsidP="00BC34CE">
      <w:pPr>
        <w:widowControl w:val="0"/>
        <w:jc w:val="both"/>
        <w:rPr>
          <w:rFonts w:ascii="Arial" w:hAnsi="Arial" w:cs="Arial"/>
          <w:sz w:val="20"/>
          <w:szCs w:val="22"/>
          <w:lang w:val="es-BO"/>
        </w:rPr>
      </w:pPr>
      <w:r w:rsidRPr="00BC34CE">
        <w:rPr>
          <w:rFonts w:ascii="Arial" w:hAnsi="Arial" w:cs="Arial"/>
          <w:sz w:val="20"/>
          <w:szCs w:val="22"/>
          <w:lang w:val="es-BO"/>
        </w:rPr>
        <w:t>La liquidación del Contrato, tomará en cuenta:</w:t>
      </w:r>
    </w:p>
    <w:p w14:paraId="2E09E156" w14:textId="77777777" w:rsidR="00BC34CE" w:rsidRPr="00BC34CE" w:rsidRDefault="00BC34CE" w:rsidP="00BC34CE">
      <w:pPr>
        <w:widowControl w:val="0"/>
        <w:jc w:val="both"/>
        <w:rPr>
          <w:rFonts w:ascii="Arial" w:hAnsi="Arial" w:cs="Arial"/>
          <w:sz w:val="20"/>
          <w:szCs w:val="22"/>
          <w:lang w:val="es-BO"/>
        </w:rPr>
      </w:pPr>
    </w:p>
    <w:p w14:paraId="4C167104" w14:textId="77777777" w:rsidR="00BC34CE" w:rsidRPr="00BC34CE" w:rsidRDefault="00BC34CE" w:rsidP="00BC34CE">
      <w:pPr>
        <w:widowControl w:val="0"/>
        <w:numPr>
          <w:ilvl w:val="0"/>
          <w:numId w:val="33"/>
        </w:numPr>
        <w:jc w:val="both"/>
        <w:rPr>
          <w:rFonts w:ascii="Arial" w:hAnsi="Arial" w:cs="Arial"/>
          <w:sz w:val="20"/>
          <w:szCs w:val="22"/>
          <w:lang w:val="es-BO"/>
        </w:rPr>
      </w:pPr>
      <w:r w:rsidRPr="00BC34CE">
        <w:rPr>
          <w:rFonts w:ascii="Arial" w:hAnsi="Arial" w:cs="Arial"/>
          <w:sz w:val="20"/>
          <w:szCs w:val="22"/>
          <w:lang w:val="es-BO"/>
        </w:rPr>
        <w:t>Reposición de daños, si hubieren.</w:t>
      </w:r>
    </w:p>
    <w:p w14:paraId="13FA78F4" w14:textId="77777777" w:rsidR="00BC34CE" w:rsidRPr="00BC34CE" w:rsidRDefault="00BC34CE" w:rsidP="00BC34CE">
      <w:pPr>
        <w:widowControl w:val="0"/>
        <w:numPr>
          <w:ilvl w:val="0"/>
          <w:numId w:val="33"/>
        </w:numPr>
        <w:jc w:val="both"/>
        <w:rPr>
          <w:rFonts w:ascii="Arial" w:hAnsi="Arial" w:cs="Arial"/>
          <w:sz w:val="20"/>
          <w:szCs w:val="22"/>
          <w:lang w:val="es-BO"/>
        </w:rPr>
      </w:pPr>
      <w:r w:rsidRPr="00BC34CE">
        <w:rPr>
          <w:rFonts w:ascii="Arial" w:hAnsi="Arial" w:cs="Arial"/>
          <w:sz w:val="20"/>
          <w:szCs w:val="22"/>
          <w:lang w:val="es-BO"/>
        </w:rPr>
        <w:t>Las multas y penalidades, si hubieran.</w:t>
      </w:r>
    </w:p>
    <w:p w14:paraId="0AFEDB98" w14:textId="77777777" w:rsidR="00BC34CE" w:rsidRPr="00BC34CE" w:rsidRDefault="00BC34CE" w:rsidP="00BC34CE">
      <w:pPr>
        <w:widowControl w:val="0"/>
        <w:numPr>
          <w:ilvl w:val="0"/>
          <w:numId w:val="33"/>
        </w:numPr>
        <w:jc w:val="both"/>
        <w:rPr>
          <w:rFonts w:ascii="Arial" w:hAnsi="Arial" w:cs="Arial"/>
          <w:sz w:val="20"/>
          <w:szCs w:val="22"/>
          <w:lang w:val="es-BO"/>
        </w:rPr>
      </w:pPr>
      <w:r w:rsidRPr="00BC34CE">
        <w:rPr>
          <w:rFonts w:ascii="Arial" w:hAnsi="Arial" w:cs="Arial"/>
          <w:sz w:val="20"/>
          <w:szCs w:val="22"/>
          <w:lang w:val="es-BO"/>
        </w:rPr>
        <w:t xml:space="preserve">Otros aspectos que considere la </w:t>
      </w:r>
      <w:r w:rsidRPr="00BC34CE">
        <w:rPr>
          <w:rFonts w:ascii="Arial" w:hAnsi="Arial" w:cs="Arial"/>
          <w:b/>
          <w:sz w:val="20"/>
          <w:szCs w:val="22"/>
          <w:lang w:val="es-BO"/>
        </w:rPr>
        <w:t>ENTIDAD</w:t>
      </w:r>
      <w:r w:rsidRPr="00BC34CE">
        <w:rPr>
          <w:rFonts w:ascii="Arial" w:hAnsi="Arial" w:cs="Arial"/>
          <w:sz w:val="20"/>
          <w:szCs w:val="22"/>
          <w:lang w:val="es-BO"/>
        </w:rPr>
        <w:t>.</w:t>
      </w:r>
    </w:p>
    <w:p w14:paraId="6E3B1D79" w14:textId="77777777" w:rsidR="00BC34CE" w:rsidRPr="00BC34CE" w:rsidRDefault="00BC34CE" w:rsidP="00BC34CE">
      <w:pPr>
        <w:widowControl w:val="0"/>
        <w:jc w:val="both"/>
        <w:rPr>
          <w:rFonts w:ascii="Arial" w:hAnsi="Arial" w:cs="Arial"/>
          <w:sz w:val="20"/>
          <w:szCs w:val="22"/>
          <w:lang w:val="es-BO"/>
        </w:rPr>
      </w:pPr>
    </w:p>
    <w:p w14:paraId="6CE6A131" w14:textId="77777777" w:rsidR="00BC34CE" w:rsidRPr="00BC34CE" w:rsidRDefault="00BC34CE" w:rsidP="00BC34CE">
      <w:pPr>
        <w:widowControl w:val="0"/>
        <w:jc w:val="both"/>
        <w:rPr>
          <w:rFonts w:ascii="Arial" w:hAnsi="Arial" w:cs="Arial"/>
          <w:sz w:val="20"/>
          <w:szCs w:val="22"/>
          <w:lang w:val="es-BO"/>
        </w:rPr>
      </w:pPr>
      <w:r w:rsidRPr="00BC34CE">
        <w:rPr>
          <w:rFonts w:ascii="Arial" w:hAnsi="Arial" w:cs="Arial"/>
          <w:sz w:val="20"/>
          <w:szCs w:val="22"/>
          <w:lang w:val="es-BO"/>
        </w:rPr>
        <w:t xml:space="preserve">Asimismo, el </w:t>
      </w:r>
      <w:r w:rsidRPr="00BC34CE">
        <w:rPr>
          <w:rFonts w:ascii="Arial" w:hAnsi="Arial" w:cs="Arial"/>
          <w:b/>
          <w:sz w:val="20"/>
          <w:szCs w:val="22"/>
          <w:lang w:val="es-BO"/>
        </w:rPr>
        <w:t xml:space="preserve">PROVEEDOR </w:t>
      </w:r>
      <w:r w:rsidRPr="00BC34CE">
        <w:rPr>
          <w:rFonts w:ascii="Arial" w:hAnsi="Arial" w:cs="Arial"/>
          <w:sz w:val="20"/>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BC34CE">
        <w:rPr>
          <w:rFonts w:ascii="Arial" w:hAnsi="Arial" w:cs="Arial"/>
          <w:b/>
          <w:sz w:val="20"/>
          <w:szCs w:val="22"/>
          <w:lang w:val="es-BO"/>
        </w:rPr>
        <w:t>ENTIDAD.</w:t>
      </w:r>
    </w:p>
    <w:p w14:paraId="66C2C6EA" w14:textId="77777777" w:rsidR="00BC34CE" w:rsidRPr="00BC34CE" w:rsidRDefault="00BC34CE" w:rsidP="00BC34CE">
      <w:pPr>
        <w:widowControl w:val="0"/>
        <w:jc w:val="both"/>
        <w:rPr>
          <w:rFonts w:ascii="Arial" w:hAnsi="Arial" w:cs="Arial"/>
          <w:sz w:val="20"/>
          <w:szCs w:val="22"/>
          <w:lang w:val="es-BO"/>
        </w:rPr>
      </w:pPr>
    </w:p>
    <w:p w14:paraId="5955F16C" w14:textId="77777777" w:rsidR="00BC34CE" w:rsidRPr="00BC34CE" w:rsidRDefault="00BC34CE" w:rsidP="00BC34CE">
      <w:pPr>
        <w:widowControl w:val="0"/>
        <w:jc w:val="both"/>
        <w:rPr>
          <w:rFonts w:ascii="Arial" w:hAnsi="Arial" w:cs="Arial"/>
          <w:sz w:val="20"/>
          <w:szCs w:val="22"/>
          <w:lang w:val="es-BO"/>
        </w:rPr>
      </w:pPr>
      <w:r w:rsidRPr="00BC34CE">
        <w:rPr>
          <w:rFonts w:ascii="Arial" w:hAnsi="Arial" w:cs="Arial"/>
          <w:sz w:val="20"/>
          <w:szCs w:val="22"/>
          <w:lang w:val="es-BO"/>
        </w:rPr>
        <w:t>Este proceso utilizará los plazos previstos en la Cláusula Décima Quinta del presente Contrato, para el pago de saldos que existiesen.</w:t>
      </w:r>
    </w:p>
    <w:p w14:paraId="511BA416" w14:textId="77777777" w:rsidR="00BC34CE" w:rsidRPr="00BC34CE" w:rsidRDefault="00BC34CE" w:rsidP="00BC34CE">
      <w:pPr>
        <w:widowControl w:val="0"/>
        <w:jc w:val="both"/>
        <w:rPr>
          <w:rFonts w:ascii="Arial" w:hAnsi="Arial" w:cs="Arial"/>
          <w:b/>
          <w:sz w:val="20"/>
          <w:szCs w:val="22"/>
        </w:rPr>
      </w:pPr>
    </w:p>
    <w:p w14:paraId="2C72B064" w14:textId="77777777" w:rsidR="00BC34CE" w:rsidRPr="00BC34CE" w:rsidRDefault="00BC34CE" w:rsidP="00BC34CE">
      <w:pPr>
        <w:jc w:val="both"/>
        <w:rPr>
          <w:rFonts w:ascii="Arial" w:hAnsi="Arial" w:cs="Arial"/>
          <w:b/>
          <w:sz w:val="20"/>
          <w:szCs w:val="22"/>
        </w:rPr>
      </w:pPr>
      <w:r w:rsidRPr="00BC34CE">
        <w:rPr>
          <w:rFonts w:ascii="Arial" w:hAnsi="Arial" w:cs="Arial"/>
          <w:b/>
          <w:sz w:val="20"/>
          <w:szCs w:val="22"/>
        </w:rPr>
        <w:t xml:space="preserve">CLÁUSULA VIGÉSIMA NOVENA.-  (CONFORMIDAD) </w:t>
      </w:r>
      <w:r w:rsidRPr="00BC34CE">
        <w:rPr>
          <w:rFonts w:ascii="Arial" w:hAnsi="Arial" w:cs="Arial"/>
          <w:sz w:val="20"/>
          <w:szCs w:val="22"/>
        </w:rPr>
        <w:t xml:space="preserve">En señal de conformidad y para su fiel y estricto cumplimiento, suscribimos el presente Contrato en cuatro ejemplares de un mismo tenor y validez </w:t>
      </w:r>
      <w:r w:rsidRPr="00BC34CE">
        <w:rPr>
          <w:rFonts w:ascii="Arial" w:hAnsi="Arial" w:cs="Arial"/>
          <w:b/>
          <w:bCs/>
          <w:sz w:val="20"/>
          <w:szCs w:val="22"/>
          <w:lang w:val="es-ES_tradnl"/>
        </w:rPr>
        <w:t>Pavel Alex Pérez Armata</w:t>
      </w:r>
      <w:r w:rsidRPr="00BC34CE">
        <w:rPr>
          <w:rFonts w:ascii="Arial" w:hAnsi="Arial" w:cs="Arial"/>
          <w:b/>
          <w:sz w:val="20"/>
          <w:szCs w:val="22"/>
          <w:lang w:val="es-ES_tradnl"/>
        </w:rPr>
        <w:t>,</w:t>
      </w:r>
      <w:r w:rsidRPr="00BC34CE">
        <w:rPr>
          <w:rFonts w:ascii="Arial" w:hAnsi="Arial" w:cs="Arial"/>
          <w:sz w:val="20"/>
          <w:szCs w:val="22"/>
        </w:rPr>
        <w:t xml:space="preserve"> en representación legal de la </w:t>
      </w:r>
      <w:r w:rsidRPr="00BC34CE">
        <w:rPr>
          <w:rFonts w:ascii="Arial" w:hAnsi="Arial" w:cs="Arial"/>
          <w:b/>
          <w:sz w:val="20"/>
          <w:szCs w:val="22"/>
        </w:rPr>
        <w:t>ENTIDAD</w:t>
      </w:r>
      <w:r w:rsidRPr="00BC34CE">
        <w:rPr>
          <w:rFonts w:ascii="Arial" w:hAnsi="Arial" w:cs="Arial"/>
          <w:sz w:val="20"/>
          <w:szCs w:val="22"/>
        </w:rPr>
        <w:t xml:space="preserve">, y ________, en representación legal del </w:t>
      </w:r>
      <w:r w:rsidRPr="00BC34CE">
        <w:rPr>
          <w:rFonts w:ascii="Arial" w:hAnsi="Arial" w:cs="Arial"/>
          <w:b/>
          <w:bCs/>
          <w:sz w:val="20"/>
          <w:szCs w:val="22"/>
        </w:rPr>
        <w:t>PROVEEDOR</w:t>
      </w:r>
      <w:r w:rsidRPr="00BC34CE">
        <w:rPr>
          <w:rFonts w:ascii="Arial" w:hAnsi="Arial" w:cs="Arial"/>
          <w:sz w:val="20"/>
          <w:szCs w:val="22"/>
        </w:rPr>
        <w:t>.</w:t>
      </w:r>
    </w:p>
    <w:p w14:paraId="46E5C259" w14:textId="77777777" w:rsidR="00BC34CE" w:rsidRPr="00BC34CE" w:rsidRDefault="00BC34CE" w:rsidP="00BC34CE">
      <w:pPr>
        <w:jc w:val="both"/>
        <w:rPr>
          <w:rFonts w:ascii="Arial" w:hAnsi="Arial" w:cs="Arial"/>
          <w:sz w:val="20"/>
          <w:szCs w:val="22"/>
        </w:rPr>
      </w:pPr>
    </w:p>
    <w:p w14:paraId="775D97E3" w14:textId="77777777" w:rsidR="00BC34CE" w:rsidRPr="00BC34CE" w:rsidRDefault="00BC34CE" w:rsidP="00BC34CE">
      <w:pPr>
        <w:jc w:val="both"/>
        <w:rPr>
          <w:rFonts w:ascii="Arial" w:hAnsi="Arial" w:cs="Arial"/>
          <w:sz w:val="20"/>
          <w:szCs w:val="22"/>
        </w:rPr>
      </w:pPr>
      <w:r w:rsidRPr="00BC34CE">
        <w:rPr>
          <w:rFonts w:ascii="Arial" w:hAnsi="Arial" w:cs="Arial"/>
          <w:sz w:val="20"/>
          <w:szCs w:val="22"/>
        </w:rPr>
        <w:t>Este documento, conforme a disposiciones legales de control fiscal vigentes, será registrado ante la Contraloría General del Estado.</w:t>
      </w:r>
    </w:p>
    <w:p w14:paraId="5C98CB36" w14:textId="77777777" w:rsidR="00BC34CE" w:rsidRPr="00BC34CE" w:rsidRDefault="00BC34CE" w:rsidP="00BC34CE">
      <w:pPr>
        <w:jc w:val="both"/>
        <w:rPr>
          <w:rFonts w:ascii="Arial" w:hAnsi="Arial" w:cs="Arial"/>
          <w:sz w:val="20"/>
          <w:szCs w:val="22"/>
        </w:rPr>
      </w:pPr>
    </w:p>
    <w:p w14:paraId="6CB8B83F" w14:textId="77777777" w:rsidR="00BC34CE" w:rsidRPr="00BC34CE" w:rsidRDefault="00BC34CE" w:rsidP="00BC34CE">
      <w:pPr>
        <w:jc w:val="both"/>
        <w:rPr>
          <w:rFonts w:ascii="Arial" w:eastAsia="Courier New" w:hAnsi="Arial" w:cs="Arial"/>
          <w:sz w:val="20"/>
          <w:szCs w:val="22"/>
        </w:rPr>
      </w:pPr>
      <w:r w:rsidRPr="00BC34CE">
        <w:rPr>
          <w:rFonts w:ascii="Arial" w:eastAsia="Courier New" w:hAnsi="Arial" w:cs="Arial"/>
          <w:sz w:val="20"/>
          <w:szCs w:val="22"/>
        </w:rPr>
        <w:t xml:space="preserve">La Paz, ___ de ___ </w:t>
      </w:r>
      <w:proofErr w:type="spellStart"/>
      <w:r w:rsidRPr="00BC34CE">
        <w:rPr>
          <w:rFonts w:ascii="Arial" w:eastAsia="Courier New" w:hAnsi="Arial" w:cs="Arial"/>
          <w:sz w:val="20"/>
          <w:szCs w:val="22"/>
        </w:rPr>
        <w:t>de</w:t>
      </w:r>
      <w:proofErr w:type="spellEnd"/>
      <w:r w:rsidRPr="00BC34CE">
        <w:rPr>
          <w:rFonts w:ascii="Arial" w:eastAsia="Courier New" w:hAnsi="Arial" w:cs="Arial"/>
          <w:sz w:val="20"/>
          <w:szCs w:val="22"/>
        </w:rPr>
        <w:t xml:space="preserve"> 2023</w:t>
      </w:r>
    </w:p>
    <w:p w14:paraId="05813CBB" w14:textId="77777777" w:rsidR="00BC34CE" w:rsidRPr="00BC34CE" w:rsidRDefault="00BC34CE" w:rsidP="00BC34CE">
      <w:pPr>
        <w:jc w:val="both"/>
        <w:rPr>
          <w:rFonts w:ascii="Arial" w:hAnsi="Arial" w:cs="Arial"/>
          <w:sz w:val="20"/>
          <w:szCs w:val="22"/>
        </w:rPr>
      </w:pPr>
    </w:p>
    <w:p w14:paraId="4A037E84" w14:textId="77777777" w:rsidR="00BC34CE" w:rsidRPr="00BC34CE" w:rsidRDefault="00BC34CE" w:rsidP="00BC34CE">
      <w:pPr>
        <w:jc w:val="both"/>
        <w:rPr>
          <w:rFonts w:ascii="Arial" w:hAnsi="Arial" w:cs="Arial"/>
          <w:sz w:val="20"/>
          <w:szCs w:val="22"/>
        </w:rPr>
      </w:pPr>
    </w:p>
    <w:p w14:paraId="03196AB8" w14:textId="77777777" w:rsidR="00BC34CE" w:rsidRPr="00BC34CE" w:rsidRDefault="00BC34CE" w:rsidP="00BC34CE">
      <w:pPr>
        <w:jc w:val="both"/>
        <w:rPr>
          <w:rFonts w:ascii="Arial" w:hAnsi="Arial" w:cs="Arial"/>
          <w:sz w:val="20"/>
          <w:szCs w:val="22"/>
        </w:rPr>
      </w:pPr>
    </w:p>
    <w:p w14:paraId="011FC361" w14:textId="77777777" w:rsidR="00BC34CE" w:rsidRPr="00BC34CE" w:rsidRDefault="00BC34CE" w:rsidP="00BC34CE">
      <w:pPr>
        <w:jc w:val="both"/>
        <w:rPr>
          <w:rFonts w:ascii="Arial" w:hAnsi="Arial" w:cs="Arial"/>
          <w:sz w:val="20"/>
          <w:szCs w:val="22"/>
        </w:rPr>
      </w:pPr>
    </w:p>
    <w:p w14:paraId="3A970C00" w14:textId="77777777" w:rsidR="00BC34CE" w:rsidRPr="00BC34CE" w:rsidRDefault="00BC34CE" w:rsidP="00BC34CE">
      <w:pPr>
        <w:widowControl w:val="0"/>
        <w:tabs>
          <w:tab w:val="left" w:pos="-720"/>
          <w:tab w:val="center" w:pos="4252"/>
          <w:tab w:val="right" w:pos="8504"/>
        </w:tabs>
        <w:jc w:val="center"/>
        <w:rPr>
          <w:rFonts w:ascii="Arial" w:hAnsi="Arial" w:cs="Arial"/>
          <w:b/>
          <w:bCs/>
          <w:sz w:val="20"/>
          <w:szCs w:val="22"/>
        </w:rPr>
      </w:pPr>
    </w:p>
    <w:tbl>
      <w:tblPr>
        <w:tblW w:w="0" w:type="auto"/>
        <w:jc w:val="center"/>
        <w:tblCellMar>
          <w:left w:w="70" w:type="dxa"/>
          <w:right w:w="70" w:type="dxa"/>
        </w:tblCellMar>
        <w:tblLook w:val="0000" w:firstRow="0" w:lastRow="0" w:firstColumn="0" w:lastColumn="0" w:noHBand="0" w:noVBand="0"/>
      </w:tblPr>
      <w:tblGrid>
        <w:gridCol w:w="4261"/>
        <w:gridCol w:w="4577"/>
      </w:tblGrid>
      <w:tr w:rsidR="00BC34CE" w:rsidRPr="00BC34CE" w14:paraId="368FC643" w14:textId="77777777" w:rsidTr="00A4107F">
        <w:trPr>
          <w:jc w:val="center"/>
        </w:trPr>
        <w:tc>
          <w:tcPr>
            <w:tcW w:w="4320" w:type="dxa"/>
          </w:tcPr>
          <w:p w14:paraId="4FB42978" w14:textId="77777777" w:rsidR="00BC34CE" w:rsidRPr="00BC34CE" w:rsidRDefault="00BC34CE" w:rsidP="00BC34CE">
            <w:pPr>
              <w:widowControl w:val="0"/>
              <w:jc w:val="center"/>
              <w:rPr>
                <w:rFonts w:ascii="Arial" w:hAnsi="Arial" w:cs="Arial"/>
                <w:sz w:val="20"/>
                <w:szCs w:val="22"/>
              </w:rPr>
            </w:pPr>
            <w:r w:rsidRPr="00BC34CE">
              <w:rPr>
                <w:rFonts w:ascii="Arial" w:hAnsi="Arial" w:cs="Arial"/>
                <w:bCs/>
                <w:sz w:val="20"/>
                <w:szCs w:val="22"/>
                <w:lang w:val="es-ES_tradnl"/>
              </w:rPr>
              <w:t>Pavel Alex Pérez Armata</w:t>
            </w:r>
          </w:p>
          <w:p w14:paraId="4DA7C6A5" w14:textId="77777777" w:rsidR="00BC34CE" w:rsidRPr="00BC34CE" w:rsidRDefault="00BC34CE" w:rsidP="00BC34CE">
            <w:pPr>
              <w:widowControl w:val="0"/>
              <w:jc w:val="center"/>
              <w:rPr>
                <w:rFonts w:ascii="Arial" w:hAnsi="Arial" w:cs="Arial"/>
                <w:b/>
                <w:sz w:val="20"/>
                <w:szCs w:val="22"/>
              </w:rPr>
            </w:pPr>
            <w:r w:rsidRPr="00BC34CE">
              <w:rPr>
                <w:rFonts w:ascii="Arial" w:hAnsi="Arial" w:cs="Arial"/>
                <w:b/>
                <w:sz w:val="20"/>
                <w:szCs w:val="22"/>
              </w:rPr>
              <w:t>Gerente de Administración</w:t>
            </w:r>
          </w:p>
          <w:p w14:paraId="1DD04D35" w14:textId="52CB02F0" w:rsidR="00BC34CE" w:rsidRPr="00BC34CE" w:rsidRDefault="00BC34CE" w:rsidP="00BC34CE">
            <w:pPr>
              <w:widowControl w:val="0"/>
              <w:jc w:val="center"/>
              <w:rPr>
                <w:rFonts w:ascii="Arial" w:hAnsi="Arial" w:cs="Arial"/>
                <w:spacing w:val="-6"/>
                <w:sz w:val="20"/>
                <w:szCs w:val="22"/>
                <w:lang w:val="es-ES_tradnl"/>
              </w:rPr>
            </w:pPr>
            <w:r w:rsidRPr="00BC34CE">
              <w:rPr>
                <w:rFonts w:ascii="Arial" w:hAnsi="Arial" w:cs="Arial"/>
                <w:b/>
                <w:bCs/>
                <w:spacing w:val="-6"/>
                <w:sz w:val="20"/>
                <w:szCs w:val="22"/>
                <w:lang w:val="es-ES_tradnl"/>
              </w:rPr>
              <w:t>ENTIDAD</w:t>
            </w:r>
          </w:p>
        </w:tc>
        <w:tc>
          <w:tcPr>
            <w:tcW w:w="4624" w:type="dxa"/>
          </w:tcPr>
          <w:p w14:paraId="5B2EA8D1" w14:textId="77777777" w:rsidR="00BC34CE" w:rsidRPr="00BC34CE" w:rsidRDefault="00BC34CE" w:rsidP="00BC34CE">
            <w:pPr>
              <w:widowControl w:val="0"/>
              <w:jc w:val="center"/>
              <w:rPr>
                <w:rFonts w:ascii="Arial" w:hAnsi="Arial" w:cs="Arial"/>
                <w:sz w:val="20"/>
                <w:szCs w:val="22"/>
              </w:rPr>
            </w:pPr>
            <w:r w:rsidRPr="00BC34CE">
              <w:rPr>
                <w:rFonts w:ascii="Arial" w:hAnsi="Arial" w:cs="Arial"/>
                <w:sz w:val="20"/>
                <w:szCs w:val="22"/>
                <w:lang w:val="es-ES_tradnl"/>
              </w:rPr>
              <w:t xml:space="preserve"> _____________________</w:t>
            </w:r>
          </w:p>
          <w:p w14:paraId="280F4D78" w14:textId="77777777" w:rsidR="00BC34CE" w:rsidRPr="00BC34CE" w:rsidRDefault="00BC34CE" w:rsidP="00BC34CE">
            <w:pPr>
              <w:widowControl w:val="0"/>
              <w:jc w:val="center"/>
              <w:rPr>
                <w:rFonts w:ascii="Arial" w:hAnsi="Arial" w:cs="Arial"/>
                <w:sz w:val="20"/>
                <w:szCs w:val="22"/>
                <w:lang w:val="es-ES_tradnl"/>
              </w:rPr>
            </w:pPr>
            <w:r w:rsidRPr="00BC34CE">
              <w:rPr>
                <w:rFonts w:ascii="Arial" w:hAnsi="Arial" w:cs="Arial"/>
                <w:sz w:val="20"/>
                <w:szCs w:val="22"/>
              </w:rPr>
              <w:t>C.I. Nº _______</w:t>
            </w:r>
            <w:r w:rsidRPr="00BC34CE">
              <w:rPr>
                <w:rFonts w:ascii="Arial" w:hAnsi="Arial" w:cs="Arial"/>
                <w:sz w:val="20"/>
                <w:szCs w:val="22"/>
                <w:lang w:val="es-ES_tradnl"/>
              </w:rPr>
              <w:t xml:space="preserve"> ___</w:t>
            </w:r>
          </w:p>
          <w:p w14:paraId="6E1BAB84" w14:textId="77777777" w:rsidR="00BC34CE" w:rsidRPr="00BC34CE" w:rsidRDefault="00BC34CE" w:rsidP="00BC34CE">
            <w:pPr>
              <w:widowControl w:val="0"/>
              <w:jc w:val="center"/>
              <w:rPr>
                <w:rFonts w:ascii="Arial" w:hAnsi="Arial" w:cs="Arial"/>
                <w:b/>
                <w:bCs/>
                <w:spacing w:val="-6"/>
                <w:sz w:val="20"/>
                <w:szCs w:val="22"/>
                <w:lang w:val="es-ES_tradnl"/>
              </w:rPr>
            </w:pPr>
            <w:r w:rsidRPr="00BC34CE">
              <w:rPr>
                <w:rFonts w:ascii="Arial" w:hAnsi="Arial" w:cs="Arial"/>
                <w:b/>
                <w:bCs/>
                <w:spacing w:val="-6"/>
                <w:sz w:val="20"/>
                <w:szCs w:val="22"/>
                <w:lang w:val="es-ES_tradnl"/>
              </w:rPr>
              <w:t xml:space="preserve"> PROVEEDOR</w:t>
            </w:r>
          </w:p>
        </w:tc>
      </w:tr>
    </w:tbl>
    <w:p w14:paraId="44B5D3FA" w14:textId="77777777" w:rsidR="00BC34CE" w:rsidRPr="00BC34CE" w:rsidRDefault="00BC34CE" w:rsidP="00BC34CE">
      <w:pPr>
        <w:widowControl w:val="0"/>
        <w:jc w:val="both"/>
        <w:rPr>
          <w:rFonts w:ascii="Arial" w:hAnsi="Arial" w:cs="Arial"/>
          <w:bCs/>
          <w:sz w:val="20"/>
          <w:szCs w:val="22"/>
          <w:lang w:val="es-BO"/>
        </w:rPr>
      </w:pPr>
    </w:p>
    <w:p w14:paraId="52E3976B" w14:textId="77777777" w:rsidR="00BC34CE" w:rsidRPr="00BC34CE" w:rsidRDefault="00BC34CE" w:rsidP="00BC34CE">
      <w:pPr>
        <w:widowControl w:val="0"/>
        <w:jc w:val="both"/>
        <w:rPr>
          <w:rFonts w:ascii="Arial" w:hAnsi="Arial" w:cs="Arial"/>
          <w:bCs/>
          <w:lang w:val="en-US"/>
        </w:rPr>
      </w:pPr>
      <w:r w:rsidRPr="00BC34CE">
        <w:rPr>
          <w:rFonts w:ascii="Arial" w:hAnsi="Arial" w:cs="Arial"/>
          <w:bCs/>
          <w:lang w:val="en-US"/>
        </w:rPr>
        <w:t>MNZM/DHVC/</w:t>
      </w:r>
      <w:proofErr w:type="spellStart"/>
      <w:r w:rsidRPr="00BC34CE">
        <w:rPr>
          <w:rFonts w:ascii="Arial" w:hAnsi="Arial" w:cs="Arial"/>
          <w:bCs/>
          <w:lang w:val="en-US"/>
        </w:rPr>
        <w:t>jfva</w:t>
      </w:r>
      <w:proofErr w:type="spellEnd"/>
      <w:r w:rsidRPr="00BC34CE">
        <w:rPr>
          <w:rFonts w:ascii="Arial" w:hAnsi="Arial" w:cs="Arial"/>
          <w:bCs/>
          <w:lang w:val="en-US"/>
        </w:rPr>
        <w:t>/</w:t>
      </w:r>
      <w:proofErr w:type="spellStart"/>
      <w:r w:rsidRPr="00BC34CE">
        <w:rPr>
          <w:rFonts w:ascii="Arial" w:hAnsi="Arial" w:cs="Arial"/>
          <w:bCs/>
          <w:lang w:val="en-US"/>
        </w:rPr>
        <w:t>jwee</w:t>
      </w:r>
      <w:proofErr w:type="spellEnd"/>
      <w:r w:rsidRPr="00BC34CE">
        <w:rPr>
          <w:rFonts w:ascii="Arial" w:hAnsi="Arial" w:cs="Arial"/>
          <w:bCs/>
          <w:lang w:val="en-US"/>
        </w:rPr>
        <w:t>.</w:t>
      </w:r>
    </w:p>
    <w:p w14:paraId="6D8FFB3D" w14:textId="77777777" w:rsidR="00BC34CE" w:rsidRPr="0050161E" w:rsidRDefault="00BC34CE" w:rsidP="00865FD3">
      <w:pPr>
        <w:jc w:val="center"/>
        <w:outlineLvl w:val="0"/>
        <w:rPr>
          <w:rFonts w:ascii="Arial" w:hAnsi="Arial" w:cs="Arial"/>
          <w:b/>
          <w:szCs w:val="18"/>
          <w:lang w:val="es-BO"/>
        </w:rPr>
      </w:pPr>
    </w:p>
    <w:sectPr w:rsidR="00BC34CE" w:rsidRPr="0050161E" w:rsidSect="00EF6163">
      <w:headerReference w:type="default" r:id="rId17"/>
      <w:footerReference w:type="default" r:id="rId18"/>
      <w:pgSz w:w="12240" w:h="15840" w:code="1"/>
      <w:pgMar w:top="1702" w:right="1701" w:bottom="993" w:left="1701" w:header="708" w:footer="81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CA0DDC" w14:textId="77777777" w:rsidR="00C43611" w:rsidRDefault="00C43611">
      <w:r>
        <w:separator/>
      </w:r>
    </w:p>
  </w:endnote>
  <w:endnote w:type="continuationSeparator" w:id="0">
    <w:p w14:paraId="4E098CE6" w14:textId="77777777" w:rsidR="00C43611" w:rsidRDefault="00C43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A4107F" w:rsidRDefault="00C43611" w:rsidP="008146F5">
    <w:pPr>
      <w:pStyle w:val="Piedepgina"/>
      <w:jc w:val="right"/>
    </w:pPr>
    <w:sdt>
      <w:sdtPr>
        <w:id w:val="-573425289"/>
        <w:docPartObj>
          <w:docPartGallery w:val="Page Numbers (Bottom of Page)"/>
          <w:docPartUnique/>
        </w:docPartObj>
      </w:sdtPr>
      <w:sdtEndPr/>
      <w:sdtContent>
        <w:r w:rsidR="00A4107F">
          <w:fldChar w:fldCharType="begin"/>
        </w:r>
        <w:r w:rsidR="00A4107F">
          <w:instrText>PAGE   \* MERGEFORMAT</w:instrText>
        </w:r>
        <w:r w:rsidR="00A4107F">
          <w:fldChar w:fldCharType="separate"/>
        </w:r>
        <w:r w:rsidR="00A4107F">
          <w:rPr>
            <w:noProof/>
          </w:rPr>
          <w:t>3</w:t>
        </w:r>
        <w:r w:rsidR="00A4107F">
          <w:fldChar w:fldCharType="end"/>
        </w:r>
      </w:sdtContent>
    </w:sdt>
    <w:r w:rsidR="00A4107F"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5D469" w14:textId="77777777" w:rsidR="00A4107F" w:rsidRDefault="00A4107F">
    <w:pPr>
      <w:pStyle w:val="Piedepgina"/>
    </w:pPr>
    <w:r>
      <w:rPr>
        <w:noProof/>
        <w:lang w:val="es-BO" w:eastAsia="es-BO"/>
      </w:rPr>
      <w:drawing>
        <wp:anchor distT="0" distB="0" distL="114300" distR="114300" simplePos="0" relativeHeight="251675648" behindDoc="0" locked="0" layoutInCell="1" allowOverlap="1" wp14:anchorId="5082956A" wp14:editId="3CAAD21C">
          <wp:simplePos x="0" y="0"/>
          <wp:positionH relativeFrom="column">
            <wp:posOffset>-1314552</wp:posOffset>
          </wp:positionH>
          <wp:positionV relativeFrom="paragraph">
            <wp:posOffset>-230327</wp:posOffset>
          </wp:positionV>
          <wp:extent cx="7750810" cy="358140"/>
          <wp:effectExtent l="0" t="0" r="2540" b="381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t="1" b="48021"/>
                  <a:stretch/>
                </pic:blipFill>
                <pic:spPr bwMode="auto">
                  <a:xfrm>
                    <a:off x="0" y="0"/>
                    <a:ext cx="7750810" cy="35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E221" w14:textId="1A3B5DB7" w:rsidR="00A4107F" w:rsidRDefault="00A4107F" w:rsidP="008146F5">
    <w:pPr>
      <w:pStyle w:val="Piedepgina"/>
      <w:jc w:val="right"/>
    </w:pPr>
    <w:r>
      <w:rPr>
        <w:noProof/>
        <w:lang w:val="es-BO" w:eastAsia="es-BO"/>
      </w:rPr>
      <w:drawing>
        <wp:anchor distT="0" distB="0" distL="114300" distR="114300" simplePos="0" relativeHeight="251673600" behindDoc="0" locked="0" layoutInCell="1" allowOverlap="1" wp14:anchorId="79EF4CB3" wp14:editId="38DD7BEB">
          <wp:simplePos x="0" y="0"/>
          <wp:positionH relativeFrom="column">
            <wp:posOffset>-1082650</wp:posOffset>
          </wp:positionH>
          <wp:positionV relativeFrom="paragraph">
            <wp:posOffset>123825</wp:posOffset>
          </wp:positionV>
          <wp:extent cx="7750810" cy="358140"/>
          <wp:effectExtent l="0" t="0" r="2540" b="381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t="1" b="48021"/>
                  <a:stretch/>
                </pic:blipFill>
                <pic:spPr bwMode="auto">
                  <a:xfrm>
                    <a:off x="0" y="0"/>
                    <a:ext cx="7750810" cy="35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204754528"/>
        <w:docPartObj>
          <w:docPartGallery w:val="Page Numbers (Bottom of Page)"/>
          <w:docPartUnique/>
        </w:docPartObj>
      </w:sdtPr>
      <w:sdtEndPr/>
      <w:sdtContent>
        <w:r>
          <w:fldChar w:fldCharType="begin"/>
        </w:r>
        <w:r>
          <w:instrText>PAGE   \* MERGEFORMAT</w:instrText>
        </w:r>
        <w:r>
          <w:fldChar w:fldCharType="separate"/>
        </w:r>
        <w:r w:rsidR="00301F8A">
          <w:rPr>
            <w:noProof/>
          </w:rPr>
          <w:t>18</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88DBD7" w14:textId="77777777" w:rsidR="00C43611" w:rsidRDefault="00C43611">
      <w:r>
        <w:separator/>
      </w:r>
    </w:p>
  </w:footnote>
  <w:footnote w:type="continuationSeparator" w:id="0">
    <w:p w14:paraId="52A64550" w14:textId="77777777" w:rsidR="00C43611" w:rsidRDefault="00C436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A3942" w14:textId="0123793B" w:rsidR="00A4107F" w:rsidRDefault="00A4107F">
    <w:pPr>
      <w:pStyle w:val="Encabezado"/>
    </w:pPr>
    <w:r>
      <w:rPr>
        <w:noProof/>
        <w:lang w:val="es-BO" w:eastAsia="es-BO"/>
      </w:rPr>
      <w:drawing>
        <wp:anchor distT="0" distB="0" distL="114300" distR="114300" simplePos="0" relativeHeight="251677696" behindDoc="0" locked="0" layoutInCell="1" allowOverlap="1" wp14:anchorId="48EE751F" wp14:editId="023EE0C2">
          <wp:simplePos x="0" y="0"/>
          <wp:positionH relativeFrom="page">
            <wp:posOffset>15610</wp:posOffset>
          </wp:positionH>
          <wp:positionV relativeFrom="paragraph">
            <wp:posOffset>-423716</wp:posOffset>
          </wp:positionV>
          <wp:extent cx="7770495" cy="779145"/>
          <wp:effectExtent l="0" t="0" r="1905" b="1905"/>
          <wp:wrapNone/>
          <wp:docPr id="13" name="Imagen 1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76485275" w:rsidR="00A4107F" w:rsidRPr="0060074B" w:rsidRDefault="00A4107F" w:rsidP="0060074B">
    <w:pPr>
      <w:pStyle w:val="Encabezado"/>
    </w:pPr>
    <w:r>
      <w:rPr>
        <w:noProof/>
        <w:lang w:val="es-BO" w:eastAsia="es-BO"/>
      </w:rPr>
      <w:drawing>
        <wp:anchor distT="0" distB="0" distL="114300" distR="114300" simplePos="0" relativeHeight="251679744" behindDoc="0" locked="0" layoutInCell="1" allowOverlap="1" wp14:anchorId="4F905088" wp14:editId="6E3C8787">
          <wp:simplePos x="0" y="0"/>
          <wp:positionH relativeFrom="page">
            <wp:posOffset>1905</wp:posOffset>
          </wp:positionH>
          <wp:positionV relativeFrom="paragraph">
            <wp:posOffset>-362292</wp:posOffset>
          </wp:positionV>
          <wp:extent cx="7770495" cy="779145"/>
          <wp:effectExtent l="0" t="0" r="1905" b="1905"/>
          <wp:wrapNone/>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23D7B74"/>
    <w:multiLevelType w:val="hybridMultilevel"/>
    <w:tmpl w:val="44AAA6EC"/>
    <w:lvl w:ilvl="0" w:tplc="2CE6FED4">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9"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8"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0" w15:restartNumberingAfterBreak="0">
    <w:nsid w:val="214C0B13"/>
    <w:multiLevelType w:val="hybridMultilevel"/>
    <w:tmpl w:val="0A50FFAE"/>
    <w:lvl w:ilvl="0" w:tplc="01546248">
      <w:start w:val="1"/>
      <w:numFmt w:val="decimal"/>
      <w:lvlText w:val="%1."/>
      <w:lvlJc w:val="left"/>
      <w:pPr>
        <w:ind w:left="360" w:hanging="360"/>
      </w:pPr>
      <w:rPr>
        <w:b/>
      </w:rPr>
    </w:lvl>
    <w:lvl w:ilvl="1" w:tplc="6582A618">
      <w:start w:val="1"/>
      <w:numFmt w:val="lowerRoman"/>
      <w:lvlText w:val="%2."/>
      <w:lvlJc w:val="right"/>
      <w:pPr>
        <w:ind w:left="1080" w:hanging="360"/>
      </w:pPr>
      <w:rPr>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2"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15:restartNumberingAfterBreak="0">
    <w:nsid w:val="2A732ECE"/>
    <w:multiLevelType w:val="hybridMultilevel"/>
    <w:tmpl w:val="E14A78D4"/>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57884CC0">
      <w:start w:val="1"/>
      <w:numFmt w:val="lowerLetter"/>
      <w:lvlText w:val="%3."/>
      <w:lvlJc w:val="left"/>
      <w:pPr>
        <w:ind w:left="1980" w:hanging="360"/>
      </w:pPr>
      <w:rPr>
        <w:rFonts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15:restartNumberingAfterBreak="0">
    <w:nsid w:val="2B8134E9"/>
    <w:multiLevelType w:val="hybridMultilevel"/>
    <w:tmpl w:val="39F27F84"/>
    <w:lvl w:ilvl="0" w:tplc="400A0001">
      <w:start w:val="1"/>
      <w:numFmt w:val="bullet"/>
      <w:lvlText w:val=""/>
      <w:lvlJc w:val="left"/>
      <w:pPr>
        <w:ind w:left="1135" w:hanging="360"/>
      </w:pPr>
      <w:rPr>
        <w:rFonts w:ascii="Symbol" w:hAnsi="Symbol" w:hint="default"/>
      </w:rPr>
    </w:lvl>
    <w:lvl w:ilvl="1" w:tplc="400A0003" w:tentative="1">
      <w:start w:val="1"/>
      <w:numFmt w:val="bullet"/>
      <w:lvlText w:val="o"/>
      <w:lvlJc w:val="left"/>
      <w:pPr>
        <w:ind w:left="1855" w:hanging="360"/>
      </w:pPr>
      <w:rPr>
        <w:rFonts w:ascii="Courier New" w:hAnsi="Courier New" w:cs="Courier New" w:hint="default"/>
      </w:rPr>
    </w:lvl>
    <w:lvl w:ilvl="2" w:tplc="400A0005" w:tentative="1">
      <w:start w:val="1"/>
      <w:numFmt w:val="bullet"/>
      <w:lvlText w:val=""/>
      <w:lvlJc w:val="left"/>
      <w:pPr>
        <w:ind w:left="2575" w:hanging="360"/>
      </w:pPr>
      <w:rPr>
        <w:rFonts w:ascii="Wingdings" w:hAnsi="Wingdings" w:hint="default"/>
      </w:rPr>
    </w:lvl>
    <w:lvl w:ilvl="3" w:tplc="400A0001" w:tentative="1">
      <w:start w:val="1"/>
      <w:numFmt w:val="bullet"/>
      <w:lvlText w:val=""/>
      <w:lvlJc w:val="left"/>
      <w:pPr>
        <w:ind w:left="3295" w:hanging="360"/>
      </w:pPr>
      <w:rPr>
        <w:rFonts w:ascii="Symbol" w:hAnsi="Symbol" w:hint="default"/>
      </w:rPr>
    </w:lvl>
    <w:lvl w:ilvl="4" w:tplc="400A0003" w:tentative="1">
      <w:start w:val="1"/>
      <w:numFmt w:val="bullet"/>
      <w:lvlText w:val="o"/>
      <w:lvlJc w:val="left"/>
      <w:pPr>
        <w:ind w:left="4015" w:hanging="360"/>
      </w:pPr>
      <w:rPr>
        <w:rFonts w:ascii="Courier New" w:hAnsi="Courier New" w:cs="Courier New" w:hint="default"/>
      </w:rPr>
    </w:lvl>
    <w:lvl w:ilvl="5" w:tplc="400A0005" w:tentative="1">
      <w:start w:val="1"/>
      <w:numFmt w:val="bullet"/>
      <w:lvlText w:val=""/>
      <w:lvlJc w:val="left"/>
      <w:pPr>
        <w:ind w:left="4735" w:hanging="360"/>
      </w:pPr>
      <w:rPr>
        <w:rFonts w:ascii="Wingdings" w:hAnsi="Wingdings" w:hint="default"/>
      </w:rPr>
    </w:lvl>
    <w:lvl w:ilvl="6" w:tplc="400A0001" w:tentative="1">
      <w:start w:val="1"/>
      <w:numFmt w:val="bullet"/>
      <w:lvlText w:val=""/>
      <w:lvlJc w:val="left"/>
      <w:pPr>
        <w:ind w:left="5455" w:hanging="360"/>
      </w:pPr>
      <w:rPr>
        <w:rFonts w:ascii="Symbol" w:hAnsi="Symbol" w:hint="default"/>
      </w:rPr>
    </w:lvl>
    <w:lvl w:ilvl="7" w:tplc="400A0003" w:tentative="1">
      <w:start w:val="1"/>
      <w:numFmt w:val="bullet"/>
      <w:lvlText w:val="o"/>
      <w:lvlJc w:val="left"/>
      <w:pPr>
        <w:ind w:left="6175" w:hanging="360"/>
      </w:pPr>
      <w:rPr>
        <w:rFonts w:ascii="Courier New" w:hAnsi="Courier New" w:cs="Courier New" w:hint="default"/>
      </w:rPr>
    </w:lvl>
    <w:lvl w:ilvl="8" w:tplc="400A0005" w:tentative="1">
      <w:start w:val="1"/>
      <w:numFmt w:val="bullet"/>
      <w:lvlText w:val=""/>
      <w:lvlJc w:val="left"/>
      <w:pPr>
        <w:ind w:left="6895" w:hanging="360"/>
      </w:pPr>
      <w:rPr>
        <w:rFonts w:ascii="Wingdings" w:hAnsi="Wingdings" w:hint="default"/>
      </w:rPr>
    </w:lvl>
  </w:abstractNum>
  <w:abstractNum w:abstractNumId="25"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6"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7"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8"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9"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1"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BFD213F"/>
    <w:multiLevelType w:val="hybridMultilevel"/>
    <w:tmpl w:val="5666E0CE"/>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3" w15:restartNumberingAfterBreak="0">
    <w:nsid w:val="3C8E481D"/>
    <w:multiLevelType w:val="hybridMultilevel"/>
    <w:tmpl w:val="725EED1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5"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6"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8" w15:restartNumberingAfterBreak="0">
    <w:nsid w:val="52677151"/>
    <w:multiLevelType w:val="hybridMultilevel"/>
    <w:tmpl w:val="9C38BC8E"/>
    <w:lvl w:ilvl="0" w:tplc="2CE6FED4">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9" w15:restartNumberingAfterBreak="0">
    <w:nsid w:val="535C4265"/>
    <w:multiLevelType w:val="hybridMultilevel"/>
    <w:tmpl w:val="10026AF4"/>
    <w:lvl w:ilvl="0" w:tplc="0C0A0011">
      <w:start w:val="1"/>
      <w:numFmt w:val="decimal"/>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0" w15:restartNumberingAfterBreak="0">
    <w:nsid w:val="5430021E"/>
    <w:multiLevelType w:val="hybridMultilevel"/>
    <w:tmpl w:val="7EB42088"/>
    <w:lvl w:ilvl="0" w:tplc="0C0A0017">
      <w:start w:val="1"/>
      <w:numFmt w:val="lowerLetter"/>
      <w:lvlText w:val="%1)"/>
      <w:lvlJc w:val="left"/>
      <w:pPr>
        <w:tabs>
          <w:tab w:val="num" w:pos="1068"/>
        </w:tabs>
        <w:ind w:left="1068" w:hanging="360"/>
      </w:pPr>
      <w:rPr>
        <w:rFonts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41" w15:restartNumberingAfterBreak="0">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5870195F"/>
    <w:multiLevelType w:val="singleLevel"/>
    <w:tmpl w:val="38C2B268"/>
    <w:lvl w:ilvl="0">
      <w:numFmt w:val="decimal"/>
      <w:pStyle w:val="Ttulo9"/>
      <w:lvlText w:val=""/>
      <w:lvlJc w:val="left"/>
    </w:lvl>
  </w:abstractNum>
  <w:abstractNum w:abstractNumId="43" w15:restartNumberingAfterBreak="0">
    <w:nsid w:val="5A61153D"/>
    <w:multiLevelType w:val="hybridMultilevel"/>
    <w:tmpl w:val="2FB6A74E"/>
    <w:lvl w:ilvl="0" w:tplc="1860679C">
      <w:start w:val="1"/>
      <w:numFmt w:val="decimal"/>
      <w:lvlText w:val="%1."/>
      <w:lvlJc w:val="left"/>
      <w:pPr>
        <w:ind w:left="360" w:hanging="360"/>
      </w:pPr>
      <w:rPr>
        <w:b/>
      </w:rPr>
    </w:lvl>
    <w:lvl w:ilvl="1" w:tplc="0C0A001B">
      <w:start w:val="1"/>
      <w:numFmt w:val="lowerRoman"/>
      <w:lvlText w:val="%2."/>
      <w:lvlJc w:val="right"/>
      <w:pPr>
        <w:ind w:left="1080" w:hanging="360"/>
      </w:pPr>
      <w:rPr>
        <w:sz w:val="18"/>
        <w:szCs w:val="18"/>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6"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7"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660A5DE4"/>
    <w:multiLevelType w:val="hybridMultilevel"/>
    <w:tmpl w:val="11E83B64"/>
    <w:lvl w:ilvl="0" w:tplc="01546248">
      <w:start w:val="1"/>
      <w:numFmt w:val="decimal"/>
      <w:lvlText w:val="%1."/>
      <w:lvlJc w:val="left"/>
      <w:pPr>
        <w:ind w:left="360" w:hanging="360"/>
      </w:pPr>
      <w:rPr>
        <w:b/>
      </w:rPr>
    </w:lvl>
    <w:lvl w:ilvl="1" w:tplc="0C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3"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5"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6"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A0F6630"/>
    <w:multiLevelType w:val="hybridMultilevel"/>
    <w:tmpl w:val="F72A9C4C"/>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14"/>
  </w:num>
  <w:num w:numId="2">
    <w:abstractNumId w:val="30"/>
  </w:num>
  <w:num w:numId="3">
    <w:abstractNumId w:val="45"/>
  </w:num>
  <w:num w:numId="4">
    <w:abstractNumId w:val="42"/>
  </w:num>
  <w:num w:numId="5">
    <w:abstractNumId w:val="13"/>
  </w:num>
  <w:num w:numId="6">
    <w:abstractNumId w:val="37"/>
  </w:num>
  <w:num w:numId="7">
    <w:abstractNumId w:val="9"/>
  </w:num>
  <w:num w:numId="8">
    <w:abstractNumId w:val="7"/>
  </w:num>
  <w:num w:numId="9">
    <w:abstractNumId w:val="6"/>
  </w:num>
  <w:num w:numId="10">
    <w:abstractNumId w:val="29"/>
  </w:num>
  <w:num w:numId="11">
    <w:abstractNumId w:val="22"/>
  </w:num>
  <w:num w:numId="12">
    <w:abstractNumId w:val="27"/>
  </w:num>
  <w:num w:numId="13">
    <w:abstractNumId w:val="21"/>
  </w:num>
  <w:num w:numId="14">
    <w:abstractNumId w:val="12"/>
  </w:num>
  <w:num w:numId="15">
    <w:abstractNumId w:val="52"/>
  </w:num>
  <w:num w:numId="16">
    <w:abstractNumId w:val="8"/>
  </w:num>
  <w:num w:numId="17">
    <w:abstractNumId w:val="18"/>
  </w:num>
  <w:num w:numId="18">
    <w:abstractNumId w:val="25"/>
  </w:num>
  <w:num w:numId="19">
    <w:abstractNumId w:val="34"/>
  </w:num>
  <w:num w:numId="20">
    <w:abstractNumId w:val="50"/>
  </w:num>
  <w:num w:numId="21">
    <w:abstractNumId w:val="10"/>
  </w:num>
  <w:num w:numId="22">
    <w:abstractNumId w:val="44"/>
  </w:num>
  <w:num w:numId="23">
    <w:abstractNumId w:val="2"/>
  </w:num>
  <w:num w:numId="24">
    <w:abstractNumId w:val="36"/>
  </w:num>
  <w:num w:numId="25">
    <w:abstractNumId w:val="15"/>
  </w:num>
  <w:num w:numId="26">
    <w:abstractNumId w:val="49"/>
  </w:num>
  <w:num w:numId="27">
    <w:abstractNumId w:val="54"/>
  </w:num>
  <w:num w:numId="28">
    <w:abstractNumId w:val="46"/>
  </w:num>
  <w:num w:numId="29">
    <w:abstractNumId w:val="19"/>
  </w:num>
  <w:num w:numId="30">
    <w:abstractNumId w:val="35"/>
  </w:num>
  <w:num w:numId="31">
    <w:abstractNumId w:val="5"/>
  </w:num>
  <w:num w:numId="32">
    <w:abstractNumId w:val="33"/>
  </w:num>
  <w:num w:numId="33">
    <w:abstractNumId w:val="28"/>
  </w:num>
  <w:num w:numId="34">
    <w:abstractNumId w:val="55"/>
  </w:num>
  <w:num w:numId="35">
    <w:abstractNumId w:val="4"/>
  </w:num>
  <w:num w:numId="36">
    <w:abstractNumId w:val="17"/>
  </w:num>
  <w:num w:numId="37">
    <w:abstractNumId w:val="26"/>
  </w:num>
  <w:num w:numId="38">
    <w:abstractNumId w:val="16"/>
  </w:num>
  <w:num w:numId="39">
    <w:abstractNumId w:val="56"/>
  </w:num>
  <w:num w:numId="40">
    <w:abstractNumId w:val="53"/>
  </w:num>
  <w:num w:numId="41">
    <w:abstractNumId w:val="31"/>
  </w:num>
  <w:num w:numId="42">
    <w:abstractNumId w:val="11"/>
  </w:num>
  <w:num w:numId="43">
    <w:abstractNumId w:val="51"/>
  </w:num>
  <w:num w:numId="44">
    <w:abstractNumId w:val="47"/>
  </w:num>
  <w:num w:numId="45">
    <w:abstractNumId w:val="48"/>
  </w:num>
  <w:num w:numId="46">
    <w:abstractNumId w:val="20"/>
  </w:num>
  <w:num w:numId="47">
    <w:abstractNumId w:val="32"/>
  </w:num>
  <w:num w:numId="4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8"/>
  </w:num>
  <w:num w:numId="50">
    <w:abstractNumId w:val="3"/>
  </w:num>
  <w:num w:numId="51">
    <w:abstractNumId w:val="57"/>
  </w:num>
  <w:num w:numId="52">
    <w:abstractNumId w:val="24"/>
  </w:num>
  <w:num w:numId="53">
    <w:abstractNumId w:val="23"/>
  </w:num>
  <w:num w:numId="54">
    <w:abstractNumId w:val="40"/>
  </w:num>
  <w:num w:numId="55">
    <w:abstractNumId w:val="39"/>
  </w:num>
  <w:num w:numId="56">
    <w:abstractNumId w:val="4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07C"/>
    <w:rsid w:val="00043F1B"/>
    <w:rsid w:val="000453C8"/>
    <w:rsid w:val="000465E1"/>
    <w:rsid w:val="00046D94"/>
    <w:rsid w:val="00047696"/>
    <w:rsid w:val="0004797A"/>
    <w:rsid w:val="00050024"/>
    <w:rsid w:val="0005043E"/>
    <w:rsid w:val="00050B4F"/>
    <w:rsid w:val="000514F5"/>
    <w:rsid w:val="00052557"/>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3DFC"/>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2D49"/>
    <w:rsid w:val="000E2F5F"/>
    <w:rsid w:val="000E4A73"/>
    <w:rsid w:val="000E5430"/>
    <w:rsid w:val="000E7B3C"/>
    <w:rsid w:val="000E7FFE"/>
    <w:rsid w:val="000F06F7"/>
    <w:rsid w:val="000F41EA"/>
    <w:rsid w:val="000F48ED"/>
    <w:rsid w:val="000F6630"/>
    <w:rsid w:val="000F788B"/>
    <w:rsid w:val="000F7B42"/>
    <w:rsid w:val="0010171A"/>
    <w:rsid w:val="00101E78"/>
    <w:rsid w:val="00102E06"/>
    <w:rsid w:val="001043B7"/>
    <w:rsid w:val="001050CA"/>
    <w:rsid w:val="001054E1"/>
    <w:rsid w:val="00105501"/>
    <w:rsid w:val="00105D97"/>
    <w:rsid w:val="001060A7"/>
    <w:rsid w:val="00106494"/>
    <w:rsid w:val="001067BB"/>
    <w:rsid w:val="00107603"/>
    <w:rsid w:val="00107965"/>
    <w:rsid w:val="00110328"/>
    <w:rsid w:val="00110DD5"/>
    <w:rsid w:val="00111FA0"/>
    <w:rsid w:val="00113A31"/>
    <w:rsid w:val="0011494D"/>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35B4"/>
    <w:rsid w:val="00145042"/>
    <w:rsid w:val="00145080"/>
    <w:rsid w:val="00145412"/>
    <w:rsid w:val="00147AAA"/>
    <w:rsid w:val="00152E5F"/>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4101"/>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663"/>
    <w:rsid w:val="001D1BC5"/>
    <w:rsid w:val="001D1DE0"/>
    <w:rsid w:val="001D2966"/>
    <w:rsid w:val="001D2B58"/>
    <w:rsid w:val="001D3241"/>
    <w:rsid w:val="001D40B5"/>
    <w:rsid w:val="001D44B2"/>
    <w:rsid w:val="001D6695"/>
    <w:rsid w:val="001D6B69"/>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51A"/>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2ED"/>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26FB"/>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5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1F8A"/>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0EC0"/>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9E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5D74"/>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9A1"/>
    <w:rsid w:val="00467CB8"/>
    <w:rsid w:val="00470FBC"/>
    <w:rsid w:val="00471994"/>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E1246"/>
    <w:rsid w:val="004E176D"/>
    <w:rsid w:val="004E17BE"/>
    <w:rsid w:val="004E3312"/>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1448"/>
    <w:rsid w:val="0050161E"/>
    <w:rsid w:val="00502637"/>
    <w:rsid w:val="00502CB7"/>
    <w:rsid w:val="00503A3A"/>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63A"/>
    <w:rsid w:val="005A7723"/>
    <w:rsid w:val="005B0577"/>
    <w:rsid w:val="005B0791"/>
    <w:rsid w:val="005B0870"/>
    <w:rsid w:val="005B0C1E"/>
    <w:rsid w:val="005B1980"/>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0BB5"/>
    <w:rsid w:val="0064150D"/>
    <w:rsid w:val="006418D3"/>
    <w:rsid w:val="0064208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3B9"/>
    <w:rsid w:val="006B1D60"/>
    <w:rsid w:val="006B421C"/>
    <w:rsid w:val="006B4F53"/>
    <w:rsid w:val="006B597F"/>
    <w:rsid w:val="006B5A0B"/>
    <w:rsid w:val="006B61FB"/>
    <w:rsid w:val="006B73EC"/>
    <w:rsid w:val="006B744A"/>
    <w:rsid w:val="006B7F4E"/>
    <w:rsid w:val="006C015D"/>
    <w:rsid w:val="006C07F6"/>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5C62"/>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823"/>
    <w:rsid w:val="00713E4E"/>
    <w:rsid w:val="00713E52"/>
    <w:rsid w:val="00714375"/>
    <w:rsid w:val="00714A1A"/>
    <w:rsid w:val="0071638F"/>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07D"/>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0553"/>
    <w:rsid w:val="008111F7"/>
    <w:rsid w:val="00811257"/>
    <w:rsid w:val="00811A02"/>
    <w:rsid w:val="00812D2E"/>
    <w:rsid w:val="00812EF6"/>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D2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396"/>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649A"/>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DBF"/>
    <w:rsid w:val="008F0063"/>
    <w:rsid w:val="008F0464"/>
    <w:rsid w:val="008F2EA6"/>
    <w:rsid w:val="008F3B8D"/>
    <w:rsid w:val="008F3EE5"/>
    <w:rsid w:val="008F5D4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2C2"/>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3DBF"/>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07F"/>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B27"/>
    <w:rsid w:val="00A52FA3"/>
    <w:rsid w:val="00A556FE"/>
    <w:rsid w:val="00A55714"/>
    <w:rsid w:val="00A55E13"/>
    <w:rsid w:val="00A567C9"/>
    <w:rsid w:val="00A57B56"/>
    <w:rsid w:val="00A602B1"/>
    <w:rsid w:val="00A60E94"/>
    <w:rsid w:val="00A6114F"/>
    <w:rsid w:val="00A626A2"/>
    <w:rsid w:val="00A6271C"/>
    <w:rsid w:val="00A62D66"/>
    <w:rsid w:val="00A635F1"/>
    <w:rsid w:val="00A63F25"/>
    <w:rsid w:val="00A64459"/>
    <w:rsid w:val="00A64628"/>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3853"/>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67D"/>
    <w:rsid w:val="00AE0C2A"/>
    <w:rsid w:val="00AE16EC"/>
    <w:rsid w:val="00AE1AF5"/>
    <w:rsid w:val="00AE5099"/>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15D3"/>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5B31"/>
    <w:rsid w:val="00B35C6B"/>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5F22"/>
    <w:rsid w:val="00BA6445"/>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4CE"/>
    <w:rsid w:val="00BC365E"/>
    <w:rsid w:val="00BC3A2D"/>
    <w:rsid w:val="00BC40CD"/>
    <w:rsid w:val="00BC4BD2"/>
    <w:rsid w:val="00BC59D6"/>
    <w:rsid w:val="00BC5A7C"/>
    <w:rsid w:val="00BC5FD9"/>
    <w:rsid w:val="00BC68D3"/>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5"/>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11"/>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4E1"/>
    <w:rsid w:val="00C548ED"/>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F49"/>
    <w:rsid w:val="00D154EC"/>
    <w:rsid w:val="00D15D5B"/>
    <w:rsid w:val="00D16034"/>
    <w:rsid w:val="00D16589"/>
    <w:rsid w:val="00D16944"/>
    <w:rsid w:val="00D17802"/>
    <w:rsid w:val="00D21F74"/>
    <w:rsid w:val="00D229CC"/>
    <w:rsid w:val="00D24211"/>
    <w:rsid w:val="00D24266"/>
    <w:rsid w:val="00D24A0C"/>
    <w:rsid w:val="00D25240"/>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B04"/>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2ED6"/>
    <w:rsid w:val="00DA4119"/>
    <w:rsid w:val="00DA5156"/>
    <w:rsid w:val="00DA53DD"/>
    <w:rsid w:val="00DA648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2495"/>
    <w:rsid w:val="00DE2DFB"/>
    <w:rsid w:val="00DE3110"/>
    <w:rsid w:val="00DE3B7D"/>
    <w:rsid w:val="00DE6969"/>
    <w:rsid w:val="00DE79E2"/>
    <w:rsid w:val="00DF0BDE"/>
    <w:rsid w:val="00DF100F"/>
    <w:rsid w:val="00DF1DD6"/>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35E4"/>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163"/>
    <w:rsid w:val="00EF63A0"/>
    <w:rsid w:val="00EF6889"/>
    <w:rsid w:val="00EF69B5"/>
    <w:rsid w:val="00EF6D20"/>
    <w:rsid w:val="00EF7579"/>
    <w:rsid w:val="00F00691"/>
    <w:rsid w:val="00F00EC9"/>
    <w:rsid w:val="00F00F64"/>
    <w:rsid w:val="00F0170F"/>
    <w:rsid w:val="00F01FB3"/>
    <w:rsid w:val="00F0228D"/>
    <w:rsid w:val="00F024FE"/>
    <w:rsid w:val="00F02D8D"/>
    <w:rsid w:val="00F02F2A"/>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859"/>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5C8A"/>
    <w:rsid w:val="00F5671D"/>
    <w:rsid w:val="00F579B1"/>
    <w:rsid w:val="00F603D7"/>
    <w:rsid w:val="00F608CE"/>
    <w:rsid w:val="00F60EB2"/>
    <w:rsid w:val="00F611DE"/>
    <w:rsid w:val="00F61A44"/>
    <w:rsid w:val="00F62CEF"/>
    <w:rsid w:val="00F63231"/>
    <w:rsid w:val="00F64D9D"/>
    <w:rsid w:val="00F678B1"/>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48C4"/>
    <w:rsid w:val="00FB4D57"/>
    <w:rsid w:val="00FB5ABA"/>
    <w:rsid w:val="00FB62EC"/>
    <w:rsid w:val="00FB659F"/>
    <w:rsid w:val="00FB6FF7"/>
    <w:rsid w:val="00FB7383"/>
    <w:rsid w:val="00FB7DDC"/>
    <w:rsid w:val="00FB7FD3"/>
    <w:rsid w:val="00FC07C4"/>
    <w:rsid w:val="00FC0F66"/>
    <w:rsid w:val="00FC1750"/>
    <w:rsid w:val="00FC3113"/>
    <w:rsid w:val="00FC33C4"/>
    <w:rsid w:val="00FC6288"/>
    <w:rsid w:val="00FC6A1D"/>
    <w:rsid w:val="00FC6E76"/>
    <w:rsid w:val="00FC7227"/>
    <w:rsid w:val="00FD16D5"/>
    <w:rsid w:val="00FD4D64"/>
    <w:rsid w:val="00FD6087"/>
    <w:rsid w:val="00FD7E96"/>
    <w:rsid w:val="00FE04C0"/>
    <w:rsid w:val="00FE16F9"/>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DA2ED6"/>
  </w:style>
  <w:style w:type="numbering" w:customStyle="1" w:styleId="Sinlista2">
    <w:name w:val="Sin lista2"/>
    <w:next w:val="Sinlista"/>
    <w:uiPriority w:val="99"/>
    <w:semiHidden/>
    <w:unhideWhenUsed/>
    <w:rsid w:val="00BC34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944847976">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231110912">
      <w:bodyDiv w:val="1"/>
      <w:marLeft w:val="0"/>
      <w:marRight w:val="0"/>
      <w:marTop w:val="0"/>
      <w:marBottom w:val="0"/>
      <w:divBdr>
        <w:top w:val="none" w:sz="0" w:space="0" w:color="auto"/>
        <w:left w:val="none" w:sz="0" w:space="0" w:color="auto"/>
        <w:bottom w:val="none" w:sz="0" w:space="0" w:color="auto"/>
        <w:right w:val="none" w:sz="0" w:space="0" w:color="auto"/>
      </w:divBdr>
    </w:div>
    <w:div w:id="1428423551">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bcb.gob.bo"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chura@bcb.gob.bo"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bcb-gob-bo.zoom.us/j/81052880163?pwd=QWIvMnFTQ3ZZOWJCNWVlTE5XcHFQUT09"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bcbbolivia.webex.com/bcbbolivia/onstage/g.php?MTID=e24b86a84a2cbed6f48ae9fd3d2b1aa9f"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cb-gob-bo.zoom.us/j/81910249437?pwd=MXhGV3gzcXRaQjlLbWxvNm84Uk41dz0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B84E1-35AA-46A8-AF3D-7EE51D9F8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48</Pages>
  <Words>18455</Words>
  <Characters>101508</Characters>
  <Application>Microsoft Office Word</Application>
  <DocSecurity>0</DocSecurity>
  <Lines>845</Lines>
  <Paragraphs>239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119724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Chura Claudia</cp:lastModifiedBy>
  <cp:revision>34</cp:revision>
  <cp:lastPrinted>2023-03-24T17:18:00Z</cp:lastPrinted>
  <dcterms:created xsi:type="dcterms:W3CDTF">2023-03-24T00:42:00Z</dcterms:created>
  <dcterms:modified xsi:type="dcterms:W3CDTF">2023-05-04T00:14:00Z</dcterms:modified>
</cp:coreProperties>
</file>