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9C92F" w14:textId="77777777" w:rsidR="00501448" w:rsidRDefault="00501448"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445B9F3" w14:textId="77777777" w:rsidR="00D82B04" w:rsidRDefault="00D82B04"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1FB63C4" w14:textId="77777777" w:rsidR="00D82B04" w:rsidRDefault="00D82B04" w:rsidP="008146F5">
      <w:pPr>
        <w:pStyle w:val="Textoindependiente"/>
        <w:spacing w:after="0"/>
        <w:jc w:val="center"/>
        <w:rPr>
          <w:rFonts w:ascii="Arial" w:hAnsi="Arial" w:cs="Arial"/>
          <w:b/>
          <w:bCs/>
          <w:sz w:val="40"/>
          <w:szCs w:val="24"/>
          <w:lang w:val="es-ES" w:eastAsia="es-ES"/>
        </w:rPr>
      </w:pPr>
    </w:p>
    <w:p w14:paraId="2E74A679" w14:textId="77777777" w:rsidR="008146F5" w:rsidRPr="00A52B27" w:rsidRDefault="008146F5" w:rsidP="008146F5">
      <w:pPr>
        <w:pStyle w:val="Textoindependiente"/>
        <w:spacing w:after="0"/>
        <w:jc w:val="center"/>
        <w:rPr>
          <w:rFonts w:ascii="Arial" w:hAnsi="Arial" w:cs="Arial"/>
          <w:b/>
          <w:bCs/>
          <w:sz w:val="40"/>
          <w:szCs w:val="24"/>
          <w:lang w:val="es-ES" w:eastAsia="es-ES"/>
        </w:rPr>
      </w:pPr>
      <w:r w:rsidRPr="00A52B27">
        <w:rPr>
          <w:rFonts w:ascii="Arial" w:hAnsi="Arial" w:cs="Arial"/>
          <w:b/>
          <w:bCs/>
          <w:sz w:val="40"/>
          <w:szCs w:val="24"/>
          <w:lang w:val="es-ES" w:eastAsia="es-ES"/>
        </w:rPr>
        <w:t>SOLICITUD DE PROPUESTAS</w:t>
      </w:r>
    </w:p>
    <w:p w14:paraId="4C233617" w14:textId="77777777" w:rsidR="008146F5" w:rsidRPr="00A52B2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A52B27" w:rsidRDefault="008146F5" w:rsidP="008146F5">
      <w:pPr>
        <w:pStyle w:val="Head1"/>
        <w:suppressAutoHyphens w:val="0"/>
        <w:spacing w:after="0"/>
        <w:rPr>
          <w:rFonts w:ascii="Arial" w:hAnsi="Arial" w:cs="Arial"/>
          <w:bCs/>
          <w:szCs w:val="24"/>
          <w:lang w:val="es-ES" w:eastAsia="es-ES"/>
        </w:rPr>
      </w:pPr>
    </w:p>
    <w:p w14:paraId="30C49EFE" w14:textId="40634294" w:rsidR="008146F5" w:rsidRPr="00A52B27" w:rsidRDefault="008146F5" w:rsidP="008146F5">
      <w:pPr>
        <w:jc w:val="center"/>
        <w:rPr>
          <w:rFonts w:ascii="Arial" w:hAnsi="Arial" w:cs="Arial"/>
          <w:b/>
          <w:bCs/>
          <w:sz w:val="28"/>
          <w:lang w:val="pt-BR"/>
        </w:rPr>
      </w:pPr>
      <w:r w:rsidRPr="00A52B27">
        <w:rPr>
          <w:rFonts w:ascii="Arial" w:hAnsi="Arial" w:cs="Arial"/>
          <w:b/>
          <w:bCs/>
          <w:sz w:val="28"/>
          <w:lang w:val="pt-BR"/>
        </w:rPr>
        <w:t xml:space="preserve">Código BCB: ANPE - P N° </w:t>
      </w:r>
      <w:r w:rsidR="00235E96" w:rsidRPr="00A52B27">
        <w:rPr>
          <w:rFonts w:ascii="Arial" w:hAnsi="Arial" w:cs="Arial"/>
          <w:b/>
          <w:bCs/>
          <w:sz w:val="28"/>
          <w:lang w:val="pt-BR"/>
        </w:rPr>
        <w:t>0</w:t>
      </w:r>
      <w:r w:rsidR="000E2F5F">
        <w:rPr>
          <w:rFonts w:ascii="Arial" w:hAnsi="Arial" w:cs="Arial"/>
          <w:b/>
          <w:bCs/>
          <w:sz w:val="28"/>
          <w:lang w:val="pt-BR"/>
        </w:rPr>
        <w:t>42</w:t>
      </w:r>
      <w:r w:rsidRPr="00A52B27">
        <w:rPr>
          <w:rFonts w:ascii="Arial" w:hAnsi="Arial" w:cs="Arial"/>
          <w:b/>
          <w:bCs/>
          <w:sz w:val="28"/>
          <w:lang w:val="pt-BR"/>
        </w:rPr>
        <w:t>/202</w:t>
      </w:r>
      <w:r w:rsidR="00C34278" w:rsidRPr="00A52B27">
        <w:rPr>
          <w:rFonts w:ascii="Arial" w:hAnsi="Arial" w:cs="Arial"/>
          <w:b/>
          <w:bCs/>
          <w:sz w:val="28"/>
          <w:lang w:val="pt-BR"/>
        </w:rPr>
        <w:t>3</w:t>
      </w:r>
      <w:r w:rsidRPr="00A52B27">
        <w:rPr>
          <w:rFonts w:ascii="Arial" w:hAnsi="Arial" w:cs="Arial"/>
          <w:b/>
          <w:bCs/>
          <w:sz w:val="28"/>
          <w:lang w:val="pt-BR"/>
        </w:rPr>
        <w:t>-1C</w:t>
      </w:r>
    </w:p>
    <w:p w14:paraId="0214470D" w14:textId="77777777" w:rsidR="008146F5" w:rsidRPr="00A52B27" w:rsidRDefault="008146F5" w:rsidP="008146F5">
      <w:pPr>
        <w:jc w:val="center"/>
        <w:rPr>
          <w:rFonts w:ascii="Arial" w:hAnsi="Arial" w:cs="Arial"/>
          <w:b/>
          <w:bCs/>
          <w:sz w:val="20"/>
          <w:lang w:val="pt-BR"/>
        </w:rPr>
      </w:pPr>
    </w:p>
    <w:p w14:paraId="5EF669DB" w14:textId="77777777" w:rsidR="008146F5" w:rsidRPr="00A52B27" w:rsidRDefault="008146F5" w:rsidP="008146F5">
      <w:pPr>
        <w:jc w:val="center"/>
        <w:rPr>
          <w:rFonts w:ascii="Arial" w:hAnsi="Arial" w:cs="Arial"/>
          <w:b/>
          <w:bCs/>
          <w:sz w:val="28"/>
        </w:rPr>
      </w:pPr>
      <w:r w:rsidRPr="00A52B27">
        <w:rPr>
          <w:rFonts w:ascii="Arial" w:hAnsi="Arial" w:cs="Arial"/>
          <w:b/>
          <w:bCs/>
          <w:sz w:val="28"/>
        </w:rPr>
        <w:t>PRIMERA CONVOCATORIA</w:t>
      </w:r>
    </w:p>
    <w:p w14:paraId="2E47CFE0" w14:textId="77777777" w:rsidR="008146F5" w:rsidRPr="00A52B27" w:rsidRDefault="008146F5" w:rsidP="008146F5">
      <w:pPr>
        <w:jc w:val="center"/>
        <w:rPr>
          <w:rFonts w:ascii="Arial" w:hAnsi="Arial" w:cs="Arial"/>
          <w:b/>
          <w:bCs/>
          <w:lang w:val="es-MX"/>
        </w:rPr>
      </w:pPr>
    </w:p>
    <w:p w14:paraId="13FEA2A3" w14:textId="77777777" w:rsidR="008146F5" w:rsidRPr="00A52B2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52B27" w:rsidRPr="00A52B27" w14:paraId="0BD0C89C" w14:textId="77777777" w:rsidTr="008146F5">
        <w:trPr>
          <w:trHeight w:val="1167"/>
          <w:jc w:val="center"/>
        </w:trPr>
        <w:tc>
          <w:tcPr>
            <w:tcW w:w="8869" w:type="dxa"/>
            <w:shd w:val="clear" w:color="auto" w:fill="E6E6E6"/>
            <w:vAlign w:val="center"/>
          </w:tcPr>
          <w:p w14:paraId="2AB20E06" w14:textId="0A81348D" w:rsidR="008146F5" w:rsidRPr="00A52B27" w:rsidRDefault="000E2F5F" w:rsidP="000E2F5F">
            <w:pPr>
              <w:autoSpaceDE w:val="0"/>
              <w:autoSpaceDN w:val="0"/>
              <w:adjustRightInd w:val="0"/>
              <w:jc w:val="center"/>
              <w:rPr>
                <w:rFonts w:ascii="Arial" w:hAnsi="Arial" w:cs="Arial"/>
                <w:b/>
                <w:bCs/>
                <w:sz w:val="28"/>
                <w:lang w:val="es-BO"/>
              </w:rPr>
            </w:pPr>
            <w:r>
              <w:rPr>
                <w:rFonts w:ascii="Arial" w:hAnsi="Arial" w:cs="Arial"/>
                <w:b/>
                <w:bCs/>
                <w:sz w:val="28"/>
                <w:lang w:val="es-BO"/>
              </w:rPr>
              <w:t>ADQUISICION DE EQ</w:t>
            </w:r>
            <w:r w:rsidR="00C34278" w:rsidRPr="00A52B27">
              <w:rPr>
                <w:rFonts w:ascii="Arial" w:hAnsi="Arial" w:cs="Arial"/>
                <w:b/>
                <w:bCs/>
                <w:sz w:val="28"/>
                <w:lang w:val="es-BO"/>
              </w:rPr>
              <w:t xml:space="preserve">UIPOS </w:t>
            </w:r>
            <w:r>
              <w:rPr>
                <w:rFonts w:ascii="Arial" w:hAnsi="Arial" w:cs="Arial"/>
                <w:b/>
                <w:bCs/>
                <w:sz w:val="28"/>
                <w:lang w:val="es-BO"/>
              </w:rPr>
              <w:t>PARA FO</w:t>
            </w:r>
            <w:r w:rsidR="00501448">
              <w:rPr>
                <w:rFonts w:ascii="Arial" w:hAnsi="Arial" w:cs="Arial"/>
                <w:b/>
                <w:bCs/>
                <w:sz w:val="28"/>
                <w:lang w:val="es-BO"/>
              </w:rPr>
              <w:t>RT</w:t>
            </w:r>
            <w:r>
              <w:rPr>
                <w:rFonts w:ascii="Arial" w:hAnsi="Arial" w:cs="Arial"/>
                <w:b/>
                <w:bCs/>
                <w:sz w:val="28"/>
                <w:lang w:val="es-BO"/>
              </w:rPr>
              <w:t>ALECER EL SISTEMA DE ALMACENAMIENTO DEL BCB</w:t>
            </w:r>
          </w:p>
        </w:tc>
      </w:tr>
    </w:tbl>
    <w:p w14:paraId="63ACC6A3" w14:textId="77777777" w:rsidR="008146F5"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0C383D68" w14:textId="77777777" w:rsidR="008146F5" w:rsidRDefault="008146F5" w:rsidP="008146F5">
      <w:pPr>
        <w:jc w:val="center"/>
        <w:rPr>
          <w:rFonts w:ascii="Arial" w:hAnsi="Arial" w:cs="Arial"/>
          <w:b/>
          <w:bCs/>
        </w:rPr>
      </w:pPr>
    </w:p>
    <w:p w14:paraId="6AFD6597" w14:textId="57119822" w:rsidR="007C53BA" w:rsidRDefault="008146F5" w:rsidP="008146F5">
      <w:pPr>
        <w:jc w:val="center"/>
        <w:rPr>
          <w:rFonts w:cs="Arial"/>
          <w:b/>
          <w:sz w:val="18"/>
          <w:szCs w:val="18"/>
          <w:lang w:val="es-BO"/>
        </w:rPr>
        <w:sectPr w:rsidR="007C53BA" w:rsidSect="00A13414">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w:t>
      </w:r>
      <w:r w:rsidRPr="00A52B27">
        <w:rPr>
          <w:rFonts w:ascii="Arial" w:hAnsi="Arial" w:cs="Arial"/>
          <w:b/>
          <w:bCs/>
          <w:sz w:val="24"/>
          <w:szCs w:val="28"/>
        </w:rPr>
        <w:t xml:space="preserve">Paz, </w:t>
      </w:r>
      <w:r w:rsidR="00C34278" w:rsidRPr="00A52B27">
        <w:rPr>
          <w:rFonts w:ascii="Arial" w:hAnsi="Arial" w:cs="Arial"/>
          <w:b/>
          <w:bCs/>
          <w:sz w:val="24"/>
          <w:szCs w:val="24"/>
          <w:lang w:val="es-MX"/>
        </w:rPr>
        <w:t>marzo</w:t>
      </w:r>
      <w:r w:rsidRPr="00A52B27">
        <w:rPr>
          <w:rFonts w:ascii="Arial" w:hAnsi="Arial" w:cs="Arial"/>
          <w:b/>
          <w:bCs/>
          <w:sz w:val="24"/>
          <w:szCs w:val="28"/>
        </w:rPr>
        <w:t xml:space="preserve"> de 202</w:t>
      </w:r>
      <w:r w:rsidR="00C34278" w:rsidRPr="00A52B27">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501448">
              <w:rPr>
                <w:webHidden/>
              </w:rPr>
              <w:t>1</w:t>
            </w:r>
            <w:r w:rsidR="003D3F01">
              <w:rPr>
                <w:webHidden/>
              </w:rPr>
              <w:fldChar w:fldCharType="end"/>
            </w:r>
          </w:hyperlink>
        </w:p>
        <w:p w14:paraId="7FC60F91" w14:textId="4B1A93ED" w:rsidR="003D3F01" w:rsidRDefault="00AB3853">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501448">
              <w:rPr>
                <w:webHidden/>
              </w:rPr>
              <w:t>1</w:t>
            </w:r>
            <w:r w:rsidR="003D3F01">
              <w:rPr>
                <w:webHidden/>
              </w:rPr>
              <w:fldChar w:fldCharType="end"/>
            </w:r>
          </w:hyperlink>
        </w:p>
        <w:p w14:paraId="6C501826" w14:textId="6A9F17C2" w:rsidR="003D3F01" w:rsidRDefault="00AB3853">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501448">
              <w:rPr>
                <w:webHidden/>
              </w:rPr>
              <w:t>1</w:t>
            </w:r>
            <w:r w:rsidR="003D3F01">
              <w:rPr>
                <w:webHidden/>
              </w:rPr>
              <w:fldChar w:fldCharType="end"/>
            </w:r>
          </w:hyperlink>
        </w:p>
        <w:p w14:paraId="57BB47FD" w14:textId="08286A1E" w:rsidR="003D3F01" w:rsidRDefault="00AB3853">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501448">
              <w:rPr>
                <w:webHidden/>
              </w:rPr>
              <w:t>2</w:t>
            </w:r>
            <w:r w:rsidR="003D3F01">
              <w:rPr>
                <w:webHidden/>
              </w:rPr>
              <w:fldChar w:fldCharType="end"/>
            </w:r>
          </w:hyperlink>
        </w:p>
        <w:p w14:paraId="46C59B30" w14:textId="50312AA7" w:rsidR="003D3F01" w:rsidRDefault="00AB3853">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501448">
              <w:rPr>
                <w:webHidden/>
              </w:rPr>
              <w:t>3</w:t>
            </w:r>
            <w:r w:rsidR="003D3F01">
              <w:rPr>
                <w:webHidden/>
              </w:rPr>
              <w:fldChar w:fldCharType="end"/>
            </w:r>
          </w:hyperlink>
        </w:p>
        <w:p w14:paraId="25DF57F5" w14:textId="2FE6E517" w:rsidR="003D3F01" w:rsidRDefault="00AB3853">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501448">
              <w:rPr>
                <w:webHidden/>
              </w:rPr>
              <w:t>4</w:t>
            </w:r>
            <w:r w:rsidR="003D3F01">
              <w:rPr>
                <w:webHidden/>
              </w:rPr>
              <w:fldChar w:fldCharType="end"/>
            </w:r>
          </w:hyperlink>
        </w:p>
        <w:p w14:paraId="043E0B7A" w14:textId="46ABDAFA" w:rsidR="003D3F01" w:rsidRDefault="00AB3853">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501448">
              <w:rPr>
                <w:webHidden/>
              </w:rPr>
              <w:t>5</w:t>
            </w:r>
            <w:r w:rsidR="003D3F01">
              <w:rPr>
                <w:webHidden/>
              </w:rPr>
              <w:fldChar w:fldCharType="end"/>
            </w:r>
          </w:hyperlink>
        </w:p>
        <w:p w14:paraId="5B4B0702" w14:textId="792D080B" w:rsidR="003D3F01" w:rsidRDefault="00AB3853">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501448">
              <w:rPr>
                <w:webHidden/>
              </w:rPr>
              <w:t>5</w:t>
            </w:r>
            <w:r w:rsidR="003D3F01">
              <w:rPr>
                <w:webHidden/>
              </w:rPr>
              <w:fldChar w:fldCharType="end"/>
            </w:r>
          </w:hyperlink>
        </w:p>
        <w:p w14:paraId="6858C0B3" w14:textId="768A9511" w:rsidR="003D3F01" w:rsidRDefault="00AB3853">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501448">
              <w:rPr>
                <w:webHidden/>
              </w:rPr>
              <w:t>5</w:t>
            </w:r>
            <w:r w:rsidR="003D3F01">
              <w:rPr>
                <w:webHidden/>
              </w:rPr>
              <w:fldChar w:fldCharType="end"/>
            </w:r>
          </w:hyperlink>
        </w:p>
        <w:p w14:paraId="2FE57F3A" w14:textId="4953F6D9" w:rsidR="003D3F01" w:rsidRDefault="00AB3853">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501448">
              <w:rPr>
                <w:webHidden/>
              </w:rPr>
              <w:t>5</w:t>
            </w:r>
            <w:r w:rsidR="003D3F01">
              <w:rPr>
                <w:webHidden/>
              </w:rPr>
              <w:fldChar w:fldCharType="end"/>
            </w:r>
          </w:hyperlink>
        </w:p>
        <w:p w14:paraId="124E92A3" w14:textId="518CF3BB" w:rsidR="003D3F01" w:rsidRDefault="00AB3853">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501448">
              <w:rPr>
                <w:webHidden/>
              </w:rPr>
              <w:t>5</w:t>
            </w:r>
            <w:r w:rsidR="003D3F01">
              <w:rPr>
                <w:webHidden/>
              </w:rPr>
              <w:fldChar w:fldCharType="end"/>
            </w:r>
          </w:hyperlink>
        </w:p>
        <w:p w14:paraId="6B5C4463" w14:textId="702C14B5" w:rsidR="003D3F01" w:rsidRDefault="00AB3853">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501448">
              <w:rPr>
                <w:webHidden/>
              </w:rPr>
              <w:t>6</w:t>
            </w:r>
            <w:r w:rsidR="003D3F01">
              <w:rPr>
                <w:webHidden/>
              </w:rPr>
              <w:fldChar w:fldCharType="end"/>
            </w:r>
          </w:hyperlink>
        </w:p>
        <w:p w14:paraId="4DB88D9D" w14:textId="76992181" w:rsidR="003D3F01" w:rsidRDefault="00AB3853">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501448">
              <w:rPr>
                <w:webHidden/>
              </w:rPr>
              <w:t>6</w:t>
            </w:r>
            <w:r w:rsidR="003D3F01">
              <w:rPr>
                <w:webHidden/>
              </w:rPr>
              <w:fldChar w:fldCharType="end"/>
            </w:r>
          </w:hyperlink>
        </w:p>
        <w:p w14:paraId="722759A8" w14:textId="0B9158AF" w:rsidR="003D3F01" w:rsidRDefault="00AB3853">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501448">
              <w:rPr>
                <w:webHidden/>
              </w:rPr>
              <w:t>8</w:t>
            </w:r>
            <w:r w:rsidR="003D3F01">
              <w:rPr>
                <w:webHidden/>
              </w:rPr>
              <w:fldChar w:fldCharType="end"/>
            </w:r>
          </w:hyperlink>
        </w:p>
        <w:p w14:paraId="33E65008" w14:textId="4BAD676D" w:rsidR="003D3F01" w:rsidRDefault="00AB3853">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501448">
              <w:rPr>
                <w:webHidden/>
              </w:rPr>
              <w:t>9</w:t>
            </w:r>
            <w:r w:rsidR="003D3F01">
              <w:rPr>
                <w:webHidden/>
              </w:rPr>
              <w:fldChar w:fldCharType="end"/>
            </w:r>
          </w:hyperlink>
        </w:p>
        <w:p w14:paraId="25990033" w14:textId="151BB2C1" w:rsidR="003D3F01" w:rsidRDefault="00AB3853">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501448">
              <w:rPr>
                <w:webHidden/>
              </w:rPr>
              <w:t>10</w:t>
            </w:r>
            <w:r w:rsidR="003D3F01">
              <w:rPr>
                <w:webHidden/>
              </w:rPr>
              <w:fldChar w:fldCharType="end"/>
            </w:r>
          </w:hyperlink>
        </w:p>
        <w:p w14:paraId="79A96E54" w14:textId="7E26C7EF" w:rsidR="003D3F01" w:rsidRDefault="00AB3853">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501448">
              <w:rPr>
                <w:webHidden/>
              </w:rPr>
              <w:t>11</w:t>
            </w:r>
            <w:r w:rsidR="003D3F01">
              <w:rPr>
                <w:webHidden/>
              </w:rPr>
              <w:fldChar w:fldCharType="end"/>
            </w:r>
          </w:hyperlink>
        </w:p>
        <w:p w14:paraId="73FA897E" w14:textId="5E0DEE3E" w:rsidR="003D3F01" w:rsidRDefault="00AB3853">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501448">
              <w:rPr>
                <w:webHidden/>
              </w:rPr>
              <w:t>11</w:t>
            </w:r>
            <w:r w:rsidR="003D3F01">
              <w:rPr>
                <w:webHidden/>
              </w:rPr>
              <w:fldChar w:fldCharType="end"/>
            </w:r>
          </w:hyperlink>
        </w:p>
        <w:p w14:paraId="6D79A613" w14:textId="6F549142" w:rsidR="003D3F01" w:rsidRDefault="00AB3853">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501448">
              <w:rPr>
                <w:webHidden/>
              </w:rPr>
              <w:t>12</w:t>
            </w:r>
            <w:r w:rsidR="003D3F01">
              <w:rPr>
                <w:webHidden/>
              </w:rPr>
              <w:fldChar w:fldCharType="end"/>
            </w:r>
          </w:hyperlink>
        </w:p>
        <w:p w14:paraId="6EE5181E" w14:textId="5ADE3B03" w:rsidR="003D3F01" w:rsidRDefault="00AB3853">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501448">
              <w:rPr>
                <w:webHidden/>
              </w:rPr>
              <w:t>12</w:t>
            </w:r>
            <w:r w:rsidR="003D3F01">
              <w:rPr>
                <w:webHidden/>
              </w:rPr>
              <w:fldChar w:fldCharType="end"/>
            </w:r>
          </w:hyperlink>
        </w:p>
        <w:p w14:paraId="65DB226B" w14:textId="59D96E4B" w:rsidR="003D3F01" w:rsidRDefault="00AB3853">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501448">
              <w:rPr>
                <w:webHidden/>
              </w:rPr>
              <w:t>12</w:t>
            </w:r>
            <w:r w:rsidR="003D3F01">
              <w:rPr>
                <w:webHidden/>
              </w:rPr>
              <w:fldChar w:fldCharType="end"/>
            </w:r>
          </w:hyperlink>
        </w:p>
        <w:p w14:paraId="22C455E3" w14:textId="2A58B478" w:rsidR="003D3F01" w:rsidRDefault="00AB3853">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501448">
              <w:rPr>
                <w:webHidden/>
              </w:rPr>
              <w:t>12</w:t>
            </w:r>
            <w:r w:rsidR="003D3F01">
              <w:rPr>
                <w:webHidden/>
              </w:rPr>
              <w:fldChar w:fldCharType="end"/>
            </w:r>
          </w:hyperlink>
        </w:p>
        <w:p w14:paraId="611FB855" w14:textId="0CA7007B" w:rsidR="003D3F01" w:rsidRDefault="00AB3853">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501448">
              <w:rPr>
                <w:webHidden/>
              </w:rPr>
              <w:t>13</w:t>
            </w:r>
            <w:r w:rsidR="003D3F01">
              <w:rPr>
                <w:webHidden/>
              </w:rPr>
              <w:fldChar w:fldCharType="end"/>
            </w:r>
          </w:hyperlink>
        </w:p>
        <w:p w14:paraId="18EF910A" w14:textId="4EF7ABC8" w:rsidR="003D3F01" w:rsidRDefault="00AB3853">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501448">
              <w:rPr>
                <w:webHidden/>
              </w:rPr>
              <w:t>14</w:t>
            </w:r>
            <w:r w:rsidR="003D3F01">
              <w:rPr>
                <w:webHidden/>
              </w:rPr>
              <w:fldChar w:fldCharType="end"/>
            </w:r>
          </w:hyperlink>
        </w:p>
        <w:p w14:paraId="399BDF49" w14:textId="43A565C6" w:rsidR="003D3F01" w:rsidRDefault="00AB3853">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501448">
              <w:rPr>
                <w:webHidden/>
              </w:rPr>
              <w:t>14</w:t>
            </w:r>
            <w:r w:rsidR="003D3F01">
              <w:rPr>
                <w:webHidden/>
              </w:rPr>
              <w:fldChar w:fldCharType="end"/>
            </w:r>
          </w:hyperlink>
        </w:p>
        <w:p w14:paraId="2BD1C545" w14:textId="5D85ACB4" w:rsidR="003D3F01" w:rsidRDefault="00AB3853">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501448">
              <w:rPr>
                <w:webHidden/>
              </w:rPr>
              <w:t>14</w:t>
            </w:r>
            <w:r w:rsidR="003D3F01">
              <w:rPr>
                <w:webHidden/>
              </w:rPr>
              <w:fldChar w:fldCharType="end"/>
            </w:r>
          </w:hyperlink>
        </w:p>
        <w:p w14:paraId="2989A210" w14:textId="5339E2D4" w:rsidR="003D3F01" w:rsidRDefault="00AB3853">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501448">
              <w:rPr>
                <w:webHidden/>
              </w:rPr>
              <w:t>14</w:t>
            </w:r>
            <w:r w:rsidR="003D3F01">
              <w:rPr>
                <w:webHidden/>
              </w:rPr>
              <w:fldChar w:fldCharType="end"/>
            </w:r>
          </w:hyperlink>
        </w:p>
        <w:p w14:paraId="201B09EB" w14:textId="4F7654F3" w:rsidR="003D3F01" w:rsidRDefault="00AB3853">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501448">
              <w:rPr>
                <w:webHidden/>
              </w:rPr>
              <w:t>16</w:t>
            </w:r>
            <w:r w:rsidR="003D3F01">
              <w:rPr>
                <w:webHidden/>
              </w:rPr>
              <w:fldChar w:fldCharType="end"/>
            </w:r>
          </w:hyperlink>
        </w:p>
        <w:p w14:paraId="48584880" w14:textId="391A6BA3" w:rsidR="003D3F01" w:rsidRDefault="00AB3853">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501448">
              <w:rPr>
                <w:webHidden/>
              </w:rPr>
              <w:t>17</w:t>
            </w:r>
            <w:r w:rsidR="003D3F01">
              <w:rPr>
                <w:webHidden/>
              </w:rPr>
              <w:fldChar w:fldCharType="end"/>
            </w:r>
          </w:hyperlink>
        </w:p>
        <w:p w14:paraId="7DE21EF4" w14:textId="2D4AE877" w:rsidR="003D3F01" w:rsidRDefault="00AB3853">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501448">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21451A">
          <w:headerReference w:type="first" r:id="rId10"/>
          <w:footerReference w:type="first" r:id="rId11"/>
          <w:pgSz w:w="12240" w:h="15840"/>
          <w:pgMar w:top="993" w:right="1701" w:bottom="567" w:left="1701" w:header="708" w:footer="19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1F155101" w14:textId="686A3BA3" w:rsidR="0074460B" w:rsidRPr="003127F9" w:rsidRDefault="003127F9" w:rsidP="00E644EE">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0074460B" w:rsidRPr="003127F9">
        <w:rPr>
          <w:rFonts w:cs="Arial"/>
          <w:sz w:val="18"/>
          <w:szCs w:val="18"/>
          <w:lang w:val="es-BO"/>
        </w:rPr>
        <w:t>.</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20E81704" w14:textId="77777777" w:rsidR="00501448" w:rsidRPr="003127F9" w:rsidRDefault="00501448" w:rsidP="00501448">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Pr="003127F9">
        <w:rPr>
          <w:rFonts w:cs="Arial"/>
          <w:sz w:val="18"/>
          <w:szCs w:val="18"/>
          <w:lang w:val="es-BO"/>
        </w:rPr>
        <w:t>.</w:t>
      </w:r>
    </w:p>
    <w:p w14:paraId="3FF22B55" w14:textId="77777777"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02C7B38C" w14:textId="77777777" w:rsidR="00501448" w:rsidRPr="003127F9" w:rsidRDefault="00501448" w:rsidP="00501448">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Pr="003127F9">
        <w:rPr>
          <w:rFonts w:cs="Arial"/>
          <w:sz w:val="18"/>
          <w:szCs w:val="18"/>
          <w:lang w:val="es-BO"/>
        </w:rPr>
        <w:t>.</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2D794086"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156039" w:rsidRDefault="00674005" w:rsidP="00140365">
      <w:pPr>
        <w:ind w:left="567"/>
        <w:jc w:val="both"/>
        <w:rPr>
          <w:rFonts w:cs="Arial"/>
          <w:sz w:val="14"/>
          <w:szCs w:val="14"/>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156039" w:rsidRDefault="00674005" w:rsidP="00726E88">
      <w:pPr>
        <w:ind w:left="567"/>
        <w:jc w:val="both"/>
        <w:rPr>
          <w:rFonts w:cs="Arial"/>
          <w:sz w:val="14"/>
          <w:szCs w:val="14"/>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7" w:name="_Toc346873780"/>
      <w:r w:rsidRPr="00451160">
        <w:rPr>
          <w:rFonts w:ascii="Verdana" w:hAnsi="Verdana"/>
          <w:sz w:val="18"/>
          <w:szCs w:val="18"/>
          <w:u w:val="none"/>
          <w:lang w:val="es-BO"/>
        </w:rPr>
        <w:t>Las garantías requeridas, de acuerdo con el objeto, son:</w:t>
      </w:r>
      <w:bookmarkEnd w:id="7"/>
    </w:p>
    <w:p w14:paraId="52187D83" w14:textId="77777777" w:rsidR="00A72FB0" w:rsidRPr="00156039" w:rsidRDefault="00A72FB0" w:rsidP="00530A16">
      <w:pPr>
        <w:ind w:hanging="711"/>
        <w:jc w:val="both"/>
        <w:rPr>
          <w:rFonts w:cs="Arial"/>
          <w:sz w:val="14"/>
          <w:szCs w:val="18"/>
          <w:lang w:val="es-BO"/>
        </w:rPr>
      </w:pPr>
    </w:p>
    <w:p w14:paraId="1093FCA2" w14:textId="5B16E8DE" w:rsidR="00726E88" w:rsidRPr="009956C4" w:rsidRDefault="00F25EE8" w:rsidP="00CB24FF">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w:t>
      </w:r>
      <w:r w:rsidR="00FA5E0B" w:rsidRPr="00451160">
        <w:rPr>
          <w:rFonts w:cs="Arial"/>
          <w:sz w:val="18"/>
          <w:szCs w:val="18"/>
          <w:lang w:val="es-BO"/>
        </w:rPr>
        <w:lastRenderedPageBreak/>
        <w:t xml:space="preserve">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156039" w:rsidRDefault="00726E88" w:rsidP="00E644EE">
      <w:pPr>
        <w:ind w:left="1843" w:hanging="567"/>
        <w:jc w:val="both"/>
        <w:rPr>
          <w:rFonts w:cs="Arial"/>
          <w:b/>
          <w:sz w:val="14"/>
          <w:szCs w:val="14"/>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156039" w:rsidRDefault="00F25EE8" w:rsidP="00E644EE">
      <w:pPr>
        <w:ind w:left="1843" w:hanging="567"/>
        <w:jc w:val="both"/>
        <w:rPr>
          <w:rFonts w:cs="Arial"/>
          <w:sz w:val="14"/>
          <w:szCs w:val="14"/>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156039" w:rsidRDefault="005A2D83" w:rsidP="00E644EE">
      <w:pPr>
        <w:ind w:left="1843"/>
        <w:jc w:val="both"/>
        <w:rPr>
          <w:rFonts w:cs="Arial"/>
          <w:sz w:val="14"/>
          <w:szCs w:val="14"/>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357BD439"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w:t>
      </w:r>
      <w:r w:rsidRPr="00A52B27">
        <w:rPr>
          <w:rFonts w:cs="Arial"/>
          <w:sz w:val="18"/>
          <w:szCs w:val="18"/>
          <w:lang w:val="es-BO"/>
        </w:rPr>
        <w:t xml:space="preserve">berá exceder el veinte por ciento (20%) del monto total del </w:t>
      </w:r>
      <w:r w:rsidR="00D5257E" w:rsidRPr="00A52B27">
        <w:rPr>
          <w:rFonts w:cs="Arial"/>
          <w:sz w:val="18"/>
          <w:szCs w:val="18"/>
          <w:lang w:val="es-BO"/>
        </w:rPr>
        <w:t>c</w:t>
      </w:r>
      <w:r w:rsidRPr="00A52B27">
        <w:rPr>
          <w:rFonts w:cs="Arial"/>
          <w:sz w:val="18"/>
          <w:szCs w:val="18"/>
          <w:lang w:val="es-BO"/>
        </w:rPr>
        <w:t>ontrato.</w:t>
      </w:r>
      <w:r w:rsidR="00C34278" w:rsidRPr="00A52B27">
        <w:rPr>
          <w:rFonts w:cs="Arial"/>
          <w:sz w:val="18"/>
          <w:szCs w:val="18"/>
          <w:lang w:val="es-BO"/>
        </w:rPr>
        <w:t xml:space="preserve"> </w:t>
      </w:r>
      <w:r w:rsidR="00C34278" w:rsidRPr="00A52B27">
        <w:rPr>
          <w:rFonts w:cs="Arial"/>
          <w:i/>
          <w:sz w:val="18"/>
          <w:szCs w:val="18"/>
          <w:lang w:val="es-BO"/>
        </w:rPr>
        <w:t>(No aplicable en el presente proceso de contratación)</w:t>
      </w:r>
      <w:r w:rsidR="00C34278" w:rsidRPr="00A52B27">
        <w:rPr>
          <w:rFonts w:cs="Arial"/>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956C4">
        <w:rPr>
          <w:rFonts w:ascii="Verdana" w:hAnsi="Verdana" w:cs="Arial"/>
          <w:sz w:val="18"/>
          <w:szCs w:val="18"/>
          <w:u w:val="none"/>
          <w:lang w:val="es-BO"/>
        </w:rPr>
        <w:t>Ejecución de la Garantía de Seriedad de Propuesta</w:t>
      </w:r>
      <w:bookmarkEnd w:id="8"/>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156039" w:rsidRDefault="00561143" w:rsidP="00726E88">
      <w:pPr>
        <w:ind w:left="1134"/>
        <w:jc w:val="both"/>
        <w:rPr>
          <w:rFonts w:cs="Arial"/>
          <w:sz w:val="14"/>
          <w:szCs w:val="14"/>
          <w:lang w:val="es-BO"/>
        </w:rPr>
      </w:pPr>
    </w:p>
    <w:p w14:paraId="091CF4F3" w14:textId="590765B8" w:rsidR="00B43181"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lastRenderedPageBreak/>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156039" w:rsidRDefault="008A18E4" w:rsidP="00530A16">
      <w:pPr>
        <w:jc w:val="both"/>
        <w:rPr>
          <w:rFonts w:cs="Arial"/>
          <w:b/>
          <w:sz w:val="14"/>
          <w:szCs w:val="14"/>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Se deberán considerar como criterios de subsanabilidad, los siguientes:</w:t>
      </w:r>
      <w:bookmarkEnd w:id="16"/>
      <w:bookmarkEnd w:id="17"/>
    </w:p>
    <w:p w14:paraId="5E267CED" w14:textId="77777777" w:rsidR="008A18E4" w:rsidRPr="00156039" w:rsidRDefault="008A18E4" w:rsidP="00530A16">
      <w:pPr>
        <w:jc w:val="both"/>
        <w:rPr>
          <w:rFonts w:cs="Arial"/>
          <w:sz w:val="14"/>
          <w:szCs w:val="14"/>
          <w:lang w:val="es-BO"/>
        </w:rPr>
      </w:pPr>
    </w:p>
    <w:p w14:paraId="05936BE4" w14:textId="0B91C5D1"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156039" w:rsidRDefault="00882B75" w:rsidP="00882B75">
      <w:pPr>
        <w:ind w:left="1134"/>
        <w:jc w:val="both"/>
        <w:rPr>
          <w:rFonts w:cs="Arial"/>
          <w:sz w:val="14"/>
          <w:szCs w:val="14"/>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156039" w:rsidRDefault="008A18E4" w:rsidP="002C7E3B">
      <w:pPr>
        <w:ind w:left="1134"/>
        <w:jc w:val="both"/>
        <w:rPr>
          <w:rFonts w:cs="Arial"/>
          <w:sz w:val="14"/>
          <w:szCs w:val="14"/>
          <w:lang w:val="es-BO"/>
        </w:rPr>
      </w:pPr>
    </w:p>
    <w:p w14:paraId="5AE91E80"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156039" w:rsidRDefault="008A18E4" w:rsidP="00156039">
      <w:pPr>
        <w:widowControl w:val="0"/>
        <w:ind w:left="1134"/>
        <w:jc w:val="both"/>
        <w:rPr>
          <w:rFonts w:cs="Arial"/>
          <w:sz w:val="14"/>
          <w:szCs w:val="14"/>
          <w:lang w:val="es-BO"/>
        </w:rPr>
      </w:pPr>
    </w:p>
    <w:p w14:paraId="146ED90A"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156039">
      <w:pPr>
        <w:widowControl w:val="0"/>
        <w:ind w:hanging="567"/>
        <w:jc w:val="both"/>
        <w:rPr>
          <w:rFonts w:cs="Arial"/>
          <w:sz w:val="18"/>
          <w:szCs w:val="18"/>
          <w:lang w:val="es-BO"/>
        </w:rPr>
      </w:pPr>
    </w:p>
    <w:p w14:paraId="55870F22" w14:textId="77777777" w:rsidR="008A18E4" w:rsidRPr="009956C4"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156039" w:rsidRDefault="008A18E4" w:rsidP="00156039">
      <w:pPr>
        <w:widowControl w:val="0"/>
        <w:ind w:hanging="708"/>
        <w:jc w:val="both"/>
        <w:rPr>
          <w:rFonts w:cs="Arial"/>
          <w:sz w:val="14"/>
          <w:szCs w:val="14"/>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156039">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lastRenderedPageBreak/>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 xml:space="preserve">en original, equivalente al uno por ciento (1%) </w:t>
      </w:r>
      <w:r w:rsidR="00F233F1" w:rsidRPr="00451160">
        <w:rPr>
          <w:rFonts w:cs="Arial"/>
          <w:sz w:val="18"/>
          <w:szCs w:val="18"/>
          <w:lang w:val="es-BO"/>
        </w:rPr>
        <w:lastRenderedPageBreak/>
        <w:t>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156039">
      <w:pPr>
        <w:widowControl w:val="0"/>
        <w:ind w:left="2552"/>
        <w:jc w:val="both"/>
        <w:rPr>
          <w:rFonts w:cs="Arial"/>
          <w:sz w:val="18"/>
          <w:szCs w:val="18"/>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52C8CFE"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xml:space="preserve">, el Código Único de Contrataciones Estatales (CUCE) y el objeto de la </w:t>
      </w:r>
      <w:r w:rsidRPr="00A52B27">
        <w:rPr>
          <w:rFonts w:ascii="Verdana" w:hAnsi="Verdana"/>
          <w:sz w:val="18"/>
          <w:szCs w:val="18"/>
          <w:u w:val="none"/>
        </w:rPr>
        <w:t>Convocatoria</w:t>
      </w:r>
      <w:r w:rsidR="00156039" w:rsidRPr="00A52B27">
        <w:rPr>
          <w:rFonts w:ascii="Verdana" w:hAnsi="Verdana"/>
          <w:sz w:val="18"/>
          <w:szCs w:val="18"/>
          <w:u w:val="none"/>
        </w:rPr>
        <w:t>, en cuyo caso el sobre podrá estar rotulado de la siguiente manera:</w:t>
      </w:r>
    </w:p>
    <w:p w14:paraId="232167BA" w14:textId="72716980" w:rsidR="00156039" w:rsidRPr="00156039" w:rsidRDefault="00156039" w:rsidP="00156039">
      <w:pPr>
        <w:pStyle w:val="Ttulo3"/>
        <w:numPr>
          <w:ilvl w:val="0"/>
          <w:numId w:val="0"/>
        </w:numPr>
        <w:ind w:left="3907" w:hanging="504"/>
        <w:jc w:val="both"/>
        <w:rPr>
          <w:rFonts w:ascii="Verdana" w:hAnsi="Verdana"/>
          <w:sz w:val="10"/>
          <w:szCs w:val="10"/>
          <w:u w:val="none"/>
        </w:rPr>
      </w:pPr>
    </w:p>
    <w:p w14:paraId="433C92F1" w14:textId="77777777" w:rsidR="00156039" w:rsidRPr="00156039" w:rsidRDefault="00156039" w:rsidP="00156039">
      <w:pPr>
        <w:pStyle w:val="Prrafodelista"/>
        <w:widowControl w:val="0"/>
        <w:ind w:left="1843"/>
        <w:jc w:val="both"/>
        <w:rPr>
          <w:rFonts w:ascii="Verdana" w:hAnsi="Verdana" w:cs="Arial"/>
          <w:sz w:val="6"/>
          <w:szCs w:val="6"/>
          <w:lang w:val="es-MX"/>
        </w:rPr>
      </w:pPr>
    </w:p>
    <w:tbl>
      <w:tblPr>
        <w:tblW w:w="6662" w:type="dxa"/>
        <w:tblInd w:w="214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62"/>
      </w:tblGrid>
      <w:tr w:rsidR="00156039" w:rsidRPr="00AB2AB0" w14:paraId="0EF71A49" w14:textId="77777777" w:rsidTr="00C34278">
        <w:trPr>
          <w:trHeight w:val="2910"/>
        </w:trPr>
        <w:tc>
          <w:tcPr>
            <w:tcW w:w="6662"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56039" w:rsidRPr="00AB2AB0" w14:paraId="2F10C036" w14:textId="77777777" w:rsidTr="00C34278">
              <w:trPr>
                <w:trHeight w:val="243"/>
                <w:jc w:val="center"/>
              </w:trPr>
              <w:tc>
                <w:tcPr>
                  <w:tcW w:w="3609" w:type="dxa"/>
                  <w:shd w:val="clear" w:color="auto" w:fill="FDE9D9" w:themeFill="accent6" w:themeFillTint="33"/>
                  <w:vAlign w:val="center"/>
                </w:tcPr>
                <w:p w14:paraId="05DDF51B" w14:textId="77777777" w:rsidR="00156039" w:rsidRPr="00E25406" w:rsidRDefault="00156039" w:rsidP="00C34278">
                  <w:pPr>
                    <w:widowControl w:val="0"/>
                    <w:jc w:val="center"/>
                    <w:rPr>
                      <w:rFonts w:ascii="Arial" w:hAnsi="Arial" w:cs="Arial"/>
                      <w:b/>
                      <w:bCs/>
                      <w:sz w:val="14"/>
                    </w:rPr>
                  </w:pPr>
                  <w:r w:rsidRPr="00E25406">
                    <w:rPr>
                      <w:rFonts w:ascii="Arial" w:hAnsi="Arial" w:cs="Arial"/>
                      <w:b/>
                      <w:bCs/>
                      <w:sz w:val="12"/>
                    </w:rPr>
                    <w:lastRenderedPageBreak/>
                    <w:t>Código Único de Contratación Estatal</w:t>
                  </w:r>
                </w:p>
              </w:tc>
            </w:tr>
            <w:tr w:rsidR="00156039" w:rsidRPr="00AB2AB0" w14:paraId="1D22014D" w14:textId="77777777" w:rsidTr="00C34278">
              <w:trPr>
                <w:trHeight w:val="207"/>
                <w:jc w:val="center"/>
              </w:trPr>
              <w:tc>
                <w:tcPr>
                  <w:tcW w:w="3609" w:type="dxa"/>
                  <w:vAlign w:val="center"/>
                </w:tcPr>
                <w:p w14:paraId="30AAA252" w14:textId="3F37D218" w:rsidR="00156039" w:rsidRPr="00AB2AB0" w:rsidRDefault="00156039" w:rsidP="00C34278">
                  <w:pPr>
                    <w:widowControl w:val="0"/>
                    <w:ind w:right="180"/>
                    <w:jc w:val="center"/>
                    <w:rPr>
                      <w:rFonts w:ascii="Arial" w:hAnsi="Arial" w:cs="Arial"/>
                      <w:sz w:val="14"/>
                    </w:rPr>
                  </w:pPr>
                  <w:r w:rsidRPr="00AB2AB0">
                    <w:rPr>
                      <w:rFonts w:ascii="Arial" w:hAnsi="Arial" w:cs="Arial"/>
                      <w:sz w:val="12"/>
                    </w:rPr>
                    <w:t>2</w:t>
                  </w:r>
                  <w:r w:rsidR="00C34278">
                    <w:rPr>
                      <w:rFonts w:ascii="Arial" w:hAnsi="Arial" w:cs="Arial"/>
                      <w:sz w:val="12"/>
                    </w:rPr>
                    <w:t>3</w:t>
                  </w:r>
                  <w:r w:rsidRPr="00AB2AB0">
                    <w:rPr>
                      <w:rFonts w:ascii="Arial" w:hAnsi="Arial" w:cs="Arial"/>
                      <w:sz w:val="12"/>
                    </w:rPr>
                    <w:t>-0951-00-</w:t>
                  </w:r>
                  <w:r>
                    <w:rPr>
                      <w:rFonts w:ascii="Arial" w:hAnsi="Arial" w:cs="Arial"/>
                      <w:sz w:val="12"/>
                    </w:rPr>
                    <w:t>xxxxxxx</w:t>
                  </w:r>
                  <w:r w:rsidRPr="00AB2AB0">
                    <w:rPr>
                      <w:rFonts w:ascii="Arial" w:hAnsi="Arial" w:cs="Arial"/>
                      <w:sz w:val="12"/>
                    </w:rPr>
                    <w:t>-1-1</w:t>
                  </w:r>
                </w:p>
              </w:tc>
            </w:tr>
          </w:tbl>
          <w:p w14:paraId="3C98B4D3" w14:textId="77777777" w:rsidR="00156039" w:rsidRPr="00AB2AB0" w:rsidRDefault="00156039" w:rsidP="00C34278">
            <w:pPr>
              <w:widowControl w:val="0"/>
              <w:ind w:left="110" w:right="180"/>
              <w:jc w:val="center"/>
              <w:rPr>
                <w:rFonts w:ascii="Arial" w:hAnsi="Arial" w:cs="Arial"/>
                <w:sz w:val="4"/>
                <w:szCs w:val="8"/>
              </w:rPr>
            </w:pPr>
          </w:p>
          <w:p w14:paraId="495DD1ED" w14:textId="77777777" w:rsidR="00156039" w:rsidRPr="00AB2AB0" w:rsidRDefault="00156039" w:rsidP="00C34278">
            <w:pPr>
              <w:widowControl w:val="0"/>
              <w:ind w:left="180" w:right="180"/>
              <w:jc w:val="center"/>
              <w:rPr>
                <w:rFonts w:ascii="Arial" w:hAnsi="Arial" w:cs="Arial"/>
                <w:b/>
                <w:bCs/>
                <w:sz w:val="12"/>
                <w:szCs w:val="14"/>
              </w:rPr>
            </w:pPr>
            <w:r w:rsidRPr="00AB2AB0">
              <w:rPr>
                <w:rFonts w:ascii="Arial" w:hAnsi="Arial" w:cs="Arial"/>
                <w:b/>
                <w:bCs/>
                <w:sz w:val="12"/>
                <w:szCs w:val="14"/>
              </w:rPr>
              <w:t>BANCO CENTRAL DE BOLIVIA</w:t>
            </w:r>
          </w:p>
          <w:p w14:paraId="2F4B51AE" w14:textId="77777777" w:rsidR="00156039" w:rsidRPr="00AB2AB0" w:rsidRDefault="00156039" w:rsidP="00C34278">
            <w:pPr>
              <w:widowControl w:val="0"/>
              <w:ind w:left="180" w:right="180"/>
              <w:jc w:val="center"/>
              <w:rPr>
                <w:rFonts w:ascii="Arial" w:hAnsi="Arial" w:cs="Arial"/>
                <w:b/>
                <w:bCs/>
                <w:sz w:val="12"/>
                <w:szCs w:val="14"/>
              </w:rPr>
            </w:pPr>
            <w:r w:rsidRPr="00AB2AB0">
              <w:rPr>
                <w:rFonts w:ascii="Arial" w:hAnsi="Arial" w:cs="Arial"/>
                <w:b/>
                <w:bCs/>
                <w:sz w:val="12"/>
                <w:szCs w:val="14"/>
              </w:rPr>
              <w:t>GERENCIA DE ADMINISTRACIÓN</w:t>
            </w:r>
          </w:p>
          <w:p w14:paraId="77895F38" w14:textId="77777777" w:rsidR="00156039" w:rsidRPr="00AB2AB0" w:rsidRDefault="00156039" w:rsidP="00C34278">
            <w:pPr>
              <w:widowControl w:val="0"/>
              <w:ind w:left="180" w:right="180"/>
              <w:jc w:val="center"/>
              <w:rPr>
                <w:rFonts w:ascii="Arial" w:hAnsi="Arial" w:cs="Arial"/>
                <w:b/>
                <w:bCs/>
                <w:sz w:val="12"/>
                <w:szCs w:val="14"/>
              </w:rPr>
            </w:pPr>
            <w:r w:rsidRPr="00AB2AB0">
              <w:rPr>
                <w:rFonts w:ascii="Arial" w:hAnsi="Arial" w:cs="Arial"/>
                <w:b/>
                <w:bCs/>
                <w:sz w:val="12"/>
                <w:szCs w:val="14"/>
              </w:rPr>
              <w:t>Subgerencia de Servicios Generales</w:t>
            </w:r>
          </w:p>
          <w:p w14:paraId="6C16CD78" w14:textId="77777777" w:rsidR="00156039" w:rsidRPr="00AB2AB0" w:rsidRDefault="00156039" w:rsidP="00C34278">
            <w:pPr>
              <w:widowControl w:val="0"/>
              <w:ind w:left="180" w:right="180"/>
              <w:jc w:val="center"/>
              <w:rPr>
                <w:rFonts w:ascii="Arial" w:hAnsi="Arial" w:cs="Arial"/>
                <w:b/>
                <w:sz w:val="12"/>
                <w:szCs w:val="14"/>
              </w:rPr>
            </w:pPr>
            <w:r w:rsidRPr="00AB2AB0">
              <w:rPr>
                <w:rFonts w:ascii="Arial" w:hAnsi="Arial" w:cs="Arial"/>
                <w:b/>
                <w:bCs/>
                <w:sz w:val="12"/>
                <w:szCs w:val="14"/>
              </w:rPr>
              <w:t>Departamento de Compras y Contrataciones</w:t>
            </w:r>
          </w:p>
          <w:p w14:paraId="41D5649D" w14:textId="77777777" w:rsidR="00156039" w:rsidRPr="00AB2AB0" w:rsidRDefault="00156039" w:rsidP="00C34278">
            <w:pPr>
              <w:widowControl w:val="0"/>
              <w:ind w:left="180" w:right="180"/>
              <w:jc w:val="both"/>
              <w:rPr>
                <w:rFonts w:ascii="Arial" w:hAnsi="Arial" w:cs="Arial"/>
                <w:sz w:val="6"/>
                <w:szCs w:val="10"/>
              </w:rPr>
            </w:pPr>
          </w:p>
          <w:p w14:paraId="3281A3CB" w14:textId="77777777" w:rsidR="00156039" w:rsidRPr="00237B17" w:rsidRDefault="00156039" w:rsidP="00C34278">
            <w:pPr>
              <w:pStyle w:val="Textoindependiente3"/>
              <w:widowControl w:val="0"/>
              <w:spacing w:after="0"/>
              <w:ind w:left="16"/>
              <w:jc w:val="both"/>
              <w:rPr>
                <w:rFonts w:ascii="Arial" w:hAnsi="Arial" w:cs="Arial"/>
                <w:sz w:val="12"/>
                <w:szCs w:val="24"/>
              </w:rPr>
            </w:pPr>
            <w:r w:rsidRPr="00AB2AB0">
              <w:rPr>
                <w:rFonts w:ascii="Arial" w:hAnsi="Arial" w:cs="Arial"/>
                <w:b/>
                <w:bCs/>
                <w:sz w:val="12"/>
                <w:szCs w:val="24"/>
              </w:rPr>
              <w:t xml:space="preserve">LUGAR DE ENTREGA </w:t>
            </w:r>
            <w:r w:rsidRPr="00237B17">
              <w:rPr>
                <w:rFonts w:ascii="Arial" w:hAnsi="Arial" w:cs="Arial"/>
                <w:b/>
                <w:bCs/>
                <w:sz w:val="12"/>
                <w:szCs w:val="24"/>
              </w:rPr>
              <w:t xml:space="preserve">DE LA </w:t>
            </w:r>
            <w:r w:rsidRPr="00237B17">
              <w:rPr>
                <w:rFonts w:ascii="Arial" w:hAnsi="Arial" w:cs="Arial"/>
                <w:b/>
                <w:bCs/>
                <w:sz w:val="12"/>
                <w:szCs w:val="24"/>
                <w:u w:val="single"/>
              </w:rPr>
              <w:t>GARANTÍA DE SERIEDAD DE PROPUESTA</w:t>
            </w:r>
            <w:r w:rsidRPr="00237B17">
              <w:rPr>
                <w:rFonts w:ascii="Arial" w:hAnsi="Arial" w:cs="Arial"/>
                <w:bCs/>
                <w:sz w:val="12"/>
                <w:szCs w:val="24"/>
              </w:rPr>
              <w:t xml:space="preserve">: </w:t>
            </w:r>
            <w:r w:rsidRPr="00237B17">
              <w:rPr>
                <w:rFonts w:ascii="Arial" w:hAnsi="Arial" w:cs="Arial"/>
                <w:sz w:val="12"/>
                <w:szCs w:val="24"/>
              </w:rPr>
              <w:t>Ventanilla Única de Correspondencia, ubicada en Planta Baja del Edificio Principal del BCB, calle Ayacucho esquina Mercado, La Paz – Bolivia.</w:t>
            </w:r>
          </w:p>
          <w:p w14:paraId="32756489" w14:textId="77777777" w:rsidR="00156039" w:rsidRPr="00237B17" w:rsidRDefault="00156039" w:rsidP="00C34278">
            <w:pPr>
              <w:pStyle w:val="Textoindependiente3"/>
              <w:widowControl w:val="0"/>
              <w:spacing w:after="0"/>
              <w:ind w:left="16"/>
              <w:jc w:val="both"/>
              <w:rPr>
                <w:rFonts w:ascii="Arial" w:hAnsi="Arial" w:cs="Arial"/>
                <w:sz w:val="12"/>
              </w:rPr>
            </w:pPr>
          </w:p>
          <w:p w14:paraId="5C9EA1AD" w14:textId="77777777" w:rsidR="00156039" w:rsidRPr="00237B17" w:rsidRDefault="00156039" w:rsidP="00C34278">
            <w:pPr>
              <w:widowControl w:val="0"/>
              <w:ind w:left="180" w:right="180"/>
              <w:jc w:val="both"/>
              <w:rPr>
                <w:rFonts w:ascii="Arial" w:hAnsi="Arial" w:cs="Arial"/>
                <w:sz w:val="2"/>
                <w:szCs w:val="12"/>
              </w:rPr>
            </w:pPr>
          </w:p>
          <w:p w14:paraId="4CAD55BE" w14:textId="77777777" w:rsidR="00156039" w:rsidRPr="00237B17" w:rsidRDefault="00156039" w:rsidP="00C34278">
            <w:pPr>
              <w:pStyle w:val="Textoindependiente3"/>
              <w:widowControl w:val="0"/>
              <w:spacing w:after="0"/>
              <w:ind w:left="16"/>
              <w:jc w:val="both"/>
              <w:rPr>
                <w:rFonts w:ascii="Arial" w:hAnsi="Arial" w:cs="Arial"/>
                <w:b/>
                <w:bCs/>
                <w:sz w:val="12"/>
              </w:rPr>
            </w:pPr>
            <w:r w:rsidRPr="00237B17">
              <w:rPr>
                <w:rFonts w:ascii="Arial" w:hAnsi="Arial" w:cs="Arial"/>
                <w:b/>
                <w:bCs/>
                <w:sz w:val="12"/>
              </w:rPr>
              <w:t>RAZÓN SOCIAL O NOMBRE DEL PROPONENTE:_______________________________</w:t>
            </w:r>
          </w:p>
          <w:p w14:paraId="30BF4971" w14:textId="77777777" w:rsidR="00156039" w:rsidRPr="00237B17" w:rsidRDefault="00156039" w:rsidP="00C34278">
            <w:pPr>
              <w:widowControl w:val="0"/>
              <w:ind w:left="16" w:right="180"/>
              <w:rPr>
                <w:rFonts w:ascii="Arial" w:hAnsi="Arial" w:cs="Arial"/>
                <w:sz w:val="12"/>
              </w:rPr>
            </w:pPr>
            <w:r w:rsidRPr="00237B17">
              <w:rPr>
                <w:rFonts w:ascii="Arial" w:hAnsi="Arial" w:cs="Arial"/>
                <w:sz w:val="12"/>
              </w:rPr>
              <w:t>(</w:t>
            </w:r>
            <w:r w:rsidRPr="00237B17">
              <w:rPr>
                <w:rFonts w:ascii="Arial" w:hAnsi="Arial" w:cs="Arial"/>
                <w:sz w:val="14"/>
                <w:lang w:val="es-BO" w:eastAsia="es-BO"/>
              </w:rPr>
              <w:t xml:space="preserve">si es una empresa </w:t>
            </w:r>
            <w:r>
              <w:rPr>
                <w:rFonts w:ascii="Arial" w:hAnsi="Arial" w:cs="Arial"/>
                <w:sz w:val="14"/>
                <w:lang w:val="es-BO" w:eastAsia="es-BO"/>
              </w:rPr>
              <w:t>comercial</w:t>
            </w:r>
            <w:r w:rsidRPr="00237B17">
              <w:rPr>
                <w:rFonts w:ascii="Arial" w:hAnsi="Arial" w:cs="Arial"/>
                <w:sz w:val="14"/>
                <w:lang w:val="es-BO" w:eastAsia="es-BO"/>
              </w:rPr>
              <w:t xml:space="preserve"> o asociación accidental </w:t>
            </w:r>
            <w:r w:rsidRPr="00C00319">
              <w:rPr>
                <w:rFonts w:ascii="Arial" w:hAnsi="Arial" w:cs="Arial"/>
                <w:sz w:val="14"/>
                <w:lang w:val="es-BO" w:eastAsia="es-BO"/>
              </w:rPr>
              <w:t>u otro tipo de proponente)</w:t>
            </w:r>
          </w:p>
          <w:p w14:paraId="357151B6" w14:textId="77777777" w:rsidR="00156039" w:rsidRPr="00237B17" w:rsidRDefault="00156039" w:rsidP="00C34278">
            <w:pPr>
              <w:widowControl w:val="0"/>
              <w:ind w:left="180" w:right="180"/>
              <w:jc w:val="both"/>
              <w:rPr>
                <w:rFonts w:ascii="Arial" w:hAnsi="Arial" w:cs="Arial"/>
                <w:sz w:val="10"/>
                <w:szCs w:val="10"/>
              </w:rPr>
            </w:pPr>
          </w:p>
          <w:p w14:paraId="57588EE7" w14:textId="77777777" w:rsidR="00156039" w:rsidRPr="00A52B27" w:rsidRDefault="00156039" w:rsidP="00C34278">
            <w:pPr>
              <w:pStyle w:val="Ttulo2"/>
              <w:widowControl w:val="0"/>
              <w:numPr>
                <w:ilvl w:val="0"/>
                <w:numId w:val="0"/>
              </w:numPr>
              <w:tabs>
                <w:tab w:val="left" w:pos="708"/>
              </w:tabs>
              <w:jc w:val="center"/>
              <w:rPr>
                <w:rFonts w:ascii="Arial" w:hAnsi="Arial" w:cs="Arial"/>
                <w:bCs/>
                <w:sz w:val="13"/>
                <w:szCs w:val="13"/>
                <w:u w:val="none"/>
                <w:lang w:val="es-ES"/>
              </w:rPr>
            </w:pPr>
            <w:r w:rsidRPr="00237B17">
              <w:rPr>
                <w:rFonts w:ascii="Arial" w:hAnsi="Arial" w:cs="Arial"/>
                <w:bCs/>
                <w:sz w:val="13"/>
                <w:szCs w:val="13"/>
                <w:u w:val="none"/>
                <w:lang w:val="es-ES"/>
              </w:rPr>
              <w:t xml:space="preserve">APOYO NACIONAL A </w:t>
            </w:r>
            <w:r w:rsidRPr="00A52B27">
              <w:rPr>
                <w:rFonts w:ascii="Arial" w:hAnsi="Arial" w:cs="Arial"/>
                <w:bCs/>
                <w:sz w:val="13"/>
                <w:szCs w:val="13"/>
                <w:u w:val="none"/>
                <w:lang w:val="es-ES"/>
              </w:rPr>
              <w:t>LA PRODUCCIÓN Y EMPLEO (POR SOLICITUD DE PROPUESTAS)</w:t>
            </w:r>
          </w:p>
          <w:p w14:paraId="7B6F214F" w14:textId="77777777" w:rsidR="00156039" w:rsidRPr="00A52B27" w:rsidRDefault="00156039" w:rsidP="00C34278">
            <w:pPr>
              <w:widowControl w:val="0"/>
              <w:rPr>
                <w:rFonts w:ascii="Arial" w:hAnsi="Arial" w:cs="Arial"/>
                <w:sz w:val="4"/>
                <w:szCs w:val="4"/>
              </w:rPr>
            </w:pPr>
          </w:p>
          <w:p w14:paraId="715DDB64" w14:textId="21109C6B" w:rsidR="00156039" w:rsidRPr="000F788B" w:rsidRDefault="00156039" w:rsidP="000F788B">
            <w:pPr>
              <w:pStyle w:val="Ttulo2"/>
              <w:widowControl w:val="0"/>
              <w:numPr>
                <w:ilvl w:val="0"/>
                <w:numId w:val="0"/>
              </w:numPr>
              <w:tabs>
                <w:tab w:val="left" w:pos="708"/>
              </w:tabs>
              <w:jc w:val="center"/>
              <w:rPr>
                <w:rFonts w:ascii="Arial" w:hAnsi="Arial" w:cs="Arial"/>
                <w:bCs/>
                <w:sz w:val="13"/>
                <w:szCs w:val="13"/>
                <w:u w:val="none"/>
                <w:lang w:val="es-ES"/>
              </w:rPr>
            </w:pPr>
            <w:r w:rsidRPr="000F788B">
              <w:rPr>
                <w:rFonts w:ascii="Arial" w:hAnsi="Arial" w:cs="Arial"/>
                <w:bCs/>
                <w:sz w:val="13"/>
                <w:szCs w:val="13"/>
                <w:u w:val="none"/>
                <w:lang w:val="es-ES"/>
              </w:rPr>
              <w:t xml:space="preserve">CÓDIGO BCB: </w:t>
            </w:r>
            <w:r w:rsidR="00C34278" w:rsidRPr="000F788B">
              <w:rPr>
                <w:rFonts w:ascii="Arial" w:hAnsi="Arial" w:cs="Arial"/>
                <w:bCs/>
                <w:sz w:val="13"/>
                <w:szCs w:val="13"/>
                <w:u w:val="none"/>
                <w:lang w:val="es-ES"/>
              </w:rPr>
              <w:t>ANPE - P Nº 0</w:t>
            </w:r>
            <w:r w:rsidR="000E2F5F" w:rsidRPr="000F788B">
              <w:rPr>
                <w:rFonts w:ascii="Arial" w:hAnsi="Arial" w:cs="Arial"/>
                <w:bCs/>
                <w:sz w:val="13"/>
                <w:szCs w:val="13"/>
                <w:u w:val="none"/>
                <w:lang w:val="es-ES"/>
              </w:rPr>
              <w:t>42</w:t>
            </w:r>
            <w:r w:rsidRPr="000F788B">
              <w:rPr>
                <w:rFonts w:ascii="Arial" w:hAnsi="Arial" w:cs="Arial"/>
                <w:bCs/>
                <w:sz w:val="13"/>
                <w:szCs w:val="13"/>
                <w:u w:val="none"/>
                <w:lang w:val="es-ES"/>
              </w:rPr>
              <w:t>/202</w:t>
            </w:r>
            <w:r w:rsidR="00C34278" w:rsidRPr="000F788B">
              <w:rPr>
                <w:rFonts w:ascii="Arial" w:hAnsi="Arial" w:cs="Arial"/>
                <w:bCs/>
                <w:sz w:val="13"/>
                <w:szCs w:val="13"/>
                <w:u w:val="none"/>
                <w:lang w:val="es-ES"/>
              </w:rPr>
              <w:t>3</w:t>
            </w:r>
            <w:r w:rsidRPr="000F788B">
              <w:rPr>
                <w:rFonts w:ascii="Arial" w:hAnsi="Arial" w:cs="Arial"/>
                <w:bCs/>
                <w:sz w:val="13"/>
                <w:szCs w:val="13"/>
                <w:u w:val="none"/>
                <w:lang w:val="es-ES"/>
              </w:rPr>
              <w:t>-1C</w:t>
            </w:r>
          </w:p>
          <w:p w14:paraId="38B689BC" w14:textId="378226D9" w:rsidR="00156039" w:rsidRPr="000F788B" w:rsidRDefault="00156039" w:rsidP="000F788B">
            <w:pPr>
              <w:pStyle w:val="Ttulo2"/>
              <w:widowControl w:val="0"/>
              <w:numPr>
                <w:ilvl w:val="0"/>
                <w:numId w:val="0"/>
              </w:numPr>
              <w:tabs>
                <w:tab w:val="left" w:pos="708"/>
              </w:tabs>
              <w:jc w:val="center"/>
              <w:rPr>
                <w:rFonts w:ascii="Arial" w:hAnsi="Arial" w:cs="Arial"/>
                <w:bCs/>
                <w:sz w:val="13"/>
                <w:szCs w:val="13"/>
                <w:u w:val="none"/>
                <w:lang w:val="es-ES"/>
              </w:rPr>
            </w:pPr>
            <w:r w:rsidRPr="000F788B">
              <w:rPr>
                <w:rFonts w:ascii="Arial" w:hAnsi="Arial" w:cs="Arial"/>
                <w:bCs/>
                <w:sz w:val="13"/>
                <w:szCs w:val="13"/>
                <w:u w:val="none"/>
                <w:lang w:val="es-ES"/>
              </w:rPr>
              <w:t>“</w:t>
            </w:r>
            <w:r w:rsidR="000E2F5F" w:rsidRPr="000F788B">
              <w:rPr>
                <w:rFonts w:ascii="Arial" w:hAnsi="Arial" w:cs="Arial"/>
                <w:bCs/>
                <w:sz w:val="13"/>
                <w:szCs w:val="13"/>
                <w:u w:val="none"/>
                <w:lang w:val="es-ES"/>
              </w:rPr>
              <w:t>ADQUISICION DE EQUIPOS PARA FO</w:t>
            </w:r>
            <w:r w:rsidR="002F105A">
              <w:rPr>
                <w:rFonts w:ascii="Arial" w:hAnsi="Arial" w:cs="Arial"/>
                <w:bCs/>
                <w:sz w:val="13"/>
                <w:szCs w:val="13"/>
                <w:u w:val="none"/>
                <w:lang w:val="es-ES"/>
              </w:rPr>
              <w:t>RTA</w:t>
            </w:r>
            <w:r w:rsidR="000E2F5F" w:rsidRPr="000F788B">
              <w:rPr>
                <w:rFonts w:ascii="Arial" w:hAnsi="Arial" w:cs="Arial"/>
                <w:bCs/>
                <w:sz w:val="13"/>
                <w:szCs w:val="13"/>
                <w:u w:val="none"/>
                <w:lang w:val="es-ES"/>
              </w:rPr>
              <w:t>LECER EL SISTEMA DE ALMACENAMIENTO DEL BCB</w:t>
            </w:r>
            <w:r w:rsidRPr="000F788B">
              <w:rPr>
                <w:rFonts w:ascii="Arial" w:hAnsi="Arial" w:cs="Arial"/>
                <w:bCs/>
                <w:sz w:val="13"/>
                <w:szCs w:val="13"/>
                <w:u w:val="none"/>
                <w:lang w:val="es-ES"/>
              </w:rPr>
              <w:t>”</w:t>
            </w:r>
          </w:p>
          <w:p w14:paraId="4DCEB542" w14:textId="77777777" w:rsidR="00156039" w:rsidRPr="000F788B" w:rsidRDefault="00156039" w:rsidP="000F788B">
            <w:pPr>
              <w:pStyle w:val="Ttulo2"/>
              <w:widowControl w:val="0"/>
              <w:numPr>
                <w:ilvl w:val="0"/>
                <w:numId w:val="0"/>
              </w:numPr>
              <w:tabs>
                <w:tab w:val="left" w:pos="708"/>
              </w:tabs>
              <w:jc w:val="center"/>
              <w:rPr>
                <w:rFonts w:ascii="Arial" w:hAnsi="Arial" w:cs="Arial"/>
                <w:bCs/>
                <w:sz w:val="13"/>
                <w:szCs w:val="13"/>
                <w:u w:val="none"/>
                <w:lang w:val="es-ES"/>
              </w:rPr>
            </w:pPr>
            <w:r w:rsidRPr="000F788B">
              <w:rPr>
                <w:rFonts w:ascii="Arial" w:hAnsi="Arial" w:cs="Arial"/>
                <w:bCs/>
                <w:sz w:val="13"/>
                <w:szCs w:val="13"/>
                <w:u w:val="none"/>
                <w:lang w:val="es-ES"/>
              </w:rPr>
              <w:t>PRIMERA CONVOCATORIA</w:t>
            </w:r>
          </w:p>
          <w:p w14:paraId="0E0C7527" w14:textId="4FF6CD7E" w:rsidR="00156039" w:rsidRPr="00AB2AB0" w:rsidRDefault="00156039" w:rsidP="000E2F5F">
            <w:pPr>
              <w:widowControl w:val="0"/>
              <w:jc w:val="both"/>
              <w:rPr>
                <w:rFonts w:ascii="Arial" w:hAnsi="Arial" w:cs="Arial"/>
                <w:b/>
                <w:bCs/>
                <w:color w:val="0000FF"/>
                <w:sz w:val="13"/>
                <w:szCs w:val="13"/>
              </w:rPr>
            </w:pPr>
            <w:r w:rsidRPr="00A52B27">
              <w:rPr>
                <w:rFonts w:ascii="Arial" w:hAnsi="Arial" w:cs="Arial"/>
                <w:b/>
                <w:sz w:val="13"/>
                <w:szCs w:val="13"/>
              </w:rPr>
              <w:t>Presentación de la Garantía de Seriedad de Propuesta:</w:t>
            </w:r>
            <w:r w:rsidRPr="00A52B27">
              <w:rPr>
                <w:rFonts w:ascii="Arial" w:hAnsi="Arial" w:cs="Arial"/>
                <w:sz w:val="13"/>
                <w:szCs w:val="13"/>
              </w:rPr>
              <w:t xml:space="preserve"> </w:t>
            </w:r>
            <w:r w:rsidRPr="000E2F5F">
              <w:rPr>
                <w:rFonts w:ascii="Arial" w:hAnsi="Arial" w:cs="Arial"/>
                <w:sz w:val="13"/>
                <w:szCs w:val="13"/>
              </w:rPr>
              <w:t xml:space="preserve">Hasta horas </w:t>
            </w:r>
            <w:r w:rsidR="00517DB5" w:rsidRPr="000E2F5F">
              <w:rPr>
                <w:rFonts w:ascii="Arial" w:hAnsi="Arial" w:cs="Arial"/>
                <w:bCs/>
                <w:sz w:val="13"/>
                <w:szCs w:val="13"/>
              </w:rPr>
              <w:t>1</w:t>
            </w:r>
            <w:r w:rsidR="000E2F5F" w:rsidRPr="000E2F5F">
              <w:rPr>
                <w:rFonts w:ascii="Arial" w:hAnsi="Arial" w:cs="Arial"/>
                <w:bCs/>
                <w:sz w:val="13"/>
                <w:szCs w:val="13"/>
              </w:rPr>
              <w:t>3</w:t>
            </w:r>
            <w:r w:rsidRPr="000E2F5F">
              <w:rPr>
                <w:rFonts w:ascii="Arial" w:hAnsi="Arial" w:cs="Arial"/>
                <w:sz w:val="13"/>
                <w:szCs w:val="13"/>
              </w:rPr>
              <w:t>:00 del día</w:t>
            </w:r>
            <w:r w:rsidRPr="000E2F5F">
              <w:rPr>
                <w:rFonts w:ascii="Arial" w:hAnsi="Arial" w:cs="Arial"/>
                <w:bCs/>
                <w:sz w:val="13"/>
                <w:szCs w:val="13"/>
              </w:rPr>
              <w:t xml:space="preserve"> </w:t>
            </w:r>
            <w:r w:rsidR="000E2F5F" w:rsidRPr="000E2F5F">
              <w:rPr>
                <w:rFonts w:ascii="Arial" w:hAnsi="Arial" w:cs="Arial"/>
                <w:bCs/>
                <w:sz w:val="13"/>
                <w:szCs w:val="13"/>
              </w:rPr>
              <w:t>jueves</w:t>
            </w:r>
            <w:r w:rsidR="000E2F5F" w:rsidRPr="00A52B27">
              <w:rPr>
                <w:rFonts w:ascii="Arial" w:hAnsi="Arial" w:cs="Arial"/>
                <w:bCs/>
                <w:sz w:val="13"/>
                <w:szCs w:val="13"/>
              </w:rPr>
              <w:t xml:space="preserve"> </w:t>
            </w:r>
            <w:r w:rsidR="000E2F5F">
              <w:rPr>
                <w:rFonts w:ascii="Arial" w:hAnsi="Arial" w:cs="Arial"/>
                <w:bCs/>
                <w:sz w:val="13"/>
                <w:szCs w:val="13"/>
              </w:rPr>
              <w:t>06</w:t>
            </w:r>
            <w:r w:rsidRPr="00A52B27">
              <w:rPr>
                <w:rFonts w:ascii="Arial" w:hAnsi="Arial" w:cs="Arial"/>
                <w:bCs/>
                <w:sz w:val="13"/>
                <w:szCs w:val="13"/>
              </w:rPr>
              <w:t xml:space="preserve"> de </w:t>
            </w:r>
            <w:r w:rsidR="000E2F5F">
              <w:rPr>
                <w:rFonts w:ascii="Arial" w:hAnsi="Arial" w:cs="Arial"/>
                <w:bCs/>
                <w:sz w:val="13"/>
                <w:szCs w:val="13"/>
              </w:rPr>
              <w:t>abril</w:t>
            </w:r>
            <w:r w:rsidRPr="00A52B27">
              <w:rPr>
                <w:rFonts w:ascii="Arial" w:hAnsi="Arial" w:cs="Arial"/>
                <w:bCs/>
                <w:sz w:val="13"/>
                <w:szCs w:val="13"/>
              </w:rPr>
              <w:t xml:space="preserve"> </w:t>
            </w:r>
            <w:r w:rsidR="00517DB5" w:rsidRPr="00A52B27">
              <w:rPr>
                <w:rFonts w:ascii="Arial" w:hAnsi="Arial" w:cs="Arial"/>
                <w:bCs/>
                <w:sz w:val="13"/>
                <w:szCs w:val="13"/>
              </w:rPr>
              <w:t>de 2023</w:t>
            </w:r>
          </w:p>
        </w:tc>
      </w:tr>
    </w:tbl>
    <w:p w14:paraId="38B81014" w14:textId="77777777" w:rsidR="00156039" w:rsidRPr="00156039" w:rsidRDefault="00156039" w:rsidP="00156039"/>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B7569" w:rsidRDefault="0018047E" w:rsidP="00AB2AC8">
      <w:pPr>
        <w:widowControl w:val="0"/>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01448" w:rsidRDefault="00B640EC" w:rsidP="00C95789">
      <w:pPr>
        <w:pStyle w:val="Ttulo3"/>
        <w:numPr>
          <w:ilvl w:val="0"/>
          <w:numId w:val="0"/>
        </w:numPr>
        <w:jc w:val="both"/>
        <w:rPr>
          <w:rFonts w:ascii="Verdana" w:hAnsi="Verdana"/>
          <w:sz w:val="12"/>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C534F" w:rsidRDefault="006F2C5F" w:rsidP="007D24F0">
      <w:pPr>
        <w:rPr>
          <w:lang w:val="es-MX"/>
        </w:rPr>
      </w:pPr>
    </w:p>
    <w:p w14:paraId="78385789" w14:textId="55BEFDC1"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146F5">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23FB316" w14:textId="77777777" w:rsidR="00501448" w:rsidRPr="00501448" w:rsidRDefault="00501448" w:rsidP="00501448">
      <w:pPr>
        <w:pStyle w:val="Ttulo3"/>
        <w:numPr>
          <w:ilvl w:val="0"/>
          <w:numId w:val="0"/>
        </w:numPr>
        <w:ind w:left="2127"/>
        <w:jc w:val="both"/>
        <w:rPr>
          <w:rFonts w:ascii="Verdana" w:hAnsi="Verdana"/>
          <w:sz w:val="12"/>
          <w:szCs w:val="18"/>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w:t>
      </w:r>
      <w:r w:rsidRPr="00A909E5">
        <w:rPr>
          <w:rFonts w:ascii="Verdana" w:hAnsi="Verdana"/>
          <w:sz w:val="18"/>
          <w:szCs w:val="18"/>
          <w:u w:val="none"/>
        </w:rPr>
        <w:lastRenderedPageBreak/>
        <w:t xml:space="preserve">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9956C4">
        <w:rPr>
          <w:rFonts w:ascii="Verdana" w:hAnsi="Verdana" w:cs="Arial"/>
          <w:sz w:val="18"/>
          <w:szCs w:val="18"/>
          <w:u w:val="none"/>
          <w:lang w:val="es-BO" w:eastAsia="en-US"/>
        </w:rPr>
        <w:t>SUBASTA ELECTRÓNICA</w:t>
      </w:r>
      <w:bookmarkEnd w:id="46"/>
      <w:r w:rsidRPr="009956C4">
        <w:rPr>
          <w:rFonts w:ascii="Verdana" w:hAnsi="Verdana" w:cs="Arial"/>
          <w:sz w:val="18"/>
          <w:szCs w:val="18"/>
          <w:u w:val="none"/>
          <w:lang w:val="es-BO" w:eastAsia="en-US"/>
        </w:rPr>
        <w:t xml:space="preserve"> </w:t>
      </w:r>
    </w:p>
    <w:p w14:paraId="01E0B4C7" w14:textId="77777777" w:rsidR="00777ABB" w:rsidRPr="009956C4" w:rsidRDefault="00777ABB" w:rsidP="00156039">
      <w:pPr>
        <w:widowControl w:val="0"/>
        <w:tabs>
          <w:tab w:val="left" w:pos="567"/>
        </w:tabs>
        <w:ind w:left="1276"/>
        <w:jc w:val="both"/>
        <w:rPr>
          <w:b/>
          <w:sz w:val="18"/>
          <w:szCs w:val="18"/>
          <w:lang w:val="es-BO"/>
        </w:rPr>
      </w:pPr>
    </w:p>
    <w:p w14:paraId="2483E054"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156039">
      <w:pPr>
        <w:widowControl w:val="0"/>
        <w:tabs>
          <w:tab w:val="left" w:pos="567"/>
        </w:tabs>
        <w:ind w:left="1276"/>
        <w:jc w:val="both"/>
        <w:rPr>
          <w:b/>
          <w:sz w:val="18"/>
          <w:szCs w:val="18"/>
          <w:lang w:val="es-BO"/>
        </w:rPr>
      </w:pPr>
    </w:p>
    <w:p w14:paraId="61508254" w14:textId="42CBB2F9" w:rsidR="00777ABB" w:rsidRPr="009956C4" w:rsidRDefault="00777ABB" w:rsidP="00156039">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156039">
      <w:pPr>
        <w:widowControl w:val="0"/>
        <w:tabs>
          <w:tab w:val="left" w:pos="567"/>
        </w:tabs>
        <w:ind w:left="1276"/>
        <w:jc w:val="both"/>
        <w:rPr>
          <w:sz w:val="18"/>
          <w:szCs w:val="18"/>
          <w:lang w:val="es-BO"/>
        </w:rPr>
      </w:pPr>
    </w:p>
    <w:p w14:paraId="11812737" w14:textId="0EDB10D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156039">
      <w:pPr>
        <w:widowControl w:val="0"/>
        <w:tabs>
          <w:tab w:val="left" w:pos="567"/>
        </w:tabs>
        <w:ind w:left="1276"/>
        <w:jc w:val="both"/>
        <w:rPr>
          <w:sz w:val="18"/>
          <w:szCs w:val="18"/>
          <w:lang w:val="es-BO"/>
        </w:rPr>
      </w:pPr>
    </w:p>
    <w:p w14:paraId="3F423FB6" w14:textId="77777777"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156039">
      <w:pPr>
        <w:widowControl w:val="0"/>
        <w:tabs>
          <w:tab w:val="left" w:pos="567"/>
        </w:tabs>
        <w:ind w:left="1276"/>
        <w:jc w:val="both"/>
        <w:rPr>
          <w:b/>
          <w:i/>
          <w:sz w:val="18"/>
          <w:szCs w:val="18"/>
          <w:lang w:val="es-BO"/>
        </w:rPr>
      </w:pPr>
    </w:p>
    <w:p w14:paraId="7FB1DC05"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156039">
      <w:pPr>
        <w:widowControl w:val="0"/>
        <w:tabs>
          <w:tab w:val="left" w:pos="567"/>
        </w:tabs>
        <w:ind w:left="1276"/>
        <w:jc w:val="both"/>
        <w:rPr>
          <w:b/>
          <w:i/>
          <w:sz w:val="18"/>
          <w:szCs w:val="18"/>
          <w:lang w:val="es-BO"/>
        </w:rPr>
      </w:pPr>
    </w:p>
    <w:p w14:paraId="2FE30A76" w14:textId="2F5F155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156039">
      <w:pPr>
        <w:widowControl w:val="0"/>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xml:space="preserve">, el sistema generará el reporte electrónico de precios, sin perjuicio de que el proponente haya o no realizado algún lance y la entidad convocante descargará la información de la propuesta de </w:t>
      </w:r>
      <w:r w:rsidRPr="00451160">
        <w:rPr>
          <w:sz w:val="18"/>
          <w:szCs w:val="18"/>
          <w:lang w:val="es-BO"/>
        </w:rPr>
        <w:lastRenderedPageBreak/>
        <w:t>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14:paraId="405427B2" w14:textId="77777777" w:rsidR="00E55452" w:rsidRPr="0021451A" w:rsidRDefault="00E55452" w:rsidP="00761B0A">
      <w:pPr>
        <w:tabs>
          <w:tab w:val="num" w:pos="567"/>
        </w:tabs>
        <w:ind w:left="567" w:hanging="567"/>
        <w:jc w:val="both"/>
        <w:rPr>
          <w:rFonts w:cs="Arial"/>
          <w:b/>
          <w:sz w:val="14"/>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21451A" w:rsidRDefault="002E2C14" w:rsidP="002E2C14">
      <w:pPr>
        <w:ind w:left="1440" w:hanging="720"/>
        <w:jc w:val="both"/>
        <w:rPr>
          <w:rFonts w:cs="Arial"/>
          <w:b/>
          <w:sz w:val="14"/>
          <w:szCs w:val="18"/>
          <w:lang w:val="es-BO"/>
        </w:rPr>
      </w:pPr>
    </w:p>
    <w:p w14:paraId="067A5379" w14:textId="55D5BA92" w:rsidR="002E2C14" w:rsidRPr="00431E74" w:rsidRDefault="002E2C14" w:rsidP="00106494">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21451A" w:rsidRDefault="002E2C14" w:rsidP="002E2C14">
      <w:pPr>
        <w:tabs>
          <w:tab w:val="left" w:pos="1701"/>
        </w:tabs>
        <w:ind w:left="1701" w:hanging="425"/>
        <w:jc w:val="both"/>
        <w:rPr>
          <w:rFonts w:cs="Arial"/>
          <w:sz w:val="14"/>
          <w:szCs w:val="18"/>
          <w:lang w:val="es-BO"/>
        </w:rPr>
      </w:pPr>
    </w:p>
    <w:p w14:paraId="5A77C90C" w14:textId="153B31E3"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w:t>
      </w:r>
      <w:r w:rsidRPr="009956C4">
        <w:rPr>
          <w:rFonts w:cs="Arial"/>
          <w:sz w:val="18"/>
          <w:szCs w:val="18"/>
          <w:lang w:val="es-BO"/>
        </w:rPr>
        <w:lastRenderedPageBreak/>
        <w:t>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106494">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106494">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lastRenderedPageBreak/>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451160">
        <w:rPr>
          <w:rFonts w:ascii="Verdana" w:hAnsi="Verdana" w:cs="Arial"/>
          <w:sz w:val="18"/>
          <w:szCs w:val="18"/>
          <w:u w:val="none"/>
          <w:lang w:val="es-BO"/>
        </w:rPr>
        <w:t>Evaluación de la Propuesta Técnica</w:t>
      </w:r>
      <w:bookmarkEnd w:id="53"/>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451160">
        <w:rPr>
          <w:rFonts w:ascii="Verdana" w:hAnsi="Verdana" w:cs="Arial"/>
          <w:sz w:val="18"/>
          <w:szCs w:val="18"/>
          <w:u w:val="none"/>
          <w:lang w:val="es-BO"/>
        </w:rPr>
        <w:t>MÉTODO DE SELECCIÓN Y ADJUDICACIÓN CALIDAD, PROPUESTA TÉCNICA Y COSTO</w:t>
      </w:r>
      <w:bookmarkEnd w:id="54"/>
    </w:p>
    <w:p w14:paraId="36C48F5C" w14:textId="77777777" w:rsidR="0098019B" w:rsidRPr="00156039" w:rsidRDefault="0098019B" w:rsidP="00530A16">
      <w:pPr>
        <w:tabs>
          <w:tab w:val="left" w:pos="567"/>
        </w:tabs>
        <w:jc w:val="both"/>
        <w:rPr>
          <w:rFonts w:cs="Arial"/>
          <w:b/>
          <w:sz w:val="12"/>
          <w:szCs w:val="12"/>
          <w:lang w:val="es-BO"/>
        </w:rPr>
      </w:pPr>
    </w:p>
    <w:p w14:paraId="1907F407" w14:textId="77777777"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9956C4">
        <w:rPr>
          <w:rFonts w:ascii="Verdana" w:hAnsi="Verdana" w:cs="Arial"/>
          <w:sz w:val="18"/>
          <w:szCs w:val="18"/>
          <w:u w:val="none"/>
          <w:lang w:val="es-BO"/>
        </w:rPr>
        <w:t>MÉTODO DE SELECCIÓN Y ADJUDICACIÓN CALIDAD</w:t>
      </w:r>
      <w:bookmarkEnd w:id="55"/>
    </w:p>
    <w:p w14:paraId="32A3F7AE" w14:textId="77777777" w:rsidR="004136B8" w:rsidRPr="00156039" w:rsidRDefault="004136B8" w:rsidP="004C37B0">
      <w:pPr>
        <w:tabs>
          <w:tab w:val="num" w:pos="567"/>
        </w:tabs>
        <w:ind w:left="567" w:hanging="567"/>
        <w:jc w:val="both"/>
        <w:rPr>
          <w:rFonts w:cs="Arial"/>
          <w:b/>
          <w:sz w:val="12"/>
          <w:szCs w:val="12"/>
          <w:lang w:val="es-BO"/>
        </w:rPr>
      </w:pPr>
    </w:p>
    <w:p w14:paraId="0EAC45F0" w14:textId="0203B320"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32E5E51E" w14:textId="6129764D" w:rsidR="001E4AD6" w:rsidRPr="009956C4" w:rsidRDefault="001E4AD6" w:rsidP="006C015D">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9956C4">
        <w:rPr>
          <w:rFonts w:ascii="Verdana" w:hAnsi="Verdana" w:cs="Arial"/>
          <w:sz w:val="18"/>
          <w:szCs w:val="18"/>
          <w:u w:val="none"/>
          <w:lang w:val="es-BO"/>
        </w:rPr>
        <w:t>CONTENIDO DEL INFORME DE EVALUACIÓN Y RECOMENDACIÓN</w:t>
      </w:r>
      <w:bookmarkEnd w:id="56"/>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156039" w:rsidRDefault="009B0729" w:rsidP="00F9167F">
      <w:pPr>
        <w:ind w:left="567"/>
        <w:rPr>
          <w:rFonts w:cs="Arial"/>
          <w:sz w:val="12"/>
          <w:szCs w:val="12"/>
          <w:lang w:val="es-BO"/>
        </w:rPr>
      </w:pPr>
    </w:p>
    <w:p w14:paraId="48382104" w14:textId="2932C191"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CB24F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lastRenderedPageBreak/>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156039">
      <w:pPr>
        <w:widowControl w:val="0"/>
        <w:rPr>
          <w:rFonts w:cs="Arial"/>
          <w:sz w:val="18"/>
          <w:szCs w:val="18"/>
          <w:lang w:val="es-BO"/>
        </w:rPr>
      </w:pPr>
    </w:p>
    <w:p w14:paraId="18063811" w14:textId="77777777" w:rsidR="009B0729" w:rsidRPr="009956C4"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9956C4">
        <w:rPr>
          <w:rFonts w:ascii="Verdana" w:hAnsi="Verdana" w:cs="Arial"/>
          <w:sz w:val="18"/>
          <w:szCs w:val="18"/>
          <w:u w:val="none"/>
          <w:lang w:val="es-BO"/>
        </w:rPr>
        <w:t>ADJUDICACIÓN O DECLARATORIA DESIERTA</w:t>
      </w:r>
      <w:bookmarkEnd w:id="57"/>
    </w:p>
    <w:p w14:paraId="41A1AF54" w14:textId="77777777" w:rsidR="009B0729" w:rsidRPr="009956C4" w:rsidRDefault="009B0729" w:rsidP="00156039">
      <w:pPr>
        <w:widowControl w:val="0"/>
        <w:rPr>
          <w:rFonts w:cs="Arial"/>
          <w:b/>
          <w:sz w:val="18"/>
          <w:szCs w:val="18"/>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w:t>
      </w:r>
      <w:r w:rsidRPr="009956C4">
        <w:rPr>
          <w:rFonts w:cs="Arial"/>
          <w:sz w:val="18"/>
          <w:szCs w:val="18"/>
          <w:lang w:val="es-BO"/>
        </w:rPr>
        <w:lastRenderedPageBreak/>
        <w:t>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lastRenderedPageBreak/>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A52B27" w:rsidRPr="00A52B27"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A52B27" w:rsidRDefault="009E731E" w:rsidP="00E83D56">
            <w:pPr>
              <w:jc w:val="right"/>
              <w:rPr>
                <w:rFonts w:ascii="Arial" w:hAnsi="Arial" w:cs="Arial"/>
                <w:sz w:val="12"/>
                <w:lang w:val="es-BO"/>
              </w:rPr>
            </w:pPr>
            <w:r w:rsidRPr="00A52B27">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A52B27" w:rsidRDefault="008146F5" w:rsidP="008146F5">
            <w:pPr>
              <w:jc w:val="center"/>
              <w:rPr>
                <w:rFonts w:ascii="Arial" w:hAnsi="Arial" w:cs="Arial"/>
                <w:sz w:val="12"/>
                <w:lang w:val="es-BO"/>
              </w:rPr>
            </w:pPr>
            <w:r w:rsidRPr="00A52B2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A52B27" w:rsidRDefault="009E731E" w:rsidP="00E83D56">
            <w:pPr>
              <w:rPr>
                <w:rFonts w:ascii="Arial" w:hAnsi="Arial" w:cs="Arial"/>
                <w:sz w:val="12"/>
                <w:lang w:val="es-BO"/>
              </w:rPr>
            </w:pPr>
          </w:p>
        </w:tc>
      </w:tr>
      <w:tr w:rsidR="00A52B27" w:rsidRPr="00A52B27"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A52B27" w:rsidRDefault="008146F5" w:rsidP="00E83D56">
            <w:pPr>
              <w:rPr>
                <w:rFonts w:ascii="Arial" w:hAnsi="Arial" w:cs="Arial"/>
                <w:sz w:val="8"/>
                <w:lang w:val="es-BO"/>
              </w:rPr>
            </w:pPr>
          </w:p>
        </w:tc>
      </w:tr>
      <w:tr w:rsidR="00A52B27" w:rsidRPr="00A52B27"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A52B27" w:rsidRDefault="0024332A" w:rsidP="00E83D56">
            <w:pPr>
              <w:jc w:val="right"/>
              <w:rPr>
                <w:rFonts w:ascii="Arial" w:hAnsi="Arial" w:cs="Arial"/>
                <w:sz w:val="12"/>
                <w:lang w:val="es-BO"/>
              </w:rPr>
            </w:pPr>
            <w:r w:rsidRPr="00A52B27">
              <w:rPr>
                <w:rFonts w:ascii="Arial" w:hAnsi="Arial" w:cs="Arial"/>
                <w:sz w:val="12"/>
                <w:lang w:val="es-BO"/>
              </w:rPr>
              <w:t>Modalidad</w:t>
            </w:r>
            <w:r w:rsidR="009B12A1" w:rsidRPr="00A52B27">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A52B27" w:rsidRDefault="0024332A" w:rsidP="00204426">
            <w:pPr>
              <w:jc w:val="center"/>
              <w:rPr>
                <w:rFonts w:ascii="Arial" w:hAnsi="Arial" w:cs="Arial"/>
                <w:sz w:val="12"/>
                <w:lang w:val="es-BO"/>
              </w:rPr>
            </w:pPr>
            <w:r w:rsidRPr="00A52B27">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A52B27"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A52B27" w:rsidRDefault="0024332A" w:rsidP="00E83D56">
            <w:pPr>
              <w:jc w:val="right"/>
              <w:rPr>
                <w:rFonts w:ascii="Arial" w:hAnsi="Arial" w:cs="Arial"/>
                <w:sz w:val="12"/>
                <w:lang w:val="es-BO"/>
              </w:rPr>
            </w:pPr>
            <w:r w:rsidRPr="00A52B27">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37E30B83" w:rsidR="0024332A" w:rsidRPr="00A52B27" w:rsidRDefault="008146F5" w:rsidP="00C115BE">
            <w:pPr>
              <w:jc w:val="center"/>
              <w:rPr>
                <w:rFonts w:ascii="Arial" w:hAnsi="Arial" w:cs="Arial"/>
                <w:sz w:val="12"/>
                <w:lang w:val="es-BO"/>
              </w:rPr>
            </w:pPr>
            <w:r w:rsidRPr="00A52B27">
              <w:rPr>
                <w:rFonts w:ascii="Arial" w:hAnsi="Arial" w:cs="Arial"/>
                <w:lang w:val="es-BO"/>
              </w:rPr>
              <w:t xml:space="preserve">ANPE – </w:t>
            </w:r>
            <w:r w:rsidR="00DB38B8" w:rsidRPr="00A52B27">
              <w:rPr>
                <w:rFonts w:ascii="Arial" w:hAnsi="Arial" w:cs="Arial"/>
                <w:lang w:val="es-BO"/>
              </w:rPr>
              <w:t>P</w:t>
            </w:r>
            <w:r w:rsidRPr="00A52B27">
              <w:rPr>
                <w:rFonts w:ascii="Arial" w:hAnsi="Arial" w:cs="Arial"/>
                <w:lang w:val="es-BO"/>
              </w:rPr>
              <w:t xml:space="preserve"> Nº 0</w:t>
            </w:r>
            <w:r w:rsidR="000E2F5F">
              <w:rPr>
                <w:rFonts w:ascii="Arial" w:hAnsi="Arial" w:cs="Arial"/>
                <w:lang w:val="es-BO"/>
              </w:rPr>
              <w:t>42</w:t>
            </w:r>
            <w:r w:rsidRPr="00A52B27">
              <w:rPr>
                <w:rFonts w:ascii="Arial" w:hAnsi="Arial" w:cs="Arial"/>
                <w:lang w:val="es-BO"/>
              </w:rPr>
              <w:t>/202</w:t>
            </w:r>
            <w:r w:rsidR="00C115BE" w:rsidRPr="00A52B27">
              <w:rPr>
                <w:rFonts w:ascii="Arial" w:hAnsi="Arial" w:cs="Arial"/>
                <w:lang w:val="es-BO"/>
              </w:rPr>
              <w:t>3</w:t>
            </w:r>
            <w:r w:rsidRPr="00A52B27">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A52B27" w:rsidRDefault="0024332A" w:rsidP="00E83D56">
            <w:pPr>
              <w:rPr>
                <w:rFonts w:ascii="Arial" w:hAnsi="Arial" w:cs="Arial"/>
                <w:sz w:val="12"/>
                <w:lang w:val="es-BO"/>
              </w:rPr>
            </w:pPr>
          </w:p>
        </w:tc>
      </w:tr>
      <w:tr w:rsidR="00A52B27" w:rsidRPr="00A52B27"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A52B27"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A52B27"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A52B27"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A52B27"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A52B27"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A52B27" w:rsidRDefault="00C5639E" w:rsidP="00E83D56">
            <w:pPr>
              <w:rPr>
                <w:rFonts w:ascii="Arial" w:hAnsi="Arial" w:cs="Arial"/>
                <w:sz w:val="12"/>
                <w:lang w:val="es-BO"/>
              </w:rPr>
            </w:pPr>
          </w:p>
        </w:tc>
      </w:tr>
      <w:tr w:rsidR="00A52B27" w:rsidRPr="00A52B27"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A52B27"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A52B27"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A52B27"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A52B27"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A52B27"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A52B27"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A52B27" w:rsidRPr="00A52B27"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A52B27" w:rsidRDefault="00C5639E" w:rsidP="0060074B">
            <w:pPr>
              <w:rPr>
                <w:rFonts w:ascii="Arial" w:hAnsi="Arial" w:cs="Arial"/>
                <w:sz w:val="4"/>
                <w:szCs w:val="4"/>
                <w:lang w:val="es-BO"/>
              </w:rPr>
            </w:pPr>
          </w:p>
        </w:tc>
      </w:tr>
      <w:tr w:rsidR="00A52B27" w:rsidRPr="00A52B27"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A52B27" w:rsidRDefault="00C5639E" w:rsidP="0060074B">
            <w:pPr>
              <w:jc w:val="right"/>
              <w:rPr>
                <w:rFonts w:ascii="Arial" w:hAnsi="Arial" w:cs="Arial"/>
                <w:lang w:val="es-BO"/>
              </w:rPr>
            </w:pPr>
            <w:r w:rsidRPr="00A52B27">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A52B27" w:rsidRDefault="00C115BE" w:rsidP="0060074B">
            <w:pPr>
              <w:rPr>
                <w:rFonts w:ascii="Arial" w:hAnsi="Arial" w:cs="Arial"/>
                <w:sz w:val="14"/>
                <w:szCs w:val="14"/>
                <w:lang w:val="es-BO"/>
              </w:rPr>
            </w:pPr>
            <w:r w:rsidRPr="00A52B27">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A52B27" w:rsidRDefault="00C5639E" w:rsidP="0060074B">
            <w:pPr>
              <w:ind w:left="-19" w:firstLine="19"/>
              <w:jc w:val="center"/>
              <w:rPr>
                <w:rFonts w:ascii="Arial" w:hAnsi="Arial" w:cs="Arial"/>
                <w:sz w:val="14"/>
                <w:szCs w:val="14"/>
                <w:lang w:val="es-BO"/>
              </w:rPr>
            </w:pPr>
            <w:r w:rsidRPr="00A52B27">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A52B27" w:rsidRDefault="00C5639E" w:rsidP="0060074B">
            <w:pPr>
              <w:ind w:left="22" w:hanging="22"/>
              <w:jc w:val="center"/>
              <w:rPr>
                <w:rFonts w:ascii="Arial" w:hAnsi="Arial" w:cs="Arial"/>
                <w:sz w:val="14"/>
                <w:szCs w:val="14"/>
                <w:lang w:val="es-BO"/>
              </w:rPr>
            </w:pPr>
            <w:r w:rsidRPr="00A52B27">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A52B27"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A52B27"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A52B27"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A52B27" w:rsidRDefault="00C5639E" w:rsidP="0060074B">
            <w:pPr>
              <w:ind w:left="18" w:hanging="18"/>
              <w:jc w:val="center"/>
              <w:rPr>
                <w:rFonts w:ascii="Arial" w:hAnsi="Arial" w:cs="Arial"/>
                <w:sz w:val="14"/>
                <w:szCs w:val="14"/>
                <w:lang w:val="es-BO"/>
              </w:rPr>
            </w:pPr>
            <w:r w:rsidRPr="00A52B27">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202</w:t>
            </w:r>
            <w:r w:rsidR="00C115BE" w:rsidRPr="00A52B27">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A52B27"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A52B27" w:rsidRPr="00A52B27"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A52B27" w:rsidRDefault="0060074B" w:rsidP="00E83D56">
            <w:pPr>
              <w:rPr>
                <w:rFonts w:ascii="Arial" w:hAnsi="Arial" w:cs="Arial"/>
                <w:sz w:val="4"/>
                <w:szCs w:val="4"/>
                <w:lang w:val="es-BO"/>
              </w:rPr>
            </w:pPr>
          </w:p>
        </w:tc>
      </w:tr>
      <w:tr w:rsidR="00A52B27" w:rsidRPr="00A52B27" w14:paraId="0DD5CCCC" w14:textId="77777777" w:rsidTr="006C015D">
        <w:trPr>
          <w:trHeight w:val="227"/>
        </w:trPr>
        <w:tc>
          <w:tcPr>
            <w:tcW w:w="1807" w:type="dxa"/>
            <w:tcBorders>
              <w:left w:val="single" w:sz="12" w:space="0" w:color="244061" w:themeColor="accent1" w:themeShade="80"/>
              <w:right w:val="single" w:sz="4" w:space="0" w:color="auto"/>
            </w:tcBorders>
            <w:vAlign w:val="center"/>
          </w:tcPr>
          <w:p w14:paraId="22A3E3A3"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7BA1B7EB" w:rsidR="005B7569" w:rsidRPr="00A52B27" w:rsidRDefault="000E2F5F" w:rsidP="000E2F5F">
            <w:pPr>
              <w:jc w:val="center"/>
              <w:rPr>
                <w:rFonts w:ascii="Arial" w:hAnsi="Arial" w:cs="Arial"/>
                <w:b/>
                <w:lang w:val="es-BO"/>
              </w:rPr>
            </w:pPr>
            <w:r w:rsidRPr="000E2F5F">
              <w:rPr>
                <w:rFonts w:ascii="Arial" w:hAnsi="Arial" w:cs="Arial"/>
                <w:b/>
                <w:lang w:val="es-BO"/>
              </w:rPr>
              <w:t>ADQUISICION DE EQUIPOS PARA FO</w:t>
            </w:r>
            <w:r w:rsidR="00145042">
              <w:rPr>
                <w:rFonts w:ascii="Arial" w:hAnsi="Arial" w:cs="Arial"/>
                <w:b/>
                <w:lang w:val="es-BO"/>
              </w:rPr>
              <w:t>R</w:t>
            </w:r>
            <w:r w:rsidRPr="000E2F5F">
              <w:rPr>
                <w:rFonts w:ascii="Arial" w:hAnsi="Arial" w:cs="Arial"/>
                <w:b/>
                <w:lang w:val="es-BO"/>
              </w:rPr>
              <w:t>TALECER EL SISTEMA DE ALMACENAMIENTO DEL BCB</w:t>
            </w:r>
          </w:p>
        </w:tc>
        <w:tc>
          <w:tcPr>
            <w:tcW w:w="252" w:type="dxa"/>
            <w:tcBorders>
              <w:left w:val="single" w:sz="4" w:space="0" w:color="auto"/>
              <w:right w:val="single" w:sz="12" w:space="0" w:color="244061" w:themeColor="accent1" w:themeShade="80"/>
            </w:tcBorders>
          </w:tcPr>
          <w:p w14:paraId="0BD88E3F" w14:textId="77777777" w:rsidR="005B7569" w:rsidRPr="00A52B27" w:rsidRDefault="005B7569" w:rsidP="00E83D56">
            <w:pPr>
              <w:rPr>
                <w:rFonts w:ascii="Arial" w:hAnsi="Arial" w:cs="Arial"/>
                <w:sz w:val="14"/>
                <w:lang w:val="es-BO"/>
              </w:rPr>
            </w:pPr>
          </w:p>
        </w:tc>
      </w:tr>
      <w:tr w:rsidR="00A52B27" w:rsidRPr="00A52B27"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A52B27" w:rsidRDefault="0060074B" w:rsidP="00E83D56">
            <w:pPr>
              <w:rPr>
                <w:rFonts w:ascii="Arial" w:hAnsi="Arial" w:cs="Arial"/>
                <w:sz w:val="4"/>
                <w:szCs w:val="4"/>
                <w:lang w:val="es-BO"/>
              </w:rPr>
            </w:pPr>
          </w:p>
        </w:tc>
      </w:tr>
      <w:tr w:rsidR="00A52B27" w:rsidRPr="00A52B27"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A52B27" w:rsidRDefault="006C015D" w:rsidP="00E83D56">
            <w:pPr>
              <w:jc w:val="right"/>
              <w:rPr>
                <w:rFonts w:ascii="Arial" w:hAnsi="Arial" w:cs="Arial"/>
                <w:sz w:val="14"/>
                <w:szCs w:val="2"/>
                <w:lang w:val="es-BO"/>
              </w:rPr>
            </w:pPr>
            <w:r w:rsidRPr="00A52B27">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A52B27" w:rsidRDefault="006C015D" w:rsidP="00E83D56">
            <w:pPr>
              <w:rPr>
                <w:rFonts w:ascii="Arial" w:hAnsi="Arial" w:cs="Arial"/>
                <w:b/>
                <w:sz w:val="14"/>
                <w:szCs w:val="2"/>
                <w:lang w:val="es-BO"/>
              </w:rPr>
            </w:pPr>
            <w:r w:rsidRPr="00A52B27">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Precio Evaluado más Bajo</w:t>
            </w:r>
          </w:p>
        </w:tc>
        <w:tc>
          <w:tcPr>
            <w:tcW w:w="276" w:type="dxa"/>
            <w:shd w:val="clear" w:color="auto" w:fill="FFFFFF" w:themeFill="background1"/>
          </w:tcPr>
          <w:p w14:paraId="799224A5" w14:textId="77777777" w:rsidR="006C015D" w:rsidRPr="00A52B27"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A52B27"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A52B27"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A52B27" w:rsidRDefault="006C015D" w:rsidP="00E83D56">
            <w:pPr>
              <w:rPr>
                <w:rFonts w:ascii="Arial" w:hAnsi="Arial" w:cs="Arial"/>
                <w:sz w:val="14"/>
                <w:szCs w:val="2"/>
                <w:lang w:val="es-BO"/>
              </w:rPr>
            </w:pPr>
            <w:r w:rsidRPr="00A52B27">
              <w:rPr>
                <w:rFonts w:ascii="Arial" w:hAnsi="Arial" w:cs="Arial"/>
                <w:sz w:val="14"/>
                <w:lang w:val="es-BO"/>
              </w:rPr>
              <w:t>Calidad Propuesta Técnica y Costo</w:t>
            </w:r>
          </w:p>
        </w:tc>
        <w:tc>
          <w:tcPr>
            <w:tcW w:w="1169" w:type="dxa"/>
            <w:gridSpan w:val="5"/>
          </w:tcPr>
          <w:p w14:paraId="5241C98D" w14:textId="77777777" w:rsidR="006C015D" w:rsidRPr="00A52B27"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A52B27" w:rsidRDefault="006C015D" w:rsidP="00E83D56">
            <w:pPr>
              <w:rPr>
                <w:rFonts w:ascii="Arial" w:hAnsi="Arial" w:cs="Arial"/>
                <w:sz w:val="14"/>
                <w:szCs w:val="2"/>
                <w:lang w:val="es-BO"/>
              </w:rPr>
            </w:pPr>
          </w:p>
        </w:tc>
      </w:tr>
      <w:tr w:rsidR="00A52B27" w:rsidRPr="00A52B27"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A52B27" w:rsidRDefault="006C015D" w:rsidP="00E83D56">
            <w:pPr>
              <w:rPr>
                <w:rFonts w:ascii="Arial" w:hAnsi="Arial" w:cs="Arial"/>
                <w:sz w:val="6"/>
                <w:szCs w:val="8"/>
                <w:lang w:val="es-BO"/>
              </w:rPr>
            </w:pPr>
          </w:p>
        </w:tc>
        <w:tc>
          <w:tcPr>
            <w:tcW w:w="281" w:type="dxa"/>
          </w:tcPr>
          <w:p w14:paraId="349EBB0A" w14:textId="77777777" w:rsidR="006C015D" w:rsidRPr="00A52B27" w:rsidRDefault="006C015D" w:rsidP="00E83D56">
            <w:pPr>
              <w:rPr>
                <w:rFonts w:ascii="Arial" w:hAnsi="Arial" w:cs="Arial"/>
                <w:sz w:val="6"/>
                <w:szCs w:val="8"/>
                <w:lang w:val="es-BO"/>
              </w:rPr>
            </w:pPr>
          </w:p>
        </w:tc>
        <w:tc>
          <w:tcPr>
            <w:tcW w:w="282" w:type="dxa"/>
          </w:tcPr>
          <w:p w14:paraId="487A35F7" w14:textId="77777777" w:rsidR="006C015D" w:rsidRPr="00A52B27" w:rsidRDefault="006C015D" w:rsidP="00E83D56">
            <w:pPr>
              <w:rPr>
                <w:rFonts w:ascii="Arial" w:hAnsi="Arial" w:cs="Arial"/>
                <w:sz w:val="6"/>
                <w:szCs w:val="8"/>
                <w:lang w:val="es-BO"/>
              </w:rPr>
            </w:pPr>
          </w:p>
        </w:tc>
        <w:tc>
          <w:tcPr>
            <w:tcW w:w="272" w:type="dxa"/>
          </w:tcPr>
          <w:p w14:paraId="13751B93" w14:textId="77777777" w:rsidR="006C015D" w:rsidRPr="00A52B27" w:rsidRDefault="006C015D" w:rsidP="00E83D56">
            <w:pPr>
              <w:rPr>
                <w:rFonts w:ascii="Arial" w:hAnsi="Arial" w:cs="Arial"/>
                <w:sz w:val="6"/>
                <w:szCs w:val="8"/>
                <w:lang w:val="es-BO"/>
              </w:rPr>
            </w:pPr>
          </w:p>
        </w:tc>
        <w:tc>
          <w:tcPr>
            <w:tcW w:w="277" w:type="dxa"/>
          </w:tcPr>
          <w:p w14:paraId="0EAF9DE3" w14:textId="77777777" w:rsidR="006C015D" w:rsidRPr="00A52B27" w:rsidRDefault="006C015D" w:rsidP="00E83D56">
            <w:pPr>
              <w:rPr>
                <w:rFonts w:ascii="Arial" w:hAnsi="Arial" w:cs="Arial"/>
                <w:sz w:val="6"/>
                <w:szCs w:val="8"/>
                <w:lang w:val="es-BO"/>
              </w:rPr>
            </w:pPr>
          </w:p>
        </w:tc>
        <w:tc>
          <w:tcPr>
            <w:tcW w:w="276" w:type="dxa"/>
          </w:tcPr>
          <w:p w14:paraId="0248CBE2" w14:textId="77777777" w:rsidR="006C015D" w:rsidRPr="00A52B27" w:rsidRDefault="006C015D" w:rsidP="00E83D56">
            <w:pPr>
              <w:rPr>
                <w:rFonts w:ascii="Arial" w:hAnsi="Arial" w:cs="Arial"/>
                <w:sz w:val="6"/>
                <w:szCs w:val="8"/>
                <w:lang w:val="es-BO"/>
              </w:rPr>
            </w:pPr>
          </w:p>
        </w:tc>
        <w:tc>
          <w:tcPr>
            <w:tcW w:w="280" w:type="dxa"/>
            <w:gridSpan w:val="2"/>
          </w:tcPr>
          <w:p w14:paraId="3DC25C57" w14:textId="77777777" w:rsidR="006C015D" w:rsidRPr="00A52B27" w:rsidRDefault="006C015D" w:rsidP="00E83D56">
            <w:pPr>
              <w:rPr>
                <w:rFonts w:ascii="Arial" w:hAnsi="Arial" w:cs="Arial"/>
                <w:sz w:val="6"/>
                <w:szCs w:val="8"/>
                <w:lang w:val="es-BO"/>
              </w:rPr>
            </w:pPr>
          </w:p>
        </w:tc>
        <w:tc>
          <w:tcPr>
            <w:tcW w:w="276" w:type="dxa"/>
            <w:gridSpan w:val="2"/>
          </w:tcPr>
          <w:p w14:paraId="645D5B22" w14:textId="77777777" w:rsidR="006C015D" w:rsidRPr="00A52B27" w:rsidRDefault="006C015D" w:rsidP="00E83D56">
            <w:pPr>
              <w:rPr>
                <w:rFonts w:ascii="Arial" w:hAnsi="Arial" w:cs="Arial"/>
                <w:sz w:val="6"/>
                <w:szCs w:val="8"/>
                <w:lang w:val="es-BO"/>
              </w:rPr>
            </w:pPr>
          </w:p>
        </w:tc>
        <w:tc>
          <w:tcPr>
            <w:tcW w:w="276" w:type="dxa"/>
          </w:tcPr>
          <w:p w14:paraId="6C7E1CE9" w14:textId="77777777" w:rsidR="006C015D" w:rsidRPr="00A52B27" w:rsidRDefault="006C015D" w:rsidP="00E83D56">
            <w:pPr>
              <w:rPr>
                <w:rFonts w:ascii="Arial" w:hAnsi="Arial" w:cs="Arial"/>
                <w:sz w:val="6"/>
                <w:szCs w:val="8"/>
                <w:lang w:val="es-BO"/>
              </w:rPr>
            </w:pPr>
          </w:p>
        </w:tc>
        <w:tc>
          <w:tcPr>
            <w:tcW w:w="276" w:type="dxa"/>
          </w:tcPr>
          <w:p w14:paraId="3D28169F" w14:textId="77777777" w:rsidR="006C015D" w:rsidRPr="00A52B27" w:rsidRDefault="006C015D" w:rsidP="00E83D56">
            <w:pPr>
              <w:rPr>
                <w:rFonts w:ascii="Arial" w:hAnsi="Arial" w:cs="Arial"/>
                <w:sz w:val="6"/>
                <w:szCs w:val="8"/>
                <w:lang w:val="es-BO"/>
              </w:rPr>
            </w:pPr>
          </w:p>
        </w:tc>
        <w:tc>
          <w:tcPr>
            <w:tcW w:w="273" w:type="dxa"/>
          </w:tcPr>
          <w:p w14:paraId="45F8B4E4" w14:textId="77777777" w:rsidR="006C015D" w:rsidRPr="00A52B27" w:rsidRDefault="006C015D" w:rsidP="00E83D56">
            <w:pPr>
              <w:rPr>
                <w:rFonts w:ascii="Arial" w:hAnsi="Arial" w:cs="Arial"/>
                <w:sz w:val="6"/>
                <w:szCs w:val="8"/>
                <w:lang w:val="es-BO"/>
              </w:rPr>
            </w:pPr>
          </w:p>
        </w:tc>
        <w:tc>
          <w:tcPr>
            <w:tcW w:w="273" w:type="dxa"/>
          </w:tcPr>
          <w:p w14:paraId="71407494" w14:textId="77777777" w:rsidR="006C015D" w:rsidRPr="00A52B27" w:rsidRDefault="006C015D" w:rsidP="00E83D56">
            <w:pPr>
              <w:rPr>
                <w:rFonts w:ascii="Arial" w:hAnsi="Arial" w:cs="Arial"/>
                <w:sz w:val="6"/>
                <w:szCs w:val="8"/>
                <w:lang w:val="es-BO"/>
              </w:rPr>
            </w:pPr>
          </w:p>
        </w:tc>
        <w:tc>
          <w:tcPr>
            <w:tcW w:w="272" w:type="dxa"/>
          </w:tcPr>
          <w:p w14:paraId="50C5453B" w14:textId="77777777" w:rsidR="006C015D" w:rsidRPr="00A52B27" w:rsidRDefault="006C015D" w:rsidP="00E83D56">
            <w:pPr>
              <w:rPr>
                <w:rFonts w:ascii="Arial" w:hAnsi="Arial" w:cs="Arial"/>
                <w:sz w:val="6"/>
                <w:szCs w:val="8"/>
                <w:lang w:val="es-BO"/>
              </w:rPr>
            </w:pPr>
          </w:p>
        </w:tc>
        <w:tc>
          <w:tcPr>
            <w:tcW w:w="273" w:type="dxa"/>
          </w:tcPr>
          <w:p w14:paraId="3AFDBED4" w14:textId="77777777" w:rsidR="006C015D" w:rsidRPr="00A52B27" w:rsidRDefault="006C015D" w:rsidP="00E83D56">
            <w:pPr>
              <w:rPr>
                <w:rFonts w:ascii="Arial" w:hAnsi="Arial" w:cs="Arial"/>
                <w:sz w:val="6"/>
                <w:szCs w:val="8"/>
                <w:lang w:val="es-BO"/>
              </w:rPr>
            </w:pPr>
          </w:p>
        </w:tc>
        <w:tc>
          <w:tcPr>
            <w:tcW w:w="273" w:type="dxa"/>
          </w:tcPr>
          <w:p w14:paraId="10311E80" w14:textId="77777777" w:rsidR="006C015D" w:rsidRPr="00A52B27" w:rsidRDefault="006C015D" w:rsidP="00E83D56">
            <w:pPr>
              <w:rPr>
                <w:rFonts w:ascii="Arial" w:hAnsi="Arial" w:cs="Arial"/>
                <w:sz w:val="6"/>
                <w:szCs w:val="8"/>
                <w:lang w:val="es-BO"/>
              </w:rPr>
            </w:pPr>
          </w:p>
        </w:tc>
        <w:tc>
          <w:tcPr>
            <w:tcW w:w="273" w:type="dxa"/>
          </w:tcPr>
          <w:p w14:paraId="338E8F0D" w14:textId="1B43B987" w:rsidR="006C015D" w:rsidRPr="00A52B27" w:rsidRDefault="006C015D" w:rsidP="00E83D56">
            <w:pPr>
              <w:rPr>
                <w:rFonts w:ascii="Arial" w:hAnsi="Arial" w:cs="Arial"/>
                <w:sz w:val="6"/>
                <w:szCs w:val="8"/>
                <w:lang w:val="es-BO"/>
              </w:rPr>
            </w:pPr>
          </w:p>
        </w:tc>
        <w:tc>
          <w:tcPr>
            <w:tcW w:w="273" w:type="dxa"/>
          </w:tcPr>
          <w:p w14:paraId="4814AAD5" w14:textId="77777777" w:rsidR="006C015D" w:rsidRPr="00A52B27"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A52B27"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A52B27" w:rsidRDefault="006C015D" w:rsidP="00E83D56">
            <w:pPr>
              <w:rPr>
                <w:rFonts w:ascii="Arial" w:hAnsi="Arial" w:cs="Arial"/>
                <w:sz w:val="6"/>
                <w:szCs w:val="8"/>
                <w:lang w:val="es-BO"/>
              </w:rPr>
            </w:pPr>
          </w:p>
        </w:tc>
      </w:tr>
      <w:tr w:rsidR="00A52B27" w:rsidRPr="00A52B27"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A52B27"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Calidad</w:t>
            </w:r>
          </w:p>
        </w:tc>
        <w:tc>
          <w:tcPr>
            <w:tcW w:w="276" w:type="dxa"/>
          </w:tcPr>
          <w:p w14:paraId="5C41CA9B" w14:textId="77777777" w:rsidR="006C015D" w:rsidRPr="00A52B27" w:rsidRDefault="006C015D" w:rsidP="00E83D56">
            <w:pPr>
              <w:rPr>
                <w:rFonts w:ascii="Arial" w:hAnsi="Arial" w:cs="Arial"/>
                <w:sz w:val="14"/>
                <w:szCs w:val="2"/>
                <w:lang w:val="es-BO"/>
              </w:rPr>
            </w:pPr>
          </w:p>
        </w:tc>
        <w:tc>
          <w:tcPr>
            <w:tcW w:w="273" w:type="dxa"/>
          </w:tcPr>
          <w:p w14:paraId="630670FA" w14:textId="77777777" w:rsidR="006C015D" w:rsidRPr="00A52B27" w:rsidRDefault="006C015D" w:rsidP="00E83D56">
            <w:pPr>
              <w:rPr>
                <w:rFonts w:ascii="Arial" w:hAnsi="Arial" w:cs="Arial"/>
                <w:sz w:val="14"/>
                <w:szCs w:val="2"/>
                <w:lang w:val="es-BO"/>
              </w:rPr>
            </w:pPr>
          </w:p>
        </w:tc>
        <w:tc>
          <w:tcPr>
            <w:tcW w:w="273" w:type="dxa"/>
          </w:tcPr>
          <w:p w14:paraId="09290A67" w14:textId="77777777" w:rsidR="006C015D" w:rsidRPr="00A52B27" w:rsidRDefault="006C015D" w:rsidP="00E83D56">
            <w:pPr>
              <w:rPr>
                <w:rFonts w:ascii="Arial" w:hAnsi="Arial" w:cs="Arial"/>
                <w:sz w:val="14"/>
                <w:szCs w:val="2"/>
                <w:lang w:val="es-BO"/>
              </w:rPr>
            </w:pPr>
          </w:p>
        </w:tc>
        <w:tc>
          <w:tcPr>
            <w:tcW w:w="272" w:type="dxa"/>
          </w:tcPr>
          <w:p w14:paraId="0680D442" w14:textId="77777777" w:rsidR="006C015D" w:rsidRPr="00A52B27" w:rsidRDefault="006C015D" w:rsidP="00E83D56">
            <w:pPr>
              <w:rPr>
                <w:rFonts w:ascii="Arial" w:hAnsi="Arial" w:cs="Arial"/>
                <w:sz w:val="14"/>
                <w:szCs w:val="2"/>
                <w:lang w:val="es-BO"/>
              </w:rPr>
            </w:pPr>
          </w:p>
        </w:tc>
        <w:tc>
          <w:tcPr>
            <w:tcW w:w="273" w:type="dxa"/>
          </w:tcPr>
          <w:p w14:paraId="175B9C5B" w14:textId="77777777" w:rsidR="006C015D" w:rsidRPr="00A52B27" w:rsidRDefault="006C015D" w:rsidP="00E83D56">
            <w:pPr>
              <w:rPr>
                <w:rFonts w:ascii="Arial" w:hAnsi="Arial" w:cs="Arial"/>
                <w:sz w:val="14"/>
                <w:szCs w:val="2"/>
                <w:lang w:val="es-BO"/>
              </w:rPr>
            </w:pPr>
          </w:p>
        </w:tc>
        <w:tc>
          <w:tcPr>
            <w:tcW w:w="273" w:type="dxa"/>
          </w:tcPr>
          <w:p w14:paraId="106FEAA1" w14:textId="77777777" w:rsidR="006C015D" w:rsidRPr="00A52B27" w:rsidRDefault="006C015D" w:rsidP="00E83D56">
            <w:pPr>
              <w:rPr>
                <w:rFonts w:ascii="Arial" w:hAnsi="Arial" w:cs="Arial"/>
                <w:sz w:val="14"/>
                <w:szCs w:val="2"/>
                <w:lang w:val="es-BO"/>
              </w:rPr>
            </w:pPr>
          </w:p>
        </w:tc>
        <w:tc>
          <w:tcPr>
            <w:tcW w:w="273" w:type="dxa"/>
          </w:tcPr>
          <w:p w14:paraId="308A0143" w14:textId="476BDFA7" w:rsidR="006C015D" w:rsidRPr="00A52B27" w:rsidRDefault="006C015D" w:rsidP="00E83D56">
            <w:pPr>
              <w:rPr>
                <w:rFonts w:ascii="Arial" w:hAnsi="Arial" w:cs="Arial"/>
                <w:sz w:val="14"/>
                <w:szCs w:val="2"/>
                <w:lang w:val="es-BO"/>
              </w:rPr>
            </w:pPr>
          </w:p>
        </w:tc>
        <w:tc>
          <w:tcPr>
            <w:tcW w:w="273" w:type="dxa"/>
          </w:tcPr>
          <w:p w14:paraId="509A0946" w14:textId="77777777" w:rsidR="006C015D" w:rsidRPr="00A52B27" w:rsidRDefault="006C015D" w:rsidP="00E83D56">
            <w:pPr>
              <w:rPr>
                <w:rFonts w:ascii="Arial" w:hAnsi="Arial" w:cs="Arial"/>
                <w:sz w:val="14"/>
                <w:szCs w:val="2"/>
                <w:lang w:val="es-BO"/>
              </w:rPr>
            </w:pPr>
          </w:p>
        </w:tc>
        <w:tc>
          <w:tcPr>
            <w:tcW w:w="2533" w:type="dxa"/>
            <w:gridSpan w:val="10"/>
            <w:vMerge/>
          </w:tcPr>
          <w:p w14:paraId="1B9576ED" w14:textId="77777777" w:rsidR="006C015D" w:rsidRPr="00A52B27"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A52B27" w:rsidRDefault="006C015D" w:rsidP="00E83D56">
            <w:pPr>
              <w:rPr>
                <w:rFonts w:ascii="Arial" w:hAnsi="Arial" w:cs="Arial"/>
                <w:sz w:val="14"/>
                <w:szCs w:val="2"/>
                <w:lang w:val="es-BO"/>
              </w:rPr>
            </w:pPr>
          </w:p>
        </w:tc>
      </w:tr>
      <w:tr w:rsidR="00A52B27" w:rsidRPr="00A52B27"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A52B27"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A52B27" w:rsidRDefault="00DB38B8" w:rsidP="00E83D56">
            <w:pPr>
              <w:rPr>
                <w:rFonts w:ascii="Arial" w:hAnsi="Arial" w:cs="Arial"/>
                <w:sz w:val="14"/>
                <w:lang w:val="es-BO"/>
              </w:rPr>
            </w:pPr>
          </w:p>
        </w:tc>
        <w:tc>
          <w:tcPr>
            <w:tcW w:w="281" w:type="dxa"/>
            <w:shd w:val="clear" w:color="auto" w:fill="auto"/>
          </w:tcPr>
          <w:p w14:paraId="089AA0C0" w14:textId="77777777" w:rsidR="00DB38B8" w:rsidRPr="00A52B27" w:rsidRDefault="00DB38B8" w:rsidP="00E83D56">
            <w:pPr>
              <w:rPr>
                <w:rFonts w:ascii="Arial" w:hAnsi="Arial" w:cs="Arial"/>
                <w:sz w:val="14"/>
                <w:lang w:val="es-BO"/>
              </w:rPr>
            </w:pPr>
          </w:p>
        </w:tc>
        <w:tc>
          <w:tcPr>
            <w:tcW w:w="282" w:type="dxa"/>
            <w:shd w:val="clear" w:color="auto" w:fill="auto"/>
          </w:tcPr>
          <w:p w14:paraId="2F159269" w14:textId="77777777" w:rsidR="00DB38B8" w:rsidRPr="00A52B27" w:rsidRDefault="00DB38B8" w:rsidP="00E83D56">
            <w:pPr>
              <w:rPr>
                <w:rFonts w:ascii="Arial" w:hAnsi="Arial" w:cs="Arial"/>
                <w:sz w:val="14"/>
                <w:lang w:val="es-BO"/>
              </w:rPr>
            </w:pPr>
          </w:p>
        </w:tc>
        <w:tc>
          <w:tcPr>
            <w:tcW w:w="272" w:type="dxa"/>
            <w:shd w:val="clear" w:color="auto" w:fill="auto"/>
          </w:tcPr>
          <w:p w14:paraId="699E8382" w14:textId="77777777" w:rsidR="00DB38B8" w:rsidRPr="00A52B27" w:rsidRDefault="00DB38B8" w:rsidP="00E83D56">
            <w:pPr>
              <w:rPr>
                <w:rFonts w:ascii="Arial" w:hAnsi="Arial" w:cs="Arial"/>
                <w:sz w:val="14"/>
                <w:lang w:val="es-BO"/>
              </w:rPr>
            </w:pPr>
          </w:p>
        </w:tc>
        <w:tc>
          <w:tcPr>
            <w:tcW w:w="277" w:type="dxa"/>
            <w:shd w:val="clear" w:color="auto" w:fill="auto"/>
          </w:tcPr>
          <w:p w14:paraId="0128095E" w14:textId="77777777" w:rsidR="00DB38B8" w:rsidRPr="00A52B27" w:rsidRDefault="00DB38B8" w:rsidP="00E83D56">
            <w:pPr>
              <w:rPr>
                <w:rFonts w:ascii="Arial" w:hAnsi="Arial" w:cs="Arial"/>
                <w:sz w:val="14"/>
                <w:lang w:val="es-BO"/>
              </w:rPr>
            </w:pPr>
          </w:p>
        </w:tc>
        <w:tc>
          <w:tcPr>
            <w:tcW w:w="276" w:type="dxa"/>
            <w:shd w:val="clear" w:color="auto" w:fill="auto"/>
          </w:tcPr>
          <w:p w14:paraId="77FC0747" w14:textId="77777777" w:rsidR="00DB38B8" w:rsidRPr="00A52B27"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A52B27"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A52B27" w:rsidRDefault="00DB38B8" w:rsidP="00E83D56">
            <w:pPr>
              <w:rPr>
                <w:rFonts w:ascii="Arial" w:hAnsi="Arial" w:cs="Arial"/>
                <w:sz w:val="14"/>
                <w:lang w:val="es-BO"/>
              </w:rPr>
            </w:pPr>
          </w:p>
        </w:tc>
        <w:tc>
          <w:tcPr>
            <w:tcW w:w="276" w:type="dxa"/>
            <w:shd w:val="clear" w:color="auto" w:fill="auto"/>
          </w:tcPr>
          <w:p w14:paraId="65EA7CF0" w14:textId="77777777" w:rsidR="00DB38B8" w:rsidRPr="00A52B27" w:rsidRDefault="00DB38B8" w:rsidP="00E83D56">
            <w:pPr>
              <w:rPr>
                <w:rFonts w:ascii="Arial" w:hAnsi="Arial" w:cs="Arial"/>
                <w:sz w:val="14"/>
                <w:lang w:val="es-BO"/>
              </w:rPr>
            </w:pPr>
          </w:p>
        </w:tc>
        <w:tc>
          <w:tcPr>
            <w:tcW w:w="276" w:type="dxa"/>
            <w:shd w:val="clear" w:color="auto" w:fill="auto"/>
          </w:tcPr>
          <w:p w14:paraId="6FC7E052" w14:textId="77777777" w:rsidR="00DB38B8" w:rsidRPr="00A52B27" w:rsidRDefault="00DB38B8" w:rsidP="00E83D56">
            <w:pPr>
              <w:rPr>
                <w:rFonts w:ascii="Arial" w:hAnsi="Arial" w:cs="Arial"/>
                <w:sz w:val="14"/>
                <w:lang w:val="es-BO"/>
              </w:rPr>
            </w:pPr>
          </w:p>
        </w:tc>
        <w:tc>
          <w:tcPr>
            <w:tcW w:w="273" w:type="dxa"/>
            <w:shd w:val="clear" w:color="auto" w:fill="auto"/>
          </w:tcPr>
          <w:p w14:paraId="61F5A186" w14:textId="77777777" w:rsidR="00DB38B8" w:rsidRPr="00A52B27" w:rsidRDefault="00DB38B8" w:rsidP="00E83D56">
            <w:pPr>
              <w:rPr>
                <w:rFonts w:ascii="Arial" w:hAnsi="Arial" w:cs="Arial"/>
                <w:sz w:val="14"/>
                <w:lang w:val="es-BO"/>
              </w:rPr>
            </w:pPr>
          </w:p>
        </w:tc>
        <w:tc>
          <w:tcPr>
            <w:tcW w:w="273" w:type="dxa"/>
            <w:shd w:val="clear" w:color="auto" w:fill="auto"/>
          </w:tcPr>
          <w:p w14:paraId="274275B6" w14:textId="77777777" w:rsidR="00DB38B8" w:rsidRPr="00A52B27" w:rsidRDefault="00DB38B8" w:rsidP="00E83D56">
            <w:pPr>
              <w:rPr>
                <w:rFonts w:ascii="Arial" w:hAnsi="Arial" w:cs="Arial"/>
                <w:sz w:val="14"/>
                <w:lang w:val="es-BO"/>
              </w:rPr>
            </w:pPr>
          </w:p>
        </w:tc>
        <w:tc>
          <w:tcPr>
            <w:tcW w:w="272" w:type="dxa"/>
            <w:shd w:val="clear" w:color="auto" w:fill="auto"/>
          </w:tcPr>
          <w:p w14:paraId="3BAA8D67" w14:textId="77777777" w:rsidR="00DB38B8" w:rsidRPr="00A52B27" w:rsidRDefault="00DB38B8" w:rsidP="00E83D56">
            <w:pPr>
              <w:rPr>
                <w:rFonts w:ascii="Arial" w:hAnsi="Arial" w:cs="Arial"/>
                <w:sz w:val="14"/>
                <w:lang w:val="es-BO"/>
              </w:rPr>
            </w:pPr>
          </w:p>
        </w:tc>
        <w:tc>
          <w:tcPr>
            <w:tcW w:w="273" w:type="dxa"/>
            <w:shd w:val="clear" w:color="auto" w:fill="auto"/>
          </w:tcPr>
          <w:p w14:paraId="18FF6A6F" w14:textId="77777777" w:rsidR="00DB38B8" w:rsidRPr="00A52B27"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A52B27" w:rsidRDefault="00DB38B8" w:rsidP="00E83D56">
            <w:pPr>
              <w:rPr>
                <w:rFonts w:ascii="Arial" w:hAnsi="Arial" w:cs="Arial"/>
                <w:sz w:val="14"/>
                <w:lang w:val="es-BO"/>
              </w:rPr>
            </w:pPr>
          </w:p>
        </w:tc>
        <w:tc>
          <w:tcPr>
            <w:tcW w:w="273" w:type="dxa"/>
            <w:shd w:val="clear" w:color="auto" w:fill="auto"/>
          </w:tcPr>
          <w:p w14:paraId="19A2D8C7" w14:textId="3088D79D" w:rsidR="00DB38B8" w:rsidRPr="00A52B27" w:rsidRDefault="00DB38B8" w:rsidP="00E83D56">
            <w:pPr>
              <w:rPr>
                <w:rFonts w:ascii="Arial" w:hAnsi="Arial" w:cs="Arial"/>
                <w:sz w:val="14"/>
                <w:lang w:val="es-BO"/>
              </w:rPr>
            </w:pPr>
          </w:p>
        </w:tc>
        <w:tc>
          <w:tcPr>
            <w:tcW w:w="273" w:type="dxa"/>
          </w:tcPr>
          <w:p w14:paraId="24FA533F" w14:textId="77777777" w:rsidR="00DB38B8" w:rsidRPr="00A52B27" w:rsidRDefault="00DB38B8" w:rsidP="00E83D56">
            <w:pPr>
              <w:rPr>
                <w:rFonts w:ascii="Arial" w:hAnsi="Arial" w:cs="Arial"/>
                <w:sz w:val="14"/>
                <w:lang w:val="es-BO"/>
              </w:rPr>
            </w:pPr>
          </w:p>
        </w:tc>
        <w:tc>
          <w:tcPr>
            <w:tcW w:w="273" w:type="dxa"/>
            <w:shd w:val="clear" w:color="auto" w:fill="auto"/>
          </w:tcPr>
          <w:p w14:paraId="17630377" w14:textId="4062AFAD" w:rsidR="00DB38B8" w:rsidRPr="00A52B27" w:rsidRDefault="00DB38B8" w:rsidP="00E83D56">
            <w:pPr>
              <w:rPr>
                <w:rFonts w:ascii="Arial" w:hAnsi="Arial" w:cs="Arial"/>
                <w:sz w:val="14"/>
                <w:lang w:val="es-BO"/>
              </w:rPr>
            </w:pPr>
          </w:p>
        </w:tc>
        <w:tc>
          <w:tcPr>
            <w:tcW w:w="273" w:type="dxa"/>
            <w:shd w:val="clear" w:color="auto" w:fill="auto"/>
          </w:tcPr>
          <w:p w14:paraId="4C88B669" w14:textId="77777777" w:rsidR="00DB38B8" w:rsidRPr="00A52B27" w:rsidRDefault="00DB38B8" w:rsidP="00E83D56">
            <w:pPr>
              <w:rPr>
                <w:rFonts w:ascii="Arial" w:hAnsi="Arial" w:cs="Arial"/>
                <w:sz w:val="14"/>
                <w:lang w:val="es-BO"/>
              </w:rPr>
            </w:pPr>
          </w:p>
        </w:tc>
        <w:tc>
          <w:tcPr>
            <w:tcW w:w="272" w:type="dxa"/>
            <w:shd w:val="clear" w:color="auto" w:fill="auto"/>
          </w:tcPr>
          <w:p w14:paraId="33CAAD3E" w14:textId="77777777" w:rsidR="00DB38B8" w:rsidRPr="00A52B27" w:rsidRDefault="00DB38B8" w:rsidP="00E83D56">
            <w:pPr>
              <w:rPr>
                <w:rFonts w:ascii="Arial" w:hAnsi="Arial" w:cs="Arial"/>
                <w:sz w:val="14"/>
                <w:lang w:val="es-BO"/>
              </w:rPr>
            </w:pPr>
          </w:p>
        </w:tc>
        <w:tc>
          <w:tcPr>
            <w:tcW w:w="273" w:type="dxa"/>
            <w:shd w:val="clear" w:color="auto" w:fill="auto"/>
          </w:tcPr>
          <w:p w14:paraId="0164E7DD" w14:textId="77777777" w:rsidR="00DB38B8" w:rsidRPr="00A52B27" w:rsidRDefault="00DB38B8" w:rsidP="00E83D56">
            <w:pPr>
              <w:rPr>
                <w:rFonts w:ascii="Arial" w:hAnsi="Arial" w:cs="Arial"/>
                <w:sz w:val="14"/>
                <w:lang w:val="es-BO"/>
              </w:rPr>
            </w:pPr>
          </w:p>
        </w:tc>
        <w:tc>
          <w:tcPr>
            <w:tcW w:w="273" w:type="dxa"/>
            <w:shd w:val="clear" w:color="auto" w:fill="auto"/>
          </w:tcPr>
          <w:p w14:paraId="171FAF94" w14:textId="77777777" w:rsidR="00DB38B8" w:rsidRPr="00A52B27" w:rsidRDefault="00DB38B8" w:rsidP="00E83D56">
            <w:pPr>
              <w:rPr>
                <w:rFonts w:ascii="Arial" w:hAnsi="Arial" w:cs="Arial"/>
                <w:sz w:val="14"/>
                <w:lang w:val="es-BO"/>
              </w:rPr>
            </w:pPr>
          </w:p>
        </w:tc>
        <w:tc>
          <w:tcPr>
            <w:tcW w:w="273" w:type="dxa"/>
            <w:shd w:val="clear" w:color="auto" w:fill="auto"/>
          </w:tcPr>
          <w:p w14:paraId="359F6D46" w14:textId="77777777" w:rsidR="00DB38B8" w:rsidRPr="00A52B27" w:rsidRDefault="00DB38B8" w:rsidP="00E83D56">
            <w:pPr>
              <w:rPr>
                <w:rFonts w:ascii="Arial" w:hAnsi="Arial" w:cs="Arial"/>
                <w:sz w:val="14"/>
                <w:lang w:val="es-BO"/>
              </w:rPr>
            </w:pPr>
          </w:p>
        </w:tc>
        <w:tc>
          <w:tcPr>
            <w:tcW w:w="273" w:type="dxa"/>
            <w:shd w:val="clear" w:color="auto" w:fill="auto"/>
          </w:tcPr>
          <w:p w14:paraId="402FF7B9" w14:textId="77777777" w:rsidR="00DB38B8" w:rsidRPr="00A52B27"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A52B27" w:rsidRDefault="00DB38B8" w:rsidP="00E83D56">
            <w:pPr>
              <w:rPr>
                <w:rFonts w:ascii="Arial" w:hAnsi="Arial" w:cs="Arial"/>
                <w:sz w:val="14"/>
                <w:lang w:val="es-BO"/>
              </w:rPr>
            </w:pPr>
          </w:p>
        </w:tc>
      </w:tr>
      <w:tr w:rsidR="00A52B27" w:rsidRPr="00A52B27"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A52B27" w:rsidRDefault="00DB38B8" w:rsidP="00E83D56">
            <w:pPr>
              <w:jc w:val="right"/>
              <w:rPr>
                <w:rFonts w:ascii="Arial" w:hAnsi="Arial" w:cs="Arial"/>
                <w:sz w:val="14"/>
                <w:lang w:val="es-BO"/>
              </w:rPr>
            </w:pPr>
            <w:r w:rsidRPr="00A52B27">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A52B27" w:rsidRDefault="00DB38B8" w:rsidP="00E83D56">
            <w:pPr>
              <w:rPr>
                <w:rFonts w:ascii="Arial" w:hAnsi="Arial" w:cs="Arial"/>
                <w:b/>
                <w:sz w:val="14"/>
                <w:lang w:val="es-BO"/>
              </w:rPr>
            </w:pPr>
            <w:r w:rsidRPr="00A52B27">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A52B27" w:rsidRDefault="00DB38B8" w:rsidP="00E83D56">
            <w:pPr>
              <w:rPr>
                <w:rFonts w:ascii="Arial" w:hAnsi="Arial" w:cs="Arial"/>
                <w:sz w:val="14"/>
                <w:lang w:val="es-BO"/>
              </w:rPr>
            </w:pPr>
            <w:r w:rsidRPr="00A52B27">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A52B27"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A52B27" w:rsidRDefault="00DB38B8" w:rsidP="00E83D56">
            <w:pPr>
              <w:rPr>
                <w:rFonts w:ascii="Arial" w:hAnsi="Arial" w:cs="Arial"/>
                <w:sz w:val="14"/>
                <w:lang w:val="es-BO"/>
              </w:rPr>
            </w:pPr>
            <w:r w:rsidRPr="00A52B27">
              <w:rPr>
                <w:rFonts w:ascii="Arial" w:hAnsi="Arial" w:cs="Arial"/>
                <w:sz w:val="14"/>
                <w:lang w:val="es-BO"/>
              </w:rPr>
              <w:t>Por Ítems</w:t>
            </w:r>
          </w:p>
        </w:tc>
        <w:tc>
          <w:tcPr>
            <w:tcW w:w="272" w:type="dxa"/>
            <w:shd w:val="clear" w:color="auto" w:fill="FFFFFF" w:themeFill="background1"/>
          </w:tcPr>
          <w:p w14:paraId="3F05A4C4" w14:textId="77777777" w:rsidR="00DB38B8" w:rsidRPr="00A52B27"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A52B27"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A52B27"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A52B27" w:rsidRDefault="00DB38B8" w:rsidP="00E83D56">
            <w:pPr>
              <w:rPr>
                <w:rFonts w:ascii="Arial" w:hAnsi="Arial" w:cs="Arial"/>
                <w:sz w:val="14"/>
                <w:lang w:val="es-BO"/>
              </w:rPr>
            </w:pPr>
            <w:r w:rsidRPr="00A52B27">
              <w:rPr>
                <w:rFonts w:ascii="Arial" w:hAnsi="Arial" w:cs="Arial"/>
                <w:sz w:val="14"/>
                <w:lang w:val="es-BO"/>
              </w:rPr>
              <w:t>Por Lotes</w:t>
            </w:r>
          </w:p>
        </w:tc>
        <w:tc>
          <w:tcPr>
            <w:tcW w:w="273" w:type="dxa"/>
            <w:tcBorders>
              <w:left w:val="nil"/>
            </w:tcBorders>
            <w:shd w:val="clear" w:color="auto" w:fill="auto"/>
          </w:tcPr>
          <w:p w14:paraId="3CADEF94" w14:textId="77777777" w:rsidR="00DB38B8" w:rsidRPr="00A52B27"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A52B27"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A52B27" w:rsidRDefault="00DB38B8" w:rsidP="00E83D56">
            <w:pPr>
              <w:rPr>
                <w:rFonts w:ascii="Arial" w:hAnsi="Arial" w:cs="Arial"/>
                <w:sz w:val="14"/>
                <w:lang w:val="es-BO"/>
              </w:rPr>
            </w:pPr>
          </w:p>
        </w:tc>
        <w:tc>
          <w:tcPr>
            <w:tcW w:w="272" w:type="dxa"/>
          </w:tcPr>
          <w:p w14:paraId="3E201090" w14:textId="77777777" w:rsidR="00DB38B8" w:rsidRPr="00A52B27"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A52B27" w:rsidRDefault="00DB38B8" w:rsidP="00E83D56">
            <w:pPr>
              <w:rPr>
                <w:rFonts w:ascii="Arial" w:hAnsi="Arial" w:cs="Arial"/>
                <w:sz w:val="14"/>
                <w:lang w:val="es-BO"/>
              </w:rPr>
            </w:pPr>
          </w:p>
        </w:tc>
      </w:tr>
      <w:tr w:rsidR="00A52B27" w:rsidRPr="00A52B27"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A52B27" w:rsidRDefault="00BC68D3" w:rsidP="00E83D56">
            <w:pPr>
              <w:rPr>
                <w:rFonts w:ascii="Arial" w:hAnsi="Arial" w:cs="Arial"/>
                <w:sz w:val="14"/>
                <w:lang w:val="es-BO"/>
              </w:rPr>
            </w:pPr>
          </w:p>
        </w:tc>
      </w:tr>
      <w:tr w:rsidR="00A52B27" w:rsidRPr="00A52B27"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044FD750" w:rsidR="005B7569" w:rsidRPr="00A52B27" w:rsidRDefault="00DB38B8" w:rsidP="000E2F5F">
            <w:pPr>
              <w:rPr>
                <w:rFonts w:ascii="Arial" w:hAnsi="Arial" w:cs="Arial"/>
                <w:b/>
                <w:sz w:val="14"/>
                <w:lang w:val="es-BO"/>
              </w:rPr>
            </w:pPr>
            <w:r w:rsidRPr="00A52B27">
              <w:rPr>
                <w:rFonts w:ascii="Arial" w:hAnsi="Arial" w:cs="Arial"/>
                <w:b/>
                <w:i/>
                <w:sz w:val="14"/>
                <w:lang w:val="es-BO"/>
              </w:rPr>
              <w:t>Bs</w:t>
            </w:r>
            <w:r w:rsidR="00C115BE" w:rsidRPr="00A52B27">
              <w:rPr>
                <w:rFonts w:ascii="Arial" w:hAnsi="Arial" w:cs="Arial"/>
                <w:b/>
                <w:i/>
                <w:sz w:val="14"/>
                <w:lang w:val="es-BO"/>
              </w:rPr>
              <w:t>999.</w:t>
            </w:r>
            <w:r w:rsidR="000E2F5F">
              <w:rPr>
                <w:rFonts w:ascii="Arial" w:hAnsi="Arial" w:cs="Arial"/>
                <w:b/>
                <w:i/>
                <w:sz w:val="14"/>
                <w:lang w:val="es-BO"/>
              </w:rPr>
              <w:t>000</w:t>
            </w:r>
            <w:r w:rsidR="00C115BE" w:rsidRPr="00A52B27">
              <w:rPr>
                <w:rFonts w:ascii="Arial" w:hAnsi="Arial" w:cs="Arial"/>
                <w:b/>
                <w:i/>
                <w:sz w:val="14"/>
                <w:lang w:val="es-BO"/>
              </w:rPr>
              <w:t>,00</w:t>
            </w:r>
            <w:r w:rsidR="00895CF9" w:rsidRPr="00A52B27">
              <w:rPr>
                <w:rFonts w:ascii="Arial" w:hAnsi="Arial" w:cs="Arial"/>
                <w:b/>
                <w:i/>
                <w:sz w:val="14"/>
                <w:lang w:val="es-BO"/>
              </w:rPr>
              <w:t xml:space="preserve"> (Novecientos Noventa y Nueve Mil 00/100 Bolivianos)</w:t>
            </w:r>
          </w:p>
        </w:tc>
        <w:tc>
          <w:tcPr>
            <w:tcW w:w="252" w:type="dxa"/>
            <w:tcBorders>
              <w:left w:val="single" w:sz="4" w:space="0" w:color="auto"/>
              <w:right w:val="single" w:sz="12" w:space="0" w:color="244061" w:themeColor="accent1" w:themeShade="80"/>
            </w:tcBorders>
          </w:tcPr>
          <w:p w14:paraId="60CFC849" w14:textId="77777777" w:rsidR="005B7569" w:rsidRPr="00A52B27" w:rsidRDefault="005B7569" w:rsidP="00E83D56">
            <w:pPr>
              <w:rPr>
                <w:rFonts w:ascii="Arial" w:hAnsi="Arial" w:cs="Arial"/>
                <w:sz w:val="14"/>
                <w:lang w:val="es-BO"/>
              </w:rPr>
            </w:pPr>
          </w:p>
        </w:tc>
      </w:tr>
      <w:tr w:rsidR="00A52B27" w:rsidRPr="00A52B27"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A52B27" w:rsidRDefault="005B7569" w:rsidP="00E83D56">
            <w:pPr>
              <w:rPr>
                <w:rFonts w:ascii="Arial" w:hAnsi="Arial" w:cs="Arial"/>
                <w:sz w:val="14"/>
                <w:lang w:val="es-BO"/>
              </w:rPr>
            </w:pPr>
          </w:p>
        </w:tc>
      </w:tr>
      <w:tr w:rsidR="00A52B27" w:rsidRPr="00A52B27"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A52B27" w:rsidRDefault="00BC68D3" w:rsidP="00E83D56">
            <w:pPr>
              <w:rPr>
                <w:rFonts w:ascii="Arial" w:hAnsi="Arial" w:cs="Arial"/>
                <w:sz w:val="14"/>
                <w:lang w:val="es-BO"/>
              </w:rPr>
            </w:pPr>
          </w:p>
        </w:tc>
      </w:tr>
      <w:tr w:rsidR="00A52B27" w:rsidRPr="00A52B27"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A52B27" w:rsidRDefault="00895CF9" w:rsidP="00E83D56">
            <w:pPr>
              <w:jc w:val="right"/>
              <w:rPr>
                <w:rFonts w:ascii="Arial" w:hAnsi="Arial" w:cs="Arial"/>
                <w:sz w:val="14"/>
                <w:szCs w:val="2"/>
                <w:lang w:val="es-BO"/>
              </w:rPr>
            </w:pPr>
            <w:r w:rsidRPr="00A52B27">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A52B27" w:rsidRDefault="00895CF9" w:rsidP="00DB38B8">
            <w:pPr>
              <w:jc w:val="center"/>
              <w:rPr>
                <w:rFonts w:ascii="Arial" w:hAnsi="Arial" w:cs="Arial"/>
                <w:b/>
                <w:sz w:val="14"/>
                <w:szCs w:val="2"/>
                <w:lang w:val="es-BO"/>
              </w:rPr>
            </w:pPr>
            <w:r w:rsidRPr="00A52B27">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A52B27" w:rsidRDefault="00895CF9" w:rsidP="001E1C68">
            <w:pPr>
              <w:rPr>
                <w:rFonts w:ascii="Arial" w:hAnsi="Arial" w:cs="Arial"/>
                <w:sz w:val="14"/>
                <w:szCs w:val="2"/>
                <w:lang w:val="es-BO"/>
              </w:rPr>
            </w:pPr>
            <w:r w:rsidRPr="00A52B27">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A52B27"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A52B27" w:rsidRDefault="00895CF9" w:rsidP="001E1C68">
            <w:pPr>
              <w:rPr>
                <w:rFonts w:ascii="Arial" w:hAnsi="Arial" w:cs="Arial"/>
                <w:sz w:val="14"/>
                <w:szCs w:val="2"/>
                <w:lang w:val="es-BO"/>
              </w:rPr>
            </w:pPr>
            <w:r w:rsidRPr="00A52B27">
              <w:rPr>
                <w:rFonts w:ascii="Arial" w:hAnsi="Arial" w:cs="Arial"/>
                <w:sz w:val="14"/>
                <w:szCs w:val="2"/>
                <w:lang w:val="es-BO"/>
              </w:rPr>
              <w:t xml:space="preserve">Orden de Compra </w:t>
            </w:r>
            <w:r w:rsidRPr="00A52B27">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A52B27" w:rsidRDefault="00895CF9" w:rsidP="00E83D56">
            <w:pPr>
              <w:rPr>
                <w:rFonts w:ascii="Arial" w:hAnsi="Arial" w:cs="Arial"/>
                <w:sz w:val="14"/>
                <w:szCs w:val="2"/>
                <w:lang w:val="es-BO"/>
              </w:rPr>
            </w:pPr>
          </w:p>
        </w:tc>
        <w:tc>
          <w:tcPr>
            <w:tcW w:w="272" w:type="dxa"/>
          </w:tcPr>
          <w:p w14:paraId="11B7B96E" w14:textId="77777777" w:rsidR="00895CF9" w:rsidRPr="00A52B27"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A52B27" w:rsidRDefault="00895CF9" w:rsidP="00E83D56">
            <w:pPr>
              <w:rPr>
                <w:rFonts w:ascii="Arial" w:hAnsi="Arial" w:cs="Arial"/>
                <w:sz w:val="14"/>
                <w:szCs w:val="2"/>
                <w:lang w:val="es-BO"/>
              </w:rPr>
            </w:pPr>
          </w:p>
        </w:tc>
      </w:tr>
      <w:tr w:rsidR="00A52B27" w:rsidRPr="00A52B27"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A52B27" w:rsidRDefault="00BC68D3" w:rsidP="00E83D56">
            <w:pPr>
              <w:rPr>
                <w:rFonts w:ascii="Arial" w:hAnsi="Arial" w:cs="Arial"/>
                <w:sz w:val="14"/>
                <w:lang w:val="es-BO"/>
              </w:rPr>
            </w:pPr>
          </w:p>
        </w:tc>
      </w:tr>
      <w:tr w:rsidR="00A52B27" w:rsidRPr="00A52B27"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503A3A" w:rsidRDefault="005B7569" w:rsidP="00DB38B8">
            <w:pPr>
              <w:jc w:val="right"/>
              <w:rPr>
                <w:rFonts w:ascii="Arial" w:hAnsi="Arial" w:cs="Arial"/>
                <w:b/>
                <w:i/>
                <w:sz w:val="14"/>
                <w:lang w:val="es-BO"/>
              </w:rPr>
            </w:pPr>
            <w:r w:rsidRPr="00503A3A">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2F9A24F3" w:rsidR="005B7569" w:rsidRPr="00EA35E4" w:rsidRDefault="00EA35E4" w:rsidP="000E2F5F">
            <w:pPr>
              <w:jc w:val="both"/>
              <w:rPr>
                <w:rFonts w:ascii="Arial" w:hAnsi="Arial" w:cs="Arial"/>
                <w:lang w:val="es-BO"/>
              </w:rPr>
            </w:pPr>
            <w:r w:rsidRPr="00503A3A">
              <w:rPr>
                <w:rFonts w:ascii="Arial" w:hAnsi="Arial" w:cs="Arial"/>
                <w:szCs w:val="18"/>
                <w:lang w:eastAsia="en-US"/>
              </w:rPr>
              <w:t xml:space="preserve">Sesenta </w:t>
            </w:r>
            <w:r w:rsidRPr="00503A3A">
              <w:rPr>
                <w:rFonts w:ascii="Arial" w:hAnsi="Arial" w:cs="Arial"/>
                <w:szCs w:val="18"/>
                <w:lang w:eastAsia="en-US"/>
              </w:rPr>
              <w:t>(60) días calendario a partir del día siguiente hábil de la firma del contrato</w:t>
            </w:r>
          </w:p>
        </w:tc>
        <w:tc>
          <w:tcPr>
            <w:tcW w:w="252" w:type="dxa"/>
            <w:tcBorders>
              <w:left w:val="single" w:sz="4" w:space="0" w:color="auto"/>
              <w:right w:val="single" w:sz="12" w:space="0" w:color="244061" w:themeColor="accent1" w:themeShade="80"/>
            </w:tcBorders>
          </w:tcPr>
          <w:p w14:paraId="4CF9B0E3" w14:textId="77777777" w:rsidR="005B7569" w:rsidRPr="00A52B27" w:rsidRDefault="005B7569" w:rsidP="00E83D56">
            <w:pPr>
              <w:rPr>
                <w:rFonts w:ascii="Arial" w:hAnsi="Arial" w:cs="Arial"/>
                <w:sz w:val="14"/>
                <w:lang w:val="es-BO"/>
              </w:rPr>
            </w:pPr>
          </w:p>
        </w:tc>
      </w:tr>
      <w:tr w:rsidR="00A52B27" w:rsidRPr="00A52B27" w14:paraId="2C91E5DE" w14:textId="77777777" w:rsidTr="006C015D">
        <w:tc>
          <w:tcPr>
            <w:tcW w:w="1807" w:type="dxa"/>
            <w:vMerge/>
            <w:tcBorders>
              <w:left w:val="single" w:sz="12" w:space="0" w:color="244061" w:themeColor="accent1" w:themeShade="80"/>
              <w:right w:val="single" w:sz="4" w:space="0" w:color="auto"/>
            </w:tcBorders>
            <w:vAlign w:val="center"/>
          </w:tcPr>
          <w:p w14:paraId="07EBAE0E"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A52B27" w:rsidRDefault="005B7569" w:rsidP="00E83D56">
            <w:pPr>
              <w:rPr>
                <w:rFonts w:ascii="Arial" w:hAnsi="Arial" w:cs="Arial"/>
                <w:sz w:val="14"/>
                <w:lang w:val="es-BO"/>
              </w:rPr>
            </w:pPr>
          </w:p>
        </w:tc>
      </w:tr>
      <w:tr w:rsidR="00A52B27" w:rsidRPr="00A52B27"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A52B27" w:rsidRDefault="00BC68D3" w:rsidP="00E83D56">
            <w:pPr>
              <w:rPr>
                <w:rFonts w:ascii="Arial" w:hAnsi="Arial" w:cs="Arial"/>
                <w:sz w:val="4"/>
                <w:szCs w:val="4"/>
                <w:lang w:val="es-BO"/>
              </w:rPr>
            </w:pPr>
          </w:p>
        </w:tc>
      </w:tr>
      <w:tr w:rsidR="005B7569" w:rsidRPr="009956C4"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C015D">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156"/>
        <w:gridCol w:w="283"/>
        <w:gridCol w:w="284"/>
        <w:gridCol w:w="850"/>
        <w:gridCol w:w="142"/>
        <w:gridCol w:w="709"/>
        <w:gridCol w:w="283"/>
        <w:gridCol w:w="104"/>
        <w:gridCol w:w="152"/>
        <w:gridCol w:w="84"/>
        <w:gridCol w:w="369"/>
        <w:gridCol w:w="1033"/>
        <w:gridCol w:w="28"/>
        <w:gridCol w:w="280"/>
      </w:tblGrid>
      <w:tr w:rsidR="00A52B27" w:rsidRPr="00A52B27"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A52B27" w:rsidRDefault="009E731E" w:rsidP="00E83D56">
            <w:pPr>
              <w:jc w:val="right"/>
              <w:rPr>
                <w:rFonts w:ascii="Arial" w:hAnsi="Arial" w:cs="Arial"/>
                <w:sz w:val="14"/>
                <w:lang w:val="es-BO"/>
              </w:rPr>
            </w:pPr>
            <w:r w:rsidRPr="00A52B27">
              <w:rPr>
                <w:rFonts w:ascii="Arial" w:hAnsi="Arial" w:cs="Arial"/>
                <w:sz w:val="14"/>
                <w:lang w:val="es-BO"/>
              </w:rPr>
              <w:t>Organismos Financiadores</w:t>
            </w:r>
          </w:p>
        </w:tc>
        <w:tc>
          <w:tcPr>
            <w:tcW w:w="283" w:type="dxa"/>
            <w:gridSpan w:val="2"/>
            <w:vMerge w:val="restart"/>
            <w:vAlign w:val="center"/>
          </w:tcPr>
          <w:p w14:paraId="03C791BB" w14:textId="77777777" w:rsidR="009E731E" w:rsidRPr="00A52B27" w:rsidRDefault="009E731E" w:rsidP="00E83D56">
            <w:pPr>
              <w:rPr>
                <w:rFonts w:ascii="Arial" w:hAnsi="Arial" w:cs="Arial"/>
                <w:sz w:val="14"/>
                <w:lang w:val="es-BO"/>
              </w:rPr>
            </w:pPr>
            <w:r w:rsidRPr="00A52B27">
              <w:rPr>
                <w:rFonts w:ascii="Arial" w:hAnsi="Arial" w:cs="Arial"/>
                <w:sz w:val="10"/>
                <w:lang w:val="es-BO"/>
              </w:rPr>
              <w:t>#</w:t>
            </w:r>
          </w:p>
        </w:tc>
        <w:tc>
          <w:tcPr>
            <w:tcW w:w="4811" w:type="dxa"/>
            <w:gridSpan w:val="8"/>
            <w:vMerge w:val="restart"/>
          </w:tcPr>
          <w:p w14:paraId="1A2E69B5" w14:textId="77777777" w:rsidR="009E731E" w:rsidRPr="00A52B27" w:rsidRDefault="009E731E" w:rsidP="00E83D56">
            <w:pPr>
              <w:jc w:val="center"/>
              <w:rPr>
                <w:rFonts w:ascii="Arial" w:hAnsi="Arial" w:cs="Arial"/>
                <w:b/>
                <w:sz w:val="14"/>
                <w:lang w:val="es-BO"/>
              </w:rPr>
            </w:pPr>
            <w:r w:rsidRPr="00A52B27">
              <w:rPr>
                <w:rFonts w:ascii="Arial" w:hAnsi="Arial" w:cs="Arial"/>
                <w:sz w:val="14"/>
                <w:lang w:val="es-BO"/>
              </w:rPr>
              <w:t>Nombre del Organismo Financiador</w:t>
            </w:r>
          </w:p>
          <w:p w14:paraId="019A1621" w14:textId="77777777" w:rsidR="009E731E" w:rsidRPr="00A52B27" w:rsidRDefault="009E731E" w:rsidP="00E83D56">
            <w:pPr>
              <w:jc w:val="center"/>
              <w:rPr>
                <w:rFonts w:ascii="Arial" w:hAnsi="Arial" w:cs="Arial"/>
                <w:b/>
                <w:sz w:val="14"/>
                <w:lang w:val="es-BO"/>
              </w:rPr>
            </w:pPr>
            <w:r w:rsidRPr="00A52B27">
              <w:rPr>
                <w:rFonts w:ascii="Arial" w:hAnsi="Arial" w:cs="Arial"/>
                <w:sz w:val="12"/>
                <w:lang w:val="es-BO"/>
              </w:rPr>
              <w:t>(de acuerdo al clasificador vigente)</w:t>
            </w:r>
          </w:p>
        </w:tc>
        <w:tc>
          <w:tcPr>
            <w:tcW w:w="236" w:type="dxa"/>
            <w:gridSpan w:val="2"/>
            <w:vMerge w:val="restart"/>
          </w:tcPr>
          <w:p w14:paraId="0F4FAD82" w14:textId="77777777" w:rsidR="009E731E" w:rsidRPr="00A52B27"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A52B27" w:rsidRDefault="009E731E" w:rsidP="00E83D56">
            <w:pPr>
              <w:jc w:val="center"/>
              <w:rPr>
                <w:rFonts w:ascii="Arial" w:hAnsi="Arial" w:cs="Arial"/>
                <w:sz w:val="14"/>
                <w:lang w:val="es-BO"/>
              </w:rPr>
            </w:pPr>
            <w:r w:rsidRPr="00A52B27">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A52B27" w:rsidRDefault="009E731E" w:rsidP="00E83D56">
            <w:pPr>
              <w:rPr>
                <w:rFonts w:ascii="Arial" w:hAnsi="Arial" w:cs="Arial"/>
                <w:sz w:val="14"/>
                <w:lang w:val="es-BO"/>
              </w:rPr>
            </w:pPr>
          </w:p>
        </w:tc>
      </w:tr>
      <w:tr w:rsidR="00A52B27" w:rsidRPr="00A52B27"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A52B27"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A52B27" w:rsidRDefault="009E731E" w:rsidP="00E83D56">
            <w:pPr>
              <w:rPr>
                <w:rFonts w:ascii="Arial" w:hAnsi="Arial" w:cs="Arial"/>
                <w:sz w:val="14"/>
                <w:lang w:val="es-BO"/>
              </w:rPr>
            </w:pPr>
          </w:p>
        </w:tc>
        <w:tc>
          <w:tcPr>
            <w:tcW w:w="4811" w:type="dxa"/>
            <w:gridSpan w:val="8"/>
            <w:vMerge/>
          </w:tcPr>
          <w:p w14:paraId="4B7DDF02" w14:textId="77777777" w:rsidR="009E731E" w:rsidRPr="00A52B27" w:rsidRDefault="009E731E" w:rsidP="00E83D56">
            <w:pPr>
              <w:jc w:val="center"/>
              <w:rPr>
                <w:rFonts w:ascii="Arial" w:hAnsi="Arial" w:cs="Arial"/>
                <w:sz w:val="14"/>
                <w:lang w:val="es-BO"/>
              </w:rPr>
            </w:pPr>
          </w:p>
        </w:tc>
        <w:tc>
          <w:tcPr>
            <w:tcW w:w="236" w:type="dxa"/>
            <w:gridSpan w:val="2"/>
            <w:vMerge/>
          </w:tcPr>
          <w:p w14:paraId="36E1340E" w14:textId="77777777" w:rsidR="009E731E" w:rsidRPr="00A52B27"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A52B27"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A52B27" w:rsidRDefault="009E731E" w:rsidP="00E83D56">
            <w:pPr>
              <w:rPr>
                <w:rFonts w:ascii="Arial" w:hAnsi="Arial" w:cs="Arial"/>
                <w:sz w:val="14"/>
                <w:lang w:val="es-BO"/>
              </w:rPr>
            </w:pPr>
          </w:p>
        </w:tc>
      </w:tr>
      <w:tr w:rsidR="00A52B27" w:rsidRPr="00A52B27" w14:paraId="17F79DDB" w14:textId="77777777" w:rsidTr="006C015D">
        <w:tc>
          <w:tcPr>
            <w:tcW w:w="2366" w:type="dxa"/>
            <w:vMerge/>
            <w:tcBorders>
              <w:left w:val="single" w:sz="12" w:space="0" w:color="244061" w:themeColor="accent1" w:themeShade="80"/>
            </w:tcBorders>
            <w:vAlign w:val="center"/>
          </w:tcPr>
          <w:p w14:paraId="38793C9C" w14:textId="77777777" w:rsidR="00DB38B8" w:rsidRPr="00A52B27"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A52B27" w:rsidRDefault="00DB38B8" w:rsidP="00DB38B8">
            <w:pPr>
              <w:rPr>
                <w:rFonts w:ascii="Arial" w:hAnsi="Arial" w:cs="Arial"/>
                <w:sz w:val="10"/>
                <w:lang w:val="es-BO"/>
              </w:rPr>
            </w:pPr>
            <w:r w:rsidRPr="00A52B27">
              <w:rPr>
                <w:rFonts w:ascii="Arial" w:hAnsi="Arial" w:cs="Arial"/>
                <w:sz w:val="10"/>
                <w:lang w:val="es-BO"/>
              </w:rPr>
              <w:t>1</w:t>
            </w:r>
          </w:p>
        </w:tc>
        <w:tc>
          <w:tcPr>
            <w:tcW w:w="48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52B27" w:rsidRDefault="00DB38B8" w:rsidP="00DB38B8">
            <w:pPr>
              <w:jc w:val="center"/>
              <w:rPr>
                <w:rFonts w:ascii="Arial" w:hAnsi="Arial" w:cs="Arial"/>
                <w:sz w:val="14"/>
                <w:lang w:val="es-BO"/>
              </w:rPr>
            </w:pPr>
            <w:r w:rsidRPr="00A52B2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A52B27"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52B27" w:rsidRDefault="00DB38B8" w:rsidP="00DB38B8">
            <w:pPr>
              <w:jc w:val="center"/>
              <w:rPr>
                <w:rFonts w:ascii="Arial" w:hAnsi="Arial" w:cs="Arial"/>
                <w:sz w:val="14"/>
                <w:lang w:val="es-BO"/>
              </w:rPr>
            </w:pPr>
            <w:r w:rsidRPr="00A52B2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A52B27"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6"/>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A52B27" w:rsidRPr="00A52B27"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A52B27" w:rsidRDefault="006D14AB" w:rsidP="00E83D56">
            <w:pPr>
              <w:jc w:val="right"/>
              <w:rPr>
                <w:rFonts w:ascii="Arial" w:hAnsi="Arial" w:cs="Arial"/>
                <w:lang w:val="es-BO"/>
              </w:rPr>
            </w:pPr>
            <w:r w:rsidRPr="00A52B27">
              <w:rPr>
                <w:rFonts w:ascii="Arial" w:hAnsi="Arial" w:cs="Arial"/>
                <w:lang w:val="es-BO"/>
              </w:rPr>
              <w:t>Domicilio de la Entidad Convocante</w:t>
            </w:r>
          </w:p>
        </w:tc>
        <w:tc>
          <w:tcPr>
            <w:tcW w:w="382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52B27" w:rsidRDefault="00DB38B8" w:rsidP="002D12C6">
            <w:pPr>
              <w:jc w:val="center"/>
              <w:rPr>
                <w:rFonts w:ascii="Arial" w:hAnsi="Arial" w:cs="Arial"/>
                <w:lang w:val="es-BO"/>
              </w:rPr>
            </w:pPr>
            <w:r w:rsidRPr="00A52B2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A52B27" w:rsidRDefault="006D14AB" w:rsidP="002D12C6">
            <w:pPr>
              <w:jc w:val="right"/>
              <w:rPr>
                <w:rFonts w:ascii="Arial" w:hAnsi="Arial" w:cs="Arial"/>
                <w:lang w:val="es-BO"/>
              </w:rPr>
            </w:pPr>
            <w:r w:rsidRPr="00A52B27">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A52B27" w:rsidRDefault="00DB38B8" w:rsidP="00E83D56">
            <w:pPr>
              <w:rPr>
                <w:rFonts w:ascii="Arial" w:hAnsi="Arial" w:cs="Arial"/>
                <w:lang w:val="es-BO"/>
              </w:rPr>
            </w:pPr>
            <w:r w:rsidRPr="00A52B27">
              <w:rPr>
                <w:rFonts w:ascii="Arial" w:hAnsi="Arial" w:cs="Arial"/>
                <w:lang w:val="es-BO" w:eastAsia="es-BO"/>
              </w:rPr>
              <w:t>08:00</w:t>
            </w:r>
            <w:r w:rsidRPr="00A52B2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A52B27" w:rsidRDefault="006D14AB" w:rsidP="00E83D56">
            <w:pPr>
              <w:rPr>
                <w:rFonts w:ascii="Arial" w:hAnsi="Arial" w:cs="Arial"/>
                <w:lang w:val="es-BO"/>
              </w:rPr>
            </w:pPr>
          </w:p>
        </w:tc>
      </w:tr>
      <w:tr w:rsidR="00A52B27" w:rsidRPr="00A52B27" w14:paraId="4D500256"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A52B27" w:rsidRDefault="00E848BF" w:rsidP="00E83D56">
            <w:pPr>
              <w:rPr>
                <w:rFonts w:ascii="Arial" w:hAnsi="Arial" w:cs="Arial"/>
                <w:sz w:val="8"/>
                <w:szCs w:val="2"/>
                <w:lang w:val="es-BO"/>
              </w:rPr>
            </w:pPr>
          </w:p>
        </w:tc>
      </w:tr>
      <w:tr w:rsidR="00503A3A" w:rsidRPr="00A52B27" w14:paraId="2823145F" w14:textId="77777777" w:rsidTr="00503A3A">
        <w:tc>
          <w:tcPr>
            <w:tcW w:w="2366" w:type="dxa"/>
            <w:tcBorders>
              <w:left w:val="single" w:sz="12" w:space="0" w:color="244061" w:themeColor="accent1" w:themeShade="80"/>
            </w:tcBorders>
            <w:vAlign w:val="center"/>
          </w:tcPr>
          <w:p w14:paraId="11768399" w14:textId="77777777" w:rsidR="00503A3A" w:rsidRPr="00A52B27" w:rsidRDefault="00503A3A" w:rsidP="00E83D56">
            <w:pPr>
              <w:jc w:val="right"/>
              <w:rPr>
                <w:rFonts w:ascii="Arial" w:hAnsi="Arial" w:cs="Arial"/>
                <w:b/>
                <w:sz w:val="10"/>
                <w:szCs w:val="8"/>
                <w:lang w:val="es-BO"/>
              </w:rPr>
            </w:pPr>
          </w:p>
        </w:tc>
        <w:tc>
          <w:tcPr>
            <w:tcW w:w="283" w:type="dxa"/>
            <w:gridSpan w:val="2"/>
          </w:tcPr>
          <w:p w14:paraId="0AA33CB5" w14:textId="77777777" w:rsidR="00503A3A" w:rsidRPr="00A52B27" w:rsidRDefault="00503A3A" w:rsidP="00E83D56">
            <w:pPr>
              <w:rPr>
                <w:rFonts w:ascii="Arial" w:hAnsi="Arial" w:cs="Arial"/>
                <w:sz w:val="10"/>
                <w:szCs w:val="8"/>
                <w:lang w:val="es-BO"/>
              </w:rPr>
            </w:pPr>
          </w:p>
        </w:tc>
        <w:tc>
          <w:tcPr>
            <w:tcW w:w="2156" w:type="dxa"/>
          </w:tcPr>
          <w:p w14:paraId="077744D3" w14:textId="77777777" w:rsidR="00503A3A" w:rsidRPr="00A52B27" w:rsidRDefault="00503A3A" w:rsidP="00E83D56">
            <w:pPr>
              <w:jc w:val="center"/>
              <w:rPr>
                <w:rFonts w:ascii="Arial" w:hAnsi="Arial" w:cs="Arial"/>
                <w:i/>
                <w:sz w:val="10"/>
                <w:szCs w:val="8"/>
                <w:lang w:val="es-BO"/>
              </w:rPr>
            </w:pPr>
            <w:r w:rsidRPr="00A52B27">
              <w:rPr>
                <w:rFonts w:ascii="Arial" w:hAnsi="Arial" w:cs="Arial"/>
                <w:i/>
                <w:sz w:val="12"/>
                <w:szCs w:val="8"/>
                <w:lang w:val="es-BO"/>
              </w:rPr>
              <w:t>Nombre Completo</w:t>
            </w:r>
          </w:p>
        </w:tc>
        <w:tc>
          <w:tcPr>
            <w:tcW w:w="283" w:type="dxa"/>
          </w:tcPr>
          <w:p w14:paraId="05981318" w14:textId="77777777" w:rsidR="00503A3A" w:rsidRPr="00A52B27" w:rsidRDefault="00503A3A" w:rsidP="00E83D56">
            <w:pPr>
              <w:jc w:val="center"/>
              <w:rPr>
                <w:rFonts w:ascii="Arial" w:hAnsi="Arial" w:cs="Arial"/>
                <w:sz w:val="10"/>
                <w:szCs w:val="8"/>
                <w:lang w:val="es-BO"/>
              </w:rPr>
            </w:pPr>
          </w:p>
        </w:tc>
        <w:tc>
          <w:tcPr>
            <w:tcW w:w="2268" w:type="dxa"/>
            <w:gridSpan w:val="5"/>
            <w:tcBorders>
              <w:bottom w:val="single" w:sz="4" w:space="0" w:color="auto"/>
            </w:tcBorders>
          </w:tcPr>
          <w:p w14:paraId="36213B4A" w14:textId="77777777" w:rsidR="00503A3A" w:rsidRPr="00A52B27" w:rsidRDefault="00503A3A" w:rsidP="00E83D56">
            <w:pPr>
              <w:jc w:val="center"/>
              <w:rPr>
                <w:rFonts w:ascii="Arial" w:hAnsi="Arial" w:cs="Arial"/>
                <w:sz w:val="10"/>
                <w:szCs w:val="8"/>
                <w:lang w:val="es-BO"/>
              </w:rPr>
            </w:pPr>
            <w:r w:rsidRPr="00A52B27">
              <w:rPr>
                <w:i/>
                <w:sz w:val="12"/>
                <w:szCs w:val="8"/>
                <w:lang w:val="es-BO"/>
              </w:rPr>
              <w:t>Cargo</w:t>
            </w:r>
          </w:p>
        </w:tc>
        <w:tc>
          <w:tcPr>
            <w:tcW w:w="256" w:type="dxa"/>
            <w:gridSpan w:val="2"/>
          </w:tcPr>
          <w:p w14:paraId="33EC48DF" w14:textId="77777777" w:rsidR="00503A3A" w:rsidRPr="00A52B27" w:rsidRDefault="00503A3A"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503A3A" w:rsidRPr="00A52B27" w:rsidRDefault="00503A3A" w:rsidP="00E83D56">
            <w:pPr>
              <w:jc w:val="center"/>
              <w:rPr>
                <w:rFonts w:ascii="Arial" w:hAnsi="Arial" w:cs="Arial"/>
                <w:sz w:val="10"/>
                <w:szCs w:val="8"/>
                <w:lang w:val="es-BO"/>
              </w:rPr>
            </w:pPr>
            <w:r w:rsidRPr="00A52B27">
              <w:rPr>
                <w:i/>
                <w:sz w:val="12"/>
                <w:szCs w:val="8"/>
                <w:lang w:val="es-BO"/>
              </w:rPr>
              <w:t>Dependencia</w:t>
            </w:r>
          </w:p>
        </w:tc>
        <w:tc>
          <w:tcPr>
            <w:tcW w:w="280" w:type="dxa"/>
            <w:tcBorders>
              <w:right w:val="single" w:sz="12" w:space="0" w:color="244061" w:themeColor="accent1" w:themeShade="80"/>
            </w:tcBorders>
          </w:tcPr>
          <w:p w14:paraId="433A217A" w14:textId="77777777" w:rsidR="00503A3A" w:rsidRPr="00A52B27" w:rsidRDefault="00503A3A" w:rsidP="00E83D56">
            <w:pPr>
              <w:rPr>
                <w:rFonts w:ascii="Arial" w:hAnsi="Arial" w:cs="Arial"/>
                <w:sz w:val="10"/>
                <w:szCs w:val="8"/>
                <w:lang w:val="es-BO"/>
              </w:rPr>
            </w:pPr>
          </w:p>
        </w:tc>
      </w:tr>
      <w:tr w:rsidR="00A52B27" w:rsidRPr="00A52B27" w14:paraId="666BB252" w14:textId="77777777" w:rsidTr="00503A3A">
        <w:tc>
          <w:tcPr>
            <w:tcW w:w="2537" w:type="dxa"/>
            <w:gridSpan w:val="2"/>
            <w:tcBorders>
              <w:left w:val="single" w:sz="12" w:space="0" w:color="244061" w:themeColor="accent1" w:themeShade="80"/>
              <w:right w:val="single" w:sz="4" w:space="0" w:color="auto"/>
            </w:tcBorders>
            <w:vAlign w:val="center"/>
          </w:tcPr>
          <w:p w14:paraId="6FF43FCA" w14:textId="77777777" w:rsidR="00841BCA" w:rsidRPr="00A52B27" w:rsidRDefault="00841BCA" w:rsidP="00841BCA">
            <w:pPr>
              <w:jc w:val="right"/>
              <w:rPr>
                <w:rFonts w:ascii="Arial" w:hAnsi="Arial" w:cs="Arial"/>
                <w:lang w:val="es-BO"/>
              </w:rPr>
            </w:pPr>
            <w:r w:rsidRPr="00A52B27">
              <w:rPr>
                <w:rFonts w:ascii="Arial" w:hAnsi="Arial" w:cs="Arial"/>
                <w:lang w:val="es-BO"/>
              </w:rPr>
              <w:t>Encargado de atender consultas</w:t>
            </w:r>
          </w:p>
          <w:p w14:paraId="64D14C30" w14:textId="3E05A2C2" w:rsidR="00841BCA" w:rsidRPr="00A52B27" w:rsidRDefault="00841BCA" w:rsidP="00841BCA">
            <w:pPr>
              <w:jc w:val="right"/>
              <w:rPr>
                <w:rFonts w:ascii="Arial" w:hAnsi="Arial" w:cs="Arial"/>
                <w:lang w:val="es-BO"/>
              </w:rPr>
            </w:pPr>
            <w:r w:rsidRPr="00A52B27">
              <w:rPr>
                <w:rFonts w:ascii="Arial" w:hAnsi="Arial" w:cs="Arial"/>
                <w:lang w:val="es-BO"/>
              </w:rPr>
              <w:t>Administrativas: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70A5D0" w:rsidR="00841BCA" w:rsidRPr="00503A3A" w:rsidRDefault="000E2F5F" w:rsidP="00841BCA">
            <w:pPr>
              <w:jc w:val="center"/>
              <w:rPr>
                <w:sz w:val="12"/>
              </w:rPr>
            </w:pPr>
            <w:r w:rsidRPr="00503A3A">
              <w:rPr>
                <w:sz w:val="12"/>
              </w:rPr>
              <w:t>Claudia Chura Cruz</w:t>
            </w:r>
          </w:p>
        </w:tc>
        <w:tc>
          <w:tcPr>
            <w:tcW w:w="283" w:type="dxa"/>
            <w:tcBorders>
              <w:left w:val="single" w:sz="4" w:space="0" w:color="auto"/>
              <w:right w:val="single" w:sz="4" w:space="0" w:color="auto"/>
            </w:tcBorders>
            <w:vAlign w:val="center"/>
          </w:tcPr>
          <w:p w14:paraId="4F12C234" w14:textId="77777777" w:rsidR="00841BCA" w:rsidRPr="00503A3A" w:rsidRDefault="00841BCA" w:rsidP="00841BCA">
            <w:pPr>
              <w:jc w:val="center"/>
              <w:rPr>
                <w:sz w:val="12"/>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503A3A" w:rsidRDefault="00841BCA" w:rsidP="00841BCA">
            <w:pPr>
              <w:jc w:val="center"/>
              <w:rPr>
                <w:sz w:val="12"/>
              </w:rPr>
            </w:pPr>
            <w:r w:rsidRPr="00503A3A">
              <w:rPr>
                <w:sz w:val="12"/>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503A3A" w:rsidRDefault="00841BCA" w:rsidP="00841BCA">
            <w:pPr>
              <w:jc w:val="center"/>
              <w:rPr>
                <w:sz w:val="12"/>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503A3A" w:rsidRDefault="00841BCA" w:rsidP="00841BCA">
            <w:pPr>
              <w:jc w:val="center"/>
              <w:rPr>
                <w:sz w:val="12"/>
              </w:rPr>
            </w:pPr>
            <w:r w:rsidRPr="00503A3A">
              <w:rPr>
                <w:sz w:val="12"/>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A52B27" w:rsidRDefault="00841BCA" w:rsidP="00841BCA">
            <w:pPr>
              <w:rPr>
                <w:rFonts w:ascii="Arial" w:hAnsi="Arial" w:cs="Arial"/>
                <w:lang w:val="es-BO"/>
              </w:rPr>
            </w:pPr>
          </w:p>
        </w:tc>
      </w:tr>
      <w:tr w:rsidR="00A52B27" w:rsidRPr="00A52B27" w14:paraId="23E0539C" w14:textId="77777777" w:rsidTr="00503A3A">
        <w:tc>
          <w:tcPr>
            <w:tcW w:w="2537" w:type="dxa"/>
            <w:gridSpan w:val="2"/>
            <w:tcBorders>
              <w:left w:val="single" w:sz="12" w:space="0" w:color="244061" w:themeColor="accent1" w:themeShade="80"/>
              <w:right w:val="single" w:sz="4" w:space="0" w:color="auto"/>
            </w:tcBorders>
            <w:vAlign w:val="center"/>
          </w:tcPr>
          <w:p w14:paraId="1C8FE2F8" w14:textId="67DB4BB4" w:rsidR="00841BCA" w:rsidRPr="00A52B27" w:rsidRDefault="00841BCA" w:rsidP="00841BCA">
            <w:pPr>
              <w:jc w:val="right"/>
              <w:rPr>
                <w:rFonts w:ascii="Arial" w:hAnsi="Arial" w:cs="Arial"/>
                <w:lang w:val="es-BO"/>
              </w:rPr>
            </w:pPr>
            <w:r w:rsidRPr="00A52B27">
              <w:rPr>
                <w:rFonts w:ascii="Arial" w:hAnsi="Arial" w:cs="Arial"/>
                <w:lang w:val="es-BO"/>
              </w:rPr>
              <w:t>Técnicas: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05ADB74D" w:rsidR="00841BCA" w:rsidRPr="00503A3A" w:rsidRDefault="000E2F5F" w:rsidP="000E2F5F">
            <w:pPr>
              <w:jc w:val="center"/>
              <w:rPr>
                <w:sz w:val="12"/>
              </w:rPr>
            </w:pPr>
            <w:r w:rsidRPr="00503A3A">
              <w:rPr>
                <w:sz w:val="12"/>
              </w:rPr>
              <w:t>Brigner Andrade Zurita</w:t>
            </w:r>
          </w:p>
        </w:tc>
        <w:tc>
          <w:tcPr>
            <w:tcW w:w="283" w:type="dxa"/>
            <w:tcBorders>
              <w:left w:val="single" w:sz="4" w:space="0" w:color="auto"/>
              <w:right w:val="single" w:sz="4" w:space="0" w:color="auto"/>
            </w:tcBorders>
            <w:vAlign w:val="center"/>
          </w:tcPr>
          <w:p w14:paraId="2AF40A47" w14:textId="77777777" w:rsidR="00841BCA" w:rsidRPr="00503A3A" w:rsidRDefault="00841BCA" w:rsidP="00841BCA">
            <w:pPr>
              <w:jc w:val="center"/>
              <w:rPr>
                <w:sz w:val="12"/>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3627D688" w:rsidR="00841BCA" w:rsidRPr="00503A3A" w:rsidRDefault="00895CF9" w:rsidP="00841BCA">
            <w:pPr>
              <w:jc w:val="center"/>
              <w:rPr>
                <w:sz w:val="12"/>
              </w:rPr>
            </w:pPr>
            <w:r w:rsidRPr="00503A3A">
              <w:rPr>
                <w:sz w:val="12"/>
              </w:rPr>
              <w:t>A</w:t>
            </w:r>
            <w:r w:rsidR="007C534F" w:rsidRPr="00503A3A">
              <w:rPr>
                <w:sz w:val="12"/>
              </w:rPr>
              <w:t xml:space="preserve">dministrador de </w:t>
            </w:r>
            <w:r w:rsidRPr="00503A3A">
              <w:rPr>
                <w:sz w:val="12"/>
              </w:rPr>
              <w:t>S</w:t>
            </w:r>
            <w:r w:rsidR="007C534F" w:rsidRPr="00503A3A">
              <w:rPr>
                <w:sz w:val="12"/>
              </w:rPr>
              <w:t>istema</w:t>
            </w:r>
            <w:r w:rsidRPr="00503A3A">
              <w:rPr>
                <w:sz w:val="12"/>
              </w:rPr>
              <w:t xml:space="preserve"> </w:t>
            </w:r>
            <w:r w:rsidR="007C534F" w:rsidRPr="00503A3A">
              <w:rPr>
                <w:sz w:val="12"/>
              </w:rPr>
              <w:t>de</w:t>
            </w:r>
            <w:r w:rsidRPr="00503A3A">
              <w:rPr>
                <w:sz w:val="12"/>
              </w:rPr>
              <w:t xml:space="preserve"> S</w:t>
            </w:r>
            <w:r w:rsidR="007C534F" w:rsidRPr="00503A3A">
              <w:rPr>
                <w:sz w:val="12"/>
              </w:rPr>
              <w:t>eguridad</w:t>
            </w:r>
          </w:p>
        </w:tc>
        <w:tc>
          <w:tcPr>
            <w:tcW w:w="283" w:type="dxa"/>
            <w:tcBorders>
              <w:left w:val="single" w:sz="4" w:space="0" w:color="auto"/>
              <w:right w:val="single" w:sz="4" w:space="0" w:color="auto"/>
            </w:tcBorders>
            <w:vAlign w:val="center"/>
          </w:tcPr>
          <w:p w14:paraId="47A9F902" w14:textId="77777777" w:rsidR="00841BCA" w:rsidRPr="00503A3A" w:rsidRDefault="00841BCA" w:rsidP="00841BCA">
            <w:pPr>
              <w:jc w:val="center"/>
              <w:rPr>
                <w:sz w:val="12"/>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7B32358F" w:rsidR="00841BCA" w:rsidRPr="00503A3A" w:rsidRDefault="00841BCA" w:rsidP="00841BCA">
            <w:pPr>
              <w:jc w:val="center"/>
              <w:rPr>
                <w:sz w:val="12"/>
              </w:rPr>
            </w:pPr>
            <w:r w:rsidRPr="00503A3A">
              <w:rPr>
                <w:sz w:val="12"/>
              </w:rPr>
              <w:t>Subgerencia de Gestión de Riesgos</w:t>
            </w:r>
          </w:p>
        </w:tc>
        <w:tc>
          <w:tcPr>
            <w:tcW w:w="280" w:type="dxa"/>
            <w:tcBorders>
              <w:left w:val="single" w:sz="4" w:space="0" w:color="auto"/>
              <w:right w:val="single" w:sz="12" w:space="0" w:color="244061" w:themeColor="accent1" w:themeShade="80"/>
            </w:tcBorders>
          </w:tcPr>
          <w:p w14:paraId="6D9FBB46" w14:textId="77777777" w:rsidR="00841BCA" w:rsidRPr="00A52B27" w:rsidRDefault="00841BCA" w:rsidP="00841BCA">
            <w:pPr>
              <w:rPr>
                <w:rFonts w:ascii="Arial" w:hAnsi="Arial" w:cs="Arial"/>
                <w:lang w:val="es-BO"/>
              </w:rPr>
            </w:pPr>
          </w:p>
        </w:tc>
      </w:tr>
      <w:tr w:rsidR="00E848BF" w:rsidRPr="009956C4" w14:paraId="6E378063"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503A3A">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806341D"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0E2F5F">
              <w:rPr>
                <w:rFonts w:ascii="Arial" w:hAnsi="Arial" w:cs="Arial"/>
                <w:bCs/>
                <w:sz w:val="15"/>
                <w:szCs w:val="15"/>
                <w:lang w:val="es-BO" w:eastAsia="es-BO"/>
              </w:rPr>
              <w:t>27</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48630B4A" w:rsidR="00841BCA" w:rsidRPr="009956C4" w:rsidRDefault="000E2F5F" w:rsidP="00895CF9">
            <w:pPr>
              <w:rPr>
                <w:rFonts w:ascii="Arial" w:hAnsi="Arial" w:cs="Arial"/>
                <w:lang w:val="es-BO"/>
              </w:rPr>
            </w:pPr>
            <w:r>
              <w:rPr>
                <w:rFonts w:ascii="Arial" w:hAnsi="Arial" w:cs="Arial"/>
                <w:bCs/>
                <w:sz w:val="15"/>
                <w:szCs w:val="15"/>
                <w:lang w:val="es-BO" w:eastAsia="es-BO"/>
              </w:rPr>
              <w:t>1136</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3"/>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14D0CB2F" w:rsidR="00841BCA" w:rsidRPr="0006032F" w:rsidRDefault="00AB3853" w:rsidP="00841BCA">
            <w:pPr>
              <w:snapToGrid w:val="0"/>
              <w:rPr>
                <w:rFonts w:ascii="Arial" w:hAnsi="Arial" w:cs="Arial"/>
                <w:sz w:val="12"/>
                <w:szCs w:val="14"/>
                <w:lang w:val="pt-BR" w:eastAsia="es-BO"/>
              </w:rPr>
            </w:pPr>
            <w:hyperlink r:id="rId12" w:history="1">
              <w:r w:rsidR="000E2F5F" w:rsidRPr="00E742D3">
                <w:rPr>
                  <w:rStyle w:val="Hipervnculo"/>
                  <w:rFonts w:ascii="Arial" w:hAnsi="Arial"/>
                  <w:sz w:val="12"/>
                  <w:szCs w:val="14"/>
                  <w:lang w:val="pt-BR" w:eastAsia="es-BO"/>
                </w:rPr>
                <w:t>cchura@bcb.gob.bo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22B1EF0E" w:rsidR="00841BCA" w:rsidRPr="0006032F" w:rsidRDefault="000E2F5F" w:rsidP="00841BCA">
            <w:pPr>
              <w:snapToGrid w:val="0"/>
              <w:rPr>
                <w:rFonts w:ascii="Arial" w:hAnsi="Arial" w:cs="Arial"/>
                <w:sz w:val="12"/>
                <w:szCs w:val="14"/>
                <w:lang w:val="es-BO" w:eastAsia="es-BO"/>
              </w:rPr>
            </w:pPr>
            <w:r>
              <w:rPr>
                <w:rStyle w:val="Hipervnculo"/>
                <w:rFonts w:ascii="Arial" w:hAnsi="Arial"/>
                <w:sz w:val="12"/>
                <w:szCs w:val="14"/>
              </w:rPr>
              <w:t>bandrade</w:t>
            </w:r>
            <w:hyperlink r:id="rId13"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C015D">
        <w:trPr>
          <w:trHeight w:val="73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E848BF" w:rsidRDefault="00E848BF"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53E49">
            <w:pPr>
              <w:rPr>
                <w:rFonts w:ascii="Arial" w:hAnsi="Arial" w:cs="Arial"/>
              </w:rPr>
            </w:pPr>
            <w:r>
              <w:rPr>
                <w:rFonts w:ascii="Arial" w:hAnsi="Arial" w:cs="Arial"/>
              </w:rPr>
              <w:t>Banco: Banco Unión S.A.</w:t>
            </w:r>
          </w:p>
          <w:p w14:paraId="40B324C1" w14:textId="77777777" w:rsidR="00E848BF" w:rsidRDefault="00E848BF" w:rsidP="00653E49">
            <w:pPr>
              <w:rPr>
                <w:rFonts w:ascii="Arial" w:hAnsi="Arial" w:cs="Arial"/>
              </w:rPr>
            </w:pPr>
            <w:r>
              <w:rPr>
                <w:rFonts w:ascii="Arial" w:hAnsi="Arial" w:cs="Arial"/>
              </w:rPr>
              <w:t>Titular: Tesoro General de la Nación</w:t>
            </w:r>
          </w:p>
          <w:p w14:paraId="5A8CC89F" w14:textId="1E207A06" w:rsidR="00E848BF" w:rsidRPr="009956C4" w:rsidRDefault="00E848BF" w:rsidP="006718EF">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4"/>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77777777" w:rsidR="00740B11" w:rsidRDefault="00740B11" w:rsidP="00740B11">
      <w:pPr>
        <w:rPr>
          <w:lang w:val="es-BO"/>
        </w:rPr>
      </w:pPr>
    </w:p>
    <w:p w14:paraId="41698059" w14:textId="77777777" w:rsidR="00503A3A" w:rsidRDefault="00503A3A" w:rsidP="00740B11">
      <w:pPr>
        <w:rPr>
          <w:lang w:val="es-BO"/>
        </w:rPr>
      </w:pPr>
    </w:p>
    <w:p w14:paraId="076DA563" w14:textId="77777777" w:rsidR="00503A3A" w:rsidRDefault="00503A3A" w:rsidP="00740B11">
      <w:pPr>
        <w:rPr>
          <w:lang w:val="es-BO"/>
        </w:rPr>
      </w:pPr>
    </w:p>
    <w:p w14:paraId="164AEF44" w14:textId="77777777" w:rsidR="00503A3A" w:rsidRPr="009956C4" w:rsidRDefault="00503A3A" w:rsidP="00740B11">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99215BF" w:rsidR="0002498E" w:rsidRPr="009956C4" w:rsidRDefault="000E2F5F" w:rsidP="00AB3853">
            <w:pPr>
              <w:adjustRightInd w:val="0"/>
              <w:snapToGrid w:val="0"/>
              <w:jc w:val="center"/>
              <w:rPr>
                <w:rFonts w:ascii="Arial" w:hAnsi="Arial" w:cs="Arial"/>
                <w:sz w:val="14"/>
                <w:lang w:val="es-BO"/>
              </w:rPr>
            </w:pPr>
            <w:r>
              <w:rPr>
                <w:rFonts w:ascii="Arial" w:hAnsi="Arial" w:cs="Arial"/>
                <w:sz w:val="14"/>
                <w:lang w:val="es-BO"/>
              </w:rPr>
              <w:t>2</w:t>
            </w:r>
            <w:r w:rsidR="00AB3853">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D839E6B" w:rsidR="0002498E" w:rsidRPr="009956C4" w:rsidRDefault="00713823" w:rsidP="00895CF9">
            <w:pPr>
              <w:adjustRightInd w:val="0"/>
              <w:snapToGrid w:val="0"/>
              <w:jc w:val="center"/>
              <w:rPr>
                <w:rFonts w:ascii="Arial" w:hAnsi="Arial" w:cs="Arial"/>
                <w:sz w:val="14"/>
                <w:lang w:val="es-BO"/>
              </w:rPr>
            </w:pPr>
            <w:r>
              <w:rPr>
                <w:rFonts w:ascii="Arial" w:hAnsi="Arial" w:cs="Arial"/>
                <w:sz w:val="14"/>
                <w:lang w:val="es-BO"/>
              </w:rPr>
              <w:t>0</w:t>
            </w:r>
            <w:r w:rsidR="00895CF9">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DD6359" w:rsidRDefault="00895CF9" w:rsidP="00713823">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6C015D" w:rsidRDefault="00372184" w:rsidP="00372184">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503A3A"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503A3A"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503A3A"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503A3A"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503A3A" w:rsidRDefault="0002498E" w:rsidP="00882C0D">
            <w:pPr>
              <w:adjustRightInd w:val="0"/>
              <w:snapToGrid w:val="0"/>
              <w:jc w:val="center"/>
              <w:rPr>
                <w:i/>
                <w:sz w:val="14"/>
                <w:szCs w:val="14"/>
                <w:lang w:val="es-BO"/>
              </w:rPr>
            </w:pPr>
          </w:p>
        </w:tc>
      </w:tr>
      <w:tr w:rsidR="000F788B" w:rsidRPr="00503A3A"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F788B" w:rsidRPr="00503A3A" w:rsidRDefault="000F788B" w:rsidP="000F788B">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F788B" w:rsidRPr="00503A3A" w:rsidRDefault="000F788B" w:rsidP="000F788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F788B" w:rsidRPr="00503A3A" w:rsidRDefault="000F788B" w:rsidP="000F788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04789EAA"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F788B" w:rsidRPr="00503A3A" w:rsidRDefault="000F788B" w:rsidP="000F788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226B8646"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F788B" w:rsidRPr="00503A3A" w:rsidRDefault="000F788B" w:rsidP="000F788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0AECD8"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F788B" w:rsidRPr="00503A3A" w:rsidRDefault="000F788B" w:rsidP="000F788B">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F788B" w:rsidRPr="00503A3A" w:rsidRDefault="000F788B" w:rsidP="000F788B">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1CC01CE4" w:rsidR="000F788B" w:rsidRPr="00503A3A" w:rsidRDefault="000F788B" w:rsidP="000F788B">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F788B" w:rsidRPr="00503A3A" w:rsidRDefault="000F788B" w:rsidP="000F788B">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2D331BD9" w:rsidR="000F788B" w:rsidRPr="00503A3A" w:rsidRDefault="000F788B" w:rsidP="000F788B">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F788B" w:rsidRPr="00503A3A" w:rsidRDefault="000F788B" w:rsidP="000F788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F788B" w:rsidRPr="00503A3A" w:rsidRDefault="000F788B" w:rsidP="000F788B">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C27BD6A" w:rsidR="000F788B" w:rsidRPr="00503A3A" w:rsidRDefault="000F788B" w:rsidP="000F788B">
            <w:pPr>
              <w:adjustRightInd w:val="0"/>
              <w:snapToGrid w:val="0"/>
              <w:jc w:val="center"/>
              <w:rPr>
                <w:rFonts w:ascii="Arial" w:hAnsi="Arial" w:cs="Arial"/>
                <w:sz w:val="12"/>
                <w:lang w:val="es-BO"/>
              </w:rPr>
            </w:pPr>
            <w:r w:rsidRPr="00503A3A">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F788B" w:rsidRPr="00503A3A" w:rsidRDefault="000F788B" w:rsidP="000F788B">
            <w:pPr>
              <w:adjustRightInd w:val="0"/>
              <w:snapToGrid w:val="0"/>
              <w:jc w:val="center"/>
              <w:rPr>
                <w:rFonts w:ascii="Arial" w:hAnsi="Arial" w:cs="Arial"/>
                <w:sz w:val="14"/>
                <w:lang w:val="es-BO"/>
              </w:rPr>
            </w:pPr>
          </w:p>
        </w:tc>
      </w:tr>
      <w:tr w:rsidR="0002498E" w:rsidRPr="000E2F5F"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503A3A" w:rsidRDefault="0002498E" w:rsidP="00882C0D">
            <w:pPr>
              <w:adjustRightInd w:val="0"/>
              <w:snapToGrid w:val="0"/>
              <w:jc w:val="center"/>
              <w:rPr>
                <w:i/>
                <w:sz w:val="14"/>
                <w:szCs w:val="14"/>
                <w:lang w:val="es-BO"/>
              </w:rPr>
            </w:pPr>
            <w:r w:rsidRPr="00503A3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503A3A"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503A3A" w:rsidRDefault="0002498E" w:rsidP="00882C0D">
            <w:pPr>
              <w:adjustRightInd w:val="0"/>
              <w:snapToGrid w:val="0"/>
              <w:jc w:val="center"/>
              <w:rPr>
                <w:i/>
                <w:sz w:val="14"/>
                <w:szCs w:val="14"/>
                <w:lang w:val="es-BO"/>
              </w:rPr>
            </w:pPr>
          </w:p>
        </w:tc>
      </w:tr>
      <w:tr w:rsidR="000F788B"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F788B" w:rsidRPr="000E2F5F" w:rsidRDefault="000F788B" w:rsidP="000F788B">
            <w:pPr>
              <w:adjustRightInd w:val="0"/>
              <w:snapToGrid w:val="0"/>
              <w:jc w:val="center"/>
              <w:rPr>
                <w:rFonts w:ascii="Arial" w:hAnsi="Arial" w:cs="Arial"/>
                <w:sz w:val="14"/>
                <w:szCs w:val="14"/>
                <w:highlight w:val="yellow"/>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0F788B" w:rsidRPr="000E2F5F" w:rsidRDefault="000F788B" w:rsidP="000F788B">
            <w:pPr>
              <w:adjustRightInd w:val="0"/>
              <w:snapToGrid w:val="0"/>
              <w:ind w:left="113" w:right="113"/>
              <w:jc w:val="both"/>
              <w:rPr>
                <w:rFonts w:ascii="Arial" w:hAnsi="Arial" w:cs="Arial"/>
                <w:b/>
                <w:sz w:val="14"/>
                <w:highlight w:val="yellow"/>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F788B" w:rsidRPr="000E2F5F" w:rsidRDefault="000F788B" w:rsidP="000F788B">
            <w:pPr>
              <w:adjustRightInd w:val="0"/>
              <w:snapToGrid w:val="0"/>
              <w:jc w:val="center"/>
              <w:rPr>
                <w:rFonts w:ascii="Arial" w:hAnsi="Arial" w:cs="Arial"/>
                <w:sz w:val="14"/>
                <w:highlight w:val="yellow"/>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15D8D5B4" w:rsidR="000F788B" w:rsidRPr="000E2F5F" w:rsidRDefault="000F788B" w:rsidP="000F788B">
            <w:pPr>
              <w:adjustRightInd w:val="0"/>
              <w:snapToGrid w:val="0"/>
              <w:jc w:val="center"/>
              <w:rPr>
                <w:rFonts w:ascii="Arial" w:hAnsi="Arial" w:cs="Arial"/>
                <w:sz w:val="14"/>
                <w:highlight w:val="yellow"/>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F788B" w:rsidRPr="000E2F5F" w:rsidRDefault="000F788B" w:rsidP="000F788B">
            <w:pPr>
              <w:adjustRightInd w:val="0"/>
              <w:snapToGrid w:val="0"/>
              <w:jc w:val="center"/>
              <w:rPr>
                <w:rFonts w:ascii="Arial" w:hAnsi="Arial" w:cs="Arial"/>
                <w:sz w:val="14"/>
                <w:highlight w:val="yellow"/>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3A8B0D45" w:rsidR="000F788B" w:rsidRPr="000E2F5F" w:rsidRDefault="000F788B" w:rsidP="000F788B">
            <w:pPr>
              <w:adjustRightInd w:val="0"/>
              <w:snapToGrid w:val="0"/>
              <w:jc w:val="center"/>
              <w:rPr>
                <w:rFonts w:ascii="Arial" w:hAnsi="Arial" w:cs="Arial"/>
                <w:sz w:val="14"/>
                <w:highlight w:val="yellow"/>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F788B" w:rsidRPr="000E2F5F" w:rsidRDefault="000F788B" w:rsidP="000F788B">
            <w:pPr>
              <w:adjustRightInd w:val="0"/>
              <w:snapToGrid w:val="0"/>
              <w:jc w:val="center"/>
              <w:rPr>
                <w:rFonts w:ascii="Arial" w:hAnsi="Arial" w:cs="Arial"/>
                <w:sz w:val="14"/>
                <w:highlight w:val="yellow"/>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388D05C" w:rsidR="000F788B" w:rsidRPr="000E2F5F" w:rsidRDefault="000F788B" w:rsidP="000F788B">
            <w:pPr>
              <w:adjustRightInd w:val="0"/>
              <w:snapToGrid w:val="0"/>
              <w:jc w:val="center"/>
              <w:rPr>
                <w:rFonts w:ascii="Arial" w:hAnsi="Arial" w:cs="Arial"/>
                <w:sz w:val="14"/>
                <w:highlight w:val="yellow"/>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F788B" w:rsidRPr="000E2F5F" w:rsidRDefault="000F788B" w:rsidP="000F788B">
            <w:pPr>
              <w:adjustRightInd w:val="0"/>
              <w:snapToGrid w:val="0"/>
              <w:jc w:val="center"/>
              <w:rPr>
                <w:rFonts w:ascii="Arial" w:hAnsi="Arial" w:cs="Arial"/>
                <w:sz w:val="14"/>
                <w:highlight w:val="yellow"/>
                <w:lang w:val="es-BO"/>
              </w:rPr>
            </w:pPr>
          </w:p>
        </w:tc>
        <w:tc>
          <w:tcPr>
            <w:tcW w:w="134" w:type="dxa"/>
            <w:tcBorders>
              <w:top w:val="nil"/>
              <w:left w:val="single" w:sz="12" w:space="0" w:color="auto"/>
              <w:bottom w:val="nil"/>
              <w:right w:val="single" w:sz="4" w:space="0" w:color="auto"/>
            </w:tcBorders>
          </w:tcPr>
          <w:p w14:paraId="5B013B1B" w14:textId="77777777" w:rsidR="000F788B" w:rsidRPr="000E2F5F" w:rsidRDefault="000F788B" w:rsidP="000F788B">
            <w:pPr>
              <w:adjustRightInd w:val="0"/>
              <w:snapToGrid w:val="0"/>
              <w:jc w:val="center"/>
              <w:rPr>
                <w:rFonts w:ascii="Arial" w:hAnsi="Arial" w:cs="Arial"/>
                <w:sz w:val="14"/>
                <w:highlight w:val="yellow"/>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2AE070E" w:rsidR="000F788B" w:rsidRPr="000E2F5F" w:rsidRDefault="000F788B" w:rsidP="000F788B">
            <w:pPr>
              <w:adjustRightInd w:val="0"/>
              <w:snapToGrid w:val="0"/>
              <w:jc w:val="center"/>
              <w:rPr>
                <w:rFonts w:ascii="Arial" w:hAnsi="Arial" w:cs="Arial"/>
                <w:sz w:val="14"/>
                <w:highlight w:val="yellow"/>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0F788B" w:rsidRPr="000E2F5F" w:rsidRDefault="000F788B" w:rsidP="000F788B">
            <w:pPr>
              <w:adjustRightInd w:val="0"/>
              <w:snapToGrid w:val="0"/>
              <w:jc w:val="center"/>
              <w:rPr>
                <w:rFonts w:ascii="Arial" w:hAnsi="Arial" w:cs="Arial"/>
                <w:sz w:val="14"/>
                <w:highlight w:val="yellow"/>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59516F50" w:rsidR="000F788B" w:rsidRPr="000E2F5F" w:rsidRDefault="000F788B" w:rsidP="000F788B">
            <w:pPr>
              <w:adjustRightInd w:val="0"/>
              <w:snapToGrid w:val="0"/>
              <w:jc w:val="center"/>
              <w:rPr>
                <w:rFonts w:ascii="Arial" w:hAnsi="Arial" w:cs="Arial"/>
                <w:sz w:val="14"/>
                <w:highlight w:val="yellow"/>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F788B" w:rsidRPr="000E2F5F" w:rsidRDefault="000F788B" w:rsidP="000F788B">
            <w:pPr>
              <w:adjustRightInd w:val="0"/>
              <w:snapToGrid w:val="0"/>
              <w:jc w:val="center"/>
              <w:rPr>
                <w:rFonts w:ascii="Arial" w:hAnsi="Arial" w:cs="Arial"/>
                <w:sz w:val="14"/>
                <w:highlight w:val="yellow"/>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F788B" w:rsidRPr="000E2F5F" w:rsidRDefault="000F788B" w:rsidP="000F788B">
            <w:pPr>
              <w:adjustRightInd w:val="0"/>
              <w:snapToGrid w:val="0"/>
              <w:jc w:val="center"/>
              <w:rPr>
                <w:rFonts w:ascii="Arial" w:hAnsi="Arial" w:cs="Arial"/>
                <w:sz w:val="14"/>
                <w:highlight w:val="yellow"/>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5B9A528A" w:rsidR="000F788B" w:rsidRPr="00471994" w:rsidRDefault="000F788B" w:rsidP="000F788B">
            <w:pPr>
              <w:adjustRightInd w:val="0"/>
              <w:snapToGrid w:val="0"/>
              <w:jc w:val="center"/>
              <w:rPr>
                <w:rFonts w:ascii="Arial" w:hAnsi="Arial" w:cs="Arial"/>
                <w:color w:val="000099"/>
                <w:sz w:val="13"/>
                <w:szCs w:val="13"/>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F788B" w:rsidRPr="009956C4" w:rsidRDefault="000F788B" w:rsidP="000F788B">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7BF5BD0" w:rsidR="00E848BF" w:rsidRPr="009956C4" w:rsidRDefault="000E2F5F" w:rsidP="0011494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37D7709B"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0</w:t>
            </w:r>
            <w:r w:rsidR="000E2F5F">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3B0605"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04FD8675" w:rsidR="00E848BF" w:rsidRPr="009956C4" w:rsidRDefault="000E2F5F" w:rsidP="00E848BF">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106494">
            <w:pPr>
              <w:pStyle w:val="Textoindependiente3"/>
              <w:numPr>
                <w:ilvl w:val="0"/>
                <w:numId w:val="31"/>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000C57D4" w14:textId="77777777" w:rsidR="000E2F5F" w:rsidRDefault="000E2F5F"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5D23C947" w:rsidR="00865FD3" w:rsidRPr="00865FD3" w:rsidRDefault="00865FD3" w:rsidP="00865FD3">
            <w:pPr>
              <w:pStyle w:val="Textoindependiente3"/>
              <w:spacing w:after="0"/>
              <w:jc w:val="both"/>
              <w:rPr>
                <w:rFonts w:ascii="Arial" w:hAnsi="Arial" w:cs="Arial"/>
                <w:sz w:val="12"/>
              </w:rPr>
            </w:pPr>
            <w:r w:rsidRPr="00471994">
              <w:rPr>
                <w:rFonts w:ascii="Arial" w:hAnsi="Arial" w:cs="Arial"/>
                <w:sz w:val="12"/>
                <w:szCs w:val="12"/>
              </w:rPr>
              <w:t>Ventanilla Única de Correspondencia – PB del Edificio del BCB, ubicado en el Calle Ayacucho esq. Mercado, La Paz- Bolivia.</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0E2F5F"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0E2F5F" w:rsidRPr="009956C4" w:rsidRDefault="000E2F5F" w:rsidP="000E2F5F">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0E2F5F" w:rsidRPr="009956C4" w:rsidRDefault="000E2F5F" w:rsidP="000E2F5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0E2F5F" w:rsidRPr="009956C4" w:rsidRDefault="000E2F5F" w:rsidP="000E2F5F">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892A6D0"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0E2F5F" w:rsidRPr="009956C4" w:rsidRDefault="000E2F5F" w:rsidP="000E2F5F">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E33D4F4"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0E2F5F" w:rsidRPr="009956C4" w:rsidRDefault="000E2F5F" w:rsidP="000E2F5F">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2C8B29E"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0E2F5F" w:rsidRPr="009956C4" w:rsidRDefault="000E2F5F" w:rsidP="000E2F5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0E2F5F" w:rsidRPr="009956C4" w:rsidRDefault="000E2F5F" w:rsidP="000E2F5F">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76E79032"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szCs w:val="4"/>
                <w:lang w:val="es-BO"/>
              </w:rPr>
              <w:t>13</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0E2F5F" w:rsidRPr="009956C4" w:rsidRDefault="000E2F5F" w:rsidP="000E2F5F">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0E2F5F" w:rsidRPr="009956C4" w:rsidRDefault="000E2F5F" w:rsidP="000E2F5F">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0E2F5F" w:rsidRPr="009956C4" w:rsidRDefault="000E2F5F" w:rsidP="000E2F5F">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0E2F5F" w:rsidRPr="009956C4" w:rsidRDefault="000E2F5F" w:rsidP="000E2F5F">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0E2F5F" w:rsidRPr="009956C4" w:rsidRDefault="000E2F5F" w:rsidP="000E2F5F">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0E2F5F"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0E2F5F" w:rsidRPr="009956C4" w:rsidRDefault="000E2F5F" w:rsidP="000E2F5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0E2F5F" w:rsidRPr="009956C4" w:rsidRDefault="000E2F5F" w:rsidP="000E2F5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0E2F5F" w:rsidRPr="009956C4" w:rsidRDefault="000E2F5F" w:rsidP="000E2F5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A5CBC00" w:rsidR="000E2F5F" w:rsidRPr="009956C4" w:rsidRDefault="000E2F5F" w:rsidP="000E2F5F">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0E2F5F" w:rsidRPr="009956C4" w:rsidRDefault="000E2F5F" w:rsidP="000E2F5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3DFE0799" w:rsidR="000E2F5F" w:rsidRPr="009956C4" w:rsidRDefault="000E2F5F" w:rsidP="000E2F5F">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0E2F5F" w:rsidRPr="009956C4" w:rsidRDefault="000E2F5F" w:rsidP="000E2F5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619D85B" w:rsidR="000E2F5F" w:rsidRPr="009956C4" w:rsidRDefault="000E2F5F" w:rsidP="000E2F5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0E2F5F" w:rsidRPr="009956C4" w:rsidRDefault="000E2F5F" w:rsidP="000E2F5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0E2F5F" w:rsidRPr="009956C4" w:rsidRDefault="000E2F5F" w:rsidP="000E2F5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944AD3B" w:rsidR="000E2F5F" w:rsidRPr="009956C4" w:rsidRDefault="000E2F5F" w:rsidP="000E2F5F">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0E2F5F" w:rsidRPr="009956C4" w:rsidRDefault="000E2F5F" w:rsidP="000E2F5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541039A4" w:rsidR="000E2F5F" w:rsidRPr="009956C4" w:rsidRDefault="000E2F5F" w:rsidP="000E2F5F">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0E2F5F" w:rsidRPr="009956C4" w:rsidRDefault="000E2F5F" w:rsidP="000E2F5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0E2F5F" w:rsidRPr="009956C4" w:rsidRDefault="000E2F5F" w:rsidP="000E2F5F">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0E2F5F" w:rsidRPr="009956C4" w:rsidRDefault="000E2F5F" w:rsidP="000E2F5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0E2F5F" w:rsidRPr="009956C4" w:rsidRDefault="000E2F5F" w:rsidP="000E2F5F">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0E2F5F"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0E2F5F" w:rsidRPr="009956C4" w:rsidRDefault="000E2F5F" w:rsidP="000E2F5F">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0E2F5F" w:rsidRPr="009956C4" w:rsidRDefault="000E2F5F" w:rsidP="000E2F5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0E2F5F" w:rsidRPr="009956C4" w:rsidRDefault="000E2F5F" w:rsidP="000E2F5F">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3BBC401" w:rsidR="000E2F5F" w:rsidRPr="00913B0F" w:rsidRDefault="000E2F5F" w:rsidP="000E2F5F">
            <w:pPr>
              <w:adjustRightInd w:val="0"/>
              <w:snapToGrid w:val="0"/>
              <w:jc w:val="center"/>
              <w:rPr>
                <w:sz w:val="14"/>
                <w:szCs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0E2F5F" w:rsidRPr="00913B0F" w:rsidRDefault="000E2F5F" w:rsidP="000E2F5F">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6C64260" w:rsidR="000E2F5F" w:rsidRPr="00913B0F" w:rsidRDefault="000E2F5F" w:rsidP="000E2F5F">
            <w:pPr>
              <w:adjustRightInd w:val="0"/>
              <w:snapToGrid w:val="0"/>
              <w:jc w:val="center"/>
              <w:rPr>
                <w:sz w:val="14"/>
                <w:szCs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0E2F5F" w:rsidRPr="00913B0F" w:rsidRDefault="000E2F5F" w:rsidP="000E2F5F">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A6D7DC6" w:rsidR="000E2F5F" w:rsidRPr="00913B0F" w:rsidRDefault="000E2F5F" w:rsidP="000E2F5F">
            <w:pPr>
              <w:adjustRightInd w:val="0"/>
              <w:snapToGrid w:val="0"/>
              <w:jc w:val="center"/>
              <w:rPr>
                <w:sz w:val="14"/>
                <w:szCs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0E2F5F" w:rsidRPr="009956C4" w:rsidRDefault="000E2F5F" w:rsidP="000E2F5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0E2F5F" w:rsidRPr="009956C4" w:rsidRDefault="000E2F5F" w:rsidP="000E2F5F">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66AA36B"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szCs w:val="4"/>
                <w:lang w:val="es-BO"/>
              </w:rPr>
              <w:t>14</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0E2F5F" w:rsidRPr="009956C4" w:rsidRDefault="000E2F5F" w:rsidP="000E2F5F">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1B7A7860"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0E2F5F" w:rsidRPr="009956C4" w:rsidRDefault="000E2F5F" w:rsidP="000E2F5F">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0E2F5F" w:rsidRPr="009956C4" w:rsidRDefault="000E2F5F" w:rsidP="000E2F5F">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0E2F5F" w:rsidRPr="00471994" w:rsidRDefault="000E2F5F" w:rsidP="000E2F5F">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4" w:history="1"/>
            <w:r w:rsidRPr="00471994">
              <w:rPr>
                <w:sz w:val="12"/>
                <w:szCs w:val="12"/>
                <w:highlight w:val="yellow"/>
              </w:rPr>
              <w:t xml:space="preserve"> </w:t>
            </w:r>
          </w:p>
          <w:p w14:paraId="6AF940DD" w14:textId="77777777" w:rsidR="000F788B" w:rsidRDefault="000F788B" w:rsidP="000F788B">
            <w:pPr>
              <w:widowControl w:val="0"/>
              <w:jc w:val="both"/>
              <w:rPr>
                <w:rFonts w:ascii="Arial" w:hAnsi="Arial" w:cs="Arial"/>
                <w:sz w:val="12"/>
                <w:szCs w:val="12"/>
              </w:rPr>
            </w:pPr>
          </w:p>
          <w:p w14:paraId="646A410F" w14:textId="500B013F" w:rsidR="000F788B" w:rsidRDefault="000F788B" w:rsidP="000F788B">
            <w:pPr>
              <w:widowControl w:val="0"/>
              <w:jc w:val="both"/>
              <w:rPr>
                <w:rFonts w:ascii="Arial" w:hAnsi="Arial" w:cs="Arial"/>
                <w:sz w:val="12"/>
                <w:szCs w:val="12"/>
              </w:rPr>
            </w:pPr>
            <w:hyperlink r:id="rId15" w:history="1">
              <w:r w:rsidRPr="0009503A">
                <w:rPr>
                  <w:rStyle w:val="Hipervnculo"/>
                  <w:rFonts w:ascii="Arial" w:hAnsi="Arial" w:cs="Arial"/>
                  <w:sz w:val="12"/>
                  <w:szCs w:val="12"/>
                </w:rPr>
                <w:t>https://bcb-gob-bo.zoom.us/j/89228651786?pwd=STRkV0dCamUzN1BOWG1XN09wbUtadz09</w:t>
              </w:r>
            </w:hyperlink>
          </w:p>
          <w:p w14:paraId="5B4EB936" w14:textId="77777777" w:rsidR="000F788B" w:rsidRPr="000F788B" w:rsidRDefault="000F788B" w:rsidP="000F788B">
            <w:pPr>
              <w:widowControl w:val="0"/>
              <w:jc w:val="both"/>
              <w:rPr>
                <w:rFonts w:ascii="Arial" w:hAnsi="Arial" w:cs="Arial"/>
                <w:sz w:val="12"/>
                <w:szCs w:val="12"/>
              </w:rPr>
            </w:pPr>
          </w:p>
          <w:p w14:paraId="76242182" w14:textId="77777777" w:rsidR="000F788B" w:rsidRPr="000F788B" w:rsidRDefault="000F788B" w:rsidP="000F788B">
            <w:pPr>
              <w:widowControl w:val="0"/>
              <w:jc w:val="both"/>
              <w:rPr>
                <w:rFonts w:ascii="Arial" w:hAnsi="Arial" w:cs="Arial"/>
                <w:sz w:val="12"/>
                <w:szCs w:val="12"/>
              </w:rPr>
            </w:pPr>
            <w:r w:rsidRPr="000F788B">
              <w:rPr>
                <w:rFonts w:ascii="Arial" w:hAnsi="Arial" w:cs="Arial"/>
                <w:sz w:val="12"/>
                <w:szCs w:val="12"/>
              </w:rPr>
              <w:t>ID de reunión: 892 2865 1786</w:t>
            </w:r>
          </w:p>
          <w:p w14:paraId="429E1DC6" w14:textId="632670B6" w:rsidR="000E2F5F" w:rsidRPr="009956C4" w:rsidRDefault="000F788B" w:rsidP="000F788B">
            <w:pPr>
              <w:widowControl w:val="0"/>
              <w:jc w:val="both"/>
              <w:rPr>
                <w:rFonts w:ascii="Arial" w:hAnsi="Arial" w:cs="Arial"/>
                <w:sz w:val="14"/>
                <w:szCs w:val="4"/>
                <w:lang w:val="es-BO"/>
              </w:rPr>
            </w:pPr>
            <w:r w:rsidRPr="000F788B">
              <w:rPr>
                <w:rFonts w:ascii="Arial" w:hAnsi="Arial" w:cs="Arial"/>
                <w:sz w:val="12"/>
                <w:szCs w:val="12"/>
              </w:rPr>
              <w:t>Código de acceso: 229850</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0E2F5F" w:rsidRPr="009956C4" w:rsidRDefault="000E2F5F" w:rsidP="000E2F5F">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27D23271" w:rsidR="00473A73" w:rsidRPr="009956C4" w:rsidRDefault="000E2F5F" w:rsidP="0011494D">
            <w:pPr>
              <w:adjustRightInd w:val="0"/>
              <w:snapToGrid w:val="0"/>
              <w:jc w:val="center"/>
              <w:rPr>
                <w:rFonts w:ascii="Arial" w:hAnsi="Arial" w:cs="Arial"/>
                <w:sz w:val="14"/>
                <w:lang w:val="es-BO"/>
              </w:rPr>
            </w:pPr>
            <w:r>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66C3CAEE"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612C25CF" w:rsidR="00473A73" w:rsidRPr="009956C4" w:rsidRDefault="000E2F5F" w:rsidP="00473A73">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51CBD792"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FF97FD0" w:rsidR="00473A73" w:rsidRPr="009956C4" w:rsidRDefault="000E2F5F" w:rsidP="0011494D">
            <w:pPr>
              <w:adjustRightInd w:val="0"/>
              <w:snapToGrid w:val="0"/>
              <w:jc w:val="center"/>
              <w:rPr>
                <w:rFonts w:ascii="Arial" w:hAnsi="Arial" w:cs="Arial"/>
                <w:sz w:val="14"/>
                <w:lang w:val="es-BO"/>
              </w:rPr>
            </w:pPr>
            <w:r>
              <w:rPr>
                <w:rFonts w:ascii="Arial" w:hAnsi="Arial" w:cs="Arial"/>
                <w:sz w:val="14"/>
                <w:lang w:val="es-BO"/>
              </w:rPr>
              <w:t>28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FCE9723"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C6FCDE3" w:rsidR="00473A73" w:rsidRPr="009956C4" w:rsidRDefault="000E2F5F" w:rsidP="00235E96">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6534476C" w:rsidR="00473A73" w:rsidRPr="009956C4" w:rsidRDefault="000E2F5F" w:rsidP="00473A73">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768EB16" w:rsidR="00473A73" w:rsidRPr="00A244D6" w:rsidRDefault="000E2F5F" w:rsidP="0011494D">
            <w:pPr>
              <w:adjustRightInd w:val="0"/>
              <w:snapToGrid w:val="0"/>
              <w:jc w:val="center"/>
              <w:rPr>
                <w:rFonts w:ascii="Arial" w:hAnsi="Arial" w:cs="Arial"/>
                <w:sz w:val="14"/>
                <w:lang w:val="es-BO"/>
              </w:rPr>
            </w:pPr>
            <w:r>
              <w:rPr>
                <w:rFonts w:ascii="Arial" w:hAnsi="Arial" w:cs="Arial"/>
                <w:sz w:val="14"/>
                <w:lang w:val="es-BO"/>
              </w:rPr>
              <w:t>19</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DD250AC"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55C80257" w14:textId="19D50F97" w:rsidR="00A03DBF"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1DC3C490" w14:textId="77777777" w:rsidR="00A03DBF" w:rsidRDefault="00A03DBF">
      <w:pPr>
        <w:rPr>
          <w:rFonts w:cs="Arial"/>
          <w:i/>
          <w:sz w:val="14"/>
          <w:szCs w:val="18"/>
          <w:lang w:val="es-BO"/>
        </w:rPr>
      </w:pPr>
      <w:r>
        <w:rPr>
          <w:rFonts w:cs="Arial"/>
          <w:i/>
          <w:sz w:val="14"/>
          <w:szCs w:val="18"/>
          <w:lang w:val="es-BO"/>
        </w:rPr>
        <w:br w:type="page"/>
      </w:r>
    </w:p>
    <w:p w14:paraId="39AC1602" w14:textId="77777777" w:rsidR="002F64B4" w:rsidRPr="00A03DBF" w:rsidRDefault="002F64B4" w:rsidP="002F64B4">
      <w:pPr>
        <w:rPr>
          <w:rFonts w:cs="Arial"/>
          <w:i/>
          <w:sz w:val="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677CED43" w14:textId="1458F7FD" w:rsidR="00DD7E03" w:rsidRDefault="00AB3853" w:rsidP="00913B0F">
      <w:pPr>
        <w:jc w:val="center"/>
        <w:rPr>
          <w:b/>
          <w:bCs/>
          <w:kern w:val="28"/>
          <w:sz w:val="18"/>
          <w:szCs w:val="18"/>
          <w:lang w:val="es-BO"/>
        </w:rPr>
      </w:pPr>
      <w:r w:rsidRPr="00975901">
        <w:rPr>
          <w:b/>
          <w:bCs/>
          <w:kern w:val="28"/>
          <w:sz w:val="18"/>
          <w:szCs w:val="18"/>
          <w:lang w:val="es-BO"/>
        </w:rPr>
        <w:t>ADQUISICION DE EQU</w:t>
      </w:r>
      <w:r>
        <w:rPr>
          <w:b/>
          <w:bCs/>
          <w:kern w:val="28"/>
          <w:sz w:val="18"/>
          <w:szCs w:val="18"/>
          <w:lang w:val="es-BO"/>
        </w:rPr>
        <w:t>IPOS PARA FORTALECER EL SISTEMA</w:t>
      </w:r>
      <w:r w:rsidRPr="00975901">
        <w:rPr>
          <w:b/>
          <w:bCs/>
          <w:kern w:val="28"/>
          <w:sz w:val="18"/>
          <w:szCs w:val="18"/>
          <w:lang w:val="es-BO"/>
        </w:rPr>
        <w:t xml:space="preserve"> DE ALMACENAMIENTO DEL BCB</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1843"/>
        <w:gridCol w:w="469"/>
        <w:gridCol w:w="523"/>
        <w:gridCol w:w="1417"/>
      </w:tblGrid>
      <w:tr w:rsidR="00AB3853" w:rsidRPr="00AB3853" w14:paraId="5CC5A1A4" w14:textId="77777777" w:rsidTr="00AB3853">
        <w:trPr>
          <w:cantSplit/>
          <w:trHeight w:val="430"/>
          <w:tblHeader/>
        </w:trPr>
        <w:tc>
          <w:tcPr>
            <w:tcW w:w="5954" w:type="dxa"/>
            <w:vMerge w:val="restart"/>
            <w:shd w:val="clear" w:color="auto" w:fill="D9D9D9"/>
            <w:vAlign w:val="center"/>
          </w:tcPr>
          <w:p w14:paraId="7AF6A45F" w14:textId="77777777" w:rsidR="00AB3853" w:rsidRPr="00AB3853" w:rsidRDefault="00AB3853" w:rsidP="00AB3853">
            <w:pPr>
              <w:ind w:right="85"/>
              <w:jc w:val="both"/>
              <w:rPr>
                <w:rFonts w:ascii="Arial" w:hAnsi="Arial" w:cs="Arial"/>
                <w:b/>
                <w:bCs/>
                <w:sz w:val="18"/>
                <w:szCs w:val="18"/>
                <w:lang w:eastAsia="en-US"/>
              </w:rPr>
            </w:pPr>
            <w:r w:rsidRPr="00AB3853">
              <w:rPr>
                <w:rFonts w:ascii="Arial" w:hAnsi="Arial" w:cs="Arial"/>
                <w:b/>
                <w:bCs/>
                <w:sz w:val="18"/>
                <w:szCs w:val="18"/>
                <w:lang w:eastAsia="en-US"/>
              </w:rPr>
              <w:t>REQUISITOS NECESARIOS DE LOS BIENES Y LAS CONDICIONES COMPLEMENTARIAS</w:t>
            </w:r>
          </w:p>
        </w:tc>
        <w:tc>
          <w:tcPr>
            <w:tcW w:w="1843" w:type="dxa"/>
            <w:tcBorders>
              <w:bottom w:val="single" w:sz="4" w:space="0" w:color="auto"/>
            </w:tcBorders>
            <w:shd w:val="clear" w:color="auto" w:fill="D9D9D9"/>
            <w:vAlign w:val="center"/>
          </w:tcPr>
          <w:p w14:paraId="630CC6F9"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eastAsia="en-US"/>
              </w:rPr>
            </w:pPr>
            <w:r w:rsidRPr="00AB3853">
              <w:rPr>
                <w:rFonts w:ascii="Arial" w:hAnsi="Arial" w:cs="Arial"/>
                <w:szCs w:val="18"/>
                <w:lang w:eastAsia="en-US"/>
              </w:rPr>
              <w:t>Para ser llenado por el proponente</w:t>
            </w:r>
          </w:p>
        </w:tc>
        <w:tc>
          <w:tcPr>
            <w:tcW w:w="2409" w:type="dxa"/>
            <w:gridSpan w:val="3"/>
            <w:tcBorders>
              <w:bottom w:val="single" w:sz="4" w:space="0" w:color="auto"/>
            </w:tcBorders>
            <w:shd w:val="clear" w:color="auto" w:fill="D9D9D9"/>
          </w:tcPr>
          <w:p w14:paraId="7C3A1F09"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Cs w:val="18"/>
                <w:lang w:eastAsia="en-US"/>
              </w:rPr>
            </w:pPr>
            <w:r w:rsidRPr="00AB3853">
              <w:rPr>
                <w:rFonts w:ascii="Arial" w:hAnsi="Arial" w:cs="Arial"/>
                <w:lang w:eastAsia="en-US"/>
              </w:rPr>
              <w:t>Para la calificación de la entidad</w:t>
            </w:r>
          </w:p>
        </w:tc>
      </w:tr>
      <w:tr w:rsidR="00AB3853" w:rsidRPr="00AB3853" w14:paraId="4A28F62D" w14:textId="77777777" w:rsidTr="00AB3853">
        <w:trPr>
          <w:cantSplit/>
          <w:trHeight w:val="247"/>
          <w:tblHeader/>
        </w:trPr>
        <w:tc>
          <w:tcPr>
            <w:tcW w:w="5954" w:type="dxa"/>
            <w:vMerge/>
            <w:shd w:val="clear" w:color="auto" w:fill="D9D9D9"/>
            <w:vAlign w:val="center"/>
          </w:tcPr>
          <w:p w14:paraId="24D6F6B5" w14:textId="77777777" w:rsidR="00AB3853" w:rsidRPr="00AB3853" w:rsidRDefault="00AB3853" w:rsidP="00AB3853">
            <w:pPr>
              <w:pBdr>
                <w:top w:val="single" w:sz="4" w:space="0" w:color="auto"/>
                <w:left w:val="single" w:sz="4" w:space="0" w:color="auto"/>
                <w:bottom w:val="single" w:sz="4" w:space="0" w:color="auto"/>
              </w:pBdr>
              <w:jc w:val="both"/>
              <w:rPr>
                <w:rFonts w:ascii="Arial" w:eastAsia="Arial Unicode MS" w:hAnsi="Arial" w:cs="Arial"/>
                <w:b/>
                <w:bCs/>
                <w:sz w:val="18"/>
                <w:szCs w:val="18"/>
              </w:rPr>
            </w:pPr>
          </w:p>
        </w:tc>
        <w:tc>
          <w:tcPr>
            <w:tcW w:w="1843" w:type="dxa"/>
            <w:vMerge w:val="restart"/>
            <w:shd w:val="clear" w:color="auto" w:fill="D9D9D9"/>
            <w:vAlign w:val="center"/>
          </w:tcPr>
          <w:p w14:paraId="65C34755" w14:textId="77777777" w:rsidR="00AB3853" w:rsidRPr="00AB3853" w:rsidRDefault="00AB3853" w:rsidP="00AB385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eastAsia="en-US"/>
              </w:rPr>
            </w:pPr>
            <w:r w:rsidRPr="00AB3853">
              <w:rPr>
                <w:rFonts w:ascii="Arial" w:hAnsi="Arial" w:cs="Arial"/>
                <w:b/>
                <w:bCs/>
                <w:iCs/>
                <w:szCs w:val="18"/>
                <w:lang w:eastAsia="en-US"/>
              </w:rPr>
              <w:t>CARACTERÍSTICAS DE LA PROPUESTA</w:t>
            </w:r>
          </w:p>
          <w:p w14:paraId="0F946FF5"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3"/>
                <w:szCs w:val="13"/>
                <w:lang w:eastAsia="en-US"/>
              </w:rPr>
            </w:pPr>
            <w:r w:rsidRPr="00AB3853">
              <w:rPr>
                <w:rFonts w:ascii="Arial" w:hAnsi="Arial" w:cs="Arial"/>
                <w:sz w:val="13"/>
                <w:szCs w:val="13"/>
                <w:lang w:eastAsia="en-US"/>
              </w:rPr>
              <w:t>(Manifestar aceptación, especificar y/o adjuntar lo requerido, según el instructivo de cada requisito)</w:t>
            </w:r>
          </w:p>
        </w:tc>
        <w:tc>
          <w:tcPr>
            <w:tcW w:w="992" w:type="dxa"/>
            <w:gridSpan w:val="2"/>
            <w:shd w:val="clear" w:color="auto" w:fill="D9D9D9"/>
            <w:vAlign w:val="center"/>
          </w:tcPr>
          <w:p w14:paraId="4C97C8F1" w14:textId="77777777" w:rsidR="00AB3853" w:rsidRPr="00AB3853" w:rsidRDefault="00AB3853" w:rsidP="00AB385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eastAsia="en-US"/>
              </w:rPr>
            </w:pPr>
            <w:r w:rsidRPr="00AB3853">
              <w:rPr>
                <w:rFonts w:ascii="Arial" w:hAnsi="Arial" w:cs="Arial"/>
                <w:b/>
                <w:bCs/>
                <w:lang w:eastAsia="en-US"/>
              </w:rPr>
              <w:t>CUMPLE</w:t>
            </w:r>
          </w:p>
        </w:tc>
        <w:tc>
          <w:tcPr>
            <w:tcW w:w="1417" w:type="dxa"/>
            <w:vMerge w:val="restart"/>
            <w:shd w:val="clear" w:color="auto" w:fill="D9D9D9"/>
          </w:tcPr>
          <w:p w14:paraId="7604B591" w14:textId="77777777" w:rsidR="00AB3853" w:rsidRPr="00AB3853" w:rsidRDefault="00AB3853" w:rsidP="00AB385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lang w:eastAsia="en-US"/>
              </w:rPr>
            </w:pPr>
          </w:p>
          <w:p w14:paraId="2DB66AB9" w14:textId="77777777" w:rsidR="00AB3853" w:rsidRPr="00AB3853" w:rsidRDefault="00AB3853" w:rsidP="00AB385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eastAsia="en-US"/>
              </w:rPr>
            </w:pPr>
            <w:r w:rsidRPr="00AB3853">
              <w:rPr>
                <w:rFonts w:ascii="Arial" w:hAnsi="Arial" w:cs="Arial"/>
                <w:b/>
                <w:bCs/>
                <w:lang w:eastAsia="en-US"/>
              </w:rPr>
              <w:t>Observaciones</w:t>
            </w:r>
            <w:r w:rsidRPr="00AB3853">
              <w:rPr>
                <w:rFonts w:ascii="Arial" w:hAnsi="Arial" w:cs="Arial"/>
                <w:bCs/>
                <w:lang w:eastAsia="en-US"/>
              </w:rPr>
              <w:t xml:space="preserve"> (especificar el porqué no cumple)</w:t>
            </w:r>
          </w:p>
        </w:tc>
      </w:tr>
      <w:tr w:rsidR="00AB3853" w:rsidRPr="00AB3853" w14:paraId="34C976A7" w14:textId="77777777" w:rsidTr="00AB3853">
        <w:trPr>
          <w:cantSplit/>
          <w:trHeight w:val="934"/>
          <w:tblHeader/>
        </w:trPr>
        <w:tc>
          <w:tcPr>
            <w:tcW w:w="5954" w:type="dxa"/>
            <w:vMerge/>
            <w:tcBorders>
              <w:bottom w:val="single" w:sz="4" w:space="0" w:color="auto"/>
            </w:tcBorders>
            <w:shd w:val="clear" w:color="auto" w:fill="D9D9D9"/>
            <w:vAlign w:val="center"/>
          </w:tcPr>
          <w:p w14:paraId="2078F451" w14:textId="77777777" w:rsidR="00AB3853" w:rsidRPr="00AB3853" w:rsidRDefault="00AB3853" w:rsidP="00AB3853">
            <w:pPr>
              <w:jc w:val="both"/>
              <w:rPr>
                <w:rFonts w:ascii="Arial" w:hAnsi="Arial" w:cs="Arial"/>
                <w:b/>
                <w:bCs/>
                <w:sz w:val="18"/>
                <w:szCs w:val="18"/>
                <w:highlight w:val="yellow"/>
                <w:lang w:eastAsia="en-US"/>
              </w:rPr>
            </w:pPr>
          </w:p>
        </w:tc>
        <w:tc>
          <w:tcPr>
            <w:tcW w:w="1843" w:type="dxa"/>
            <w:vMerge/>
            <w:tcBorders>
              <w:bottom w:val="single" w:sz="4" w:space="0" w:color="auto"/>
            </w:tcBorders>
            <w:shd w:val="clear" w:color="auto" w:fill="D9D9D9"/>
            <w:vAlign w:val="center"/>
          </w:tcPr>
          <w:p w14:paraId="5B418457"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highlight w:val="yellow"/>
                <w:lang w:eastAsia="en-US"/>
              </w:rPr>
            </w:pPr>
          </w:p>
        </w:tc>
        <w:tc>
          <w:tcPr>
            <w:tcW w:w="469" w:type="dxa"/>
            <w:tcBorders>
              <w:bottom w:val="single" w:sz="4" w:space="0" w:color="auto"/>
            </w:tcBorders>
            <w:shd w:val="clear" w:color="auto" w:fill="D9D9D9"/>
            <w:vAlign w:val="center"/>
          </w:tcPr>
          <w:p w14:paraId="7B7EF14B"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eastAsia="en-US"/>
              </w:rPr>
            </w:pPr>
            <w:r w:rsidRPr="00AB3853">
              <w:rPr>
                <w:rFonts w:ascii="Arial" w:hAnsi="Arial" w:cs="Arial"/>
                <w:b/>
                <w:bCs/>
                <w:iCs/>
                <w:sz w:val="18"/>
                <w:szCs w:val="18"/>
                <w:lang w:eastAsia="en-US"/>
              </w:rPr>
              <w:t>SI</w:t>
            </w:r>
          </w:p>
        </w:tc>
        <w:tc>
          <w:tcPr>
            <w:tcW w:w="523" w:type="dxa"/>
            <w:tcBorders>
              <w:bottom w:val="single" w:sz="4" w:space="0" w:color="auto"/>
            </w:tcBorders>
            <w:shd w:val="clear" w:color="auto" w:fill="D9D9D9"/>
            <w:vAlign w:val="center"/>
          </w:tcPr>
          <w:p w14:paraId="4FFBB578"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eastAsia="en-US"/>
              </w:rPr>
            </w:pPr>
            <w:r w:rsidRPr="00AB3853">
              <w:rPr>
                <w:rFonts w:ascii="Arial" w:hAnsi="Arial" w:cs="Arial"/>
                <w:b/>
                <w:bCs/>
                <w:iCs/>
                <w:sz w:val="18"/>
                <w:szCs w:val="18"/>
                <w:lang w:eastAsia="en-US"/>
              </w:rPr>
              <w:t>NO</w:t>
            </w:r>
          </w:p>
        </w:tc>
        <w:tc>
          <w:tcPr>
            <w:tcW w:w="1417" w:type="dxa"/>
            <w:vMerge/>
            <w:tcBorders>
              <w:bottom w:val="single" w:sz="4" w:space="0" w:color="auto"/>
            </w:tcBorders>
            <w:shd w:val="clear" w:color="auto" w:fill="D9D9D9"/>
          </w:tcPr>
          <w:p w14:paraId="066D93BD"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highlight w:val="yellow"/>
                <w:lang w:eastAsia="en-US"/>
              </w:rPr>
            </w:pPr>
          </w:p>
        </w:tc>
      </w:tr>
      <w:tr w:rsidR="00AB3853" w:rsidRPr="00AB3853" w14:paraId="22AB3406" w14:textId="77777777" w:rsidTr="00AB3853">
        <w:trPr>
          <w:cantSplit/>
          <w:trHeight w:val="397"/>
        </w:trPr>
        <w:tc>
          <w:tcPr>
            <w:tcW w:w="5954" w:type="dxa"/>
            <w:shd w:val="clear" w:color="auto" w:fill="339966"/>
            <w:vAlign w:val="center"/>
          </w:tcPr>
          <w:p w14:paraId="2FD9B8F7" w14:textId="77777777" w:rsidR="00AB3853" w:rsidRPr="00AB3853" w:rsidRDefault="00AB3853" w:rsidP="00AB3853">
            <w:pPr>
              <w:ind w:left="290" w:hanging="290"/>
              <w:jc w:val="both"/>
              <w:rPr>
                <w:rFonts w:ascii="Arial" w:hAnsi="Arial" w:cs="Arial"/>
                <w:b/>
                <w:bCs/>
                <w:iCs/>
                <w:color w:val="FFFFFF"/>
                <w:sz w:val="18"/>
                <w:szCs w:val="18"/>
                <w:lang w:eastAsia="en-US"/>
              </w:rPr>
            </w:pPr>
            <w:r w:rsidRPr="00AB3853">
              <w:rPr>
                <w:rFonts w:ascii="Arial" w:hAnsi="Arial" w:cs="Arial"/>
                <w:b/>
                <w:bCs/>
                <w:color w:val="FFFFFF"/>
                <w:sz w:val="18"/>
                <w:szCs w:val="18"/>
                <w:lang w:eastAsia="en-US"/>
              </w:rPr>
              <w:t xml:space="preserve">I. OBJETO Y CAUSA </w:t>
            </w:r>
          </w:p>
        </w:tc>
        <w:tc>
          <w:tcPr>
            <w:tcW w:w="1843" w:type="dxa"/>
            <w:shd w:val="clear" w:color="auto" w:fill="339966"/>
            <w:vAlign w:val="center"/>
          </w:tcPr>
          <w:p w14:paraId="4E999C78"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469" w:type="dxa"/>
            <w:shd w:val="clear" w:color="auto" w:fill="339966"/>
          </w:tcPr>
          <w:p w14:paraId="76147F08"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523" w:type="dxa"/>
            <w:shd w:val="clear" w:color="auto" w:fill="339966"/>
          </w:tcPr>
          <w:p w14:paraId="0B5A5523"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1417" w:type="dxa"/>
            <w:shd w:val="clear" w:color="auto" w:fill="339966"/>
          </w:tcPr>
          <w:p w14:paraId="2380E3AD"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r>
      <w:tr w:rsidR="00AB3853" w:rsidRPr="00AB3853" w14:paraId="77A63A81" w14:textId="77777777" w:rsidTr="00AB3853">
        <w:trPr>
          <w:cantSplit/>
          <w:trHeight w:val="850"/>
        </w:trPr>
        <w:tc>
          <w:tcPr>
            <w:tcW w:w="5954" w:type="dxa"/>
            <w:vAlign w:val="center"/>
          </w:tcPr>
          <w:p w14:paraId="1CF78B4B" w14:textId="77777777" w:rsidR="00AB3853" w:rsidRPr="00AB3853" w:rsidRDefault="00AB3853" w:rsidP="00AB3853">
            <w:pPr>
              <w:jc w:val="both"/>
              <w:rPr>
                <w:rFonts w:ascii="Arial" w:hAnsi="Arial" w:cs="Arial"/>
                <w:b/>
                <w:bCs/>
                <w:iCs/>
                <w:caps/>
                <w:sz w:val="18"/>
                <w:szCs w:val="18"/>
                <w:lang w:eastAsia="en-US"/>
              </w:rPr>
            </w:pPr>
            <w:r w:rsidRPr="00AB3853">
              <w:rPr>
                <w:rFonts w:ascii="Arial" w:hAnsi="Arial" w:cs="Arial"/>
                <w:b/>
                <w:bCs/>
                <w:iCs/>
                <w:caps/>
                <w:sz w:val="18"/>
                <w:szCs w:val="18"/>
                <w:lang w:eastAsia="en-US"/>
              </w:rPr>
              <w:t>adquisición de equipos STORAGE PARA fortalecer el sistema de almacenamiento en los Centros de Cómputo Principal (CCP) y Centro de Cómputo Alterno (CCA) del Banco Central de Bolivia (BCB).</w:t>
            </w:r>
          </w:p>
        </w:tc>
        <w:tc>
          <w:tcPr>
            <w:tcW w:w="1843" w:type="dxa"/>
            <w:shd w:val="clear" w:color="auto" w:fill="D0CECE"/>
            <w:vAlign w:val="center"/>
          </w:tcPr>
          <w:p w14:paraId="5FA7902A"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469" w:type="dxa"/>
            <w:shd w:val="clear" w:color="auto" w:fill="D0CECE"/>
          </w:tcPr>
          <w:p w14:paraId="3A5285E2"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523" w:type="dxa"/>
            <w:shd w:val="clear" w:color="auto" w:fill="D0CECE"/>
          </w:tcPr>
          <w:p w14:paraId="0AE6F4CA"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1417" w:type="dxa"/>
            <w:shd w:val="clear" w:color="auto" w:fill="D0CECE"/>
          </w:tcPr>
          <w:p w14:paraId="59499A03"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r>
      <w:tr w:rsidR="00AB3853" w:rsidRPr="00AB3853" w14:paraId="70AF1BBE" w14:textId="77777777" w:rsidTr="00AB3853">
        <w:trPr>
          <w:cantSplit/>
          <w:trHeight w:val="397"/>
        </w:trPr>
        <w:tc>
          <w:tcPr>
            <w:tcW w:w="5954" w:type="dxa"/>
            <w:tcBorders>
              <w:bottom w:val="single" w:sz="4" w:space="0" w:color="auto"/>
            </w:tcBorders>
            <w:shd w:val="clear" w:color="auto" w:fill="339966"/>
            <w:vAlign w:val="center"/>
          </w:tcPr>
          <w:p w14:paraId="3F1F69C3" w14:textId="77777777" w:rsidR="00AB3853" w:rsidRPr="00AB3853" w:rsidRDefault="00AB3853" w:rsidP="00AB3853">
            <w:pPr>
              <w:ind w:left="290" w:hanging="290"/>
              <w:jc w:val="both"/>
              <w:rPr>
                <w:rFonts w:ascii="Arial" w:hAnsi="Arial" w:cs="Arial"/>
                <w:b/>
                <w:bCs/>
                <w:color w:val="FFFFFF"/>
                <w:sz w:val="18"/>
                <w:szCs w:val="18"/>
                <w:lang w:eastAsia="en-US"/>
              </w:rPr>
            </w:pPr>
            <w:r w:rsidRPr="00AB3853">
              <w:rPr>
                <w:rFonts w:ascii="Arial" w:hAnsi="Arial" w:cs="Arial"/>
                <w:b/>
                <w:bCs/>
                <w:color w:val="FFFFFF"/>
                <w:sz w:val="18"/>
                <w:szCs w:val="18"/>
                <w:lang w:eastAsia="en-US"/>
              </w:rPr>
              <w:t>II. CARACTERISITICAS DE LOS BIENES</w:t>
            </w:r>
          </w:p>
        </w:tc>
        <w:tc>
          <w:tcPr>
            <w:tcW w:w="1843" w:type="dxa"/>
            <w:tcBorders>
              <w:bottom w:val="single" w:sz="4" w:space="0" w:color="auto"/>
            </w:tcBorders>
            <w:shd w:val="clear" w:color="auto" w:fill="339966"/>
            <w:vAlign w:val="center"/>
          </w:tcPr>
          <w:p w14:paraId="33294445"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469" w:type="dxa"/>
            <w:tcBorders>
              <w:bottom w:val="single" w:sz="4" w:space="0" w:color="auto"/>
            </w:tcBorders>
            <w:shd w:val="clear" w:color="auto" w:fill="339966"/>
          </w:tcPr>
          <w:p w14:paraId="512CCA28"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523" w:type="dxa"/>
            <w:tcBorders>
              <w:bottom w:val="single" w:sz="4" w:space="0" w:color="auto"/>
            </w:tcBorders>
            <w:shd w:val="clear" w:color="auto" w:fill="339966"/>
          </w:tcPr>
          <w:p w14:paraId="3E54381F"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1417" w:type="dxa"/>
            <w:tcBorders>
              <w:bottom w:val="single" w:sz="4" w:space="0" w:color="auto"/>
            </w:tcBorders>
            <w:shd w:val="clear" w:color="auto" w:fill="339966"/>
          </w:tcPr>
          <w:p w14:paraId="3FF9E410"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r>
      <w:tr w:rsidR="00AB3853" w:rsidRPr="00AB3853" w14:paraId="156EF8B2" w14:textId="77777777" w:rsidTr="00AB3853">
        <w:trPr>
          <w:cantSplit/>
          <w:trHeight w:val="1073"/>
        </w:trPr>
        <w:tc>
          <w:tcPr>
            <w:tcW w:w="5954" w:type="dxa"/>
            <w:shd w:val="clear" w:color="auto" w:fill="auto"/>
            <w:vAlign w:val="center"/>
          </w:tcPr>
          <w:p w14:paraId="08C83160" w14:textId="77777777" w:rsidR="00AB3853" w:rsidRPr="00AB3853" w:rsidRDefault="00AB3853" w:rsidP="00106494">
            <w:pPr>
              <w:numPr>
                <w:ilvl w:val="0"/>
                <w:numId w:val="33"/>
              </w:numPr>
              <w:jc w:val="both"/>
              <w:rPr>
                <w:rFonts w:ascii="Arial" w:hAnsi="Arial" w:cs="Arial"/>
                <w:b/>
                <w:bCs/>
                <w:sz w:val="18"/>
                <w:szCs w:val="18"/>
                <w:lang w:eastAsia="en-US"/>
              </w:rPr>
            </w:pPr>
            <w:r w:rsidRPr="00AB3853">
              <w:rPr>
                <w:rFonts w:ascii="Arial" w:hAnsi="Arial" w:cs="Arial"/>
                <w:b/>
                <w:bCs/>
                <w:sz w:val="18"/>
                <w:szCs w:val="18"/>
                <w:lang w:eastAsia="en-US"/>
              </w:rPr>
              <w:t xml:space="preserve">Cantidad: </w:t>
            </w:r>
            <w:r w:rsidRPr="00AB3853">
              <w:rPr>
                <w:rFonts w:ascii="Arial" w:hAnsi="Arial" w:cs="Arial"/>
                <w:bCs/>
                <w:sz w:val="18"/>
                <w:szCs w:val="18"/>
                <w:lang w:eastAsia="en-US"/>
              </w:rPr>
              <w:t>Dos (2) storages, uno para sitio principal y otro para sitio alterno.</w:t>
            </w:r>
          </w:p>
          <w:p w14:paraId="031AF257" w14:textId="77777777" w:rsidR="00AB3853" w:rsidRPr="00AB3853" w:rsidRDefault="00AB3853" w:rsidP="00AB3853">
            <w:pPr>
              <w:ind w:left="360"/>
              <w:jc w:val="both"/>
              <w:rPr>
                <w:rFonts w:ascii="Arial" w:hAnsi="Arial" w:cs="Arial"/>
                <w:b/>
                <w:bCs/>
                <w:sz w:val="18"/>
                <w:szCs w:val="18"/>
                <w:lang w:eastAsia="en-US"/>
              </w:rPr>
            </w:pPr>
            <w:r w:rsidRPr="00AB3853">
              <w:rPr>
                <w:rFonts w:ascii="Arial" w:hAnsi="Arial" w:cs="Arial"/>
                <w:b/>
                <w:bCs/>
                <w:sz w:val="18"/>
                <w:szCs w:val="18"/>
                <w:lang w:eastAsia="en-US"/>
              </w:rPr>
              <w:t xml:space="preserve">Marca: </w:t>
            </w:r>
            <w:r w:rsidRPr="00AB3853">
              <w:rPr>
                <w:rFonts w:ascii="Arial" w:hAnsi="Arial" w:cs="Arial"/>
                <w:bCs/>
                <w:sz w:val="18"/>
                <w:szCs w:val="18"/>
                <w:lang w:eastAsia="en-US"/>
              </w:rPr>
              <w:t>Especificar marca.</w:t>
            </w:r>
          </w:p>
          <w:p w14:paraId="3BCFAB81" w14:textId="77777777" w:rsidR="00AB3853" w:rsidRPr="00AB3853" w:rsidRDefault="00AB3853" w:rsidP="00AB3853">
            <w:pPr>
              <w:jc w:val="both"/>
              <w:rPr>
                <w:rFonts w:ascii="Arial" w:hAnsi="Arial" w:cs="Arial"/>
                <w:b/>
                <w:bCs/>
                <w:i/>
                <w:sz w:val="18"/>
                <w:szCs w:val="18"/>
                <w:lang w:eastAsia="en-US"/>
              </w:rPr>
            </w:pPr>
          </w:p>
          <w:p w14:paraId="28F33AAD"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 y especificar marca de los equipos)</w:t>
            </w:r>
          </w:p>
        </w:tc>
        <w:tc>
          <w:tcPr>
            <w:tcW w:w="1843" w:type="dxa"/>
            <w:shd w:val="clear" w:color="auto" w:fill="auto"/>
            <w:vAlign w:val="center"/>
          </w:tcPr>
          <w:p w14:paraId="161EBBEB"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DiagStripe" w:color="auto" w:fill="auto"/>
          </w:tcPr>
          <w:p w14:paraId="341BDB46"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DiagStripe" w:color="auto" w:fill="auto"/>
          </w:tcPr>
          <w:p w14:paraId="2BB7C90C"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DiagStripe" w:color="auto" w:fill="auto"/>
          </w:tcPr>
          <w:p w14:paraId="44A8A92D"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6273B8D0" w14:textId="77777777" w:rsidTr="00AB3853">
        <w:trPr>
          <w:cantSplit/>
          <w:trHeight w:val="397"/>
        </w:trPr>
        <w:tc>
          <w:tcPr>
            <w:tcW w:w="5954" w:type="dxa"/>
            <w:tcBorders>
              <w:bottom w:val="single" w:sz="4" w:space="0" w:color="auto"/>
            </w:tcBorders>
            <w:shd w:val="clear" w:color="auto" w:fill="CCFFCC"/>
            <w:vAlign w:val="center"/>
          </w:tcPr>
          <w:p w14:paraId="5D4773DE" w14:textId="77777777" w:rsidR="00AB3853" w:rsidRPr="00AB3853" w:rsidRDefault="00AB3853" w:rsidP="00106494">
            <w:pPr>
              <w:numPr>
                <w:ilvl w:val="0"/>
                <w:numId w:val="34"/>
              </w:numPr>
              <w:jc w:val="both"/>
              <w:rPr>
                <w:rFonts w:ascii="Arial" w:hAnsi="Arial" w:cs="Arial"/>
                <w:b/>
                <w:bCs/>
                <w:color w:val="FF0000"/>
                <w:sz w:val="18"/>
                <w:szCs w:val="18"/>
                <w:lang w:val="es-BO" w:eastAsia="en-US"/>
              </w:rPr>
            </w:pPr>
            <w:r w:rsidRPr="00AB3853">
              <w:rPr>
                <w:rFonts w:ascii="Arial" w:hAnsi="Arial" w:cs="Arial"/>
                <w:b/>
                <w:bCs/>
                <w:sz w:val="18"/>
                <w:szCs w:val="18"/>
                <w:lang w:eastAsia="en-US"/>
              </w:rPr>
              <w:t>CARACTERISTICAS ESPECIFICAS DE CADA EQUIPO</w:t>
            </w:r>
          </w:p>
        </w:tc>
        <w:tc>
          <w:tcPr>
            <w:tcW w:w="1843" w:type="dxa"/>
            <w:tcBorders>
              <w:bottom w:val="single" w:sz="4" w:space="0" w:color="auto"/>
            </w:tcBorders>
            <w:shd w:val="clear" w:color="auto" w:fill="CCFFCC"/>
            <w:vAlign w:val="center"/>
          </w:tcPr>
          <w:p w14:paraId="1934F620"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BO" w:eastAsia="en-US"/>
              </w:rPr>
            </w:pPr>
          </w:p>
        </w:tc>
        <w:tc>
          <w:tcPr>
            <w:tcW w:w="469" w:type="dxa"/>
            <w:tcBorders>
              <w:bottom w:val="single" w:sz="4" w:space="0" w:color="auto"/>
            </w:tcBorders>
            <w:shd w:val="clear" w:color="auto" w:fill="CCFFCC"/>
          </w:tcPr>
          <w:p w14:paraId="1FD2E160"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BO" w:eastAsia="en-US"/>
              </w:rPr>
            </w:pPr>
          </w:p>
        </w:tc>
        <w:tc>
          <w:tcPr>
            <w:tcW w:w="523" w:type="dxa"/>
            <w:tcBorders>
              <w:bottom w:val="single" w:sz="4" w:space="0" w:color="auto"/>
            </w:tcBorders>
            <w:shd w:val="clear" w:color="auto" w:fill="CCFFCC"/>
          </w:tcPr>
          <w:p w14:paraId="781CD8BE"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BO" w:eastAsia="en-US"/>
              </w:rPr>
            </w:pPr>
          </w:p>
        </w:tc>
        <w:tc>
          <w:tcPr>
            <w:tcW w:w="1417" w:type="dxa"/>
            <w:tcBorders>
              <w:bottom w:val="single" w:sz="4" w:space="0" w:color="auto"/>
            </w:tcBorders>
            <w:shd w:val="clear" w:color="auto" w:fill="CCFFCC"/>
          </w:tcPr>
          <w:p w14:paraId="05B3EC0F"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BO" w:eastAsia="en-US"/>
              </w:rPr>
            </w:pPr>
          </w:p>
        </w:tc>
      </w:tr>
      <w:tr w:rsidR="00AB3853" w:rsidRPr="00AB3853" w14:paraId="0B21B52A" w14:textId="77777777" w:rsidTr="00AB3853">
        <w:trPr>
          <w:cantSplit/>
          <w:trHeight w:val="1642"/>
        </w:trPr>
        <w:tc>
          <w:tcPr>
            <w:tcW w:w="5954" w:type="dxa"/>
            <w:shd w:val="clear" w:color="auto" w:fill="auto"/>
            <w:vAlign w:val="center"/>
          </w:tcPr>
          <w:p w14:paraId="0C85FAB4" w14:textId="77777777" w:rsidR="00AB3853" w:rsidRPr="00AB3853" w:rsidRDefault="00AB3853" w:rsidP="00106494">
            <w:pPr>
              <w:numPr>
                <w:ilvl w:val="0"/>
                <w:numId w:val="35"/>
              </w:numPr>
              <w:jc w:val="both"/>
              <w:rPr>
                <w:rFonts w:ascii="Arial" w:hAnsi="Arial" w:cs="Arial"/>
                <w:bCs/>
                <w:sz w:val="18"/>
                <w:szCs w:val="18"/>
                <w:lang w:eastAsia="en-US"/>
              </w:rPr>
            </w:pPr>
            <w:r w:rsidRPr="00AB3853">
              <w:rPr>
                <w:rFonts w:ascii="Arial" w:hAnsi="Arial" w:cs="Arial"/>
                <w:b/>
                <w:bCs/>
                <w:sz w:val="18"/>
                <w:szCs w:val="18"/>
                <w:lang w:eastAsia="en-US"/>
              </w:rPr>
              <w:t xml:space="preserve">Modelo: </w:t>
            </w:r>
            <w:r w:rsidRPr="00AB3853">
              <w:rPr>
                <w:rFonts w:ascii="Arial" w:hAnsi="Arial" w:cs="Arial"/>
                <w:bCs/>
                <w:sz w:val="18"/>
                <w:szCs w:val="18"/>
                <w:lang w:eastAsia="en-US"/>
              </w:rPr>
              <w:t xml:space="preserve">Debe ser de última generación (anunciado o introducido al mercado mínimamente en la gestión 2021) y al menos del tipo Entry Level Storage. </w:t>
            </w:r>
          </w:p>
          <w:p w14:paraId="0AEF7787" w14:textId="77777777" w:rsidR="00AB3853" w:rsidRPr="00AB3853" w:rsidRDefault="00AB3853" w:rsidP="00AB3853">
            <w:pPr>
              <w:jc w:val="both"/>
              <w:rPr>
                <w:rFonts w:ascii="Arial" w:hAnsi="Arial" w:cs="Arial"/>
                <w:b/>
                <w:bCs/>
                <w:i/>
                <w:sz w:val="18"/>
                <w:szCs w:val="18"/>
                <w:lang w:eastAsia="en-US"/>
              </w:rPr>
            </w:pPr>
          </w:p>
          <w:p w14:paraId="1FC928FF"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 xml:space="preserve">(Manifestar aceptación y especificar el modelo del equipo. Adjuntar copia escaneada de la documentación de respaldo emitida por el fabricante o subsidiaria o indicar URL del fabricante donde se pueda verificar el tipo y la gestión en la cual fue anunciado o introducido al mercado). </w:t>
            </w:r>
          </w:p>
        </w:tc>
        <w:tc>
          <w:tcPr>
            <w:tcW w:w="1843" w:type="dxa"/>
            <w:shd w:val="clear" w:color="auto" w:fill="auto"/>
            <w:vAlign w:val="center"/>
          </w:tcPr>
          <w:p w14:paraId="033685E6"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DiagStripe" w:color="auto" w:fill="auto"/>
          </w:tcPr>
          <w:p w14:paraId="5DBB7210"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DiagStripe" w:color="auto" w:fill="auto"/>
          </w:tcPr>
          <w:p w14:paraId="7B13C1C7"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DiagStripe" w:color="auto" w:fill="auto"/>
          </w:tcPr>
          <w:p w14:paraId="3FFDEAB3"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08BAC544" w14:textId="77777777" w:rsidTr="00AB3853">
        <w:trPr>
          <w:cantSplit/>
          <w:trHeight w:val="296"/>
        </w:trPr>
        <w:tc>
          <w:tcPr>
            <w:tcW w:w="5954" w:type="dxa"/>
            <w:shd w:val="clear" w:color="auto" w:fill="auto"/>
            <w:vAlign w:val="center"/>
          </w:tcPr>
          <w:p w14:paraId="272FC175" w14:textId="77777777" w:rsidR="00AB3853" w:rsidRPr="00AB3853" w:rsidRDefault="00AB3853" w:rsidP="00106494">
            <w:pPr>
              <w:numPr>
                <w:ilvl w:val="0"/>
                <w:numId w:val="35"/>
              </w:numPr>
              <w:jc w:val="both"/>
              <w:rPr>
                <w:rFonts w:ascii="Arial" w:hAnsi="Arial" w:cs="Arial"/>
                <w:bCs/>
                <w:sz w:val="18"/>
                <w:szCs w:val="18"/>
                <w:lang w:eastAsia="en-US"/>
              </w:rPr>
            </w:pPr>
            <w:r w:rsidRPr="00AB3853">
              <w:rPr>
                <w:rFonts w:ascii="Arial" w:hAnsi="Arial" w:cs="Arial"/>
                <w:b/>
                <w:bCs/>
                <w:sz w:val="18"/>
                <w:szCs w:val="18"/>
                <w:lang w:eastAsia="en-US"/>
              </w:rPr>
              <w:t xml:space="preserve">Factor de forma: </w:t>
            </w:r>
            <w:r w:rsidRPr="00AB3853">
              <w:rPr>
                <w:rFonts w:ascii="Arial" w:hAnsi="Arial" w:cs="Arial"/>
                <w:bCs/>
                <w:sz w:val="18"/>
                <w:szCs w:val="18"/>
                <w:lang w:eastAsia="en-US"/>
              </w:rPr>
              <w:t>Rackeable en gabinete estándar de 19’’.</w:t>
            </w:r>
          </w:p>
          <w:p w14:paraId="6E1D7DFE" w14:textId="77777777" w:rsidR="00AB3853" w:rsidRPr="00AB3853" w:rsidRDefault="00AB3853" w:rsidP="00AB3853">
            <w:pPr>
              <w:jc w:val="both"/>
              <w:rPr>
                <w:rFonts w:ascii="Arial" w:hAnsi="Arial" w:cs="Arial"/>
                <w:b/>
                <w:bCs/>
                <w:i/>
                <w:sz w:val="18"/>
                <w:szCs w:val="18"/>
                <w:lang w:eastAsia="en-US"/>
              </w:rPr>
            </w:pPr>
          </w:p>
          <w:p w14:paraId="7C7766F7"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w:t>
            </w:r>
          </w:p>
        </w:tc>
        <w:tc>
          <w:tcPr>
            <w:tcW w:w="1843" w:type="dxa"/>
            <w:shd w:val="clear" w:color="auto" w:fill="auto"/>
            <w:vAlign w:val="center"/>
          </w:tcPr>
          <w:p w14:paraId="0BB60EF0"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DiagStripe" w:color="auto" w:fill="auto"/>
          </w:tcPr>
          <w:p w14:paraId="6267D4BE"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DiagStripe" w:color="auto" w:fill="auto"/>
          </w:tcPr>
          <w:p w14:paraId="445968C5"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DiagStripe" w:color="auto" w:fill="auto"/>
          </w:tcPr>
          <w:p w14:paraId="35152F0D"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34FC8035" w14:textId="77777777" w:rsidTr="00AB3853">
        <w:trPr>
          <w:cantSplit/>
          <w:trHeight w:val="504"/>
        </w:trPr>
        <w:tc>
          <w:tcPr>
            <w:tcW w:w="5954" w:type="dxa"/>
            <w:shd w:val="clear" w:color="auto" w:fill="auto"/>
            <w:vAlign w:val="center"/>
          </w:tcPr>
          <w:p w14:paraId="002E7662" w14:textId="77777777" w:rsidR="00AB3853" w:rsidRPr="00AB3853" w:rsidRDefault="00AB3853" w:rsidP="00106494">
            <w:pPr>
              <w:numPr>
                <w:ilvl w:val="0"/>
                <w:numId w:val="35"/>
              </w:numPr>
              <w:jc w:val="both"/>
              <w:rPr>
                <w:rFonts w:ascii="Arial" w:hAnsi="Arial" w:cs="Arial"/>
                <w:b/>
                <w:bCs/>
                <w:sz w:val="18"/>
                <w:szCs w:val="18"/>
                <w:lang w:eastAsia="en-US"/>
              </w:rPr>
            </w:pPr>
            <w:r w:rsidRPr="00AB3853">
              <w:rPr>
                <w:rFonts w:ascii="Arial" w:hAnsi="Arial" w:cs="Arial"/>
                <w:b/>
                <w:bCs/>
                <w:sz w:val="18"/>
                <w:szCs w:val="18"/>
                <w:lang w:eastAsia="en-US"/>
              </w:rPr>
              <w:t xml:space="preserve">Cantidad de controladoras: </w:t>
            </w:r>
            <w:r w:rsidRPr="00AB3853">
              <w:rPr>
                <w:rFonts w:ascii="Arial" w:hAnsi="Arial" w:cs="Arial"/>
                <w:bCs/>
                <w:sz w:val="18"/>
                <w:szCs w:val="18"/>
                <w:lang w:eastAsia="en-US"/>
              </w:rPr>
              <w:t>Debe contar con al menos dos (2) controladoras por storage, cada controladora de al menos 6 cores.</w:t>
            </w:r>
          </w:p>
          <w:p w14:paraId="11803551" w14:textId="77777777" w:rsidR="00AB3853" w:rsidRPr="00AB3853" w:rsidRDefault="00AB3853" w:rsidP="00AB3853">
            <w:pPr>
              <w:ind w:left="360"/>
              <w:jc w:val="both"/>
              <w:rPr>
                <w:rFonts w:ascii="Arial" w:hAnsi="Arial" w:cs="Arial"/>
                <w:b/>
                <w:bCs/>
                <w:sz w:val="18"/>
                <w:szCs w:val="18"/>
                <w:lang w:eastAsia="en-US"/>
              </w:rPr>
            </w:pPr>
          </w:p>
          <w:p w14:paraId="7E8A223D"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 e indicar cantidad de controladoras)</w:t>
            </w:r>
          </w:p>
        </w:tc>
        <w:tc>
          <w:tcPr>
            <w:tcW w:w="1843" w:type="dxa"/>
            <w:shd w:val="clear" w:color="auto" w:fill="auto"/>
            <w:vAlign w:val="center"/>
          </w:tcPr>
          <w:p w14:paraId="1450871D"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DiagStripe" w:color="auto" w:fill="auto"/>
          </w:tcPr>
          <w:p w14:paraId="705C2073"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DiagStripe" w:color="auto" w:fill="auto"/>
          </w:tcPr>
          <w:p w14:paraId="1955CF78"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DiagStripe" w:color="auto" w:fill="auto"/>
          </w:tcPr>
          <w:p w14:paraId="0C04F375"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26791FA7" w14:textId="77777777" w:rsidTr="00AB3853">
        <w:trPr>
          <w:cantSplit/>
          <w:trHeight w:val="854"/>
        </w:trPr>
        <w:tc>
          <w:tcPr>
            <w:tcW w:w="5954" w:type="dxa"/>
            <w:shd w:val="clear" w:color="auto" w:fill="auto"/>
            <w:vAlign w:val="center"/>
          </w:tcPr>
          <w:p w14:paraId="55CF4DA4" w14:textId="77777777" w:rsidR="00AB3853" w:rsidRPr="00AB3853" w:rsidRDefault="00AB3853" w:rsidP="00106494">
            <w:pPr>
              <w:numPr>
                <w:ilvl w:val="0"/>
                <w:numId w:val="35"/>
              </w:numPr>
              <w:jc w:val="both"/>
              <w:rPr>
                <w:rFonts w:ascii="Arial" w:hAnsi="Arial" w:cs="Arial"/>
                <w:bCs/>
                <w:sz w:val="18"/>
                <w:szCs w:val="18"/>
                <w:lang w:eastAsia="en-US"/>
              </w:rPr>
            </w:pPr>
            <w:r w:rsidRPr="00AB3853">
              <w:rPr>
                <w:rFonts w:ascii="Arial" w:hAnsi="Arial" w:cs="Arial"/>
                <w:b/>
                <w:bCs/>
                <w:sz w:val="18"/>
                <w:szCs w:val="18"/>
                <w:lang w:eastAsia="en-US"/>
              </w:rPr>
              <w:t xml:space="preserve">Memoria cache nativa: </w:t>
            </w:r>
            <w:r w:rsidRPr="00AB3853">
              <w:rPr>
                <w:rFonts w:ascii="Arial" w:hAnsi="Arial" w:cs="Arial"/>
                <w:bCs/>
                <w:sz w:val="18"/>
                <w:szCs w:val="18"/>
                <w:lang w:eastAsia="en-US"/>
              </w:rPr>
              <w:t>Instalada al menos 32 GB por controladora. No serán válidas las propuestas que oferten cache no nativa como ser tarjetas, SSD u otros.</w:t>
            </w:r>
          </w:p>
          <w:p w14:paraId="0CE264FF" w14:textId="77777777" w:rsidR="00AB3853" w:rsidRPr="00AB3853" w:rsidRDefault="00AB3853" w:rsidP="00AB3853">
            <w:pPr>
              <w:jc w:val="both"/>
              <w:rPr>
                <w:rFonts w:ascii="Arial" w:hAnsi="Arial" w:cs="Arial"/>
                <w:b/>
                <w:bCs/>
                <w:sz w:val="18"/>
                <w:szCs w:val="18"/>
                <w:lang w:eastAsia="en-US"/>
              </w:rPr>
            </w:pPr>
          </w:p>
          <w:p w14:paraId="64494B00" w14:textId="77777777" w:rsidR="00AB3853" w:rsidRPr="00AB3853" w:rsidRDefault="00AB3853" w:rsidP="00AB3853">
            <w:pPr>
              <w:jc w:val="both"/>
              <w:rPr>
                <w:rFonts w:ascii="Arial" w:hAnsi="Arial" w:cs="Arial"/>
                <w:b/>
                <w:bCs/>
                <w:sz w:val="12"/>
                <w:szCs w:val="8"/>
                <w:lang w:eastAsia="en-US"/>
              </w:rPr>
            </w:pPr>
            <w:r w:rsidRPr="00AB3853">
              <w:rPr>
                <w:rFonts w:ascii="Arial" w:hAnsi="Arial" w:cs="Arial"/>
                <w:b/>
                <w:bCs/>
                <w:i/>
                <w:sz w:val="18"/>
                <w:szCs w:val="18"/>
                <w:lang w:eastAsia="en-US"/>
              </w:rPr>
              <w:t>(Manifestar aceptación, especificar la cantidad de memoria instalada y capacidad de crecimiento)</w:t>
            </w:r>
          </w:p>
        </w:tc>
        <w:tc>
          <w:tcPr>
            <w:tcW w:w="1843" w:type="dxa"/>
            <w:shd w:val="clear" w:color="auto" w:fill="auto"/>
            <w:vAlign w:val="center"/>
          </w:tcPr>
          <w:p w14:paraId="6ACF19F6"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DiagStripe" w:color="auto" w:fill="auto"/>
          </w:tcPr>
          <w:p w14:paraId="2623DFD7"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DiagStripe" w:color="auto" w:fill="auto"/>
          </w:tcPr>
          <w:p w14:paraId="494EFD1E"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DiagStripe" w:color="auto" w:fill="auto"/>
          </w:tcPr>
          <w:p w14:paraId="765142B5"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41DA6370" w14:textId="77777777" w:rsidTr="00AB3853">
        <w:trPr>
          <w:cantSplit/>
          <w:trHeight w:val="397"/>
        </w:trPr>
        <w:tc>
          <w:tcPr>
            <w:tcW w:w="5954" w:type="dxa"/>
            <w:shd w:val="clear" w:color="auto" w:fill="auto"/>
            <w:vAlign w:val="center"/>
          </w:tcPr>
          <w:p w14:paraId="0FC013ED" w14:textId="77777777" w:rsidR="00AB3853" w:rsidRPr="00AB3853" w:rsidRDefault="00AB3853" w:rsidP="00106494">
            <w:pPr>
              <w:numPr>
                <w:ilvl w:val="0"/>
                <w:numId w:val="35"/>
              </w:numPr>
              <w:jc w:val="both"/>
              <w:rPr>
                <w:rFonts w:ascii="Arial" w:hAnsi="Arial" w:cs="Arial"/>
                <w:bCs/>
                <w:sz w:val="10"/>
                <w:szCs w:val="10"/>
                <w:lang w:eastAsia="en-US"/>
              </w:rPr>
            </w:pPr>
            <w:r w:rsidRPr="00AB3853">
              <w:rPr>
                <w:rFonts w:ascii="Arial" w:hAnsi="Arial" w:cs="Arial"/>
                <w:b/>
                <w:bCs/>
                <w:sz w:val="18"/>
                <w:szCs w:val="18"/>
                <w:lang w:eastAsia="en-US"/>
              </w:rPr>
              <w:t xml:space="preserve">Capacidad: </w:t>
            </w:r>
            <w:r w:rsidRPr="00AB3853">
              <w:rPr>
                <w:rFonts w:ascii="Arial" w:hAnsi="Arial" w:cs="Arial"/>
                <w:bCs/>
                <w:sz w:val="18"/>
                <w:szCs w:val="18"/>
                <w:lang w:eastAsia="en-US"/>
              </w:rPr>
              <w:t>Al menos 100 TB utilizables en medios de almacenamiento de al menos 10.000 rpm, luego del RAID recomendado por el fabricante.</w:t>
            </w:r>
          </w:p>
          <w:p w14:paraId="56C91ECC" w14:textId="77777777" w:rsidR="00AB3853" w:rsidRPr="00AB3853" w:rsidRDefault="00AB3853" w:rsidP="00AB3853">
            <w:pPr>
              <w:ind w:left="360"/>
              <w:jc w:val="both"/>
              <w:rPr>
                <w:rFonts w:ascii="Arial" w:hAnsi="Arial" w:cs="Arial"/>
                <w:b/>
                <w:bCs/>
                <w:sz w:val="10"/>
                <w:szCs w:val="10"/>
                <w:lang w:eastAsia="en-US"/>
              </w:rPr>
            </w:pPr>
          </w:p>
          <w:p w14:paraId="7CAF5EAF" w14:textId="77777777" w:rsidR="00AB3853" w:rsidRPr="00AB3853" w:rsidRDefault="00AB3853" w:rsidP="00AB3853">
            <w:pPr>
              <w:jc w:val="both"/>
              <w:rPr>
                <w:rFonts w:ascii="Arial" w:hAnsi="Arial" w:cs="Arial"/>
                <w:b/>
                <w:bCs/>
                <w:sz w:val="8"/>
                <w:szCs w:val="12"/>
                <w:lang w:eastAsia="en-US"/>
              </w:rPr>
            </w:pPr>
          </w:p>
          <w:p w14:paraId="6ED052F6"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 e indicar capacidad de TB utilizables)</w:t>
            </w:r>
          </w:p>
        </w:tc>
        <w:tc>
          <w:tcPr>
            <w:tcW w:w="1843" w:type="dxa"/>
            <w:shd w:val="clear" w:color="auto" w:fill="auto"/>
            <w:vAlign w:val="center"/>
          </w:tcPr>
          <w:p w14:paraId="490B9D14"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tcBorders>
              <w:bottom w:val="single" w:sz="4" w:space="0" w:color="auto"/>
            </w:tcBorders>
            <w:shd w:val="thinDiagStripe" w:color="auto" w:fill="auto"/>
          </w:tcPr>
          <w:p w14:paraId="5D95EFE4"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tcBorders>
              <w:bottom w:val="single" w:sz="4" w:space="0" w:color="auto"/>
            </w:tcBorders>
            <w:shd w:val="thinDiagStripe" w:color="auto" w:fill="auto"/>
          </w:tcPr>
          <w:p w14:paraId="5C20DFAF"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tcBorders>
              <w:bottom w:val="single" w:sz="4" w:space="0" w:color="auto"/>
            </w:tcBorders>
            <w:shd w:val="thinDiagStripe" w:color="auto" w:fill="auto"/>
          </w:tcPr>
          <w:p w14:paraId="74321EF4"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109DCA85" w14:textId="77777777" w:rsidTr="00AB3853">
        <w:trPr>
          <w:cantSplit/>
          <w:trHeight w:val="397"/>
        </w:trPr>
        <w:tc>
          <w:tcPr>
            <w:tcW w:w="5954" w:type="dxa"/>
            <w:shd w:val="clear" w:color="auto" w:fill="auto"/>
            <w:vAlign w:val="center"/>
          </w:tcPr>
          <w:p w14:paraId="72258FA2" w14:textId="77777777" w:rsidR="00AB3853" w:rsidRPr="00AB3853" w:rsidRDefault="00AB3853" w:rsidP="00106494">
            <w:pPr>
              <w:numPr>
                <w:ilvl w:val="0"/>
                <w:numId w:val="35"/>
              </w:numPr>
              <w:jc w:val="both"/>
              <w:rPr>
                <w:rFonts w:ascii="Arial" w:hAnsi="Arial" w:cs="Arial"/>
                <w:bCs/>
                <w:sz w:val="18"/>
                <w:szCs w:val="18"/>
                <w:lang w:eastAsia="en-US"/>
              </w:rPr>
            </w:pPr>
            <w:r w:rsidRPr="00AB3853">
              <w:rPr>
                <w:rFonts w:ascii="Arial" w:hAnsi="Arial" w:cs="Arial"/>
                <w:b/>
                <w:bCs/>
                <w:sz w:val="18"/>
                <w:szCs w:val="18"/>
                <w:lang w:eastAsia="en-US"/>
              </w:rPr>
              <w:t xml:space="preserve">Interfaces SAN: </w:t>
            </w:r>
            <w:r w:rsidRPr="00AB3853">
              <w:rPr>
                <w:rFonts w:ascii="Arial" w:hAnsi="Arial" w:cs="Arial"/>
                <w:bCs/>
                <w:sz w:val="18"/>
                <w:szCs w:val="18"/>
                <w:lang w:eastAsia="en-US"/>
              </w:rPr>
              <w:t>Al menos ocho (8) puertos FC de dieciséis (16) Gbps por Storage, el proponente deberá incluir los SFP’s necesarios para la interconexión con el switch de FC del BCB.</w:t>
            </w:r>
          </w:p>
          <w:p w14:paraId="260432CA" w14:textId="77777777" w:rsidR="00AB3853" w:rsidRPr="00AB3853" w:rsidRDefault="00AB3853" w:rsidP="00AB3853">
            <w:pPr>
              <w:jc w:val="both"/>
              <w:rPr>
                <w:rFonts w:ascii="Arial" w:hAnsi="Arial" w:cs="Arial"/>
                <w:b/>
                <w:bCs/>
                <w:sz w:val="8"/>
                <w:szCs w:val="12"/>
                <w:highlight w:val="yellow"/>
                <w:lang w:eastAsia="en-US"/>
              </w:rPr>
            </w:pPr>
          </w:p>
          <w:p w14:paraId="0A1D2975" w14:textId="77777777" w:rsidR="00AB3853" w:rsidRPr="00AB3853" w:rsidRDefault="00AB3853" w:rsidP="00AB3853">
            <w:pPr>
              <w:jc w:val="both"/>
              <w:rPr>
                <w:rFonts w:ascii="Arial" w:hAnsi="Arial" w:cs="Arial"/>
                <w:b/>
                <w:bCs/>
                <w:sz w:val="18"/>
                <w:szCs w:val="18"/>
                <w:highlight w:val="yellow"/>
                <w:lang w:eastAsia="en-US"/>
              </w:rPr>
            </w:pPr>
            <w:r w:rsidRPr="00AB3853">
              <w:rPr>
                <w:rFonts w:ascii="Arial" w:hAnsi="Arial" w:cs="Arial"/>
                <w:b/>
                <w:bCs/>
                <w:i/>
                <w:sz w:val="18"/>
                <w:szCs w:val="18"/>
                <w:lang w:eastAsia="en-US"/>
              </w:rPr>
              <w:t>(Manifestar aceptación e indicar número de puertos)</w:t>
            </w:r>
          </w:p>
        </w:tc>
        <w:tc>
          <w:tcPr>
            <w:tcW w:w="1843" w:type="dxa"/>
            <w:shd w:val="clear" w:color="auto" w:fill="auto"/>
            <w:vAlign w:val="center"/>
          </w:tcPr>
          <w:p w14:paraId="1BCC1837"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DiagStripe" w:color="auto" w:fill="auto"/>
          </w:tcPr>
          <w:p w14:paraId="7FC9BDFC"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DiagStripe" w:color="auto" w:fill="auto"/>
          </w:tcPr>
          <w:p w14:paraId="798A5BBD"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DiagStripe" w:color="auto" w:fill="auto"/>
          </w:tcPr>
          <w:p w14:paraId="4BEE50C7"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43791EFE" w14:textId="77777777" w:rsidTr="00AB3853">
        <w:trPr>
          <w:cantSplit/>
          <w:trHeight w:val="397"/>
        </w:trPr>
        <w:tc>
          <w:tcPr>
            <w:tcW w:w="5954" w:type="dxa"/>
            <w:tcBorders>
              <w:bottom w:val="single" w:sz="4" w:space="0" w:color="auto"/>
            </w:tcBorders>
            <w:shd w:val="clear" w:color="auto" w:fill="auto"/>
            <w:vAlign w:val="center"/>
          </w:tcPr>
          <w:p w14:paraId="106F1D32" w14:textId="77777777" w:rsidR="00AB3853" w:rsidRPr="00AB3853" w:rsidRDefault="00AB3853" w:rsidP="00106494">
            <w:pPr>
              <w:numPr>
                <w:ilvl w:val="0"/>
                <w:numId w:val="35"/>
              </w:numPr>
              <w:jc w:val="both"/>
              <w:rPr>
                <w:rFonts w:ascii="Arial" w:hAnsi="Arial" w:cs="Arial"/>
                <w:b/>
                <w:bCs/>
                <w:sz w:val="18"/>
                <w:szCs w:val="18"/>
                <w:lang w:eastAsia="en-US"/>
              </w:rPr>
            </w:pPr>
            <w:r w:rsidRPr="00AB3853">
              <w:rPr>
                <w:rFonts w:ascii="Arial" w:hAnsi="Arial" w:cs="Arial"/>
                <w:b/>
                <w:bCs/>
                <w:sz w:val="18"/>
                <w:szCs w:val="18"/>
                <w:lang w:eastAsia="en-US"/>
              </w:rPr>
              <w:lastRenderedPageBreak/>
              <w:t>Puertos de administración:</w:t>
            </w:r>
            <w:r w:rsidRPr="00AB3853">
              <w:rPr>
                <w:rFonts w:ascii="Arial" w:hAnsi="Arial" w:cs="Arial"/>
                <w:bCs/>
                <w:sz w:val="18"/>
                <w:szCs w:val="18"/>
                <w:lang w:eastAsia="en-US"/>
              </w:rPr>
              <w:t xml:space="preserve"> Debe contemplar al menos dos (2) puertos de administración RJ-45 de al menos 1Gbps.</w:t>
            </w:r>
          </w:p>
          <w:p w14:paraId="11BFC894" w14:textId="77777777" w:rsidR="00AB3853" w:rsidRPr="00AB3853" w:rsidRDefault="00AB3853" w:rsidP="00AB3853">
            <w:pPr>
              <w:ind w:left="360"/>
              <w:jc w:val="both"/>
              <w:rPr>
                <w:rFonts w:ascii="Arial" w:hAnsi="Arial" w:cs="Arial"/>
                <w:b/>
                <w:bCs/>
                <w:sz w:val="8"/>
                <w:szCs w:val="12"/>
                <w:lang w:eastAsia="en-US"/>
              </w:rPr>
            </w:pPr>
          </w:p>
          <w:p w14:paraId="057E9F33"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 e indicar número de puertos)</w:t>
            </w:r>
          </w:p>
        </w:tc>
        <w:tc>
          <w:tcPr>
            <w:tcW w:w="1843" w:type="dxa"/>
            <w:tcBorders>
              <w:bottom w:val="single" w:sz="4" w:space="0" w:color="auto"/>
            </w:tcBorders>
            <w:shd w:val="clear" w:color="auto" w:fill="auto"/>
            <w:vAlign w:val="center"/>
          </w:tcPr>
          <w:p w14:paraId="65AE1B4D"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tcBorders>
              <w:bottom w:val="single" w:sz="4" w:space="0" w:color="auto"/>
            </w:tcBorders>
            <w:shd w:val="thinDiagStripe" w:color="auto" w:fill="auto"/>
          </w:tcPr>
          <w:p w14:paraId="635A4684"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tcBorders>
              <w:bottom w:val="single" w:sz="4" w:space="0" w:color="auto"/>
            </w:tcBorders>
            <w:shd w:val="thinDiagStripe" w:color="auto" w:fill="auto"/>
          </w:tcPr>
          <w:p w14:paraId="19502539"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tcBorders>
              <w:bottom w:val="single" w:sz="4" w:space="0" w:color="auto"/>
            </w:tcBorders>
            <w:shd w:val="thinDiagStripe" w:color="auto" w:fill="auto"/>
          </w:tcPr>
          <w:p w14:paraId="32B0CB6F"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68FFC950" w14:textId="77777777" w:rsidTr="00AB3853">
        <w:trPr>
          <w:cantSplit/>
          <w:trHeight w:val="397"/>
        </w:trPr>
        <w:tc>
          <w:tcPr>
            <w:tcW w:w="5954" w:type="dxa"/>
            <w:shd w:val="clear" w:color="auto" w:fill="auto"/>
            <w:vAlign w:val="center"/>
          </w:tcPr>
          <w:p w14:paraId="18A6BC8F" w14:textId="77777777" w:rsidR="00AB3853" w:rsidRPr="00AB3853" w:rsidRDefault="00AB3853" w:rsidP="00106494">
            <w:pPr>
              <w:numPr>
                <w:ilvl w:val="0"/>
                <w:numId w:val="35"/>
              </w:numPr>
              <w:jc w:val="both"/>
              <w:rPr>
                <w:rFonts w:ascii="Arial" w:hAnsi="Arial" w:cs="Arial"/>
                <w:b/>
                <w:bCs/>
                <w:sz w:val="18"/>
                <w:szCs w:val="18"/>
                <w:lang w:eastAsia="en-US"/>
              </w:rPr>
            </w:pPr>
            <w:r w:rsidRPr="00AB3853">
              <w:rPr>
                <w:rFonts w:ascii="Arial" w:hAnsi="Arial" w:cs="Arial"/>
                <w:b/>
                <w:bCs/>
                <w:sz w:val="18"/>
                <w:szCs w:val="18"/>
                <w:lang w:eastAsia="en-US"/>
              </w:rPr>
              <w:t>Funciones avanzadas:</w:t>
            </w:r>
            <w:r w:rsidRPr="00AB3853">
              <w:rPr>
                <w:rFonts w:ascii="Arial" w:hAnsi="Arial" w:cs="Arial"/>
                <w:bCs/>
                <w:sz w:val="18"/>
                <w:szCs w:val="18"/>
                <w:lang w:eastAsia="en-US"/>
              </w:rPr>
              <w:t xml:space="preserve"> Al menos las siguientes funciones:</w:t>
            </w:r>
          </w:p>
          <w:p w14:paraId="4F9C7BF6" w14:textId="77777777" w:rsidR="00AB3853" w:rsidRPr="00AB3853" w:rsidRDefault="00AB3853" w:rsidP="00106494">
            <w:pPr>
              <w:numPr>
                <w:ilvl w:val="0"/>
                <w:numId w:val="36"/>
              </w:numPr>
              <w:jc w:val="both"/>
              <w:rPr>
                <w:rFonts w:ascii="Arial" w:hAnsi="Arial" w:cs="Arial"/>
                <w:bCs/>
                <w:sz w:val="18"/>
                <w:szCs w:val="18"/>
                <w:lang w:eastAsia="en-US"/>
              </w:rPr>
            </w:pPr>
            <w:r w:rsidRPr="00AB3853">
              <w:rPr>
                <w:rFonts w:ascii="Arial" w:hAnsi="Arial" w:cs="Arial"/>
                <w:bCs/>
                <w:sz w:val="18"/>
                <w:szCs w:val="18"/>
                <w:lang w:eastAsia="en-US"/>
              </w:rPr>
              <w:t>Automatic Tiering.</w:t>
            </w:r>
          </w:p>
          <w:p w14:paraId="414C672E" w14:textId="77777777" w:rsidR="00AB3853" w:rsidRPr="00AB3853" w:rsidRDefault="00AB3853" w:rsidP="00106494">
            <w:pPr>
              <w:numPr>
                <w:ilvl w:val="0"/>
                <w:numId w:val="36"/>
              </w:numPr>
              <w:jc w:val="both"/>
              <w:rPr>
                <w:rFonts w:ascii="Arial" w:hAnsi="Arial" w:cs="Arial"/>
                <w:bCs/>
                <w:sz w:val="18"/>
                <w:szCs w:val="18"/>
                <w:lang w:eastAsia="en-US"/>
              </w:rPr>
            </w:pPr>
            <w:r w:rsidRPr="00AB3853">
              <w:rPr>
                <w:rFonts w:ascii="Arial" w:hAnsi="Arial" w:cs="Arial"/>
                <w:bCs/>
                <w:sz w:val="18"/>
                <w:szCs w:val="18"/>
                <w:lang w:eastAsia="en-US"/>
              </w:rPr>
              <w:t>Aprovisionamiento ligero.</w:t>
            </w:r>
          </w:p>
          <w:p w14:paraId="2B1F2F3F" w14:textId="77777777" w:rsidR="00AB3853" w:rsidRPr="00AB3853" w:rsidRDefault="00AB3853" w:rsidP="00106494">
            <w:pPr>
              <w:numPr>
                <w:ilvl w:val="0"/>
                <w:numId w:val="36"/>
              </w:numPr>
              <w:jc w:val="both"/>
              <w:rPr>
                <w:rFonts w:ascii="Arial" w:hAnsi="Arial" w:cs="Arial"/>
                <w:bCs/>
                <w:sz w:val="18"/>
                <w:szCs w:val="18"/>
                <w:lang w:eastAsia="en-US"/>
              </w:rPr>
            </w:pPr>
            <w:r w:rsidRPr="00AB3853">
              <w:rPr>
                <w:rFonts w:ascii="Arial" w:hAnsi="Arial" w:cs="Arial"/>
                <w:bCs/>
                <w:sz w:val="18"/>
                <w:szCs w:val="18"/>
                <w:lang w:eastAsia="en-US"/>
              </w:rPr>
              <w:t>Replicación local y remota.</w:t>
            </w:r>
          </w:p>
          <w:p w14:paraId="66644E10" w14:textId="77777777" w:rsidR="00AB3853" w:rsidRPr="00AB3853" w:rsidRDefault="00AB3853" w:rsidP="00106494">
            <w:pPr>
              <w:numPr>
                <w:ilvl w:val="0"/>
                <w:numId w:val="36"/>
              </w:numPr>
              <w:jc w:val="both"/>
              <w:rPr>
                <w:rFonts w:ascii="Arial" w:hAnsi="Arial" w:cs="Arial"/>
                <w:bCs/>
                <w:sz w:val="18"/>
                <w:szCs w:val="18"/>
                <w:lang w:eastAsia="en-US"/>
              </w:rPr>
            </w:pPr>
            <w:r w:rsidRPr="00AB3853">
              <w:rPr>
                <w:rFonts w:ascii="Arial" w:hAnsi="Arial" w:cs="Arial"/>
                <w:bCs/>
                <w:sz w:val="18"/>
                <w:szCs w:val="18"/>
                <w:lang w:eastAsia="en-US"/>
              </w:rPr>
              <w:t>Deduplicación y compresión.</w:t>
            </w:r>
          </w:p>
          <w:p w14:paraId="3113B546" w14:textId="77777777" w:rsidR="00AB3853" w:rsidRPr="00AB3853" w:rsidRDefault="00AB3853" w:rsidP="00106494">
            <w:pPr>
              <w:numPr>
                <w:ilvl w:val="0"/>
                <w:numId w:val="36"/>
              </w:numPr>
              <w:jc w:val="both"/>
              <w:rPr>
                <w:rFonts w:ascii="Arial" w:hAnsi="Arial" w:cs="Arial"/>
                <w:bCs/>
                <w:sz w:val="18"/>
                <w:szCs w:val="18"/>
                <w:lang w:eastAsia="en-US"/>
              </w:rPr>
            </w:pPr>
            <w:r w:rsidRPr="00AB3853">
              <w:rPr>
                <w:rFonts w:ascii="Arial" w:hAnsi="Arial" w:cs="Arial"/>
                <w:bCs/>
                <w:sz w:val="18"/>
                <w:szCs w:val="18"/>
                <w:lang w:eastAsia="en-US"/>
              </w:rPr>
              <w:t>Clonación y snapshot.</w:t>
            </w:r>
          </w:p>
          <w:p w14:paraId="5C1E02C3" w14:textId="77777777" w:rsidR="00AB3853" w:rsidRPr="00AB3853" w:rsidRDefault="00AB3853" w:rsidP="00106494">
            <w:pPr>
              <w:numPr>
                <w:ilvl w:val="0"/>
                <w:numId w:val="36"/>
              </w:numPr>
              <w:jc w:val="both"/>
              <w:rPr>
                <w:rFonts w:ascii="Arial" w:hAnsi="Arial" w:cs="Arial"/>
                <w:bCs/>
                <w:sz w:val="18"/>
                <w:szCs w:val="18"/>
                <w:lang w:eastAsia="en-US"/>
              </w:rPr>
            </w:pPr>
            <w:r w:rsidRPr="00AB3853">
              <w:rPr>
                <w:rFonts w:ascii="Arial" w:hAnsi="Arial" w:cs="Arial"/>
                <w:bCs/>
                <w:sz w:val="18"/>
                <w:szCs w:val="18"/>
                <w:lang w:eastAsia="en-US"/>
              </w:rPr>
              <w:t>Gestión vía web.</w:t>
            </w:r>
          </w:p>
          <w:p w14:paraId="065CE5DC" w14:textId="77777777" w:rsidR="00AB3853" w:rsidRPr="00AB3853" w:rsidRDefault="00AB3853" w:rsidP="00AB3853">
            <w:pPr>
              <w:ind w:left="356"/>
              <w:jc w:val="both"/>
              <w:rPr>
                <w:rFonts w:ascii="Arial" w:hAnsi="Arial" w:cs="Arial"/>
                <w:bCs/>
                <w:sz w:val="10"/>
                <w:szCs w:val="10"/>
                <w:lang w:eastAsia="en-US"/>
              </w:rPr>
            </w:pPr>
          </w:p>
          <w:p w14:paraId="34EAD56E" w14:textId="77777777" w:rsidR="00AB3853" w:rsidRPr="00AB3853" w:rsidRDefault="00AB3853" w:rsidP="00AB3853">
            <w:pPr>
              <w:ind w:left="356"/>
              <w:jc w:val="both"/>
              <w:rPr>
                <w:rFonts w:ascii="Arial" w:hAnsi="Arial" w:cs="Arial"/>
                <w:b/>
                <w:bCs/>
                <w:sz w:val="18"/>
                <w:szCs w:val="18"/>
                <w:lang w:eastAsia="en-US"/>
              </w:rPr>
            </w:pPr>
            <w:r w:rsidRPr="00AB3853">
              <w:rPr>
                <w:rFonts w:ascii="Arial" w:hAnsi="Arial" w:cs="Arial"/>
                <w:bCs/>
                <w:sz w:val="18"/>
                <w:szCs w:val="18"/>
                <w:lang w:eastAsia="en-US"/>
              </w:rPr>
              <w:t>Debe cubrir los siguientes aspectos con todos los elementos necesarios para su uso:</w:t>
            </w:r>
          </w:p>
          <w:p w14:paraId="300AB2C1" w14:textId="77777777" w:rsidR="00AB3853" w:rsidRPr="00AB3853" w:rsidRDefault="00AB3853" w:rsidP="00106494">
            <w:pPr>
              <w:numPr>
                <w:ilvl w:val="1"/>
                <w:numId w:val="37"/>
              </w:numPr>
              <w:ind w:left="716"/>
              <w:jc w:val="both"/>
              <w:rPr>
                <w:rFonts w:ascii="Arial" w:hAnsi="Arial" w:cs="Arial"/>
                <w:bCs/>
                <w:sz w:val="18"/>
                <w:szCs w:val="18"/>
                <w:lang w:eastAsia="en-US"/>
              </w:rPr>
            </w:pPr>
            <w:r w:rsidRPr="00AB3853">
              <w:rPr>
                <w:rFonts w:ascii="Arial" w:hAnsi="Arial" w:cs="Arial"/>
                <w:bCs/>
                <w:sz w:val="18"/>
                <w:szCs w:val="18"/>
                <w:lang w:eastAsia="en-US"/>
              </w:rPr>
              <w:t>Totalidad de almacenamiento ofertado.</w:t>
            </w:r>
          </w:p>
          <w:p w14:paraId="25786F21" w14:textId="77777777" w:rsidR="00AB3853" w:rsidRPr="00AB3853" w:rsidRDefault="00AB3853" w:rsidP="00106494">
            <w:pPr>
              <w:numPr>
                <w:ilvl w:val="1"/>
                <w:numId w:val="37"/>
              </w:numPr>
              <w:ind w:left="716"/>
              <w:jc w:val="both"/>
              <w:rPr>
                <w:rFonts w:ascii="Arial" w:hAnsi="Arial" w:cs="Arial"/>
                <w:bCs/>
                <w:sz w:val="18"/>
                <w:szCs w:val="18"/>
                <w:lang w:eastAsia="en-US"/>
              </w:rPr>
            </w:pPr>
            <w:r w:rsidRPr="00AB3853">
              <w:rPr>
                <w:rFonts w:ascii="Arial" w:hAnsi="Arial" w:cs="Arial"/>
                <w:bCs/>
                <w:sz w:val="18"/>
                <w:szCs w:val="18"/>
                <w:lang w:eastAsia="en-US"/>
              </w:rPr>
              <w:t>La cantidad máxima de servidores soportados.</w:t>
            </w:r>
          </w:p>
          <w:p w14:paraId="184C16BD" w14:textId="77777777" w:rsidR="00AB3853" w:rsidRPr="00AB3853" w:rsidRDefault="00AB3853" w:rsidP="00106494">
            <w:pPr>
              <w:numPr>
                <w:ilvl w:val="0"/>
                <w:numId w:val="38"/>
              </w:numPr>
              <w:ind w:left="692"/>
              <w:jc w:val="both"/>
              <w:rPr>
                <w:rFonts w:ascii="Arial" w:hAnsi="Arial" w:cs="Arial"/>
                <w:bCs/>
                <w:sz w:val="18"/>
                <w:szCs w:val="18"/>
                <w:lang w:eastAsia="en-US"/>
              </w:rPr>
            </w:pPr>
            <w:r w:rsidRPr="00AB3853">
              <w:rPr>
                <w:rFonts w:ascii="Arial" w:hAnsi="Arial" w:cs="Arial"/>
                <w:bCs/>
                <w:sz w:val="18"/>
                <w:szCs w:val="18"/>
                <w:lang w:eastAsia="en-US"/>
              </w:rPr>
              <w:t>Administración de la solución.</w:t>
            </w:r>
          </w:p>
          <w:p w14:paraId="3A110AA8" w14:textId="77777777" w:rsidR="00AB3853" w:rsidRPr="00AB3853" w:rsidRDefault="00AB3853" w:rsidP="00106494">
            <w:pPr>
              <w:numPr>
                <w:ilvl w:val="0"/>
                <w:numId w:val="38"/>
              </w:numPr>
              <w:ind w:left="692"/>
              <w:jc w:val="both"/>
              <w:rPr>
                <w:rFonts w:ascii="Arial" w:hAnsi="Arial" w:cs="Arial"/>
                <w:bCs/>
                <w:sz w:val="18"/>
                <w:szCs w:val="18"/>
                <w:lang w:eastAsia="en-US"/>
              </w:rPr>
            </w:pPr>
            <w:r w:rsidRPr="00AB3853">
              <w:rPr>
                <w:rFonts w:ascii="Arial" w:hAnsi="Arial" w:cs="Arial"/>
                <w:bCs/>
                <w:sz w:val="18"/>
                <w:szCs w:val="18"/>
                <w:lang w:eastAsia="en-US"/>
              </w:rPr>
              <w:t>Otros elementos necesarios para el correcto funcionamiento de la solución en entornos VMware y PowerVM.</w:t>
            </w:r>
          </w:p>
          <w:p w14:paraId="3AD29923" w14:textId="77777777" w:rsidR="00AB3853" w:rsidRPr="00AB3853" w:rsidRDefault="00AB3853" w:rsidP="00AB3853">
            <w:pPr>
              <w:ind w:left="696"/>
              <w:jc w:val="both"/>
              <w:rPr>
                <w:rFonts w:ascii="Arial" w:hAnsi="Arial" w:cs="Arial"/>
                <w:bCs/>
                <w:sz w:val="8"/>
                <w:szCs w:val="10"/>
                <w:lang w:eastAsia="en-US"/>
              </w:rPr>
            </w:pPr>
          </w:p>
          <w:p w14:paraId="3C499FD8" w14:textId="77777777" w:rsidR="00AB3853" w:rsidRPr="00AB3853" w:rsidRDefault="00AB3853" w:rsidP="00AB3853">
            <w:pPr>
              <w:jc w:val="both"/>
              <w:rPr>
                <w:rFonts w:ascii="Arial" w:hAnsi="Arial" w:cs="Arial"/>
                <w:b/>
                <w:bCs/>
                <w:i/>
                <w:sz w:val="18"/>
                <w:szCs w:val="18"/>
                <w:lang w:eastAsia="en-US"/>
              </w:rPr>
            </w:pPr>
            <w:r w:rsidRPr="00AB3853">
              <w:rPr>
                <w:rFonts w:ascii="Arial" w:hAnsi="Arial" w:cs="Arial"/>
                <w:b/>
                <w:bCs/>
                <w:sz w:val="18"/>
                <w:szCs w:val="18"/>
                <w:lang w:eastAsia="en-US"/>
              </w:rPr>
              <w:t xml:space="preserve"> (</w:t>
            </w:r>
            <w:r w:rsidRPr="00AB3853">
              <w:rPr>
                <w:rFonts w:ascii="Arial" w:hAnsi="Arial" w:cs="Arial"/>
                <w:b/>
                <w:bCs/>
                <w:i/>
                <w:sz w:val="18"/>
                <w:szCs w:val="18"/>
                <w:lang w:eastAsia="en-US"/>
              </w:rPr>
              <w:t>Manifestar aceptación)</w:t>
            </w:r>
          </w:p>
        </w:tc>
        <w:tc>
          <w:tcPr>
            <w:tcW w:w="1843" w:type="dxa"/>
            <w:shd w:val="clear" w:color="auto" w:fill="auto"/>
            <w:vAlign w:val="center"/>
          </w:tcPr>
          <w:p w14:paraId="6F85E9EC"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DiagStripe" w:color="auto" w:fill="auto"/>
          </w:tcPr>
          <w:p w14:paraId="7F6BF55F"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DiagStripe" w:color="auto" w:fill="auto"/>
          </w:tcPr>
          <w:p w14:paraId="6BB13A6A"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DiagStripe" w:color="auto" w:fill="auto"/>
          </w:tcPr>
          <w:p w14:paraId="091AECEC"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3AF7B5E6" w14:textId="77777777" w:rsidTr="00AB3853">
        <w:trPr>
          <w:cantSplit/>
          <w:trHeight w:val="397"/>
        </w:trPr>
        <w:tc>
          <w:tcPr>
            <w:tcW w:w="5954" w:type="dxa"/>
            <w:shd w:val="clear" w:color="auto" w:fill="auto"/>
            <w:vAlign w:val="center"/>
          </w:tcPr>
          <w:p w14:paraId="37DAE904" w14:textId="77777777" w:rsidR="00AB3853" w:rsidRPr="00AB3853" w:rsidRDefault="00AB3853" w:rsidP="00106494">
            <w:pPr>
              <w:numPr>
                <w:ilvl w:val="0"/>
                <w:numId w:val="35"/>
              </w:numPr>
              <w:jc w:val="both"/>
              <w:rPr>
                <w:rFonts w:ascii="Arial" w:hAnsi="Arial" w:cs="Arial"/>
                <w:b/>
                <w:bCs/>
                <w:sz w:val="18"/>
                <w:szCs w:val="18"/>
                <w:lang w:eastAsia="en-US"/>
              </w:rPr>
            </w:pPr>
            <w:r w:rsidRPr="00AB3853">
              <w:rPr>
                <w:rFonts w:ascii="Arial" w:hAnsi="Arial" w:cs="Arial"/>
                <w:b/>
                <w:bCs/>
                <w:sz w:val="18"/>
                <w:szCs w:val="18"/>
                <w:lang w:eastAsia="en-US"/>
              </w:rPr>
              <w:t>Actualizaciones de firmware:</w:t>
            </w:r>
            <w:r w:rsidRPr="00AB3853">
              <w:rPr>
                <w:rFonts w:ascii="Arial" w:hAnsi="Arial" w:cs="Arial"/>
                <w:bCs/>
                <w:sz w:val="18"/>
                <w:szCs w:val="18"/>
                <w:lang w:eastAsia="en-US"/>
              </w:rPr>
              <w:t xml:space="preserve"> Debe soportar actualizaciones de firmware en línea (en caliente) sin pérdida de servicio.</w:t>
            </w:r>
          </w:p>
          <w:p w14:paraId="642A07F5" w14:textId="77777777" w:rsidR="00AB3853" w:rsidRPr="00AB3853" w:rsidRDefault="00AB3853" w:rsidP="00AB3853">
            <w:pPr>
              <w:ind w:left="360"/>
              <w:jc w:val="both"/>
              <w:rPr>
                <w:rFonts w:ascii="Arial" w:hAnsi="Arial" w:cs="Arial"/>
                <w:b/>
                <w:bCs/>
                <w:sz w:val="14"/>
                <w:szCs w:val="14"/>
                <w:lang w:eastAsia="en-US"/>
              </w:rPr>
            </w:pPr>
          </w:p>
          <w:p w14:paraId="3B80231D" w14:textId="77777777" w:rsidR="00AB3853" w:rsidRPr="00AB3853" w:rsidRDefault="00AB3853" w:rsidP="00AB3853">
            <w:pPr>
              <w:jc w:val="both"/>
              <w:rPr>
                <w:rFonts w:ascii="Arial" w:hAnsi="Arial" w:cs="Arial"/>
                <w:b/>
                <w:bCs/>
                <w:i/>
                <w:sz w:val="18"/>
                <w:szCs w:val="18"/>
                <w:lang w:eastAsia="en-US"/>
              </w:rPr>
            </w:pPr>
            <w:r w:rsidRPr="00AB3853">
              <w:rPr>
                <w:rFonts w:ascii="Arial" w:hAnsi="Arial" w:cs="Arial"/>
                <w:b/>
                <w:bCs/>
                <w:i/>
                <w:sz w:val="18"/>
                <w:szCs w:val="18"/>
                <w:lang w:eastAsia="en-US"/>
              </w:rPr>
              <w:t>(Manifestar aceptación)</w:t>
            </w:r>
          </w:p>
        </w:tc>
        <w:tc>
          <w:tcPr>
            <w:tcW w:w="1843" w:type="dxa"/>
            <w:shd w:val="clear" w:color="auto" w:fill="auto"/>
            <w:vAlign w:val="center"/>
          </w:tcPr>
          <w:p w14:paraId="3DCFD299"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tcBorders>
              <w:bottom w:val="single" w:sz="4" w:space="0" w:color="auto"/>
            </w:tcBorders>
            <w:shd w:val="thinDiagStripe" w:color="auto" w:fill="auto"/>
          </w:tcPr>
          <w:p w14:paraId="68CF00DC"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tcBorders>
              <w:bottom w:val="single" w:sz="4" w:space="0" w:color="auto"/>
            </w:tcBorders>
            <w:shd w:val="thinDiagStripe" w:color="auto" w:fill="auto"/>
          </w:tcPr>
          <w:p w14:paraId="6860EA7C"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tcBorders>
              <w:bottom w:val="single" w:sz="4" w:space="0" w:color="auto"/>
            </w:tcBorders>
            <w:shd w:val="thinDiagStripe" w:color="auto" w:fill="auto"/>
          </w:tcPr>
          <w:p w14:paraId="69108CD5"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469BB04A" w14:textId="77777777" w:rsidTr="00AB3853">
        <w:trPr>
          <w:cantSplit/>
          <w:trHeight w:val="397"/>
        </w:trPr>
        <w:tc>
          <w:tcPr>
            <w:tcW w:w="5954" w:type="dxa"/>
            <w:shd w:val="clear" w:color="auto" w:fill="auto"/>
            <w:vAlign w:val="center"/>
          </w:tcPr>
          <w:p w14:paraId="4C0A0F52" w14:textId="77777777" w:rsidR="00AB3853" w:rsidRPr="00AB3853" w:rsidRDefault="00AB3853" w:rsidP="00106494">
            <w:pPr>
              <w:numPr>
                <w:ilvl w:val="0"/>
                <w:numId w:val="35"/>
              </w:numPr>
              <w:jc w:val="both"/>
              <w:rPr>
                <w:rFonts w:ascii="Arial" w:hAnsi="Arial" w:cs="Arial"/>
                <w:b/>
                <w:bCs/>
                <w:sz w:val="18"/>
                <w:szCs w:val="18"/>
                <w:lang w:eastAsia="en-US"/>
              </w:rPr>
            </w:pPr>
            <w:r w:rsidRPr="00AB3853">
              <w:rPr>
                <w:rFonts w:ascii="Arial" w:hAnsi="Arial" w:cs="Arial"/>
                <w:b/>
                <w:bCs/>
                <w:sz w:val="18"/>
                <w:szCs w:val="18"/>
                <w:lang w:eastAsia="en-US"/>
              </w:rPr>
              <w:t xml:space="preserve">Características redundantes: </w:t>
            </w:r>
            <w:r w:rsidRPr="00AB3853">
              <w:rPr>
                <w:rFonts w:ascii="Arial" w:hAnsi="Arial" w:cs="Arial"/>
                <w:bCs/>
                <w:sz w:val="18"/>
                <w:szCs w:val="18"/>
                <w:lang w:eastAsia="en-US"/>
              </w:rPr>
              <w:t>Debe contemplar mínimamente los siguientes aspectos de redundancia:</w:t>
            </w:r>
          </w:p>
          <w:p w14:paraId="38FAA3AB" w14:textId="77777777" w:rsidR="00AB3853" w:rsidRPr="00AB3853" w:rsidRDefault="00AB3853" w:rsidP="00AB3853">
            <w:pPr>
              <w:ind w:left="360"/>
              <w:jc w:val="both"/>
              <w:rPr>
                <w:rFonts w:ascii="Arial" w:hAnsi="Arial" w:cs="Arial"/>
                <w:b/>
                <w:bCs/>
                <w:sz w:val="10"/>
                <w:szCs w:val="10"/>
                <w:lang w:eastAsia="en-US"/>
              </w:rPr>
            </w:pPr>
          </w:p>
          <w:p w14:paraId="026599A9" w14:textId="77777777" w:rsidR="00AB3853" w:rsidRPr="00AB3853" w:rsidRDefault="00AB3853" w:rsidP="00106494">
            <w:pPr>
              <w:numPr>
                <w:ilvl w:val="0"/>
                <w:numId w:val="39"/>
              </w:numPr>
              <w:jc w:val="both"/>
              <w:rPr>
                <w:rFonts w:ascii="Arial" w:hAnsi="Arial" w:cs="Arial"/>
                <w:bCs/>
                <w:sz w:val="18"/>
                <w:szCs w:val="18"/>
                <w:lang w:eastAsia="en-US"/>
              </w:rPr>
            </w:pPr>
            <w:r w:rsidRPr="00AB3853">
              <w:rPr>
                <w:rFonts w:ascii="Arial" w:hAnsi="Arial" w:cs="Arial"/>
                <w:bCs/>
                <w:sz w:val="18"/>
                <w:szCs w:val="18"/>
                <w:lang w:eastAsia="en-US"/>
              </w:rPr>
              <w:t>Sistema de ventilación redundante.</w:t>
            </w:r>
          </w:p>
          <w:p w14:paraId="0EC4A743" w14:textId="77777777" w:rsidR="00AB3853" w:rsidRPr="00AB3853" w:rsidRDefault="00AB3853" w:rsidP="00106494">
            <w:pPr>
              <w:numPr>
                <w:ilvl w:val="0"/>
                <w:numId w:val="39"/>
              </w:numPr>
              <w:jc w:val="both"/>
              <w:rPr>
                <w:rFonts w:ascii="Arial" w:hAnsi="Arial" w:cs="Arial"/>
                <w:bCs/>
                <w:sz w:val="18"/>
                <w:szCs w:val="18"/>
                <w:lang w:eastAsia="en-US"/>
              </w:rPr>
            </w:pPr>
            <w:r w:rsidRPr="00AB3853">
              <w:rPr>
                <w:rFonts w:ascii="Arial" w:hAnsi="Arial" w:cs="Arial"/>
                <w:bCs/>
                <w:sz w:val="18"/>
                <w:szCs w:val="18"/>
                <w:lang w:eastAsia="en-US"/>
              </w:rPr>
              <w:t>Fuentes de energía redundantes.</w:t>
            </w:r>
          </w:p>
          <w:p w14:paraId="29517808" w14:textId="77777777" w:rsidR="00AB3853" w:rsidRPr="00AB3853" w:rsidRDefault="00AB3853" w:rsidP="00AB3853">
            <w:pPr>
              <w:ind w:left="1800"/>
              <w:jc w:val="both"/>
              <w:rPr>
                <w:rFonts w:ascii="Arial" w:hAnsi="Arial" w:cs="Arial"/>
                <w:bCs/>
                <w:sz w:val="14"/>
                <w:szCs w:val="14"/>
                <w:lang w:eastAsia="en-US"/>
              </w:rPr>
            </w:pPr>
          </w:p>
          <w:p w14:paraId="35768859" w14:textId="77777777" w:rsidR="00AB3853" w:rsidRPr="00AB3853" w:rsidRDefault="00AB3853" w:rsidP="00AB3853">
            <w:pPr>
              <w:jc w:val="both"/>
              <w:rPr>
                <w:rFonts w:ascii="Arial" w:hAnsi="Arial" w:cs="Arial"/>
                <w:b/>
                <w:bCs/>
                <w:i/>
                <w:sz w:val="18"/>
                <w:szCs w:val="18"/>
                <w:lang w:eastAsia="en-US"/>
              </w:rPr>
            </w:pPr>
            <w:r w:rsidRPr="00AB3853">
              <w:rPr>
                <w:rFonts w:ascii="Arial" w:hAnsi="Arial" w:cs="Arial"/>
                <w:b/>
                <w:bCs/>
                <w:i/>
                <w:sz w:val="18"/>
                <w:szCs w:val="18"/>
                <w:lang w:eastAsia="en-US"/>
              </w:rPr>
              <w:t>(Manifestar aceptación)</w:t>
            </w:r>
          </w:p>
        </w:tc>
        <w:tc>
          <w:tcPr>
            <w:tcW w:w="1843" w:type="dxa"/>
            <w:shd w:val="clear" w:color="auto" w:fill="auto"/>
            <w:vAlign w:val="center"/>
          </w:tcPr>
          <w:p w14:paraId="1F599613"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DiagStripe" w:color="auto" w:fill="auto"/>
          </w:tcPr>
          <w:p w14:paraId="4ADF2547"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DiagStripe" w:color="auto" w:fill="auto"/>
          </w:tcPr>
          <w:p w14:paraId="6DA5EE7B"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DiagStripe" w:color="auto" w:fill="auto"/>
          </w:tcPr>
          <w:p w14:paraId="11BACEC9"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30D8DAB8" w14:textId="77777777" w:rsidTr="00AB3853">
        <w:trPr>
          <w:cantSplit/>
          <w:trHeight w:val="397"/>
        </w:trPr>
        <w:tc>
          <w:tcPr>
            <w:tcW w:w="5954" w:type="dxa"/>
            <w:shd w:val="clear" w:color="auto" w:fill="auto"/>
            <w:vAlign w:val="center"/>
          </w:tcPr>
          <w:p w14:paraId="5DC6D45B" w14:textId="77777777" w:rsidR="00AB3853" w:rsidRPr="00AB3853" w:rsidRDefault="00AB3853" w:rsidP="00106494">
            <w:pPr>
              <w:numPr>
                <w:ilvl w:val="0"/>
                <w:numId w:val="35"/>
              </w:numPr>
              <w:jc w:val="both"/>
              <w:rPr>
                <w:rFonts w:ascii="Arial" w:hAnsi="Arial" w:cs="Arial"/>
                <w:b/>
                <w:bCs/>
                <w:sz w:val="18"/>
                <w:szCs w:val="18"/>
                <w:lang w:eastAsia="en-US"/>
              </w:rPr>
            </w:pPr>
            <w:r w:rsidRPr="00AB3853">
              <w:rPr>
                <w:rFonts w:ascii="Arial" w:hAnsi="Arial" w:cs="Arial"/>
                <w:b/>
                <w:bCs/>
                <w:sz w:val="18"/>
                <w:szCs w:val="18"/>
                <w:lang w:eastAsia="en-US"/>
              </w:rPr>
              <w:t xml:space="preserve">Energía redundante, tipo hot-swap: </w:t>
            </w:r>
            <w:r w:rsidRPr="00AB3853">
              <w:rPr>
                <w:rFonts w:ascii="Arial" w:hAnsi="Arial" w:cs="Arial"/>
                <w:bCs/>
                <w:sz w:val="18"/>
                <w:szCs w:val="18"/>
                <w:lang w:eastAsia="en-US"/>
              </w:rPr>
              <w:t>Mayor o igual a dos (2) fuentes de poder que trabaje con 220 V AC, en la modalidad activo-activo incluidas en el mismo chasis y cada una con capacidad suficiente para soportar de manera independiente el servidor de almacenamiento con todos los medios de almacenamiento flash instalados.</w:t>
            </w:r>
            <w:r w:rsidRPr="00AB3853">
              <w:rPr>
                <w:rFonts w:ascii="Arial" w:hAnsi="Arial" w:cs="Arial"/>
                <w:bCs/>
                <w:sz w:val="18"/>
                <w:szCs w:val="18"/>
                <w:lang w:eastAsia="en-US"/>
              </w:rPr>
              <w:cr/>
            </w:r>
          </w:p>
          <w:p w14:paraId="2FCDA038"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 e indicar número de fuentes de poder)</w:t>
            </w:r>
          </w:p>
        </w:tc>
        <w:tc>
          <w:tcPr>
            <w:tcW w:w="1843" w:type="dxa"/>
            <w:shd w:val="clear" w:color="auto" w:fill="auto"/>
            <w:vAlign w:val="center"/>
          </w:tcPr>
          <w:p w14:paraId="7E88532A"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DiagStripe" w:color="auto" w:fill="auto"/>
          </w:tcPr>
          <w:p w14:paraId="4EEB75C2"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DiagStripe" w:color="auto" w:fill="auto"/>
          </w:tcPr>
          <w:p w14:paraId="3A1164ED"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DiagStripe" w:color="auto" w:fill="auto"/>
          </w:tcPr>
          <w:p w14:paraId="48599C95"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612E135F" w14:textId="77777777" w:rsidTr="00AB3853">
        <w:trPr>
          <w:cantSplit/>
          <w:trHeight w:val="397"/>
        </w:trPr>
        <w:tc>
          <w:tcPr>
            <w:tcW w:w="5954" w:type="dxa"/>
            <w:shd w:val="clear" w:color="auto" w:fill="auto"/>
            <w:vAlign w:val="center"/>
          </w:tcPr>
          <w:p w14:paraId="0A4B8F7A" w14:textId="77777777" w:rsidR="00AB3853" w:rsidRPr="00AB3853" w:rsidRDefault="00AB3853" w:rsidP="00106494">
            <w:pPr>
              <w:numPr>
                <w:ilvl w:val="0"/>
                <w:numId w:val="35"/>
              </w:numPr>
              <w:jc w:val="both"/>
              <w:rPr>
                <w:rFonts w:ascii="Arial" w:hAnsi="Arial" w:cs="Arial"/>
                <w:b/>
                <w:bCs/>
                <w:sz w:val="18"/>
                <w:szCs w:val="18"/>
                <w:lang w:eastAsia="en-US"/>
              </w:rPr>
            </w:pPr>
            <w:r w:rsidRPr="00AB3853">
              <w:rPr>
                <w:rFonts w:ascii="Arial" w:hAnsi="Arial" w:cs="Arial"/>
                <w:b/>
                <w:bCs/>
                <w:sz w:val="18"/>
                <w:szCs w:val="18"/>
                <w:lang w:eastAsia="en-US"/>
              </w:rPr>
              <w:t xml:space="preserve">Montaje y accesorios: </w:t>
            </w:r>
            <w:r w:rsidRPr="00AB3853">
              <w:rPr>
                <w:rFonts w:ascii="Arial" w:hAnsi="Arial" w:cs="Arial"/>
                <w:bCs/>
                <w:sz w:val="18"/>
                <w:szCs w:val="18"/>
                <w:lang w:eastAsia="en-US"/>
              </w:rPr>
              <w:t>Debe incluir todos los componentes de hardware, dentro del gabinete, que sean necesarios para el correcto montaje y funcionamiento de la solución ofertada (tarjetas, cables, interfaces, conectores y otros)</w:t>
            </w:r>
          </w:p>
          <w:p w14:paraId="0FCBEB81" w14:textId="77777777" w:rsidR="00AB3853" w:rsidRPr="00AB3853" w:rsidRDefault="00AB3853" w:rsidP="00AB3853">
            <w:pPr>
              <w:ind w:left="360"/>
              <w:jc w:val="both"/>
              <w:rPr>
                <w:rFonts w:ascii="Arial" w:hAnsi="Arial" w:cs="Arial"/>
                <w:b/>
                <w:bCs/>
                <w:sz w:val="14"/>
                <w:szCs w:val="14"/>
                <w:lang w:eastAsia="en-US"/>
              </w:rPr>
            </w:pPr>
          </w:p>
          <w:p w14:paraId="1D165F79"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w:t>
            </w:r>
          </w:p>
        </w:tc>
        <w:tc>
          <w:tcPr>
            <w:tcW w:w="1843" w:type="dxa"/>
            <w:shd w:val="clear" w:color="auto" w:fill="auto"/>
            <w:vAlign w:val="center"/>
          </w:tcPr>
          <w:p w14:paraId="7E5973DA"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tcBorders>
              <w:bottom w:val="single" w:sz="4" w:space="0" w:color="auto"/>
            </w:tcBorders>
            <w:shd w:val="thinDiagStripe" w:color="auto" w:fill="auto"/>
          </w:tcPr>
          <w:p w14:paraId="48BE7CAA"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tcBorders>
              <w:bottom w:val="single" w:sz="4" w:space="0" w:color="auto"/>
            </w:tcBorders>
            <w:shd w:val="thinDiagStripe" w:color="auto" w:fill="auto"/>
          </w:tcPr>
          <w:p w14:paraId="4EC15302"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tcBorders>
              <w:bottom w:val="single" w:sz="4" w:space="0" w:color="auto"/>
            </w:tcBorders>
            <w:shd w:val="thinDiagStripe" w:color="auto" w:fill="auto"/>
          </w:tcPr>
          <w:p w14:paraId="699A57FA"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2D19014C" w14:textId="77777777" w:rsidTr="00AB3853">
        <w:trPr>
          <w:cantSplit/>
          <w:trHeight w:val="397"/>
        </w:trPr>
        <w:tc>
          <w:tcPr>
            <w:tcW w:w="5954" w:type="dxa"/>
            <w:shd w:val="clear" w:color="auto" w:fill="auto"/>
            <w:vAlign w:val="center"/>
          </w:tcPr>
          <w:p w14:paraId="3FA9FF86" w14:textId="77777777" w:rsidR="00AB3853" w:rsidRPr="00AB3853" w:rsidRDefault="00AB3853" w:rsidP="00106494">
            <w:pPr>
              <w:numPr>
                <w:ilvl w:val="0"/>
                <w:numId w:val="35"/>
              </w:numPr>
              <w:jc w:val="both"/>
              <w:rPr>
                <w:rFonts w:ascii="Arial" w:hAnsi="Arial" w:cs="Arial"/>
                <w:bCs/>
                <w:sz w:val="18"/>
                <w:szCs w:val="18"/>
                <w:lang w:eastAsia="en-US"/>
              </w:rPr>
            </w:pPr>
            <w:r w:rsidRPr="00AB3853">
              <w:rPr>
                <w:rFonts w:ascii="Arial" w:hAnsi="Arial" w:cs="Arial"/>
                <w:b/>
                <w:bCs/>
                <w:sz w:val="18"/>
                <w:szCs w:val="18"/>
                <w:lang w:eastAsia="en-US"/>
              </w:rPr>
              <w:t xml:space="preserve">Respaldo del fabricante: </w:t>
            </w:r>
            <w:r w:rsidRPr="00AB3853">
              <w:rPr>
                <w:rFonts w:ascii="Arial" w:hAnsi="Arial" w:cs="Arial"/>
                <w:bCs/>
                <w:sz w:val="18"/>
                <w:szCs w:val="18"/>
                <w:lang w:eastAsia="en-US"/>
              </w:rPr>
              <w:t>El proponente debe incluir documentación emitida por el fabricante o subsidiaria que garantice o acredite que la solución ofertada puede operar sin problemas a los 3.600 m.s.n.m.</w:t>
            </w:r>
          </w:p>
          <w:p w14:paraId="77BC939D" w14:textId="77777777" w:rsidR="00AB3853" w:rsidRPr="00AB3853" w:rsidRDefault="00AB3853" w:rsidP="00AB3853">
            <w:pPr>
              <w:jc w:val="both"/>
              <w:rPr>
                <w:rFonts w:ascii="Arial" w:hAnsi="Arial" w:cs="Arial"/>
                <w:bCs/>
                <w:sz w:val="14"/>
                <w:szCs w:val="14"/>
                <w:lang w:eastAsia="en-US"/>
              </w:rPr>
            </w:pPr>
          </w:p>
          <w:p w14:paraId="1877E95F"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 y adjuntar en copia escaneada de la documentación de respaldo emitido por el fabricante o subsidiaria o especificar URL)</w:t>
            </w:r>
          </w:p>
        </w:tc>
        <w:tc>
          <w:tcPr>
            <w:tcW w:w="1843" w:type="dxa"/>
            <w:shd w:val="clear" w:color="auto" w:fill="auto"/>
            <w:vAlign w:val="center"/>
          </w:tcPr>
          <w:p w14:paraId="4B409463"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DiagStripe" w:color="auto" w:fill="auto"/>
          </w:tcPr>
          <w:p w14:paraId="0789809F"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DiagStripe" w:color="auto" w:fill="auto"/>
          </w:tcPr>
          <w:p w14:paraId="41180165"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DiagStripe" w:color="auto" w:fill="auto"/>
          </w:tcPr>
          <w:p w14:paraId="50FA4AEB"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AB3853" w:rsidRPr="00AB3853" w14:paraId="1F29C5B6" w14:textId="77777777" w:rsidTr="00AB3853">
        <w:trPr>
          <w:cantSplit/>
          <w:trHeight w:val="284"/>
        </w:trPr>
        <w:tc>
          <w:tcPr>
            <w:tcW w:w="5954" w:type="dxa"/>
            <w:shd w:val="clear" w:color="auto" w:fill="CCFFCC"/>
            <w:vAlign w:val="center"/>
          </w:tcPr>
          <w:p w14:paraId="335397FA" w14:textId="77777777" w:rsidR="00AB3853" w:rsidRPr="00AB3853" w:rsidRDefault="00AB3853" w:rsidP="00106494">
            <w:pPr>
              <w:numPr>
                <w:ilvl w:val="0"/>
                <w:numId w:val="34"/>
              </w:numPr>
              <w:jc w:val="both"/>
              <w:rPr>
                <w:rFonts w:ascii="Arial" w:hAnsi="Arial" w:cs="Arial"/>
                <w:b/>
                <w:bCs/>
                <w:sz w:val="18"/>
                <w:szCs w:val="18"/>
                <w:lang w:eastAsia="en-US"/>
              </w:rPr>
            </w:pPr>
            <w:r w:rsidRPr="00AB3853">
              <w:rPr>
                <w:rFonts w:ascii="Arial" w:hAnsi="Arial" w:cs="Arial"/>
                <w:b/>
                <w:bCs/>
                <w:sz w:val="18"/>
                <w:szCs w:val="18"/>
                <w:lang w:eastAsia="en-US"/>
              </w:rPr>
              <w:t xml:space="preserve"> ESPECIFICACIONES COMPLEMENTARIAS</w:t>
            </w:r>
          </w:p>
        </w:tc>
        <w:tc>
          <w:tcPr>
            <w:tcW w:w="1843" w:type="dxa"/>
            <w:shd w:val="clear" w:color="auto" w:fill="CCFFCC"/>
            <w:vAlign w:val="center"/>
          </w:tcPr>
          <w:p w14:paraId="28FA23B8"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469" w:type="dxa"/>
            <w:tcBorders>
              <w:bottom w:val="single" w:sz="4" w:space="0" w:color="auto"/>
            </w:tcBorders>
            <w:shd w:val="clear" w:color="auto" w:fill="CCFFCC"/>
          </w:tcPr>
          <w:p w14:paraId="1F3911C7"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523" w:type="dxa"/>
            <w:tcBorders>
              <w:bottom w:val="single" w:sz="4" w:space="0" w:color="auto"/>
            </w:tcBorders>
            <w:shd w:val="clear" w:color="auto" w:fill="CCFFCC"/>
          </w:tcPr>
          <w:p w14:paraId="6B6BC127"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1417" w:type="dxa"/>
            <w:tcBorders>
              <w:bottom w:val="single" w:sz="4" w:space="0" w:color="auto"/>
            </w:tcBorders>
            <w:shd w:val="clear" w:color="auto" w:fill="CCFFCC"/>
          </w:tcPr>
          <w:p w14:paraId="1FDDE869"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r>
      <w:tr w:rsidR="00AB3853" w:rsidRPr="00AB3853" w14:paraId="35B5296A" w14:textId="77777777" w:rsidTr="00AB3853">
        <w:trPr>
          <w:cantSplit/>
          <w:trHeight w:val="284"/>
        </w:trPr>
        <w:tc>
          <w:tcPr>
            <w:tcW w:w="5954" w:type="dxa"/>
            <w:vAlign w:val="center"/>
          </w:tcPr>
          <w:p w14:paraId="2092881F" w14:textId="77777777" w:rsidR="00AB3853" w:rsidRPr="00AB3853" w:rsidRDefault="00AB3853" w:rsidP="00106494">
            <w:pPr>
              <w:numPr>
                <w:ilvl w:val="0"/>
                <w:numId w:val="40"/>
              </w:numPr>
              <w:jc w:val="both"/>
              <w:rPr>
                <w:rFonts w:ascii="Arial" w:hAnsi="Arial" w:cs="Arial"/>
                <w:bCs/>
                <w:sz w:val="18"/>
                <w:szCs w:val="18"/>
                <w:lang w:eastAsia="en-US"/>
              </w:rPr>
            </w:pPr>
            <w:r w:rsidRPr="00AB3853">
              <w:rPr>
                <w:rFonts w:ascii="Arial" w:hAnsi="Arial" w:cs="Arial"/>
                <w:bCs/>
                <w:sz w:val="18"/>
                <w:szCs w:val="18"/>
                <w:lang w:eastAsia="en-US"/>
              </w:rPr>
              <w:lastRenderedPageBreak/>
              <w:t>Los equipos ofertados deberán ser implementados en modo activo-activo o activo-pasivo (sitio principal – sitio alterno) a una distancia aproximada de 17Km. sin costo adicional para el BCB.</w:t>
            </w:r>
          </w:p>
          <w:p w14:paraId="307CDF29" w14:textId="77777777" w:rsidR="00AB3853" w:rsidRPr="00AB3853" w:rsidRDefault="00AB3853" w:rsidP="00AB3853">
            <w:pPr>
              <w:jc w:val="both"/>
              <w:rPr>
                <w:rFonts w:ascii="Arial" w:hAnsi="Arial" w:cs="Arial"/>
                <w:bCs/>
                <w:sz w:val="14"/>
                <w:szCs w:val="14"/>
                <w:lang w:eastAsia="en-US"/>
              </w:rPr>
            </w:pPr>
          </w:p>
          <w:p w14:paraId="4189EFD3"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w:t>
            </w:r>
          </w:p>
        </w:tc>
        <w:tc>
          <w:tcPr>
            <w:tcW w:w="1843" w:type="dxa"/>
            <w:vAlign w:val="center"/>
          </w:tcPr>
          <w:p w14:paraId="63C259E0"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eastAsia="en-US"/>
              </w:rPr>
            </w:pPr>
          </w:p>
        </w:tc>
        <w:tc>
          <w:tcPr>
            <w:tcW w:w="469" w:type="dxa"/>
            <w:shd w:val="thinDiagStripe" w:color="auto" w:fill="auto"/>
          </w:tcPr>
          <w:p w14:paraId="31FED99E"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eastAsia="en-US"/>
              </w:rPr>
            </w:pPr>
          </w:p>
        </w:tc>
        <w:tc>
          <w:tcPr>
            <w:tcW w:w="523" w:type="dxa"/>
            <w:shd w:val="thinDiagStripe" w:color="auto" w:fill="auto"/>
          </w:tcPr>
          <w:p w14:paraId="18EF43D0"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eastAsia="en-US"/>
              </w:rPr>
            </w:pPr>
          </w:p>
        </w:tc>
        <w:tc>
          <w:tcPr>
            <w:tcW w:w="1417" w:type="dxa"/>
            <w:shd w:val="thinDiagStripe" w:color="auto" w:fill="auto"/>
          </w:tcPr>
          <w:p w14:paraId="2E094BFE"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eastAsia="en-US"/>
              </w:rPr>
            </w:pPr>
          </w:p>
        </w:tc>
      </w:tr>
      <w:tr w:rsidR="00AB3853" w:rsidRPr="00AB3853" w14:paraId="3EC09921" w14:textId="77777777" w:rsidTr="00AB3853">
        <w:trPr>
          <w:cantSplit/>
          <w:trHeight w:val="397"/>
        </w:trPr>
        <w:tc>
          <w:tcPr>
            <w:tcW w:w="5954" w:type="dxa"/>
            <w:shd w:val="clear" w:color="auto" w:fill="339966"/>
            <w:vAlign w:val="center"/>
          </w:tcPr>
          <w:p w14:paraId="02028EB2" w14:textId="77777777" w:rsidR="00AB3853" w:rsidRPr="00AB3853" w:rsidRDefault="00AB3853" w:rsidP="00AB3853">
            <w:pPr>
              <w:ind w:left="290" w:hanging="290"/>
              <w:jc w:val="both"/>
              <w:rPr>
                <w:rFonts w:ascii="Arial" w:hAnsi="Arial" w:cs="Arial"/>
                <w:b/>
                <w:bCs/>
                <w:color w:val="FFFFFF"/>
                <w:sz w:val="18"/>
                <w:szCs w:val="18"/>
                <w:lang w:eastAsia="en-US"/>
              </w:rPr>
            </w:pPr>
            <w:r w:rsidRPr="00AB3853">
              <w:rPr>
                <w:rFonts w:ascii="Arial" w:hAnsi="Arial" w:cs="Arial"/>
                <w:b/>
                <w:bCs/>
                <w:color w:val="FFFFFF"/>
                <w:sz w:val="18"/>
                <w:szCs w:val="18"/>
                <w:lang w:eastAsia="en-US"/>
              </w:rPr>
              <w:t>III. CONDICIONES COMPLEMENTARIAS</w:t>
            </w:r>
          </w:p>
        </w:tc>
        <w:tc>
          <w:tcPr>
            <w:tcW w:w="1843" w:type="dxa"/>
            <w:shd w:val="clear" w:color="auto" w:fill="339966"/>
            <w:vAlign w:val="center"/>
          </w:tcPr>
          <w:p w14:paraId="3728E535"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469" w:type="dxa"/>
            <w:shd w:val="clear" w:color="auto" w:fill="339966"/>
          </w:tcPr>
          <w:p w14:paraId="36EDF1FB"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523" w:type="dxa"/>
            <w:shd w:val="clear" w:color="auto" w:fill="339966"/>
          </w:tcPr>
          <w:p w14:paraId="6168FEDA"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1417" w:type="dxa"/>
            <w:shd w:val="clear" w:color="auto" w:fill="339966"/>
          </w:tcPr>
          <w:p w14:paraId="1405D4C7"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r>
      <w:tr w:rsidR="00AB3853" w:rsidRPr="00AB3853" w14:paraId="62200C8D" w14:textId="77777777" w:rsidTr="00AB3853">
        <w:trPr>
          <w:cantSplit/>
          <w:trHeight w:val="397"/>
        </w:trPr>
        <w:tc>
          <w:tcPr>
            <w:tcW w:w="5954" w:type="dxa"/>
            <w:tcBorders>
              <w:bottom w:val="single" w:sz="4" w:space="0" w:color="auto"/>
            </w:tcBorders>
            <w:shd w:val="clear" w:color="auto" w:fill="CCFFCC"/>
            <w:vAlign w:val="center"/>
          </w:tcPr>
          <w:p w14:paraId="7DBF61B9" w14:textId="77777777" w:rsidR="00AB3853" w:rsidRPr="00AB3853" w:rsidRDefault="00AB3853" w:rsidP="00106494">
            <w:pPr>
              <w:numPr>
                <w:ilvl w:val="0"/>
                <w:numId w:val="41"/>
              </w:numPr>
              <w:jc w:val="both"/>
              <w:rPr>
                <w:rFonts w:ascii="Arial" w:hAnsi="Arial" w:cs="Arial"/>
                <w:b/>
                <w:bCs/>
                <w:sz w:val="18"/>
                <w:szCs w:val="18"/>
                <w:lang w:eastAsia="en-US"/>
              </w:rPr>
            </w:pPr>
            <w:r w:rsidRPr="00AB3853">
              <w:rPr>
                <w:rFonts w:ascii="Arial" w:hAnsi="Arial" w:cs="Arial"/>
                <w:b/>
                <w:bCs/>
                <w:sz w:val="18"/>
                <w:szCs w:val="18"/>
                <w:lang w:eastAsia="en-US"/>
              </w:rPr>
              <w:t>GARANTIA</w:t>
            </w:r>
          </w:p>
        </w:tc>
        <w:tc>
          <w:tcPr>
            <w:tcW w:w="1843" w:type="dxa"/>
            <w:tcBorders>
              <w:bottom w:val="single" w:sz="4" w:space="0" w:color="auto"/>
            </w:tcBorders>
            <w:shd w:val="clear" w:color="auto" w:fill="CCFFCC"/>
            <w:vAlign w:val="center"/>
          </w:tcPr>
          <w:p w14:paraId="3214F523"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690D0E2A"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34E541EB"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5A1E93FC"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6F4EE706" w14:textId="77777777" w:rsidTr="00AB3853">
        <w:trPr>
          <w:cantSplit/>
          <w:trHeight w:val="397"/>
        </w:trPr>
        <w:tc>
          <w:tcPr>
            <w:tcW w:w="5954" w:type="dxa"/>
            <w:tcBorders>
              <w:bottom w:val="single" w:sz="4" w:space="0" w:color="auto"/>
            </w:tcBorders>
            <w:shd w:val="clear" w:color="auto" w:fill="FFFFFF"/>
            <w:vAlign w:val="center"/>
          </w:tcPr>
          <w:p w14:paraId="028E6D8B" w14:textId="77777777" w:rsidR="00AB3853" w:rsidRPr="00AB3853" w:rsidRDefault="00AB3853" w:rsidP="00106494">
            <w:pPr>
              <w:numPr>
                <w:ilvl w:val="0"/>
                <w:numId w:val="42"/>
              </w:numPr>
              <w:jc w:val="both"/>
              <w:rPr>
                <w:rFonts w:ascii="Arial" w:hAnsi="Arial" w:cs="Arial"/>
                <w:sz w:val="18"/>
                <w:szCs w:val="18"/>
                <w:lang w:eastAsia="en-US"/>
              </w:rPr>
            </w:pPr>
            <w:r w:rsidRPr="00AB3853">
              <w:rPr>
                <w:rFonts w:ascii="Arial" w:hAnsi="Arial" w:cs="Arial"/>
                <w:b/>
                <w:bCs/>
                <w:sz w:val="18"/>
                <w:szCs w:val="18"/>
                <w:lang w:eastAsia="en-US"/>
              </w:rPr>
              <w:t>Garantía de Cumplimiento de Contrato:</w:t>
            </w:r>
            <w:r w:rsidRPr="00AB3853">
              <w:rPr>
                <w:rFonts w:ascii="Arial" w:hAnsi="Arial" w:cs="Arial"/>
                <w:bCs/>
                <w:sz w:val="18"/>
                <w:szCs w:val="18"/>
                <w:lang w:eastAsia="en-US"/>
              </w:rPr>
              <w:t xml:space="preserve"> Para garantizar el cumplimiento del contrato, el proponente adjudicado deberá presentar una garantía por el siete por ciento (7%) del valor total del contrato </w:t>
            </w:r>
            <w:r w:rsidRPr="00AB3853">
              <w:rPr>
                <w:rFonts w:ascii="Arial" w:hAnsi="Arial" w:cs="Arial"/>
                <w:sz w:val="18"/>
                <w:szCs w:val="18"/>
                <w:lang w:eastAsia="en-US"/>
              </w:rPr>
              <w:t>de acuerdo al Artículo 20 (Tipos de Garantía) del DS No. 0181.</w:t>
            </w:r>
          </w:p>
          <w:p w14:paraId="2D0D2BB0" w14:textId="77777777" w:rsidR="00AB3853" w:rsidRPr="00AB3853" w:rsidRDefault="00AB3853" w:rsidP="00AB3853">
            <w:pPr>
              <w:jc w:val="both"/>
              <w:rPr>
                <w:rFonts w:ascii="Arial" w:hAnsi="Arial" w:cs="Arial"/>
                <w:sz w:val="14"/>
                <w:szCs w:val="14"/>
                <w:lang w:eastAsia="en-US"/>
              </w:rPr>
            </w:pPr>
          </w:p>
          <w:p w14:paraId="6D51CFA3"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FFFFFF"/>
            <w:vAlign w:val="center"/>
          </w:tcPr>
          <w:p w14:paraId="769782BE"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2D7FADD5"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163C9322"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2CE52F28"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628191A2" w14:textId="77777777" w:rsidTr="00AB3853">
        <w:trPr>
          <w:cantSplit/>
          <w:trHeight w:val="397"/>
        </w:trPr>
        <w:tc>
          <w:tcPr>
            <w:tcW w:w="5954" w:type="dxa"/>
            <w:tcBorders>
              <w:bottom w:val="single" w:sz="4" w:space="0" w:color="auto"/>
            </w:tcBorders>
            <w:shd w:val="clear" w:color="auto" w:fill="FFFFFF"/>
            <w:vAlign w:val="center"/>
          </w:tcPr>
          <w:p w14:paraId="4101B4AF" w14:textId="77777777" w:rsidR="00AB3853" w:rsidRPr="00AB3853" w:rsidRDefault="00AB3853" w:rsidP="00106494">
            <w:pPr>
              <w:numPr>
                <w:ilvl w:val="0"/>
                <w:numId w:val="42"/>
              </w:numPr>
              <w:jc w:val="both"/>
              <w:rPr>
                <w:rFonts w:ascii="Arial" w:hAnsi="Arial" w:cs="Arial"/>
                <w:bCs/>
                <w:sz w:val="18"/>
                <w:szCs w:val="18"/>
                <w:lang w:eastAsia="en-US"/>
              </w:rPr>
            </w:pPr>
            <w:r w:rsidRPr="00AB3853">
              <w:rPr>
                <w:rFonts w:ascii="Arial" w:hAnsi="Arial" w:cs="Arial"/>
                <w:b/>
                <w:bCs/>
                <w:sz w:val="18"/>
                <w:szCs w:val="18"/>
                <w:lang w:eastAsia="en-US"/>
              </w:rPr>
              <w:t xml:space="preserve">Garantía de Fábrica de los Equipos: </w:t>
            </w:r>
            <w:r w:rsidRPr="00AB3853">
              <w:rPr>
                <w:rFonts w:ascii="Arial" w:hAnsi="Arial" w:cs="Arial"/>
                <w:bCs/>
                <w:sz w:val="18"/>
                <w:szCs w:val="18"/>
                <w:lang w:eastAsia="en-US"/>
              </w:rPr>
              <w:t xml:space="preserve">El proveedor debe presentar, una vez finalizado el periodo de pruebas, una garantía de fábrica vigente y válida de todos los equipos por un periodo de tres (3) años, la misma entrara en vigencia a partir de una fecha posterior a las pruebas ATP </w:t>
            </w:r>
            <w:r w:rsidRPr="00AB3853">
              <w:rPr>
                <w:rFonts w:ascii="Arial" w:hAnsi="Arial" w:cs="Arial"/>
                <w:sz w:val="18"/>
                <w:szCs w:val="18"/>
                <w:lang w:eastAsia="en-US"/>
              </w:rPr>
              <w:t>(acceptance test plan)</w:t>
            </w:r>
            <w:r w:rsidRPr="00AB3853">
              <w:rPr>
                <w:rFonts w:ascii="Arial" w:hAnsi="Arial" w:cs="Arial"/>
                <w:bCs/>
                <w:sz w:val="18"/>
                <w:szCs w:val="18"/>
                <w:lang w:eastAsia="en-US"/>
              </w:rPr>
              <w:t>, esta debe incluir el reemplazo de partes y/o equipos, así como los servicios asociados, sin costo adicional para el BCB.</w:t>
            </w:r>
          </w:p>
          <w:p w14:paraId="797D7FCD" w14:textId="77777777" w:rsidR="00AB3853" w:rsidRPr="00AB3853" w:rsidRDefault="00AB3853" w:rsidP="00AB3853">
            <w:pPr>
              <w:ind w:left="360"/>
              <w:jc w:val="both"/>
              <w:rPr>
                <w:rFonts w:ascii="Arial" w:hAnsi="Arial" w:cs="Arial"/>
                <w:bCs/>
                <w:sz w:val="14"/>
                <w:szCs w:val="14"/>
                <w:lang w:eastAsia="en-US"/>
              </w:rPr>
            </w:pPr>
          </w:p>
          <w:p w14:paraId="5E9CE0B2" w14:textId="77777777" w:rsidR="00AB3853" w:rsidRPr="00AB3853" w:rsidRDefault="00AB3853" w:rsidP="00AB3853">
            <w:pPr>
              <w:ind w:right="216"/>
              <w:jc w:val="both"/>
              <w:rPr>
                <w:rFonts w:ascii="Arial" w:hAnsi="Arial" w:cs="Arial"/>
                <w:b/>
                <w:bCs/>
                <w:sz w:val="18"/>
                <w:szCs w:val="18"/>
                <w:lang w:eastAsia="en-US"/>
              </w:rPr>
            </w:pPr>
            <w:r w:rsidRPr="00AB3853">
              <w:rPr>
                <w:rFonts w:ascii="Arial" w:hAnsi="Arial" w:cs="Arial"/>
                <w:b/>
                <w:i/>
                <w:iCs/>
                <w:sz w:val="18"/>
                <w:szCs w:val="18"/>
                <w:lang w:eastAsia="en-US"/>
              </w:rPr>
              <w:t>(Manifestar aceptación)</w:t>
            </w:r>
          </w:p>
        </w:tc>
        <w:tc>
          <w:tcPr>
            <w:tcW w:w="1843" w:type="dxa"/>
            <w:tcBorders>
              <w:bottom w:val="single" w:sz="4" w:space="0" w:color="auto"/>
            </w:tcBorders>
            <w:shd w:val="clear" w:color="auto" w:fill="FFFFFF"/>
            <w:vAlign w:val="center"/>
          </w:tcPr>
          <w:p w14:paraId="4364E501"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10B23720"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1FF97F59"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41974011"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1C379CCF" w14:textId="77777777" w:rsidTr="00AB3853">
        <w:trPr>
          <w:cantSplit/>
          <w:trHeight w:val="2421"/>
        </w:trPr>
        <w:tc>
          <w:tcPr>
            <w:tcW w:w="5954" w:type="dxa"/>
            <w:tcBorders>
              <w:bottom w:val="single" w:sz="4" w:space="0" w:color="auto"/>
            </w:tcBorders>
            <w:shd w:val="clear" w:color="auto" w:fill="FFFFFF"/>
            <w:vAlign w:val="center"/>
          </w:tcPr>
          <w:p w14:paraId="1FBCDC4E" w14:textId="77777777" w:rsidR="00AB3853" w:rsidRPr="00AB3853" w:rsidRDefault="00AB3853" w:rsidP="00106494">
            <w:pPr>
              <w:numPr>
                <w:ilvl w:val="0"/>
                <w:numId w:val="43"/>
              </w:numPr>
              <w:suppressAutoHyphens/>
              <w:jc w:val="both"/>
              <w:rPr>
                <w:rFonts w:ascii="Arial" w:hAnsi="Arial" w:cs="Arial"/>
                <w:b/>
                <w:bCs/>
                <w:sz w:val="18"/>
                <w:szCs w:val="18"/>
              </w:rPr>
            </w:pPr>
            <w:r w:rsidRPr="00AB3853">
              <w:rPr>
                <w:rFonts w:ascii="Arial" w:hAnsi="Arial" w:cs="Arial"/>
                <w:b/>
                <w:bCs/>
                <w:sz w:val="18"/>
                <w:szCs w:val="18"/>
              </w:rPr>
              <w:t xml:space="preserve">Garantía de Funcionamiento de Maquinaria y/o Equipo: </w:t>
            </w:r>
            <w:r w:rsidRPr="00AB3853">
              <w:rPr>
                <w:rFonts w:ascii="Arial" w:hAnsi="Arial" w:cs="Arial"/>
                <w:bCs/>
                <w:sz w:val="18"/>
                <w:szCs w:val="18"/>
              </w:rPr>
              <w:t>El proveedor debe presentar una garantía de funcionamiento de maquinaria y/o equipo vigente por un periodo de tres (3) años, que serán computables a partir de la recepción satisfactoria de los bienes, por el importe del 1.5% del monto total del contrato, el proveedor decidirá el tipo de garantía a presentar entre: Boleta de Garantía, Garantía a Primer Requerimiento o Póliza de Seguro de Caución a Primer Requerimiento.  A solicitud del proveedor, en sustitución de esta garantía, el BCB podrá efectuar una retención del 1.5% del monto total del contrato.</w:t>
            </w:r>
            <w:r w:rsidRPr="00AB3853">
              <w:rPr>
                <w:rFonts w:ascii="Arial" w:hAnsi="Arial" w:cs="Arial"/>
                <w:b/>
                <w:bCs/>
                <w:sz w:val="18"/>
                <w:szCs w:val="18"/>
              </w:rPr>
              <w:t xml:space="preserve"> </w:t>
            </w:r>
          </w:p>
          <w:p w14:paraId="2B5C57C1" w14:textId="77777777" w:rsidR="00AB3853" w:rsidRPr="00AB3853" w:rsidRDefault="00AB3853" w:rsidP="00AB3853">
            <w:pPr>
              <w:widowControl w:val="0"/>
              <w:ind w:left="353"/>
              <w:jc w:val="both"/>
              <w:rPr>
                <w:rFonts w:ascii="Arial" w:hAnsi="Arial" w:cs="Arial"/>
                <w:bCs/>
                <w:sz w:val="8"/>
                <w:szCs w:val="8"/>
              </w:rPr>
            </w:pPr>
          </w:p>
          <w:p w14:paraId="109F6287" w14:textId="77777777" w:rsidR="00AB3853" w:rsidRPr="00AB3853" w:rsidRDefault="00AB3853" w:rsidP="00AB3853">
            <w:pPr>
              <w:widowControl w:val="0"/>
              <w:ind w:left="353"/>
              <w:jc w:val="both"/>
              <w:rPr>
                <w:rFonts w:ascii="Arial" w:hAnsi="Arial" w:cs="Arial"/>
                <w:bCs/>
                <w:sz w:val="18"/>
                <w:szCs w:val="18"/>
              </w:rPr>
            </w:pPr>
            <w:r w:rsidRPr="00AB3853">
              <w:rPr>
                <w:rFonts w:ascii="Arial" w:hAnsi="Arial" w:cs="Arial"/>
                <w:bCs/>
                <w:sz w:val="18"/>
                <w:szCs w:val="18"/>
              </w:rPr>
              <w:t>El personal designado por la Gerencia de Sistemas será el encargado de hacer seguimiento a los servicios cubiertos por esta garantía y emitirá el informe de conformidad a la conclusión.</w:t>
            </w:r>
          </w:p>
          <w:p w14:paraId="4D939F99" w14:textId="77777777" w:rsidR="00AB3853" w:rsidRPr="00AB3853" w:rsidRDefault="00AB3853" w:rsidP="00AB3853">
            <w:pPr>
              <w:widowControl w:val="0"/>
              <w:ind w:right="216"/>
              <w:jc w:val="both"/>
              <w:rPr>
                <w:rFonts w:ascii="Arial" w:hAnsi="Arial" w:cs="Arial"/>
                <w:bCs/>
                <w:i/>
                <w:sz w:val="8"/>
                <w:szCs w:val="8"/>
              </w:rPr>
            </w:pPr>
          </w:p>
          <w:p w14:paraId="335E8028"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FFFFFF"/>
            <w:vAlign w:val="center"/>
          </w:tcPr>
          <w:p w14:paraId="4B6754A0"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56264CA6"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165763EF"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31A18352"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4A69496D" w14:textId="77777777" w:rsidTr="00AB3853">
        <w:trPr>
          <w:cantSplit/>
          <w:trHeight w:val="1439"/>
        </w:trPr>
        <w:tc>
          <w:tcPr>
            <w:tcW w:w="5954" w:type="dxa"/>
            <w:tcBorders>
              <w:bottom w:val="single" w:sz="4" w:space="0" w:color="auto"/>
            </w:tcBorders>
            <w:shd w:val="clear" w:color="auto" w:fill="FFFFFF"/>
            <w:vAlign w:val="center"/>
          </w:tcPr>
          <w:p w14:paraId="1C8777A2" w14:textId="77777777" w:rsidR="00AB3853" w:rsidRPr="00AB3853" w:rsidRDefault="00AB3853" w:rsidP="00106494">
            <w:pPr>
              <w:numPr>
                <w:ilvl w:val="0"/>
                <w:numId w:val="44"/>
              </w:numPr>
              <w:suppressAutoHyphens/>
              <w:ind w:right="11"/>
              <w:jc w:val="both"/>
              <w:rPr>
                <w:rFonts w:ascii="Arial" w:hAnsi="Arial" w:cs="Arial"/>
                <w:b/>
                <w:bCs/>
                <w:sz w:val="18"/>
                <w:szCs w:val="18"/>
              </w:rPr>
            </w:pPr>
            <w:r w:rsidRPr="00AB3853">
              <w:rPr>
                <w:rFonts w:ascii="Arial" w:hAnsi="Arial" w:cs="Arial"/>
                <w:b/>
                <w:bCs/>
                <w:sz w:val="18"/>
                <w:szCs w:val="18"/>
              </w:rPr>
              <w:t xml:space="preserve">Ejecución de la Garantía de Funcionamiento de Maquinaria y/o Equipo: </w:t>
            </w:r>
            <w:r w:rsidRPr="00AB3853">
              <w:rPr>
                <w:rFonts w:ascii="Arial" w:hAnsi="Arial" w:cs="Arial"/>
                <w:bCs/>
                <w:sz w:val="18"/>
                <w:szCs w:val="18"/>
              </w:rPr>
              <w:t>Cuando el proveedor incumpla sin justificación, alguna de las siguientes condiciones:</w:t>
            </w:r>
          </w:p>
          <w:p w14:paraId="140551CE" w14:textId="77777777" w:rsidR="00AB3853" w:rsidRPr="00AB3853" w:rsidRDefault="00AB3853" w:rsidP="00106494">
            <w:pPr>
              <w:numPr>
                <w:ilvl w:val="0"/>
                <w:numId w:val="45"/>
              </w:numPr>
              <w:tabs>
                <w:tab w:val="left" w:pos="290"/>
              </w:tabs>
              <w:suppressAutoHyphens/>
              <w:ind w:right="216"/>
              <w:jc w:val="both"/>
              <w:rPr>
                <w:rFonts w:ascii="Arial" w:hAnsi="Arial" w:cs="Arial"/>
                <w:bCs/>
                <w:sz w:val="18"/>
                <w:szCs w:val="18"/>
              </w:rPr>
            </w:pPr>
            <w:r w:rsidRPr="00AB3853">
              <w:rPr>
                <w:rFonts w:ascii="Arial" w:hAnsi="Arial" w:cs="Arial"/>
                <w:bCs/>
                <w:sz w:val="18"/>
                <w:szCs w:val="18"/>
              </w:rPr>
              <w:t>Demora en el tiempo máximo de diagnóstico y solución   del incidente reportado.</w:t>
            </w:r>
          </w:p>
          <w:p w14:paraId="2B1FF80C" w14:textId="77777777" w:rsidR="00AB3853" w:rsidRPr="00AB3853" w:rsidRDefault="00AB3853" w:rsidP="00106494">
            <w:pPr>
              <w:numPr>
                <w:ilvl w:val="0"/>
                <w:numId w:val="45"/>
              </w:numPr>
              <w:tabs>
                <w:tab w:val="left" w:pos="290"/>
              </w:tabs>
              <w:suppressAutoHyphens/>
              <w:ind w:right="216"/>
              <w:jc w:val="both"/>
              <w:rPr>
                <w:rFonts w:ascii="Arial" w:hAnsi="Arial" w:cs="Arial"/>
                <w:bCs/>
                <w:sz w:val="18"/>
                <w:szCs w:val="18"/>
              </w:rPr>
            </w:pPr>
            <w:r w:rsidRPr="00AB3853">
              <w:rPr>
                <w:rFonts w:ascii="Arial" w:hAnsi="Arial" w:cs="Arial"/>
                <w:bCs/>
                <w:sz w:val="18"/>
                <w:szCs w:val="18"/>
              </w:rPr>
              <w:t>Demora en el tiempo máximo de reemplazo de componentes y/o equipos afectados.</w:t>
            </w:r>
          </w:p>
          <w:p w14:paraId="047B9E48" w14:textId="77777777" w:rsidR="00AB3853" w:rsidRPr="00AB3853" w:rsidRDefault="00AB3853" w:rsidP="00AB3853">
            <w:pPr>
              <w:widowControl w:val="0"/>
              <w:tabs>
                <w:tab w:val="left" w:pos="290"/>
              </w:tabs>
              <w:ind w:right="216"/>
              <w:jc w:val="both"/>
              <w:rPr>
                <w:rFonts w:ascii="Arial" w:hAnsi="Arial" w:cs="Arial"/>
                <w:b/>
                <w:bCs/>
                <w:sz w:val="8"/>
                <w:szCs w:val="8"/>
              </w:rPr>
            </w:pPr>
          </w:p>
          <w:p w14:paraId="1573F34C" w14:textId="77777777" w:rsidR="00AB3853" w:rsidRPr="00AB3853" w:rsidRDefault="00AB3853" w:rsidP="00AB3853">
            <w:pPr>
              <w:widowControl w:val="0"/>
              <w:tabs>
                <w:tab w:val="left" w:pos="290"/>
              </w:tabs>
              <w:ind w:right="216"/>
              <w:jc w:val="both"/>
              <w:rPr>
                <w:rFonts w:ascii="Arial" w:hAnsi="Arial" w:cs="Arial"/>
                <w:b/>
                <w:bCs/>
                <w:i/>
                <w:sz w:val="18"/>
                <w:szCs w:val="18"/>
              </w:rPr>
            </w:pPr>
            <w:r w:rsidRPr="00AB3853">
              <w:rPr>
                <w:rFonts w:ascii="Arial" w:hAnsi="Arial" w:cs="Arial"/>
                <w:b/>
                <w:bCs/>
                <w:i/>
                <w:sz w:val="18"/>
                <w:szCs w:val="18"/>
              </w:rPr>
              <w:t>(Manifestar aceptación)</w:t>
            </w:r>
          </w:p>
        </w:tc>
        <w:tc>
          <w:tcPr>
            <w:tcW w:w="1843" w:type="dxa"/>
            <w:tcBorders>
              <w:bottom w:val="single" w:sz="4" w:space="0" w:color="auto"/>
            </w:tcBorders>
            <w:shd w:val="clear" w:color="auto" w:fill="FFFFFF"/>
            <w:vAlign w:val="center"/>
          </w:tcPr>
          <w:p w14:paraId="1C49547F"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443B5438"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331AB825"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23172814"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186D4314" w14:textId="77777777" w:rsidTr="00AB3853">
        <w:trPr>
          <w:cantSplit/>
          <w:trHeight w:val="515"/>
        </w:trPr>
        <w:tc>
          <w:tcPr>
            <w:tcW w:w="5954" w:type="dxa"/>
            <w:tcBorders>
              <w:bottom w:val="single" w:sz="4" w:space="0" w:color="auto"/>
            </w:tcBorders>
            <w:shd w:val="clear" w:color="auto" w:fill="CCFFCC"/>
            <w:vAlign w:val="center"/>
          </w:tcPr>
          <w:p w14:paraId="4432C359" w14:textId="77777777" w:rsidR="00AB3853" w:rsidRPr="00AB3853" w:rsidRDefault="00AB3853" w:rsidP="00106494">
            <w:pPr>
              <w:numPr>
                <w:ilvl w:val="0"/>
                <w:numId w:val="41"/>
              </w:numPr>
              <w:jc w:val="both"/>
              <w:rPr>
                <w:rFonts w:ascii="Arial" w:hAnsi="Arial" w:cs="Arial"/>
                <w:b/>
                <w:bCs/>
                <w:sz w:val="18"/>
                <w:szCs w:val="18"/>
                <w:lang w:eastAsia="en-US"/>
              </w:rPr>
            </w:pPr>
            <w:r w:rsidRPr="00AB3853">
              <w:rPr>
                <w:rFonts w:ascii="Arial" w:hAnsi="Arial" w:cs="Arial"/>
                <w:b/>
                <w:bCs/>
                <w:sz w:val="18"/>
                <w:szCs w:val="18"/>
                <w:lang w:eastAsia="en-US"/>
              </w:rPr>
              <w:t>SERVICIO ASOCIADO A LA GARANTIA DE FUNCIONAMIENTO DE MAQUINARIA Y/O EQUIPO</w:t>
            </w:r>
          </w:p>
        </w:tc>
        <w:tc>
          <w:tcPr>
            <w:tcW w:w="1843" w:type="dxa"/>
            <w:tcBorders>
              <w:bottom w:val="single" w:sz="4" w:space="0" w:color="auto"/>
            </w:tcBorders>
            <w:shd w:val="clear" w:color="auto" w:fill="CCFFCC"/>
            <w:vAlign w:val="center"/>
          </w:tcPr>
          <w:p w14:paraId="6A7D049F"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5927390D"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50C49A23"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215A1891"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66736280" w14:textId="77777777" w:rsidTr="00AB3853">
        <w:trPr>
          <w:cantSplit/>
          <w:trHeight w:val="4290"/>
        </w:trPr>
        <w:tc>
          <w:tcPr>
            <w:tcW w:w="5954" w:type="dxa"/>
            <w:tcBorders>
              <w:bottom w:val="single" w:sz="4" w:space="0" w:color="auto"/>
            </w:tcBorders>
            <w:shd w:val="clear" w:color="auto" w:fill="auto"/>
            <w:vAlign w:val="center"/>
          </w:tcPr>
          <w:p w14:paraId="32B305EC" w14:textId="77777777" w:rsidR="00AB3853" w:rsidRPr="00AB3853" w:rsidRDefault="00AB3853" w:rsidP="00106494">
            <w:pPr>
              <w:numPr>
                <w:ilvl w:val="1"/>
                <w:numId w:val="41"/>
              </w:numPr>
              <w:ind w:left="360"/>
              <w:jc w:val="both"/>
              <w:rPr>
                <w:rFonts w:ascii="Arial" w:hAnsi="Arial" w:cs="Arial"/>
                <w:bCs/>
                <w:sz w:val="18"/>
                <w:szCs w:val="18"/>
                <w:lang w:eastAsia="en-US"/>
              </w:rPr>
            </w:pPr>
            <w:r w:rsidRPr="00AB3853">
              <w:rPr>
                <w:rFonts w:ascii="Arial" w:hAnsi="Arial" w:cs="Arial"/>
                <w:b/>
                <w:bCs/>
                <w:sz w:val="18"/>
                <w:szCs w:val="18"/>
                <w:lang w:eastAsia="en-US"/>
              </w:rPr>
              <w:lastRenderedPageBreak/>
              <w:t xml:space="preserve">Mantenimiento correctivo: </w:t>
            </w:r>
            <w:r w:rsidRPr="00AB3853">
              <w:rPr>
                <w:rFonts w:ascii="Arial" w:hAnsi="Arial" w:cs="Arial"/>
                <w:bCs/>
                <w:sz w:val="18"/>
                <w:szCs w:val="18"/>
                <w:lang w:eastAsia="en-US"/>
              </w:rPr>
              <w:t>Por demanda y sin límite de casos en la modalidad 5x8. El proveedor debe realizar el mantenimiento correctivo de cualquier componente de los equipos, mientras dure el periodo de la garantía de funcionamiento de maquinaria y/o equipo, en coordinación con la Gerencia de Sistemas y sin costo adicional para el BCB bajo las siguientes condiciones:</w:t>
            </w:r>
          </w:p>
          <w:p w14:paraId="18F6F64B" w14:textId="77777777" w:rsidR="00AB3853" w:rsidRPr="00AB3853" w:rsidRDefault="00AB3853" w:rsidP="00AB3853">
            <w:pPr>
              <w:ind w:left="360"/>
              <w:jc w:val="both"/>
              <w:rPr>
                <w:rFonts w:ascii="Arial" w:hAnsi="Arial" w:cs="Arial"/>
                <w:bCs/>
                <w:sz w:val="8"/>
                <w:szCs w:val="8"/>
                <w:lang w:eastAsia="en-US"/>
              </w:rPr>
            </w:pPr>
          </w:p>
          <w:p w14:paraId="555360A1" w14:textId="77777777" w:rsidR="00AB3853" w:rsidRPr="00AB3853" w:rsidRDefault="00AB3853" w:rsidP="00106494">
            <w:pPr>
              <w:numPr>
                <w:ilvl w:val="0"/>
                <w:numId w:val="52"/>
              </w:numPr>
              <w:jc w:val="both"/>
              <w:rPr>
                <w:rFonts w:ascii="Arial" w:hAnsi="Arial" w:cs="Arial"/>
                <w:bCs/>
                <w:sz w:val="18"/>
                <w:szCs w:val="18"/>
                <w:lang w:eastAsia="en-US"/>
              </w:rPr>
            </w:pPr>
            <w:r w:rsidRPr="00AB3853">
              <w:rPr>
                <w:rFonts w:ascii="Arial" w:hAnsi="Arial" w:cs="Arial"/>
                <w:b/>
                <w:bCs/>
                <w:sz w:val="18"/>
                <w:szCs w:val="18"/>
                <w:lang w:eastAsia="en-US"/>
              </w:rPr>
              <w:t xml:space="preserve">Notificación del incidente: </w:t>
            </w:r>
            <w:r w:rsidRPr="00AB3853">
              <w:rPr>
                <w:rFonts w:ascii="Arial" w:hAnsi="Arial" w:cs="Arial"/>
                <w:bCs/>
                <w:sz w:val="18"/>
                <w:szCs w:val="18"/>
                <w:lang w:eastAsia="en-US"/>
              </w:rPr>
              <w:t>A través del personal del Departamento de Base de Datos y Comunicaciones de la Gerencia de Sistemas. La notificación se realizará vía teléfono, correo electrónico u otro medio.</w:t>
            </w:r>
          </w:p>
          <w:p w14:paraId="7AAEE1F7" w14:textId="77777777" w:rsidR="00AB3853" w:rsidRPr="00AB3853" w:rsidRDefault="00AB3853" w:rsidP="00106494">
            <w:pPr>
              <w:numPr>
                <w:ilvl w:val="0"/>
                <w:numId w:val="52"/>
              </w:numPr>
              <w:jc w:val="both"/>
              <w:rPr>
                <w:rFonts w:ascii="Arial" w:hAnsi="Arial" w:cs="Arial"/>
                <w:bCs/>
                <w:sz w:val="18"/>
                <w:szCs w:val="18"/>
                <w:lang w:eastAsia="en-US"/>
              </w:rPr>
            </w:pPr>
            <w:r w:rsidRPr="00AB3853">
              <w:rPr>
                <w:rFonts w:ascii="Arial" w:hAnsi="Arial" w:cs="Arial"/>
                <w:b/>
                <w:bCs/>
                <w:sz w:val="18"/>
                <w:szCs w:val="18"/>
                <w:lang w:eastAsia="en-US"/>
              </w:rPr>
              <w:t xml:space="preserve">Tiempo máximo de diagnóstico y solución   del incidente reportado: </w:t>
            </w:r>
            <w:r w:rsidRPr="00AB3853">
              <w:rPr>
                <w:rFonts w:ascii="Arial" w:hAnsi="Arial" w:cs="Arial"/>
                <w:bCs/>
                <w:sz w:val="18"/>
                <w:szCs w:val="18"/>
                <w:lang w:eastAsia="en-US"/>
              </w:rPr>
              <w:t>El proveedor tendrá un plazo máximo de ocho (8) horas posteriores a la notificación, para poder realizar el diagnóstico y solucionar el problema.</w:t>
            </w:r>
          </w:p>
          <w:p w14:paraId="221FCD00" w14:textId="77777777" w:rsidR="00AB3853" w:rsidRPr="00AB3853" w:rsidRDefault="00AB3853" w:rsidP="00106494">
            <w:pPr>
              <w:numPr>
                <w:ilvl w:val="0"/>
                <w:numId w:val="52"/>
              </w:numPr>
              <w:jc w:val="both"/>
              <w:rPr>
                <w:rFonts w:ascii="Arial" w:hAnsi="Arial" w:cs="Arial"/>
                <w:bCs/>
                <w:sz w:val="18"/>
                <w:szCs w:val="18"/>
                <w:lang w:eastAsia="en-US"/>
              </w:rPr>
            </w:pPr>
            <w:r w:rsidRPr="00AB3853">
              <w:rPr>
                <w:rFonts w:ascii="Arial" w:hAnsi="Arial" w:cs="Arial"/>
                <w:b/>
                <w:bCs/>
                <w:sz w:val="18"/>
                <w:szCs w:val="18"/>
                <w:lang w:eastAsia="en-US"/>
              </w:rPr>
              <w:t xml:space="preserve">Tiempo máximo de reemplazo de componentes y/o equipos afectados: </w:t>
            </w:r>
            <w:r w:rsidRPr="00AB3853">
              <w:rPr>
                <w:rFonts w:ascii="Arial" w:hAnsi="Arial" w:cs="Arial"/>
                <w:bCs/>
                <w:sz w:val="18"/>
                <w:szCs w:val="18"/>
                <w:lang w:eastAsia="en-US"/>
              </w:rPr>
              <w:t xml:space="preserve">En caso de no poder solucionar el incidente reportado, el proveedor tendrá los siguientes plazos máximos para el reemplazo de componentes y/o equipos: componentes dos (2) días hábiles, equipos tres (3) días hábiles para solución temporal y de quince (15) días hábiles para solución definitiva. </w:t>
            </w:r>
          </w:p>
          <w:p w14:paraId="39082DAD" w14:textId="77777777" w:rsidR="00AB3853" w:rsidRPr="00AB3853" w:rsidRDefault="00AB3853" w:rsidP="00AB3853">
            <w:pPr>
              <w:ind w:left="1800"/>
              <w:jc w:val="both"/>
              <w:rPr>
                <w:rFonts w:ascii="Arial" w:hAnsi="Arial" w:cs="Arial"/>
                <w:bCs/>
                <w:sz w:val="8"/>
                <w:szCs w:val="8"/>
                <w:lang w:eastAsia="en-US"/>
              </w:rPr>
            </w:pPr>
          </w:p>
          <w:p w14:paraId="09CD13ED"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1B8228EB" w14:textId="77777777" w:rsidR="00AB3853" w:rsidRPr="00AB3853" w:rsidRDefault="00AB3853" w:rsidP="00AB3853">
            <w:pPr>
              <w:ind w:left="709" w:hanging="709"/>
              <w:rPr>
                <w:rFonts w:ascii="Arial" w:hAnsi="Arial" w:cs="Arial"/>
                <w:b/>
                <w:bCs/>
                <w:sz w:val="18"/>
                <w:szCs w:val="18"/>
                <w:lang w:eastAsia="en-US"/>
              </w:rPr>
            </w:pPr>
          </w:p>
        </w:tc>
        <w:tc>
          <w:tcPr>
            <w:tcW w:w="469" w:type="dxa"/>
            <w:tcBorders>
              <w:bottom w:val="single" w:sz="4" w:space="0" w:color="auto"/>
            </w:tcBorders>
            <w:shd w:val="thinDiagStripe" w:color="auto" w:fill="auto"/>
          </w:tcPr>
          <w:p w14:paraId="6B686D3A"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20332A35"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65E6E887"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3F536FCB" w14:textId="77777777" w:rsidTr="00AB3853">
        <w:trPr>
          <w:cantSplit/>
          <w:trHeight w:val="305"/>
        </w:trPr>
        <w:tc>
          <w:tcPr>
            <w:tcW w:w="5954" w:type="dxa"/>
            <w:tcBorders>
              <w:bottom w:val="single" w:sz="4" w:space="0" w:color="auto"/>
            </w:tcBorders>
            <w:shd w:val="clear" w:color="auto" w:fill="CCFFCC"/>
            <w:vAlign w:val="center"/>
          </w:tcPr>
          <w:p w14:paraId="7396B212" w14:textId="77777777" w:rsidR="00AB3853" w:rsidRPr="00AB3853" w:rsidRDefault="00AB3853" w:rsidP="00106494">
            <w:pPr>
              <w:numPr>
                <w:ilvl w:val="0"/>
                <w:numId w:val="41"/>
              </w:numPr>
              <w:jc w:val="both"/>
              <w:rPr>
                <w:rFonts w:ascii="Arial" w:hAnsi="Arial" w:cs="Arial"/>
                <w:b/>
                <w:bCs/>
                <w:sz w:val="18"/>
                <w:szCs w:val="18"/>
                <w:lang w:eastAsia="en-US"/>
              </w:rPr>
            </w:pPr>
            <w:r w:rsidRPr="00AB3853">
              <w:rPr>
                <w:rFonts w:ascii="Arial" w:hAnsi="Arial" w:cs="Arial"/>
                <w:b/>
                <w:bCs/>
                <w:sz w:val="18"/>
                <w:szCs w:val="18"/>
                <w:lang w:eastAsia="en-US"/>
              </w:rPr>
              <w:t>DOCUMENTACION</w:t>
            </w:r>
          </w:p>
        </w:tc>
        <w:tc>
          <w:tcPr>
            <w:tcW w:w="1843" w:type="dxa"/>
            <w:tcBorders>
              <w:bottom w:val="single" w:sz="4" w:space="0" w:color="auto"/>
            </w:tcBorders>
            <w:shd w:val="clear" w:color="auto" w:fill="CCFFCC"/>
            <w:vAlign w:val="center"/>
          </w:tcPr>
          <w:p w14:paraId="773A5A1E"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14A01B3A"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5D4129F4"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27F36416"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02F90E1E" w14:textId="77777777" w:rsidTr="00AB3853">
        <w:trPr>
          <w:cantSplit/>
          <w:trHeight w:val="861"/>
        </w:trPr>
        <w:tc>
          <w:tcPr>
            <w:tcW w:w="5954" w:type="dxa"/>
            <w:tcBorders>
              <w:bottom w:val="single" w:sz="4" w:space="0" w:color="auto"/>
            </w:tcBorders>
            <w:shd w:val="clear" w:color="auto" w:fill="auto"/>
            <w:vAlign w:val="center"/>
          </w:tcPr>
          <w:p w14:paraId="7EF48360" w14:textId="77777777" w:rsidR="00AB3853" w:rsidRPr="00AB3853" w:rsidRDefault="00AB3853" w:rsidP="00106494">
            <w:pPr>
              <w:numPr>
                <w:ilvl w:val="1"/>
                <w:numId w:val="41"/>
              </w:numPr>
              <w:ind w:left="360"/>
              <w:jc w:val="both"/>
              <w:rPr>
                <w:rFonts w:ascii="Arial" w:hAnsi="Arial" w:cs="Arial"/>
                <w:bCs/>
                <w:sz w:val="18"/>
                <w:szCs w:val="18"/>
                <w:lang w:eastAsia="en-US"/>
              </w:rPr>
            </w:pPr>
            <w:r w:rsidRPr="00AB3853">
              <w:rPr>
                <w:rFonts w:ascii="Arial" w:hAnsi="Arial" w:cs="Arial"/>
                <w:b/>
                <w:bCs/>
                <w:sz w:val="18"/>
                <w:szCs w:val="18"/>
                <w:lang w:eastAsia="en-US"/>
              </w:rPr>
              <w:t xml:space="preserve">Documentación de la instalación: </w:t>
            </w:r>
            <w:r w:rsidRPr="00AB3853">
              <w:rPr>
                <w:rFonts w:ascii="Arial" w:hAnsi="Arial" w:cs="Arial"/>
                <w:bCs/>
                <w:sz w:val="18"/>
                <w:szCs w:val="18"/>
                <w:lang w:eastAsia="en-US"/>
              </w:rPr>
              <w:t>El proveedor entregará en medio digital e impreso a la Gerencia de Sistemas del BCB toda la documentación generada en el proceso de instalación de los equipos, documentación técnica.</w:t>
            </w:r>
          </w:p>
          <w:p w14:paraId="056108C4" w14:textId="77777777" w:rsidR="00AB3853" w:rsidRPr="00AB3853" w:rsidRDefault="00AB3853" w:rsidP="00AB3853">
            <w:pPr>
              <w:ind w:left="360"/>
              <w:jc w:val="both"/>
              <w:rPr>
                <w:rFonts w:ascii="Arial" w:hAnsi="Arial" w:cs="Arial"/>
                <w:bCs/>
                <w:sz w:val="8"/>
                <w:szCs w:val="8"/>
                <w:lang w:eastAsia="en-US"/>
              </w:rPr>
            </w:pPr>
          </w:p>
          <w:p w14:paraId="769A09A9" w14:textId="77777777" w:rsidR="00AB3853" w:rsidRPr="00AB3853" w:rsidRDefault="00AB3853" w:rsidP="00AB3853">
            <w:pPr>
              <w:ind w:left="360"/>
              <w:jc w:val="both"/>
              <w:rPr>
                <w:rFonts w:ascii="Arial" w:hAnsi="Arial" w:cs="Arial"/>
                <w:bCs/>
                <w:sz w:val="18"/>
                <w:szCs w:val="18"/>
                <w:lang w:eastAsia="en-US"/>
              </w:rPr>
            </w:pPr>
            <w:r w:rsidRPr="00AB3853">
              <w:rPr>
                <w:rFonts w:ascii="Arial" w:hAnsi="Arial" w:cs="Arial"/>
                <w:bCs/>
                <w:sz w:val="18"/>
                <w:szCs w:val="18"/>
                <w:lang w:eastAsia="en-US"/>
              </w:rPr>
              <w:t>Esta documentación debe ser entregada máximo en diez (10) días hábiles de concluida la etapa de pruebas integrales de todos los equipos.</w:t>
            </w:r>
          </w:p>
          <w:p w14:paraId="0E719D05" w14:textId="77777777" w:rsidR="00AB3853" w:rsidRPr="00AB3853" w:rsidRDefault="00AB3853" w:rsidP="00AB3853">
            <w:pPr>
              <w:ind w:left="1080"/>
              <w:jc w:val="both"/>
              <w:rPr>
                <w:rFonts w:ascii="Arial" w:hAnsi="Arial" w:cs="Arial"/>
                <w:b/>
                <w:bCs/>
                <w:sz w:val="8"/>
                <w:szCs w:val="8"/>
                <w:lang w:eastAsia="en-US"/>
              </w:rPr>
            </w:pPr>
          </w:p>
          <w:p w14:paraId="37A18FC6"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4C15794B"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6EDB0E55"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64C1B5C8"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7667B0DD"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12C4F5E5" w14:textId="77777777" w:rsidTr="00AB3853">
        <w:trPr>
          <w:cantSplit/>
          <w:trHeight w:val="397"/>
        </w:trPr>
        <w:tc>
          <w:tcPr>
            <w:tcW w:w="5954" w:type="dxa"/>
            <w:tcBorders>
              <w:bottom w:val="single" w:sz="4" w:space="0" w:color="auto"/>
            </w:tcBorders>
            <w:shd w:val="clear" w:color="auto" w:fill="CCFFCC"/>
            <w:vAlign w:val="center"/>
          </w:tcPr>
          <w:p w14:paraId="279F43E1" w14:textId="77777777" w:rsidR="00AB3853" w:rsidRPr="00AB3853" w:rsidRDefault="00AB3853" w:rsidP="00106494">
            <w:pPr>
              <w:numPr>
                <w:ilvl w:val="0"/>
                <w:numId w:val="41"/>
              </w:numPr>
              <w:jc w:val="both"/>
              <w:rPr>
                <w:rFonts w:ascii="Arial" w:hAnsi="Arial" w:cs="Arial"/>
                <w:b/>
                <w:bCs/>
                <w:sz w:val="18"/>
                <w:szCs w:val="18"/>
                <w:lang w:eastAsia="en-US"/>
              </w:rPr>
            </w:pPr>
            <w:r w:rsidRPr="00AB3853">
              <w:rPr>
                <w:rFonts w:ascii="Arial" w:hAnsi="Arial" w:cs="Arial"/>
                <w:b/>
                <w:bCs/>
                <w:sz w:val="18"/>
                <w:szCs w:val="18"/>
                <w:lang w:eastAsia="en-US"/>
              </w:rPr>
              <w:t>OTROS</w:t>
            </w:r>
          </w:p>
        </w:tc>
        <w:tc>
          <w:tcPr>
            <w:tcW w:w="1843" w:type="dxa"/>
            <w:tcBorders>
              <w:bottom w:val="single" w:sz="4" w:space="0" w:color="auto"/>
            </w:tcBorders>
            <w:shd w:val="clear" w:color="auto" w:fill="CCFFCC"/>
            <w:vAlign w:val="center"/>
          </w:tcPr>
          <w:p w14:paraId="23FBE450"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117285D1"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7184519A"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7C3B875D"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251C8BAA" w14:textId="77777777" w:rsidTr="00AB3853">
        <w:trPr>
          <w:cantSplit/>
          <w:trHeight w:val="397"/>
        </w:trPr>
        <w:tc>
          <w:tcPr>
            <w:tcW w:w="5954" w:type="dxa"/>
            <w:tcBorders>
              <w:bottom w:val="single" w:sz="4" w:space="0" w:color="auto"/>
            </w:tcBorders>
            <w:shd w:val="clear" w:color="auto" w:fill="auto"/>
            <w:vAlign w:val="center"/>
          </w:tcPr>
          <w:p w14:paraId="291A1674" w14:textId="77777777" w:rsidR="00AB3853" w:rsidRPr="00AB3853" w:rsidRDefault="00AB3853" w:rsidP="00106494">
            <w:pPr>
              <w:numPr>
                <w:ilvl w:val="1"/>
                <w:numId w:val="41"/>
              </w:numPr>
              <w:ind w:left="360"/>
              <w:jc w:val="both"/>
              <w:rPr>
                <w:rFonts w:ascii="Arial" w:hAnsi="Arial" w:cs="Arial"/>
                <w:bCs/>
                <w:sz w:val="18"/>
                <w:szCs w:val="18"/>
                <w:lang w:eastAsia="en-US"/>
              </w:rPr>
            </w:pPr>
            <w:r w:rsidRPr="00AB3853">
              <w:rPr>
                <w:rFonts w:ascii="Arial" w:hAnsi="Arial" w:cs="Arial"/>
                <w:b/>
                <w:bCs/>
                <w:sz w:val="18"/>
                <w:szCs w:val="18"/>
                <w:lang w:eastAsia="en-US"/>
              </w:rPr>
              <w:t xml:space="preserve">Transferencia de conocimientos: </w:t>
            </w:r>
            <w:r w:rsidRPr="00AB3853">
              <w:rPr>
                <w:rFonts w:ascii="Arial" w:hAnsi="Arial" w:cs="Arial"/>
                <w:bCs/>
                <w:sz w:val="18"/>
                <w:szCs w:val="18"/>
                <w:lang w:eastAsia="en-US"/>
              </w:rPr>
              <w:t>Posterior a la emisión del acta recepción, en un plazo máximo de doce (12) meses, el proveedor organizara la transferencia de conocimiento respectiva para al menos cuatro (4) personas en la administración de la solución implementada. Esta transferencia de conocimiento debe ser realizada por un centro autorizado por el fabricante para temas de capacitación de forma virtual y/o presencial, sin costo adicional para el BCB. El incumplimiento de la transferencia de conocimiento por parte del proveedor será causal de resolución de contrato.</w:t>
            </w:r>
          </w:p>
          <w:p w14:paraId="68DC25D2" w14:textId="77777777" w:rsidR="00AB3853" w:rsidRPr="00AB3853" w:rsidRDefault="00AB3853" w:rsidP="00AB3853">
            <w:pPr>
              <w:ind w:left="360"/>
              <w:jc w:val="both"/>
              <w:rPr>
                <w:rFonts w:ascii="Arial" w:hAnsi="Arial" w:cs="Arial"/>
                <w:bCs/>
                <w:sz w:val="18"/>
                <w:szCs w:val="18"/>
                <w:lang w:eastAsia="en-US"/>
              </w:rPr>
            </w:pPr>
          </w:p>
          <w:p w14:paraId="60A3E6A4" w14:textId="77777777" w:rsidR="00AB3853" w:rsidRPr="00AB3853" w:rsidRDefault="00AB3853" w:rsidP="00AB3853">
            <w:pPr>
              <w:ind w:left="360"/>
              <w:jc w:val="both"/>
              <w:rPr>
                <w:rFonts w:ascii="Arial" w:hAnsi="Arial" w:cs="Arial"/>
                <w:bCs/>
                <w:sz w:val="18"/>
                <w:szCs w:val="18"/>
                <w:lang w:eastAsia="en-US"/>
              </w:rPr>
            </w:pPr>
            <w:r w:rsidRPr="00AB3853">
              <w:rPr>
                <w:rFonts w:ascii="Arial" w:hAnsi="Arial" w:cs="Arial"/>
                <w:bCs/>
                <w:sz w:val="18"/>
                <w:szCs w:val="18"/>
                <w:lang w:eastAsia="en-US"/>
              </w:rPr>
              <w:t xml:space="preserve">La fecha de inicio y personal que asistirá a la transferencia de conocimiento será coordinada con el jefe del </w:t>
            </w:r>
            <w:r w:rsidRPr="00AB3853">
              <w:rPr>
                <w:rFonts w:ascii="Arial" w:hAnsi="Arial" w:cs="Arial"/>
                <w:sz w:val="18"/>
                <w:szCs w:val="18"/>
                <w:lang w:eastAsia="en-US"/>
              </w:rPr>
              <w:t>Departamento de Base de Datos y Comunicaciones</w:t>
            </w:r>
            <w:r w:rsidRPr="00AB3853">
              <w:rPr>
                <w:rFonts w:ascii="Arial" w:hAnsi="Arial" w:cs="Arial"/>
                <w:bCs/>
                <w:sz w:val="18"/>
                <w:szCs w:val="18"/>
                <w:lang w:eastAsia="en-US"/>
              </w:rPr>
              <w:t xml:space="preserve"> mediante correo electrónico y tendrá una carga horaria de por lo menos 12 Hrs.</w:t>
            </w:r>
          </w:p>
          <w:p w14:paraId="0AD41D5D" w14:textId="77777777" w:rsidR="00AB3853" w:rsidRPr="00AB3853" w:rsidRDefault="00AB3853" w:rsidP="00AB3853">
            <w:pPr>
              <w:jc w:val="both"/>
              <w:rPr>
                <w:rFonts w:ascii="Arial" w:hAnsi="Arial" w:cs="Arial"/>
                <w:bCs/>
                <w:strike/>
                <w:sz w:val="18"/>
                <w:szCs w:val="18"/>
                <w:lang w:eastAsia="en-US"/>
              </w:rPr>
            </w:pPr>
          </w:p>
          <w:p w14:paraId="06772EF6"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 e indicar número de personas)</w:t>
            </w:r>
          </w:p>
        </w:tc>
        <w:tc>
          <w:tcPr>
            <w:tcW w:w="1843" w:type="dxa"/>
            <w:tcBorders>
              <w:bottom w:val="single" w:sz="4" w:space="0" w:color="auto"/>
            </w:tcBorders>
            <w:shd w:val="clear" w:color="auto" w:fill="auto"/>
            <w:vAlign w:val="center"/>
          </w:tcPr>
          <w:p w14:paraId="2551535C"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3BF7A88B"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2709B836"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3AECAFAE"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2F5F07AC" w14:textId="77777777" w:rsidTr="00AB3853">
        <w:trPr>
          <w:cantSplit/>
          <w:trHeight w:val="397"/>
        </w:trPr>
        <w:tc>
          <w:tcPr>
            <w:tcW w:w="5954" w:type="dxa"/>
            <w:tcBorders>
              <w:bottom w:val="single" w:sz="4" w:space="0" w:color="auto"/>
            </w:tcBorders>
            <w:shd w:val="clear" w:color="auto" w:fill="auto"/>
            <w:vAlign w:val="center"/>
          </w:tcPr>
          <w:p w14:paraId="5326D059" w14:textId="77777777" w:rsidR="00AB3853" w:rsidRPr="00AB3853" w:rsidRDefault="00AB3853" w:rsidP="00106494">
            <w:pPr>
              <w:numPr>
                <w:ilvl w:val="1"/>
                <w:numId w:val="41"/>
              </w:numPr>
              <w:ind w:left="360"/>
              <w:jc w:val="both"/>
              <w:rPr>
                <w:rFonts w:ascii="Arial" w:hAnsi="Arial" w:cs="Arial"/>
                <w:bCs/>
                <w:sz w:val="18"/>
                <w:szCs w:val="18"/>
                <w:lang w:eastAsia="en-US"/>
              </w:rPr>
            </w:pPr>
            <w:r w:rsidRPr="00AB3853">
              <w:rPr>
                <w:rFonts w:ascii="Arial" w:hAnsi="Arial" w:cs="Arial"/>
                <w:b/>
                <w:bCs/>
                <w:sz w:val="18"/>
                <w:szCs w:val="18"/>
                <w:lang w:eastAsia="en-US"/>
              </w:rPr>
              <w:lastRenderedPageBreak/>
              <w:t xml:space="preserve">Confidencialidad: </w:t>
            </w:r>
            <w:r w:rsidRPr="00AB3853">
              <w:rPr>
                <w:rFonts w:ascii="Arial" w:hAnsi="Arial" w:cs="Arial"/>
                <w:bCs/>
                <w:sz w:val="18"/>
                <w:szCs w:val="18"/>
                <w:lang w:eastAsia="en-US"/>
              </w:rPr>
              <w:t>El proveedor</w:t>
            </w:r>
            <w:r w:rsidRPr="00AB3853">
              <w:rPr>
                <w:rFonts w:ascii="Arial" w:hAnsi="Arial" w:cs="Arial"/>
                <w:bCs/>
                <w:color w:val="FF0000"/>
                <w:sz w:val="18"/>
                <w:szCs w:val="18"/>
                <w:lang w:eastAsia="en-US"/>
              </w:rPr>
              <w:t xml:space="preserve"> </w:t>
            </w:r>
            <w:r w:rsidRPr="00AB3853">
              <w:rPr>
                <w:rFonts w:ascii="Arial" w:hAnsi="Arial" w:cs="Arial"/>
                <w:bCs/>
                <w:sz w:val="18"/>
                <w:szCs w:val="18"/>
                <w:lang w:eastAsia="en-US"/>
              </w:rPr>
              <w:t>debe garantizar la integridad y confidencialidad de la información institucional que se genere o a la que tenga acceso, de manera directa o mediante terceros.</w:t>
            </w:r>
          </w:p>
          <w:p w14:paraId="1313CD23" w14:textId="77777777" w:rsidR="00AB3853" w:rsidRPr="00AB3853" w:rsidRDefault="00AB3853" w:rsidP="00AB3853">
            <w:pPr>
              <w:jc w:val="both"/>
              <w:rPr>
                <w:rFonts w:ascii="Arial" w:hAnsi="Arial" w:cs="Arial"/>
                <w:b/>
                <w:bCs/>
                <w:i/>
                <w:sz w:val="18"/>
                <w:szCs w:val="18"/>
                <w:lang w:eastAsia="en-US"/>
              </w:rPr>
            </w:pPr>
          </w:p>
          <w:p w14:paraId="79B17348"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27A07A82"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52888FB0"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5BFD3132"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1B553856"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0C309F25" w14:textId="77777777" w:rsidTr="00AB3853">
        <w:trPr>
          <w:cantSplit/>
          <w:trHeight w:val="397"/>
        </w:trPr>
        <w:tc>
          <w:tcPr>
            <w:tcW w:w="5954" w:type="dxa"/>
            <w:tcBorders>
              <w:bottom w:val="single" w:sz="4" w:space="0" w:color="auto"/>
            </w:tcBorders>
            <w:shd w:val="clear" w:color="auto" w:fill="auto"/>
            <w:vAlign w:val="center"/>
          </w:tcPr>
          <w:p w14:paraId="6BB60F73" w14:textId="77777777" w:rsidR="00AB3853" w:rsidRPr="00AB3853" w:rsidRDefault="00AB3853" w:rsidP="00106494">
            <w:pPr>
              <w:numPr>
                <w:ilvl w:val="1"/>
                <w:numId w:val="41"/>
              </w:numPr>
              <w:ind w:left="360"/>
              <w:jc w:val="both"/>
              <w:rPr>
                <w:rFonts w:ascii="Arial" w:hAnsi="Arial" w:cs="Arial"/>
                <w:sz w:val="18"/>
                <w:szCs w:val="18"/>
                <w:lang w:eastAsia="en-US"/>
              </w:rPr>
            </w:pPr>
            <w:r w:rsidRPr="00AB3853">
              <w:rPr>
                <w:rFonts w:ascii="Arial" w:hAnsi="Arial" w:cs="Arial"/>
                <w:b/>
                <w:bCs/>
                <w:sz w:val="18"/>
                <w:szCs w:val="18"/>
                <w:lang w:eastAsia="en-US"/>
              </w:rPr>
              <w:t>Subcontratación:</w:t>
            </w:r>
            <w:r w:rsidRPr="00AB3853">
              <w:rPr>
                <w:rFonts w:ascii="Arial" w:hAnsi="Arial" w:cs="Arial"/>
                <w:sz w:val="18"/>
                <w:szCs w:val="18"/>
                <w:lang w:eastAsia="en-US"/>
              </w:rPr>
              <w:t xml:space="preserve"> No se aplica para el presente proceso.</w:t>
            </w:r>
          </w:p>
          <w:p w14:paraId="427B90EF" w14:textId="77777777" w:rsidR="00AB3853" w:rsidRPr="00AB3853" w:rsidRDefault="00AB3853" w:rsidP="00AB3853">
            <w:pPr>
              <w:ind w:left="360"/>
              <w:jc w:val="both"/>
              <w:rPr>
                <w:rFonts w:ascii="Arial" w:hAnsi="Arial" w:cs="Arial"/>
                <w:b/>
                <w:bCs/>
                <w:sz w:val="18"/>
                <w:szCs w:val="18"/>
                <w:lang w:eastAsia="en-US"/>
              </w:rPr>
            </w:pPr>
          </w:p>
          <w:p w14:paraId="1973F8DE"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111F2089" w14:textId="77777777" w:rsidR="00AB3853" w:rsidRPr="00AB3853" w:rsidRDefault="00AB3853" w:rsidP="00AB3853">
            <w:pPr>
              <w:ind w:left="290" w:hanging="290"/>
              <w:rPr>
                <w:rFonts w:ascii="Arial" w:hAnsi="Arial" w:cs="Arial"/>
                <w:b/>
                <w:bCs/>
                <w:sz w:val="18"/>
                <w:szCs w:val="18"/>
                <w:lang w:eastAsia="en-US"/>
              </w:rPr>
            </w:pPr>
          </w:p>
          <w:p w14:paraId="722FF0F9"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343C6C0E"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0D0A28A2"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59C596A2"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4B3A4C87" w14:textId="77777777" w:rsidTr="00AB3853">
        <w:trPr>
          <w:cantSplit/>
          <w:trHeight w:val="397"/>
        </w:trPr>
        <w:tc>
          <w:tcPr>
            <w:tcW w:w="5954" w:type="dxa"/>
            <w:tcBorders>
              <w:bottom w:val="single" w:sz="4" w:space="0" w:color="auto"/>
            </w:tcBorders>
            <w:shd w:val="clear" w:color="auto" w:fill="auto"/>
            <w:vAlign w:val="center"/>
          </w:tcPr>
          <w:p w14:paraId="4055FD32" w14:textId="77777777" w:rsidR="00AB3853" w:rsidRPr="00AB3853" w:rsidRDefault="00AB3853" w:rsidP="00106494">
            <w:pPr>
              <w:numPr>
                <w:ilvl w:val="1"/>
                <w:numId w:val="41"/>
              </w:numPr>
              <w:ind w:left="360"/>
              <w:jc w:val="both"/>
              <w:rPr>
                <w:rFonts w:ascii="Arial" w:hAnsi="Arial" w:cs="Arial"/>
                <w:sz w:val="18"/>
                <w:szCs w:val="18"/>
                <w:lang w:eastAsia="en-US"/>
              </w:rPr>
            </w:pPr>
            <w:r w:rsidRPr="00AB3853">
              <w:rPr>
                <w:rFonts w:ascii="Arial" w:hAnsi="Arial" w:cs="Arial"/>
                <w:b/>
                <w:bCs/>
                <w:sz w:val="18"/>
                <w:szCs w:val="18"/>
                <w:lang w:eastAsia="en-US"/>
              </w:rPr>
              <w:t>Traslado de equipos</w:t>
            </w:r>
            <w:r w:rsidRPr="00AB3853">
              <w:rPr>
                <w:rFonts w:ascii="Arial" w:hAnsi="Arial" w:cs="Arial"/>
                <w:sz w:val="18"/>
                <w:szCs w:val="18"/>
                <w:lang w:eastAsia="en-US"/>
              </w:rPr>
              <w:t>: En caso que el BCB lo requiera, el proveedor realizará el traslado físico de los equipos ofertados dentro el radio urbano, sin perder la garantía de fábrica y sin costo adicional para el BCB.</w:t>
            </w:r>
          </w:p>
          <w:p w14:paraId="3DDF4E31" w14:textId="77777777" w:rsidR="00AB3853" w:rsidRPr="00AB3853" w:rsidRDefault="00AB3853" w:rsidP="00AB3853">
            <w:pPr>
              <w:jc w:val="both"/>
              <w:rPr>
                <w:rFonts w:ascii="Arial" w:hAnsi="Arial" w:cs="Arial"/>
                <w:sz w:val="18"/>
                <w:szCs w:val="18"/>
                <w:lang w:eastAsia="en-US"/>
              </w:rPr>
            </w:pPr>
          </w:p>
          <w:p w14:paraId="3AC77E46"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1244206B"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5A9C6C4E"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3DF3D875"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4EC3DE77"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24C06566" w14:textId="77777777" w:rsidTr="00AB3853">
        <w:trPr>
          <w:cantSplit/>
          <w:trHeight w:val="397"/>
        </w:trPr>
        <w:tc>
          <w:tcPr>
            <w:tcW w:w="5954" w:type="dxa"/>
            <w:tcBorders>
              <w:bottom w:val="single" w:sz="4" w:space="0" w:color="auto"/>
            </w:tcBorders>
            <w:shd w:val="clear" w:color="auto" w:fill="CCFFCC"/>
            <w:vAlign w:val="center"/>
          </w:tcPr>
          <w:p w14:paraId="1696B3F5" w14:textId="77777777" w:rsidR="00AB3853" w:rsidRPr="00AB3853" w:rsidRDefault="00AB3853" w:rsidP="00106494">
            <w:pPr>
              <w:numPr>
                <w:ilvl w:val="0"/>
                <w:numId w:val="41"/>
              </w:numPr>
              <w:jc w:val="both"/>
              <w:rPr>
                <w:rFonts w:ascii="Arial" w:hAnsi="Arial" w:cs="Arial"/>
                <w:b/>
                <w:bCs/>
                <w:sz w:val="18"/>
                <w:szCs w:val="18"/>
                <w:lang w:eastAsia="en-US"/>
              </w:rPr>
            </w:pPr>
            <w:r w:rsidRPr="00AB3853">
              <w:rPr>
                <w:rFonts w:ascii="Arial" w:hAnsi="Arial" w:cs="Arial"/>
                <w:b/>
                <w:bCs/>
                <w:sz w:val="18"/>
                <w:szCs w:val="18"/>
                <w:lang w:eastAsia="en-US"/>
              </w:rPr>
              <w:t xml:space="preserve"> PLAZOS DE ENTREGA</w:t>
            </w:r>
          </w:p>
        </w:tc>
        <w:tc>
          <w:tcPr>
            <w:tcW w:w="1843" w:type="dxa"/>
            <w:tcBorders>
              <w:bottom w:val="single" w:sz="4" w:space="0" w:color="auto"/>
            </w:tcBorders>
            <w:shd w:val="clear" w:color="auto" w:fill="CCFFCC"/>
            <w:vAlign w:val="center"/>
          </w:tcPr>
          <w:p w14:paraId="2E827A79"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5EA13DD6"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6ACE1853"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7F882355"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77423A2D" w14:textId="77777777" w:rsidTr="00AB3853">
        <w:trPr>
          <w:cantSplit/>
          <w:trHeight w:val="397"/>
        </w:trPr>
        <w:tc>
          <w:tcPr>
            <w:tcW w:w="5954" w:type="dxa"/>
            <w:tcBorders>
              <w:bottom w:val="single" w:sz="4" w:space="0" w:color="auto"/>
            </w:tcBorders>
            <w:shd w:val="clear" w:color="auto" w:fill="auto"/>
            <w:vAlign w:val="center"/>
          </w:tcPr>
          <w:p w14:paraId="03FEB4BA" w14:textId="77777777" w:rsidR="00AB3853" w:rsidRPr="00AB3853" w:rsidRDefault="00AB3853" w:rsidP="00106494">
            <w:pPr>
              <w:numPr>
                <w:ilvl w:val="0"/>
                <w:numId w:val="46"/>
              </w:numPr>
              <w:jc w:val="both"/>
              <w:rPr>
                <w:rFonts w:ascii="Arial" w:hAnsi="Arial" w:cs="Arial"/>
                <w:b/>
                <w:sz w:val="12"/>
                <w:szCs w:val="12"/>
                <w:lang w:eastAsia="en-US"/>
              </w:rPr>
            </w:pPr>
            <w:r w:rsidRPr="00AB3853">
              <w:rPr>
                <w:rFonts w:ascii="Arial" w:hAnsi="Arial" w:cs="Arial"/>
                <w:sz w:val="18"/>
                <w:szCs w:val="18"/>
                <w:lang w:eastAsia="en-US"/>
              </w:rPr>
              <w:t>La entrega se realizará en la Unidad de Activos Fijos del Edificio Principal del BCB a la Comisión de Recepción y deberá ser en un plazo de sesenta (60) días calendario a partir del día siguiente hábil de la firma del contrato.</w:t>
            </w:r>
          </w:p>
          <w:p w14:paraId="5D67FFA9" w14:textId="77777777" w:rsidR="00AB3853" w:rsidRPr="00AB3853" w:rsidRDefault="00AB3853" w:rsidP="00AB3853">
            <w:pPr>
              <w:ind w:left="360"/>
              <w:jc w:val="both"/>
              <w:rPr>
                <w:rFonts w:ascii="Arial" w:hAnsi="Arial" w:cs="Arial"/>
                <w:b/>
                <w:sz w:val="12"/>
                <w:szCs w:val="12"/>
                <w:lang w:eastAsia="en-US"/>
              </w:rPr>
            </w:pPr>
            <w:r w:rsidRPr="00AB3853">
              <w:rPr>
                <w:rFonts w:ascii="Arial" w:hAnsi="Arial" w:cs="Arial"/>
                <w:b/>
                <w:sz w:val="12"/>
                <w:szCs w:val="12"/>
                <w:lang w:eastAsia="en-US"/>
              </w:rPr>
              <w:t xml:space="preserve"> </w:t>
            </w:r>
          </w:p>
          <w:p w14:paraId="79C7EA28"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056EF2BA"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0C627628"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385B92EE"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2C20895B"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72CD3F19" w14:textId="77777777" w:rsidTr="00AB3853">
        <w:trPr>
          <w:cantSplit/>
          <w:trHeight w:val="397"/>
        </w:trPr>
        <w:tc>
          <w:tcPr>
            <w:tcW w:w="5954" w:type="dxa"/>
            <w:tcBorders>
              <w:bottom w:val="single" w:sz="4" w:space="0" w:color="auto"/>
            </w:tcBorders>
            <w:shd w:val="clear" w:color="auto" w:fill="auto"/>
            <w:vAlign w:val="center"/>
          </w:tcPr>
          <w:p w14:paraId="42BED38C" w14:textId="77777777" w:rsidR="00AB3853" w:rsidRPr="00AB3853" w:rsidRDefault="00AB3853" w:rsidP="00106494">
            <w:pPr>
              <w:numPr>
                <w:ilvl w:val="0"/>
                <w:numId w:val="46"/>
              </w:numPr>
              <w:spacing w:after="120"/>
              <w:jc w:val="both"/>
              <w:rPr>
                <w:rFonts w:ascii="Arial" w:hAnsi="Arial" w:cs="Arial"/>
                <w:sz w:val="18"/>
                <w:szCs w:val="18"/>
                <w:lang w:eastAsia="en-US"/>
              </w:rPr>
            </w:pPr>
            <w:r w:rsidRPr="00AB3853">
              <w:rPr>
                <w:rFonts w:ascii="Arial" w:hAnsi="Arial" w:cs="Arial"/>
                <w:sz w:val="18"/>
                <w:szCs w:val="18"/>
                <w:lang w:eastAsia="en-US"/>
              </w:rPr>
              <w:t>La instalación y puesta en funcionamiento deberá ser en un máximo de veinte (20) días hábiles, posterior a la emisión del informe de verificación de características técnicas.</w:t>
            </w:r>
          </w:p>
          <w:p w14:paraId="2DC67DCC" w14:textId="77777777" w:rsidR="00AB3853" w:rsidRPr="00AB3853" w:rsidRDefault="00AB3853" w:rsidP="00AB3853">
            <w:pPr>
              <w:jc w:val="both"/>
              <w:rPr>
                <w:rFonts w:ascii="Arial" w:hAnsi="Arial" w:cs="Arial"/>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32D4D014"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293F685B"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009343C7"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2C9BDF2B"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6092134C" w14:textId="77777777" w:rsidTr="00AB3853">
        <w:trPr>
          <w:cantSplit/>
          <w:trHeight w:val="397"/>
        </w:trPr>
        <w:tc>
          <w:tcPr>
            <w:tcW w:w="5954" w:type="dxa"/>
            <w:tcBorders>
              <w:bottom w:val="single" w:sz="4" w:space="0" w:color="auto"/>
            </w:tcBorders>
            <w:shd w:val="clear" w:color="auto" w:fill="CCFFCC"/>
            <w:vAlign w:val="center"/>
          </w:tcPr>
          <w:p w14:paraId="46FA9C8D" w14:textId="77777777" w:rsidR="00AB3853" w:rsidRPr="00AB3853" w:rsidRDefault="00AB3853" w:rsidP="00106494">
            <w:pPr>
              <w:numPr>
                <w:ilvl w:val="0"/>
                <w:numId w:val="41"/>
              </w:numPr>
              <w:jc w:val="both"/>
              <w:rPr>
                <w:rFonts w:ascii="Arial" w:hAnsi="Arial" w:cs="Arial"/>
                <w:b/>
                <w:bCs/>
                <w:sz w:val="18"/>
                <w:szCs w:val="18"/>
                <w:lang w:eastAsia="en-US"/>
              </w:rPr>
            </w:pPr>
            <w:r w:rsidRPr="00AB3853">
              <w:rPr>
                <w:rFonts w:ascii="Arial" w:hAnsi="Arial" w:cs="Arial"/>
                <w:b/>
                <w:bCs/>
                <w:sz w:val="18"/>
                <w:szCs w:val="18"/>
                <w:lang w:eastAsia="en-US"/>
              </w:rPr>
              <w:t>RECEPCION</w:t>
            </w:r>
          </w:p>
        </w:tc>
        <w:tc>
          <w:tcPr>
            <w:tcW w:w="1843" w:type="dxa"/>
            <w:tcBorders>
              <w:bottom w:val="single" w:sz="4" w:space="0" w:color="auto"/>
            </w:tcBorders>
            <w:shd w:val="clear" w:color="auto" w:fill="CCFFCC"/>
            <w:vAlign w:val="center"/>
          </w:tcPr>
          <w:p w14:paraId="1754B633"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27DE885D"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1F22165A"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79C047DE"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565FD4CA" w14:textId="77777777" w:rsidTr="00AB3853">
        <w:trPr>
          <w:cantSplit/>
          <w:trHeight w:val="1129"/>
        </w:trPr>
        <w:tc>
          <w:tcPr>
            <w:tcW w:w="5954" w:type="dxa"/>
            <w:tcBorders>
              <w:bottom w:val="single" w:sz="4" w:space="0" w:color="auto"/>
            </w:tcBorders>
            <w:shd w:val="clear" w:color="auto" w:fill="auto"/>
            <w:vAlign w:val="center"/>
          </w:tcPr>
          <w:p w14:paraId="5EFB29FE" w14:textId="77777777" w:rsidR="00AB3853" w:rsidRPr="00AB3853" w:rsidRDefault="00AB3853" w:rsidP="00106494">
            <w:pPr>
              <w:numPr>
                <w:ilvl w:val="0"/>
                <w:numId w:val="51"/>
              </w:numPr>
              <w:jc w:val="both"/>
              <w:rPr>
                <w:rFonts w:ascii="Arial" w:hAnsi="Arial" w:cs="Arial"/>
                <w:sz w:val="18"/>
                <w:szCs w:val="18"/>
                <w:lang w:eastAsia="en-US"/>
              </w:rPr>
            </w:pPr>
            <w:r w:rsidRPr="00AB3853">
              <w:rPr>
                <w:rFonts w:ascii="Arial" w:hAnsi="Arial" w:cs="Arial"/>
                <w:b/>
                <w:sz w:val="18"/>
                <w:szCs w:val="18"/>
                <w:lang w:eastAsia="en-US"/>
              </w:rPr>
              <w:t xml:space="preserve">Recepción de bienes sujeta a verificación: </w:t>
            </w:r>
            <w:r w:rsidRPr="00AB3853">
              <w:rPr>
                <w:rFonts w:ascii="Arial" w:hAnsi="Arial" w:cs="Arial"/>
                <w:sz w:val="18"/>
                <w:szCs w:val="18"/>
                <w:lang w:eastAsia="en-US"/>
              </w:rPr>
              <w:t>Del acto de entrega del bien, la Comisión de Recepción emitirá el Acta de Recepción de los bienes sujeta a verificación.</w:t>
            </w:r>
          </w:p>
          <w:p w14:paraId="6486D7E1" w14:textId="77777777" w:rsidR="00AB3853" w:rsidRPr="00AB3853" w:rsidRDefault="00AB3853" w:rsidP="00AB3853">
            <w:pPr>
              <w:ind w:left="360"/>
              <w:jc w:val="both"/>
              <w:rPr>
                <w:rFonts w:ascii="Arial" w:hAnsi="Arial" w:cs="Arial"/>
                <w:b/>
                <w:sz w:val="12"/>
                <w:szCs w:val="12"/>
                <w:lang w:eastAsia="en-US"/>
              </w:rPr>
            </w:pPr>
          </w:p>
          <w:p w14:paraId="2414AE14" w14:textId="77777777" w:rsidR="00AB3853" w:rsidRPr="00AB3853" w:rsidRDefault="00AB3853" w:rsidP="00AB3853">
            <w:pPr>
              <w:ind w:left="360"/>
              <w:jc w:val="both"/>
              <w:rPr>
                <w:rFonts w:ascii="Arial" w:hAnsi="Arial" w:cs="Arial"/>
                <w:sz w:val="18"/>
                <w:szCs w:val="18"/>
                <w:lang w:eastAsia="en-US"/>
              </w:rPr>
            </w:pPr>
            <w:r w:rsidRPr="00AB3853">
              <w:rPr>
                <w:rFonts w:ascii="Arial" w:hAnsi="Arial" w:cs="Arial"/>
                <w:sz w:val="18"/>
                <w:szCs w:val="18"/>
                <w:lang w:eastAsia="en-US"/>
              </w:rPr>
              <w:t xml:space="preserve">De así requerirse, se aceptará el cambio de modelo de los equipos entregados con relación a los ofertados previa evaluación de los siguientes aspectos: </w:t>
            </w:r>
          </w:p>
          <w:p w14:paraId="4866F8DA" w14:textId="77777777" w:rsidR="00AB3853" w:rsidRPr="00AB3853" w:rsidRDefault="00AB3853" w:rsidP="00AB3853">
            <w:pPr>
              <w:ind w:left="360"/>
              <w:jc w:val="both"/>
              <w:rPr>
                <w:rFonts w:ascii="Arial" w:hAnsi="Arial" w:cs="Arial"/>
                <w:sz w:val="12"/>
                <w:szCs w:val="12"/>
                <w:lang w:eastAsia="en-US"/>
              </w:rPr>
            </w:pPr>
          </w:p>
          <w:p w14:paraId="316596E4" w14:textId="77777777" w:rsidR="00AB3853" w:rsidRPr="00AB3853" w:rsidRDefault="00AB3853" w:rsidP="00106494">
            <w:pPr>
              <w:numPr>
                <w:ilvl w:val="0"/>
                <w:numId w:val="47"/>
              </w:numPr>
              <w:ind w:left="1022" w:hanging="283"/>
              <w:jc w:val="both"/>
              <w:rPr>
                <w:rFonts w:ascii="Arial" w:hAnsi="Arial" w:cs="Arial"/>
                <w:sz w:val="18"/>
                <w:szCs w:val="18"/>
                <w:lang w:eastAsia="en-US"/>
              </w:rPr>
            </w:pPr>
            <w:r w:rsidRPr="00AB3853">
              <w:rPr>
                <w:rFonts w:ascii="Arial" w:hAnsi="Arial" w:cs="Arial"/>
                <w:sz w:val="18"/>
                <w:szCs w:val="18"/>
                <w:lang w:eastAsia="en-US"/>
              </w:rPr>
              <w:t>Justificación escrita por parte del PROVEEDOR, explicando las razones del cambio del modelo de los bienes ofertados.</w:t>
            </w:r>
          </w:p>
          <w:p w14:paraId="215A7E8C" w14:textId="77777777" w:rsidR="00AB3853" w:rsidRPr="00AB3853" w:rsidRDefault="00AB3853" w:rsidP="00106494">
            <w:pPr>
              <w:numPr>
                <w:ilvl w:val="0"/>
                <w:numId w:val="47"/>
              </w:numPr>
              <w:ind w:left="1022" w:hanging="283"/>
              <w:jc w:val="both"/>
              <w:rPr>
                <w:rFonts w:ascii="Arial" w:hAnsi="Arial" w:cs="Arial"/>
                <w:sz w:val="18"/>
                <w:szCs w:val="18"/>
                <w:lang w:eastAsia="en-US"/>
              </w:rPr>
            </w:pPr>
            <w:r w:rsidRPr="00AB3853">
              <w:rPr>
                <w:rFonts w:ascii="Arial" w:hAnsi="Arial" w:cs="Arial"/>
                <w:sz w:val="18"/>
                <w:szCs w:val="18"/>
                <w:lang w:eastAsia="en-US"/>
              </w:rPr>
              <w:t>Los bienes entregados deberán cumplir o superar las características técnicas ofertadas.</w:t>
            </w:r>
          </w:p>
          <w:p w14:paraId="27B592E8" w14:textId="77777777" w:rsidR="00AB3853" w:rsidRPr="00AB3853" w:rsidRDefault="00AB3853" w:rsidP="00106494">
            <w:pPr>
              <w:numPr>
                <w:ilvl w:val="0"/>
                <w:numId w:val="47"/>
              </w:numPr>
              <w:ind w:left="1022" w:hanging="283"/>
              <w:jc w:val="both"/>
              <w:rPr>
                <w:rFonts w:ascii="Arial" w:hAnsi="Arial" w:cs="Arial"/>
                <w:sz w:val="18"/>
                <w:szCs w:val="18"/>
                <w:lang w:eastAsia="en-US"/>
              </w:rPr>
            </w:pPr>
            <w:r w:rsidRPr="00AB3853">
              <w:rPr>
                <w:rFonts w:ascii="Arial" w:hAnsi="Arial" w:cs="Arial"/>
                <w:sz w:val="18"/>
                <w:szCs w:val="18"/>
                <w:lang w:eastAsia="en-US"/>
              </w:rPr>
              <w:t xml:space="preserve">Informe técnico elaborado por el Departamento de Base de Datos y Comunicaciones del BCB, evaluando las características técnicas del modelo recibido en relación a las características del modelo ofertado. </w:t>
            </w:r>
          </w:p>
          <w:p w14:paraId="7BD1A425" w14:textId="77777777" w:rsidR="00AB3853" w:rsidRPr="00AB3853" w:rsidRDefault="00AB3853" w:rsidP="00AB3853">
            <w:pPr>
              <w:ind w:left="360"/>
              <w:jc w:val="both"/>
              <w:rPr>
                <w:rFonts w:ascii="Arial" w:hAnsi="Arial" w:cs="Arial"/>
                <w:sz w:val="12"/>
                <w:szCs w:val="12"/>
                <w:lang w:eastAsia="en-US"/>
              </w:rPr>
            </w:pPr>
          </w:p>
          <w:p w14:paraId="349325CA" w14:textId="77777777" w:rsidR="00AB3853" w:rsidRPr="00AB3853" w:rsidRDefault="00AB3853" w:rsidP="00AB3853">
            <w:pPr>
              <w:ind w:left="360"/>
              <w:jc w:val="both"/>
              <w:rPr>
                <w:rFonts w:ascii="Arial" w:hAnsi="Arial" w:cs="Arial"/>
                <w:sz w:val="18"/>
                <w:szCs w:val="18"/>
                <w:lang w:eastAsia="en-US"/>
              </w:rPr>
            </w:pPr>
            <w:r w:rsidRPr="00AB3853">
              <w:rPr>
                <w:rFonts w:ascii="Arial" w:hAnsi="Arial" w:cs="Arial"/>
                <w:sz w:val="18"/>
                <w:szCs w:val="18"/>
                <w:lang w:eastAsia="en-US"/>
              </w:rPr>
              <w:t>Si el cambio es aceptado, el mismo no deberá implicará ningún costo adicional para el BCB.</w:t>
            </w:r>
          </w:p>
          <w:p w14:paraId="0C1D8416" w14:textId="77777777" w:rsidR="00AB3853" w:rsidRPr="00AB3853" w:rsidRDefault="00AB3853" w:rsidP="00AB3853">
            <w:pPr>
              <w:ind w:left="360"/>
              <w:jc w:val="both"/>
              <w:rPr>
                <w:rFonts w:ascii="Arial" w:hAnsi="Arial" w:cs="Arial"/>
                <w:b/>
                <w:sz w:val="12"/>
                <w:szCs w:val="12"/>
                <w:lang w:eastAsia="en-US"/>
              </w:rPr>
            </w:pPr>
          </w:p>
          <w:p w14:paraId="63610154" w14:textId="77777777" w:rsidR="00AB3853" w:rsidRPr="00AB3853" w:rsidRDefault="00AB3853" w:rsidP="00AB3853">
            <w:pPr>
              <w:jc w:val="both"/>
              <w:rPr>
                <w:rFonts w:ascii="Arial" w:hAnsi="Arial" w:cs="Arial"/>
                <w:b/>
                <w:bCs/>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1B7CDC58"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201DD3DE"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3355B275"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79ABFEED"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46E2B982" w14:textId="77777777" w:rsidTr="00AB3853">
        <w:trPr>
          <w:cantSplit/>
          <w:trHeight w:val="1186"/>
        </w:trPr>
        <w:tc>
          <w:tcPr>
            <w:tcW w:w="5954" w:type="dxa"/>
            <w:tcBorders>
              <w:bottom w:val="single" w:sz="4" w:space="0" w:color="auto"/>
            </w:tcBorders>
            <w:shd w:val="clear" w:color="auto" w:fill="auto"/>
            <w:vAlign w:val="center"/>
          </w:tcPr>
          <w:p w14:paraId="35732B9D" w14:textId="77777777" w:rsidR="00AB3853" w:rsidRPr="00AB3853" w:rsidRDefault="00AB3853" w:rsidP="00106494">
            <w:pPr>
              <w:numPr>
                <w:ilvl w:val="0"/>
                <w:numId w:val="51"/>
              </w:numPr>
              <w:jc w:val="both"/>
              <w:rPr>
                <w:rFonts w:ascii="Arial" w:hAnsi="Arial" w:cs="Arial"/>
                <w:b/>
                <w:sz w:val="18"/>
                <w:szCs w:val="18"/>
                <w:lang w:eastAsia="en-US"/>
              </w:rPr>
            </w:pPr>
            <w:r w:rsidRPr="00AB3853">
              <w:rPr>
                <w:rFonts w:ascii="Arial" w:hAnsi="Arial" w:cs="Arial"/>
                <w:b/>
                <w:sz w:val="18"/>
                <w:szCs w:val="18"/>
                <w:lang w:eastAsia="en-US"/>
              </w:rPr>
              <w:t xml:space="preserve">Verificación de características técnicas. </w:t>
            </w:r>
            <w:r w:rsidRPr="00AB3853">
              <w:rPr>
                <w:rFonts w:ascii="Arial" w:hAnsi="Arial" w:cs="Arial"/>
                <w:sz w:val="18"/>
                <w:szCs w:val="18"/>
                <w:lang w:eastAsia="en-US"/>
              </w:rPr>
              <w:t>Posterior a la recepción de bienes sujeta a verificación, en un plazo máximo de veinte (20) días hábiles, la Comisión de Recepción debe emitir el informe que emane de la verificación de características técnicas de los bienes entregados por el proveedor.</w:t>
            </w:r>
          </w:p>
          <w:p w14:paraId="1E5D04E6" w14:textId="77777777" w:rsidR="00AB3853" w:rsidRPr="00AB3853" w:rsidRDefault="00AB3853" w:rsidP="00AB3853">
            <w:pPr>
              <w:ind w:left="360"/>
              <w:jc w:val="both"/>
              <w:rPr>
                <w:rFonts w:ascii="Arial" w:hAnsi="Arial" w:cs="Arial"/>
                <w:b/>
                <w:sz w:val="18"/>
                <w:szCs w:val="18"/>
                <w:lang w:eastAsia="en-US"/>
              </w:rPr>
            </w:pPr>
          </w:p>
          <w:p w14:paraId="71919D61" w14:textId="77777777" w:rsidR="00AB3853" w:rsidRPr="00AB3853" w:rsidRDefault="00AB3853" w:rsidP="00AB3853">
            <w:pPr>
              <w:jc w:val="both"/>
              <w:rPr>
                <w:rFonts w:ascii="Arial" w:hAnsi="Arial" w:cs="Arial"/>
                <w:b/>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7A4F8A6C"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587E388F"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7D4CB25E"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0263B9FC"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67DA23C1" w14:textId="77777777" w:rsidTr="00AB3853">
        <w:trPr>
          <w:cantSplit/>
          <w:trHeight w:val="1660"/>
        </w:trPr>
        <w:tc>
          <w:tcPr>
            <w:tcW w:w="5954" w:type="dxa"/>
            <w:tcBorders>
              <w:bottom w:val="single" w:sz="4" w:space="0" w:color="auto"/>
            </w:tcBorders>
            <w:shd w:val="clear" w:color="auto" w:fill="auto"/>
            <w:vAlign w:val="center"/>
          </w:tcPr>
          <w:p w14:paraId="02F39C94" w14:textId="77777777" w:rsidR="00AB3853" w:rsidRPr="00AB3853" w:rsidRDefault="00AB3853" w:rsidP="00106494">
            <w:pPr>
              <w:numPr>
                <w:ilvl w:val="0"/>
                <w:numId w:val="51"/>
              </w:numPr>
              <w:jc w:val="both"/>
              <w:rPr>
                <w:rFonts w:ascii="Arial" w:hAnsi="Arial" w:cs="Arial"/>
                <w:sz w:val="18"/>
                <w:szCs w:val="18"/>
                <w:lang w:eastAsia="en-US"/>
              </w:rPr>
            </w:pPr>
            <w:r w:rsidRPr="00AB3853">
              <w:rPr>
                <w:rFonts w:ascii="Arial" w:hAnsi="Arial" w:cs="Arial"/>
                <w:b/>
                <w:sz w:val="18"/>
                <w:szCs w:val="18"/>
                <w:lang w:eastAsia="en-US"/>
              </w:rPr>
              <w:lastRenderedPageBreak/>
              <w:t>Instalación y puesta en funcionamiento:</w:t>
            </w:r>
            <w:r w:rsidRPr="00AB3853">
              <w:rPr>
                <w:rFonts w:ascii="Arial" w:hAnsi="Arial" w:cs="Arial"/>
                <w:sz w:val="18"/>
                <w:szCs w:val="18"/>
                <w:lang w:eastAsia="en-US"/>
              </w:rPr>
              <w:t xml:space="preserve"> La instalación y puesta en funcionamiento será realizada en instalaciones del Banco Central de Bolivia, la misma será coordinada con el Departamento de Base de Datos y Comunicaciones sin costo adicional para el BCB.</w:t>
            </w:r>
          </w:p>
          <w:p w14:paraId="56CA96E8" w14:textId="77777777" w:rsidR="00AB3853" w:rsidRPr="00AB3853" w:rsidRDefault="00AB3853" w:rsidP="00AB3853">
            <w:pPr>
              <w:ind w:left="360"/>
              <w:jc w:val="both"/>
              <w:rPr>
                <w:rFonts w:ascii="Arial" w:hAnsi="Arial" w:cs="Arial"/>
                <w:sz w:val="8"/>
                <w:szCs w:val="10"/>
                <w:lang w:eastAsia="en-US"/>
              </w:rPr>
            </w:pPr>
          </w:p>
          <w:p w14:paraId="350C2484" w14:textId="77777777" w:rsidR="00AB3853" w:rsidRPr="00AB3853" w:rsidRDefault="00AB3853" w:rsidP="00AB3853">
            <w:pPr>
              <w:ind w:left="360"/>
              <w:jc w:val="both"/>
              <w:rPr>
                <w:rFonts w:ascii="Arial" w:hAnsi="Arial" w:cs="Arial"/>
                <w:sz w:val="18"/>
                <w:szCs w:val="18"/>
                <w:lang w:eastAsia="en-US"/>
              </w:rPr>
            </w:pPr>
            <w:r w:rsidRPr="00AB3853">
              <w:rPr>
                <w:rFonts w:ascii="Arial" w:hAnsi="Arial" w:cs="Arial"/>
                <w:sz w:val="18"/>
                <w:szCs w:val="18"/>
                <w:lang w:eastAsia="en-US"/>
              </w:rPr>
              <w:t xml:space="preserve">Esta actividad deberá estar finalizada en un máximo de veinte (20) días hábiles posterior a la emisión del informe de verificación de características técnicas. A la conclusión de esta actividad, la Comisión de Recepción emitirá el informe de instalación y puesta en funcionamiento. </w:t>
            </w:r>
          </w:p>
          <w:p w14:paraId="2DE1AB74" w14:textId="77777777" w:rsidR="00AB3853" w:rsidRPr="00AB3853" w:rsidRDefault="00AB3853" w:rsidP="00AB3853">
            <w:pPr>
              <w:ind w:left="360"/>
              <w:jc w:val="both"/>
              <w:rPr>
                <w:rFonts w:ascii="Arial" w:hAnsi="Arial" w:cs="Arial"/>
                <w:sz w:val="8"/>
                <w:szCs w:val="10"/>
                <w:lang w:eastAsia="en-US"/>
              </w:rPr>
            </w:pPr>
          </w:p>
          <w:p w14:paraId="457B5044" w14:textId="77777777" w:rsidR="00AB3853" w:rsidRPr="00AB3853" w:rsidRDefault="00AB3853" w:rsidP="00AB3853">
            <w:pPr>
              <w:jc w:val="both"/>
              <w:rPr>
                <w:rFonts w:ascii="Arial" w:hAnsi="Arial" w:cs="Arial"/>
                <w:b/>
                <w:i/>
                <w:sz w:val="18"/>
                <w:szCs w:val="18"/>
                <w:lang w:eastAsia="en-US"/>
              </w:rPr>
            </w:pPr>
            <w:r w:rsidRPr="00AB3853">
              <w:rPr>
                <w:rFonts w:ascii="Arial" w:hAnsi="Arial" w:cs="Arial"/>
                <w:b/>
                <w:i/>
                <w:sz w:val="18"/>
                <w:szCs w:val="18"/>
                <w:lang w:eastAsia="en-US"/>
              </w:rPr>
              <w:t>(Manifestar aceptación)</w:t>
            </w:r>
          </w:p>
        </w:tc>
        <w:tc>
          <w:tcPr>
            <w:tcW w:w="1843" w:type="dxa"/>
            <w:tcBorders>
              <w:bottom w:val="single" w:sz="4" w:space="0" w:color="auto"/>
            </w:tcBorders>
            <w:shd w:val="clear" w:color="auto" w:fill="auto"/>
            <w:vAlign w:val="center"/>
          </w:tcPr>
          <w:p w14:paraId="26C3135A"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24CA2496"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79EA4D81"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2CAC44DA"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571C18F1" w14:textId="77777777" w:rsidTr="00AB3853">
        <w:trPr>
          <w:cantSplit/>
        </w:trPr>
        <w:tc>
          <w:tcPr>
            <w:tcW w:w="5954" w:type="dxa"/>
            <w:tcBorders>
              <w:bottom w:val="single" w:sz="4" w:space="0" w:color="auto"/>
            </w:tcBorders>
            <w:shd w:val="clear" w:color="auto" w:fill="auto"/>
            <w:vAlign w:val="center"/>
          </w:tcPr>
          <w:p w14:paraId="369A84AC" w14:textId="77777777" w:rsidR="00AB3853" w:rsidRPr="00AB3853" w:rsidRDefault="00AB3853" w:rsidP="00106494">
            <w:pPr>
              <w:numPr>
                <w:ilvl w:val="0"/>
                <w:numId w:val="51"/>
              </w:numPr>
              <w:jc w:val="both"/>
              <w:rPr>
                <w:rFonts w:ascii="Arial" w:hAnsi="Arial" w:cs="Arial"/>
                <w:strike/>
                <w:sz w:val="18"/>
                <w:szCs w:val="18"/>
                <w:lang w:eastAsia="en-US"/>
              </w:rPr>
            </w:pPr>
            <w:r w:rsidRPr="00AB3853">
              <w:rPr>
                <w:rFonts w:ascii="Arial" w:hAnsi="Arial" w:cs="Arial"/>
                <w:b/>
                <w:sz w:val="18"/>
                <w:szCs w:val="18"/>
                <w:lang w:eastAsia="en-US"/>
              </w:rPr>
              <w:t xml:space="preserve">Pruebas: </w:t>
            </w:r>
            <w:r w:rsidRPr="00AB3853">
              <w:rPr>
                <w:rFonts w:ascii="Arial" w:hAnsi="Arial" w:cs="Arial"/>
                <w:sz w:val="18"/>
                <w:szCs w:val="18"/>
                <w:lang w:eastAsia="en-US"/>
              </w:rPr>
              <w:t>La Comisión de Recepción en coordinación con el Departamento de Base de Datos y Comunicaciones realizará las pruebas ATP (acceptance test plan), de no existir observaciones, se emitirá el Informe de pruebas correspondiente. El periodo de pruebas comprenderá diez (10) días hábiles posteriores a la emisión del informe de instalación y puestos en funcionamiento.</w:t>
            </w:r>
            <w:r w:rsidRPr="00AB3853">
              <w:rPr>
                <w:rFonts w:ascii="Arial" w:hAnsi="Arial" w:cs="Arial"/>
                <w:sz w:val="18"/>
                <w:szCs w:val="18"/>
                <w:lang w:eastAsia="en-US"/>
              </w:rPr>
              <w:cr/>
            </w:r>
          </w:p>
          <w:p w14:paraId="60E080FD" w14:textId="77777777" w:rsidR="00AB3853" w:rsidRPr="00AB3853" w:rsidRDefault="00AB3853" w:rsidP="00AB3853">
            <w:pPr>
              <w:ind w:left="360"/>
              <w:jc w:val="both"/>
              <w:rPr>
                <w:rFonts w:ascii="Arial" w:hAnsi="Arial" w:cs="Arial"/>
                <w:strike/>
                <w:sz w:val="18"/>
                <w:szCs w:val="18"/>
                <w:lang w:eastAsia="en-US"/>
              </w:rPr>
            </w:pPr>
            <w:r w:rsidRPr="00AB3853">
              <w:rPr>
                <w:rFonts w:ascii="Arial" w:hAnsi="Arial" w:cs="Arial"/>
                <w:sz w:val="18"/>
                <w:szCs w:val="18"/>
                <w:lang w:eastAsia="en-US"/>
              </w:rPr>
              <w:t xml:space="preserve">De forma previa a este periodo, el proveedor hará llegar a la ENTIDAD documentación respectiva de las pruebas.  </w:t>
            </w:r>
          </w:p>
          <w:p w14:paraId="1FC16731" w14:textId="77777777" w:rsidR="00AB3853" w:rsidRPr="00AB3853" w:rsidRDefault="00AB3853" w:rsidP="00AB3853">
            <w:pPr>
              <w:ind w:left="360"/>
              <w:jc w:val="both"/>
              <w:rPr>
                <w:rFonts w:ascii="Arial" w:hAnsi="Arial" w:cs="Arial"/>
                <w:sz w:val="8"/>
                <w:szCs w:val="10"/>
                <w:lang w:eastAsia="en-US"/>
              </w:rPr>
            </w:pPr>
          </w:p>
          <w:p w14:paraId="59A09140" w14:textId="77777777" w:rsidR="00AB3853" w:rsidRPr="00AB3853" w:rsidRDefault="00AB3853" w:rsidP="00AB3853">
            <w:pPr>
              <w:jc w:val="both"/>
              <w:rPr>
                <w:rFonts w:ascii="Arial" w:hAnsi="Arial" w:cs="Arial"/>
                <w:b/>
                <w:sz w:val="18"/>
                <w:szCs w:val="18"/>
                <w:lang w:eastAsia="en-US"/>
              </w:rPr>
            </w:pPr>
            <w:r w:rsidRPr="00AB3853">
              <w:rPr>
                <w:rFonts w:ascii="Arial" w:hAnsi="Arial" w:cs="Arial"/>
                <w:b/>
                <w:i/>
                <w:sz w:val="18"/>
                <w:szCs w:val="18"/>
                <w:lang w:eastAsia="en-US"/>
              </w:rPr>
              <w:t>(Manifestar aceptación)</w:t>
            </w:r>
          </w:p>
        </w:tc>
        <w:tc>
          <w:tcPr>
            <w:tcW w:w="1843" w:type="dxa"/>
            <w:tcBorders>
              <w:bottom w:val="single" w:sz="4" w:space="0" w:color="auto"/>
            </w:tcBorders>
            <w:shd w:val="clear" w:color="auto" w:fill="auto"/>
            <w:vAlign w:val="center"/>
          </w:tcPr>
          <w:p w14:paraId="7FF124E7"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6121BE42"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668CCC0E"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427D2C5F"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55CD8024" w14:textId="77777777" w:rsidTr="00AB3853">
        <w:trPr>
          <w:cantSplit/>
          <w:trHeight w:val="920"/>
        </w:trPr>
        <w:tc>
          <w:tcPr>
            <w:tcW w:w="5954" w:type="dxa"/>
            <w:tcBorders>
              <w:bottom w:val="single" w:sz="4" w:space="0" w:color="auto"/>
            </w:tcBorders>
            <w:shd w:val="clear" w:color="auto" w:fill="auto"/>
            <w:vAlign w:val="center"/>
          </w:tcPr>
          <w:p w14:paraId="6BF5CCFC" w14:textId="77777777" w:rsidR="00AB3853" w:rsidRPr="00AB3853" w:rsidRDefault="00AB3853" w:rsidP="00106494">
            <w:pPr>
              <w:numPr>
                <w:ilvl w:val="0"/>
                <w:numId w:val="51"/>
              </w:numPr>
              <w:jc w:val="both"/>
              <w:rPr>
                <w:rFonts w:ascii="Arial" w:hAnsi="Arial" w:cs="Arial"/>
                <w:bCs/>
                <w:sz w:val="18"/>
                <w:szCs w:val="18"/>
                <w:lang w:eastAsia="en-US"/>
              </w:rPr>
            </w:pPr>
            <w:r w:rsidRPr="00AB3853">
              <w:rPr>
                <w:rFonts w:ascii="Arial" w:hAnsi="Arial" w:cs="Arial"/>
                <w:b/>
                <w:sz w:val="18"/>
                <w:szCs w:val="18"/>
                <w:lang w:eastAsia="en-US"/>
              </w:rPr>
              <w:t>Acta de Recepción:</w:t>
            </w:r>
            <w:r w:rsidRPr="00AB3853">
              <w:rPr>
                <w:rFonts w:ascii="Arial" w:hAnsi="Arial" w:cs="Arial"/>
                <w:bCs/>
                <w:sz w:val="18"/>
                <w:szCs w:val="18"/>
                <w:lang w:eastAsia="en-US"/>
              </w:rPr>
              <w:t xml:space="preserve"> El Acta de Recepción será emitida por la Comisión de Recepción en un plazo máximo de diez (10) días hábiles posterior a la emisión del Informe de pruebas. </w:t>
            </w:r>
          </w:p>
          <w:p w14:paraId="4FC5CDEA" w14:textId="77777777" w:rsidR="00AB3853" w:rsidRPr="00AB3853" w:rsidRDefault="00AB3853" w:rsidP="00AB3853">
            <w:pPr>
              <w:ind w:left="360"/>
              <w:jc w:val="both"/>
              <w:rPr>
                <w:rFonts w:ascii="Arial" w:hAnsi="Arial" w:cs="Arial"/>
                <w:bCs/>
                <w:sz w:val="8"/>
                <w:szCs w:val="10"/>
                <w:lang w:eastAsia="en-US"/>
              </w:rPr>
            </w:pPr>
          </w:p>
          <w:p w14:paraId="72797946" w14:textId="77777777" w:rsidR="00AB3853" w:rsidRPr="00AB3853" w:rsidRDefault="00AB3853" w:rsidP="00AB3853">
            <w:pPr>
              <w:jc w:val="both"/>
              <w:rPr>
                <w:rFonts w:ascii="Arial" w:hAnsi="Arial" w:cs="Arial"/>
                <w:b/>
                <w:i/>
                <w:sz w:val="18"/>
                <w:szCs w:val="18"/>
                <w:lang w:eastAsia="en-US"/>
              </w:rPr>
            </w:pPr>
            <w:r w:rsidRPr="00AB3853">
              <w:rPr>
                <w:rFonts w:ascii="Arial" w:hAnsi="Arial" w:cs="Arial"/>
                <w:b/>
                <w:i/>
                <w:sz w:val="18"/>
                <w:szCs w:val="18"/>
                <w:lang w:eastAsia="en-US"/>
              </w:rPr>
              <w:t>(Manifestar aceptación)</w:t>
            </w:r>
          </w:p>
        </w:tc>
        <w:tc>
          <w:tcPr>
            <w:tcW w:w="1843" w:type="dxa"/>
            <w:tcBorders>
              <w:bottom w:val="single" w:sz="4" w:space="0" w:color="auto"/>
            </w:tcBorders>
            <w:shd w:val="clear" w:color="auto" w:fill="auto"/>
            <w:vAlign w:val="center"/>
          </w:tcPr>
          <w:p w14:paraId="392E6884"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446C73FC"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0FAA50D5"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13EBBD65"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6F3EB1D6" w14:textId="77777777" w:rsidTr="00AB3853">
        <w:trPr>
          <w:cantSplit/>
          <w:trHeight w:val="1157"/>
        </w:trPr>
        <w:tc>
          <w:tcPr>
            <w:tcW w:w="5954" w:type="dxa"/>
            <w:tcBorders>
              <w:bottom w:val="single" w:sz="4" w:space="0" w:color="auto"/>
            </w:tcBorders>
            <w:shd w:val="clear" w:color="auto" w:fill="auto"/>
            <w:vAlign w:val="center"/>
          </w:tcPr>
          <w:p w14:paraId="47B9C49D" w14:textId="77777777" w:rsidR="00AB3853" w:rsidRPr="00AB3853" w:rsidRDefault="00AB3853" w:rsidP="00106494">
            <w:pPr>
              <w:numPr>
                <w:ilvl w:val="0"/>
                <w:numId w:val="51"/>
              </w:numPr>
              <w:jc w:val="both"/>
              <w:rPr>
                <w:rFonts w:ascii="Arial" w:hAnsi="Arial" w:cs="Arial"/>
                <w:bCs/>
                <w:sz w:val="18"/>
                <w:szCs w:val="18"/>
                <w:lang w:eastAsia="en-US"/>
              </w:rPr>
            </w:pPr>
            <w:r w:rsidRPr="00AB3853">
              <w:rPr>
                <w:rFonts w:ascii="Arial" w:hAnsi="Arial" w:cs="Arial"/>
                <w:b/>
                <w:bCs/>
                <w:sz w:val="18"/>
                <w:szCs w:val="18"/>
                <w:lang w:eastAsia="en-US"/>
              </w:rPr>
              <w:t xml:space="preserve">Multas por retraso en la entrega sujeta a verificación: </w:t>
            </w:r>
            <w:r w:rsidRPr="00AB3853">
              <w:rPr>
                <w:rFonts w:ascii="Arial" w:hAnsi="Arial" w:cs="Arial"/>
                <w:sz w:val="18"/>
                <w:szCs w:val="18"/>
                <w:lang w:eastAsia="en-US"/>
              </w:rPr>
              <w:t>Por cada día calendario de retraso en el plazo de la entrega de los bienes sujeta a verificación y/o en subsanación de observaciones se multará con el 5 por 1.000 en relación al monto de los bienes entregados con retraso.</w:t>
            </w:r>
          </w:p>
          <w:p w14:paraId="3CB88537" w14:textId="77777777" w:rsidR="00AB3853" w:rsidRPr="00AB3853" w:rsidRDefault="00AB3853" w:rsidP="00AB3853">
            <w:pPr>
              <w:ind w:left="360"/>
              <w:jc w:val="both"/>
              <w:rPr>
                <w:rFonts w:ascii="Arial" w:hAnsi="Arial" w:cs="Arial"/>
                <w:bCs/>
                <w:sz w:val="8"/>
                <w:szCs w:val="10"/>
                <w:lang w:eastAsia="en-US"/>
              </w:rPr>
            </w:pPr>
          </w:p>
          <w:p w14:paraId="0DDB6214" w14:textId="77777777" w:rsidR="00AB3853" w:rsidRPr="00AB3853" w:rsidRDefault="00AB3853" w:rsidP="00AB3853">
            <w:pPr>
              <w:jc w:val="both"/>
              <w:rPr>
                <w:rFonts w:ascii="Arial" w:hAnsi="Arial" w:cs="Arial"/>
                <w:b/>
                <w:bCs/>
                <w:i/>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344E5D9A"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3D69A999"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199C2575"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1655A8F0"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712D051D" w14:textId="77777777" w:rsidTr="00AB3853">
        <w:trPr>
          <w:cantSplit/>
          <w:trHeight w:val="2276"/>
        </w:trPr>
        <w:tc>
          <w:tcPr>
            <w:tcW w:w="5954" w:type="dxa"/>
            <w:tcBorders>
              <w:bottom w:val="single" w:sz="4" w:space="0" w:color="auto"/>
            </w:tcBorders>
            <w:shd w:val="clear" w:color="auto" w:fill="auto"/>
            <w:vAlign w:val="center"/>
          </w:tcPr>
          <w:p w14:paraId="533956DA" w14:textId="77777777" w:rsidR="00AB3853" w:rsidRPr="00AB3853" w:rsidRDefault="00AB3853" w:rsidP="00106494">
            <w:pPr>
              <w:numPr>
                <w:ilvl w:val="0"/>
                <w:numId w:val="51"/>
              </w:numPr>
              <w:jc w:val="both"/>
              <w:rPr>
                <w:rFonts w:ascii="Arial" w:hAnsi="Arial" w:cs="Arial"/>
                <w:bCs/>
                <w:sz w:val="18"/>
                <w:szCs w:val="18"/>
                <w:lang w:eastAsia="en-US"/>
              </w:rPr>
            </w:pPr>
            <w:r w:rsidRPr="00AB3853">
              <w:rPr>
                <w:rFonts w:ascii="Arial" w:hAnsi="Arial" w:cs="Arial"/>
                <w:b/>
                <w:bCs/>
                <w:sz w:val="18"/>
                <w:szCs w:val="18"/>
                <w:lang w:eastAsia="en-US"/>
              </w:rPr>
              <w:t>Observaciones a la entrega de bienes:</w:t>
            </w:r>
            <w:r w:rsidRPr="00AB3853">
              <w:rPr>
                <w:rFonts w:ascii="Arial" w:hAnsi="Arial" w:cs="Arial"/>
                <w:bCs/>
                <w:sz w:val="18"/>
                <w:szCs w:val="18"/>
                <w:lang w:eastAsia="en-US"/>
              </w:rPr>
              <w:t xml:space="preserve"> Si durante las etapas de: </w:t>
            </w:r>
          </w:p>
          <w:p w14:paraId="59C5C9A0" w14:textId="77777777" w:rsidR="00AB3853" w:rsidRPr="00AB3853" w:rsidRDefault="00AB3853" w:rsidP="00106494">
            <w:pPr>
              <w:numPr>
                <w:ilvl w:val="0"/>
                <w:numId w:val="48"/>
              </w:numPr>
              <w:jc w:val="both"/>
              <w:rPr>
                <w:rFonts w:ascii="Arial" w:hAnsi="Arial" w:cs="Arial"/>
                <w:bCs/>
                <w:sz w:val="18"/>
                <w:szCs w:val="18"/>
                <w:lang w:eastAsia="en-US"/>
              </w:rPr>
            </w:pPr>
            <w:r w:rsidRPr="00AB3853">
              <w:rPr>
                <w:rFonts w:ascii="Arial" w:hAnsi="Arial" w:cs="Arial"/>
                <w:bCs/>
                <w:sz w:val="18"/>
                <w:szCs w:val="18"/>
                <w:lang w:eastAsia="en-US"/>
              </w:rPr>
              <w:t>Recepción de bienes sujeta a verificación.</w:t>
            </w:r>
          </w:p>
          <w:p w14:paraId="13D4F690" w14:textId="77777777" w:rsidR="00AB3853" w:rsidRPr="00AB3853" w:rsidRDefault="00AB3853" w:rsidP="00106494">
            <w:pPr>
              <w:numPr>
                <w:ilvl w:val="0"/>
                <w:numId w:val="48"/>
              </w:numPr>
              <w:jc w:val="both"/>
              <w:rPr>
                <w:rFonts w:ascii="Arial" w:hAnsi="Arial" w:cs="Arial"/>
                <w:bCs/>
                <w:sz w:val="18"/>
                <w:szCs w:val="18"/>
                <w:lang w:eastAsia="en-US"/>
              </w:rPr>
            </w:pPr>
            <w:r w:rsidRPr="00AB3853">
              <w:rPr>
                <w:rFonts w:ascii="Arial" w:hAnsi="Arial" w:cs="Arial"/>
                <w:bCs/>
                <w:sz w:val="18"/>
                <w:szCs w:val="18"/>
                <w:lang w:eastAsia="en-US"/>
              </w:rPr>
              <w:t>Verificación de características técnicas</w:t>
            </w:r>
          </w:p>
          <w:p w14:paraId="6C03BA51" w14:textId="77777777" w:rsidR="00AB3853" w:rsidRPr="00AB3853" w:rsidRDefault="00AB3853" w:rsidP="00106494">
            <w:pPr>
              <w:numPr>
                <w:ilvl w:val="0"/>
                <w:numId w:val="48"/>
              </w:numPr>
              <w:jc w:val="both"/>
              <w:rPr>
                <w:rFonts w:ascii="Arial" w:hAnsi="Arial" w:cs="Arial"/>
                <w:bCs/>
                <w:sz w:val="18"/>
                <w:szCs w:val="18"/>
                <w:lang w:eastAsia="en-US"/>
              </w:rPr>
            </w:pPr>
            <w:r w:rsidRPr="00AB3853">
              <w:rPr>
                <w:rFonts w:ascii="Arial" w:hAnsi="Arial" w:cs="Arial"/>
                <w:bCs/>
                <w:sz w:val="18"/>
                <w:szCs w:val="18"/>
                <w:lang w:eastAsia="en-US"/>
              </w:rPr>
              <w:t>Instalación y puesta en funcionamiento</w:t>
            </w:r>
          </w:p>
          <w:p w14:paraId="660FA49E" w14:textId="77777777" w:rsidR="00AB3853" w:rsidRPr="00AB3853" w:rsidRDefault="00AB3853" w:rsidP="00106494">
            <w:pPr>
              <w:numPr>
                <w:ilvl w:val="0"/>
                <w:numId w:val="48"/>
              </w:numPr>
              <w:jc w:val="both"/>
              <w:rPr>
                <w:rFonts w:ascii="Arial" w:hAnsi="Arial" w:cs="Arial"/>
                <w:bCs/>
                <w:sz w:val="18"/>
                <w:szCs w:val="18"/>
                <w:lang w:eastAsia="en-US"/>
              </w:rPr>
            </w:pPr>
            <w:r w:rsidRPr="00AB3853">
              <w:rPr>
                <w:rFonts w:ascii="Arial" w:hAnsi="Arial" w:cs="Arial"/>
                <w:bCs/>
                <w:sz w:val="18"/>
                <w:szCs w:val="18"/>
                <w:lang w:eastAsia="en-US"/>
              </w:rPr>
              <w:t>Pruebas</w:t>
            </w:r>
          </w:p>
          <w:p w14:paraId="012B3085" w14:textId="77777777" w:rsidR="00AB3853" w:rsidRPr="00AB3853" w:rsidRDefault="00AB3853" w:rsidP="00AB3853">
            <w:pPr>
              <w:ind w:left="360"/>
              <w:jc w:val="both"/>
              <w:rPr>
                <w:rFonts w:ascii="Arial" w:hAnsi="Arial" w:cs="Arial"/>
                <w:bCs/>
                <w:sz w:val="18"/>
                <w:szCs w:val="18"/>
                <w:lang w:eastAsia="en-US"/>
              </w:rPr>
            </w:pPr>
            <w:r w:rsidRPr="00AB3853">
              <w:rPr>
                <w:rFonts w:ascii="Arial" w:hAnsi="Arial" w:cs="Arial"/>
                <w:bCs/>
                <w:sz w:val="18"/>
                <w:szCs w:val="18"/>
                <w:lang w:eastAsia="en-US"/>
              </w:rPr>
              <w:t>Existiera observaciones a los bienes entregados, el proveedor tiene la obligación de subsanar el inconveniente en un plazo máximo de treinta (30) días calendario a partir de la notificación, caso contrario se procederá a la resolución del contrato y ejecución de la garantía de Cumplimiento de Contrato.</w:t>
            </w:r>
          </w:p>
          <w:p w14:paraId="70F1201A" w14:textId="77777777" w:rsidR="00AB3853" w:rsidRPr="00AB3853" w:rsidRDefault="00AB3853" w:rsidP="00AB3853">
            <w:pPr>
              <w:ind w:left="360"/>
              <w:jc w:val="both"/>
              <w:rPr>
                <w:rFonts w:ascii="Arial" w:hAnsi="Arial" w:cs="Arial"/>
                <w:b/>
                <w:bCs/>
                <w:sz w:val="8"/>
                <w:szCs w:val="10"/>
                <w:lang w:eastAsia="en-US"/>
              </w:rPr>
            </w:pPr>
          </w:p>
          <w:p w14:paraId="6D6971B7" w14:textId="77777777" w:rsidR="00AB3853" w:rsidRPr="00AB3853" w:rsidRDefault="00AB3853" w:rsidP="00AB3853">
            <w:pPr>
              <w:jc w:val="both"/>
              <w:rPr>
                <w:rFonts w:ascii="Arial" w:hAnsi="Arial" w:cs="Arial"/>
                <w:b/>
                <w:bCs/>
                <w:i/>
                <w:sz w:val="18"/>
                <w:szCs w:val="18"/>
                <w:lang w:eastAsia="en-US"/>
              </w:rPr>
            </w:pPr>
            <w:r w:rsidRPr="00AB385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013C70FF"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thinDiagStripe" w:color="auto" w:fill="auto"/>
          </w:tcPr>
          <w:p w14:paraId="06C78F54"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thinDiagStripe" w:color="auto" w:fill="auto"/>
          </w:tcPr>
          <w:p w14:paraId="30D22ED5"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thinDiagStripe" w:color="auto" w:fill="auto"/>
          </w:tcPr>
          <w:p w14:paraId="0A5B71E5"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4B4C1AFF" w14:textId="77777777" w:rsidTr="00AB3853">
        <w:trPr>
          <w:cantSplit/>
          <w:trHeight w:val="235"/>
        </w:trPr>
        <w:tc>
          <w:tcPr>
            <w:tcW w:w="5954" w:type="dxa"/>
            <w:tcBorders>
              <w:bottom w:val="single" w:sz="4" w:space="0" w:color="auto"/>
            </w:tcBorders>
            <w:shd w:val="clear" w:color="auto" w:fill="CCFFCC"/>
            <w:vAlign w:val="center"/>
          </w:tcPr>
          <w:p w14:paraId="672A2474" w14:textId="77777777" w:rsidR="00AB3853" w:rsidRPr="00AB3853" w:rsidRDefault="00AB3853" w:rsidP="00106494">
            <w:pPr>
              <w:numPr>
                <w:ilvl w:val="0"/>
                <w:numId w:val="41"/>
              </w:numPr>
              <w:jc w:val="both"/>
              <w:rPr>
                <w:rFonts w:ascii="Arial" w:hAnsi="Arial" w:cs="Arial"/>
                <w:b/>
                <w:bCs/>
                <w:sz w:val="18"/>
                <w:szCs w:val="18"/>
                <w:lang w:eastAsia="en-US"/>
              </w:rPr>
            </w:pPr>
            <w:r w:rsidRPr="00AB3853">
              <w:rPr>
                <w:rFonts w:ascii="Arial" w:hAnsi="Arial" w:cs="Arial"/>
                <w:b/>
                <w:bCs/>
                <w:sz w:val="18"/>
                <w:szCs w:val="18"/>
                <w:lang w:eastAsia="en-US"/>
              </w:rPr>
              <w:t xml:space="preserve"> ANTICIPO Y FORMA DE PAGO </w:t>
            </w:r>
          </w:p>
        </w:tc>
        <w:tc>
          <w:tcPr>
            <w:tcW w:w="1843" w:type="dxa"/>
            <w:tcBorders>
              <w:bottom w:val="single" w:sz="4" w:space="0" w:color="auto"/>
            </w:tcBorders>
            <w:shd w:val="clear" w:color="auto" w:fill="CCFFCC"/>
            <w:vAlign w:val="center"/>
          </w:tcPr>
          <w:p w14:paraId="56C56290" w14:textId="77777777" w:rsidR="00AB3853" w:rsidRPr="00AB3853" w:rsidRDefault="00AB3853" w:rsidP="00AB385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6D6301C8" w14:textId="77777777" w:rsidR="00AB3853" w:rsidRPr="00AB3853" w:rsidRDefault="00AB3853" w:rsidP="00AB385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0A483CD6" w14:textId="77777777" w:rsidR="00AB3853" w:rsidRPr="00AB3853" w:rsidRDefault="00AB3853" w:rsidP="00AB385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105295DE" w14:textId="77777777" w:rsidR="00AB3853" w:rsidRPr="00AB3853" w:rsidRDefault="00AB3853" w:rsidP="00AB3853">
            <w:pPr>
              <w:ind w:left="290" w:hanging="290"/>
              <w:rPr>
                <w:rFonts w:ascii="Arial" w:hAnsi="Arial" w:cs="Arial"/>
                <w:b/>
                <w:bCs/>
                <w:sz w:val="18"/>
                <w:szCs w:val="18"/>
                <w:lang w:eastAsia="en-US"/>
              </w:rPr>
            </w:pPr>
          </w:p>
        </w:tc>
      </w:tr>
      <w:tr w:rsidR="00AB3853" w:rsidRPr="00AB3853" w14:paraId="7B4C0291" w14:textId="77777777" w:rsidTr="00AB3853">
        <w:trPr>
          <w:cantSplit/>
          <w:trHeight w:val="413"/>
        </w:trPr>
        <w:tc>
          <w:tcPr>
            <w:tcW w:w="5954" w:type="dxa"/>
            <w:tcBorders>
              <w:bottom w:val="single" w:sz="4" w:space="0" w:color="auto"/>
            </w:tcBorders>
            <w:vAlign w:val="center"/>
          </w:tcPr>
          <w:p w14:paraId="41B48F10" w14:textId="77777777" w:rsidR="00AB3853" w:rsidRPr="00AB3853" w:rsidRDefault="00AB3853" w:rsidP="00106494">
            <w:pPr>
              <w:numPr>
                <w:ilvl w:val="0"/>
                <w:numId w:val="49"/>
              </w:numPr>
              <w:jc w:val="both"/>
              <w:rPr>
                <w:rFonts w:ascii="Arial" w:hAnsi="Arial" w:cs="Arial"/>
                <w:iCs/>
                <w:sz w:val="18"/>
                <w:szCs w:val="18"/>
                <w:lang w:eastAsia="en-US"/>
              </w:rPr>
            </w:pPr>
            <w:r w:rsidRPr="00AB3853">
              <w:rPr>
                <w:rFonts w:ascii="Arial" w:hAnsi="Arial" w:cs="Arial"/>
                <w:b/>
                <w:iCs/>
                <w:sz w:val="18"/>
                <w:szCs w:val="18"/>
                <w:lang w:eastAsia="en-US"/>
              </w:rPr>
              <w:t>Anticipo:</w:t>
            </w:r>
            <w:r w:rsidRPr="00AB3853">
              <w:rPr>
                <w:rFonts w:ascii="Arial" w:hAnsi="Arial" w:cs="Arial"/>
                <w:iCs/>
                <w:sz w:val="18"/>
                <w:szCs w:val="18"/>
                <w:lang w:eastAsia="en-US"/>
              </w:rPr>
              <w:t xml:space="preserve"> Para el presente proceso no se otorgará ningún tipo de anticipo</w:t>
            </w:r>
          </w:p>
          <w:p w14:paraId="46E13E44" w14:textId="77777777" w:rsidR="00AB3853" w:rsidRPr="00AB3853" w:rsidRDefault="00AB3853" w:rsidP="00AB3853">
            <w:pPr>
              <w:jc w:val="both"/>
              <w:rPr>
                <w:rFonts w:ascii="Arial" w:hAnsi="Arial" w:cs="Arial"/>
                <w:iCs/>
                <w:sz w:val="8"/>
                <w:szCs w:val="8"/>
                <w:lang w:eastAsia="en-US"/>
              </w:rPr>
            </w:pPr>
          </w:p>
          <w:p w14:paraId="4A1E8E4B" w14:textId="77777777" w:rsidR="00AB3853" w:rsidRPr="00AB3853" w:rsidRDefault="00AB3853" w:rsidP="00AB3853">
            <w:pPr>
              <w:jc w:val="both"/>
              <w:rPr>
                <w:rFonts w:ascii="Arial" w:hAnsi="Arial" w:cs="Arial"/>
                <w:i/>
                <w:iCs/>
                <w:sz w:val="18"/>
                <w:szCs w:val="18"/>
                <w:lang w:eastAsia="en-US"/>
              </w:rPr>
            </w:pPr>
            <w:r w:rsidRPr="00AB3853">
              <w:rPr>
                <w:rFonts w:ascii="Arial" w:hAnsi="Arial" w:cs="Arial"/>
                <w:b/>
                <w:i/>
                <w:iCs/>
                <w:sz w:val="18"/>
                <w:szCs w:val="18"/>
                <w:lang w:eastAsia="en-US"/>
              </w:rPr>
              <w:t>(Manifestar aceptación)</w:t>
            </w:r>
          </w:p>
        </w:tc>
        <w:tc>
          <w:tcPr>
            <w:tcW w:w="1843" w:type="dxa"/>
            <w:tcBorders>
              <w:bottom w:val="single" w:sz="4" w:space="0" w:color="auto"/>
            </w:tcBorders>
            <w:vAlign w:val="center"/>
          </w:tcPr>
          <w:p w14:paraId="1145BA0D"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469" w:type="dxa"/>
            <w:tcBorders>
              <w:bottom w:val="single" w:sz="4" w:space="0" w:color="auto"/>
            </w:tcBorders>
            <w:shd w:val="thinDiagStripe" w:color="auto" w:fill="auto"/>
          </w:tcPr>
          <w:p w14:paraId="3AFF404B"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523" w:type="dxa"/>
            <w:tcBorders>
              <w:bottom w:val="single" w:sz="4" w:space="0" w:color="auto"/>
            </w:tcBorders>
            <w:shd w:val="thinDiagStripe" w:color="auto" w:fill="auto"/>
          </w:tcPr>
          <w:p w14:paraId="6D52403B"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1417" w:type="dxa"/>
            <w:tcBorders>
              <w:bottom w:val="single" w:sz="4" w:space="0" w:color="auto"/>
            </w:tcBorders>
            <w:shd w:val="thinDiagStripe" w:color="auto" w:fill="auto"/>
          </w:tcPr>
          <w:p w14:paraId="0777001D"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r>
      <w:tr w:rsidR="00AB3853" w:rsidRPr="00AB3853" w14:paraId="2F52BFC9" w14:textId="77777777" w:rsidTr="00AB3853">
        <w:trPr>
          <w:cantSplit/>
          <w:trHeight w:val="413"/>
        </w:trPr>
        <w:tc>
          <w:tcPr>
            <w:tcW w:w="5954" w:type="dxa"/>
            <w:tcBorders>
              <w:bottom w:val="single" w:sz="4" w:space="0" w:color="auto"/>
            </w:tcBorders>
            <w:vAlign w:val="center"/>
          </w:tcPr>
          <w:p w14:paraId="2E0B710F" w14:textId="77777777" w:rsidR="00AB3853" w:rsidRPr="00AB3853" w:rsidRDefault="00AB3853" w:rsidP="00106494">
            <w:pPr>
              <w:numPr>
                <w:ilvl w:val="0"/>
                <w:numId w:val="49"/>
              </w:numPr>
              <w:jc w:val="both"/>
              <w:rPr>
                <w:rFonts w:ascii="Arial" w:hAnsi="Arial" w:cs="Arial"/>
                <w:b/>
                <w:iCs/>
                <w:sz w:val="18"/>
                <w:szCs w:val="18"/>
                <w:lang w:eastAsia="en-US"/>
              </w:rPr>
            </w:pPr>
            <w:r w:rsidRPr="00AB3853">
              <w:rPr>
                <w:rFonts w:ascii="Arial" w:hAnsi="Arial" w:cs="Arial"/>
                <w:b/>
                <w:bCs/>
                <w:iCs/>
                <w:sz w:val="18"/>
                <w:szCs w:val="18"/>
                <w:lang w:eastAsia="en-US"/>
              </w:rPr>
              <w:t>Forma de pago:</w:t>
            </w:r>
            <w:r w:rsidRPr="00AB3853">
              <w:rPr>
                <w:rFonts w:ascii="Arial" w:hAnsi="Arial" w:cs="Arial"/>
                <w:iCs/>
                <w:sz w:val="18"/>
                <w:szCs w:val="18"/>
                <w:lang w:eastAsia="en-US"/>
              </w:rPr>
              <w:t xml:space="preserve"> El pago total se efectuará una vez emitida el Acta de Recepción por la Comisión de Recepción y la emisión de la factura correspondiente por parte del proveedor.</w:t>
            </w:r>
          </w:p>
          <w:p w14:paraId="07FD1402" w14:textId="77777777" w:rsidR="00AB3853" w:rsidRPr="00AB3853" w:rsidRDefault="00AB3853" w:rsidP="00AB3853">
            <w:pPr>
              <w:ind w:left="360"/>
              <w:jc w:val="both"/>
              <w:rPr>
                <w:rFonts w:ascii="Arial" w:hAnsi="Arial" w:cs="Arial"/>
                <w:b/>
                <w:iCs/>
                <w:sz w:val="12"/>
                <w:szCs w:val="12"/>
                <w:lang w:eastAsia="en-US"/>
              </w:rPr>
            </w:pPr>
          </w:p>
          <w:p w14:paraId="12F5561D" w14:textId="77777777" w:rsidR="00AB3853" w:rsidRPr="00AB3853" w:rsidRDefault="00AB3853" w:rsidP="00AB3853">
            <w:pPr>
              <w:ind w:left="28"/>
              <w:jc w:val="both"/>
              <w:rPr>
                <w:rFonts w:ascii="Arial" w:hAnsi="Arial" w:cs="Arial"/>
                <w:iCs/>
                <w:sz w:val="18"/>
                <w:szCs w:val="18"/>
                <w:lang w:eastAsia="en-US"/>
              </w:rPr>
            </w:pPr>
            <w:r w:rsidRPr="00AB3853">
              <w:rPr>
                <w:rFonts w:ascii="Arial" w:hAnsi="Arial" w:cs="Arial"/>
                <w:b/>
                <w:i/>
                <w:iCs/>
                <w:sz w:val="18"/>
                <w:szCs w:val="18"/>
                <w:lang w:eastAsia="en-US"/>
              </w:rPr>
              <w:t>(Manifestar aceptación)</w:t>
            </w:r>
          </w:p>
        </w:tc>
        <w:tc>
          <w:tcPr>
            <w:tcW w:w="1843" w:type="dxa"/>
            <w:tcBorders>
              <w:bottom w:val="single" w:sz="4" w:space="0" w:color="auto"/>
            </w:tcBorders>
            <w:vAlign w:val="center"/>
          </w:tcPr>
          <w:p w14:paraId="68F551A7"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469" w:type="dxa"/>
            <w:tcBorders>
              <w:bottom w:val="single" w:sz="4" w:space="0" w:color="auto"/>
            </w:tcBorders>
            <w:shd w:val="thinDiagStripe" w:color="auto" w:fill="auto"/>
          </w:tcPr>
          <w:p w14:paraId="264A5993"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523" w:type="dxa"/>
            <w:tcBorders>
              <w:bottom w:val="single" w:sz="4" w:space="0" w:color="auto"/>
            </w:tcBorders>
            <w:shd w:val="thinDiagStripe" w:color="auto" w:fill="auto"/>
          </w:tcPr>
          <w:p w14:paraId="0D5B1115"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1417" w:type="dxa"/>
            <w:tcBorders>
              <w:bottom w:val="single" w:sz="4" w:space="0" w:color="auto"/>
            </w:tcBorders>
            <w:shd w:val="thinDiagStripe" w:color="auto" w:fill="auto"/>
          </w:tcPr>
          <w:p w14:paraId="79AAFA56"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r>
      <w:tr w:rsidR="00AB3853" w:rsidRPr="00AB3853" w14:paraId="3C28F858" w14:textId="77777777" w:rsidTr="00AB3853">
        <w:trPr>
          <w:cantSplit/>
          <w:trHeight w:val="413"/>
        </w:trPr>
        <w:tc>
          <w:tcPr>
            <w:tcW w:w="5954" w:type="dxa"/>
            <w:tcBorders>
              <w:bottom w:val="single" w:sz="4" w:space="0" w:color="auto"/>
            </w:tcBorders>
            <w:shd w:val="clear" w:color="auto" w:fill="339966"/>
            <w:vAlign w:val="center"/>
          </w:tcPr>
          <w:p w14:paraId="14945651" w14:textId="77777777" w:rsidR="00AB3853" w:rsidRPr="00AB3853" w:rsidRDefault="00AB3853" w:rsidP="00AB3853">
            <w:pPr>
              <w:jc w:val="both"/>
              <w:rPr>
                <w:rFonts w:ascii="Arial" w:hAnsi="Arial" w:cs="Arial"/>
                <w:b/>
                <w:iCs/>
                <w:color w:val="FFFFFF"/>
                <w:sz w:val="18"/>
                <w:szCs w:val="18"/>
                <w:lang w:eastAsia="en-US"/>
              </w:rPr>
            </w:pPr>
            <w:r w:rsidRPr="00AB3853">
              <w:rPr>
                <w:rFonts w:ascii="Arial" w:hAnsi="Arial" w:cs="Arial"/>
                <w:b/>
                <w:iCs/>
                <w:color w:val="FFFFFF"/>
                <w:sz w:val="18"/>
                <w:szCs w:val="18"/>
                <w:lang w:eastAsia="en-US"/>
              </w:rPr>
              <w:lastRenderedPageBreak/>
              <w:t>IV. CARACTERISTICAS GENERALES DEL PROPONENTE  Y PERSONAL</w:t>
            </w:r>
          </w:p>
        </w:tc>
        <w:tc>
          <w:tcPr>
            <w:tcW w:w="1843" w:type="dxa"/>
            <w:tcBorders>
              <w:bottom w:val="single" w:sz="4" w:space="0" w:color="auto"/>
            </w:tcBorders>
            <w:shd w:val="clear" w:color="auto" w:fill="339966"/>
            <w:vAlign w:val="center"/>
          </w:tcPr>
          <w:p w14:paraId="19C0222B"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469" w:type="dxa"/>
            <w:tcBorders>
              <w:bottom w:val="single" w:sz="4" w:space="0" w:color="auto"/>
            </w:tcBorders>
            <w:shd w:val="clear" w:color="auto" w:fill="339966"/>
          </w:tcPr>
          <w:p w14:paraId="7AEB7CB2"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523" w:type="dxa"/>
            <w:tcBorders>
              <w:bottom w:val="single" w:sz="4" w:space="0" w:color="auto"/>
            </w:tcBorders>
            <w:shd w:val="clear" w:color="auto" w:fill="339966"/>
          </w:tcPr>
          <w:p w14:paraId="371BB7E5"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1417" w:type="dxa"/>
            <w:tcBorders>
              <w:bottom w:val="single" w:sz="4" w:space="0" w:color="auto"/>
            </w:tcBorders>
            <w:shd w:val="clear" w:color="auto" w:fill="339966"/>
          </w:tcPr>
          <w:p w14:paraId="3D6A9027"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r>
      <w:tr w:rsidR="00AB3853" w:rsidRPr="00AB3853" w14:paraId="0768EBD7" w14:textId="77777777" w:rsidTr="00AB3853">
        <w:trPr>
          <w:cantSplit/>
          <w:trHeight w:val="413"/>
        </w:trPr>
        <w:tc>
          <w:tcPr>
            <w:tcW w:w="5954" w:type="dxa"/>
            <w:vAlign w:val="center"/>
          </w:tcPr>
          <w:p w14:paraId="0ACC0916" w14:textId="77777777" w:rsidR="00AB3853" w:rsidRPr="00AB3853" w:rsidRDefault="00AB3853" w:rsidP="00106494">
            <w:pPr>
              <w:numPr>
                <w:ilvl w:val="0"/>
                <w:numId w:val="50"/>
              </w:numPr>
              <w:jc w:val="both"/>
              <w:rPr>
                <w:rFonts w:ascii="Arial" w:hAnsi="Arial" w:cs="Arial"/>
                <w:iCs/>
                <w:sz w:val="18"/>
                <w:szCs w:val="18"/>
                <w:lang w:eastAsia="en-US"/>
              </w:rPr>
            </w:pPr>
            <w:r w:rsidRPr="00AB3853">
              <w:rPr>
                <w:rFonts w:ascii="Arial" w:hAnsi="Arial" w:cs="Arial"/>
                <w:b/>
                <w:iCs/>
                <w:sz w:val="18"/>
                <w:szCs w:val="18"/>
                <w:lang w:eastAsia="en-US"/>
              </w:rPr>
              <w:t>Experiencia del proponente.</w:t>
            </w:r>
            <w:r w:rsidRPr="00AB3853">
              <w:rPr>
                <w:rFonts w:ascii="Arial" w:hAnsi="Arial" w:cs="Arial"/>
                <w:iCs/>
                <w:sz w:val="18"/>
                <w:szCs w:val="18"/>
                <w:lang w:eastAsia="en-US"/>
              </w:rPr>
              <w:t xml:space="preserve"> El proponente deberá tener experiencia en la provisión de equipos similares (tecnología NVme, all flash, SSD, </w:t>
            </w:r>
            <w:r w:rsidRPr="00AB3853">
              <w:rPr>
                <w:rFonts w:ascii="Arial" w:hAnsi="Arial" w:cs="Arial"/>
                <w:bCs/>
                <w:sz w:val="18"/>
                <w:szCs w:val="18"/>
                <w:lang w:eastAsia="en-US"/>
              </w:rPr>
              <w:t>entry level, midrange, Highend o Enterprise</w:t>
            </w:r>
            <w:r w:rsidRPr="00AB3853">
              <w:rPr>
                <w:rFonts w:ascii="Arial" w:hAnsi="Arial" w:cs="Arial"/>
                <w:iCs/>
                <w:sz w:val="18"/>
                <w:szCs w:val="18"/>
                <w:lang w:eastAsia="en-US"/>
              </w:rPr>
              <w:t>) en la marca ofertada dentro del territorio boliviano cuyas referencias podrán ser verificadas. Para el efecto, el proponente deberá presentar al menos cuatro (4) contratos u órdenes de compra o documentos que acrediten la formalización de la provisión con el cliente o documentos que acrediten la conformidad de recepción de los equipos; esta documentación deberá señalar mínimamente el modelo del equipo y si fuese posible también su marca.</w:t>
            </w:r>
          </w:p>
          <w:p w14:paraId="50853E8C" w14:textId="77777777" w:rsidR="00AB3853" w:rsidRPr="00AB3853" w:rsidRDefault="00AB3853" w:rsidP="00AB3853">
            <w:pPr>
              <w:ind w:left="360"/>
              <w:jc w:val="both"/>
              <w:rPr>
                <w:rFonts w:ascii="Arial" w:hAnsi="Arial" w:cs="Arial"/>
                <w:iCs/>
                <w:sz w:val="12"/>
                <w:szCs w:val="12"/>
                <w:lang w:eastAsia="en-US"/>
              </w:rPr>
            </w:pPr>
          </w:p>
          <w:p w14:paraId="22BD6B7C" w14:textId="77777777" w:rsidR="00AB3853" w:rsidRPr="00AB3853" w:rsidRDefault="00AB3853" w:rsidP="00AB3853">
            <w:pPr>
              <w:ind w:left="28"/>
              <w:jc w:val="both"/>
              <w:rPr>
                <w:rFonts w:ascii="Arial" w:hAnsi="Arial" w:cs="Arial"/>
                <w:b/>
                <w:iCs/>
                <w:sz w:val="18"/>
                <w:szCs w:val="18"/>
                <w:lang w:eastAsia="en-US"/>
              </w:rPr>
            </w:pPr>
            <w:r w:rsidRPr="00AB3853">
              <w:rPr>
                <w:rFonts w:ascii="Arial" w:hAnsi="Arial" w:cs="Arial"/>
                <w:b/>
                <w:i/>
                <w:iCs/>
                <w:sz w:val="18"/>
                <w:szCs w:val="18"/>
                <w:lang w:eastAsia="en-US"/>
              </w:rPr>
              <w:t>(Manifestar aceptación y presentar copia escaneada de la documentación de respaldo)</w:t>
            </w:r>
          </w:p>
        </w:tc>
        <w:tc>
          <w:tcPr>
            <w:tcW w:w="1843" w:type="dxa"/>
            <w:vAlign w:val="center"/>
          </w:tcPr>
          <w:p w14:paraId="57D139BB"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469" w:type="dxa"/>
            <w:tcBorders>
              <w:bottom w:val="single" w:sz="4" w:space="0" w:color="auto"/>
            </w:tcBorders>
            <w:shd w:val="thinDiagStripe" w:color="auto" w:fill="auto"/>
          </w:tcPr>
          <w:p w14:paraId="10A091EE"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523" w:type="dxa"/>
            <w:tcBorders>
              <w:bottom w:val="single" w:sz="4" w:space="0" w:color="auto"/>
            </w:tcBorders>
            <w:shd w:val="thinDiagStripe" w:color="auto" w:fill="auto"/>
          </w:tcPr>
          <w:p w14:paraId="7B0B0683"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1417" w:type="dxa"/>
            <w:tcBorders>
              <w:bottom w:val="single" w:sz="4" w:space="0" w:color="auto"/>
            </w:tcBorders>
            <w:shd w:val="thinDiagStripe" w:color="auto" w:fill="auto"/>
          </w:tcPr>
          <w:p w14:paraId="7105D27D"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r>
      <w:tr w:rsidR="00AB3853" w:rsidRPr="00AB3853" w14:paraId="38A3A6A2" w14:textId="77777777" w:rsidTr="00AB3853">
        <w:trPr>
          <w:cantSplit/>
          <w:trHeight w:val="413"/>
        </w:trPr>
        <w:tc>
          <w:tcPr>
            <w:tcW w:w="5954" w:type="dxa"/>
            <w:vAlign w:val="center"/>
          </w:tcPr>
          <w:p w14:paraId="5F2C5645" w14:textId="77777777" w:rsidR="00AB3853" w:rsidRPr="00AB3853" w:rsidRDefault="00AB3853" w:rsidP="00106494">
            <w:pPr>
              <w:numPr>
                <w:ilvl w:val="0"/>
                <w:numId w:val="50"/>
              </w:numPr>
              <w:jc w:val="both"/>
              <w:rPr>
                <w:rFonts w:ascii="Arial" w:hAnsi="Arial" w:cs="Arial"/>
                <w:iCs/>
                <w:sz w:val="18"/>
                <w:szCs w:val="18"/>
                <w:lang w:eastAsia="en-US"/>
              </w:rPr>
            </w:pPr>
            <w:r w:rsidRPr="00AB3853">
              <w:rPr>
                <w:rFonts w:ascii="Arial" w:hAnsi="Arial" w:cs="Arial"/>
                <w:b/>
                <w:iCs/>
                <w:sz w:val="18"/>
                <w:szCs w:val="18"/>
                <w:lang w:eastAsia="en-US"/>
              </w:rPr>
              <w:t xml:space="preserve">Autorización de venta en territorio boliviano: </w:t>
            </w:r>
            <w:r w:rsidRPr="00AB3853">
              <w:rPr>
                <w:rFonts w:ascii="Arial" w:hAnsi="Arial" w:cs="Arial"/>
                <w:iCs/>
                <w:sz w:val="18"/>
                <w:szCs w:val="18"/>
                <w:lang w:eastAsia="en-US"/>
              </w:rPr>
              <w:t xml:space="preserve">El proveedor deberá contar con autorización del fabricante o subsidiaria, para la comercialización e implementación de soluciones de almacenamiento de la marca ofertada con una antigüedad de al menos tres (3) años. </w:t>
            </w:r>
          </w:p>
          <w:p w14:paraId="42F673A0" w14:textId="77777777" w:rsidR="00AB3853" w:rsidRPr="00AB3853" w:rsidRDefault="00AB3853" w:rsidP="00AB3853">
            <w:pPr>
              <w:ind w:left="360"/>
              <w:jc w:val="both"/>
              <w:rPr>
                <w:rFonts w:ascii="Arial" w:hAnsi="Arial" w:cs="Arial"/>
                <w:iCs/>
                <w:sz w:val="12"/>
                <w:szCs w:val="12"/>
                <w:lang w:eastAsia="en-US"/>
              </w:rPr>
            </w:pPr>
          </w:p>
          <w:p w14:paraId="03BEA3CF" w14:textId="77777777" w:rsidR="00AB3853" w:rsidRPr="00AB3853" w:rsidRDefault="00AB3853" w:rsidP="00AB3853">
            <w:pPr>
              <w:ind w:left="28"/>
              <w:jc w:val="both"/>
              <w:rPr>
                <w:rFonts w:ascii="Arial" w:hAnsi="Arial" w:cs="Arial"/>
                <w:iCs/>
                <w:sz w:val="18"/>
                <w:szCs w:val="18"/>
                <w:lang w:eastAsia="en-US"/>
              </w:rPr>
            </w:pPr>
            <w:r w:rsidRPr="00AB3853">
              <w:rPr>
                <w:rFonts w:ascii="Arial" w:hAnsi="Arial" w:cs="Arial"/>
                <w:b/>
                <w:i/>
                <w:iCs/>
                <w:sz w:val="18"/>
                <w:szCs w:val="18"/>
                <w:lang w:eastAsia="en-US"/>
              </w:rPr>
              <w:t>(Manifestar aceptación y adjuntar copia escaneada de la documentación de respaldo emitida por el fabricante o subsidiaria o especificar URL)</w:t>
            </w:r>
          </w:p>
        </w:tc>
        <w:tc>
          <w:tcPr>
            <w:tcW w:w="1843" w:type="dxa"/>
            <w:vAlign w:val="center"/>
          </w:tcPr>
          <w:p w14:paraId="439EF824"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469" w:type="dxa"/>
            <w:shd w:val="thinDiagStripe" w:color="auto" w:fill="auto"/>
          </w:tcPr>
          <w:p w14:paraId="44A262E8"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523" w:type="dxa"/>
            <w:shd w:val="thinDiagStripe" w:color="auto" w:fill="auto"/>
          </w:tcPr>
          <w:p w14:paraId="24B9325A"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1417" w:type="dxa"/>
            <w:shd w:val="thinDiagStripe" w:color="auto" w:fill="auto"/>
          </w:tcPr>
          <w:p w14:paraId="6FCD78E4"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r>
      <w:tr w:rsidR="00AB3853" w:rsidRPr="00AB3853" w14:paraId="7EA37CE3" w14:textId="77777777" w:rsidTr="00AB3853">
        <w:trPr>
          <w:cantSplit/>
          <w:trHeight w:val="413"/>
        </w:trPr>
        <w:tc>
          <w:tcPr>
            <w:tcW w:w="5954" w:type="dxa"/>
            <w:vAlign w:val="center"/>
          </w:tcPr>
          <w:p w14:paraId="793C6C97" w14:textId="77777777" w:rsidR="00AB3853" w:rsidRPr="00AB3853" w:rsidRDefault="00AB3853" w:rsidP="00106494">
            <w:pPr>
              <w:numPr>
                <w:ilvl w:val="0"/>
                <w:numId w:val="50"/>
              </w:numPr>
              <w:jc w:val="both"/>
              <w:rPr>
                <w:rFonts w:ascii="Arial" w:hAnsi="Arial" w:cs="Arial"/>
                <w:iCs/>
                <w:sz w:val="18"/>
                <w:szCs w:val="18"/>
                <w:lang w:eastAsia="en-US"/>
              </w:rPr>
            </w:pPr>
            <w:r w:rsidRPr="00AB3853">
              <w:rPr>
                <w:rFonts w:ascii="Arial" w:hAnsi="Arial" w:cs="Arial"/>
                <w:b/>
                <w:iCs/>
                <w:sz w:val="18"/>
                <w:szCs w:val="18"/>
                <w:lang w:eastAsia="en-US"/>
              </w:rPr>
              <w:t xml:space="preserve">Centro Autorizado de servicios: </w:t>
            </w:r>
            <w:r w:rsidRPr="00AB3853">
              <w:rPr>
                <w:rFonts w:ascii="Arial" w:hAnsi="Arial" w:cs="Arial"/>
                <w:iCs/>
                <w:sz w:val="18"/>
                <w:szCs w:val="18"/>
                <w:lang w:eastAsia="en-US"/>
              </w:rPr>
              <w:t>Debe existir en territorio boliviano un centro autorizado de servicios que atienda la garantía de fábrica de los equipos ofertados.</w:t>
            </w:r>
            <w:r w:rsidRPr="00AB3853">
              <w:rPr>
                <w:rFonts w:ascii="Arial" w:hAnsi="Arial" w:cs="Arial"/>
                <w:sz w:val="18"/>
                <w:szCs w:val="18"/>
                <w:lang w:eastAsia="en-US"/>
              </w:rPr>
              <w:t xml:space="preserve"> </w:t>
            </w:r>
            <w:r w:rsidRPr="00AB3853">
              <w:rPr>
                <w:rFonts w:ascii="Arial" w:hAnsi="Arial" w:cs="Arial"/>
                <w:iCs/>
                <w:sz w:val="18"/>
                <w:szCs w:val="18"/>
                <w:lang w:eastAsia="en-US"/>
              </w:rPr>
              <w:t>El proveedor será el encargado de gestionar cualquier incidente reportado</w:t>
            </w:r>
          </w:p>
          <w:p w14:paraId="1E1ED199" w14:textId="77777777" w:rsidR="00AB3853" w:rsidRPr="00AB3853" w:rsidRDefault="00AB3853" w:rsidP="00AB3853">
            <w:pPr>
              <w:ind w:left="360"/>
              <w:jc w:val="both"/>
              <w:rPr>
                <w:rFonts w:ascii="Arial" w:hAnsi="Arial" w:cs="Arial"/>
                <w:iCs/>
                <w:sz w:val="12"/>
                <w:szCs w:val="12"/>
                <w:lang w:eastAsia="en-US"/>
              </w:rPr>
            </w:pPr>
          </w:p>
          <w:p w14:paraId="1F5B8E0F" w14:textId="77777777" w:rsidR="00AB3853" w:rsidRPr="00AB3853" w:rsidRDefault="00AB3853" w:rsidP="00AB3853">
            <w:pPr>
              <w:ind w:left="28"/>
              <w:jc w:val="both"/>
              <w:rPr>
                <w:rFonts w:ascii="Arial" w:hAnsi="Arial" w:cs="Arial"/>
                <w:iCs/>
                <w:sz w:val="18"/>
                <w:szCs w:val="18"/>
                <w:lang w:eastAsia="en-US"/>
              </w:rPr>
            </w:pPr>
            <w:r w:rsidRPr="00AB3853">
              <w:rPr>
                <w:rFonts w:ascii="Arial" w:hAnsi="Arial" w:cs="Arial"/>
                <w:b/>
                <w:i/>
                <w:iCs/>
                <w:sz w:val="18"/>
                <w:szCs w:val="18"/>
                <w:lang w:eastAsia="en-US"/>
              </w:rPr>
              <w:t>(Manifestar aceptación y adjuntar copia escaneada de la  documentación de respaldo emitida por el fabricante o subsidiaria o especificar URL)</w:t>
            </w:r>
          </w:p>
        </w:tc>
        <w:tc>
          <w:tcPr>
            <w:tcW w:w="1843" w:type="dxa"/>
            <w:vAlign w:val="center"/>
          </w:tcPr>
          <w:p w14:paraId="1665A720"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469" w:type="dxa"/>
            <w:shd w:val="thinDiagStripe" w:color="auto" w:fill="auto"/>
          </w:tcPr>
          <w:p w14:paraId="54C929A6"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523" w:type="dxa"/>
            <w:shd w:val="thinDiagStripe" w:color="auto" w:fill="auto"/>
          </w:tcPr>
          <w:p w14:paraId="444FB9E5"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1417" w:type="dxa"/>
            <w:shd w:val="thinDiagStripe" w:color="auto" w:fill="auto"/>
          </w:tcPr>
          <w:p w14:paraId="419B51F2"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r>
      <w:tr w:rsidR="00AB3853" w:rsidRPr="00AB3853" w14:paraId="2845FAA9" w14:textId="77777777" w:rsidTr="00AB3853">
        <w:trPr>
          <w:cantSplit/>
          <w:trHeight w:val="413"/>
        </w:trPr>
        <w:tc>
          <w:tcPr>
            <w:tcW w:w="5954" w:type="dxa"/>
            <w:vAlign w:val="center"/>
          </w:tcPr>
          <w:p w14:paraId="60FB17B5" w14:textId="77777777" w:rsidR="00AB3853" w:rsidRPr="00AB3853" w:rsidRDefault="00AB3853" w:rsidP="00106494">
            <w:pPr>
              <w:numPr>
                <w:ilvl w:val="0"/>
                <w:numId w:val="50"/>
              </w:numPr>
              <w:jc w:val="both"/>
              <w:rPr>
                <w:rFonts w:ascii="Arial" w:hAnsi="Arial" w:cs="Arial"/>
                <w:iCs/>
                <w:sz w:val="18"/>
                <w:szCs w:val="18"/>
                <w:lang w:eastAsia="en-US"/>
              </w:rPr>
            </w:pPr>
            <w:r w:rsidRPr="00AB3853">
              <w:rPr>
                <w:rFonts w:ascii="Arial" w:hAnsi="Arial" w:cs="Arial"/>
                <w:b/>
                <w:iCs/>
                <w:sz w:val="18"/>
                <w:szCs w:val="18"/>
                <w:lang w:eastAsia="en-US"/>
              </w:rPr>
              <w:t xml:space="preserve">Personal del proponente: </w:t>
            </w:r>
            <w:r w:rsidRPr="00AB3853">
              <w:rPr>
                <w:rFonts w:ascii="Arial" w:hAnsi="Arial" w:cs="Arial"/>
                <w:bCs/>
                <w:iCs/>
                <w:sz w:val="18"/>
                <w:szCs w:val="18"/>
                <w:lang w:eastAsia="en-US"/>
              </w:rPr>
              <w:t>El proponente debe contar mínimamente con las siguientes condiciones para al menos dos (2) técnicos del personal asignado:</w:t>
            </w:r>
          </w:p>
          <w:p w14:paraId="1BC975B7" w14:textId="77777777" w:rsidR="00AB3853" w:rsidRPr="00AB3853" w:rsidRDefault="00AB3853" w:rsidP="00106494">
            <w:pPr>
              <w:numPr>
                <w:ilvl w:val="0"/>
                <w:numId w:val="53"/>
              </w:numPr>
              <w:jc w:val="both"/>
              <w:rPr>
                <w:rFonts w:ascii="Arial" w:hAnsi="Arial" w:cs="Arial"/>
                <w:iCs/>
                <w:sz w:val="18"/>
                <w:szCs w:val="18"/>
                <w:lang w:eastAsia="en-US"/>
              </w:rPr>
            </w:pPr>
            <w:r w:rsidRPr="00AB3853">
              <w:rPr>
                <w:rFonts w:ascii="Arial" w:hAnsi="Arial" w:cs="Arial"/>
                <w:iCs/>
                <w:sz w:val="18"/>
                <w:szCs w:val="18"/>
                <w:lang w:eastAsia="en-US"/>
              </w:rPr>
              <w:t>Estar capacitado por el fabricante o centro autorizado de capacitación en temas relacionados a la instalación de equipos similares al de la marca ofertada. Para el efecto el proponente debe presentar la certificación respectiva o especificar URL.</w:t>
            </w:r>
          </w:p>
          <w:p w14:paraId="1AB5A3BB" w14:textId="77777777" w:rsidR="00AB3853" w:rsidRPr="00AB3853" w:rsidRDefault="00AB3853" w:rsidP="00106494">
            <w:pPr>
              <w:numPr>
                <w:ilvl w:val="0"/>
                <w:numId w:val="53"/>
              </w:numPr>
              <w:jc w:val="both"/>
              <w:rPr>
                <w:rFonts w:ascii="Arial" w:hAnsi="Arial" w:cs="Arial"/>
                <w:iCs/>
                <w:sz w:val="18"/>
                <w:szCs w:val="18"/>
                <w:lang w:eastAsia="en-US"/>
              </w:rPr>
            </w:pPr>
            <w:r w:rsidRPr="00AB3853">
              <w:rPr>
                <w:rFonts w:ascii="Arial" w:hAnsi="Arial" w:cs="Arial"/>
                <w:iCs/>
                <w:sz w:val="18"/>
                <w:szCs w:val="18"/>
                <w:lang w:eastAsia="en-US"/>
              </w:rPr>
              <w:t>Tener experiencia mayor o igual a dos (2) años en la instalación de soluciones de almacenamiento de la marca ofertada. Para el efecto el proponente debe presentar la certificación respectiva.</w:t>
            </w:r>
          </w:p>
          <w:p w14:paraId="455703E4" w14:textId="77777777" w:rsidR="00AB3853" w:rsidRPr="00AB3853" w:rsidRDefault="00AB3853" w:rsidP="00AB3853">
            <w:pPr>
              <w:ind w:left="28"/>
              <w:jc w:val="both"/>
              <w:rPr>
                <w:rFonts w:ascii="Arial" w:hAnsi="Arial" w:cs="Arial"/>
                <w:b/>
                <w:i/>
                <w:iCs/>
                <w:sz w:val="18"/>
                <w:szCs w:val="18"/>
                <w:lang w:eastAsia="en-US"/>
              </w:rPr>
            </w:pPr>
            <w:r w:rsidRPr="00AB3853">
              <w:rPr>
                <w:rFonts w:ascii="Arial" w:hAnsi="Arial" w:cs="Arial"/>
                <w:b/>
                <w:i/>
                <w:iCs/>
                <w:sz w:val="18"/>
                <w:szCs w:val="18"/>
                <w:lang w:eastAsia="en-US"/>
              </w:rPr>
              <w:t xml:space="preserve"> </w:t>
            </w:r>
          </w:p>
          <w:p w14:paraId="363D1C31" w14:textId="77777777" w:rsidR="00AB3853" w:rsidRPr="00AB3853" w:rsidRDefault="00AB3853" w:rsidP="00AB3853">
            <w:pPr>
              <w:ind w:left="28"/>
              <w:jc w:val="both"/>
              <w:rPr>
                <w:rFonts w:ascii="Arial" w:hAnsi="Arial" w:cs="Arial"/>
                <w:iCs/>
                <w:sz w:val="18"/>
                <w:szCs w:val="18"/>
                <w:lang w:eastAsia="en-US"/>
              </w:rPr>
            </w:pPr>
            <w:r w:rsidRPr="00AB3853">
              <w:rPr>
                <w:rFonts w:ascii="Arial" w:hAnsi="Arial" w:cs="Arial"/>
                <w:b/>
                <w:i/>
                <w:iCs/>
                <w:sz w:val="18"/>
                <w:szCs w:val="18"/>
                <w:lang w:eastAsia="en-US"/>
              </w:rPr>
              <w:t xml:space="preserve"> (Manifestar aceptación, presentar certificado de capacitación o especificar URL y copia escaneada de la certificación de años de experiencia)</w:t>
            </w:r>
          </w:p>
        </w:tc>
        <w:tc>
          <w:tcPr>
            <w:tcW w:w="1843" w:type="dxa"/>
            <w:vAlign w:val="center"/>
          </w:tcPr>
          <w:p w14:paraId="616F5FE3"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469" w:type="dxa"/>
            <w:shd w:val="thinDiagStripe" w:color="auto" w:fill="auto"/>
          </w:tcPr>
          <w:p w14:paraId="08BE6A60"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523" w:type="dxa"/>
            <w:shd w:val="thinDiagStripe" w:color="auto" w:fill="auto"/>
          </w:tcPr>
          <w:p w14:paraId="0C038F5D"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1417" w:type="dxa"/>
            <w:shd w:val="thinDiagStripe" w:color="auto" w:fill="auto"/>
          </w:tcPr>
          <w:p w14:paraId="7F9F95E2"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r>
      <w:tr w:rsidR="00AB3853" w:rsidRPr="00AB3853" w14:paraId="4D55D516" w14:textId="77777777" w:rsidTr="00AB3853">
        <w:trPr>
          <w:cantSplit/>
          <w:trHeight w:val="413"/>
        </w:trPr>
        <w:tc>
          <w:tcPr>
            <w:tcW w:w="5954" w:type="dxa"/>
            <w:tcBorders>
              <w:bottom w:val="single" w:sz="4" w:space="0" w:color="auto"/>
            </w:tcBorders>
            <w:vAlign w:val="center"/>
          </w:tcPr>
          <w:p w14:paraId="1FADED1A" w14:textId="77777777" w:rsidR="00AB3853" w:rsidRPr="00AB3853" w:rsidRDefault="00AB3853" w:rsidP="00106494">
            <w:pPr>
              <w:numPr>
                <w:ilvl w:val="0"/>
                <w:numId w:val="50"/>
              </w:numPr>
              <w:jc w:val="both"/>
              <w:rPr>
                <w:rFonts w:ascii="Arial" w:hAnsi="Arial" w:cs="Arial"/>
                <w:iCs/>
                <w:sz w:val="18"/>
                <w:szCs w:val="18"/>
                <w:lang w:eastAsia="en-US"/>
              </w:rPr>
            </w:pPr>
            <w:r w:rsidRPr="00AB3853">
              <w:rPr>
                <w:rFonts w:ascii="Arial" w:hAnsi="Arial" w:cs="Arial"/>
                <w:b/>
                <w:iCs/>
                <w:sz w:val="18"/>
                <w:szCs w:val="18"/>
                <w:lang w:eastAsia="en-US"/>
              </w:rPr>
              <w:t xml:space="preserve">Certificación de calidad. </w:t>
            </w:r>
            <w:r w:rsidRPr="00AB3853">
              <w:rPr>
                <w:rFonts w:ascii="Arial" w:hAnsi="Arial" w:cs="Arial"/>
                <w:iCs/>
                <w:sz w:val="18"/>
                <w:szCs w:val="18"/>
                <w:lang w:eastAsia="en-US"/>
              </w:rPr>
              <w:t>El fabricante o subsidiaria de la solución ofertada debe contar con la certificación ISO 9001.</w:t>
            </w:r>
          </w:p>
          <w:p w14:paraId="6E6DD1C3" w14:textId="77777777" w:rsidR="00AB3853" w:rsidRPr="00AB3853" w:rsidRDefault="00AB3853" w:rsidP="00AB3853">
            <w:pPr>
              <w:ind w:left="360"/>
              <w:jc w:val="both"/>
              <w:rPr>
                <w:rFonts w:ascii="Arial" w:hAnsi="Arial" w:cs="Arial"/>
                <w:b/>
                <w:iCs/>
                <w:sz w:val="12"/>
                <w:szCs w:val="12"/>
                <w:lang w:eastAsia="en-US"/>
              </w:rPr>
            </w:pPr>
          </w:p>
          <w:p w14:paraId="06152572" w14:textId="77777777" w:rsidR="00AB3853" w:rsidRPr="00AB3853" w:rsidRDefault="00AB3853" w:rsidP="00AB3853">
            <w:pPr>
              <w:ind w:left="28"/>
              <w:jc w:val="both"/>
              <w:rPr>
                <w:rFonts w:ascii="Arial" w:hAnsi="Arial" w:cs="Arial"/>
                <w:b/>
                <w:iCs/>
                <w:sz w:val="18"/>
                <w:szCs w:val="18"/>
                <w:lang w:eastAsia="en-US"/>
              </w:rPr>
            </w:pPr>
            <w:r w:rsidRPr="00AB3853">
              <w:rPr>
                <w:rFonts w:ascii="Arial" w:hAnsi="Arial" w:cs="Arial"/>
                <w:b/>
                <w:i/>
                <w:iCs/>
                <w:sz w:val="18"/>
                <w:szCs w:val="18"/>
                <w:lang w:eastAsia="en-US"/>
              </w:rPr>
              <w:t>(Manifestar aceptación y especificar URL para su verificación)</w:t>
            </w:r>
          </w:p>
        </w:tc>
        <w:tc>
          <w:tcPr>
            <w:tcW w:w="1843" w:type="dxa"/>
            <w:tcBorders>
              <w:bottom w:val="single" w:sz="4" w:space="0" w:color="auto"/>
            </w:tcBorders>
            <w:vAlign w:val="center"/>
          </w:tcPr>
          <w:p w14:paraId="744A46C6"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469" w:type="dxa"/>
            <w:tcBorders>
              <w:bottom w:val="single" w:sz="4" w:space="0" w:color="auto"/>
            </w:tcBorders>
            <w:shd w:val="thinDiagStripe" w:color="auto" w:fill="auto"/>
          </w:tcPr>
          <w:p w14:paraId="608A1B41"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523" w:type="dxa"/>
            <w:tcBorders>
              <w:bottom w:val="single" w:sz="4" w:space="0" w:color="auto"/>
            </w:tcBorders>
            <w:shd w:val="thinDiagStripe" w:color="auto" w:fill="auto"/>
          </w:tcPr>
          <w:p w14:paraId="2D447A3C"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1417" w:type="dxa"/>
            <w:tcBorders>
              <w:bottom w:val="single" w:sz="4" w:space="0" w:color="auto"/>
            </w:tcBorders>
            <w:shd w:val="thinDiagStripe" w:color="auto" w:fill="auto"/>
          </w:tcPr>
          <w:p w14:paraId="37121FAC" w14:textId="77777777" w:rsidR="00AB3853" w:rsidRPr="00AB3853" w:rsidRDefault="00AB3853" w:rsidP="00AB385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r>
    </w:tbl>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A52B27" w:rsidRPr="00A52B27" w14:paraId="2F98E53E" w14:textId="77777777" w:rsidTr="00DB38B8">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A52B27" w:rsidRDefault="004A7EAF" w:rsidP="007310EB">
            <w:pPr>
              <w:jc w:val="center"/>
              <w:rPr>
                <w:rFonts w:ascii="Arial" w:hAnsi="Arial" w:cs="Arial"/>
                <w:b/>
                <w:bCs/>
                <w:lang w:val="es-BO"/>
              </w:rPr>
            </w:pPr>
            <w:r w:rsidRPr="00A52B27">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66EBC8C" w:rsidR="004A7EAF" w:rsidRPr="00A52B27" w:rsidRDefault="00A03DBF" w:rsidP="007310EB">
            <w:pPr>
              <w:jc w:val="center"/>
              <w:rPr>
                <w:rFonts w:ascii="Arial" w:hAnsi="Arial" w:cs="Arial"/>
                <w:b/>
                <w:bCs/>
                <w:lang w:val="es-BO"/>
              </w:rPr>
            </w:pPr>
            <w:r w:rsidRPr="000E2F5F">
              <w:rPr>
                <w:rFonts w:ascii="Arial" w:hAnsi="Arial" w:cs="Arial"/>
                <w:b/>
                <w:lang w:val="es-BO"/>
              </w:rPr>
              <w:t>ADQUISICION DE EQUIPOS PARA FO</w:t>
            </w:r>
            <w:r w:rsidR="00BA5F22">
              <w:rPr>
                <w:rFonts w:ascii="Arial" w:hAnsi="Arial" w:cs="Arial"/>
                <w:b/>
                <w:lang w:val="es-BO"/>
              </w:rPr>
              <w:t>R</w:t>
            </w:r>
            <w:bookmarkStart w:id="70" w:name="_GoBack"/>
            <w:bookmarkEnd w:id="70"/>
            <w:r w:rsidRPr="000E2F5F">
              <w:rPr>
                <w:rFonts w:ascii="Arial" w:hAnsi="Arial" w:cs="Arial"/>
                <w:b/>
                <w:lang w:val="es-BO"/>
              </w:rPr>
              <w:t>TALECER EL SISTEMA DE ALMACENAMIENTO DEL BCB</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A52B27" w:rsidRDefault="004A7EAF" w:rsidP="007310EB">
            <w:pPr>
              <w:rPr>
                <w:rFonts w:ascii="Arial" w:hAnsi="Arial" w:cs="Arial"/>
                <w:b/>
                <w:bCs/>
                <w:lang w:val="es-BO"/>
              </w:rPr>
            </w:pPr>
            <w:r w:rsidRPr="00A52B27">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A52B27" w:rsidRDefault="00990027" w:rsidP="00CB24FF">
      <w:pPr>
        <w:numPr>
          <w:ilvl w:val="0"/>
          <w:numId w:val="14"/>
        </w:numPr>
        <w:jc w:val="both"/>
        <w:rPr>
          <w:rFonts w:cs="Arial"/>
          <w:sz w:val="18"/>
          <w:szCs w:val="18"/>
          <w:lang w:val="es-BO"/>
        </w:rPr>
      </w:pPr>
      <w:r w:rsidRPr="009956C4">
        <w:rPr>
          <w:rFonts w:cs="Arial"/>
          <w:sz w:val="18"/>
          <w:szCs w:val="18"/>
          <w:lang w:val="es-BO"/>
        </w:rPr>
        <w:lastRenderedPageBreak/>
        <w:t>Matricula de Comercio actualizada, excepto para proponentes cuya normativa legal inherente a su c</w:t>
      </w:r>
      <w:r w:rsidRPr="00A52B27">
        <w:rPr>
          <w:rFonts w:cs="Arial"/>
          <w:sz w:val="18"/>
          <w:szCs w:val="18"/>
          <w:lang w:val="es-BO"/>
        </w:rPr>
        <w:t xml:space="preserve">onstitución así lo prevea. </w:t>
      </w:r>
    </w:p>
    <w:p w14:paraId="505EB76B" w14:textId="77777777" w:rsidR="0047555A" w:rsidRPr="00A52B27" w:rsidRDefault="0047555A" w:rsidP="00CB24FF">
      <w:pPr>
        <w:numPr>
          <w:ilvl w:val="0"/>
          <w:numId w:val="14"/>
        </w:numPr>
        <w:jc w:val="both"/>
        <w:rPr>
          <w:rFonts w:cs="Arial"/>
          <w:sz w:val="18"/>
          <w:szCs w:val="18"/>
          <w:lang w:val="es-BO"/>
        </w:rPr>
      </w:pPr>
      <w:r w:rsidRPr="00A52B27">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A52B27">
        <w:rPr>
          <w:rFonts w:cs="Arial"/>
          <w:sz w:val="18"/>
          <w:szCs w:val="18"/>
          <w:lang w:val="es-BO"/>
        </w:rPr>
        <w:t xml:space="preserve">Empresas Unipersonales </w:t>
      </w:r>
      <w:r w:rsidRPr="00A52B27">
        <w:rPr>
          <w:rFonts w:cs="Arial"/>
          <w:sz w:val="18"/>
          <w:szCs w:val="18"/>
          <w:lang w:val="es-BO"/>
        </w:rPr>
        <w:t>que no acrediten a un Representante Legal, no deberán presentar este Poder.</w:t>
      </w:r>
    </w:p>
    <w:p w14:paraId="5CAF6CFE" w14:textId="6FFE1392"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inscripción en el Padrón Nacional de Contribuyentes (NIT)</w:t>
      </w:r>
      <w:r w:rsidR="000B1D43" w:rsidRPr="00A52B27">
        <w:rPr>
          <w:rFonts w:cs="Arial"/>
          <w:sz w:val="18"/>
          <w:szCs w:val="18"/>
          <w:lang w:val="es-BO"/>
        </w:rPr>
        <w:t xml:space="preserve"> </w:t>
      </w:r>
      <w:r w:rsidR="00173C53" w:rsidRPr="00A52B27">
        <w:rPr>
          <w:rFonts w:cs="Arial"/>
          <w:sz w:val="18"/>
          <w:szCs w:val="18"/>
          <w:lang w:val="es-BO"/>
        </w:rPr>
        <w:t>válido y a</w:t>
      </w:r>
      <w:r w:rsidR="000B1D43" w:rsidRPr="00A52B27">
        <w:rPr>
          <w:rFonts w:cs="Arial"/>
          <w:sz w:val="18"/>
          <w:szCs w:val="18"/>
          <w:lang w:val="es-BO"/>
        </w:rPr>
        <w:t>ctivo</w:t>
      </w:r>
      <w:r w:rsidR="00B27575" w:rsidRPr="00A52B27">
        <w:rPr>
          <w:rFonts w:cs="Arial"/>
          <w:sz w:val="18"/>
          <w:szCs w:val="18"/>
          <w:lang w:val="es-BO"/>
        </w:rPr>
        <w:t>, salvo lo previsto en el sub</w:t>
      </w:r>
      <w:r w:rsidR="0047555A" w:rsidRPr="00A52B27">
        <w:rPr>
          <w:rFonts w:cs="Arial"/>
          <w:sz w:val="18"/>
          <w:szCs w:val="18"/>
          <w:lang w:val="es-BO"/>
        </w:rPr>
        <w:t>numeral 2</w:t>
      </w:r>
      <w:r w:rsidR="00FB48C4" w:rsidRPr="00A52B27">
        <w:rPr>
          <w:rFonts w:cs="Arial"/>
          <w:sz w:val="18"/>
          <w:szCs w:val="18"/>
          <w:lang w:val="es-BO"/>
        </w:rPr>
        <w:t>7</w:t>
      </w:r>
      <w:r w:rsidR="00DC69E4" w:rsidRPr="00A52B27">
        <w:rPr>
          <w:rFonts w:cs="Arial"/>
          <w:sz w:val="18"/>
          <w:szCs w:val="18"/>
          <w:lang w:val="es-BO"/>
        </w:rPr>
        <w:t>.4</w:t>
      </w:r>
      <w:r w:rsidR="0047555A" w:rsidRPr="00A52B27">
        <w:rPr>
          <w:rFonts w:cs="Arial"/>
          <w:sz w:val="18"/>
          <w:szCs w:val="18"/>
          <w:lang w:val="es-BO"/>
        </w:rPr>
        <w:t xml:space="preserve"> del presente DBC</w:t>
      </w:r>
      <w:r w:rsidRPr="00A52B27">
        <w:rPr>
          <w:rFonts w:cs="Arial"/>
          <w:sz w:val="18"/>
          <w:szCs w:val="18"/>
          <w:lang w:val="es-BO"/>
        </w:rPr>
        <w:t>.</w:t>
      </w:r>
    </w:p>
    <w:p w14:paraId="50F54668"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No Adeudo por Contribuciones al Seguro Social Obligatorio de largo plazo y al Sistema Integral de Pensiones</w:t>
      </w:r>
      <w:r w:rsidR="00F51D7B" w:rsidRPr="00A52B27">
        <w:rPr>
          <w:rFonts w:cs="Arial"/>
          <w:sz w:val="18"/>
          <w:szCs w:val="18"/>
          <w:lang w:val="es-BO"/>
        </w:rPr>
        <w:t>, excepto personas naturales.</w:t>
      </w:r>
      <w:r w:rsidR="00173C53" w:rsidRPr="00A52B27">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A52B27" w:rsidRDefault="00990027" w:rsidP="00CB24FF">
      <w:pPr>
        <w:numPr>
          <w:ilvl w:val="0"/>
          <w:numId w:val="14"/>
        </w:numPr>
        <w:jc w:val="both"/>
        <w:rPr>
          <w:rFonts w:cs="Arial"/>
          <w:sz w:val="18"/>
          <w:szCs w:val="18"/>
          <w:lang w:val="es-BO"/>
        </w:rPr>
      </w:pPr>
      <w:r w:rsidRPr="00A52B27">
        <w:rPr>
          <w:rFonts w:cs="Arial"/>
          <w:sz w:val="18"/>
          <w:szCs w:val="18"/>
          <w:lang w:val="es-BO"/>
        </w:rPr>
        <w:t xml:space="preserve">Garantía de Cumplimiento de Contrato equivalente al siete por ciento (7%) del monto del </w:t>
      </w:r>
      <w:r w:rsidR="007A7004" w:rsidRPr="00A52B27">
        <w:rPr>
          <w:rFonts w:cs="Arial"/>
          <w:sz w:val="18"/>
          <w:szCs w:val="18"/>
          <w:lang w:val="es-BO"/>
        </w:rPr>
        <w:t>c</w:t>
      </w:r>
      <w:r w:rsidRPr="00A52B27">
        <w:rPr>
          <w:rFonts w:cs="Arial"/>
          <w:sz w:val="18"/>
          <w:szCs w:val="18"/>
          <w:lang w:val="es-BO"/>
        </w:rPr>
        <w:t>ontrato</w:t>
      </w:r>
      <w:r w:rsidR="00904C93" w:rsidRPr="00A52B27">
        <w:rPr>
          <w:rFonts w:cs="Arial"/>
          <w:sz w:val="18"/>
          <w:szCs w:val="18"/>
          <w:lang w:val="es-BO"/>
        </w:rPr>
        <w:t xml:space="preserve"> y en caso de Micro y Pequeñas Empresas, Asociaciones de Pequeños Productores Urbanos y Rurales y Organizaciones Económicas Campesinas del 3.5%</w:t>
      </w:r>
      <w:r w:rsidRPr="00A52B27">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A52B27">
        <w:rPr>
          <w:rFonts w:cs="Arial"/>
          <w:sz w:val="18"/>
          <w:szCs w:val="18"/>
          <w:lang w:val="es-BO"/>
        </w:rPr>
        <w:t>,</w:t>
      </w:r>
      <w:r w:rsidR="00310218" w:rsidRPr="00A52B27">
        <w:rPr>
          <w:rFonts w:cs="Arial"/>
          <w:sz w:val="18"/>
          <w:szCs w:val="18"/>
          <w:lang w:val="es-BO"/>
        </w:rPr>
        <w:t xml:space="preserve"> </w:t>
      </w:r>
      <w:r w:rsidRPr="00A52B27">
        <w:rPr>
          <w:rFonts w:cs="Arial"/>
          <w:sz w:val="18"/>
          <w:szCs w:val="18"/>
          <w:lang w:val="es-BO"/>
        </w:rPr>
        <w:t>emitida a nombre de la entidad convocante.</w:t>
      </w:r>
      <w:r w:rsidR="00310218" w:rsidRPr="00A52B27">
        <w:rPr>
          <w:rFonts w:cs="Arial"/>
          <w:sz w:val="18"/>
          <w:szCs w:val="18"/>
          <w:lang w:val="es-BO"/>
        </w:rPr>
        <w:t xml:space="preserve"> </w:t>
      </w:r>
      <w:r w:rsidR="00343F1A" w:rsidRPr="00A52B27">
        <w:rPr>
          <w:rFonts w:cs="Arial"/>
          <w:sz w:val="18"/>
          <w:szCs w:val="18"/>
          <w:lang w:val="es-BO"/>
        </w:rPr>
        <w:t>Cuando se tengan programados pagos parciales, en sustitución de esta garantía, se podrá prever una retención del siete por ciento (7%) de cada pago</w:t>
      </w:r>
      <w:r w:rsidR="00814612" w:rsidRPr="00A52B27">
        <w:rPr>
          <w:rFonts w:cs="Arial"/>
          <w:sz w:val="18"/>
          <w:szCs w:val="18"/>
          <w:lang w:val="es-BO"/>
        </w:rPr>
        <w:t xml:space="preserve"> (en caso que la formalización de la contratación sea mediante Contrato)</w:t>
      </w:r>
      <w:r w:rsidR="00343F1A" w:rsidRPr="00A52B27">
        <w:rPr>
          <w:rFonts w:cs="Arial"/>
          <w:sz w:val="18"/>
          <w:szCs w:val="18"/>
          <w:lang w:val="es-BO"/>
        </w:rPr>
        <w:t xml:space="preserve">. </w:t>
      </w:r>
    </w:p>
    <w:p w14:paraId="0CA22986" w14:textId="035F1D2C" w:rsidR="00990027" w:rsidRPr="00A52B27" w:rsidRDefault="00F51D7B" w:rsidP="00CB24FF">
      <w:pPr>
        <w:numPr>
          <w:ilvl w:val="0"/>
          <w:numId w:val="14"/>
        </w:numPr>
        <w:jc w:val="both"/>
        <w:rPr>
          <w:rFonts w:cs="Arial"/>
          <w:sz w:val="18"/>
          <w:szCs w:val="18"/>
          <w:lang w:val="es-BO"/>
        </w:rPr>
      </w:pPr>
      <w:r w:rsidRPr="00A52B27">
        <w:rPr>
          <w:rFonts w:cs="Arial"/>
          <w:sz w:val="18"/>
          <w:szCs w:val="18"/>
          <w:lang w:val="es-BO"/>
        </w:rPr>
        <w:t xml:space="preserve">Certificado </w:t>
      </w:r>
      <w:r w:rsidR="00990027" w:rsidRPr="00A52B27">
        <w:rPr>
          <w:rFonts w:cs="Arial"/>
          <w:sz w:val="18"/>
          <w:szCs w:val="18"/>
          <w:lang w:val="es-BO"/>
        </w:rPr>
        <w:t>que acredite la condición de MyPE, OECA</w:t>
      </w:r>
      <w:r w:rsidR="00D41986" w:rsidRPr="00A52B27">
        <w:rPr>
          <w:rFonts w:cs="Arial"/>
          <w:sz w:val="18"/>
          <w:szCs w:val="18"/>
          <w:lang w:val="es-BO"/>
        </w:rPr>
        <w:t>,</w:t>
      </w:r>
      <w:r w:rsidR="00990027" w:rsidRPr="00A52B27">
        <w:rPr>
          <w:rFonts w:cs="Arial"/>
          <w:sz w:val="18"/>
          <w:szCs w:val="18"/>
          <w:lang w:val="es-BO"/>
        </w:rPr>
        <w:t xml:space="preserve"> APP</w:t>
      </w:r>
      <w:r w:rsidR="00D41986" w:rsidRPr="00A52B27">
        <w:rPr>
          <w:rFonts w:cs="Arial"/>
          <w:sz w:val="18"/>
          <w:szCs w:val="18"/>
          <w:lang w:val="es-BO"/>
        </w:rPr>
        <w:t xml:space="preserve"> o Artesanos</w:t>
      </w:r>
      <w:r w:rsidR="00990027" w:rsidRPr="00A52B27">
        <w:rPr>
          <w:rFonts w:cs="Arial"/>
          <w:sz w:val="18"/>
          <w:szCs w:val="18"/>
          <w:lang w:val="es-BO"/>
        </w:rPr>
        <w:t xml:space="preserve"> (cuando el proponente hubiese </w:t>
      </w:r>
      <w:r w:rsidR="00411670" w:rsidRPr="00A52B27">
        <w:rPr>
          <w:rFonts w:cs="Arial"/>
          <w:sz w:val="18"/>
          <w:szCs w:val="18"/>
          <w:lang w:val="es-BO"/>
        </w:rPr>
        <w:t>declarado esta condición</w:t>
      </w:r>
      <w:r w:rsidR="00990027" w:rsidRPr="00A52B27">
        <w:rPr>
          <w:rFonts w:cs="Arial"/>
          <w:sz w:val="18"/>
          <w:szCs w:val="18"/>
          <w:lang w:val="es-BO"/>
        </w:rPr>
        <w:t>).</w:t>
      </w:r>
    </w:p>
    <w:p w14:paraId="441FA98F" w14:textId="7C29A596"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A52B27">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F02F2A" w:rsidRDefault="00990027" w:rsidP="00CB24FF">
      <w:pPr>
        <w:numPr>
          <w:ilvl w:val="0"/>
          <w:numId w:val="14"/>
        </w:numPr>
        <w:jc w:val="both"/>
        <w:rPr>
          <w:rFonts w:cs="Arial"/>
          <w:sz w:val="18"/>
          <w:szCs w:val="18"/>
          <w:lang w:val="es-BO"/>
        </w:rPr>
      </w:pPr>
      <w:r w:rsidRPr="00F02F2A">
        <w:rPr>
          <w:rFonts w:cs="Arial"/>
          <w:sz w:val="18"/>
          <w:szCs w:val="18"/>
          <w:lang w:val="es-BO"/>
        </w:rPr>
        <w:t>Testimonio de Contrato de Asociación Accidental.</w:t>
      </w:r>
    </w:p>
    <w:p w14:paraId="012E2E88" w14:textId="7E984EF1" w:rsidR="00484A1A" w:rsidRPr="00F02F2A" w:rsidRDefault="00841BCA" w:rsidP="00CB24FF">
      <w:pPr>
        <w:numPr>
          <w:ilvl w:val="0"/>
          <w:numId w:val="14"/>
        </w:numPr>
        <w:jc w:val="both"/>
        <w:rPr>
          <w:rFonts w:cs="Arial"/>
          <w:sz w:val="18"/>
          <w:szCs w:val="18"/>
          <w:lang w:val="es-BO"/>
        </w:rPr>
      </w:pPr>
      <w:r w:rsidRPr="00F02F2A">
        <w:rPr>
          <w:rFonts w:cs="Arial"/>
          <w:b/>
          <w:i/>
          <w:szCs w:val="18"/>
          <w:lang w:val="es-BO"/>
        </w:rPr>
        <w:t>D</w:t>
      </w:r>
      <w:r w:rsidR="00484A1A" w:rsidRPr="00F02F2A">
        <w:rPr>
          <w:rFonts w:cs="Arial"/>
          <w:b/>
          <w:i/>
          <w:szCs w:val="18"/>
          <w:lang w:val="es-BO"/>
        </w:rPr>
        <w:t>ocumentación requerida</w:t>
      </w:r>
      <w:r w:rsidR="000C4274" w:rsidRPr="00F02F2A">
        <w:rPr>
          <w:rFonts w:cs="Arial"/>
          <w:b/>
          <w:i/>
          <w:sz w:val="18"/>
          <w:szCs w:val="18"/>
          <w:lang w:val="es-BO"/>
        </w:rPr>
        <w:t xml:space="preserve"> en las especificaciones técnicas </w:t>
      </w:r>
      <w:r w:rsidR="00D4606F" w:rsidRPr="00F02F2A">
        <w:rPr>
          <w:rFonts w:cs="Arial"/>
          <w:b/>
          <w:i/>
          <w:sz w:val="18"/>
          <w:szCs w:val="18"/>
          <w:lang w:val="es-BO"/>
        </w:rPr>
        <w:t xml:space="preserve">(Ets) </w:t>
      </w:r>
      <w:r w:rsidR="000C4274" w:rsidRPr="00F02F2A">
        <w:rPr>
          <w:rFonts w:cs="Arial"/>
          <w:b/>
          <w:i/>
          <w:sz w:val="18"/>
          <w:szCs w:val="18"/>
          <w:lang w:val="es-BO"/>
        </w:rPr>
        <w:t>y/o condiciones técnicas</w:t>
      </w:r>
      <w:r w:rsidRPr="00F02F2A">
        <w:rPr>
          <w:rFonts w:cs="Arial"/>
          <w:b/>
          <w:i/>
          <w:sz w:val="18"/>
          <w:szCs w:val="18"/>
          <w:lang w:val="es-BO"/>
        </w:rPr>
        <w:t>:</w:t>
      </w:r>
    </w:p>
    <w:p w14:paraId="63BBD3A6" w14:textId="77777777" w:rsidR="00990027" w:rsidRPr="00F02F2A" w:rsidRDefault="00990027" w:rsidP="00484A1A">
      <w:pPr>
        <w:ind w:left="360"/>
        <w:jc w:val="both"/>
        <w:rPr>
          <w:rFonts w:cs="Arial"/>
          <w:sz w:val="18"/>
          <w:szCs w:val="18"/>
          <w:lang w:val="es-BO"/>
        </w:rPr>
      </w:pPr>
    </w:p>
    <w:p w14:paraId="6907B917" w14:textId="77777777" w:rsidR="00425D74" w:rsidRPr="00F02F2A" w:rsidRDefault="00425D74" w:rsidP="00106494">
      <w:pPr>
        <w:pStyle w:val="Prrafodelista"/>
        <w:numPr>
          <w:ilvl w:val="0"/>
          <w:numId w:val="32"/>
        </w:numPr>
        <w:jc w:val="both"/>
        <w:rPr>
          <w:rFonts w:ascii="Verdana" w:hAnsi="Verdana" w:cs="Arial"/>
          <w:sz w:val="18"/>
          <w:szCs w:val="18"/>
          <w:lang w:val="es-BO"/>
        </w:rPr>
      </w:pPr>
      <w:r w:rsidRPr="00F02F2A">
        <w:rPr>
          <w:rFonts w:ascii="Verdana" w:hAnsi="Verdana" w:cs="Arial"/>
          <w:b/>
          <w:sz w:val="18"/>
          <w:szCs w:val="18"/>
          <w:lang w:val="es-BO"/>
        </w:rPr>
        <w:t>Modelo:</w:t>
      </w:r>
      <w:r w:rsidRPr="00F02F2A">
        <w:rPr>
          <w:rFonts w:ascii="Verdana" w:hAnsi="Verdana" w:cs="Arial"/>
          <w:sz w:val="18"/>
          <w:szCs w:val="18"/>
          <w:lang w:val="es-BO"/>
        </w:rPr>
        <w:t xml:space="preserve"> Documentación de respaldo emitida por el fabricante o subsidiaria, salvo en el caso de haber especificado la dirección URL, mediante el cual se haya verificado el requisito.</w:t>
      </w:r>
    </w:p>
    <w:p w14:paraId="6854A502" w14:textId="77777777" w:rsidR="00425D74" w:rsidRDefault="00425D74" w:rsidP="00106494">
      <w:pPr>
        <w:pStyle w:val="Prrafodelista"/>
        <w:numPr>
          <w:ilvl w:val="0"/>
          <w:numId w:val="32"/>
        </w:numPr>
        <w:jc w:val="both"/>
        <w:rPr>
          <w:rFonts w:ascii="Verdana" w:hAnsi="Verdana" w:cs="Arial"/>
          <w:sz w:val="18"/>
          <w:szCs w:val="18"/>
          <w:lang w:val="es-BO"/>
        </w:rPr>
      </w:pPr>
      <w:r w:rsidRPr="00F02F2A">
        <w:rPr>
          <w:rFonts w:ascii="Arial" w:hAnsi="Arial" w:cs="Arial"/>
          <w:b/>
          <w:bCs/>
          <w:sz w:val="18"/>
          <w:szCs w:val="18"/>
        </w:rPr>
        <w:t xml:space="preserve">Respaldo del fabricante: </w:t>
      </w:r>
      <w:r w:rsidRPr="00F02F2A">
        <w:rPr>
          <w:rFonts w:ascii="Verdana" w:hAnsi="Verdana" w:cs="Arial"/>
          <w:sz w:val="18"/>
          <w:szCs w:val="18"/>
          <w:lang w:val="es-BO"/>
        </w:rPr>
        <w:t>Documentación de respaldo emitido por el fabricante o subsidiaria salvo en el caso de haber especificado la dirección URL, mediante el cual</w:t>
      </w:r>
      <w:r w:rsidRPr="00A14F1E">
        <w:rPr>
          <w:rFonts w:ascii="Verdana" w:hAnsi="Verdana" w:cs="Arial"/>
          <w:sz w:val="18"/>
          <w:szCs w:val="18"/>
          <w:lang w:val="es-BO"/>
        </w:rPr>
        <w:t xml:space="preserve"> se haya verificado el requisito.</w:t>
      </w:r>
    </w:p>
    <w:p w14:paraId="124B2F05" w14:textId="77777777" w:rsidR="00425D74" w:rsidRPr="00A14F1E" w:rsidRDefault="00425D74" w:rsidP="00106494">
      <w:pPr>
        <w:pStyle w:val="Prrafodelista"/>
        <w:numPr>
          <w:ilvl w:val="0"/>
          <w:numId w:val="32"/>
        </w:numPr>
        <w:jc w:val="both"/>
        <w:rPr>
          <w:rFonts w:ascii="Verdana" w:hAnsi="Verdana" w:cs="Arial"/>
          <w:sz w:val="18"/>
          <w:szCs w:val="18"/>
          <w:lang w:val="es-BO"/>
        </w:rPr>
      </w:pPr>
      <w:r>
        <w:rPr>
          <w:rFonts w:ascii="Arial" w:hAnsi="Arial" w:cs="Arial"/>
          <w:b/>
          <w:iCs/>
          <w:sz w:val="18"/>
          <w:szCs w:val="18"/>
        </w:rPr>
        <w:t>Experiencia del proponente.</w:t>
      </w:r>
    </w:p>
    <w:p w14:paraId="69579EDE" w14:textId="77777777" w:rsidR="00425D74" w:rsidRDefault="00425D74" w:rsidP="00106494">
      <w:pPr>
        <w:pStyle w:val="Prrafodelista"/>
        <w:numPr>
          <w:ilvl w:val="0"/>
          <w:numId w:val="32"/>
        </w:numPr>
        <w:jc w:val="both"/>
        <w:rPr>
          <w:rFonts w:ascii="Verdana" w:hAnsi="Verdana" w:cs="Arial"/>
          <w:sz w:val="18"/>
          <w:szCs w:val="18"/>
          <w:lang w:val="es-BO"/>
        </w:rPr>
      </w:pPr>
      <w:r>
        <w:rPr>
          <w:rFonts w:ascii="Arial" w:hAnsi="Arial" w:cs="Arial"/>
          <w:b/>
          <w:iCs/>
          <w:sz w:val="18"/>
          <w:szCs w:val="18"/>
        </w:rPr>
        <w:t xml:space="preserve">Autorización de venta en territorio boliviano, </w:t>
      </w:r>
      <w:r w:rsidRPr="00A14F1E">
        <w:rPr>
          <w:rFonts w:ascii="Verdana" w:hAnsi="Verdana" w:cs="Arial"/>
          <w:sz w:val="18"/>
          <w:szCs w:val="18"/>
          <w:lang w:val="es-BO"/>
        </w:rPr>
        <w:t>salvo en el caso de haber especificado la dirección URL, mediante el cual se haya verificado el requisito.</w:t>
      </w:r>
    </w:p>
    <w:p w14:paraId="6176927F" w14:textId="77777777" w:rsidR="00425D74" w:rsidRPr="00F02F2A" w:rsidRDefault="00425D74" w:rsidP="00106494">
      <w:pPr>
        <w:pStyle w:val="Prrafodelista"/>
        <w:numPr>
          <w:ilvl w:val="0"/>
          <w:numId w:val="32"/>
        </w:numPr>
        <w:jc w:val="both"/>
        <w:rPr>
          <w:rFonts w:ascii="Verdana" w:hAnsi="Verdana" w:cs="Arial"/>
          <w:sz w:val="18"/>
          <w:szCs w:val="18"/>
          <w:lang w:val="es-BO"/>
        </w:rPr>
      </w:pPr>
      <w:r w:rsidRPr="00F02F2A">
        <w:rPr>
          <w:rFonts w:ascii="Arial" w:hAnsi="Arial" w:cs="Arial"/>
          <w:b/>
          <w:iCs/>
          <w:sz w:val="18"/>
          <w:szCs w:val="18"/>
        </w:rPr>
        <w:t xml:space="preserve">Centro Autorizado de servicios, </w:t>
      </w:r>
      <w:r w:rsidRPr="00F02F2A">
        <w:rPr>
          <w:rFonts w:ascii="Verdana" w:hAnsi="Verdana" w:cs="Arial"/>
          <w:sz w:val="18"/>
          <w:szCs w:val="18"/>
          <w:lang w:val="es-BO"/>
        </w:rPr>
        <w:t>salvo en el caso de haber especificado la dirección URL, mediante el cual se haya verificado el requisito.</w:t>
      </w:r>
    </w:p>
    <w:p w14:paraId="5F78716D" w14:textId="260FD4F4" w:rsidR="006809D5" w:rsidRPr="00F02F2A" w:rsidRDefault="00425D74" w:rsidP="00106494">
      <w:pPr>
        <w:pStyle w:val="Prrafodelista"/>
        <w:numPr>
          <w:ilvl w:val="0"/>
          <w:numId w:val="32"/>
        </w:numPr>
        <w:jc w:val="both"/>
        <w:rPr>
          <w:rFonts w:cs="Arial"/>
          <w:sz w:val="18"/>
          <w:szCs w:val="18"/>
          <w:lang w:val="es-BO"/>
        </w:rPr>
      </w:pPr>
      <w:r w:rsidRPr="00F02F2A">
        <w:rPr>
          <w:rFonts w:ascii="Arial" w:hAnsi="Arial" w:cs="Arial"/>
          <w:b/>
          <w:iCs/>
          <w:sz w:val="18"/>
          <w:szCs w:val="18"/>
        </w:rPr>
        <w:t>Personal del proponente</w:t>
      </w:r>
      <w:r w:rsidR="00A63F25" w:rsidRPr="00F02F2A">
        <w:rPr>
          <w:rFonts w:ascii="Arial" w:hAnsi="Arial" w:cs="Arial"/>
          <w:b/>
          <w:iCs/>
          <w:sz w:val="18"/>
          <w:szCs w:val="18"/>
        </w:rPr>
        <w:t xml:space="preserve"> (capacitación y experiencia)</w:t>
      </w:r>
      <w:r w:rsidRPr="00F02F2A">
        <w:rPr>
          <w:rFonts w:ascii="Arial" w:hAnsi="Arial" w:cs="Arial"/>
          <w:b/>
          <w:iCs/>
          <w:sz w:val="18"/>
          <w:szCs w:val="18"/>
        </w:rPr>
        <w:t xml:space="preserve">, </w:t>
      </w:r>
      <w:r w:rsidRPr="00F02F2A">
        <w:rPr>
          <w:rFonts w:ascii="Verdana" w:hAnsi="Verdana" w:cs="Arial"/>
          <w:sz w:val="18"/>
          <w:szCs w:val="18"/>
          <w:lang w:val="es-BO"/>
        </w:rPr>
        <w:t>salvo en el caso de haber especificado la dirección URL para el certificado de capacitación y mediante el cual se haya verificado el requisito.</w:t>
      </w: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A52B27" w:rsidRDefault="00C163C4" w:rsidP="00C163C4">
      <w:pPr>
        <w:jc w:val="center"/>
        <w:rPr>
          <w:rFonts w:cs="Arial"/>
          <w:b/>
          <w:sz w:val="18"/>
          <w:szCs w:val="18"/>
          <w:lang w:val="es-BO"/>
        </w:rPr>
      </w:pPr>
      <w:r w:rsidRPr="00A52B27">
        <w:rPr>
          <w:rFonts w:cs="Arial"/>
          <w:b/>
          <w:sz w:val="18"/>
          <w:szCs w:val="18"/>
          <w:lang w:val="es-BO"/>
        </w:rPr>
        <w:t>ESPECIFICACIONES TÉCNICAS</w:t>
      </w:r>
    </w:p>
    <w:p w14:paraId="092B24C2" w14:textId="77777777" w:rsidR="00C163C4" w:rsidRPr="00A52B27" w:rsidRDefault="00C163C4" w:rsidP="00C163C4">
      <w:pPr>
        <w:jc w:val="both"/>
        <w:rPr>
          <w:rFonts w:ascii="Arial" w:hAnsi="Arial" w:cs="Arial"/>
          <w:b/>
          <w:lang w:val="es-BO"/>
        </w:rPr>
      </w:pPr>
    </w:p>
    <w:p w14:paraId="2FDE65AB" w14:textId="77777777" w:rsidR="00841BCA" w:rsidRPr="00A52B27" w:rsidRDefault="00841BCA" w:rsidP="00C163C4">
      <w:pPr>
        <w:jc w:val="both"/>
        <w:rPr>
          <w:rFonts w:ascii="Arial" w:hAnsi="Arial" w:cs="Arial"/>
          <w:b/>
          <w:lang w:val="es-BO"/>
        </w:rPr>
      </w:pPr>
    </w:p>
    <w:p w14:paraId="1005AB32" w14:textId="77777777" w:rsidR="00841BCA" w:rsidRPr="00A52B27" w:rsidRDefault="00841BCA" w:rsidP="00841BCA">
      <w:pPr>
        <w:jc w:val="center"/>
        <w:rPr>
          <w:rFonts w:cs="Arial"/>
          <w:b/>
          <w:i/>
          <w:sz w:val="18"/>
          <w:szCs w:val="18"/>
        </w:rPr>
      </w:pPr>
      <w:r w:rsidRPr="00A52B27">
        <w:rPr>
          <w:rFonts w:cs="Arial"/>
          <w:b/>
          <w:i/>
          <w:sz w:val="18"/>
          <w:szCs w:val="18"/>
        </w:rPr>
        <w:t>(ESTE FORMULARIO SE ENCUENTRA EN EL NUMERAL 30, PARTE II “INFORMACIÓN TÉCNICA DE LA CONTRATACIÓN” DEL PRESENTE DOCUMENTO BASE DE CONTRATACIÓN)</w:t>
      </w:r>
    </w:p>
    <w:p w14:paraId="01EF1349" w14:textId="77777777" w:rsidR="00841BCA" w:rsidRPr="00A52B27" w:rsidRDefault="00841BCA" w:rsidP="00C163C4">
      <w:pPr>
        <w:jc w:val="both"/>
        <w:rPr>
          <w:b/>
          <w:i/>
          <w:sz w:val="18"/>
          <w:szCs w:val="18"/>
        </w:rPr>
      </w:pPr>
    </w:p>
    <w:p w14:paraId="572DDB9A" w14:textId="77777777" w:rsidR="00C163C4" w:rsidRPr="00A52B27"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Pr="00A52B27" w:rsidRDefault="009B303D" w:rsidP="00521E7C">
      <w:pPr>
        <w:jc w:val="center"/>
        <w:rPr>
          <w:rFonts w:ascii="Arial" w:eastAsia="Calibri" w:hAnsi="Arial" w:cs="Arial"/>
          <w:b/>
          <w:i/>
          <w:lang w:val="es-BO"/>
        </w:rPr>
      </w:pPr>
    </w:p>
    <w:p w14:paraId="464771D3" w14:textId="55496186"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A52B27">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A52B27" w:rsidRDefault="00AC648C" w:rsidP="0036134D">
            <w:pPr>
              <w:numPr>
                <w:ilvl w:val="0"/>
                <w:numId w:val="26"/>
              </w:numPr>
              <w:tabs>
                <w:tab w:val="clear" w:pos="357"/>
              </w:tabs>
              <w:ind w:left="397" w:right="113" w:hanging="283"/>
              <w:jc w:val="both"/>
              <w:rPr>
                <w:rFonts w:ascii="Arial" w:hAnsi="Arial" w:cs="Arial"/>
                <w:lang w:val="es-BO"/>
              </w:rPr>
            </w:pPr>
            <w:r w:rsidRPr="00A52B27">
              <w:rPr>
                <w:rFonts w:ascii="Arial" w:hAnsi="Arial" w:cs="Arial"/>
                <w:lang w:val="es-BO"/>
              </w:rPr>
              <w:t>Garantía de Seriedad de Propuesta o depósito</w:t>
            </w:r>
            <w:r w:rsidR="002446BD" w:rsidRPr="00A52B27">
              <w:rPr>
                <w:rFonts w:ascii="Arial" w:hAnsi="Arial" w:cs="Arial"/>
                <w:lang w:val="es-BO"/>
              </w:rPr>
              <w:t xml:space="preserve">, </w:t>
            </w:r>
            <w:r w:rsidR="00D4606F" w:rsidRPr="00A52B27">
              <w:rPr>
                <w:rFonts w:ascii="Arial" w:hAnsi="Arial" w:cs="Arial"/>
                <w:lang w:val="es-BO"/>
              </w:rPr>
              <w:t xml:space="preserve">(corresponde la presentación de </w:t>
            </w:r>
            <w:r w:rsidR="0036134D" w:rsidRPr="00A52B27">
              <w:rPr>
                <w:rFonts w:ascii="Arial" w:hAnsi="Arial" w:cs="Arial"/>
                <w:lang w:val="es-BO"/>
              </w:rPr>
              <w:t xml:space="preserve">esta </w:t>
            </w:r>
            <w:r w:rsidR="00D4606F" w:rsidRPr="00A52B27">
              <w:rPr>
                <w:rFonts w:ascii="Arial" w:hAnsi="Arial" w:cs="Arial"/>
                <w:lang w:val="es-BO"/>
              </w:rPr>
              <w:t>garantía)</w:t>
            </w:r>
            <w:r w:rsidRPr="00A52B27">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A52B27" w:rsidRDefault="00AC648C" w:rsidP="00CF1A8B">
            <w:pPr>
              <w:ind w:left="397" w:right="113" w:hanging="283"/>
              <w:jc w:val="center"/>
              <w:rPr>
                <w:rFonts w:ascii="Arial" w:hAnsi="Arial" w:cs="Arial"/>
                <w:b/>
                <w:lang w:val="es-BO"/>
              </w:rPr>
            </w:pPr>
            <w:r w:rsidRPr="00A52B27">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C-1.</w:t>
            </w:r>
            <w:r w:rsidRPr="00A52B27">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C-2.</w:t>
            </w:r>
            <w:r w:rsidRPr="00A52B27">
              <w:rPr>
                <w:rFonts w:ascii="Arial" w:hAnsi="Arial" w:cs="Arial"/>
                <w:lang w:val="es-BO"/>
              </w:rPr>
              <w:t xml:space="preserve"> Condiciones Adicionales </w:t>
            </w:r>
            <w:r w:rsidRPr="00A52B27">
              <w:rPr>
                <w:rFonts w:ascii="Arial" w:hAnsi="Arial" w:cs="Arial"/>
                <w:i/>
                <w:sz w:val="14"/>
                <w:lang w:val="es-BO"/>
              </w:rPr>
              <w:t>(</w:t>
            </w:r>
            <w:r w:rsidR="0036134D" w:rsidRPr="00A52B27">
              <w:rPr>
                <w:rFonts w:ascii="Arial" w:hAnsi="Arial" w:cs="Arial"/>
                <w:i/>
                <w:sz w:val="14"/>
                <w:lang w:val="es-BO"/>
              </w:rPr>
              <w:t>No corresponde en el presente proceso de contratación</w:t>
            </w:r>
            <w:r w:rsidRPr="00A52B27">
              <w:rPr>
                <w:rFonts w:ascii="Arial" w:hAnsi="Arial" w:cs="Arial"/>
                <w:i/>
                <w:sz w:val="14"/>
                <w:lang w:val="es-BO"/>
              </w:rPr>
              <w:t>)</w:t>
            </w:r>
          </w:p>
          <w:p w14:paraId="500E1726" w14:textId="38E6317E"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Muestras (</w:t>
            </w:r>
            <w:r w:rsidR="0036134D" w:rsidRPr="00A52B27">
              <w:rPr>
                <w:rFonts w:ascii="Arial" w:hAnsi="Arial" w:cs="Arial"/>
                <w:i/>
                <w:sz w:val="14"/>
                <w:lang w:val="es-BO"/>
              </w:rPr>
              <w:t>No corresponde en el presente proceso de contratación</w:t>
            </w:r>
            <w:r w:rsidRPr="00A52B27">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A52B27" w:rsidRDefault="004C4027" w:rsidP="007D24F0">
      <w:pPr>
        <w:tabs>
          <w:tab w:val="center" w:pos="5833"/>
          <w:tab w:val="right" w:pos="10252"/>
        </w:tabs>
        <w:jc w:val="center"/>
        <w:rPr>
          <w:rFonts w:cs="Tahoma"/>
          <w:sz w:val="18"/>
          <w:szCs w:val="18"/>
          <w:lang w:val="es-BO"/>
        </w:rPr>
      </w:pPr>
    </w:p>
    <w:p w14:paraId="383714F5" w14:textId="77777777"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865FD3">
      <w:pPr>
        <w:jc w:val="center"/>
        <w:outlineLvl w:val="0"/>
        <w:rPr>
          <w:rFonts w:ascii="Arial" w:hAnsi="Arial" w:cs="Arial"/>
          <w:b/>
          <w:sz w:val="18"/>
          <w:szCs w:val="18"/>
          <w:lang w:val="es-BO"/>
        </w:rPr>
      </w:pPr>
    </w:p>
    <w:p w14:paraId="7DBC4D40" w14:textId="77777777" w:rsidR="00425D74" w:rsidRDefault="00425D74" w:rsidP="00425D74">
      <w:pPr>
        <w:pStyle w:val="Encabezado"/>
        <w:jc w:val="right"/>
        <w:rPr>
          <w:rFonts w:ascii="Arial" w:hAnsi="Arial" w:cs="Arial"/>
          <w:sz w:val="24"/>
          <w:szCs w:val="24"/>
        </w:rPr>
      </w:pPr>
      <w:r>
        <w:rPr>
          <w:rFonts w:ascii="Arial" w:hAnsi="Arial" w:cs="Arial"/>
          <w:iCs/>
          <w:sz w:val="20"/>
        </w:rPr>
        <w:t>SANO-DLABS N° 45/2023</w:t>
      </w:r>
    </w:p>
    <w:p w14:paraId="3BEC96BF" w14:textId="77777777" w:rsidR="00425D74" w:rsidRDefault="00425D74" w:rsidP="00425D74">
      <w:pPr>
        <w:pStyle w:val="Encabezado"/>
        <w:jc w:val="right"/>
        <w:rPr>
          <w:rFonts w:ascii="Arial" w:hAnsi="Arial" w:cs="Arial"/>
          <w:iCs/>
          <w:sz w:val="20"/>
        </w:rPr>
      </w:pPr>
      <w:r>
        <w:rPr>
          <w:rFonts w:ascii="Arial" w:hAnsi="Arial" w:cs="Arial"/>
          <w:iCs/>
          <w:sz w:val="20"/>
        </w:rPr>
        <w:t xml:space="preserve">                                                                                                               CUCE: 23-0951-__________</w:t>
      </w:r>
    </w:p>
    <w:p w14:paraId="4CC50FF5" w14:textId="77777777" w:rsidR="00425D74" w:rsidRDefault="00425D74" w:rsidP="00865FD3">
      <w:pPr>
        <w:jc w:val="center"/>
        <w:outlineLvl w:val="0"/>
        <w:rPr>
          <w:rFonts w:ascii="Arial" w:hAnsi="Arial" w:cs="Arial"/>
          <w:b/>
          <w:sz w:val="18"/>
          <w:szCs w:val="18"/>
          <w:lang w:val="es-BO"/>
        </w:rPr>
      </w:pPr>
    </w:p>
    <w:p w14:paraId="305E068C" w14:textId="77777777" w:rsidR="00425D74" w:rsidRPr="00425D74" w:rsidRDefault="00425D74" w:rsidP="00425D74">
      <w:pPr>
        <w:jc w:val="both"/>
        <w:rPr>
          <w:rFonts w:ascii="Arial" w:hAnsi="Arial" w:cs="Arial"/>
          <w:sz w:val="20"/>
          <w:szCs w:val="20"/>
          <w:lang w:val="es-CL"/>
        </w:rPr>
      </w:pPr>
      <w:bookmarkStart w:id="71" w:name="OLE_LINK2"/>
      <w:bookmarkStart w:id="72" w:name="OLE_LINK1"/>
      <w:r w:rsidRPr="00425D74">
        <w:rPr>
          <w:rFonts w:ascii="Arial" w:hAnsi="Arial" w:cs="Arial"/>
          <w:b/>
          <w:bCs/>
          <w:iCs/>
          <w:sz w:val="20"/>
          <w:szCs w:val="20"/>
          <w:lang w:val="es-ES_tradnl"/>
        </w:rPr>
        <w:t>Contrato Administrativo para la Adquisición de Equipos para Fortalecer el Sistema de Almacenamiento del BCB</w:t>
      </w:r>
      <w:r w:rsidRPr="00425D74">
        <w:rPr>
          <w:rFonts w:ascii="Arial" w:hAnsi="Arial" w:cs="Arial"/>
          <w:bCs/>
          <w:iCs/>
          <w:spacing w:val="-6"/>
          <w:sz w:val="20"/>
          <w:szCs w:val="20"/>
          <w:lang w:val="es-ES_tradnl"/>
        </w:rPr>
        <w:t>,</w:t>
      </w:r>
      <w:r w:rsidRPr="00425D74">
        <w:rPr>
          <w:rFonts w:ascii="Arial" w:hAnsi="Arial" w:cs="Arial"/>
          <w:bCs/>
          <w:spacing w:val="-6"/>
          <w:sz w:val="20"/>
          <w:szCs w:val="20"/>
          <w:lang w:val="es-ES_tradnl"/>
        </w:rPr>
        <w:t xml:space="preserve"> </w:t>
      </w:r>
      <w:r w:rsidRPr="00425D74">
        <w:rPr>
          <w:rFonts w:ascii="Arial" w:hAnsi="Arial" w:cs="Arial"/>
          <w:sz w:val="20"/>
          <w:szCs w:val="20"/>
          <w:lang w:val="es-CL"/>
        </w:rPr>
        <w:t>sujeto al tenor de las siguientes cláusulas:</w:t>
      </w:r>
    </w:p>
    <w:p w14:paraId="222DF1D7" w14:textId="77777777" w:rsidR="00425D74" w:rsidRPr="00425D74" w:rsidRDefault="00425D74" w:rsidP="00425D74">
      <w:pPr>
        <w:tabs>
          <w:tab w:val="left" w:pos="5198"/>
        </w:tabs>
        <w:jc w:val="both"/>
        <w:rPr>
          <w:rFonts w:ascii="Arial" w:hAnsi="Arial" w:cs="Arial"/>
          <w:b/>
          <w:sz w:val="20"/>
          <w:szCs w:val="20"/>
          <w:lang w:val="es-CL"/>
        </w:rPr>
      </w:pPr>
      <w:r w:rsidRPr="00425D74">
        <w:rPr>
          <w:rFonts w:ascii="Arial" w:hAnsi="Arial" w:cs="Arial"/>
          <w:b/>
          <w:sz w:val="20"/>
          <w:szCs w:val="20"/>
          <w:lang w:val="es-CL"/>
        </w:rPr>
        <w:tab/>
      </w:r>
    </w:p>
    <w:p w14:paraId="57A39BCC" w14:textId="77777777" w:rsidR="00425D74" w:rsidRPr="00425D74" w:rsidRDefault="00425D74" w:rsidP="00425D74">
      <w:pPr>
        <w:jc w:val="both"/>
        <w:rPr>
          <w:rFonts w:ascii="Arial" w:hAnsi="Arial" w:cs="Arial"/>
          <w:sz w:val="20"/>
          <w:szCs w:val="20"/>
        </w:rPr>
      </w:pPr>
      <w:r w:rsidRPr="00425D74">
        <w:rPr>
          <w:rFonts w:ascii="Arial" w:hAnsi="Arial" w:cs="Arial"/>
          <w:b/>
          <w:sz w:val="20"/>
          <w:szCs w:val="20"/>
        </w:rPr>
        <w:t xml:space="preserve">CLÁUSULA PRIMERA.- (LAS PARTES) </w:t>
      </w:r>
      <w:r w:rsidRPr="00425D74">
        <w:rPr>
          <w:rFonts w:ascii="Arial" w:hAnsi="Arial" w:cs="Arial"/>
          <w:sz w:val="20"/>
          <w:szCs w:val="20"/>
          <w:lang w:val="es-ES_tradnl"/>
        </w:rPr>
        <w:t>Las partes  contratantes son</w:t>
      </w:r>
      <w:r w:rsidRPr="00425D74">
        <w:rPr>
          <w:rFonts w:ascii="Arial" w:hAnsi="Arial" w:cs="Arial"/>
          <w:sz w:val="20"/>
          <w:szCs w:val="20"/>
        </w:rPr>
        <w:t>:</w:t>
      </w:r>
    </w:p>
    <w:p w14:paraId="3A9CC105" w14:textId="77777777" w:rsidR="00425D74" w:rsidRPr="00425D74" w:rsidRDefault="00425D74" w:rsidP="00425D74">
      <w:pPr>
        <w:jc w:val="both"/>
        <w:rPr>
          <w:rFonts w:ascii="Arial" w:hAnsi="Arial" w:cs="Arial"/>
          <w:sz w:val="20"/>
          <w:szCs w:val="20"/>
        </w:rPr>
      </w:pPr>
    </w:p>
    <w:p w14:paraId="2AA5A37A" w14:textId="77777777" w:rsidR="00425D74" w:rsidRPr="00425D74" w:rsidRDefault="00425D74" w:rsidP="00106494">
      <w:pPr>
        <w:widowControl w:val="0"/>
        <w:numPr>
          <w:ilvl w:val="1"/>
          <w:numId w:val="54"/>
        </w:numPr>
        <w:jc w:val="both"/>
        <w:rPr>
          <w:rFonts w:ascii="Arial" w:hAnsi="Arial" w:cs="Arial"/>
          <w:sz w:val="20"/>
          <w:szCs w:val="20"/>
          <w:lang w:val="es-ES_tradnl"/>
        </w:rPr>
      </w:pPr>
      <w:r w:rsidRPr="00425D74">
        <w:rPr>
          <w:rFonts w:ascii="Arial" w:hAnsi="Arial" w:cs="Arial"/>
          <w:sz w:val="20"/>
          <w:szCs w:val="20"/>
          <w:lang w:val="es-ES_tradnl"/>
        </w:rPr>
        <w:t xml:space="preserve">El </w:t>
      </w:r>
      <w:r w:rsidRPr="00425D74">
        <w:rPr>
          <w:rFonts w:ascii="Arial" w:hAnsi="Arial" w:cs="Arial"/>
          <w:b/>
          <w:bCs/>
          <w:sz w:val="20"/>
          <w:szCs w:val="20"/>
          <w:lang w:val="es-ES_tradnl"/>
        </w:rPr>
        <w:t>BANCO CENTRAL DE BOLIVIA</w:t>
      </w:r>
      <w:r w:rsidRPr="00425D74">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___________________con Cédula de Identidad Nº _________ expedida en La Paz, como Gerente de Administración de acuerdo a su designación efectuada mediante Acción de Personal N° ____/202__ de ___ de ____ de ____,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425D74">
        <w:rPr>
          <w:rFonts w:ascii="Arial" w:hAnsi="Arial" w:cs="Arial"/>
          <w:b/>
          <w:bCs/>
          <w:sz w:val="20"/>
          <w:szCs w:val="20"/>
          <w:lang w:val="es-ES_tradnl"/>
        </w:rPr>
        <w:t>ENTIDAD</w:t>
      </w:r>
      <w:r w:rsidRPr="00425D74">
        <w:rPr>
          <w:rFonts w:ascii="Arial" w:hAnsi="Arial" w:cs="Arial"/>
          <w:bCs/>
          <w:sz w:val="20"/>
          <w:szCs w:val="20"/>
          <w:lang w:val="es-ES_tradnl"/>
        </w:rPr>
        <w:t>.</w:t>
      </w:r>
      <w:r w:rsidRPr="00425D74">
        <w:rPr>
          <w:rFonts w:ascii="Arial" w:hAnsi="Arial" w:cs="Arial"/>
          <w:sz w:val="20"/>
          <w:szCs w:val="20"/>
          <w:lang w:val="es-ES_tradnl"/>
        </w:rPr>
        <w:t xml:space="preserve"> </w:t>
      </w:r>
    </w:p>
    <w:p w14:paraId="2F7D3DD0" w14:textId="77777777" w:rsidR="00425D74" w:rsidRPr="00425D74" w:rsidRDefault="00425D74" w:rsidP="00425D74">
      <w:pPr>
        <w:ind w:left="720"/>
        <w:jc w:val="both"/>
        <w:rPr>
          <w:rFonts w:ascii="Arial" w:hAnsi="Arial" w:cs="Arial"/>
          <w:sz w:val="20"/>
          <w:szCs w:val="20"/>
          <w:lang w:val="es-ES_tradnl"/>
        </w:rPr>
      </w:pPr>
    </w:p>
    <w:p w14:paraId="72B91AC4" w14:textId="77777777" w:rsidR="00425D74" w:rsidRPr="00425D74" w:rsidRDefault="00425D74" w:rsidP="00106494">
      <w:pPr>
        <w:numPr>
          <w:ilvl w:val="1"/>
          <w:numId w:val="54"/>
        </w:numPr>
        <w:jc w:val="both"/>
        <w:rPr>
          <w:rFonts w:ascii="Arial" w:hAnsi="Arial" w:cs="Arial"/>
          <w:sz w:val="20"/>
          <w:szCs w:val="20"/>
          <w:lang w:val="es-ES_tradnl"/>
        </w:rPr>
      </w:pPr>
      <w:r w:rsidRPr="00425D74">
        <w:rPr>
          <w:rFonts w:ascii="Arial" w:hAnsi="Arial" w:cs="Arial"/>
          <w:b/>
          <w:sz w:val="20"/>
          <w:szCs w:val="20"/>
          <w:lang w:val="es-ES_tradnl"/>
        </w:rPr>
        <w:t>____________</w:t>
      </w:r>
      <w:r w:rsidRPr="00425D74">
        <w:rPr>
          <w:rFonts w:ascii="Arial" w:hAnsi="Arial" w:cs="Arial"/>
          <w:sz w:val="20"/>
          <w:szCs w:val="20"/>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425D74">
        <w:rPr>
          <w:rFonts w:ascii="Arial" w:hAnsi="Arial" w:cs="Arial"/>
          <w:sz w:val="20"/>
          <w:szCs w:val="20"/>
        </w:rPr>
        <w:t>_________</w:t>
      </w:r>
      <w:r w:rsidRPr="00425D74">
        <w:rPr>
          <w:rFonts w:ascii="Arial" w:hAnsi="Arial" w:cs="Arial"/>
          <w:sz w:val="20"/>
          <w:szCs w:val="20"/>
          <w:lang w:val="es-ES_tradnl"/>
        </w:rPr>
        <w:t xml:space="preserve">, expedida en la ciudad de __________, conforme al Testimonio de Poder Nº ____/____ de ____de _______ de 20__, otorgado ante el (la) Notario (a)__________________, Notaría de Fe Pública Nº ___ del Distrito Judicial de _________, en adelante denominada el </w:t>
      </w:r>
      <w:r w:rsidRPr="00425D74">
        <w:rPr>
          <w:rFonts w:ascii="Arial" w:hAnsi="Arial" w:cs="Arial"/>
          <w:b/>
          <w:sz w:val="20"/>
          <w:szCs w:val="20"/>
          <w:lang w:val="es-ES_tradnl"/>
        </w:rPr>
        <w:t>PROVEEDOR</w:t>
      </w:r>
      <w:r w:rsidRPr="00425D74">
        <w:rPr>
          <w:rFonts w:ascii="Arial" w:hAnsi="Arial" w:cs="Arial"/>
          <w:sz w:val="20"/>
          <w:szCs w:val="20"/>
          <w:lang w:val="es-ES_tradnl"/>
        </w:rPr>
        <w:t>.</w:t>
      </w:r>
    </w:p>
    <w:p w14:paraId="4244D8F9" w14:textId="77777777" w:rsidR="00425D74" w:rsidRPr="009852C2" w:rsidRDefault="00425D74" w:rsidP="00425D74">
      <w:pPr>
        <w:jc w:val="both"/>
        <w:rPr>
          <w:rFonts w:ascii="Arial" w:hAnsi="Arial" w:cs="Arial"/>
          <w:szCs w:val="20"/>
          <w:lang w:val="es-ES_tradnl"/>
        </w:rPr>
      </w:pPr>
    </w:p>
    <w:p w14:paraId="6644A764" w14:textId="77777777" w:rsidR="00425D74" w:rsidRPr="00425D74" w:rsidRDefault="00425D74" w:rsidP="00425D74">
      <w:pPr>
        <w:jc w:val="both"/>
        <w:rPr>
          <w:rFonts w:ascii="Arial" w:hAnsi="Arial" w:cs="Arial"/>
          <w:b/>
          <w:sz w:val="20"/>
          <w:szCs w:val="20"/>
        </w:rPr>
      </w:pPr>
      <w:r w:rsidRPr="00425D74">
        <w:rPr>
          <w:rFonts w:ascii="Arial" w:hAnsi="Arial" w:cs="Arial"/>
          <w:sz w:val="20"/>
          <w:szCs w:val="20"/>
          <w:lang w:val="es-ES_tradnl"/>
        </w:rPr>
        <w:t xml:space="preserve">La </w:t>
      </w:r>
      <w:r w:rsidRPr="00425D74">
        <w:rPr>
          <w:rFonts w:ascii="Arial" w:hAnsi="Arial" w:cs="Arial"/>
          <w:b/>
          <w:bCs/>
          <w:sz w:val="20"/>
          <w:szCs w:val="20"/>
          <w:lang w:val="es-ES_tradnl"/>
        </w:rPr>
        <w:t>ENTIDAD</w:t>
      </w:r>
      <w:r w:rsidRPr="00425D74">
        <w:rPr>
          <w:rFonts w:ascii="Arial" w:hAnsi="Arial" w:cs="Arial"/>
          <w:sz w:val="20"/>
          <w:szCs w:val="20"/>
          <w:lang w:val="es-ES_tradnl"/>
        </w:rPr>
        <w:t xml:space="preserve"> y el </w:t>
      </w:r>
      <w:r w:rsidRPr="00425D74">
        <w:rPr>
          <w:rFonts w:ascii="Arial" w:hAnsi="Arial" w:cs="Arial"/>
          <w:b/>
          <w:bCs/>
          <w:sz w:val="20"/>
          <w:szCs w:val="20"/>
          <w:lang w:val="es-ES_tradnl"/>
        </w:rPr>
        <w:t xml:space="preserve">PROVEEDOR </w:t>
      </w:r>
      <w:r w:rsidRPr="00425D74">
        <w:rPr>
          <w:rFonts w:ascii="Arial" w:hAnsi="Arial" w:cs="Arial"/>
          <w:sz w:val="20"/>
          <w:szCs w:val="20"/>
          <w:lang w:val="es-BO"/>
        </w:rPr>
        <w:t>en su conjunto se denominarán las</w:t>
      </w:r>
      <w:r w:rsidRPr="00425D74">
        <w:rPr>
          <w:rFonts w:ascii="Arial" w:hAnsi="Arial" w:cs="Arial"/>
          <w:sz w:val="20"/>
          <w:szCs w:val="20"/>
          <w:lang w:val="es-ES_tradnl"/>
        </w:rPr>
        <w:t xml:space="preserve"> </w:t>
      </w:r>
      <w:r w:rsidRPr="00425D74">
        <w:rPr>
          <w:rFonts w:ascii="Arial" w:hAnsi="Arial" w:cs="Arial"/>
          <w:b/>
          <w:bCs/>
          <w:sz w:val="20"/>
          <w:szCs w:val="20"/>
          <w:lang w:val="es-ES_tradnl"/>
        </w:rPr>
        <w:t>PARTES.</w:t>
      </w:r>
    </w:p>
    <w:p w14:paraId="72D6867C" w14:textId="77777777" w:rsidR="00425D74" w:rsidRPr="009852C2" w:rsidRDefault="00425D74" w:rsidP="00425D74">
      <w:pPr>
        <w:jc w:val="both"/>
        <w:rPr>
          <w:rFonts w:ascii="Arial" w:hAnsi="Arial" w:cs="Arial"/>
          <w:b/>
          <w:szCs w:val="20"/>
        </w:rPr>
      </w:pPr>
    </w:p>
    <w:bookmarkEnd w:id="71"/>
    <w:bookmarkEnd w:id="72"/>
    <w:p w14:paraId="2AF2371D"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b/>
          <w:color w:val="000000"/>
          <w:sz w:val="20"/>
          <w:szCs w:val="20"/>
          <w:lang w:val="es-BO" w:eastAsia="es-BO"/>
        </w:rPr>
        <w:t xml:space="preserve">CLÁUSULA SEGUNDA.- (ANTECEDENTES) </w:t>
      </w:r>
      <w:r w:rsidRPr="00425D74">
        <w:rPr>
          <w:rFonts w:ascii="Arial" w:hAnsi="Arial" w:cs="Arial"/>
          <w:color w:val="000000"/>
          <w:sz w:val="20"/>
          <w:szCs w:val="20"/>
          <w:lang w:val="es-BO" w:eastAsia="es-BO"/>
        </w:rPr>
        <w:t xml:space="preserve">La </w:t>
      </w:r>
      <w:r w:rsidRPr="00425D74">
        <w:rPr>
          <w:rFonts w:ascii="Arial" w:hAnsi="Arial" w:cs="Arial"/>
          <w:b/>
          <w:bCs/>
          <w:color w:val="000000"/>
          <w:sz w:val="20"/>
          <w:szCs w:val="20"/>
          <w:lang w:val="es-BO" w:eastAsia="es-BO"/>
        </w:rPr>
        <w:t>ENTIDAD</w:t>
      </w:r>
      <w:r w:rsidRPr="00425D74">
        <w:rPr>
          <w:rFonts w:ascii="Arial" w:hAnsi="Arial" w:cs="Arial"/>
          <w:color w:val="000000"/>
          <w:sz w:val="20"/>
          <w:szCs w:val="20"/>
          <w:lang w:val="es-BO" w:eastAsia="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 ANPE ___ N°____/2023, convocó el ____de _____ de 2023 a personas naturales y jurídicas con capacidad de contratar con el Estado, a presentar propuestas en el proceso de contratación</w:t>
      </w:r>
      <w:r w:rsidRPr="00425D74">
        <w:rPr>
          <w:rFonts w:ascii="Arial" w:hAnsi="Arial" w:cs="Arial"/>
          <w:b/>
          <w:bCs/>
          <w:i/>
          <w:iCs/>
          <w:color w:val="000000"/>
          <w:sz w:val="20"/>
          <w:szCs w:val="20"/>
          <w:lang w:val="es-BO" w:eastAsia="es-BO"/>
        </w:rPr>
        <w:t xml:space="preserve">, </w:t>
      </w:r>
      <w:r w:rsidRPr="00425D74">
        <w:rPr>
          <w:rFonts w:ascii="Arial" w:hAnsi="Arial" w:cs="Arial"/>
          <w:color w:val="000000"/>
          <w:sz w:val="20"/>
          <w:szCs w:val="20"/>
          <w:lang w:val="es-BO" w:eastAsia="es-BO"/>
        </w:rPr>
        <w:t xml:space="preserve">con Código Único de Contrataciones Estatales (CUCE) CUCE: 23-0951-00-_______, en base a lo solicitado en el DBC. </w:t>
      </w:r>
    </w:p>
    <w:p w14:paraId="293914F3" w14:textId="77777777" w:rsidR="00425D74" w:rsidRPr="009852C2" w:rsidRDefault="00425D74" w:rsidP="00425D74">
      <w:pPr>
        <w:autoSpaceDE w:val="0"/>
        <w:autoSpaceDN w:val="0"/>
        <w:adjustRightInd w:val="0"/>
        <w:jc w:val="both"/>
        <w:rPr>
          <w:rFonts w:ascii="Arial" w:hAnsi="Arial" w:cs="Arial"/>
          <w:color w:val="000000"/>
          <w:szCs w:val="20"/>
          <w:lang w:val="es-BO" w:eastAsia="es-BO"/>
        </w:rPr>
      </w:pPr>
    </w:p>
    <w:p w14:paraId="0DE577B6" w14:textId="77777777" w:rsidR="00425D74" w:rsidRPr="00425D74" w:rsidRDefault="00425D74" w:rsidP="00425D74">
      <w:pPr>
        <w:autoSpaceDE w:val="0"/>
        <w:autoSpaceDN w:val="0"/>
        <w:adjustRightInd w:val="0"/>
        <w:jc w:val="both"/>
        <w:rPr>
          <w:rFonts w:ascii="Arial" w:hAnsi="Arial" w:cs="Arial"/>
          <w:b/>
          <w:i/>
          <w:color w:val="000000"/>
          <w:sz w:val="20"/>
          <w:szCs w:val="20"/>
          <w:lang w:val="es-BO" w:eastAsia="es-BO"/>
        </w:rPr>
      </w:pPr>
      <w:r w:rsidRPr="00425D74">
        <w:rPr>
          <w:rFonts w:ascii="Arial" w:hAnsi="Arial" w:cs="Arial"/>
          <w:b/>
          <w:i/>
          <w:color w:val="000000"/>
          <w:sz w:val="20"/>
          <w:szCs w:val="20"/>
          <w:lang w:val="es-BO" w:eastAsia="es-BO"/>
        </w:rPr>
        <w:t>(Si el RPA, en caso excepcional decide adjudicar la adquisición a un proponente que no sea el recomendado por el Responsable de Evaluación o la Comisión de Calificación, deberá adecuarse la siguiente redacción)</w:t>
      </w:r>
    </w:p>
    <w:p w14:paraId="372E34E5" w14:textId="77777777" w:rsidR="00425D74" w:rsidRPr="009852C2" w:rsidRDefault="00425D74" w:rsidP="00425D74">
      <w:pPr>
        <w:widowControl w:val="0"/>
        <w:jc w:val="both"/>
        <w:rPr>
          <w:rFonts w:ascii="Arial" w:hAnsi="Arial" w:cs="Arial"/>
          <w:color w:val="000000"/>
          <w:szCs w:val="20"/>
          <w:lang w:val="es-BO" w:eastAsia="es-BO"/>
        </w:rPr>
      </w:pPr>
    </w:p>
    <w:p w14:paraId="02AFFC61" w14:textId="77777777" w:rsidR="00425D74" w:rsidRPr="00425D74" w:rsidRDefault="00425D74" w:rsidP="00425D74">
      <w:pPr>
        <w:widowControl w:val="0"/>
        <w:jc w:val="both"/>
        <w:rPr>
          <w:rFonts w:ascii="Arial" w:hAnsi="Arial" w:cs="Arial"/>
          <w:b/>
          <w:sz w:val="20"/>
          <w:szCs w:val="20"/>
          <w:lang w:val="es-BO"/>
        </w:rPr>
      </w:pPr>
      <w:r w:rsidRPr="00425D74">
        <w:rPr>
          <w:rFonts w:ascii="Arial" w:hAnsi="Arial" w:cs="Arial"/>
          <w:color w:val="000000"/>
          <w:sz w:val="20"/>
          <w:szCs w:val="20"/>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de ____ de 2023, resolvió adjudicar mediante Resolución GADM - GAL N° ___/2023 de __ de ____ de 2023, la contratación al </w:t>
      </w:r>
      <w:r w:rsidRPr="00425D74">
        <w:rPr>
          <w:rFonts w:ascii="Arial" w:hAnsi="Arial" w:cs="Arial"/>
          <w:b/>
          <w:color w:val="000000"/>
          <w:sz w:val="20"/>
          <w:szCs w:val="20"/>
          <w:lang w:val="es-BO" w:eastAsia="es-BO"/>
        </w:rPr>
        <w:t>PROVEEDOR</w:t>
      </w:r>
      <w:r w:rsidRPr="00425D74">
        <w:rPr>
          <w:rFonts w:ascii="Arial" w:hAnsi="Arial" w:cs="Arial"/>
          <w:color w:val="000000"/>
          <w:sz w:val="20"/>
          <w:szCs w:val="20"/>
          <w:lang w:val="es-BO" w:eastAsia="es-BO"/>
        </w:rPr>
        <w:t>, al cumplir su propuesta con todos los requisitos establecidos en el DBC</w:t>
      </w:r>
      <w:r w:rsidRPr="00425D74">
        <w:rPr>
          <w:rFonts w:ascii="Arial" w:hAnsi="Arial" w:cs="Arial"/>
          <w:b/>
          <w:bCs/>
          <w:color w:val="000000"/>
          <w:sz w:val="20"/>
          <w:szCs w:val="20"/>
          <w:lang w:val="es-BO" w:eastAsia="es-BO"/>
        </w:rPr>
        <w:t>.</w:t>
      </w:r>
    </w:p>
    <w:p w14:paraId="3471B7C8" w14:textId="77777777" w:rsidR="00425D74" w:rsidRPr="00425D74" w:rsidRDefault="00425D74" w:rsidP="00425D74">
      <w:pPr>
        <w:widowControl w:val="0"/>
        <w:jc w:val="both"/>
        <w:rPr>
          <w:rFonts w:ascii="Arial" w:hAnsi="Arial" w:cs="Arial"/>
          <w:b/>
          <w:sz w:val="20"/>
          <w:szCs w:val="20"/>
          <w:lang w:val="es-BO"/>
        </w:rPr>
      </w:pPr>
    </w:p>
    <w:p w14:paraId="09A44363" w14:textId="77777777" w:rsidR="00425D74" w:rsidRPr="00425D74" w:rsidRDefault="00425D74" w:rsidP="00425D74">
      <w:pPr>
        <w:autoSpaceDE w:val="0"/>
        <w:autoSpaceDN w:val="0"/>
        <w:adjustRightInd w:val="0"/>
        <w:rPr>
          <w:rFonts w:ascii="Arial" w:hAnsi="Arial" w:cs="Arial"/>
          <w:color w:val="000000"/>
          <w:sz w:val="20"/>
          <w:szCs w:val="20"/>
          <w:lang w:val="es-BO" w:eastAsia="es-BO"/>
        </w:rPr>
      </w:pPr>
      <w:r w:rsidRPr="00425D74">
        <w:rPr>
          <w:rFonts w:ascii="Arial" w:hAnsi="Arial" w:cs="Arial"/>
          <w:b/>
          <w:color w:val="000000"/>
          <w:sz w:val="20"/>
          <w:szCs w:val="20"/>
          <w:lang w:val="es-BO" w:eastAsia="es-BO"/>
        </w:rPr>
        <w:t xml:space="preserve">CLÁUSULA TERCERA.- (LEGISLACIÓN APLICABLE) </w:t>
      </w:r>
      <w:r w:rsidRPr="00425D74">
        <w:rPr>
          <w:rFonts w:ascii="Arial" w:hAnsi="Arial" w:cs="Arial"/>
          <w:color w:val="000000"/>
          <w:sz w:val="20"/>
          <w:szCs w:val="20"/>
          <w:lang w:val="es-BO" w:eastAsia="es-BO"/>
        </w:rPr>
        <w:t>El presente Contrato se celebra al amparo de las siguientes disposiciones normativas:</w:t>
      </w:r>
    </w:p>
    <w:p w14:paraId="7DB9DB44" w14:textId="77777777" w:rsidR="00425D74" w:rsidRPr="009852C2" w:rsidRDefault="00425D74" w:rsidP="00425D74">
      <w:pPr>
        <w:autoSpaceDE w:val="0"/>
        <w:autoSpaceDN w:val="0"/>
        <w:adjustRightInd w:val="0"/>
        <w:rPr>
          <w:rFonts w:cs="Calibri"/>
          <w:color w:val="000000"/>
          <w:szCs w:val="20"/>
          <w:lang w:val="es-BO" w:eastAsia="es-BO"/>
        </w:rPr>
      </w:pPr>
    </w:p>
    <w:p w14:paraId="5E1DC9A5" w14:textId="77777777" w:rsidR="00425D74" w:rsidRPr="00425D74" w:rsidRDefault="00425D74" w:rsidP="00106494">
      <w:pPr>
        <w:widowControl w:val="0"/>
        <w:numPr>
          <w:ilvl w:val="0"/>
          <w:numId w:val="55"/>
        </w:numPr>
        <w:jc w:val="both"/>
        <w:rPr>
          <w:rFonts w:ascii="Arial" w:hAnsi="Arial" w:cs="Arial"/>
          <w:sz w:val="20"/>
          <w:szCs w:val="20"/>
          <w:lang w:val="es-BO"/>
        </w:rPr>
      </w:pPr>
      <w:r w:rsidRPr="00425D74">
        <w:rPr>
          <w:rFonts w:ascii="Arial" w:hAnsi="Arial" w:cs="Arial"/>
          <w:sz w:val="20"/>
          <w:szCs w:val="20"/>
          <w:lang w:val="es-BO"/>
        </w:rPr>
        <w:t>Constitución Política del Estado</w:t>
      </w:r>
      <w:r w:rsidRPr="00425D74">
        <w:rPr>
          <w:rFonts w:ascii="Arial" w:hAnsi="Arial" w:cs="Arial"/>
          <w:sz w:val="20"/>
          <w:szCs w:val="20"/>
        </w:rPr>
        <w:t xml:space="preserve"> de 7 de febrero de 2009</w:t>
      </w:r>
      <w:r w:rsidRPr="00425D74">
        <w:rPr>
          <w:rFonts w:ascii="Arial" w:hAnsi="Arial" w:cs="Arial"/>
          <w:sz w:val="20"/>
          <w:szCs w:val="20"/>
          <w:lang w:val="es-BO"/>
        </w:rPr>
        <w:t>.</w:t>
      </w:r>
    </w:p>
    <w:p w14:paraId="37CDA837" w14:textId="77777777" w:rsidR="00425D74" w:rsidRPr="00425D74" w:rsidRDefault="00425D74" w:rsidP="00106494">
      <w:pPr>
        <w:widowControl w:val="0"/>
        <w:numPr>
          <w:ilvl w:val="0"/>
          <w:numId w:val="55"/>
        </w:numPr>
        <w:jc w:val="both"/>
        <w:rPr>
          <w:rFonts w:ascii="Arial" w:hAnsi="Arial" w:cs="Arial"/>
          <w:sz w:val="20"/>
          <w:szCs w:val="20"/>
          <w:lang w:val="es-BO"/>
        </w:rPr>
      </w:pPr>
      <w:r w:rsidRPr="00425D74">
        <w:rPr>
          <w:rFonts w:ascii="Arial" w:hAnsi="Arial" w:cs="Arial"/>
          <w:sz w:val="20"/>
          <w:szCs w:val="20"/>
          <w:lang w:val="es-BO"/>
        </w:rPr>
        <w:lastRenderedPageBreak/>
        <w:t>Ley Nº 1178, de 20 de julio de 1990, de Administración y Control     Gubernamentales.</w:t>
      </w:r>
    </w:p>
    <w:p w14:paraId="67BB27AF" w14:textId="77777777" w:rsidR="00425D74" w:rsidRPr="00425D74" w:rsidRDefault="00425D74" w:rsidP="00106494">
      <w:pPr>
        <w:widowControl w:val="0"/>
        <w:numPr>
          <w:ilvl w:val="0"/>
          <w:numId w:val="55"/>
        </w:numPr>
        <w:jc w:val="both"/>
        <w:rPr>
          <w:rFonts w:ascii="Arial" w:hAnsi="Arial" w:cs="Arial"/>
          <w:sz w:val="20"/>
          <w:szCs w:val="20"/>
        </w:rPr>
      </w:pPr>
      <w:r w:rsidRPr="00425D74">
        <w:rPr>
          <w:rFonts w:ascii="Arial" w:hAnsi="Arial" w:cs="Arial"/>
          <w:sz w:val="20"/>
          <w:szCs w:val="20"/>
        </w:rPr>
        <w:t xml:space="preserve">Ley del Presupuesto General del Estado, aprobado para la gestión y su reglamentación. </w:t>
      </w:r>
    </w:p>
    <w:p w14:paraId="11EE5F63" w14:textId="77777777" w:rsidR="00425D74" w:rsidRPr="00425D74" w:rsidRDefault="00425D74" w:rsidP="00106494">
      <w:pPr>
        <w:widowControl w:val="0"/>
        <w:numPr>
          <w:ilvl w:val="0"/>
          <w:numId w:val="55"/>
        </w:numPr>
        <w:jc w:val="both"/>
        <w:rPr>
          <w:rFonts w:ascii="Arial" w:hAnsi="Arial" w:cs="Arial"/>
          <w:sz w:val="20"/>
          <w:szCs w:val="20"/>
          <w:lang w:val="es-BO"/>
        </w:rPr>
      </w:pPr>
      <w:r w:rsidRPr="00425D74">
        <w:rPr>
          <w:rFonts w:ascii="Arial" w:hAnsi="Arial" w:cs="Arial"/>
          <w:sz w:val="20"/>
          <w:szCs w:val="20"/>
          <w:lang w:val="es-BO"/>
        </w:rPr>
        <w:t>Decreto Supremo Nº 0181, de 28 de junio de 2009, de las Normas  Básicas del Sistema de Administración de Bienes y Servicios (NB-SABS) y sus modificaciones.</w:t>
      </w:r>
    </w:p>
    <w:p w14:paraId="00CE0148" w14:textId="77777777" w:rsidR="00425D74" w:rsidRPr="00425D74" w:rsidRDefault="00425D74" w:rsidP="00106494">
      <w:pPr>
        <w:widowControl w:val="0"/>
        <w:numPr>
          <w:ilvl w:val="0"/>
          <w:numId w:val="55"/>
        </w:numPr>
        <w:jc w:val="both"/>
        <w:rPr>
          <w:rFonts w:ascii="Arial" w:hAnsi="Arial" w:cs="Arial"/>
          <w:sz w:val="20"/>
          <w:szCs w:val="20"/>
          <w:lang w:val="es-BO"/>
        </w:rPr>
      </w:pPr>
      <w:r w:rsidRPr="00425D74">
        <w:rPr>
          <w:rFonts w:ascii="Arial" w:hAnsi="Arial" w:cs="Arial"/>
          <w:sz w:val="20"/>
          <w:szCs w:val="20"/>
          <w:lang w:val="es-BO"/>
        </w:rPr>
        <w:t>Reglamento Específico del Sistema de Administración de Bienes y Servicios (RE-SABS) del Banco Central de Bolivia (BCB), aprobado mediante Resolución de Directorio N° 147/2015, de 18 de agosto de 2015 y sus modificaciones.</w:t>
      </w:r>
    </w:p>
    <w:p w14:paraId="7A13CFFD" w14:textId="77777777" w:rsidR="00425D74" w:rsidRPr="00425D74" w:rsidRDefault="00425D74" w:rsidP="00106494">
      <w:pPr>
        <w:widowControl w:val="0"/>
        <w:numPr>
          <w:ilvl w:val="0"/>
          <w:numId w:val="55"/>
        </w:numPr>
        <w:jc w:val="both"/>
        <w:rPr>
          <w:rFonts w:ascii="Arial" w:hAnsi="Arial" w:cs="Arial"/>
          <w:sz w:val="20"/>
          <w:szCs w:val="20"/>
          <w:lang w:val="es-BO"/>
        </w:rPr>
      </w:pPr>
      <w:r w:rsidRPr="00425D74">
        <w:rPr>
          <w:rFonts w:ascii="Arial" w:hAnsi="Arial" w:cs="Arial"/>
          <w:sz w:val="20"/>
          <w:szCs w:val="20"/>
          <w:lang w:val="es-BO"/>
        </w:rPr>
        <w:t>Otras disposiciones relacionadas.</w:t>
      </w:r>
    </w:p>
    <w:p w14:paraId="651F1CE3" w14:textId="77777777" w:rsidR="00425D74" w:rsidRPr="009852C2" w:rsidRDefault="00425D74" w:rsidP="00425D74">
      <w:pPr>
        <w:widowControl w:val="0"/>
        <w:jc w:val="both"/>
        <w:rPr>
          <w:rFonts w:ascii="Arial" w:hAnsi="Arial" w:cs="Arial"/>
          <w:szCs w:val="20"/>
          <w:lang w:val="es-BO"/>
        </w:rPr>
      </w:pPr>
    </w:p>
    <w:p w14:paraId="75A41F22" w14:textId="77777777" w:rsidR="00425D74" w:rsidRPr="00425D74" w:rsidRDefault="00425D74" w:rsidP="00425D74">
      <w:pPr>
        <w:widowControl w:val="0"/>
        <w:jc w:val="both"/>
        <w:rPr>
          <w:rFonts w:ascii="Arial" w:hAnsi="Arial" w:cs="Arial"/>
          <w:b/>
          <w:iCs/>
          <w:color w:val="000000"/>
          <w:sz w:val="20"/>
          <w:szCs w:val="20"/>
        </w:rPr>
      </w:pPr>
      <w:r w:rsidRPr="00425D74">
        <w:rPr>
          <w:rFonts w:ascii="Arial" w:hAnsi="Arial" w:cs="Arial"/>
          <w:b/>
          <w:sz w:val="20"/>
          <w:szCs w:val="20"/>
        </w:rPr>
        <w:t xml:space="preserve">CLÁUSULA CUARTA.- (OBJETO Y CAUSA) </w:t>
      </w:r>
      <w:r w:rsidRPr="00425D74">
        <w:rPr>
          <w:rFonts w:ascii="Arial" w:hAnsi="Arial" w:cs="Arial"/>
          <w:sz w:val="20"/>
          <w:szCs w:val="20"/>
          <w:lang w:val="es-BO"/>
        </w:rPr>
        <w:t>El objeto del presente Contrato es la adquisición de equipos storage</w:t>
      </w:r>
      <w:r w:rsidRPr="00425D74">
        <w:rPr>
          <w:rFonts w:ascii="Arial" w:hAnsi="Arial" w:cs="Arial"/>
          <w:iCs/>
          <w:color w:val="000000"/>
          <w:sz w:val="20"/>
          <w:szCs w:val="20"/>
        </w:rPr>
        <w:t xml:space="preserve">, </w:t>
      </w:r>
      <w:r w:rsidRPr="00425D74">
        <w:rPr>
          <w:rFonts w:ascii="Arial" w:hAnsi="Arial" w:cs="Arial"/>
          <w:sz w:val="20"/>
          <w:szCs w:val="20"/>
          <w:lang w:val="es-BO"/>
        </w:rPr>
        <w:t xml:space="preserve">que en adelante se denominarán los </w:t>
      </w:r>
      <w:r w:rsidRPr="00425D74">
        <w:rPr>
          <w:rFonts w:ascii="Arial" w:hAnsi="Arial" w:cs="Arial"/>
          <w:b/>
          <w:sz w:val="20"/>
          <w:szCs w:val="20"/>
          <w:lang w:val="es-BO"/>
        </w:rPr>
        <w:t>BIENES</w:t>
      </w:r>
      <w:r w:rsidRPr="00425D74">
        <w:rPr>
          <w:rFonts w:ascii="Arial" w:hAnsi="Arial" w:cs="Arial"/>
          <w:sz w:val="20"/>
          <w:szCs w:val="20"/>
          <w:lang w:val="es-BO"/>
        </w:rPr>
        <w:t>, para para fortalecer el Sistema de Almacenamiento en los Centros de Cómputo Principal (CCP) y Centro de Cómputo Alterno (CCA) del Banco Central de Bolivia (BCB),</w:t>
      </w:r>
      <w:r w:rsidRPr="00425D74">
        <w:rPr>
          <w:rFonts w:ascii="Arial" w:hAnsi="Arial" w:cs="Arial"/>
          <w:b/>
          <w:sz w:val="20"/>
          <w:szCs w:val="20"/>
          <w:lang w:val="es-BO"/>
        </w:rPr>
        <w:t xml:space="preserve"> </w:t>
      </w:r>
      <w:r w:rsidRPr="00425D74">
        <w:rPr>
          <w:rFonts w:ascii="Arial" w:hAnsi="Arial" w:cs="Arial"/>
          <w:sz w:val="20"/>
          <w:szCs w:val="20"/>
          <w:lang w:val="es-BO"/>
        </w:rPr>
        <w:t xml:space="preserve">provistos por el </w:t>
      </w:r>
      <w:r w:rsidRPr="00425D74">
        <w:rPr>
          <w:rFonts w:ascii="Arial" w:hAnsi="Arial" w:cs="Arial"/>
          <w:b/>
          <w:sz w:val="20"/>
          <w:szCs w:val="20"/>
          <w:lang w:val="es-BO"/>
        </w:rPr>
        <w:t xml:space="preserve">PROVEEDOR </w:t>
      </w:r>
      <w:r w:rsidRPr="00425D74">
        <w:rPr>
          <w:rFonts w:ascii="Arial" w:hAnsi="Arial" w:cs="Arial"/>
          <w:sz w:val="20"/>
          <w:szCs w:val="20"/>
          <w:lang w:val="es-BO"/>
        </w:rPr>
        <w:t>de conformidad con el DBC y la Propuesta Adjudicada, con estricta y absoluta sujeción al presente Contrato.</w:t>
      </w:r>
      <w:r w:rsidRPr="00425D74">
        <w:rPr>
          <w:rFonts w:ascii="Arial" w:hAnsi="Arial" w:cs="Arial"/>
          <w:b/>
          <w:iCs/>
          <w:color w:val="000000"/>
          <w:sz w:val="20"/>
          <w:szCs w:val="20"/>
        </w:rPr>
        <w:t xml:space="preserve"> </w:t>
      </w:r>
    </w:p>
    <w:p w14:paraId="344B400E" w14:textId="77777777" w:rsidR="00425D74" w:rsidRPr="00425D74" w:rsidRDefault="00425D74" w:rsidP="00425D74">
      <w:pPr>
        <w:jc w:val="both"/>
        <w:rPr>
          <w:rFonts w:ascii="Arial" w:hAnsi="Arial" w:cs="Arial"/>
          <w:b/>
          <w:sz w:val="20"/>
          <w:szCs w:val="20"/>
          <w:lang w:eastAsia="es-BO"/>
        </w:rPr>
      </w:pPr>
    </w:p>
    <w:p w14:paraId="45E537B8" w14:textId="77777777" w:rsidR="00425D74" w:rsidRPr="00425D74" w:rsidRDefault="00425D74" w:rsidP="00425D74">
      <w:pPr>
        <w:widowControl w:val="0"/>
        <w:autoSpaceDE w:val="0"/>
        <w:autoSpaceDN w:val="0"/>
        <w:adjustRightInd w:val="0"/>
        <w:jc w:val="both"/>
        <w:rPr>
          <w:rFonts w:ascii="Arial" w:hAnsi="Arial" w:cs="Arial"/>
          <w:b/>
          <w:sz w:val="20"/>
          <w:szCs w:val="20"/>
          <w:lang w:val="es-BO"/>
        </w:rPr>
      </w:pPr>
      <w:r w:rsidRPr="00425D74">
        <w:rPr>
          <w:rFonts w:ascii="Arial" w:hAnsi="Arial" w:cs="Arial"/>
          <w:b/>
          <w:sz w:val="20"/>
          <w:szCs w:val="20"/>
          <w:lang w:val="es-BO"/>
        </w:rPr>
        <w:t xml:space="preserve">CLÁUSULA QUINTA.- (DOCUMENTOS INTEGRANTES DEL CONTRATO) </w:t>
      </w:r>
      <w:r w:rsidRPr="00425D74">
        <w:rPr>
          <w:rFonts w:ascii="Arial" w:hAnsi="Arial" w:cs="Arial"/>
          <w:sz w:val="20"/>
          <w:szCs w:val="20"/>
          <w:lang w:val="es-BO"/>
        </w:rPr>
        <w:t>Forman parte del presente Contrato, los siguientes documentos:</w:t>
      </w:r>
    </w:p>
    <w:p w14:paraId="0597777F" w14:textId="77777777" w:rsidR="00425D74" w:rsidRPr="009852C2" w:rsidRDefault="00425D74" w:rsidP="00425D74">
      <w:pPr>
        <w:widowControl w:val="0"/>
        <w:autoSpaceDE w:val="0"/>
        <w:autoSpaceDN w:val="0"/>
        <w:adjustRightInd w:val="0"/>
        <w:jc w:val="both"/>
        <w:rPr>
          <w:rFonts w:ascii="Arial" w:hAnsi="Arial" w:cs="Arial"/>
          <w:szCs w:val="20"/>
        </w:rPr>
      </w:pPr>
    </w:p>
    <w:p w14:paraId="1ECFFAF6" w14:textId="77777777" w:rsidR="00425D74" w:rsidRPr="00425D74" w:rsidRDefault="00425D74" w:rsidP="00106494">
      <w:pPr>
        <w:widowControl w:val="0"/>
        <w:numPr>
          <w:ilvl w:val="0"/>
          <w:numId w:val="56"/>
        </w:numPr>
        <w:jc w:val="both"/>
        <w:rPr>
          <w:rFonts w:ascii="Arial" w:hAnsi="Arial" w:cs="Arial"/>
          <w:sz w:val="20"/>
          <w:szCs w:val="20"/>
          <w:lang w:val="es-BO"/>
        </w:rPr>
      </w:pPr>
      <w:r w:rsidRPr="00425D74">
        <w:rPr>
          <w:rFonts w:ascii="Arial" w:hAnsi="Arial" w:cs="Arial"/>
          <w:sz w:val="20"/>
          <w:szCs w:val="20"/>
          <w:lang w:val="es-BO"/>
        </w:rPr>
        <w:t xml:space="preserve">Documento Base de Contratación (DBC). </w:t>
      </w:r>
    </w:p>
    <w:p w14:paraId="2BDB6F35" w14:textId="77777777" w:rsidR="00425D74" w:rsidRPr="00425D74" w:rsidRDefault="00425D74" w:rsidP="00106494">
      <w:pPr>
        <w:widowControl w:val="0"/>
        <w:numPr>
          <w:ilvl w:val="0"/>
          <w:numId w:val="56"/>
        </w:numPr>
        <w:jc w:val="both"/>
        <w:rPr>
          <w:rFonts w:ascii="Arial" w:hAnsi="Arial" w:cs="Arial"/>
          <w:sz w:val="20"/>
          <w:szCs w:val="20"/>
          <w:lang w:val="es-BO"/>
        </w:rPr>
      </w:pPr>
      <w:r w:rsidRPr="00425D74">
        <w:rPr>
          <w:rFonts w:ascii="Arial" w:hAnsi="Arial" w:cs="Arial"/>
          <w:sz w:val="20"/>
          <w:szCs w:val="20"/>
        </w:rPr>
        <w:t>Propuesta Adjudicada.</w:t>
      </w:r>
    </w:p>
    <w:p w14:paraId="1C4614CE" w14:textId="77777777" w:rsidR="00425D74" w:rsidRPr="00425D74" w:rsidRDefault="00425D74" w:rsidP="00106494">
      <w:pPr>
        <w:widowControl w:val="0"/>
        <w:numPr>
          <w:ilvl w:val="0"/>
          <w:numId w:val="56"/>
        </w:numPr>
        <w:jc w:val="both"/>
        <w:rPr>
          <w:rFonts w:ascii="Arial" w:hAnsi="Arial" w:cs="Arial"/>
          <w:sz w:val="20"/>
          <w:szCs w:val="20"/>
          <w:lang w:val="es-BO"/>
        </w:rPr>
      </w:pPr>
      <w:r w:rsidRPr="00425D74">
        <w:rPr>
          <w:rFonts w:ascii="Arial" w:hAnsi="Arial" w:cs="Arial"/>
          <w:sz w:val="20"/>
          <w:szCs w:val="20"/>
        </w:rPr>
        <w:t>Formulario de Requerimiento de Bienes - Preventivo N° ____ de __ de ___ de 2023.</w:t>
      </w:r>
    </w:p>
    <w:p w14:paraId="4798E06D" w14:textId="77777777" w:rsidR="00425D74" w:rsidRPr="00425D74" w:rsidRDefault="00425D74" w:rsidP="00106494">
      <w:pPr>
        <w:widowControl w:val="0"/>
        <w:numPr>
          <w:ilvl w:val="0"/>
          <w:numId w:val="56"/>
        </w:numPr>
        <w:jc w:val="both"/>
        <w:rPr>
          <w:rFonts w:ascii="Arial" w:hAnsi="Arial" w:cs="Arial"/>
          <w:sz w:val="20"/>
          <w:szCs w:val="20"/>
          <w:lang w:val="es-BO"/>
        </w:rPr>
      </w:pPr>
      <w:r w:rsidRPr="00425D74">
        <w:rPr>
          <w:rFonts w:ascii="Arial" w:hAnsi="Arial" w:cs="Arial"/>
          <w:sz w:val="20"/>
          <w:szCs w:val="20"/>
        </w:rPr>
        <w:t xml:space="preserve">Documento de Adjudicación, Resolución GADM – GAL N° </w:t>
      </w:r>
      <w:r w:rsidRPr="00425D74">
        <w:rPr>
          <w:rFonts w:ascii="Arial" w:hAnsi="Arial" w:cs="Arial"/>
          <w:color w:val="000000"/>
          <w:sz w:val="20"/>
          <w:szCs w:val="20"/>
          <w:lang w:val="es-BO" w:eastAsia="es-BO"/>
        </w:rPr>
        <w:t>___/2023 de __ de _____ de 2023</w:t>
      </w:r>
      <w:r w:rsidRPr="00425D74">
        <w:rPr>
          <w:rFonts w:ascii="Arial" w:hAnsi="Arial" w:cs="Arial"/>
          <w:sz w:val="20"/>
          <w:szCs w:val="20"/>
        </w:rPr>
        <w:t>.</w:t>
      </w:r>
    </w:p>
    <w:p w14:paraId="4EE69B46" w14:textId="77777777" w:rsidR="00425D74" w:rsidRPr="00425D74" w:rsidRDefault="00425D74" w:rsidP="00106494">
      <w:pPr>
        <w:widowControl w:val="0"/>
        <w:numPr>
          <w:ilvl w:val="0"/>
          <w:numId w:val="56"/>
        </w:numPr>
        <w:jc w:val="both"/>
        <w:rPr>
          <w:rFonts w:ascii="Arial" w:hAnsi="Arial" w:cs="Arial"/>
          <w:sz w:val="20"/>
          <w:szCs w:val="20"/>
          <w:lang w:val="es-BO"/>
        </w:rPr>
      </w:pPr>
      <w:r w:rsidRPr="00425D74">
        <w:rPr>
          <w:rFonts w:ascii="Arial" w:hAnsi="Arial" w:cs="Arial"/>
          <w:sz w:val="20"/>
          <w:szCs w:val="20"/>
        </w:rPr>
        <w:t>Certificado del Registro Único de Proveedores del Estado (RUPE) N° _________ de __ de ______ de 2023.</w:t>
      </w:r>
    </w:p>
    <w:p w14:paraId="7FDFB8EC" w14:textId="77777777" w:rsidR="00425D74" w:rsidRPr="00425D74" w:rsidRDefault="00425D74" w:rsidP="00106494">
      <w:pPr>
        <w:widowControl w:val="0"/>
        <w:numPr>
          <w:ilvl w:val="0"/>
          <w:numId w:val="56"/>
        </w:numPr>
        <w:jc w:val="both"/>
        <w:rPr>
          <w:rFonts w:ascii="Arial" w:hAnsi="Arial" w:cs="Arial"/>
          <w:sz w:val="20"/>
          <w:szCs w:val="20"/>
          <w:lang w:val="es-BO"/>
        </w:rPr>
      </w:pPr>
      <w:r w:rsidRPr="00425D74">
        <w:rPr>
          <w:rFonts w:ascii="Arial" w:hAnsi="Arial" w:cs="Arial"/>
          <w:sz w:val="20"/>
          <w:szCs w:val="20"/>
        </w:rPr>
        <w:t>Garantía_________</w:t>
      </w:r>
      <w:r w:rsidRPr="00425D74">
        <w:rPr>
          <w:rFonts w:ascii="Arial" w:hAnsi="Arial" w:cs="Arial"/>
          <w:sz w:val="20"/>
          <w:szCs w:val="20"/>
          <w:lang w:val="es-BO"/>
        </w:rPr>
        <w:t>.</w:t>
      </w:r>
    </w:p>
    <w:p w14:paraId="44C63689" w14:textId="77777777" w:rsidR="00425D74" w:rsidRPr="00425D74" w:rsidRDefault="00425D74" w:rsidP="00106494">
      <w:pPr>
        <w:widowControl w:val="0"/>
        <w:numPr>
          <w:ilvl w:val="0"/>
          <w:numId w:val="56"/>
        </w:numPr>
        <w:jc w:val="both"/>
        <w:rPr>
          <w:rFonts w:ascii="Arial" w:hAnsi="Arial" w:cs="Arial"/>
          <w:sz w:val="20"/>
          <w:szCs w:val="20"/>
          <w:lang w:val="es-BO"/>
        </w:rPr>
      </w:pPr>
      <w:r w:rsidRPr="00425D74">
        <w:rPr>
          <w:rFonts w:ascii="Arial" w:hAnsi="Arial" w:cs="Arial"/>
          <w:sz w:val="20"/>
          <w:szCs w:val="20"/>
          <w:lang w:val="es-BO"/>
        </w:rPr>
        <w:t xml:space="preserve">Documento de Constitución, </w:t>
      </w:r>
      <w:r w:rsidRPr="00425D74">
        <w:rPr>
          <w:rFonts w:ascii="Arial" w:hAnsi="Arial" w:cs="Arial"/>
          <w:b/>
          <w:i/>
          <w:sz w:val="20"/>
          <w:szCs w:val="20"/>
          <w:lang w:val="es-BO"/>
        </w:rPr>
        <w:t>cuando corresponda</w:t>
      </w:r>
      <w:r w:rsidRPr="00425D74">
        <w:rPr>
          <w:rFonts w:ascii="Arial" w:hAnsi="Arial" w:cs="Arial"/>
          <w:sz w:val="20"/>
          <w:szCs w:val="20"/>
          <w:lang w:val="es-BO"/>
        </w:rPr>
        <w:t>.</w:t>
      </w:r>
    </w:p>
    <w:p w14:paraId="032708E7" w14:textId="77777777" w:rsidR="00425D74" w:rsidRPr="00425D74" w:rsidRDefault="00425D74" w:rsidP="00106494">
      <w:pPr>
        <w:widowControl w:val="0"/>
        <w:numPr>
          <w:ilvl w:val="0"/>
          <w:numId w:val="56"/>
        </w:numPr>
        <w:jc w:val="both"/>
        <w:rPr>
          <w:rFonts w:ascii="Arial" w:hAnsi="Arial" w:cs="Arial"/>
          <w:sz w:val="20"/>
          <w:szCs w:val="20"/>
          <w:lang w:val="es-BO"/>
        </w:rPr>
      </w:pPr>
      <w:r w:rsidRPr="00425D74">
        <w:rPr>
          <w:rFonts w:ascii="Arial" w:hAnsi="Arial" w:cs="Arial"/>
          <w:sz w:val="20"/>
          <w:szCs w:val="20"/>
          <w:lang w:val="es-BO"/>
        </w:rPr>
        <w:t xml:space="preserve">Contrato de Asociación Accidental, </w:t>
      </w:r>
      <w:r w:rsidRPr="00425D74">
        <w:rPr>
          <w:rFonts w:ascii="Arial" w:hAnsi="Arial" w:cs="Arial"/>
          <w:b/>
          <w:i/>
          <w:sz w:val="20"/>
          <w:szCs w:val="20"/>
          <w:lang w:val="es-BO"/>
        </w:rPr>
        <w:t>cuando corresponda</w:t>
      </w:r>
      <w:r w:rsidRPr="00425D74">
        <w:rPr>
          <w:rFonts w:ascii="Arial" w:hAnsi="Arial" w:cs="Arial"/>
          <w:sz w:val="20"/>
          <w:szCs w:val="20"/>
          <w:lang w:val="es-BO"/>
        </w:rPr>
        <w:t>.</w:t>
      </w:r>
    </w:p>
    <w:p w14:paraId="0B8D4550" w14:textId="77777777" w:rsidR="00425D74" w:rsidRPr="00425D74" w:rsidRDefault="00425D74" w:rsidP="00106494">
      <w:pPr>
        <w:widowControl w:val="0"/>
        <w:numPr>
          <w:ilvl w:val="0"/>
          <w:numId w:val="56"/>
        </w:numPr>
        <w:jc w:val="both"/>
        <w:rPr>
          <w:rFonts w:ascii="Arial" w:hAnsi="Arial" w:cs="Arial"/>
          <w:sz w:val="20"/>
          <w:szCs w:val="20"/>
          <w:lang w:val="es-BO"/>
        </w:rPr>
      </w:pPr>
      <w:r w:rsidRPr="00425D74">
        <w:rPr>
          <w:rFonts w:ascii="Arial" w:hAnsi="Arial" w:cs="Arial"/>
          <w:sz w:val="20"/>
          <w:szCs w:val="20"/>
        </w:rPr>
        <w:t xml:space="preserve">Poder del Representante Legal del </w:t>
      </w:r>
      <w:r w:rsidRPr="00425D74">
        <w:rPr>
          <w:rFonts w:ascii="Arial" w:hAnsi="Arial" w:cs="Arial"/>
          <w:b/>
          <w:sz w:val="20"/>
          <w:szCs w:val="20"/>
        </w:rPr>
        <w:t xml:space="preserve">PROVEEDOR, </w:t>
      </w:r>
      <w:r w:rsidRPr="00425D74">
        <w:rPr>
          <w:rFonts w:ascii="Arial" w:hAnsi="Arial" w:cs="Arial"/>
          <w:sz w:val="20"/>
          <w:szCs w:val="20"/>
          <w:lang w:val="es-ES_tradnl"/>
        </w:rPr>
        <w:t>Testimonio Nº ____/____ de __ de _______ de _______</w:t>
      </w:r>
      <w:r w:rsidRPr="00425D74">
        <w:rPr>
          <w:rFonts w:ascii="Arial" w:hAnsi="Arial" w:cs="Arial"/>
          <w:sz w:val="20"/>
          <w:szCs w:val="20"/>
        </w:rPr>
        <w:t>.</w:t>
      </w:r>
    </w:p>
    <w:p w14:paraId="45A8B4CE" w14:textId="77777777" w:rsidR="00425D74" w:rsidRPr="00425D74" w:rsidRDefault="00425D74" w:rsidP="00106494">
      <w:pPr>
        <w:widowControl w:val="0"/>
        <w:numPr>
          <w:ilvl w:val="0"/>
          <w:numId w:val="56"/>
        </w:numPr>
        <w:jc w:val="both"/>
        <w:rPr>
          <w:rFonts w:ascii="Arial" w:hAnsi="Arial" w:cs="Arial"/>
          <w:sz w:val="20"/>
          <w:szCs w:val="20"/>
          <w:lang w:val="es-BO"/>
        </w:rPr>
      </w:pPr>
      <w:r w:rsidRPr="00425D74">
        <w:rPr>
          <w:rFonts w:ascii="Arial" w:hAnsi="Arial" w:cs="Arial"/>
          <w:sz w:val="20"/>
          <w:szCs w:val="20"/>
        </w:rPr>
        <w:t>Certificados de no adeudo a las AFP’s.</w:t>
      </w:r>
    </w:p>
    <w:p w14:paraId="742D09C8" w14:textId="77777777" w:rsidR="00425D74" w:rsidRPr="00425D74" w:rsidRDefault="00425D74" w:rsidP="00106494">
      <w:pPr>
        <w:widowControl w:val="0"/>
        <w:numPr>
          <w:ilvl w:val="0"/>
          <w:numId w:val="56"/>
        </w:numPr>
        <w:autoSpaceDE w:val="0"/>
        <w:autoSpaceDN w:val="0"/>
        <w:adjustRightInd w:val="0"/>
        <w:jc w:val="both"/>
        <w:rPr>
          <w:rFonts w:ascii="Arial" w:hAnsi="Arial" w:cs="Arial"/>
          <w:sz w:val="20"/>
          <w:szCs w:val="20"/>
        </w:rPr>
      </w:pPr>
      <w:r w:rsidRPr="00425D74">
        <w:rPr>
          <w:rFonts w:ascii="Arial" w:hAnsi="Arial" w:cs="Arial"/>
          <w:sz w:val="20"/>
          <w:szCs w:val="20"/>
        </w:rPr>
        <w:t>Otros documentos emergentes del proceso de contratación.</w:t>
      </w:r>
      <w:bookmarkStart w:id="73" w:name="_Hlk289694780"/>
    </w:p>
    <w:p w14:paraId="7EDD2F18" w14:textId="77777777" w:rsidR="00425D74" w:rsidRPr="00425D74" w:rsidRDefault="00425D74" w:rsidP="00425D74">
      <w:pPr>
        <w:autoSpaceDE w:val="0"/>
        <w:autoSpaceDN w:val="0"/>
        <w:adjustRightInd w:val="0"/>
        <w:jc w:val="both"/>
        <w:rPr>
          <w:rFonts w:ascii="Arial" w:hAnsi="Arial" w:cs="Arial"/>
          <w:b/>
          <w:color w:val="000000"/>
          <w:sz w:val="20"/>
          <w:szCs w:val="20"/>
          <w:lang w:val="es-BO" w:eastAsia="es-BO"/>
        </w:rPr>
      </w:pPr>
    </w:p>
    <w:p w14:paraId="0664AC3A"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b/>
          <w:color w:val="000000"/>
          <w:sz w:val="20"/>
          <w:szCs w:val="20"/>
          <w:lang w:val="es-BO" w:eastAsia="es-BO"/>
        </w:rPr>
        <w:t xml:space="preserve">CLÁUSULA SEXTA.- (OBLIGACIONES DE LAS PARTES) </w:t>
      </w:r>
      <w:r w:rsidRPr="00425D74">
        <w:rPr>
          <w:rFonts w:ascii="Arial" w:hAnsi="Arial" w:cs="Arial"/>
          <w:color w:val="000000"/>
          <w:sz w:val="20"/>
          <w:szCs w:val="20"/>
          <w:lang w:val="es-BO" w:eastAsia="es-BO"/>
        </w:rPr>
        <w:t>Las partes contratantes se comprometen y obligan a dar cumplimiento a todas y cada una de las cláusulas del presente Contrato.</w:t>
      </w:r>
    </w:p>
    <w:p w14:paraId="5F2FCDF6" w14:textId="77777777" w:rsidR="00425D74" w:rsidRPr="009852C2" w:rsidRDefault="00425D74" w:rsidP="00425D74">
      <w:pPr>
        <w:autoSpaceDE w:val="0"/>
        <w:autoSpaceDN w:val="0"/>
        <w:adjustRightInd w:val="0"/>
        <w:jc w:val="both"/>
        <w:rPr>
          <w:rFonts w:ascii="Arial" w:hAnsi="Arial" w:cs="Arial"/>
          <w:color w:val="000000"/>
          <w:szCs w:val="20"/>
          <w:lang w:val="es-BO" w:eastAsia="es-BO"/>
        </w:rPr>
      </w:pPr>
      <w:r w:rsidRPr="00425D74">
        <w:rPr>
          <w:rFonts w:ascii="Arial" w:hAnsi="Arial" w:cs="Arial"/>
          <w:color w:val="000000"/>
          <w:sz w:val="20"/>
          <w:szCs w:val="20"/>
          <w:lang w:val="es-BO" w:eastAsia="es-BO"/>
        </w:rPr>
        <w:t xml:space="preserve"> </w:t>
      </w:r>
    </w:p>
    <w:p w14:paraId="47FD4C9B"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Por su parte, el </w:t>
      </w:r>
      <w:r w:rsidRPr="00425D74">
        <w:rPr>
          <w:rFonts w:ascii="Arial" w:hAnsi="Arial" w:cs="Arial"/>
          <w:b/>
          <w:bCs/>
          <w:color w:val="000000"/>
          <w:sz w:val="20"/>
          <w:szCs w:val="20"/>
          <w:lang w:val="es-BO" w:eastAsia="es-BO"/>
        </w:rPr>
        <w:t xml:space="preserve">PROVEEDOR </w:t>
      </w:r>
      <w:r w:rsidRPr="00425D74">
        <w:rPr>
          <w:rFonts w:ascii="Arial" w:hAnsi="Arial" w:cs="Arial"/>
          <w:color w:val="000000"/>
          <w:sz w:val="20"/>
          <w:szCs w:val="20"/>
          <w:lang w:val="es-BO" w:eastAsia="es-BO"/>
        </w:rPr>
        <w:t xml:space="preserve">se compromete a cumplir con las siguientes obligaciones: </w:t>
      </w:r>
    </w:p>
    <w:p w14:paraId="5B70A1E9" w14:textId="77777777" w:rsidR="00425D74" w:rsidRPr="00425D74" w:rsidRDefault="00425D74" w:rsidP="00425D74">
      <w:pPr>
        <w:autoSpaceDE w:val="0"/>
        <w:autoSpaceDN w:val="0"/>
        <w:adjustRightInd w:val="0"/>
        <w:spacing w:after="13"/>
        <w:rPr>
          <w:rFonts w:ascii="Arial" w:hAnsi="Arial" w:cs="Arial"/>
          <w:color w:val="000000"/>
          <w:sz w:val="20"/>
          <w:szCs w:val="20"/>
          <w:lang w:val="es-BO" w:eastAsia="es-BO"/>
        </w:rPr>
      </w:pPr>
    </w:p>
    <w:p w14:paraId="0B004C0D" w14:textId="77777777" w:rsidR="00425D74" w:rsidRPr="00425D74" w:rsidRDefault="00425D74" w:rsidP="00106494">
      <w:pPr>
        <w:numPr>
          <w:ilvl w:val="0"/>
          <w:numId w:val="57"/>
        </w:numPr>
        <w:autoSpaceDE w:val="0"/>
        <w:autoSpaceDN w:val="0"/>
        <w:adjustRightInd w:val="0"/>
        <w:spacing w:after="13"/>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Realizar la provisión de los </w:t>
      </w:r>
      <w:r w:rsidRPr="00425D74">
        <w:rPr>
          <w:rFonts w:ascii="Arial" w:hAnsi="Arial" w:cs="Arial"/>
          <w:b/>
          <w:bCs/>
          <w:color w:val="000000"/>
          <w:sz w:val="20"/>
          <w:szCs w:val="20"/>
          <w:lang w:val="es-BO" w:eastAsia="es-BO"/>
        </w:rPr>
        <w:t xml:space="preserve">BIENES </w:t>
      </w:r>
      <w:r w:rsidRPr="00425D74">
        <w:rPr>
          <w:rFonts w:ascii="Arial" w:hAnsi="Arial" w:cs="Arial"/>
          <w:color w:val="000000"/>
          <w:sz w:val="20"/>
          <w:szCs w:val="20"/>
          <w:lang w:val="es-BO" w:eastAsia="es-BO"/>
        </w:rPr>
        <w:t xml:space="preserve">objeto del presente Contrato, de acuerdo con lo establecido en el DBC, así como las condiciones de su propuesta. </w:t>
      </w:r>
    </w:p>
    <w:p w14:paraId="2572517C" w14:textId="77777777" w:rsidR="00425D74" w:rsidRPr="00425D74" w:rsidRDefault="00425D74" w:rsidP="00106494">
      <w:pPr>
        <w:numPr>
          <w:ilvl w:val="0"/>
          <w:numId w:val="57"/>
        </w:numPr>
        <w:autoSpaceDE w:val="0"/>
        <w:autoSpaceDN w:val="0"/>
        <w:adjustRightInd w:val="0"/>
        <w:spacing w:after="13"/>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2DACD5D1" w14:textId="77777777" w:rsidR="00425D74" w:rsidRPr="00425D74" w:rsidRDefault="00425D74" w:rsidP="00106494">
      <w:pPr>
        <w:numPr>
          <w:ilvl w:val="0"/>
          <w:numId w:val="57"/>
        </w:numPr>
        <w:autoSpaceDE w:val="0"/>
        <w:autoSpaceDN w:val="0"/>
        <w:adjustRightInd w:val="0"/>
        <w:spacing w:after="13"/>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Mantener vigente la garantía presentada. </w:t>
      </w:r>
    </w:p>
    <w:p w14:paraId="5A938F9C" w14:textId="77777777" w:rsidR="00425D74" w:rsidRPr="00425D74" w:rsidRDefault="00425D74" w:rsidP="00106494">
      <w:pPr>
        <w:numPr>
          <w:ilvl w:val="0"/>
          <w:numId w:val="57"/>
        </w:numPr>
        <w:autoSpaceDE w:val="0"/>
        <w:autoSpaceDN w:val="0"/>
        <w:adjustRightInd w:val="0"/>
        <w:spacing w:after="13"/>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Actualizar la Garantía (vigencia y/o monto), a requerimiento de la </w:t>
      </w:r>
      <w:r w:rsidRPr="00425D74">
        <w:rPr>
          <w:rFonts w:ascii="Arial" w:hAnsi="Arial" w:cs="Arial"/>
          <w:b/>
          <w:color w:val="000000"/>
          <w:sz w:val="20"/>
          <w:szCs w:val="20"/>
          <w:lang w:val="es-BO" w:eastAsia="es-BO"/>
        </w:rPr>
        <w:t>ENTIDAD</w:t>
      </w:r>
      <w:r w:rsidRPr="00425D74">
        <w:rPr>
          <w:rFonts w:ascii="Arial" w:hAnsi="Arial" w:cs="Arial"/>
          <w:color w:val="000000"/>
          <w:sz w:val="20"/>
          <w:szCs w:val="20"/>
          <w:lang w:val="es-BO" w:eastAsia="es-BO"/>
        </w:rPr>
        <w:t>.</w:t>
      </w:r>
      <w:r w:rsidRPr="00425D74">
        <w:rPr>
          <w:rFonts w:ascii="Arial" w:hAnsi="Arial" w:cs="Arial"/>
          <w:b/>
          <w:i/>
          <w:color w:val="000000"/>
          <w:sz w:val="20"/>
          <w:szCs w:val="20"/>
          <w:lang w:val="es-BO" w:eastAsia="es-BO"/>
        </w:rPr>
        <w:t xml:space="preserve"> </w:t>
      </w:r>
    </w:p>
    <w:p w14:paraId="69F947F5" w14:textId="77777777" w:rsidR="00425D74" w:rsidRPr="00425D74" w:rsidRDefault="00425D74" w:rsidP="00106494">
      <w:pPr>
        <w:numPr>
          <w:ilvl w:val="0"/>
          <w:numId w:val="57"/>
        </w:numPr>
        <w:autoSpaceDE w:val="0"/>
        <w:autoSpaceDN w:val="0"/>
        <w:adjustRightInd w:val="0"/>
        <w:spacing w:after="13"/>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Cumplir cada una de las cláusulas del presente Contrato. </w:t>
      </w:r>
    </w:p>
    <w:p w14:paraId="1B4A7E9D" w14:textId="77777777" w:rsidR="00425D74" w:rsidRPr="00425D74" w:rsidRDefault="00425D74" w:rsidP="00425D74">
      <w:pPr>
        <w:widowControl w:val="0"/>
        <w:ind w:left="360"/>
        <w:jc w:val="both"/>
        <w:rPr>
          <w:rFonts w:ascii="Arial" w:hAnsi="Arial" w:cs="Arial"/>
          <w:sz w:val="20"/>
          <w:szCs w:val="20"/>
          <w:lang w:val="es-BO"/>
        </w:rPr>
      </w:pPr>
    </w:p>
    <w:p w14:paraId="13E80323" w14:textId="77777777" w:rsidR="00425D74" w:rsidRPr="00425D74" w:rsidRDefault="00425D74" w:rsidP="00425D74">
      <w:pPr>
        <w:autoSpaceDE w:val="0"/>
        <w:autoSpaceDN w:val="0"/>
        <w:adjustRightInd w:val="0"/>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Por su parte,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se compromete a cumplir con las siguientes obligaciones: </w:t>
      </w:r>
    </w:p>
    <w:p w14:paraId="46CD0EBC" w14:textId="77777777" w:rsidR="00425D74" w:rsidRPr="00425D74" w:rsidRDefault="00425D74" w:rsidP="00425D74">
      <w:pPr>
        <w:autoSpaceDE w:val="0"/>
        <w:autoSpaceDN w:val="0"/>
        <w:adjustRightInd w:val="0"/>
        <w:spacing w:after="13"/>
        <w:rPr>
          <w:rFonts w:ascii="Arial" w:hAnsi="Arial" w:cs="Arial"/>
          <w:color w:val="000000"/>
          <w:sz w:val="20"/>
          <w:szCs w:val="20"/>
          <w:lang w:val="es-BO" w:eastAsia="es-BO"/>
        </w:rPr>
      </w:pPr>
    </w:p>
    <w:p w14:paraId="43BB24E7" w14:textId="77777777" w:rsidR="00425D74" w:rsidRPr="00425D74" w:rsidRDefault="00425D74" w:rsidP="00106494">
      <w:pPr>
        <w:numPr>
          <w:ilvl w:val="0"/>
          <w:numId w:val="58"/>
        </w:numPr>
        <w:autoSpaceDE w:val="0"/>
        <w:autoSpaceDN w:val="0"/>
        <w:adjustRightInd w:val="0"/>
        <w:spacing w:after="13"/>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Realizar la recepción de los </w:t>
      </w:r>
      <w:r w:rsidRPr="00425D74">
        <w:rPr>
          <w:rFonts w:ascii="Arial" w:hAnsi="Arial" w:cs="Arial"/>
          <w:b/>
          <w:bCs/>
          <w:color w:val="000000"/>
          <w:sz w:val="20"/>
          <w:szCs w:val="20"/>
          <w:lang w:val="es-BO" w:eastAsia="es-BO"/>
        </w:rPr>
        <w:t xml:space="preserve">BIENES </w:t>
      </w:r>
      <w:r w:rsidRPr="00425D74">
        <w:rPr>
          <w:rFonts w:ascii="Arial" w:hAnsi="Arial" w:cs="Arial"/>
          <w:color w:val="000000"/>
          <w:sz w:val="20"/>
          <w:szCs w:val="20"/>
          <w:lang w:val="es-BO" w:eastAsia="es-BO"/>
        </w:rPr>
        <w:t>de acuerdo a las condiciones establecidas en el DBC, así como las condiciones de la propuesta adjudicada y el plazo establecido en el presente Contrato.</w:t>
      </w:r>
    </w:p>
    <w:p w14:paraId="7D838D41" w14:textId="77777777" w:rsidR="00425D74" w:rsidRPr="00425D74" w:rsidRDefault="00425D74" w:rsidP="00106494">
      <w:pPr>
        <w:numPr>
          <w:ilvl w:val="0"/>
          <w:numId w:val="58"/>
        </w:numPr>
        <w:autoSpaceDE w:val="0"/>
        <w:autoSpaceDN w:val="0"/>
        <w:adjustRightInd w:val="0"/>
        <w:spacing w:after="13"/>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Emitir el acta de recepción de los </w:t>
      </w:r>
      <w:r w:rsidRPr="00425D74">
        <w:rPr>
          <w:rFonts w:ascii="Arial" w:hAnsi="Arial" w:cs="Arial"/>
          <w:b/>
          <w:bCs/>
          <w:color w:val="000000"/>
          <w:sz w:val="20"/>
          <w:szCs w:val="20"/>
          <w:lang w:val="es-BO" w:eastAsia="es-BO"/>
        </w:rPr>
        <w:t>BIENES</w:t>
      </w:r>
      <w:r w:rsidRPr="00425D74">
        <w:rPr>
          <w:rFonts w:ascii="Arial" w:hAnsi="Arial" w:cs="Arial"/>
          <w:color w:val="000000"/>
          <w:sz w:val="20"/>
          <w:szCs w:val="20"/>
          <w:lang w:val="es-BO" w:eastAsia="es-BO"/>
        </w:rPr>
        <w:t xml:space="preserve">, cuando los mismos cumplan con las condiciones establecidas en el DBC, así como las condiciones de la propuesta adjudicada. </w:t>
      </w:r>
    </w:p>
    <w:p w14:paraId="3ACEE090" w14:textId="77777777" w:rsidR="00425D74" w:rsidRPr="00425D74" w:rsidRDefault="00425D74" w:rsidP="00106494">
      <w:pPr>
        <w:numPr>
          <w:ilvl w:val="0"/>
          <w:numId w:val="58"/>
        </w:numPr>
        <w:autoSpaceDE w:val="0"/>
        <w:autoSpaceDN w:val="0"/>
        <w:adjustRightInd w:val="0"/>
        <w:spacing w:after="13"/>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Realizar el pago por la provisión de los </w:t>
      </w:r>
      <w:r w:rsidRPr="00425D74">
        <w:rPr>
          <w:rFonts w:ascii="Arial" w:hAnsi="Arial" w:cs="Arial"/>
          <w:b/>
          <w:bCs/>
          <w:color w:val="000000"/>
          <w:sz w:val="20"/>
          <w:szCs w:val="20"/>
          <w:lang w:val="es-BO" w:eastAsia="es-BO"/>
        </w:rPr>
        <w:t>BIENES</w:t>
      </w:r>
      <w:r w:rsidRPr="00425D74">
        <w:rPr>
          <w:rFonts w:ascii="Arial" w:hAnsi="Arial" w:cs="Arial"/>
          <w:color w:val="000000"/>
          <w:sz w:val="20"/>
          <w:szCs w:val="20"/>
          <w:lang w:val="es-BO" w:eastAsia="es-BO"/>
        </w:rPr>
        <w:t xml:space="preserve">, en un plazo no mayor a cuarenta y cinco (45) días calendario de realizada la </w:t>
      </w:r>
      <w:r w:rsidRPr="00425D74">
        <w:rPr>
          <w:rFonts w:ascii="Arial" w:hAnsi="Arial" w:cs="Arial"/>
          <w:b/>
          <w:bCs/>
          <w:color w:val="000000"/>
          <w:sz w:val="20"/>
          <w:szCs w:val="20"/>
          <w:lang w:val="es-BO" w:eastAsia="es-BO"/>
        </w:rPr>
        <w:t xml:space="preserve">RECEPCIÓN </w:t>
      </w:r>
      <w:r w:rsidRPr="00425D74">
        <w:rPr>
          <w:rFonts w:ascii="Arial" w:hAnsi="Arial" w:cs="Arial"/>
          <w:color w:val="000000"/>
          <w:sz w:val="20"/>
          <w:szCs w:val="20"/>
          <w:lang w:val="es-BO" w:eastAsia="es-BO"/>
        </w:rPr>
        <w:t xml:space="preserve">de los bienes objeto del presente Contrato. </w:t>
      </w:r>
    </w:p>
    <w:p w14:paraId="2D89C829" w14:textId="77777777" w:rsidR="00425D74" w:rsidRPr="00425D74" w:rsidRDefault="00425D74" w:rsidP="00106494">
      <w:pPr>
        <w:numPr>
          <w:ilvl w:val="0"/>
          <w:numId w:val="58"/>
        </w:numPr>
        <w:autoSpaceDE w:val="0"/>
        <w:autoSpaceDN w:val="0"/>
        <w:adjustRightInd w:val="0"/>
        <w:spacing w:after="13"/>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lastRenderedPageBreak/>
        <w:t xml:space="preserve">Cumplir cada una de las cláusulas del presente Contrato. </w:t>
      </w:r>
    </w:p>
    <w:p w14:paraId="19D08A30" w14:textId="77777777" w:rsidR="00425D74" w:rsidRPr="00425D74" w:rsidRDefault="00425D74" w:rsidP="00425D74">
      <w:pPr>
        <w:ind w:left="720"/>
        <w:jc w:val="both"/>
        <w:rPr>
          <w:rFonts w:ascii="Arial" w:hAnsi="Arial" w:cs="Arial"/>
          <w:sz w:val="20"/>
          <w:szCs w:val="20"/>
          <w:lang w:val="es-BO"/>
        </w:rPr>
      </w:pPr>
    </w:p>
    <w:p w14:paraId="70521D3D" w14:textId="77777777" w:rsidR="00425D74" w:rsidRPr="00425D74" w:rsidRDefault="00425D74" w:rsidP="00425D74">
      <w:pPr>
        <w:widowControl w:val="0"/>
        <w:autoSpaceDE w:val="0"/>
        <w:autoSpaceDN w:val="0"/>
        <w:adjustRightInd w:val="0"/>
        <w:jc w:val="both"/>
        <w:rPr>
          <w:rFonts w:ascii="Arial" w:hAnsi="Arial" w:cs="Arial"/>
          <w:b/>
          <w:sz w:val="20"/>
          <w:szCs w:val="20"/>
          <w:lang w:val="es-BO"/>
        </w:rPr>
      </w:pPr>
      <w:r w:rsidRPr="00425D74">
        <w:rPr>
          <w:rFonts w:ascii="Arial" w:hAnsi="Arial" w:cs="Arial"/>
          <w:b/>
          <w:sz w:val="20"/>
          <w:szCs w:val="20"/>
          <w:lang w:val="es-BO"/>
        </w:rPr>
        <w:t xml:space="preserve">CLÁUSULA SÉPTIMA.- (VIGENCIA) </w:t>
      </w:r>
      <w:r w:rsidRPr="00425D74">
        <w:rPr>
          <w:rFonts w:ascii="Arial" w:hAnsi="Arial" w:cs="Arial"/>
          <w:sz w:val="20"/>
          <w:szCs w:val="20"/>
        </w:rPr>
        <w:t>El contrato, entrará en vigencia desde el día siguiente hábil de su suscripción, por ambas partes, hasta que las mismas hayan dado cumplimiento a todas las cláusulas contenidas en el presente Contrato.</w:t>
      </w:r>
    </w:p>
    <w:p w14:paraId="1938AA25" w14:textId="77777777" w:rsidR="00425D74" w:rsidRPr="009852C2" w:rsidRDefault="00425D74" w:rsidP="00425D74">
      <w:pPr>
        <w:widowControl w:val="0"/>
        <w:autoSpaceDE w:val="0"/>
        <w:autoSpaceDN w:val="0"/>
        <w:adjustRightInd w:val="0"/>
        <w:jc w:val="both"/>
        <w:rPr>
          <w:rFonts w:ascii="Arial" w:hAnsi="Arial" w:cs="Arial"/>
          <w:b/>
          <w:sz w:val="18"/>
          <w:szCs w:val="20"/>
          <w:lang w:val="es-BO"/>
        </w:rPr>
      </w:pPr>
    </w:p>
    <w:p w14:paraId="2DE40005" w14:textId="77777777" w:rsidR="00425D74" w:rsidRPr="00425D74" w:rsidRDefault="00425D74" w:rsidP="00425D74">
      <w:pPr>
        <w:jc w:val="both"/>
        <w:rPr>
          <w:rFonts w:ascii="Arial" w:hAnsi="Arial" w:cs="Arial"/>
          <w:b/>
          <w:sz w:val="20"/>
          <w:szCs w:val="20"/>
        </w:rPr>
      </w:pPr>
      <w:r w:rsidRPr="00425D74">
        <w:rPr>
          <w:rFonts w:ascii="Arial" w:hAnsi="Arial" w:cs="Arial"/>
          <w:b/>
          <w:sz w:val="20"/>
          <w:szCs w:val="20"/>
        </w:rPr>
        <w:t xml:space="preserve">CLÁUSULA OCTAVA.- </w:t>
      </w:r>
      <w:bookmarkEnd w:id="73"/>
      <w:r w:rsidRPr="00425D74">
        <w:rPr>
          <w:rFonts w:ascii="Arial" w:hAnsi="Arial" w:cs="Arial"/>
          <w:b/>
          <w:bCs/>
          <w:sz w:val="20"/>
          <w:szCs w:val="20"/>
        </w:rPr>
        <w:t>(</w:t>
      </w:r>
      <w:r w:rsidRPr="00425D74">
        <w:rPr>
          <w:rFonts w:ascii="Arial" w:hAnsi="Arial" w:cs="Arial"/>
          <w:b/>
          <w:sz w:val="20"/>
          <w:szCs w:val="20"/>
        </w:rPr>
        <w:t xml:space="preserve">GARANTÍA </w:t>
      </w:r>
      <w:r w:rsidRPr="00425D74">
        <w:rPr>
          <w:rFonts w:ascii="Arial" w:hAnsi="Arial" w:cs="Arial"/>
          <w:b/>
          <w:bCs/>
          <w:sz w:val="20"/>
          <w:szCs w:val="20"/>
        </w:rPr>
        <w:t>DE CUMPLIMIENTO DE CONTRATO</w:t>
      </w:r>
      <w:r w:rsidRPr="00425D74">
        <w:rPr>
          <w:rFonts w:ascii="Arial" w:hAnsi="Arial" w:cs="Arial"/>
          <w:bCs/>
          <w:sz w:val="20"/>
          <w:szCs w:val="20"/>
        </w:rPr>
        <w:t>) E</w:t>
      </w:r>
      <w:r w:rsidRPr="00425D74">
        <w:rPr>
          <w:rFonts w:ascii="Arial" w:hAnsi="Arial" w:cs="Arial"/>
          <w:sz w:val="20"/>
          <w:szCs w:val="20"/>
        </w:rPr>
        <w:t xml:space="preserve">l </w:t>
      </w:r>
      <w:r w:rsidRPr="00425D74">
        <w:rPr>
          <w:rFonts w:ascii="Arial" w:hAnsi="Arial" w:cs="Arial"/>
          <w:b/>
          <w:sz w:val="20"/>
          <w:szCs w:val="20"/>
        </w:rPr>
        <w:t>PROVEEDOR</w:t>
      </w:r>
      <w:r w:rsidRPr="00425D74">
        <w:rPr>
          <w:rFonts w:ascii="Arial" w:hAnsi="Arial" w:cs="Arial"/>
          <w:sz w:val="20"/>
          <w:szCs w:val="20"/>
        </w:rPr>
        <w:t xml:space="preserve">, garantiza </w:t>
      </w:r>
      <w:r w:rsidRPr="00425D74">
        <w:rPr>
          <w:rFonts w:ascii="Arial" w:hAnsi="Arial" w:cs="Arial"/>
          <w:sz w:val="20"/>
          <w:szCs w:val="20"/>
          <w:lang w:val="es-BO"/>
        </w:rPr>
        <w:t>el correcto cumplimiento y fiel ejecución del presente Contrato</w:t>
      </w:r>
      <w:r w:rsidRPr="00425D74">
        <w:rPr>
          <w:rFonts w:ascii="Arial" w:hAnsi="Arial" w:cs="Arial"/>
          <w:sz w:val="20"/>
          <w:szCs w:val="20"/>
        </w:rPr>
        <w:t xml:space="preserve"> en todas sus partes con la Garantía __________________ N° _______, emitida por el Banco _____________, el __ de ____ de 2023, con vigencia hasta el __ de __________ de 2023, a la orden de la </w:t>
      </w:r>
      <w:r w:rsidRPr="00425D74">
        <w:rPr>
          <w:rFonts w:ascii="Arial" w:hAnsi="Arial" w:cs="Arial"/>
          <w:b/>
          <w:sz w:val="20"/>
          <w:szCs w:val="20"/>
        </w:rPr>
        <w:t>ENTIDAD</w:t>
      </w:r>
      <w:r w:rsidRPr="00425D74">
        <w:rPr>
          <w:rFonts w:ascii="Arial" w:hAnsi="Arial" w:cs="Arial"/>
          <w:sz w:val="20"/>
          <w:szCs w:val="20"/>
        </w:rPr>
        <w:t>, por Bs__________ (_____________________ 00/100 Bolivianos), equivalente al siete por ciento (7%) o tres punto cinco por ciento (3.5%) del monto total del Contrato.</w:t>
      </w:r>
    </w:p>
    <w:p w14:paraId="1EE18A99" w14:textId="77777777" w:rsidR="00425D74" w:rsidRPr="00425D74" w:rsidRDefault="00425D74" w:rsidP="00425D74">
      <w:pPr>
        <w:tabs>
          <w:tab w:val="left" w:pos="5280"/>
        </w:tabs>
        <w:ind w:left="705" w:hanging="705"/>
        <w:jc w:val="both"/>
        <w:rPr>
          <w:rFonts w:ascii="Arial" w:hAnsi="Arial" w:cs="Arial"/>
          <w:bCs/>
          <w:spacing w:val="-6"/>
          <w:sz w:val="20"/>
          <w:szCs w:val="20"/>
        </w:rPr>
      </w:pPr>
      <w:r w:rsidRPr="00425D74">
        <w:rPr>
          <w:rFonts w:ascii="Arial" w:hAnsi="Arial" w:cs="Arial"/>
          <w:b/>
          <w:bCs/>
          <w:i/>
          <w:iCs/>
          <w:sz w:val="20"/>
          <w:szCs w:val="20"/>
        </w:rPr>
        <w:t xml:space="preserve"> </w:t>
      </w:r>
      <w:r w:rsidRPr="00425D74">
        <w:rPr>
          <w:rFonts w:ascii="Arial" w:hAnsi="Arial" w:cs="Arial"/>
          <w:b/>
          <w:bCs/>
          <w:i/>
          <w:iCs/>
          <w:sz w:val="20"/>
          <w:szCs w:val="20"/>
        </w:rPr>
        <w:tab/>
      </w:r>
      <w:r w:rsidRPr="00425D74">
        <w:rPr>
          <w:rFonts w:ascii="Arial" w:hAnsi="Arial" w:cs="Arial"/>
          <w:b/>
          <w:bCs/>
          <w:i/>
          <w:iCs/>
          <w:sz w:val="20"/>
          <w:szCs w:val="20"/>
        </w:rPr>
        <w:tab/>
      </w:r>
    </w:p>
    <w:p w14:paraId="4D8ECDB2"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El importe de dicha garantía en caso de cualquier incumplimiento contractual incurrido por el </w:t>
      </w:r>
      <w:r w:rsidRPr="00425D74">
        <w:rPr>
          <w:rFonts w:ascii="Arial" w:hAnsi="Arial" w:cs="Arial"/>
          <w:b/>
          <w:bCs/>
          <w:color w:val="000000"/>
          <w:sz w:val="20"/>
          <w:szCs w:val="20"/>
          <w:lang w:val="es-BO" w:eastAsia="es-BO"/>
        </w:rPr>
        <w:t>PROVEEDOR</w:t>
      </w:r>
      <w:r w:rsidRPr="00425D74">
        <w:rPr>
          <w:rFonts w:ascii="Arial" w:hAnsi="Arial" w:cs="Arial"/>
          <w:color w:val="000000"/>
          <w:sz w:val="20"/>
          <w:szCs w:val="20"/>
          <w:lang w:val="es-BO" w:eastAsia="es-BO"/>
        </w:rPr>
        <w:t xml:space="preserve">, será pagado en favor de la </w:t>
      </w:r>
      <w:r w:rsidRPr="00425D74">
        <w:rPr>
          <w:rFonts w:ascii="Arial" w:hAnsi="Arial" w:cs="Arial"/>
          <w:b/>
          <w:bCs/>
          <w:color w:val="000000"/>
          <w:sz w:val="20"/>
          <w:szCs w:val="20"/>
          <w:lang w:val="es-BO" w:eastAsia="es-BO"/>
        </w:rPr>
        <w:t>ENTIDAD</w:t>
      </w:r>
      <w:r w:rsidRPr="00425D74">
        <w:rPr>
          <w:rFonts w:ascii="Arial" w:hAnsi="Arial" w:cs="Arial"/>
          <w:color w:val="000000"/>
          <w:sz w:val="20"/>
          <w:szCs w:val="20"/>
          <w:lang w:val="es-BO" w:eastAsia="es-BO"/>
        </w:rPr>
        <w:t xml:space="preserve">, sin necesidad de ningún trámite o acción judicial, a su sólo requerimiento. </w:t>
      </w:r>
    </w:p>
    <w:p w14:paraId="7A7615C1" w14:textId="77777777" w:rsidR="00425D74" w:rsidRPr="009852C2" w:rsidRDefault="00425D74" w:rsidP="00425D74">
      <w:pPr>
        <w:autoSpaceDE w:val="0"/>
        <w:autoSpaceDN w:val="0"/>
        <w:adjustRightInd w:val="0"/>
        <w:ind w:left="567"/>
        <w:jc w:val="both"/>
        <w:rPr>
          <w:rFonts w:ascii="Arial" w:hAnsi="Arial" w:cs="Arial"/>
          <w:color w:val="000000"/>
          <w:szCs w:val="20"/>
          <w:lang w:val="es-BO" w:eastAsia="es-BO"/>
        </w:rPr>
      </w:pPr>
    </w:p>
    <w:p w14:paraId="1F2D8321" w14:textId="77777777" w:rsidR="00425D74" w:rsidRPr="00425D74" w:rsidRDefault="00425D74" w:rsidP="00425D74">
      <w:pPr>
        <w:autoSpaceDE w:val="0"/>
        <w:autoSpaceDN w:val="0"/>
        <w:adjustRightInd w:val="0"/>
        <w:jc w:val="both"/>
        <w:rPr>
          <w:rFonts w:ascii="Arial" w:hAnsi="Arial" w:cs="Arial"/>
          <w:sz w:val="20"/>
          <w:szCs w:val="20"/>
          <w:lang w:val="es-BO" w:eastAsia="es-BO"/>
        </w:rPr>
      </w:pPr>
      <w:r w:rsidRPr="00425D74">
        <w:rPr>
          <w:rFonts w:ascii="Arial" w:hAnsi="Arial" w:cs="Arial"/>
          <w:color w:val="000000"/>
          <w:sz w:val="20"/>
          <w:szCs w:val="20"/>
          <w:lang w:val="es-BO" w:eastAsia="es-BO"/>
        </w:rPr>
        <w:t xml:space="preserve">La devolución de la Garantía de Cumplimiento de Contrato, procederá si el Contrato ha sido cumplido en su totalidad y se efectivice la recepción de los </w:t>
      </w:r>
      <w:r w:rsidRPr="00425D74">
        <w:rPr>
          <w:rFonts w:ascii="Arial" w:hAnsi="Arial" w:cs="Arial"/>
          <w:b/>
          <w:bCs/>
          <w:color w:val="000000"/>
          <w:sz w:val="20"/>
          <w:szCs w:val="20"/>
          <w:lang w:val="es-BO" w:eastAsia="es-BO"/>
        </w:rPr>
        <w:t xml:space="preserve">BIENES </w:t>
      </w:r>
      <w:r w:rsidRPr="00425D74">
        <w:rPr>
          <w:rFonts w:ascii="Arial" w:hAnsi="Arial" w:cs="Arial"/>
          <w:color w:val="000000"/>
          <w:sz w:val="20"/>
          <w:szCs w:val="20"/>
          <w:lang w:val="es-BO" w:eastAsia="es-BO"/>
        </w:rPr>
        <w:t xml:space="preserve">objeto de la contratación, hecho que se hará constar mediante el Acta de Recepción suscrita por el Responsable de Recepción </w:t>
      </w:r>
      <w:r w:rsidRPr="00425D74">
        <w:rPr>
          <w:rFonts w:ascii="Arial" w:hAnsi="Arial" w:cs="Arial"/>
          <w:b/>
          <w:bCs/>
          <w:i/>
          <w:iCs/>
          <w:color w:val="000000"/>
          <w:sz w:val="20"/>
          <w:szCs w:val="20"/>
          <w:lang w:val="es-BO" w:eastAsia="es-BO"/>
        </w:rPr>
        <w:t xml:space="preserve"> </w:t>
      </w:r>
      <w:r w:rsidRPr="00425D74">
        <w:rPr>
          <w:rFonts w:ascii="Arial" w:hAnsi="Arial" w:cs="Arial"/>
          <w:color w:val="000000"/>
          <w:sz w:val="20"/>
          <w:szCs w:val="20"/>
          <w:lang w:val="es-BO" w:eastAsia="es-BO"/>
        </w:rPr>
        <w:t xml:space="preserve">y el </w:t>
      </w:r>
      <w:r w:rsidRPr="00425D74">
        <w:rPr>
          <w:rFonts w:ascii="Arial" w:hAnsi="Arial" w:cs="Arial"/>
          <w:b/>
          <w:bCs/>
          <w:color w:val="000000"/>
          <w:sz w:val="20"/>
          <w:szCs w:val="20"/>
          <w:lang w:val="es-BO" w:eastAsia="es-BO"/>
        </w:rPr>
        <w:t>PROVEEDOR</w:t>
      </w:r>
      <w:r w:rsidRPr="00425D74">
        <w:rPr>
          <w:rFonts w:ascii="Arial" w:hAnsi="Arial" w:cs="Arial"/>
          <w:color w:val="000000"/>
          <w:sz w:val="20"/>
          <w:szCs w:val="20"/>
          <w:lang w:val="es-BO" w:eastAsia="es-BO"/>
        </w:rPr>
        <w:t xml:space="preserve">. </w:t>
      </w:r>
      <w:r w:rsidRPr="00425D74">
        <w:rPr>
          <w:rFonts w:ascii="Arial" w:hAnsi="Arial" w:cs="Arial"/>
          <w:sz w:val="20"/>
          <w:szCs w:val="20"/>
          <w:lang w:val="es-BO" w:eastAsia="es-BO"/>
        </w:rPr>
        <w:t>La devolución se hará efectiva en la liquidación final del contrato.</w:t>
      </w:r>
    </w:p>
    <w:p w14:paraId="300C3FC3" w14:textId="77777777" w:rsidR="00425D74" w:rsidRPr="00425D74" w:rsidRDefault="00425D74" w:rsidP="00425D74">
      <w:pPr>
        <w:ind w:left="567"/>
        <w:jc w:val="both"/>
        <w:rPr>
          <w:rFonts w:ascii="Arial" w:hAnsi="Arial" w:cs="Arial"/>
          <w:color w:val="000000"/>
          <w:sz w:val="20"/>
          <w:szCs w:val="20"/>
          <w:lang w:val="es-BO" w:eastAsia="es-BO"/>
        </w:rPr>
      </w:pPr>
    </w:p>
    <w:p w14:paraId="60F6ED36" w14:textId="77777777" w:rsidR="00425D74" w:rsidRPr="00425D74" w:rsidRDefault="00425D74" w:rsidP="00425D74">
      <w:pPr>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El </w:t>
      </w:r>
      <w:r w:rsidRPr="00425D74">
        <w:rPr>
          <w:rFonts w:ascii="Arial" w:hAnsi="Arial" w:cs="Arial"/>
          <w:b/>
          <w:bCs/>
          <w:color w:val="000000"/>
          <w:sz w:val="20"/>
          <w:szCs w:val="20"/>
          <w:lang w:val="es-BO" w:eastAsia="es-BO"/>
        </w:rPr>
        <w:t>PROVEEDOR</w:t>
      </w:r>
      <w:r w:rsidRPr="00425D74">
        <w:rPr>
          <w:rFonts w:ascii="Arial" w:hAnsi="Arial" w:cs="Arial"/>
          <w:color w:val="000000"/>
          <w:sz w:val="20"/>
          <w:szCs w:val="20"/>
          <w:lang w:val="es-BO" w:eastAsia="es-BO"/>
        </w:rPr>
        <w:t xml:space="preserve">, tiene la obligación de mantener actualizada la Garantía de Cumplimiento de Contrato, cuantas veces lo requiera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por razones justificadas. La Unidad Administrativa de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será quien llevará el control directo de vigencia de la misma bajo su responsabilidad.</w:t>
      </w:r>
    </w:p>
    <w:p w14:paraId="7BF7147E" w14:textId="77777777" w:rsidR="00425D74" w:rsidRPr="00425D74" w:rsidRDefault="00425D74" w:rsidP="00425D74">
      <w:pPr>
        <w:jc w:val="both"/>
        <w:rPr>
          <w:rFonts w:ascii="Arial" w:hAnsi="Arial" w:cs="Arial"/>
          <w:color w:val="000000"/>
          <w:sz w:val="20"/>
          <w:szCs w:val="20"/>
          <w:lang w:val="es-BO" w:eastAsia="es-BO"/>
        </w:rPr>
      </w:pPr>
    </w:p>
    <w:p w14:paraId="50DA2AD8" w14:textId="77777777" w:rsidR="00425D74" w:rsidRPr="00425D74" w:rsidRDefault="00425D74" w:rsidP="00425D74">
      <w:pPr>
        <w:widowControl w:val="0"/>
        <w:autoSpaceDE w:val="0"/>
        <w:autoSpaceDN w:val="0"/>
        <w:adjustRightInd w:val="0"/>
        <w:jc w:val="both"/>
        <w:rPr>
          <w:rFonts w:ascii="Arial" w:hAnsi="Arial" w:cs="Arial"/>
          <w:iCs/>
          <w:sz w:val="20"/>
          <w:szCs w:val="20"/>
          <w:lang w:val="es-BO"/>
        </w:rPr>
      </w:pPr>
      <w:r w:rsidRPr="00425D74">
        <w:rPr>
          <w:rFonts w:ascii="Arial" w:hAnsi="Arial" w:cs="Arial"/>
          <w:b/>
          <w:sz w:val="20"/>
          <w:szCs w:val="20"/>
          <w:lang w:val="es-BO"/>
        </w:rPr>
        <w:t>CLÁUSULA NOVENA.- (ANTICIPO)</w:t>
      </w:r>
      <w:r w:rsidRPr="00425D74">
        <w:rPr>
          <w:rFonts w:ascii="Arial" w:hAnsi="Arial" w:cs="Arial"/>
          <w:b/>
          <w:i/>
          <w:iCs/>
          <w:sz w:val="20"/>
          <w:szCs w:val="20"/>
          <w:lang w:val="es-BO"/>
        </w:rPr>
        <w:t xml:space="preserve"> </w:t>
      </w:r>
      <w:r w:rsidRPr="00425D74">
        <w:rPr>
          <w:rFonts w:ascii="Arial" w:hAnsi="Arial" w:cs="Arial"/>
          <w:iCs/>
          <w:sz w:val="20"/>
          <w:szCs w:val="20"/>
          <w:lang w:val="es-BO"/>
        </w:rPr>
        <w:t>En el presente Contrato no se otorgará anticipo.</w:t>
      </w:r>
    </w:p>
    <w:p w14:paraId="5CAA9116" w14:textId="77777777" w:rsidR="00425D74" w:rsidRPr="00425D74" w:rsidRDefault="00425D74" w:rsidP="00425D74">
      <w:pPr>
        <w:widowControl w:val="0"/>
        <w:autoSpaceDE w:val="0"/>
        <w:autoSpaceDN w:val="0"/>
        <w:adjustRightInd w:val="0"/>
        <w:jc w:val="both"/>
        <w:rPr>
          <w:rFonts w:ascii="Arial" w:hAnsi="Arial" w:cs="Arial"/>
          <w:iCs/>
          <w:sz w:val="20"/>
          <w:szCs w:val="20"/>
          <w:lang w:val="es-BO"/>
        </w:rPr>
      </w:pPr>
    </w:p>
    <w:p w14:paraId="168CD30F" w14:textId="77777777" w:rsidR="00425D74" w:rsidRPr="00425D74" w:rsidRDefault="00425D74" w:rsidP="00425D74">
      <w:pPr>
        <w:widowControl w:val="0"/>
        <w:autoSpaceDE w:val="0"/>
        <w:autoSpaceDN w:val="0"/>
        <w:adjustRightInd w:val="0"/>
        <w:spacing w:line="220" w:lineRule="atLeast"/>
        <w:jc w:val="both"/>
        <w:rPr>
          <w:rFonts w:ascii="Arial" w:hAnsi="Arial" w:cs="Arial"/>
          <w:sz w:val="20"/>
          <w:szCs w:val="20"/>
          <w:lang w:val="es-BO"/>
        </w:rPr>
      </w:pPr>
      <w:r w:rsidRPr="00425D74">
        <w:rPr>
          <w:rFonts w:ascii="Arial" w:hAnsi="Arial" w:cs="Arial"/>
          <w:b/>
          <w:sz w:val="20"/>
          <w:szCs w:val="20"/>
          <w:lang w:val="es-BO"/>
        </w:rPr>
        <w:t xml:space="preserve">CLÁUSULA DÉCIMA.-  (FUNCIONAMIENTO DE MAQUINARIA Y/O EQUIPO) </w:t>
      </w:r>
      <w:r w:rsidRPr="00425D74">
        <w:rPr>
          <w:rFonts w:ascii="Arial" w:hAnsi="Arial" w:cs="Arial"/>
          <w:sz w:val="20"/>
          <w:szCs w:val="20"/>
          <w:lang w:val="es-BO"/>
        </w:rPr>
        <w:t xml:space="preserve">El </w:t>
      </w:r>
      <w:r w:rsidRPr="00425D74">
        <w:rPr>
          <w:rFonts w:ascii="Arial" w:hAnsi="Arial" w:cs="Arial"/>
          <w:b/>
          <w:sz w:val="20"/>
          <w:szCs w:val="20"/>
          <w:lang w:val="es-BO"/>
        </w:rPr>
        <w:t>PROVEEDOR,</w:t>
      </w:r>
      <w:r w:rsidRPr="00425D74">
        <w:rPr>
          <w:rFonts w:ascii="Arial" w:hAnsi="Arial" w:cs="Arial"/>
          <w:sz w:val="20"/>
          <w:szCs w:val="20"/>
          <w:lang w:val="es-BO"/>
        </w:rPr>
        <w:t xml:space="preserve"> se obliga a constituir una </w:t>
      </w:r>
      <w:r w:rsidRPr="00425D74">
        <w:rPr>
          <w:rFonts w:ascii="Arial" w:hAnsi="Arial" w:cs="Arial"/>
          <w:sz w:val="20"/>
          <w:szCs w:val="20"/>
          <w:lang w:val="es-ES_tradnl"/>
        </w:rPr>
        <w:t>garantía de funcionamiento de maquinaria y/o equipo</w:t>
      </w:r>
      <w:r w:rsidRPr="00425D74">
        <w:rPr>
          <w:rFonts w:ascii="Arial" w:hAnsi="Arial" w:cs="Arial"/>
          <w:i/>
          <w:sz w:val="20"/>
          <w:szCs w:val="20"/>
          <w:lang w:val="es-BO"/>
        </w:rPr>
        <w:t>,</w:t>
      </w:r>
      <w:r w:rsidRPr="00425D74">
        <w:rPr>
          <w:rFonts w:ascii="Arial" w:hAnsi="Arial" w:cs="Arial"/>
          <w:sz w:val="20"/>
          <w:szCs w:val="20"/>
          <w:lang w:val="es-BO"/>
        </w:rPr>
        <w:t xml:space="preserve"> a la orden de</w:t>
      </w:r>
      <w:r w:rsidRPr="00425D74">
        <w:rPr>
          <w:rFonts w:ascii="Arial" w:hAnsi="Arial" w:cs="Arial"/>
          <w:i/>
          <w:sz w:val="20"/>
          <w:szCs w:val="20"/>
          <w:lang w:val="es-BO"/>
        </w:rPr>
        <w:t xml:space="preserve"> </w:t>
      </w:r>
      <w:r w:rsidRPr="00425D74">
        <w:rPr>
          <w:rFonts w:ascii="Arial" w:hAnsi="Arial" w:cs="Arial"/>
          <w:sz w:val="20"/>
          <w:szCs w:val="20"/>
          <w:lang w:val="es-BO"/>
        </w:rPr>
        <w:t>la</w:t>
      </w:r>
      <w:r w:rsidRPr="00425D74">
        <w:rPr>
          <w:rFonts w:ascii="Arial" w:hAnsi="Arial" w:cs="Arial"/>
          <w:b/>
          <w:sz w:val="20"/>
          <w:szCs w:val="20"/>
          <w:lang w:val="es-BO"/>
        </w:rPr>
        <w:t xml:space="preserve"> ENTIDAD,</w:t>
      </w:r>
      <w:r w:rsidRPr="00425D74">
        <w:rPr>
          <w:rFonts w:ascii="Arial" w:hAnsi="Arial" w:cs="Arial"/>
          <w:b/>
          <w:i/>
          <w:sz w:val="20"/>
          <w:szCs w:val="20"/>
          <w:lang w:val="es-BO"/>
        </w:rPr>
        <w:t xml:space="preserve"> </w:t>
      </w:r>
      <w:r w:rsidRPr="00425D74">
        <w:rPr>
          <w:rFonts w:ascii="Arial" w:hAnsi="Arial" w:cs="Arial"/>
          <w:sz w:val="20"/>
          <w:szCs w:val="20"/>
          <w:lang w:val="es-BO"/>
        </w:rPr>
        <w:t xml:space="preserve">cuando se efectivice la recepción de los </w:t>
      </w:r>
      <w:r w:rsidRPr="00425D74">
        <w:rPr>
          <w:rFonts w:ascii="Arial" w:hAnsi="Arial" w:cs="Arial"/>
          <w:b/>
          <w:sz w:val="20"/>
          <w:szCs w:val="20"/>
          <w:lang w:val="es-BO"/>
        </w:rPr>
        <w:t xml:space="preserve">BIENES </w:t>
      </w:r>
      <w:r w:rsidRPr="00425D74">
        <w:rPr>
          <w:rFonts w:ascii="Arial" w:hAnsi="Arial" w:cs="Arial"/>
          <w:sz w:val="20"/>
          <w:szCs w:val="20"/>
          <w:lang w:val="es-BO"/>
        </w:rPr>
        <w:t>objeto del presente Contrato, que</w:t>
      </w:r>
      <w:r w:rsidRPr="00425D74">
        <w:rPr>
          <w:rFonts w:ascii="Arial" w:hAnsi="Arial" w:cs="Arial"/>
          <w:b/>
          <w:sz w:val="20"/>
          <w:szCs w:val="20"/>
          <w:lang w:val="es-BO"/>
        </w:rPr>
        <w:t xml:space="preserve"> </w:t>
      </w:r>
      <w:r w:rsidRPr="00425D74">
        <w:rPr>
          <w:rFonts w:ascii="Arial" w:hAnsi="Arial" w:cs="Arial"/>
          <w:sz w:val="20"/>
          <w:szCs w:val="20"/>
          <w:lang w:val="es-BO"/>
        </w:rPr>
        <w:t xml:space="preserve">garantizará el correcto funcionamiento y/o mantenimiento de los </w:t>
      </w:r>
      <w:r w:rsidRPr="00425D74">
        <w:rPr>
          <w:rFonts w:ascii="Arial" w:hAnsi="Arial" w:cs="Arial"/>
          <w:b/>
          <w:sz w:val="20"/>
          <w:szCs w:val="20"/>
          <w:lang w:val="es-BO"/>
        </w:rPr>
        <w:t xml:space="preserve">BIENES </w:t>
      </w:r>
      <w:r w:rsidRPr="00425D74">
        <w:rPr>
          <w:rFonts w:ascii="Arial" w:hAnsi="Arial" w:cs="Arial"/>
          <w:sz w:val="20"/>
          <w:szCs w:val="20"/>
          <w:lang w:val="es-BO"/>
        </w:rPr>
        <w:t>objeto del presente Contrato. El monto de la garantía será del uno y medio por ciento (1.5%) del monto total del presente Contrato.</w:t>
      </w:r>
    </w:p>
    <w:p w14:paraId="3389A6AA" w14:textId="77777777" w:rsidR="00425D74" w:rsidRPr="00425D74" w:rsidRDefault="00425D74" w:rsidP="00425D74">
      <w:pPr>
        <w:jc w:val="both"/>
        <w:rPr>
          <w:rFonts w:ascii="Arial" w:hAnsi="Arial" w:cs="Arial"/>
          <w:sz w:val="20"/>
          <w:szCs w:val="20"/>
          <w:lang w:val="es-BO"/>
        </w:rPr>
      </w:pPr>
    </w:p>
    <w:p w14:paraId="42CB94C9"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La vigencia de la garantía, será de tres (3) años</w:t>
      </w:r>
      <w:r w:rsidRPr="00425D74">
        <w:rPr>
          <w:rFonts w:ascii="Arial" w:hAnsi="Arial" w:cs="Arial"/>
          <w:b/>
          <w:sz w:val="20"/>
          <w:szCs w:val="20"/>
          <w:lang w:val="es-BO"/>
        </w:rPr>
        <w:t xml:space="preserve"> </w:t>
      </w:r>
      <w:r w:rsidRPr="00425D74">
        <w:rPr>
          <w:rFonts w:ascii="Arial" w:hAnsi="Arial" w:cs="Arial"/>
          <w:sz w:val="20"/>
          <w:szCs w:val="20"/>
          <w:lang w:val="es-BO"/>
        </w:rPr>
        <w:t xml:space="preserve">computable a partir de la Recepción satisfactoria de los </w:t>
      </w:r>
      <w:r w:rsidRPr="00425D74">
        <w:rPr>
          <w:rFonts w:ascii="Arial" w:hAnsi="Arial" w:cs="Arial"/>
          <w:b/>
          <w:sz w:val="20"/>
          <w:szCs w:val="20"/>
          <w:lang w:val="es-BO"/>
        </w:rPr>
        <w:t>BIENES</w:t>
      </w:r>
      <w:r w:rsidRPr="00425D74">
        <w:rPr>
          <w:rFonts w:ascii="Arial" w:hAnsi="Arial" w:cs="Arial"/>
          <w:sz w:val="20"/>
          <w:szCs w:val="20"/>
          <w:lang w:val="es-BO"/>
        </w:rPr>
        <w:t>.</w:t>
      </w:r>
    </w:p>
    <w:p w14:paraId="1717B25F" w14:textId="77777777" w:rsidR="00425D74" w:rsidRPr="00425D74" w:rsidRDefault="00425D74" w:rsidP="00425D74">
      <w:pPr>
        <w:jc w:val="both"/>
        <w:rPr>
          <w:rFonts w:ascii="Arial" w:hAnsi="Arial" w:cs="Arial"/>
          <w:sz w:val="20"/>
          <w:szCs w:val="20"/>
          <w:lang w:val="es-BO"/>
        </w:rPr>
      </w:pPr>
    </w:p>
    <w:p w14:paraId="0322A7B4" w14:textId="77777777" w:rsidR="00425D74" w:rsidRPr="00425D74" w:rsidRDefault="00425D74" w:rsidP="00425D74">
      <w:pPr>
        <w:jc w:val="both"/>
        <w:rPr>
          <w:rFonts w:ascii="Arial" w:hAnsi="Arial" w:cs="Arial"/>
          <w:b/>
          <w:i/>
          <w:sz w:val="20"/>
          <w:szCs w:val="20"/>
          <w:lang w:val="es-BO"/>
        </w:rPr>
      </w:pPr>
      <w:r w:rsidRPr="00425D74">
        <w:rPr>
          <w:rFonts w:ascii="Arial" w:hAnsi="Arial" w:cs="Arial"/>
          <w:sz w:val="20"/>
          <w:szCs w:val="20"/>
          <w:lang w:val="es-BO"/>
        </w:rPr>
        <w:t xml:space="preserve">El importe de la Garantía de Funcionamiento de Maquinaria y/o Equipo podrá ser cobrado a favor de la </w:t>
      </w:r>
      <w:r w:rsidRPr="00425D74">
        <w:rPr>
          <w:rFonts w:ascii="Arial" w:hAnsi="Arial" w:cs="Arial"/>
          <w:b/>
          <w:sz w:val="20"/>
          <w:szCs w:val="20"/>
          <w:lang w:val="es-BO"/>
        </w:rPr>
        <w:t>ENTIDAD</w:t>
      </w:r>
      <w:r w:rsidRPr="00425D74">
        <w:rPr>
          <w:rFonts w:ascii="Arial" w:hAnsi="Arial" w:cs="Arial"/>
          <w:sz w:val="20"/>
          <w:szCs w:val="20"/>
          <w:lang w:val="es-BO"/>
        </w:rPr>
        <w:t xml:space="preserve"> en caso de que los </w:t>
      </w:r>
      <w:r w:rsidRPr="00425D74">
        <w:rPr>
          <w:rFonts w:ascii="Arial" w:hAnsi="Arial" w:cs="Arial"/>
          <w:b/>
          <w:sz w:val="20"/>
          <w:szCs w:val="20"/>
          <w:lang w:val="es-BO"/>
        </w:rPr>
        <w:t xml:space="preserve">BIENES </w:t>
      </w:r>
      <w:r w:rsidRPr="00425D74">
        <w:rPr>
          <w:rFonts w:ascii="Arial" w:hAnsi="Arial" w:cs="Arial"/>
          <w:sz w:val="20"/>
          <w:szCs w:val="20"/>
          <w:lang w:val="es-BO"/>
        </w:rPr>
        <w:t xml:space="preserve">adquiridos, no presenten buen funcionamiento y/o el </w:t>
      </w:r>
      <w:r w:rsidRPr="00425D74">
        <w:rPr>
          <w:rFonts w:ascii="Arial" w:hAnsi="Arial" w:cs="Arial"/>
          <w:b/>
          <w:sz w:val="20"/>
          <w:szCs w:val="20"/>
          <w:lang w:val="es-BO"/>
        </w:rPr>
        <w:t>PROVEEDOR</w:t>
      </w:r>
      <w:r w:rsidRPr="00425D74">
        <w:rPr>
          <w:rFonts w:ascii="Arial" w:hAnsi="Arial" w:cs="Arial"/>
          <w:sz w:val="20"/>
          <w:szCs w:val="20"/>
          <w:lang w:val="es-BO"/>
        </w:rPr>
        <w:t xml:space="preserve"> no hubiese efectuado el mantenimiento preventivo dentro del plazo de dicha garantía</w:t>
      </w:r>
      <w:r w:rsidRPr="00425D74">
        <w:rPr>
          <w:rFonts w:ascii="Arial" w:hAnsi="Arial" w:cs="Arial"/>
          <w:b/>
          <w:i/>
          <w:sz w:val="20"/>
          <w:szCs w:val="20"/>
          <w:lang w:val="es-BO"/>
        </w:rPr>
        <w:t>.</w:t>
      </w:r>
    </w:p>
    <w:p w14:paraId="638858EA" w14:textId="77777777" w:rsidR="00425D74" w:rsidRPr="00425D74" w:rsidRDefault="00425D74" w:rsidP="00425D74">
      <w:pPr>
        <w:jc w:val="both"/>
        <w:rPr>
          <w:rFonts w:ascii="Arial" w:hAnsi="Arial" w:cs="Arial"/>
          <w:b/>
          <w:i/>
          <w:sz w:val="20"/>
          <w:szCs w:val="20"/>
          <w:lang w:val="es-BO"/>
        </w:rPr>
      </w:pPr>
    </w:p>
    <w:p w14:paraId="00C7EF84"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 xml:space="preserve">Si dentro del plazo previsto por la </w:t>
      </w:r>
      <w:r w:rsidRPr="00425D74">
        <w:rPr>
          <w:rFonts w:ascii="Arial" w:hAnsi="Arial" w:cs="Arial"/>
          <w:b/>
          <w:sz w:val="20"/>
          <w:szCs w:val="20"/>
          <w:lang w:val="es-BO"/>
        </w:rPr>
        <w:t>ENTIDAD</w:t>
      </w:r>
      <w:r w:rsidRPr="00425D74">
        <w:rPr>
          <w:rFonts w:ascii="Arial" w:hAnsi="Arial" w:cs="Arial"/>
          <w:sz w:val="20"/>
          <w:szCs w:val="20"/>
          <w:lang w:val="es-BO"/>
        </w:rPr>
        <w:t xml:space="preserve"> los </w:t>
      </w:r>
      <w:r w:rsidRPr="00425D74">
        <w:rPr>
          <w:rFonts w:ascii="Arial" w:hAnsi="Arial" w:cs="Arial"/>
          <w:b/>
          <w:sz w:val="20"/>
          <w:szCs w:val="20"/>
          <w:lang w:val="es-BO"/>
        </w:rPr>
        <w:t>BIENES</w:t>
      </w:r>
      <w:r w:rsidRPr="00425D74">
        <w:rPr>
          <w:rFonts w:ascii="Arial" w:hAnsi="Arial" w:cs="Arial"/>
          <w:sz w:val="20"/>
          <w:szCs w:val="20"/>
          <w:lang w:val="es-BO"/>
        </w:rPr>
        <w:t xml:space="preserve"> objeto del presente Contrato, no presentaran fallas en su funcionamiento y tuvieran el mantenimiento adecuado, dicha garantía será devuelta.</w:t>
      </w:r>
    </w:p>
    <w:p w14:paraId="113C51A7" w14:textId="77777777" w:rsidR="00425D74" w:rsidRPr="00425D74" w:rsidRDefault="00425D74" w:rsidP="00425D74">
      <w:pPr>
        <w:widowControl w:val="0"/>
        <w:autoSpaceDE w:val="0"/>
        <w:autoSpaceDN w:val="0"/>
        <w:adjustRightInd w:val="0"/>
        <w:jc w:val="both"/>
        <w:rPr>
          <w:rFonts w:ascii="Arial" w:hAnsi="Arial" w:cs="Arial"/>
          <w:b/>
          <w:sz w:val="20"/>
          <w:szCs w:val="20"/>
          <w:lang w:val="es-BO"/>
        </w:rPr>
      </w:pPr>
    </w:p>
    <w:p w14:paraId="52153E12" w14:textId="77777777" w:rsidR="00425D74" w:rsidRPr="00425D74" w:rsidRDefault="00425D74" w:rsidP="00425D74">
      <w:pPr>
        <w:jc w:val="both"/>
        <w:rPr>
          <w:rFonts w:ascii="Arial" w:hAnsi="Arial" w:cs="Arial"/>
          <w:b/>
          <w:i/>
          <w:sz w:val="20"/>
          <w:szCs w:val="20"/>
          <w:lang w:val="es-BO"/>
        </w:rPr>
      </w:pPr>
      <w:r w:rsidRPr="00425D74">
        <w:rPr>
          <w:rFonts w:ascii="Arial" w:hAnsi="Arial" w:cs="Arial"/>
          <w:b/>
          <w:i/>
          <w:sz w:val="20"/>
          <w:szCs w:val="20"/>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13FB2C0B" w14:textId="77777777" w:rsidR="00425D74" w:rsidRPr="00425D74" w:rsidRDefault="00425D74" w:rsidP="00425D74">
      <w:pPr>
        <w:jc w:val="both"/>
        <w:rPr>
          <w:rFonts w:ascii="Arial" w:hAnsi="Arial" w:cs="Arial"/>
          <w:b/>
          <w:i/>
          <w:sz w:val="20"/>
          <w:szCs w:val="20"/>
          <w:lang w:val="es-BO"/>
        </w:rPr>
      </w:pPr>
    </w:p>
    <w:p w14:paraId="25D56895"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 xml:space="preserve">El </w:t>
      </w:r>
      <w:r w:rsidRPr="00425D74">
        <w:rPr>
          <w:rFonts w:ascii="Arial" w:hAnsi="Arial" w:cs="Arial"/>
          <w:b/>
          <w:sz w:val="20"/>
          <w:szCs w:val="20"/>
          <w:lang w:val="es-BO"/>
        </w:rPr>
        <w:t>PROVEEDOR</w:t>
      </w:r>
      <w:r w:rsidRPr="00425D74">
        <w:rPr>
          <w:rFonts w:ascii="Arial" w:hAnsi="Arial" w:cs="Arial"/>
          <w:sz w:val="20"/>
          <w:szCs w:val="20"/>
          <w:lang w:val="es-BO"/>
        </w:rPr>
        <w:t xml:space="preserve"> acepta expresamente, que la </w:t>
      </w:r>
      <w:r w:rsidRPr="00425D74">
        <w:rPr>
          <w:rFonts w:ascii="Arial" w:hAnsi="Arial" w:cs="Arial"/>
          <w:b/>
          <w:sz w:val="20"/>
          <w:szCs w:val="20"/>
          <w:lang w:val="es-BO"/>
        </w:rPr>
        <w:t>ENTIDAD</w:t>
      </w:r>
      <w:r w:rsidRPr="00425D74">
        <w:rPr>
          <w:rFonts w:ascii="Arial" w:hAnsi="Arial" w:cs="Arial"/>
          <w:sz w:val="20"/>
          <w:szCs w:val="20"/>
          <w:lang w:val="es-BO"/>
        </w:rPr>
        <w:t xml:space="preserve"> realizará la retención cuando se efectivice una recepción de los </w:t>
      </w:r>
      <w:r w:rsidRPr="00425D74">
        <w:rPr>
          <w:rFonts w:ascii="Arial" w:hAnsi="Arial" w:cs="Arial"/>
          <w:b/>
          <w:sz w:val="20"/>
          <w:szCs w:val="20"/>
          <w:lang w:val="es-BO"/>
        </w:rPr>
        <w:t xml:space="preserve">BIENES </w:t>
      </w:r>
      <w:r w:rsidRPr="00425D74">
        <w:rPr>
          <w:rFonts w:ascii="Arial" w:hAnsi="Arial" w:cs="Arial"/>
          <w:sz w:val="20"/>
          <w:szCs w:val="20"/>
          <w:lang w:val="es-BO"/>
        </w:rPr>
        <w:t>objeto del presente contrato, en calidad de Garantía de Funcionamiento de Maquinaria y/o Equipo que avalará el correcto funcionamiento y/o mantenimiento de los mismos. El monto de la retención será del uno y medio por ciento (1.5%) del monto total del presente Contrato.</w:t>
      </w:r>
    </w:p>
    <w:p w14:paraId="0719D3A8" w14:textId="77777777" w:rsidR="00425D74" w:rsidRPr="00425D74" w:rsidRDefault="00425D74" w:rsidP="00425D74">
      <w:pPr>
        <w:jc w:val="both"/>
        <w:rPr>
          <w:rFonts w:ascii="Arial" w:hAnsi="Arial" w:cs="Arial"/>
          <w:sz w:val="20"/>
          <w:szCs w:val="20"/>
          <w:lang w:val="es-BO"/>
        </w:rPr>
      </w:pPr>
    </w:p>
    <w:p w14:paraId="04D97800"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lastRenderedPageBreak/>
        <w:t>La cobertura de la retención será de tres (3) años</w:t>
      </w:r>
      <w:r w:rsidRPr="00425D74">
        <w:rPr>
          <w:rFonts w:ascii="Arial" w:hAnsi="Arial" w:cs="Arial"/>
          <w:b/>
          <w:sz w:val="20"/>
          <w:szCs w:val="20"/>
          <w:lang w:val="es-BO"/>
        </w:rPr>
        <w:t xml:space="preserve"> </w:t>
      </w:r>
      <w:r w:rsidRPr="00425D74">
        <w:rPr>
          <w:rFonts w:ascii="Arial" w:hAnsi="Arial" w:cs="Arial"/>
          <w:sz w:val="20"/>
          <w:szCs w:val="20"/>
          <w:lang w:val="es-BO"/>
        </w:rPr>
        <w:t xml:space="preserve">computable a partir de la Recepción satisfactoria de los </w:t>
      </w:r>
      <w:r w:rsidRPr="00425D74">
        <w:rPr>
          <w:rFonts w:ascii="Arial" w:hAnsi="Arial" w:cs="Arial"/>
          <w:b/>
          <w:sz w:val="20"/>
          <w:szCs w:val="20"/>
          <w:lang w:val="es-BO"/>
        </w:rPr>
        <w:t>BIENES</w:t>
      </w:r>
      <w:r w:rsidRPr="00425D74">
        <w:rPr>
          <w:rFonts w:ascii="Arial" w:hAnsi="Arial" w:cs="Arial"/>
          <w:sz w:val="20"/>
          <w:szCs w:val="20"/>
          <w:lang w:val="es-BO"/>
        </w:rPr>
        <w:t>.</w:t>
      </w:r>
    </w:p>
    <w:p w14:paraId="25DD52AC" w14:textId="77777777" w:rsidR="00425D74" w:rsidRPr="009852C2" w:rsidRDefault="00425D74" w:rsidP="00425D74">
      <w:pPr>
        <w:jc w:val="both"/>
        <w:rPr>
          <w:rFonts w:ascii="Arial" w:hAnsi="Arial" w:cs="Arial"/>
          <w:szCs w:val="20"/>
          <w:lang w:val="es-BO"/>
        </w:rPr>
      </w:pPr>
    </w:p>
    <w:p w14:paraId="36B94C94"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 xml:space="preserve">El importe de esta retención podrá ser efectivizado en favor de la </w:t>
      </w:r>
      <w:r w:rsidRPr="00425D74">
        <w:rPr>
          <w:rFonts w:ascii="Arial" w:hAnsi="Arial" w:cs="Arial"/>
          <w:b/>
          <w:sz w:val="20"/>
          <w:szCs w:val="20"/>
          <w:lang w:val="es-BO"/>
        </w:rPr>
        <w:t>ENTIDAD</w:t>
      </w:r>
      <w:r w:rsidRPr="00425D74">
        <w:rPr>
          <w:rFonts w:ascii="Arial" w:hAnsi="Arial" w:cs="Arial"/>
          <w:sz w:val="20"/>
          <w:szCs w:val="20"/>
          <w:lang w:val="es-BO"/>
        </w:rPr>
        <w:t xml:space="preserve"> en caso de que los </w:t>
      </w:r>
      <w:r w:rsidRPr="00425D74">
        <w:rPr>
          <w:rFonts w:ascii="Arial" w:hAnsi="Arial" w:cs="Arial"/>
          <w:b/>
          <w:sz w:val="20"/>
          <w:szCs w:val="20"/>
          <w:lang w:val="es-BO"/>
        </w:rPr>
        <w:t>BIENES</w:t>
      </w:r>
      <w:r w:rsidRPr="00425D74">
        <w:rPr>
          <w:rFonts w:ascii="Arial" w:hAnsi="Arial" w:cs="Arial"/>
          <w:sz w:val="20"/>
          <w:szCs w:val="20"/>
          <w:lang w:val="es-BO"/>
        </w:rPr>
        <w:t xml:space="preserve"> adquiridos, no presenten buen funcionamiento y/o el </w:t>
      </w:r>
      <w:r w:rsidRPr="00425D74">
        <w:rPr>
          <w:rFonts w:ascii="Arial" w:hAnsi="Arial" w:cs="Arial"/>
          <w:b/>
          <w:sz w:val="20"/>
          <w:szCs w:val="20"/>
          <w:lang w:val="es-BO"/>
        </w:rPr>
        <w:t xml:space="preserve">PROVEEDOR </w:t>
      </w:r>
      <w:r w:rsidRPr="00425D74">
        <w:rPr>
          <w:rFonts w:ascii="Arial" w:hAnsi="Arial" w:cs="Arial"/>
          <w:sz w:val="20"/>
          <w:szCs w:val="20"/>
          <w:lang w:val="es-BO"/>
        </w:rPr>
        <w:t>no hubiese efectuado el mantenimiento preventivo dentro del plazo de cobertura de la retención.</w:t>
      </w:r>
    </w:p>
    <w:p w14:paraId="7DBB972A" w14:textId="77777777" w:rsidR="00425D74" w:rsidRPr="00425D74" w:rsidRDefault="00425D74" w:rsidP="00425D74">
      <w:pPr>
        <w:jc w:val="both"/>
        <w:rPr>
          <w:rFonts w:ascii="Arial" w:hAnsi="Arial" w:cs="Arial"/>
          <w:sz w:val="20"/>
          <w:szCs w:val="20"/>
          <w:lang w:val="es-BO"/>
        </w:rPr>
      </w:pPr>
    </w:p>
    <w:p w14:paraId="20A31873"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 xml:space="preserve">Si dentro del plazo previsto por la </w:t>
      </w:r>
      <w:r w:rsidRPr="00425D74">
        <w:rPr>
          <w:rFonts w:ascii="Arial" w:hAnsi="Arial" w:cs="Arial"/>
          <w:b/>
          <w:sz w:val="20"/>
          <w:szCs w:val="20"/>
          <w:lang w:val="es-BO"/>
        </w:rPr>
        <w:t>ENTIDAD</w:t>
      </w:r>
      <w:r w:rsidRPr="00425D74">
        <w:rPr>
          <w:rFonts w:ascii="Arial" w:hAnsi="Arial" w:cs="Arial"/>
          <w:sz w:val="20"/>
          <w:szCs w:val="20"/>
          <w:lang w:val="es-BO"/>
        </w:rPr>
        <w:t xml:space="preserve"> los </w:t>
      </w:r>
      <w:r w:rsidRPr="00425D74">
        <w:rPr>
          <w:rFonts w:ascii="Arial" w:hAnsi="Arial" w:cs="Arial"/>
          <w:b/>
          <w:sz w:val="20"/>
          <w:szCs w:val="20"/>
          <w:lang w:val="es-BO"/>
        </w:rPr>
        <w:t>BIENES</w:t>
      </w:r>
      <w:r w:rsidRPr="00425D74">
        <w:rPr>
          <w:rFonts w:ascii="Arial" w:hAnsi="Arial" w:cs="Arial"/>
          <w:sz w:val="20"/>
          <w:szCs w:val="20"/>
          <w:lang w:val="es-BO"/>
        </w:rPr>
        <w:t xml:space="preserve"> objeto del presente contrato, no presentaran fallas en su funcionamiento y tuvieran el mantenimiento adecuado, dicha retención será devuelta una vez concluido el plazo establecido.</w:t>
      </w:r>
    </w:p>
    <w:p w14:paraId="2BEDC6B9" w14:textId="77777777" w:rsidR="00425D74" w:rsidRPr="00425D74" w:rsidRDefault="00425D74" w:rsidP="00425D74">
      <w:pPr>
        <w:widowControl w:val="0"/>
        <w:jc w:val="both"/>
        <w:rPr>
          <w:rFonts w:ascii="Arial" w:hAnsi="Arial" w:cs="Arial"/>
          <w:b/>
          <w:sz w:val="20"/>
          <w:szCs w:val="20"/>
          <w:lang w:val="es-BO"/>
        </w:rPr>
      </w:pPr>
    </w:p>
    <w:p w14:paraId="5BED83F8" w14:textId="77777777" w:rsidR="00425D74" w:rsidRPr="00425D74" w:rsidRDefault="00425D74" w:rsidP="00425D74">
      <w:pPr>
        <w:widowControl w:val="0"/>
        <w:jc w:val="both"/>
        <w:rPr>
          <w:rFonts w:ascii="Arial" w:hAnsi="Arial" w:cs="Arial"/>
          <w:b/>
          <w:sz w:val="20"/>
          <w:szCs w:val="20"/>
          <w:lang w:val="es-BO"/>
        </w:rPr>
      </w:pPr>
      <w:r w:rsidRPr="00425D74">
        <w:rPr>
          <w:rFonts w:ascii="Arial" w:hAnsi="Arial" w:cs="Arial"/>
          <w:b/>
          <w:sz w:val="20"/>
          <w:szCs w:val="20"/>
          <w:lang w:val="es-BO"/>
        </w:rPr>
        <w:t xml:space="preserve">CLÁUSULA DÉCIMA PRIMERA.- (PLAZO DE ENTREGA) </w:t>
      </w:r>
    </w:p>
    <w:p w14:paraId="41EC95FD" w14:textId="77777777" w:rsidR="00425D74" w:rsidRPr="00425D74" w:rsidRDefault="00425D74" w:rsidP="00425D74">
      <w:pPr>
        <w:widowControl w:val="0"/>
        <w:jc w:val="both"/>
        <w:rPr>
          <w:rFonts w:ascii="Arial" w:hAnsi="Arial" w:cs="Arial"/>
          <w:b/>
          <w:i/>
          <w:sz w:val="20"/>
          <w:szCs w:val="20"/>
          <w:lang w:val="es-BO"/>
        </w:rPr>
      </w:pPr>
    </w:p>
    <w:p w14:paraId="2C42DD08" w14:textId="77777777" w:rsidR="00425D74" w:rsidRPr="00425D74" w:rsidRDefault="00425D74" w:rsidP="00425D74">
      <w:pPr>
        <w:widowControl w:val="0"/>
        <w:jc w:val="both"/>
        <w:rPr>
          <w:rFonts w:ascii="Arial" w:hAnsi="Arial" w:cs="Arial"/>
          <w:b/>
          <w:i/>
          <w:sz w:val="20"/>
          <w:szCs w:val="20"/>
          <w:lang w:val="es-BO"/>
        </w:rPr>
      </w:pPr>
      <w:r w:rsidRPr="00425D74">
        <w:rPr>
          <w:rFonts w:ascii="Arial" w:hAnsi="Arial" w:cs="Arial"/>
          <w:b/>
          <w:sz w:val="20"/>
          <w:szCs w:val="20"/>
          <w:lang w:val="es-BO"/>
        </w:rPr>
        <w:t>11.1. Plazo de Entrega de los BIENES</w:t>
      </w:r>
      <w:r w:rsidRPr="00425D74">
        <w:rPr>
          <w:rFonts w:ascii="Arial" w:hAnsi="Arial" w:cs="Arial"/>
          <w:sz w:val="20"/>
          <w:szCs w:val="20"/>
          <w:lang w:val="es-BO"/>
        </w:rPr>
        <w:t xml:space="preserve">: El </w:t>
      </w:r>
      <w:r w:rsidRPr="00425D74">
        <w:rPr>
          <w:rFonts w:ascii="Arial" w:hAnsi="Arial" w:cs="Arial"/>
          <w:b/>
          <w:bCs/>
          <w:sz w:val="20"/>
          <w:szCs w:val="20"/>
          <w:lang w:val="es-BO"/>
        </w:rPr>
        <w:t xml:space="preserve">PROVEEDOR </w:t>
      </w:r>
      <w:r w:rsidRPr="00425D74">
        <w:rPr>
          <w:rFonts w:ascii="Arial" w:hAnsi="Arial" w:cs="Arial"/>
          <w:sz w:val="20"/>
          <w:szCs w:val="20"/>
          <w:lang w:val="es-BO"/>
        </w:rPr>
        <w:t xml:space="preserve">entregará los </w:t>
      </w:r>
      <w:r w:rsidRPr="00425D74">
        <w:rPr>
          <w:rFonts w:ascii="Arial" w:hAnsi="Arial" w:cs="Arial"/>
          <w:b/>
          <w:sz w:val="20"/>
          <w:szCs w:val="20"/>
          <w:lang w:val="es-BO"/>
        </w:rPr>
        <w:t>BIENES</w:t>
      </w:r>
      <w:r w:rsidRPr="00425D74">
        <w:rPr>
          <w:rFonts w:ascii="Arial" w:hAnsi="Arial" w:cs="Arial"/>
          <w:sz w:val="20"/>
          <w:szCs w:val="20"/>
          <w:lang w:val="es-BO"/>
        </w:rPr>
        <w:t xml:space="preserve"> en estricto apego a la propuesta adjudicada, en el plazo de sesenta (60) días calendario.  </w:t>
      </w:r>
    </w:p>
    <w:p w14:paraId="1C2658BF" w14:textId="77777777" w:rsidR="00425D74" w:rsidRPr="009852C2" w:rsidRDefault="00425D74" w:rsidP="00425D74">
      <w:pPr>
        <w:widowControl w:val="0"/>
        <w:jc w:val="both"/>
        <w:rPr>
          <w:rFonts w:ascii="Arial" w:hAnsi="Arial" w:cs="Arial"/>
          <w:szCs w:val="20"/>
          <w:lang w:val="es-BO"/>
        </w:rPr>
      </w:pPr>
    </w:p>
    <w:p w14:paraId="06274CE4"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sz w:val="20"/>
          <w:szCs w:val="20"/>
          <w:lang w:val="es-BO"/>
        </w:rPr>
        <w:t xml:space="preserve">El  plazo de entrega señalado precedentemente será computado a partir del día siguiente hábil de la suscripción del contrato. </w:t>
      </w:r>
    </w:p>
    <w:p w14:paraId="2CBD6E77" w14:textId="77777777" w:rsidR="00425D74" w:rsidRPr="00425D74" w:rsidRDefault="00425D74" w:rsidP="00425D74">
      <w:pPr>
        <w:widowControl w:val="0"/>
        <w:ind w:left="720"/>
        <w:jc w:val="both"/>
        <w:rPr>
          <w:rFonts w:ascii="Arial" w:hAnsi="Arial" w:cs="Arial"/>
          <w:sz w:val="20"/>
          <w:szCs w:val="20"/>
          <w:lang w:val="es-BO"/>
        </w:rPr>
      </w:pPr>
    </w:p>
    <w:p w14:paraId="7A43A870"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sz w:val="20"/>
          <w:szCs w:val="20"/>
          <w:lang w:val="es-BO"/>
        </w:rPr>
        <w:t xml:space="preserve">El plazo de entrega de los </w:t>
      </w:r>
      <w:r w:rsidRPr="00425D74">
        <w:rPr>
          <w:rFonts w:ascii="Arial" w:hAnsi="Arial" w:cs="Arial"/>
          <w:b/>
          <w:sz w:val="20"/>
          <w:szCs w:val="20"/>
          <w:lang w:val="es-BO"/>
        </w:rPr>
        <w:t>BIENES</w:t>
      </w:r>
      <w:r w:rsidRPr="00425D74">
        <w:rPr>
          <w:rFonts w:ascii="Arial" w:hAnsi="Arial" w:cs="Arial"/>
          <w:sz w:val="20"/>
          <w:szCs w:val="20"/>
          <w:lang w:val="es-BO"/>
        </w:rPr>
        <w:t>, establecido en la presente cláusula, podrá ser ampliado cuando:</w:t>
      </w:r>
    </w:p>
    <w:p w14:paraId="10A1CF65" w14:textId="77777777" w:rsidR="00425D74" w:rsidRPr="00425D74" w:rsidRDefault="00425D74" w:rsidP="00425D74">
      <w:pPr>
        <w:widowControl w:val="0"/>
        <w:jc w:val="both"/>
        <w:rPr>
          <w:rFonts w:ascii="Arial" w:hAnsi="Arial" w:cs="Arial"/>
          <w:sz w:val="20"/>
          <w:szCs w:val="20"/>
          <w:lang w:val="es-BO"/>
        </w:rPr>
      </w:pPr>
    </w:p>
    <w:p w14:paraId="2A9E0F2A" w14:textId="77777777" w:rsidR="00425D74" w:rsidRPr="00425D74" w:rsidRDefault="00425D74" w:rsidP="00106494">
      <w:pPr>
        <w:numPr>
          <w:ilvl w:val="0"/>
          <w:numId w:val="59"/>
        </w:numPr>
        <w:jc w:val="both"/>
        <w:rPr>
          <w:rFonts w:ascii="Arial" w:hAnsi="Arial" w:cs="Arial"/>
          <w:sz w:val="20"/>
          <w:szCs w:val="20"/>
          <w:lang w:val="es-BO"/>
        </w:rPr>
      </w:pPr>
      <w:r w:rsidRPr="00425D74">
        <w:rPr>
          <w:rFonts w:ascii="Arial" w:hAnsi="Arial" w:cs="Arial"/>
          <w:sz w:val="20"/>
          <w:szCs w:val="20"/>
          <w:lang w:val="es-BO"/>
        </w:rPr>
        <w:t xml:space="preserve">La </w:t>
      </w:r>
      <w:r w:rsidRPr="00425D74">
        <w:rPr>
          <w:rFonts w:ascii="Arial" w:hAnsi="Arial" w:cs="Arial"/>
          <w:b/>
          <w:sz w:val="20"/>
          <w:szCs w:val="20"/>
          <w:lang w:val="es-BO"/>
        </w:rPr>
        <w:t>ENTIDAD,</w:t>
      </w:r>
      <w:r w:rsidRPr="00425D74">
        <w:rPr>
          <w:rFonts w:ascii="Arial" w:hAnsi="Arial" w:cs="Arial"/>
          <w:sz w:val="20"/>
          <w:szCs w:val="20"/>
          <w:lang w:val="es-BO"/>
        </w:rPr>
        <w:t xml:space="preserve"> mediante el procedimiento establecido en este mismo Contrato, incremente la cantidad de los bienes a ser provistos y ello repercuta en el plazo de entrega.</w:t>
      </w:r>
    </w:p>
    <w:p w14:paraId="0CB87DF3" w14:textId="77777777" w:rsidR="00425D74" w:rsidRPr="00425D74" w:rsidRDefault="00425D74" w:rsidP="00106494">
      <w:pPr>
        <w:numPr>
          <w:ilvl w:val="0"/>
          <w:numId w:val="59"/>
        </w:numPr>
        <w:jc w:val="both"/>
        <w:rPr>
          <w:rFonts w:ascii="Arial" w:hAnsi="Arial" w:cs="Arial"/>
          <w:sz w:val="20"/>
          <w:szCs w:val="20"/>
          <w:lang w:val="es-BO"/>
        </w:rPr>
      </w:pPr>
      <w:r w:rsidRPr="00425D74">
        <w:rPr>
          <w:rFonts w:ascii="Arial" w:hAnsi="Arial" w:cs="Arial"/>
          <w:sz w:val="20"/>
          <w:szCs w:val="20"/>
          <w:lang w:val="es-BO"/>
        </w:rPr>
        <w:t>Por otras causas previstas para la ejecución del presente Contrato.</w:t>
      </w:r>
    </w:p>
    <w:p w14:paraId="1CC495E4" w14:textId="77777777" w:rsidR="00425D74" w:rsidRPr="00425D74" w:rsidRDefault="00425D74" w:rsidP="00425D74">
      <w:pPr>
        <w:jc w:val="both"/>
        <w:rPr>
          <w:rFonts w:ascii="Arial" w:hAnsi="Arial" w:cs="Arial"/>
          <w:b/>
          <w:sz w:val="20"/>
          <w:szCs w:val="20"/>
        </w:rPr>
      </w:pPr>
    </w:p>
    <w:p w14:paraId="3CB711A9" w14:textId="77777777" w:rsidR="00425D74" w:rsidRPr="00425D74" w:rsidRDefault="00425D74" w:rsidP="00425D74">
      <w:pPr>
        <w:jc w:val="both"/>
        <w:rPr>
          <w:rFonts w:ascii="Arial" w:hAnsi="Arial" w:cs="Arial"/>
          <w:b/>
          <w:sz w:val="20"/>
          <w:szCs w:val="20"/>
        </w:rPr>
      </w:pPr>
      <w:r w:rsidRPr="00425D74">
        <w:rPr>
          <w:rFonts w:ascii="Arial" w:hAnsi="Arial" w:cs="Arial"/>
          <w:b/>
          <w:sz w:val="20"/>
          <w:szCs w:val="20"/>
        </w:rPr>
        <w:t xml:space="preserve">11.2. Plazo de instalación y puesta en funcionamiento de los BIENES: </w:t>
      </w:r>
      <w:r w:rsidRPr="00425D74">
        <w:rPr>
          <w:rFonts w:ascii="Arial" w:hAnsi="Arial" w:cs="Arial"/>
          <w:sz w:val="20"/>
          <w:szCs w:val="20"/>
        </w:rPr>
        <w:t>Deberá ser en un máximo de veinte (20) días hábiles, posterior a la emisión del informe de verificación de características técnicas.</w:t>
      </w:r>
    </w:p>
    <w:p w14:paraId="562D6552" w14:textId="77777777" w:rsidR="00425D74" w:rsidRPr="009852C2" w:rsidRDefault="00425D74" w:rsidP="00425D74">
      <w:pPr>
        <w:jc w:val="both"/>
        <w:rPr>
          <w:rFonts w:ascii="Arial" w:hAnsi="Arial" w:cs="Arial"/>
          <w:b/>
          <w:szCs w:val="20"/>
        </w:rPr>
      </w:pPr>
    </w:p>
    <w:p w14:paraId="2694EE55" w14:textId="77777777" w:rsidR="00425D74" w:rsidRPr="00425D74" w:rsidRDefault="00425D74" w:rsidP="00425D74">
      <w:pPr>
        <w:jc w:val="both"/>
        <w:rPr>
          <w:rFonts w:ascii="Arial" w:hAnsi="Arial" w:cs="Arial"/>
          <w:sz w:val="20"/>
          <w:szCs w:val="20"/>
          <w:lang w:val="es-BO"/>
        </w:rPr>
      </w:pPr>
      <w:r w:rsidRPr="00425D74">
        <w:rPr>
          <w:rFonts w:ascii="Arial" w:hAnsi="Arial" w:cs="Arial"/>
          <w:b/>
          <w:sz w:val="20"/>
          <w:szCs w:val="20"/>
        </w:rPr>
        <w:t xml:space="preserve">CLÁUSULA DÉCIMA SEGUNDA.- (LUGAR DE ENTREGA) </w:t>
      </w:r>
      <w:r w:rsidRPr="00425D74">
        <w:rPr>
          <w:rFonts w:ascii="Arial" w:hAnsi="Arial" w:cs="Arial"/>
          <w:sz w:val="20"/>
          <w:szCs w:val="20"/>
          <w:lang w:val="es-BO"/>
        </w:rPr>
        <w:t xml:space="preserve">El </w:t>
      </w:r>
      <w:r w:rsidRPr="00425D74">
        <w:rPr>
          <w:rFonts w:ascii="Arial" w:hAnsi="Arial" w:cs="Arial"/>
          <w:b/>
          <w:sz w:val="20"/>
          <w:szCs w:val="20"/>
          <w:lang w:val="es-BO"/>
        </w:rPr>
        <w:t>PROVEEDOR</w:t>
      </w:r>
      <w:r w:rsidRPr="00425D74">
        <w:rPr>
          <w:rFonts w:ascii="Arial" w:hAnsi="Arial" w:cs="Arial"/>
          <w:sz w:val="20"/>
          <w:szCs w:val="20"/>
          <w:lang w:val="es-BO"/>
        </w:rPr>
        <w:t xml:space="preserve"> realizará la entrega de los </w:t>
      </w:r>
      <w:r w:rsidRPr="00425D74">
        <w:rPr>
          <w:rFonts w:ascii="Arial" w:hAnsi="Arial" w:cs="Arial"/>
          <w:b/>
          <w:sz w:val="20"/>
          <w:szCs w:val="20"/>
          <w:lang w:val="es-BO"/>
        </w:rPr>
        <w:t>BIENES</w:t>
      </w:r>
      <w:r w:rsidRPr="00425D74">
        <w:rPr>
          <w:rFonts w:ascii="Arial" w:hAnsi="Arial" w:cs="Arial"/>
          <w:sz w:val="20"/>
          <w:szCs w:val="20"/>
          <w:lang w:val="es-BO"/>
        </w:rPr>
        <w:t xml:space="preserve"> en la Unidad de Activos Fijos del Edificio Principal de la </w:t>
      </w:r>
      <w:r w:rsidRPr="00425D74">
        <w:rPr>
          <w:rFonts w:ascii="Arial" w:hAnsi="Arial" w:cs="Arial"/>
          <w:b/>
          <w:sz w:val="20"/>
          <w:szCs w:val="20"/>
          <w:lang w:val="es-BO"/>
        </w:rPr>
        <w:t>ENTIDAD</w:t>
      </w:r>
      <w:r w:rsidRPr="00425D74">
        <w:rPr>
          <w:rFonts w:ascii="Arial" w:hAnsi="Arial" w:cs="Arial"/>
          <w:sz w:val="20"/>
          <w:szCs w:val="20"/>
          <w:lang w:val="es-BO"/>
        </w:rPr>
        <w:t xml:space="preserve"> a la Comisión de Recepción.</w:t>
      </w:r>
    </w:p>
    <w:p w14:paraId="3A87E9CD" w14:textId="77777777" w:rsidR="00425D74" w:rsidRPr="009852C2" w:rsidRDefault="00425D74" w:rsidP="00425D74">
      <w:pPr>
        <w:jc w:val="both"/>
        <w:rPr>
          <w:rFonts w:ascii="Arial" w:hAnsi="Arial" w:cs="Arial"/>
          <w:b/>
          <w:sz w:val="14"/>
          <w:szCs w:val="20"/>
          <w:lang w:val="es-BO"/>
        </w:rPr>
      </w:pPr>
    </w:p>
    <w:p w14:paraId="0B213CC9" w14:textId="77777777" w:rsidR="00425D74" w:rsidRPr="00425D74" w:rsidRDefault="00425D74" w:rsidP="00425D74">
      <w:pPr>
        <w:widowControl w:val="0"/>
        <w:jc w:val="both"/>
        <w:rPr>
          <w:rFonts w:ascii="Arial" w:hAnsi="Arial" w:cs="Arial"/>
          <w:sz w:val="20"/>
          <w:szCs w:val="20"/>
        </w:rPr>
      </w:pPr>
      <w:r w:rsidRPr="00425D74">
        <w:rPr>
          <w:rFonts w:ascii="Arial" w:hAnsi="Arial" w:cs="Arial"/>
          <w:b/>
          <w:sz w:val="20"/>
          <w:szCs w:val="20"/>
          <w:lang w:val="es-BO"/>
        </w:rPr>
        <w:t xml:space="preserve">CLÁUSULA DÉCIMA TERCERA.- (MONTO, MONEDA Y FORMA DE PAGO) </w:t>
      </w:r>
      <w:r w:rsidRPr="00425D74">
        <w:rPr>
          <w:rFonts w:ascii="Arial" w:hAnsi="Arial" w:cs="Arial"/>
          <w:sz w:val="20"/>
          <w:szCs w:val="20"/>
        </w:rPr>
        <w:t xml:space="preserve">El monto total propuesto y aceptado por ambas partes para la adquisición de los </w:t>
      </w:r>
      <w:r w:rsidRPr="00425D74">
        <w:rPr>
          <w:rFonts w:ascii="Arial" w:hAnsi="Arial" w:cs="Arial"/>
          <w:b/>
          <w:bCs/>
          <w:sz w:val="20"/>
          <w:szCs w:val="20"/>
        </w:rPr>
        <w:t xml:space="preserve">BIENES </w:t>
      </w:r>
      <w:r w:rsidRPr="00425D74">
        <w:rPr>
          <w:rFonts w:ascii="Arial" w:hAnsi="Arial" w:cs="Arial"/>
          <w:sz w:val="20"/>
          <w:szCs w:val="20"/>
        </w:rPr>
        <w:t>asciende a la suma de Bs________ (_____________________________ 00/100 Bolivianos).</w:t>
      </w:r>
    </w:p>
    <w:p w14:paraId="1525A04C" w14:textId="77777777" w:rsidR="00425D74" w:rsidRPr="00425D74" w:rsidRDefault="00425D74" w:rsidP="00425D74">
      <w:pPr>
        <w:widowControl w:val="0"/>
        <w:jc w:val="both"/>
        <w:rPr>
          <w:rFonts w:ascii="Arial" w:hAnsi="Arial" w:cs="Arial"/>
          <w:b/>
          <w:i/>
          <w:sz w:val="20"/>
          <w:szCs w:val="20"/>
          <w:lang w:val="es-BO"/>
        </w:rPr>
      </w:pPr>
    </w:p>
    <w:p w14:paraId="5F833CB4" w14:textId="77777777" w:rsidR="00425D74" w:rsidRPr="00425D74" w:rsidRDefault="00425D74" w:rsidP="00425D74">
      <w:pPr>
        <w:widowControl w:val="0"/>
        <w:jc w:val="both"/>
        <w:rPr>
          <w:rFonts w:ascii="Arial" w:hAnsi="Arial" w:cs="Arial"/>
          <w:sz w:val="20"/>
          <w:szCs w:val="20"/>
        </w:rPr>
      </w:pPr>
      <w:r w:rsidRPr="00425D74">
        <w:rPr>
          <w:rFonts w:ascii="Arial" w:hAnsi="Arial" w:cs="Arial"/>
          <w:sz w:val="20"/>
          <w:szCs w:val="20"/>
          <w:lang w:val="es-BO"/>
        </w:rPr>
        <w:t xml:space="preserve">El monto del presente contrato, que corresponde a </w:t>
      </w:r>
      <w:r w:rsidRPr="00425D74">
        <w:rPr>
          <w:rFonts w:ascii="Arial" w:hAnsi="Arial" w:cs="Arial"/>
          <w:sz w:val="20"/>
          <w:szCs w:val="20"/>
        </w:rPr>
        <w:t>(_____________________________ 00/100 Bolivianos)</w:t>
      </w:r>
      <w:r w:rsidRPr="00425D74">
        <w:rPr>
          <w:rFonts w:ascii="Arial" w:hAnsi="Arial" w:cs="Arial"/>
          <w:b/>
          <w:sz w:val="20"/>
          <w:szCs w:val="20"/>
          <w:lang w:val="es-BO"/>
        </w:rPr>
        <w:t xml:space="preserve"> </w:t>
      </w:r>
      <w:r w:rsidRPr="00425D74">
        <w:rPr>
          <w:rFonts w:ascii="Arial" w:hAnsi="Arial" w:cs="Arial"/>
          <w:sz w:val="20"/>
          <w:szCs w:val="20"/>
          <w:lang w:val="es-BO"/>
        </w:rPr>
        <w:t xml:space="preserve">será pagado por la </w:t>
      </w:r>
      <w:r w:rsidRPr="00425D74">
        <w:rPr>
          <w:rFonts w:ascii="Arial" w:hAnsi="Arial" w:cs="Arial"/>
          <w:b/>
          <w:sz w:val="20"/>
          <w:szCs w:val="20"/>
          <w:lang w:val="es-BO"/>
        </w:rPr>
        <w:t xml:space="preserve">ENTIDAD </w:t>
      </w:r>
      <w:r w:rsidRPr="00425D74">
        <w:rPr>
          <w:rFonts w:ascii="Arial" w:hAnsi="Arial" w:cs="Arial"/>
          <w:sz w:val="20"/>
          <w:szCs w:val="20"/>
          <w:lang w:val="es-BO"/>
        </w:rPr>
        <w:t xml:space="preserve">a favor del </w:t>
      </w:r>
      <w:r w:rsidRPr="00425D74">
        <w:rPr>
          <w:rFonts w:ascii="Arial" w:hAnsi="Arial" w:cs="Arial"/>
          <w:b/>
          <w:sz w:val="20"/>
          <w:szCs w:val="20"/>
          <w:lang w:val="es-BO"/>
        </w:rPr>
        <w:t>PROVEEDOR</w:t>
      </w:r>
      <w:r w:rsidRPr="00425D74">
        <w:rPr>
          <w:rFonts w:ascii="Arial" w:hAnsi="Arial" w:cs="Arial"/>
          <w:sz w:val="20"/>
          <w:szCs w:val="20"/>
          <w:lang w:val="es-BO"/>
        </w:rPr>
        <w:t>, una vez emitida el Acta de Recepción por la Comisión de Recepción.</w:t>
      </w:r>
    </w:p>
    <w:p w14:paraId="48BCAEF7" w14:textId="77777777" w:rsidR="00425D74" w:rsidRPr="00425D74" w:rsidRDefault="00425D74" w:rsidP="00425D74">
      <w:pPr>
        <w:widowControl w:val="0"/>
        <w:jc w:val="both"/>
        <w:rPr>
          <w:rFonts w:ascii="Arial" w:hAnsi="Arial" w:cs="Arial"/>
          <w:sz w:val="20"/>
          <w:szCs w:val="20"/>
          <w:lang w:val="es-BO"/>
        </w:rPr>
      </w:pPr>
    </w:p>
    <w:p w14:paraId="099110F3" w14:textId="77777777" w:rsidR="00425D74" w:rsidRPr="00425D74" w:rsidRDefault="00425D74" w:rsidP="00425D74">
      <w:pPr>
        <w:widowControl w:val="0"/>
        <w:jc w:val="both"/>
        <w:rPr>
          <w:rFonts w:ascii="Arial" w:hAnsi="Arial" w:cs="Arial"/>
          <w:b/>
          <w:sz w:val="20"/>
          <w:szCs w:val="20"/>
          <w:lang w:val="es-BO"/>
        </w:rPr>
      </w:pPr>
      <w:r w:rsidRPr="00425D74">
        <w:rPr>
          <w:rFonts w:ascii="Arial" w:hAnsi="Arial" w:cs="Arial"/>
          <w:sz w:val="20"/>
          <w:szCs w:val="20"/>
          <w:lang w:val="es-BO"/>
        </w:rPr>
        <w:t xml:space="preserve">La </w:t>
      </w:r>
      <w:r w:rsidRPr="00425D74">
        <w:rPr>
          <w:rFonts w:ascii="Arial" w:hAnsi="Arial" w:cs="Arial"/>
          <w:b/>
          <w:sz w:val="20"/>
          <w:szCs w:val="20"/>
          <w:lang w:val="es-BO"/>
        </w:rPr>
        <w:t xml:space="preserve">ENTIDAD </w:t>
      </w:r>
      <w:r w:rsidRPr="00425D74">
        <w:rPr>
          <w:rFonts w:ascii="Arial" w:hAnsi="Arial" w:cs="Arial"/>
          <w:sz w:val="20"/>
          <w:szCs w:val="20"/>
          <w:lang w:val="es-BO"/>
        </w:rPr>
        <w:t xml:space="preserve">aplicará las sanciones por demoras en la entrega de los </w:t>
      </w:r>
      <w:r w:rsidRPr="00425D74">
        <w:rPr>
          <w:rFonts w:ascii="Arial" w:hAnsi="Arial" w:cs="Arial"/>
          <w:b/>
          <w:sz w:val="20"/>
          <w:szCs w:val="20"/>
          <w:lang w:val="es-BO"/>
        </w:rPr>
        <w:t xml:space="preserve">BIENES </w:t>
      </w:r>
      <w:r w:rsidRPr="00425D74">
        <w:rPr>
          <w:rFonts w:ascii="Arial" w:hAnsi="Arial" w:cs="Arial"/>
          <w:sz w:val="20"/>
          <w:szCs w:val="20"/>
          <w:lang w:val="es-BO"/>
        </w:rPr>
        <w:t xml:space="preserve">objeto del presente Contrato en la forma prevista en la cláusula de multas, sin perjuicio de que se procese la resolución del mismo por incumplimiento del </w:t>
      </w:r>
      <w:r w:rsidRPr="00425D74">
        <w:rPr>
          <w:rFonts w:ascii="Arial" w:hAnsi="Arial" w:cs="Arial"/>
          <w:b/>
          <w:sz w:val="20"/>
          <w:szCs w:val="20"/>
          <w:lang w:val="es-BO"/>
        </w:rPr>
        <w:t>PROVEEDOR.</w:t>
      </w:r>
    </w:p>
    <w:p w14:paraId="1D43FE3D" w14:textId="77777777" w:rsidR="00425D74" w:rsidRPr="00425D74" w:rsidRDefault="00425D74" w:rsidP="00425D74">
      <w:pPr>
        <w:widowControl w:val="0"/>
        <w:jc w:val="both"/>
        <w:rPr>
          <w:rFonts w:ascii="Arial" w:hAnsi="Arial" w:cs="Arial"/>
          <w:b/>
          <w:sz w:val="20"/>
          <w:szCs w:val="20"/>
          <w:lang w:val="es-BO"/>
        </w:rPr>
      </w:pPr>
    </w:p>
    <w:p w14:paraId="547D3A55"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b/>
          <w:sz w:val="20"/>
          <w:szCs w:val="20"/>
          <w:lang w:val="es-BO"/>
        </w:rPr>
        <w:t>CLÁUSULA DÉCIMA CUARTA.- (DOMICILIO A EFECTOS DE NOTIFICACIÓN)</w:t>
      </w:r>
      <w:r w:rsidRPr="00425D74">
        <w:rPr>
          <w:rFonts w:ascii="Arial" w:hAnsi="Arial" w:cs="Arial"/>
          <w:sz w:val="20"/>
          <w:szCs w:val="20"/>
          <w:lang w:val="es-BO"/>
        </w:rPr>
        <w:t xml:space="preserve"> Cualquier aviso o notificación que tengan que darse las partes suscribientes del presente Contrato será enviada de manera escrita:</w:t>
      </w:r>
    </w:p>
    <w:p w14:paraId="6333B65A" w14:textId="77777777" w:rsidR="00425D74" w:rsidRPr="009852C2" w:rsidRDefault="00425D74" w:rsidP="00425D74">
      <w:pPr>
        <w:widowControl w:val="0"/>
        <w:jc w:val="both"/>
        <w:rPr>
          <w:rFonts w:ascii="Arial" w:hAnsi="Arial" w:cs="Arial"/>
          <w:szCs w:val="20"/>
          <w:lang w:val="es-BO"/>
        </w:rPr>
      </w:pPr>
    </w:p>
    <w:p w14:paraId="51E794FA" w14:textId="77777777" w:rsidR="00425D74" w:rsidRPr="00425D74" w:rsidRDefault="00425D74" w:rsidP="00106494">
      <w:pPr>
        <w:widowControl w:val="0"/>
        <w:numPr>
          <w:ilvl w:val="1"/>
          <w:numId w:val="60"/>
        </w:numPr>
        <w:ind w:left="1134"/>
        <w:contextualSpacing/>
        <w:jc w:val="both"/>
        <w:rPr>
          <w:rFonts w:ascii="Arial" w:hAnsi="Arial" w:cs="Arial"/>
          <w:sz w:val="20"/>
          <w:szCs w:val="20"/>
          <w:lang w:val="es-BO"/>
        </w:rPr>
      </w:pPr>
      <w:r w:rsidRPr="00425D74">
        <w:rPr>
          <w:rFonts w:ascii="Arial" w:hAnsi="Arial" w:cs="Arial"/>
          <w:sz w:val="20"/>
          <w:szCs w:val="20"/>
          <w:lang w:val="es-BO"/>
        </w:rPr>
        <w:t xml:space="preserve">Al </w:t>
      </w:r>
      <w:r w:rsidRPr="00425D74">
        <w:rPr>
          <w:rFonts w:ascii="Arial" w:hAnsi="Arial" w:cs="Arial"/>
          <w:b/>
          <w:sz w:val="20"/>
          <w:szCs w:val="20"/>
          <w:lang w:val="es-BO"/>
        </w:rPr>
        <w:t>PROVEEDOR</w:t>
      </w:r>
      <w:r w:rsidRPr="00425D74">
        <w:rPr>
          <w:rFonts w:ascii="Arial" w:hAnsi="Arial" w:cs="Arial"/>
          <w:sz w:val="20"/>
          <w:szCs w:val="20"/>
          <w:lang w:val="es-BO"/>
        </w:rPr>
        <w:t>: E</w:t>
      </w:r>
      <w:r w:rsidRPr="00425D74">
        <w:rPr>
          <w:rFonts w:ascii="Arial" w:hAnsi="Arial" w:cs="Arial"/>
          <w:sz w:val="20"/>
          <w:szCs w:val="20"/>
          <w:lang w:val="es-ES_tradnl"/>
        </w:rPr>
        <w:t>n _________________________, de la Zona de __________ de la ciudad de _______ - Bolivia</w:t>
      </w:r>
      <w:r w:rsidRPr="00425D74">
        <w:rPr>
          <w:rFonts w:ascii="Arial" w:hAnsi="Arial" w:cs="Arial"/>
          <w:sz w:val="20"/>
          <w:szCs w:val="20"/>
          <w:lang w:val="es-BO"/>
        </w:rPr>
        <w:t>.</w:t>
      </w:r>
    </w:p>
    <w:p w14:paraId="3C4B2572" w14:textId="77777777" w:rsidR="00425D74" w:rsidRPr="00425D74" w:rsidRDefault="00425D74" w:rsidP="00425D74">
      <w:pPr>
        <w:widowControl w:val="0"/>
        <w:ind w:left="720"/>
        <w:jc w:val="both"/>
        <w:rPr>
          <w:rFonts w:ascii="Arial" w:hAnsi="Arial" w:cs="Arial"/>
          <w:sz w:val="20"/>
          <w:szCs w:val="20"/>
          <w:lang w:val="es-BO"/>
        </w:rPr>
      </w:pPr>
    </w:p>
    <w:p w14:paraId="29E84C19" w14:textId="77777777" w:rsidR="00425D74" w:rsidRPr="00425D74" w:rsidRDefault="00425D74" w:rsidP="00106494">
      <w:pPr>
        <w:widowControl w:val="0"/>
        <w:numPr>
          <w:ilvl w:val="1"/>
          <w:numId w:val="60"/>
        </w:numPr>
        <w:ind w:left="1134"/>
        <w:contextualSpacing/>
        <w:jc w:val="both"/>
        <w:rPr>
          <w:rFonts w:ascii="Arial" w:hAnsi="Arial" w:cs="Arial"/>
          <w:sz w:val="20"/>
          <w:szCs w:val="20"/>
          <w:lang w:val="es-BO"/>
        </w:rPr>
      </w:pPr>
      <w:r w:rsidRPr="00425D74">
        <w:rPr>
          <w:rFonts w:ascii="Arial" w:hAnsi="Arial" w:cs="Arial"/>
          <w:sz w:val="20"/>
          <w:szCs w:val="20"/>
          <w:lang w:val="es-BO"/>
        </w:rPr>
        <w:t xml:space="preserve">A la </w:t>
      </w:r>
      <w:r w:rsidRPr="00425D74">
        <w:rPr>
          <w:rFonts w:ascii="Arial" w:hAnsi="Arial" w:cs="Arial"/>
          <w:b/>
          <w:sz w:val="20"/>
          <w:szCs w:val="20"/>
          <w:lang w:val="es-BO"/>
        </w:rPr>
        <w:t>ENTIDAD</w:t>
      </w:r>
      <w:r w:rsidRPr="00425D74">
        <w:rPr>
          <w:rFonts w:ascii="Arial" w:hAnsi="Arial" w:cs="Arial"/>
          <w:sz w:val="20"/>
          <w:szCs w:val="20"/>
          <w:lang w:val="es-BO"/>
        </w:rPr>
        <w:t>: En su Edificio Principal ubicado en la calle Ayacucho esquina calle Mercado s/n de la Zona Central de la ciudad de La Paz - Bolivia.</w:t>
      </w:r>
    </w:p>
    <w:p w14:paraId="4FBC3213" w14:textId="77777777" w:rsidR="00425D74" w:rsidRPr="00425D74" w:rsidRDefault="00425D74" w:rsidP="00425D74">
      <w:pPr>
        <w:widowControl w:val="0"/>
        <w:jc w:val="both"/>
        <w:rPr>
          <w:rFonts w:ascii="Arial" w:hAnsi="Arial" w:cs="Arial"/>
          <w:b/>
          <w:sz w:val="20"/>
          <w:szCs w:val="20"/>
          <w:lang w:val="es-BO"/>
        </w:rPr>
      </w:pPr>
    </w:p>
    <w:p w14:paraId="01D9D853"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b/>
          <w:color w:val="000000"/>
          <w:sz w:val="20"/>
          <w:szCs w:val="20"/>
          <w:lang w:val="es-BO" w:eastAsia="es-BO"/>
        </w:rPr>
        <w:t>CLÁUSULA DÉCIMA QUINTA.- (DERECHOS DEL</w:t>
      </w:r>
      <w:r w:rsidRPr="00425D74">
        <w:rPr>
          <w:rFonts w:ascii="Arial" w:hAnsi="Arial" w:cs="Arial"/>
          <w:color w:val="000000"/>
          <w:sz w:val="20"/>
          <w:szCs w:val="20"/>
          <w:lang w:val="es-BO" w:eastAsia="es-BO"/>
        </w:rPr>
        <w:t xml:space="preserve"> </w:t>
      </w:r>
      <w:r w:rsidRPr="00425D74">
        <w:rPr>
          <w:rFonts w:ascii="Arial" w:hAnsi="Arial" w:cs="Arial"/>
          <w:b/>
          <w:color w:val="000000"/>
          <w:sz w:val="20"/>
          <w:szCs w:val="20"/>
          <w:lang w:val="es-BO" w:eastAsia="es-BO"/>
        </w:rPr>
        <w:t xml:space="preserve">PROVEEDOR) </w:t>
      </w:r>
      <w:r w:rsidRPr="00425D74">
        <w:rPr>
          <w:rFonts w:ascii="Arial" w:hAnsi="Arial" w:cs="Arial"/>
          <w:color w:val="000000"/>
          <w:sz w:val="20"/>
          <w:szCs w:val="20"/>
          <w:lang w:val="es-BO" w:eastAsia="es-BO"/>
        </w:rPr>
        <w:t xml:space="preserve">El </w:t>
      </w:r>
      <w:r w:rsidRPr="00425D74">
        <w:rPr>
          <w:rFonts w:ascii="Arial" w:hAnsi="Arial" w:cs="Arial"/>
          <w:b/>
          <w:bCs/>
          <w:color w:val="000000"/>
          <w:sz w:val="20"/>
          <w:szCs w:val="20"/>
          <w:lang w:val="es-BO" w:eastAsia="es-BO"/>
        </w:rPr>
        <w:t>PROVEEDOR</w:t>
      </w:r>
      <w:r w:rsidRPr="00425D74">
        <w:rPr>
          <w:rFonts w:ascii="Arial" w:hAnsi="Arial" w:cs="Arial"/>
          <w:color w:val="000000"/>
          <w:sz w:val="20"/>
          <w:szCs w:val="20"/>
          <w:lang w:val="es-BO" w:eastAsia="es-BO"/>
        </w:rPr>
        <w:t xml:space="preserve">, tiene derecho a plantear los reclamos que considere correctos, por cualquier omisión de la </w:t>
      </w:r>
      <w:r w:rsidRPr="00425D74">
        <w:rPr>
          <w:rFonts w:ascii="Arial" w:hAnsi="Arial" w:cs="Arial"/>
          <w:b/>
          <w:bCs/>
          <w:color w:val="000000"/>
          <w:sz w:val="20"/>
          <w:szCs w:val="20"/>
          <w:lang w:val="es-BO" w:eastAsia="es-BO"/>
        </w:rPr>
        <w:t>ENTIDAD</w:t>
      </w:r>
      <w:r w:rsidRPr="00425D74">
        <w:rPr>
          <w:rFonts w:ascii="Arial" w:hAnsi="Arial" w:cs="Arial"/>
          <w:color w:val="000000"/>
          <w:sz w:val="20"/>
          <w:szCs w:val="20"/>
          <w:lang w:val="es-BO" w:eastAsia="es-BO"/>
        </w:rPr>
        <w:t xml:space="preserve">, por falta de pago de la adquisición efectuada, o por cualquier otro aspecto consignado en el presente Contrato. </w:t>
      </w:r>
    </w:p>
    <w:p w14:paraId="1D4C9E54" w14:textId="77777777" w:rsidR="00425D74" w:rsidRPr="009852C2" w:rsidRDefault="00425D74" w:rsidP="00425D74">
      <w:pPr>
        <w:autoSpaceDE w:val="0"/>
        <w:autoSpaceDN w:val="0"/>
        <w:adjustRightInd w:val="0"/>
        <w:jc w:val="both"/>
        <w:rPr>
          <w:rFonts w:ascii="Arial" w:hAnsi="Arial" w:cs="Arial"/>
          <w:color w:val="000000"/>
          <w:szCs w:val="20"/>
          <w:lang w:val="es-BO" w:eastAsia="es-BO"/>
        </w:rPr>
      </w:pPr>
    </w:p>
    <w:p w14:paraId="1F62BC82"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Tales reclamos deberán ser planteados por escrito y con los respaldos correspondientes, a la </w:t>
      </w:r>
      <w:r w:rsidRPr="00425D74">
        <w:rPr>
          <w:rFonts w:ascii="Arial" w:hAnsi="Arial" w:cs="Arial"/>
          <w:b/>
          <w:bCs/>
          <w:color w:val="000000"/>
          <w:sz w:val="20"/>
          <w:szCs w:val="20"/>
          <w:lang w:val="es-BO" w:eastAsia="es-BO"/>
        </w:rPr>
        <w:t>ENTIDAD</w:t>
      </w:r>
      <w:r w:rsidRPr="00425D74">
        <w:rPr>
          <w:rFonts w:ascii="Arial" w:hAnsi="Arial" w:cs="Arial"/>
          <w:color w:val="000000"/>
          <w:sz w:val="20"/>
          <w:szCs w:val="20"/>
          <w:lang w:val="es-BO" w:eastAsia="es-BO"/>
        </w:rPr>
        <w:t xml:space="preserve">, hasta veinte (20) días hábiles, posteriores al suceso. </w:t>
      </w:r>
    </w:p>
    <w:p w14:paraId="29E6965A" w14:textId="77777777" w:rsidR="00425D74" w:rsidRPr="00425D74" w:rsidRDefault="00425D74" w:rsidP="00425D74">
      <w:pPr>
        <w:widowControl w:val="0"/>
        <w:jc w:val="both"/>
        <w:rPr>
          <w:rFonts w:ascii="Arial" w:hAnsi="Arial" w:cs="Arial"/>
          <w:color w:val="000000"/>
          <w:sz w:val="20"/>
          <w:szCs w:val="20"/>
          <w:lang w:val="es-BO" w:eastAsia="es-BO"/>
        </w:rPr>
      </w:pPr>
    </w:p>
    <w:p w14:paraId="0E22CD58" w14:textId="77777777" w:rsidR="00425D74" w:rsidRPr="00425D74" w:rsidRDefault="00425D74" w:rsidP="00425D74">
      <w:pPr>
        <w:widowControl w:val="0"/>
        <w:jc w:val="both"/>
        <w:rPr>
          <w:rFonts w:ascii="Arial" w:hAnsi="Arial" w:cs="Arial"/>
          <w:b/>
          <w:sz w:val="20"/>
          <w:szCs w:val="20"/>
          <w:lang w:val="es-BO"/>
        </w:rPr>
      </w:pPr>
      <w:r w:rsidRPr="00425D74">
        <w:rPr>
          <w:rFonts w:ascii="Arial" w:hAnsi="Arial" w:cs="Arial"/>
          <w:color w:val="000000"/>
          <w:sz w:val="20"/>
          <w:szCs w:val="20"/>
          <w:lang w:val="es-BO" w:eastAsia="es-BO"/>
        </w:rPr>
        <w:t xml:space="preserve">La </w:t>
      </w:r>
      <w:r w:rsidRPr="00425D74">
        <w:rPr>
          <w:rFonts w:ascii="Arial" w:hAnsi="Arial" w:cs="Arial"/>
          <w:b/>
          <w:bCs/>
          <w:color w:val="000000"/>
          <w:sz w:val="20"/>
          <w:szCs w:val="20"/>
          <w:lang w:val="es-BO" w:eastAsia="es-BO"/>
        </w:rPr>
        <w:t>ENTIDAD</w:t>
      </w:r>
      <w:r w:rsidRPr="00425D74">
        <w:rPr>
          <w:rFonts w:ascii="Arial" w:hAnsi="Arial" w:cs="Arial"/>
          <w:color w:val="000000"/>
          <w:sz w:val="20"/>
          <w:szCs w:val="20"/>
          <w:lang w:val="es-BO" w:eastAsia="es-BO"/>
        </w:rPr>
        <w:t xml:space="preserve">, dentro del lapso de cinco (5) días hábiles de recibido el reclamo, deberá emitir su respuesta de forma sustentada al </w:t>
      </w:r>
      <w:r w:rsidRPr="00425D74">
        <w:rPr>
          <w:rFonts w:ascii="Arial" w:hAnsi="Arial" w:cs="Arial"/>
          <w:b/>
          <w:bCs/>
          <w:color w:val="000000"/>
          <w:sz w:val="20"/>
          <w:szCs w:val="20"/>
          <w:lang w:val="es-BO" w:eastAsia="es-BO"/>
        </w:rPr>
        <w:t xml:space="preserve">PROVEEDOR </w:t>
      </w:r>
      <w:r w:rsidRPr="00425D74">
        <w:rPr>
          <w:rFonts w:ascii="Arial" w:hAnsi="Arial" w:cs="Arial"/>
          <w:color w:val="000000"/>
          <w:sz w:val="20"/>
          <w:szCs w:val="20"/>
          <w:lang w:val="es-BO" w:eastAsia="es-BO"/>
        </w:rPr>
        <w:t xml:space="preserve">aceptando o rechazando el reclamo. Dentro de este plazo,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podrá solicitar las aclaraciones respectivas al </w:t>
      </w:r>
      <w:r w:rsidRPr="00425D74">
        <w:rPr>
          <w:rFonts w:ascii="Arial" w:hAnsi="Arial" w:cs="Arial"/>
          <w:b/>
          <w:bCs/>
          <w:color w:val="000000"/>
          <w:sz w:val="20"/>
          <w:szCs w:val="20"/>
          <w:lang w:val="es-BO" w:eastAsia="es-BO"/>
        </w:rPr>
        <w:t>PROVEEDOR</w:t>
      </w:r>
      <w:r w:rsidRPr="00425D74">
        <w:rPr>
          <w:rFonts w:ascii="Arial" w:hAnsi="Arial" w:cs="Arial"/>
          <w:color w:val="000000"/>
          <w:sz w:val="20"/>
          <w:szCs w:val="20"/>
          <w:lang w:val="es-BO" w:eastAsia="es-BO"/>
        </w:rPr>
        <w:t>, para sustentar su decisión.</w:t>
      </w:r>
    </w:p>
    <w:p w14:paraId="682C69DB" w14:textId="77777777" w:rsidR="00425D74" w:rsidRPr="009852C2" w:rsidRDefault="00425D74" w:rsidP="00425D74">
      <w:pPr>
        <w:widowControl w:val="0"/>
        <w:jc w:val="both"/>
        <w:rPr>
          <w:rFonts w:ascii="Arial" w:hAnsi="Arial" w:cs="Arial"/>
          <w:b/>
          <w:sz w:val="14"/>
          <w:szCs w:val="20"/>
          <w:lang w:val="es-BO"/>
        </w:rPr>
      </w:pPr>
    </w:p>
    <w:p w14:paraId="0AE5DBF1"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En caso que el reclamo sea complejo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425D74">
        <w:rPr>
          <w:rFonts w:ascii="Arial" w:hAnsi="Arial" w:cs="Arial"/>
          <w:b/>
          <w:bCs/>
          <w:color w:val="000000"/>
          <w:sz w:val="20"/>
          <w:szCs w:val="20"/>
          <w:lang w:val="es-BO" w:eastAsia="es-BO"/>
        </w:rPr>
        <w:t xml:space="preserve">. </w:t>
      </w:r>
    </w:p>
    <w:p w14:paraId="2F3356D0" w14:textId="77777777" w:rsidR="00425D74" w:rsidRPr="009852C2" w:rsidRDefault="00425D74" w:rsidP="00425D74">
      <w:pPr>
        <w:widowControl w:val="0"/>
        <w:jc w:val="both"/>
        <w:rPr>
          <w:rFonts w:ascii="Arial" w:hAnsi="Arial" w:cs="Arial"/>
          <w:color w:val="000000"/>
          <w:szCs w:val="20"/>
          <w:lang w:val="es-BO" w:eastAsia="es-BO"/>
        </w:rPr>
      </w:pPr>
    </w:p>
    <w:p w14:paraId="5F962E1F" w14:textId="77777777" w:rsidR="00425D74" w:rsidRPr="00425D74" w:rsidRDefault="00425D74" w:rsidP="00425D74">
      <w:pPr>
        <w:widowControl w:val="0"/>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Todo proceso de respuesta a reclamo, no deberá exceder los diez (10) días hábiles, computables desde la recepción del reclamo por la </w:t>
      </w:r>
      <w:r w:rsidRPr="00425D74">
        <w:rPr>
          <w:rFonts w:ascii="Arial" w:hAnsi="Arial" w:cs="Arial"/>
          <w:b/>
          <w:bCs/>
          <w:color w:val="000000"/>
          <w:sz w:val="20"/>
          <w:szCs w:val="20"/>
          <w:lang w:val="es-BO" w:eastAsia="es-BO"/>
        </w:rPr>
        <w:t>ENTIDAD</w:t>
      </w:r>
      <w:r w:rsidRPr="00425D74">
        <w:rPr>
          <w:rFonts w:ascii="Arial" w:hAnsi="Arial" w:cs="Arial"/>
          <w:color w:val="000000"/>
          <w:sz w:val="20"/>
          <w:szCs w:val="20"/>
          <w:lang w:val="es-BO" w:eastAsia="es-BO"/>
        </w:rPr>
        <w:t>.</w:t>
      </w:r>
    </w:p>
    <w:p w14:paraId="1F743CD2" w14:textId="77777777" w:rsidR="00425D74" w:rsidRPr="00425D74" w:rsidRDefault="00425D74" w:rsidP="00425D74">
      <w:pPr>
        <w:widowControl w:val="0"/>
        <w:jc w:val="both"/>
        <w:rPr>
          <w:rFonts w:ascii="Arial" w:hAnsi="Arial" w:cs="Arial"/>
          <w:sz w:val="20"/>
          <w:szCs w:val="20"/>
          <w:lang w:val="es-BO"/>
        </w:rPr>
      </w:pPr>
    </w:p>
    <w:p w14:paraId="494E0ACC"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sz w:val="20"/>
          <w:szCs w:val="20"/>
          <w:lang w:val="es-BO"/>
        </w:rPr>
        <w:t xml:space="preserve">La </w:t>
      </w:r>
      <w:r w:rsidRPr="00425D74">
        <w:rPr>
          <w:rFonts w:ascii="Arial" w:hAnsi="Arial" w:cs="Arial"/>
          <w:b/>
          <w:sz w:val="20"/>
          <w:szCs w:val="20"/>
          <w:lang w:val="es-BO"/>
        </w:rPr>
        <w:t>ENTIDAD</w:t>
      </w:r>
      <w:r w:rsidRPr="00425D74">
        <w:rPr>
          <w:rFonts w:ascii="Arial" w:hAnsi="Arial" w:cs="Arial"/>
          <w:sz w:val="20"/>
          <w:szCs w:val="20"/>
          <w:lang w:val="es-BO"/>
        </w:rPr>
        <w:t xml:space="preserve"> no atenderá reclamos presentados fuera del plazo establecido en esta cláusula.</w:t>
      </w:r>
    </w:p>
    <w:p w14:paraId="52010B07" w14:textId="77777777" w:rsidR="00425D74" w:rsidRPr="00425D74" w:rsidRDefault="00425D74" w:rsidP="00425D74">
      <w:pPr>
        <w:widowControl w:val="0"/>
        <w:autoSpaceDE w:val="0"/>
        <w:autoSpaceDN w:val="0"/>
        <w:adjustRightInd w:val="0"/>
        <w:jc w:val="both"/>
        <w:rPr>
          <w:rFonts w:ascii="Arial" w:hAnsi="Arial" w:cs="Arial"/>
          <w:b/>
          <w:bCs/>
          <w:sz w:val="20"/>
          <w:szCs w:val="20"/>
          <w:lang w:val="es-BO"/>
        </w:rPr>
      </w:pPr>
    </w:p>
    <w:p w14:paraId="0D10D9FF"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b/>
          <w:color w:val="000000"/>
          <w:sz w:val="20"/>
          <w:szCs w:val="20"/>
          <w:lang w:val="es-BO" w:eastAsia="es-BO"/>
        </w:rPr>
        <w:t>CLÁUSULA DÉCIMA SEXTA</w:t>
      </w:r>
      <w:r w:rsidRPr="00425D74">
        <w:rPr>
          <w:rFonts w:ascii="Arial" w:hAnsi="Arial" w:cs="Arial"/>
          <w:b/>
          <w:bCs/>
          <w:color w:val="000000"/>
          <w:sz w:val="20"/>
          <w:szCs w:val="20"/>
          <w:lang w:val="es-BO" w:eastAsia="es-BO"/>
        </w:rPr>
        <w:t xml:space="preserve">.- (ESTIPULACIÓN SOBRE IMPUESTOS) </w:t>
      </w:r>
      <w:r w:rsidRPr="00425D74">
        <w:rPr>
          <w:rFonts w:ascii="Arial" w:hAnsi="Arial" w:cs="Arial"/>
          <w:color w:val="000000"/>
          <w:sz w:val="20"/>
          <w:szCs w:val="20"/>
          <w:lang w:val="es-BO" w:eastAsia="es-BO"/>
        </w:rPr>
        <w:t xml:space="preserve">Correrá por cuenta del </w:t>
      </w:r>
      <w:r w:rsidRPr="00425D74">
        <w:rPr>
          <w:rFonts w:ascii="Arial" w:hAnsi="Arial" w:cs="Arial"/>
          <w:b/>
          <w:bCs/>
          <w:color w:val="000000"/>
          <w:sz w:val="20"/>
          <w:szCs w:val="20"/>
          <w:lang w:val="es-BO" w:eastAsia="es-BO"/>
        </w:rPr>
        <w:t xml:space="preserve">PROVEEDOR </w:t>
      </w:r>
      <w:r w:rsidRPr="00425D74">
        <w:rPr>
          <w:rFonts w:ascii="Arial" w:hAnsi="Arial" w:cs="Arial"/>
          <w:color w:val="000000"/>
          <w:sz w:val="20"/>
          <w:szCs w:val="20"/>
          <w:lang w:val="es-BO" w:eastAsia="es-BO"/>
        </w:rPr>
        <w:t xml:space="preserve">el pago de todos los impuestos vigentes en el país a la fecha de presentación de la propuesta. </w:t>
      </w:r>
    </w:p>
    <w:p w14:paraId="5A87C5EE" w14:textId="77777777" w:rsidR="00425D74" w:rsidRPr="00425D74" w:rsidRDefault="00425D74" w:rsidP="00425D74">
      <w:pPr>
        <w:widowControl w:val="0"/>
        <w:autoSpaceDE w:val="0"/>
        <w:autoSpaceDN w:val="0"/>
        <w:adjustRightInd w:val="0"/>
        <w:jc w:val="both"/>
        <w:rPr>
          <w:rFonts w:ascii="Arial" w:hAnsi="Arial" w:cs="Arial"/>
          <w:color w:val="000000"/>
          <w:sz w:val="20"/>
          <w:szCs w:val="20"/>
          <w:lang w:val="es-BO" w:eastAsia="es-BO"/>
        </w:rPr>
      </w:pPr>
    </w:p>
    <w:p w14:paraId="25C12171" w14:textId="77777777" w:rsidR="00425D74" w:rsidRPr="00425D74" w:rsidRDefault="00425D74" w:rsidP="00425D74">
      <w:pPr>
        <w:widowControl w:val="0"/>
        <w:autoSpaceDE w:val="0"/>
        <w:autoSpaceDN w:val="0"/>
        <w:adjustRightInd w:val="0"/>
        <w:jc w:val="both"/>
        <w:rPr>
          <w:rFonts w:ascii="Arial" w:hAnsi="Arial" w:cs="Arial"/>
          <w:sz w:val="20"/>
          <w:szCs w:val="20"/>
          <w:lang w:val="es-BO"/>
        </w:rPr>
      </w:pPr>
      <w:r w:rsidRPr="00425D74">
        <w:rPr>
          <w:rFonts w:ascii="Arial" w:hAnsi="Arial" w:cs="Arial"/>
          <w:color w:val="000000"/>
          <w:sz w:val="20"/>
          <w:szCs w:val="20"/>
          <w:lang w:val="es-BO" w:eastAsia="es-BO"/>
        </w:rPr>
        <w:t xml:space="preserve">En caso de que posteriormente, el Estado Plurinacional de Bolivia implantara impuestos adicionales, disminuyera o incrementara los vigentes, mediante disposición legal expresa, el </w:t>
      </w:r>
      <w:r w:rsidRPr="00425D74">
        <w:rPr>
          <w:rFonts w:ascii="Arial" w:hAnsi="Arial" w:cs="Arial"/>
          <w:b/>
          <w:bCs/>
          <w:color w:val="000000"/>
          <w:sz w:val="20"/>
          <w:szCs w:val="20"/>
          <w:lang w:val="es-BO" w:eastAsia="es-BO"/>
        </w:rPr>
        <w:t xml:space="preserve">PROVEEDOR </w:t>
      </w:r>
      <w:r w:rsidRPr="00425D74">
        <w:rPr>
          <w:rFonts w:ascii="Arial" w:hAnsi="Arial" w:cs="Arial"/>
          <w:color w:val="000000"/>
          <w:sz w:val="20"/>
          <w:szCs w:val="20"/>
          <w:lang w:val="es-BO" w:eastAsia="es-BO"/>
        </w:rPr>
        <w:t>deberá acogerse a su cumplimiento desde la fecha de vigencia de dicha normativa.</w:t>
      </w:r>
    </w:p>
    <w:p w14:paraId="7D2CA7B1" w14:textId="77777777" w:rsidR="00425D74" w:rsidRPr="00425D74" w:rsidRDefault="00425D74" w:rsidP="00425D74">
      <w:pPr>
        <w:widowControl w:val="0"/>
        <w:jc w:val="both"/>
        <w:rPr>
          <w:rFonts w:ascii="Arial" w:hAnsi="Arial" w:cs="Arial"/>
          <w:sz w:val="20"/>
          <w:szCs w:val="20"/>
          <w:lang w:val="es-BO"/>
        </w:rPr>
      </w:pPr>
    </w:p>
    <w:p w14:paraId="352A219F" w14:textId="77777777" w:rsidR="00425D74" w:rsidRPr="00425D74" w:rsidRDefault="00425D74" w:rsidP="00425D74">
      <w:pPr>
        <w:widowControl w:val="0"/>
        <w:autoSpaceDE w:val="0"/>
        <w:autoSpaceDN w:val="0"/>
        <w:adjustRightInd w:val="0"/>
        <w:jc w:val="both"/>
        <w:rPr>
          <w:rFonts w:ascii="Arial" w:hAnsi="Arial" w:cs="Arial"/>
          <w:b/>
          <w:sz w:val="20"/>
          <w:szCs w:val="20"/>
          <w:lang w:val="es-BO"/>
        </w:rPr>
      </w:pPr>
      <w:r w:rsidRPr="00425D74">
        <w:rPr>
          <w:rFonts w:ascii="Arial" w:hAnsi="Arial" w:cs="Arial"/>
          <w:b/>
          <w:sz w:val="20"/>
          <w:szCs w:val="20"/>
          <w:lang w:val="es-BO"/>
        </w:rPr>
        <w:t xml:space="preserve">CLÁUSULA DÉCIMA SÉPTIMA.- (FACTURACIÓN) </w:t>
      </w:r>
      <w:r w:rsidRPr="00425D74">
        <w:rPr>
          <w:rFonts w:ascii="Arial" w:hAnsi="Arial" w:cs="Arial"/>
          <w:sz w:val="20"/>
          <w:szCs w:val="20"/>
        </w:rPr>
        <w:t xml:space="preserve">El </w:t>
      </w:r>
      <w:r w:rsidRPr="00425D74">
        <w:rPr>
          <w:rFonts w:ascii="Arial" w:hAnsi="Arial" w:cs="Arial"/>
          <w:b/>
          <w:bCs/>
          <w:sz w:val="20"/>
          <w:szCs w:val="20"/>
        </w:rPr>
        <w:t xml:space="preserve">PROVEEDOR </w:t>
      </w:r>
      <w:r w:rsidRPr="00425D74">
        <w:rPr>
          <w:rFonts w:ascii="Arial" w:hAnsi="Arial" w:cs="Arial"/>
          <w:sz w:val="20"/>
          <w:szCs w:val="20"/>
        </w:rPr>
        <w:t xml:space="preserve">al momento de la entrega de los </w:t>
      </w:r>
      <w:r w:rsidRPr="00425D74">
        <w:rPr>
          <w:rFonts w:ascii="Arial" w:hAnsi="Arial" w:cs="Arial"/>
          <w:b/>
          <w:bCs/>
          <w:sz w:val="20"/>
          <w:szCs w:val="20"/>
        </w:rPr>
        <w:t xml:space="preserve">BIENES </w:t>
      </w:r>
      <w:r w:rsidRPr="00425D74">
        <w:rPr>
          <w:rFonts w:ascii="Arial" w:hAnsi="Arial" w:cs="Arial"/>
          <w:sz w:val="20"/>
          <w:szCs w:val="20"/>
        </w:rPr>
        <w:t xml:space="preserve">o acto equivalente que suponga la transferencia de dominio del objeto de la venta (efectuada la adquisición), deberá emitir la respectiva factura oficial en favor de la </w:t>
      </w:r>
      <w:r w:rsidRPr="00425D74">
        <w:rPr>
          <w:rFonts w:ascii="Arial" w:hAnsi="Arial" w:cs="Arial"/>
          <w:b/>
          <w:bCs/>
          <w:sz w:val="20"/>
          <w:szCs w:val="20"/>
        </w:rPr>
        <w:t xml:space="preserve">ENTIDAD, </w:t>
      </w:r>
      <w:r w:rsidRPr="00425D74">
        <w:rPr>
          <w:rFonts w:ascii="Arial" w:hAnsi="Arial" w:cs="Arial"/>
          <w:sz w:val="20"/>
          <w:szCs w:val="20"/>
        </w:rPr>
        <w:t>por el monto de la venta efectivizada, caso contrario dicho pago no se realizará.</w:t>
      </w:r>
      <w:r w:rsidRPr="00425D74">
        <w:rPr>
          <w:rFonts w:ascii="Arial" w:hAnsi="Arial" w:cs="Arial"/>
          <w:sz w:val="20"/>
          <w:szCs w:val="20"/>
          <w:lang w:val="es-BO"/>
        </w:rPr>
        <w:t xml:space="preserve"> </w:t>
      </w:r>
    </w:p>
    <w:p w14:paraId="2C588F07" w14:textId="77777777" w:rsidR="00425D74" w:rsidRPr="00425D74" w:rsidRDefault="00425D74" w:rsidP="00425D74">
      <w:pPr>
        <w:widowControl w:val="0"/>
        <w:autoSpaceDE w:val="0"/>
        <w:autoSpaceDN w:val="0"/>
        <w:adjustRightInd w:val="0"/>
        <w:jc w:val="both"/>
        <w:rPr>
          <w:rFonts w:ascii="Arial" w:hAnsi="Arial" w:cs="Arial"/>
          <w:sz w:val="20"/>
          <w:szCs w:val="20"/>
          <w:lang w:val="es-BO"/>
        </w:rPr>
      </w:pPr>
    </w:p>
    <w:p w14:paraId="5C73D735" w14:textId="77777777" w:rsidR="00425D74" w:rsidRPr="00425D74" w:rsidRDefault="00425D74" w:rsidP="00425D74">
      <w:pPr>
        <w:widowControl w:val="0"/>
        <w:jc w:val="both"/>
        <w:rPr>
          <w:rFonts w:ascii="Arial" w:hAnsi="Arial" w:cs="Arial"/>
          <w:sz w:val="20"/>
          <w:szCs w:val="20"/>
        </w:rPr>
      </w:pPr>
      <w:r w:rsidRPr="00425D74">
        <w:rPr>
          <w:rFonts w:ascii="Arial" w:hAnsi="Arial" w:cs="Arial"/>
          <w:b/>
          <w:sz w:val="20"/>
          <w:szCs w:val="20"/>
          <w:lang w:val="es-BO"/>
        </w:rPr>
        <w:t>CLÁUSULA DÉCIMA OCTAVA.- (SUBCONTRATOS)</w:t>
      </w:r>
      <w:r w:rsidRPr="00425D74">
        <w:rPr>
          <w:rFonts w:ascii="Times New Roman" w:hAnsi="Times New Roman"/>
          <w:sz w:val="20"/>
          <w:szCs w:val="20"/>
        </w:rPr>
        <w:t xml:space="preserve"> </w:t>
      </w:r>
      <w:r w:rsidRPr="00425D74">
        <w:rPr>
          <w:rFonts w:ascii="Arial" w:hAnsi="Arial" w:cs="Arial"/>
          <w:iCs/>
          <w:sz w:val="20"/>
          <w:szCs w:val="20"/>
          <w:lang w:val="es-BO"/>
        </w:rPr>
        <w:t>En el presente Contrato de adquisición no se aceptará subcontrataciones</w:t>
      </w:r>
      <w:r w:rsidRPr="00425D74">
        <w:rPr>
          <w:rFonts w:ascii="Arial" w:hAnsi="Arial" w:cs="Arial"/>
          <w:sz w:val="20"/>
          <w:szCs w:val="20"/>
        </w:rPr>
        <w:t>.</w:t>
      </w:r>
    </w:p>
    <w:p w14:paraId="6313FA06" w14:textId="77777777" w:rsidR="00425D74" w:rsidRPr="00425D74" w:rsidRDefault="00425D74" w:rsidP="00425D74">
      <w:pPr>
        <w:widowControl w:val="0"/>
        <w:jc w:val="both"/>
        <w:rPr>
          <w:rFonts w:ascii="Arial" w:hAnsi="Arial" w:cs="Arial"/>
          <w:b/>
          <w:sz w:val="20"/>
          <w:szCs w:val="20"/>
          <w:lang w:val="es-BO"/>
        </w:rPr>
      </w:pPr>
    </w:p>
    <w:p w14:paraId="106B95FE"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b/>
          <w:sz w:val="20"/>
          <w:szCs w:val="20"/>
          <w:lang w:val="es-BO"/>
        </w:rPr>
        <w:t>CLÁUSULA DÉCIMA NOVENA.- (MODIFICACIONES AL CONTRATO)</w:t>
      </w:r>
      <w:r w:rsidRPr="00425D74">
        <w:rPr>
          <w:rFonts w:ascii="Arial" w:hAnsi="Arial" w:cs="Arial"/>
          <w:sz w:val="20"/>
          <w:szCs w:val="20"/>
          <w:lang w:val="es-BO"/>
        </w:rPr>
        <w:t xml:space="preserve"> El presente Contrato podrá ser modificado sólo en los aspectos previstos en el mismo o en el DBC, siempre y cuando exista acuerdo entre las </w:t>
      </w:r>
      <w:r w:rsidRPr="00425D74">
        <w:rPr>
          <w:rFonts w:ascii="Arial" w:hAnsi="Arial" w:cs="Arial"/>
          <w:b/>
          <w:sz w:val="20"/>
          <w:szCs w:val="20"/>
          <w:lang w:val="es-BO"/>
        </w:rPr>
        <w:t>PARTES</w:t>
      </w:r>
      <w:r w:rsidRPr="00425D74">
        <w:rPr>
          <w:rFonts w:ascii="Arial" w:hAnsi="Arial" w:cs="Arial"/>
          <w:sz w:val="20"/>
          <w:szCs w:val="20"/>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0A65F4A3" w14:textId="77777777" w:rsidR="00425D74" w:rsidRPr="00425D74" w:rsidRDefault="00425D74" w:rsidP="00425D74">
      <w:pPr>
        <w:widowControl w:val="0"/>
        <w:jc w:val="both"/>
        <w:rPr>
          <w:rFonts w:ascii="Arial" w:hAnsi="Arial" w:cs="Arial"/>
          <w:sz w:val="20"/>
          <w:szCs w:val="20"/>
          <w:lang w:val="es-BO"/>
        </w:rPr>
      </w:pPr>
    </w:p>
    <w:p w14:paraId="0466D002"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77469871" w14:textId="77777777" w:rsidR="00425D74" w:rsidRPr="009852C2" w:rsidRDefault="00425D74" w:rsidP="00425D74">
      <w:pPr>
        <w:widowControl w:val="0"/>
        <w:jc w:val="both"/>
        <w:rPr>
          <w:rFonts w:ascii="Arial" w:hAnsi="Arial" w:cs="Arial"/>
          <w:szCs w:val="20"/>
          <w:lang w:val="es-BO"/>
        </w:rPr>
      </w:pPr>
    </w:p>
    <w:p w14:paraId="6A531E56"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sz w:val="20"/>
          <w:szCs w:val="20"/>
          <w:lang w:val="es-BO"/>
        </w:rPr>
        <w:t xml:space="preserve">La modificación al plazo, permite la ampliación o disminución del mismo. </w:t>
      </w:r>
    </w:p>
    <w:p w14:paraId="11BFA9AE" w14:textId="77777777" w:rsidR="00425D74" w:rsidRPr="009852C2" w:rsidRDefault="00425D74" w:rsidP="00425D74">
      <w:pPr>
        <w:widowControl w:val="0"/>
        <w:jc w:val="both"/>
        <w:rPr>
          <w:rFonts w:ascii="Arial" w:hAnsi="Arial" w:cs="Arial"/>
          <w:szCs w:val="20"/>
          <w:lang w:val="es-BO"/>
        </w:rPr>
      </w:pPr>
    </w:p>
    <w:p w14:paraId="00DD22ED"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sz w:val="20"/>
          <w:szCs w:val="20"/>
          <w:lang w:val="es-BO"/>
        </w:rPr>
        <w:t>La modificación al alcance del Contrato, permite el ajuste de las diferentes cláusulas del mismo que sean necesarias para dar cumplimiento al objeto de la contratación.</w:t>
      </w:r>
    </w:p>
    <w:p w14:paraId="3E917FBE" w14:textId="77777777" w:rsidR="00425D74" w:rsidRPr="009852C2" w:rsidRDefault="00425D74" w:rsidP="00425D74">
      <w:pPr>
        <w:widowControl w:val="0"/>
        <w:autoSpaceDE w:val="0"/>
        <w:autoSpaceDN w:val="0"/>
        <w:adjustRightInd w:val="0"/>
        <w:jc w:val="both"/>
        <w:rPr>
          <w:rFonts w:ascii="Arial" w:hAnsi="Arial" w:cs="Arial"/>
          <w:szCs w:val="20"/>
          <w:lang w:val="es-BO"/>
        </w:rPr>
      </w:pPr>
    </w:p>
    <w:p w14:paraId="6EDE64DA" w14:textId="77777777" w:rsidR="00425D74" w:rsidRPr="00425D74" w:rsidRDefault="00425D74" w:rsidP="00425D74">
      <w:pPr>
        <w:widowControl w:val="0"/>
        <w:jc w:val="both"/>
        <w:rPr>
          <w:rFonts w:ascii="Arial" w:hAnsi="Arial" w:cs="Arial"/>
          <w:b/>
          <w:sz w:val="20"/>
          <w:szCs w:val="20"/>
          <w:lang w:val="es-BO"/>
        </w:rPr>
      </w:pPr>
      <w:r w:rsidRPr="00425D74">
        <w:rPr>
          <w:rFonts w:ascii="Arial" w:hAnsi="Arial" w:cs="Arial"/>
          <w:b/>
          <w:sz w:val="20"/>
          <w:szCs w:val="20"/>
          <w:lang w:val="es-BO"/>
        </w:rPr>
        <w:t xml:space="preserve">CLÁUSULA VIGÉSIMA.- (CESIÓN) </w:t>
      </w:r>
      <w:r w:rsidRPr="00425D74">
        <w:rPr>
          <w:rFonts w:ascii="Arial" w:hAnsi="Arial" w:cs="Arial"/>
          <w:sz w:val="20"/>
          <w:szCs w:val="20"/>
          <w:lang w:val="es-BO"/>
        </w:rPr>
        <w:t xml:space="preserve">El </w:t>
      </w:r>
      <w:r w:rsidRPr="00425D74">
        <w:rPr>
          <w:rFonts w:ascii="Arial" w:hAnsi="Arial" w:cs="Arial"/>
          <w:b/>
          <w:sz w:val="20"/>
          <w:szCs w:val="20"/>
          <w:lang w:val="es-BO"/>
        </w:rPr>
        <w:t>PROVEEDOR</w:t>
      </w:r>
      <w:r w:rsidRPr="00425D74">
        <w:rPr>
          <w:rFonts w:ascii="Arial" w:hAnsi="Arial" w:cs="Arial"/>
          <w:sz w:val="20"/>
          <w:szCs w:val="20"/>
          <w:lang w:val="es-BO"/>
        </w:rPr>
        <w:t xml:space="preserve"> bajo ningún título podrá ceder o subrogar, total o parcialmente este Contrato.</w:t>
      </w:r>
    </w:p>
    <w:p w14:paraId="64CFF9C7" w14:textId="77777777" w:rsidR="00425D74" w:rsidRPr="00425D74" w:rsidRDefault="00425D74" w:rsidP="00425D74">
      <w:pPr>
        <w:widowControl w:val="0"/>
        <w:jc w:val="both"/>
        <w:rPr>
          <w:rFonts w:ascii="Arial" w:hAnsi="Arial" w:cs="Arial"/>
          <w:sz w:val="20"/>
          <w:szCs w:val="20"/>
          <w:lang w:val="es-BO"/>
        </w:rPr>
      </w:pPr>
    </w:p>
    <w:p w14:paraId="19AE276E"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492B5C29" w14:textId="77777777" w:rsidR="00425D74" w:rsidRPr="00425D74" w:rsidRDefault="00425D74" w:rsidP="00425D74">
      <w:pPr>
        <w:widowControl w:val="0"/>
        <w:jc w:val="both"/>
        <w:rPr>
          <w:rFonts w:ascii="Arial" w:hAnsi="Arial" w:cs="Arial"/>
          <w:b/>
          <w:sz w:val="20"/>
          <w:szCs w:val="20"/>
          <w:lang w:val="es-BO"/>
        </w:rPr>
      </w:pPr>
    </w:p>
    <w:p w14:paraId="1F7B6963"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b/>
          <w:color w:val="000000"/>
          <w:sz w:val="20"/>
          <w:szCs w:val="20"/>
          <w:lang w:val="es-BO" w:eastAsia="es-BO"/>
        </w:rPr>
        <w:lastRenderedPageBreak/>
        <w:t xml:space="preserve">CLÁUSULA VIGÉSIMA PRIMERA.- (SUSPENSIÓN TEMPORAL) </w:t>
      </w:r>
      <w:r w:rsidRPr="00425D74">
        <w:rPr>
          <w:rFonts w:ascii="Arial" w:hAnsi="Arial" w:cs="Arial"/>
          <w:color w:val="000000"/>
          <w:sz w:val="20"/>
          <w:szCs w:val="20"/>
          <w:lang w:val="es-BO" w:eastAsia="es-BO"/>
        </w:rPr>
        <w:t xml:space="preserve">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podrá suspender temporalmente el cómputo del plazo de las entregas o provisión de los </w:t>
      </w:r>
      <w:r w:rsidRPr="00425D74">
        <w:rPr>
          <w:rFonts w:ascii="Arial" w:hAnsi="Arial" w:cs="Arial"/>
          <w:b/>
          <w:bCs/>
          <w:color w:val="000000"/>
          <w:sz w:val="20"/>
          <w:szCs w:val="20"/>
          <w:lang w:val="es-BO" w:eastAsia="es-BO"/>
        </w:rPr>
        <w:t xml:space="preserve">BIENES </w:t>
      </w:r>
      <w:r w:rsidRPr="00425D74">
        <w:rPr>
          <w:rFonts w:ascii="Arial" w:hAnsi="Arial" w:cs="Arial"/>
          <w:color w:val="000000"/>
          <w:sz w:val="20"/>
          <w:szCs w:val="20"/>
          <w:lang w:val="es-BO" w:eastAsia="es-BO"/>
        </w:rPr>
        <w:t xml:space="preserve">en cualquier momento por motivos de fuerza mayor, caso fortuito y/o convenientes a los intereses del Estado, para lo cual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notificará de manera expresa al </w:t>
      </w:r>
      <w:r w:rsidRPr="00425D74">
        <w:rPr>
          <w:rFonts w:ascii="Arial" w:hAnsi="Arial" w:cs="Arial"/>
          <w:b/>
          <w:bCs/>
          <w:color w:val="000000"/>
          <w:sz w:val="20"/>
          <w:szCs w:val="20"/>
          <w:lang w:val="es-BO" w:eastAsia="es-BO"/>
        </w:rPr>
        <w:t>PROVEEDOR</w:t>
      </w:r>
      <w:r w:rsidRPr="00425D74">
        <w:rPr>
          <w:rFonts w:ascii="Arial" w:hAnsi="Arial" w:cs="Arial"/>
          <w:color w:val="000000"/>
          <w:sz w:val="20"/>
          <w:szCs w:val="20"/>
          <w:lang w:val="es-BO" w:eastAsia="es-BO"/>
        </w:rPr>
        <w:t xml:space="preserve">, con una anticipación de quince (15) días calendario, excepto en los casos de urgencia por alguna emergencia imponderable. Esta suspensión puede ser parcial o total. </w:t>
      </w:r>
    </w:p>
    <w:p w14:paraId="5C86C24C"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p>
    <w:p w14:paraId="38D8B474" w14:textId="77777777" w:rsidR="00425D74" w:rsidRPr="00425D74" w:rsidRDefault="00425D74" w:rsidP="00425D74">
      <w:pPr>
        <w:widowControl w:val="0"/>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También el </w:t>
      </w:r>
      <w:r w:rsidRPr="00425D74">
        <w:rPr>
          <w:rFonts w:ascii="Arial" w:hAnsi="Arial" w:cs="Arial"/>
          <w:b/>
          <w:bCs/>
          <w:color w:val="000000"/>
          <w:sz w:val="20"/>
          <w:szCs w:val="20"/>
          <w:lang w:val="es-BO" w:eastAsia="es-BO"/>
        </w:rPr>
        <w:t xml:space="preserve">PROVEEDOR </w:t>
      </w:r>
      <w:r w:rsidRPr="00425D74">
        <w:rPr>
          <w:rFonts w:ascii="Arial" w:hAnsi="Arial" w:cs="Arial"/>
          <w:color w:val="000000"/>
          <w:sz w:val="20"/>
          <w:szCs w:val="20"/>
          <w:lang w:val="es-BO" w:eastAsia="es-BO"/>
        </w:rPr>
        <w:t xml:space="preserve">podrá solicitar a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la suspensión temporal de las entregas o provisión, por causas atribuibles a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que afecten al </w:t>
      </w:r>
      <w:r w:rsidRPr="00425D74">
        <w:rPr>
          <w:rFonts w:ascii="Arial" w:hAnsi="Arial" w:cs="Arial"/>
          <w:b/>
          <w:bCs/>
          <w:color w:val="000000"/>
          <w:sz w:val="20"/>
          <w:szCs w:val="20"/>
          <w:lang w:val="es-BO" w:eastAsia="es-BO"/>
        </w:rPr>
        <w:t xml:space="preserve">PROVEEDOR </w:t>
      </w:r>
      <w:r w:rsidRPr="00425D74">
        <w:rPr>
          <w:rFonts w:ascii="Arial" w:hAnsi="Arial" w:cs="Arial"/>
          <w:color w:val="000000"/>
          <w:sz w:val="20"/>
          <w:szCs w:val="20"/>
          <w:lang w:val="es-BO" w:eastAsia="es-BO"/>
        </w:rPr>
        <w:t xml:space="preserve">en la adquisición de los </w:t>
      </w:r>
      <w:r w:rsidRPr="00425D74">
        <w:rPr>
          <w:rFonts w:ascii="Arial" w:hAnsi="Arial" w:cs="Arial"/>
          <w:b/>
          <w:bCs/>
          <w:color w:val="000000"/>
          <w:sz w:val="20"/>
          <w:szCs w:val="20"/>
          <w:lang w:val="es-BO" w:eastAsia="es-BO"/>
        </w:rPr>
        <w:t xml:space="preserve">BIENES. </w:t>
      </w:r>
      <w:r w:rsidRPr="00425D74">
        <w:rPr>
          <w:rFonts w:ascii="Arial" w:hAnsi="Arial" w:cs="Arial"/>
          <w:color w:val="000000"/>
          <w:sz w:val="20"/>
          <w:szCs w:val="20"/>
          <w:lang w:val="es-BO" w:eastAsia="es-BO"/>
        </w:rPr>
        <w:t xml:space="preserve">Dicha suspensión podrá efectivizarse siempre y cuando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la autorice de manera expresa considerando como incumplimiento toda suspensión realizada sin autorización. De manera excepcional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425D74">
        <w:rPr>
          <w:rFonts w:ascii="Arial" w:hAnsi="Arial" w:cs="Arial"/>
          <w:b/>
          <w:bCs/>
          <w:color w:val="000000"/>
          <w:sz w:val="20"/>
          <w:szCs w:val="20"/>
          <w:lang w:val="es-BO" w:eastAsia="es-BO"/>
        </w:rPr>
        <w:t>PROVEEDOR</w:t>
      </w:r>
      <w:r w:rsidRPr="00425D74">
        <w:rPr>
          <w:rFonts w:ascii="Arial" w:hAnsi="Arial" w:cs="Arial"/>
          <w:color w:val="000000"/>
          <w:sz w:val="20"/>
          <w:szCs w:val="20"/>
          <w:lang w:val="es-BO" w:eastAsia="es-BO"/>
        </w:rPr>
        <w:t>.</w:t>
      </w:r>
    </w:p>
    <w:p w14:paraId="6C8F8D9F" w14:textId="77777777" w:rsidR="00425D74" w:rsidRPr="00425D74" w:rsidRDefault="00425D74" w:rsidP="00425D74">
      <w:pPr>
        <w:autoSpaceDE w:val="0"/>
        <w:autoSpaceDN w:val="0"/>
        <w:adjustRightInd w:val="0"/>
        <w:jc w:val="both"/>
        <w:rPr>
          <w:rFonts w:ascii="Arial" w:hAnsi="Arial" w:cs="Arial"/>
          <w:b/>
          <w:i/>
          <w:color w:val="000000"/>
          <w:sz w:val="20"/>
          <w:szCs w:val="20"/>
          <w:lang w:eastAsia="es-BO"/>
        </w:rPr>
      </w:pPr>
    </w:p>
    <w:p w14:paraId="5A38F18A" w14:textId="77777777" w:rsidR="00425D74" w:rsidRPr="00425D74" w:rsidRDefault="00425D74" w:rsidP="00425D74">
      <w:pPr>
        <w:jc w:val="both"/>
        <w:rPr>
          <w:rFonts w:cs="Arial"/>
          <w:b/>
          <w:sz w:val="20"/>
          <w:szCs w:val="20"/>
          <w:lang w:val="es-BO"/>
        </w:rPr>
      </w:pPr>
      <w:r w:rsidRPr="00425D74">
        <w:rPr>
          <w:rFonts w:ascii="Arial" w:hAnsi="Arial" w:cs="Arial"/>
          <w:b/>
          <w:sz w:val="20"/>
          <w:szCs w:val="20"/>
        </w:rPr>
        <w:t xml:space="preserve">CLÁUSULA VIGÉSIMA SEGUNDA.- (MULTAS) </w:t>
      </w:r>
      <w:r w:rsidRPr="00425D74">
        <w:rPr>
          <w:rFonts w:ascii="Arial" w:hAnsi="Arial" w:cs="Arial"/>
          <w:sz w:val="20"/>
          <w:szCs w:val="20"/>
        </w:rPr>
        <w:t xml:space="preserve">Queda convenido entre las partes contratantes, que el </w:t>
      </w:r>
      <w:r w:rsidRPr="00425D74">
        <w:rPr>
          <w:rFonts w:ascii="Arial" w:hAnsi="Arial" w:cs="Arial"/>
          <w:b/>
          <w:bCs/>
          <w:sz w:val="20"/>
          <w:szCs w:val="20"/>
        </w:rPr>
        <w:t xml:space="preserve">PROVEEDOR </w:t>
      </w:r>
      <w:r w:rsidRPr="00425D74">
        <w:rPr>
          <w:rFonts w:ascii="Arial" w:hAnsi="Arial" w:cs="Arial"/>
          <w:sz w:val="20"/>
          <w:szCs w:val="20"/>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425D74">
        <w:rPr>
          <w:rFonts w:ascii="Arial" w:hAnsi="Arial" w:cs="Arial"/>
          <w:b/>
          <w:bCs/>
          <w:sz w:val="20"/>
          <w:szCs w:val="20"/>
        </w:rPr>
        <w:t xml:space="preserve">ENTIDAD, </w:t>
      </w:r>
      <w:r w:rsidRPr="00425D74">
        <w:rPr>
          <w:rFonts w:ascii="Arial" w:hAnsi="Arial" w:cs="Arial"/>
          <w:sz w:val="20"/>
          <w:szCs w:val="20"/>
        </w:rPr>
        <w:t>que ocurran antes del vencimiento del plazo de la entrega.</w:t>
      </w:r>
    </w:p>
    <w:p w14:paraId="559720CF" w14:textId="77777777" w:rsidR="00425D74" w:rsidRPr="00425D74" w:rsidRDefault="00425D74" w:rsidP="00425D74">
      <w:pPr>
        <w:jc w:val="both"/>
        <w:rPr>
          <w:rFonts w:cs="Arial"/>
          <w:bCs/>
          <w:sz w:val="20"/>
          <w:szCs w:val="20"/>
          <w:lang w:val="es-BO"/>
        </w:rPr>
      </w:pPr>
    </w:p>
    <w:p w14:paraId="21D291B3" w14:textId="77777777" w:rsidR="00425D74" w:rsidRPr="00425D74" w:rsidRDefault="00425D74" w:rsidP="00425D74">
      <w:pPr>
        <w:autoSpaceDE w:val="0"/>
        <w:autoSpaceDN w:val="0"/>
        <w:adjustRightInd w:val="0"/>
        <w:jc w:val="both"/>
        <w:rPr>
          <w:rFonts w:ascii="Arial" w:hAnsi="Arial" w:cs="Arial"/>
          <w:sz w:val="20"/>
          <w:szCs w:val="20"/>
        </w:rPr>
      </w:pPr>
      <w:r w:rsidRPr="00425D74">
        <w:rPr>
          <w:rFonts w:ascii="Arial" w:hAnsi="Arial" w:cs="Arial"/>
          <w:sz w:val="20"/>
          <w:szCs w:val="20"/>
        </w:rPr>
        <w:t>La</w:t>
      </w:r>
      <w:r w:rsidRPr="00425D74">
        <w:rPr>
          <w:rFonts w:ascii="Arial" w:hAnsi="Arial" w:cs="Arial"/>
          <w:b/>
          <w:bCs/>
          <w:sz w:val="20"/>
          <w:szCs w:val="20"/>
        </w:rPr>
        <w:t xml:space="preserve"> ENTIDAD</w:t>
      </w:r>
      <w:r w:rsidRPr="00425D74">
        <w:rPr>
          <w:rFonts w:ascii="Arial" w:hAnsi="Arial" w:cs="Arial"/>
          <w:sz w:val="20"/>
          <w:szCs w:val="20"/>
        </w:rPr>
        <w:t xml:space="preserve"> aplicará al </w:t>
      </w:r>
      <w:r w:rsidRPr="00425D74">
        <w:rPr>
          <w:rFonts w:ascii="Arial" w:hAnsi="Arial" w:cs="Arial"/>
          <w:b/>
          <w:bCs/>
          <w:sz w:val="20"/>
          <w:szCs w:val="20"/>
        </w:rPr>
        <w:t xml:space="preserve">PROVEEDOR </w:t>
      </w:r>
      <w:r w:rsidRPr="00425D74">
        <w:rPr>
          <w:rFonts w:ascii="Arial" w:hAnsi="Arial" w:cs="Arial"/>
          <w:sz w:val="20"/>
          <w:szCs w:val="20"/>
        </w:rPr>
        <w:t xml:space="preserve">una multa por cada día calendario de retraso al plazo de entrega  de los </w:t>
      </w:r>
      <w:r w:rsidRPr="00425D74">
        <w:rPr>
          <w:rFonts w:ascii="Arial" w:hAnsi="Arial" w:cs="Arial"/>
          <w:b/>
          <w:sz w:val="20"/>
          <w:szCs w:val="20"/>
        </w:rPr>
        <w:t xml:space="preserve">BIENES </w:t>
      </w:r>
      <w:r w:rsidRPr="00425D74">
        <w:rPr>
          <w:rFonts w:ascii="Arial" w:hAnsi="Arial" w:cs="Arial"/>
          <w:sz w:val="20"/>
          <w:szCs w:val="20"/>
        </w:rPr>
        <w:t xml:space="preserve">sujeta a verificación y/o subsanación de observaciones se multará con el 5 por 1.000 </w:t>
      </w:r>
      <w:r w:rsidRPr="00425D74">
        <w:rPr>
          <w:rFonts w:ascii="Arial" w:hAnsi="Arial" w:cs="Arial"/>
          <w:bCs/>
          <w:sz w:val="20"/>
          <w:szCs w:val="20"/>
          <w:lang w:val="es-BO"/>
        </w:rPr>
        <w:t xml:space="preserve">en relación al monto de los </w:t>
      </w:r>
      <w:r w:rsidRPr="00425D74">
        <w:rPr>
          <w:rFonts w:ascii="Arial" w:hAnsi="Arial" w:cs="Arial"/>
          <w:b/>
          <w:bCs/>
          <w:sz w:val="20"/>
          <w:szCs w:val="20"/>
          <w:lang w:val="es-BO"/>
        </w:rPr>
        <w:t>BIENES</w:t>
      </w:r>
      <w:r w:rsidRPr="00425D74">
        <w:rPr>
          <w:rFonts w:ascii="Arial" w:hAnsi="Arial" w:cs="Arial"/>
          <w:bCs/>
          <w:sz w:val="20"/>
          <w:szCs w:val="20"/>
          <w:lang w:val="es-BO"/>
        </w:rPr>
        <w:t xml:space="preserve"> entregados con retraso.</w:t>
      </w:r>
    </w:p>
    <w:p w14:paraId="262C341B" w14:textId="77777777" w:rsidR="00425D74" w:rsidRPr="00425D74" w:rsidRDefault="00425D74" w:rsidP="00425D74">
      <w:pPr>
        <w:autoSpaceDE w:val="0"/>
        <w:autoSpaceDN w:val="0"/>
        <w:adjustRightInd w:val="0"/>
        <w:jc w:val="both"/>
        <w:rPr>
          <w:rFonts w:ascii="Arial" w:hAnsi="Arial" w:cs="Arial"/>
          <w:sz w:val="20"/>
          <w:szCs w:val="20"/>
        </w:rPr>
      </w:pPr>
    </w:p>
    <w:p w14:paraId="08D7AC81"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En el caso de que el </w:t>
      </w:r>
      <w:r w:rsidRPr="00425D74">
        <w:rPr>
          <w:rFonts w:ascii="Arial" w:hAnsi="Arial" w:cs="Arial"/>
          <w:b/>
          <w:color w:val="000000"/>
          <w:sz w:val="20"/>
          <w:szCs w:val="20"/>
          <w:lang w:val="es-BO" w:eastAsia="es-BO"/>
        </w:rPr>
        <w:t>PROVEEDOR</w:t>
      </w:r>
      <w:r w:rsidRPr="00425D74">
        <w:rPr>
          <w:rFonts w:ascii="Arial" w:hAnsi="Arial" w:cs="Arial"/>
          <w:color w:val="000000"/>
          <w:sz w:val="20"/>
          <w:szCs w:val="20"/>
          <w:lang w:val="es-BO" w:eastAsia="es-BO"/>
        </w:rPr>
        <w:t xml:space="preserve"> notifique a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el incumplimiento de la entrega, posterior al vencimiento del plazo de dicha entrega, se computarán las multas por día de retraso hasta la fecha de notificación. </w:t>
      </w:r>
    </w:p>
    <w:p w14:paraId="55018949" w14:textId="77777777" w:rsidR="00425D74" w:rsidRPr="00425D74" w:rsidRDefault="00425D74" w:rsidP="00425D74">
      <w:pPr>
        <w:widowControl w:val="0"/>
        <w:tabs>
          <w:tab w:val="left" w:pos="5161"/>
        </w:tabs>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ab/>
      </w:r>
    </w:p>
    <w:p w14:paraId="36FC86BE" w14:textId="77777777" w:rsidR="00425D74" w:rsidRPr="00425D74" w:rsidRDefault="00425D74" w:rsidP="00425D74">
      <w:pPr>
        <w:widowControl w:val="0"/>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Las multas serán cobradas mediante descuentos por la </w:t>
      </w:r>
      <w:r w:rsidRPr="00425D74">
        <w:rPr>
          <w:rFonts w:ascii="Arial" w:hAnsi="Arial" w:cs="Arial"/>
          <w:b/>
          <w:bCs/>
          <w:color w:val="000000"/>
          <w:sz w:val="20"/>
          <w:szCs w:val="20"/>
          <w:lang w:val="es-BO" w:eastAsia="es-BO"/>
        </w:rPr>
        <w:t>ENTIDAD</w:t>
      </w:r>
      <w:r w:rsidRPr="00425D74">
        <w:rPr>
          <w:rFonts w:ascii="Arial" w:hAnsi="Arial" w:cs="Arial"/>
          <w:color w:val="000000"/>
          <w:sz w:val="20"/>
          <w:szCs w:val="20"/>
          <w:lang w:val="es-BO" w:eastAsia="es-BO"/>
        </w:rPr>
        <w:t xml:space="preserve">, del pago correspondiente a la recepción de los </w:t>
      </w:r>
      <w:r w:rsidRPr="00425D74">
        <w:rPr>
          <w:rFonts w:ascii="Arial" w:hAnsi="Arial" w:cs="Arial"/>
          <w:b/>
          <w:bCs/>
          <w:color w:val="000000"/>
          <w:sz w:val="20"/>
          <w:szCs w:val="20"/>
          <w:lang w:val="es-BO" w:eastAsia="es-BO"/>
        </w:rPr>
        <w:t xml:space="preserve">BIENES </w:t>
      </w:r>
      <w:r w:rsidRPr="00425D74">
        <w:rPr>
          <w:rFonts w:ascii="Arial" w:hAnsi="Arial" w:cs="Arial"/>
          <w:color w:val="000000"/>
          <w:sz w:val="20"/>
          <w:szCs w:val="20"/>
          <w:lang w:val="es-BO" w:eastAsia="es-BO"/>
        </w:rPr>
        <w:t>o en la liquidación del contrato.</w:t>
      </w:r>
    </w:p>
    <w:p w14:paraId="10C9FCF8" w14:textId="77777777" w:rsidR="00425D74" w:rsidRPr="00425D74" w:rsidRDefault="00425D74" w:rsidP="00425D74">
      <w:pPr>
        <w:widowControl w:val="0"/>
        <w:jc w:val="both"/>
        <w:rPr>
          <w:rFonts w:ascii="Arial" w:hAnsi="Arial" w:cs="Arial"/>
          <w:color w:val="000000"/>
          <w:sz w:val="20"/>
          <w:szCs w:val="20"/>
          <w:lang w:val="es-BO" w:eastAsia="es-BO"/>
        </w:rPr>
      </w:pPr>
    </w:p>
    <w:p w14:paraId="2FFA76AF"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sz w:val="20"/>
          <w:szCs w:val="20"/>
          <w:lang w:val="es-BO"/>
        </w:rPr>
        <w:t xml:space="preserve">En todos los casos de Resolución del Contrato por causas atribuibles al </w:t>
      </w:r>
      <w:r w:rsidRPr="00425D74">
        <w:rPr>
          <w:rFonts w:ascii="Arial" w:hAnsi="Arial" w:cs="Arial"/>
          <w:b/>
          <w:sz w:val="20"/>
          <w:szCs w:val="20"/>
          <w:lang w:val="es-BO"/>
        </w:rPr>
        <w:t>PROVEEDOR</w:t>
      </w:r>
      <w:r w:rsidRPr="00425D74">
        <w:rPr>
          <w:rFonts w:ascii="Arial" w:hAnsi="Arial" w:cs="Arial"/>
          <w:sz w:val="20"/>
          <w:szCs w:val="20"/>
          <w:lang w:val="es-BO"/>
        </w:rPr>
        <w:t xml:space="preserve">, la </w:t>
      </w:r>
      <w:r w:rsidRPr="00425D74">
        <w:rPr>
          <w:rFonts w:ascii="Arial" w:hAnsi="Arial" w:cs="Arial"/>
          <w:b/>
          <w:sz w:val="20"/>
          <w:szCs w:val="20"/>
          <w:lang w:val="es-BO"/>
        </w:rPr>
        <w:t xml:space="preserve">ENTIDAD </w:t>
      </w:r>
      <w:r w:rsidRPr="00425D74">
        <w:rPr>
          <w:rFonts w:ascii="Arial" w:hAnsi="Arial" w:cs="Arial"/>
          <w:sz w:val="20"/>
          <w:szCs w:val="20"/>
          <w:lang w:val="es-BO"/>
        </w:rPr>
        <w:t>no podrá cobrar multas que excedan el veinte por ciento (20%) del monto total del contrato.</w:t>
      </w:r>
    </w:p>
    <w:p w14:paraId="36A7E114" w14:textId="77777777" w:rsidR="00425D74" w:rsidRPr="00425D74" w:rsidRDefault="00425D74" w:rsidP="00425D74">
      <w:pPr>
        <w:widowControl w:val="0"/>
        <w:jc w:val="both"/>
        <w:rPr>
          <w:rFonts w:ascii="Arial" w:hAnsi="Arial" w:cs="Arial"/>
          <w:sz w:val="20"/>
          <w:szCs w:val="20"/>
          <w:lang w:val="es-BO"/>
        </w:rPr>
      </w:pPr>
    </w:p>
    <w:p w14:paraId="61729D5F" w14:textId="77777777" w:rsidR="00425D74" w:rsidRPr="00425D74" w:rsidRDefault="00425D74" w:rsidP="00425D74">
      <w:pPr>
        <w:widowControl w:val="0"/>
        <w:autoSpaceDE w:val="0"/>
        <w:autoSpaceDN w:val="0"/>
        <w:adjustRightInd w:val="0"/>
        <w:jc w:val="both"/>
        <w:rPr>
          <w:rFonts w:ascii="Arial" w:hAnsi="Arial" w:cs="Arial"/>
          <w:sz w:val="20"/>
          <w:szCs w:val="20"/>
          <w:lang w:val="es-BO"/>
        </w:rPr>
      </w:pPr>
      <w:r w:rsidRPr="00425D74">
        <w:rPr>
          <w:rFonts w:ascii="Arial" w:hAnsi="Arial" w:cs="Arial"/>
          <w:b/>
          <w:sz w:val="20"/>
          <w:szCs w:val="20"/>
          <w:lang w:val="es-BO"/>
        </w:rPr>
        <w:t>CLÁUSULA VIGÉSIMA TERCERA.- (</w:t>
      </w:r>
      <w:r w:rsidRPr="00425D74">
        <w:rPr>
          <w:rFonts w:ascii="Arial" w:hAnsi="Arial" w:cs="Arial"/>
          <w:b/>
          <w:bCs/>
          <w:sz w:val="20"/>
          <w:szCs w:val="20"/>
          <w:lang w:val="es-BO"/>
        </w:rPr>
        <w:t xml:space="preserve">EXONERACIÓN DE LAS CARGAS LABORALES Y SOCIALES </w:t>
      </w:r>
      <w:r w:rsidRPr="00425D74">
        <w:rPr>
          <w:rFonts w:ascii="Arial" w:hAnsi="Arial" w:cs="Arial"/>
          <w:b/>
          <w:sz w:val="20"/>
          <w:szCs w:val="20"/>
          <w:lang w:val="es-BO"/>
        </w:rPr>
        <w:t>A LA ENTIDAD</w:t>
      </w:r>
      <w:r w:rsidRPr="00425D74">
        <w:rPr>
          <w:rFonts w:ascii="Arial" w:hAnsi="Arial" w:cs="Arial"/>
          <w:b/>
          <w:bCs/>
          <w:sz w:val="20"/>
          <w:szCs w:val="20"/>
          <w:lang w:val="es-BO"/>
        </w:rPr>
        <w:t xml:space="preserve">) </w:t>
      </w:r>
      <w:r w:rsidRPr="00425D74">
        <w:rPr>
          <w:rFonts w:ascii="Arial" w:hAnsi="Arial" w:cs="Arial"/>
          <w:sz w:val="20"/>
          <w:szCs w:val="20"/>
        </w:rPr>
        <w:t xml:space="preserve">El </w:t>
      </w:r>
      <w:r w:rsidRPr="00425D74">
        <w:rPr>
          <w:rFonts w:ascii="Arial" w:hAnsi="Arial" w:cs="Arial"/>
          <w:b/>
          <w:bCs/>
          <w:sz w:val="20"/>
          <w:szCs w:val="20"/>
        </w:rPr>
        <w:t xml:space="preserve">PROVEEDOR </w:t>
      </w:r>
      <w:r w:rsidRPr="00425D74">
        <w:rPr>
          <w:rFonts w:ascii="Arial" w:hAnsi="Arial" w:cs="Arial"/>
          <w:sz w:val="20"/>
          <w:szCs w:val="20"/>
        </w:rPr>
        <w:t xml:space="preserve">corre con las obligaciones que emerjan del objeto del presente Contrato, respecto a las cargas laborales y sociales con el personal de su dependencia, exonerando de estas obligaciones a la </w:t>
      </w:r>
      <w:r w:rsidRPr="00425D74">
        <w:rPr>
          <w:rFonts w:ascii="Arial" w:hAnsi="Arial" w:cs="Arial"/>
          <w:b/>
          <w:bCs/>
          <w:sz w:val="20"/>
          <w:szCs w:val="20"/>
        </w:rPr>
        <w:t>ENTIDAD.</w:t>
      </w:r>
    </w:p>
    <w:p w14:paraId="3F717678"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b/>
          <w:color w:val="000000"/>
          <w:sz w:val="20"/>
          <w:szCs w:val="20"/>
          <w:lang w:val="es-BO" w:eastAsia="es-BO"/>
        </w:rPr>
        <w:t xml:space="preserve">CLÁUSULA VIGÉSIMA CUARTA.- (CAUSAS DE FUERZA MAYOR Y/O CASO FORTUITO) </w:t>
      </w:r>
      <w:r w:rsidRPr="00425D74">
        <w:rPr>
          <w:rFonts w:ascii="Arial" w:hAnsi="Arial" w:cs="Arial"/>
          <w:color w:val="000000"/>
          <w:sz w:val="20"/>
          <w:szCs w:val="20"/>
          <w:lang w:val="es-BO" w:eastAsia="es-BO"/>
        </w:rPr>
        <w:t xml:space="preserve">Con el fin de exceptuar al </w:t>
      </w:r>
      <w:r w:rsidRPr="00425D74">
        <w:rPr>
          <w:rFonts w:ascii="Arial" w:hAnsi="Arial" w:cs="Arial"/>
          <w:b/>
          <w:bCs/>
          <w:color w:val="000000"/>
          <w:sz w:val="20"/>
          <w:szCs w:val="20"/>
          <w:lang w:val="es-BO" w:eastAsia="es-BO"/>
        </w:rPr>
        <w:t xml:space="preserve">PROVEEDOR </w:t>
      </w:r>
      <w:r w:rsidRPr="00425D74">
        <w:rPr>
          <w:rFonts w:ascii="Arial" w:hAnsi="Arial" w:cs="Arial"/>
          <w:color w:val="000000"/>
          <w:sz w:val="20"/>
          <w:szCs w:val="20"/>
          <w:lang w:val="es-BO" w:eastAsia="es-BO"/>
        </w:rPr>
        <w:t xml:space="preserve">de determinadas responsabilidades por mora o por incumplimiento involuntario total o parcial del presente Contrato,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tendrá la facultad de calificar las causas de fuerza mayor y/o caso fortuito u otras causas debidamente justificadas, a fin exonerar al </w:t>
      </w:r>
      <w:r w:rsidRPr="00425D74">
        <w:rPr>
          <w:rFonts w:ascii="Arial" w:hAnsi="Arial" w:cs="Arial"/>
          <w:b/>
          <w:bCs/>
          <w:color w:val="000000"/>
          <w:sz w:val="20"/>
          <w:szCs w:val="20"/>
          <w:lang w:val="es-BO" w:eastAsia="es-BO"/>
        </w:rPr>
        <w:t xml:space="preserve">PROVEEDOR </w:t>
      </w:r>
      <w:r w:rsidRPr="00425D74">
        <w:rPr>
          <w:rFonts w:ascii="Arial" w:hAnsi="Arial" w:cs="Arial"/>
          <w:color w:val="000000"/>
          <w:sz w:val="20"/>
          <w:szCs w:val="20"/>
          <w:lang w:val="es-BO" w:eastAsia="es-BO"/>
        </w:rPr>
        <w:t xml:space="preserve">del cumplimiento del plazo de entrega o del cumplimiento total o parcial de la entrega de los </w:t>
      </w:r>
      <w:r w:rsidRPr="00425D74">
        <w:rPr>
          <w:rFonts w:ascii="Arial" w:hAnsi="Arial" w:cs="Arial"/>
          <w:b/>
          <w:bCs/>
          <w:color w:val="000000"/>
          <w:sz w:val="20"/>
          <w:szCs w:val="20"/>
          <w:lang w:val="es-BO" w:eastAsia="es-BO"/>
        </w:rPr>
        <w:t>BIENES</w:t>
      </w:r>
      <w:r w:rsidRPr="00425D74">
        <w:rPr>
          <w:rFonts w:ascii="Arial" w:hAnsi="Arial" w:cs="Arial"/>
          <w:color w:val="000000"/>
          <w:sz w:val="20"/>
          <w:szCs w:val="20"/>
          <w:lang w:val="es-BO" w:eastAsia="es-BO"/>
        </w:rPr>
        <w:t xml:space="preserve">. </w:t>
      </w:r>
    </w:p>
    <w:p w14:paraId="7EDAA5CB"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p>
    <w:p w14:paraId="25175289"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AC619EE"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p>
    <w:p w14:paraId="6CDD6FDD"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Para que cualquiera de los acontecimientos señalados precedentemente puedan generar un impedimento total o parcial justificado en la entrega o provisión de los </w:t>
      </w:r>
      <w:r w:rsidRPr="00425D74">
        <w:rPr>
          <w:rFonts w:ascii="Arial" w:hAnsi="Arial" w:cs="Arial"/>
          <w:b/>
          <w:bCs/>
          <w:color w:val="000000"/>
          <w:sz w:val="20"/>
          <w:szCs w:val="20"/>
          <w:lang w:val="es-BO" w:eastAsia="es-BO"/>
        </w:rPr>
        <w:t xml:space="preserve">BIENES </w:t>
      </w:r>
      <w:r w:rsidRPr="00425D74">
        <w:rPr>
          <w:rFonts w:ascii="Arial" w:hAnsi="Arial" w:cs="Arial"/>
          <w:color w:val="000000"/>
          <w:sz w:val="20"/>
          <w:szCs w:val="20"/>
          <w:lang w:val="es-BO" w:eastAsia="es-BO"/>
        </w:rPr>
        <w:t xml:space="preserve">o demora justificada en el cumplimiento del plazo de entrega, de modo inexcusable e imprescindible en cada caso, el </w:t>
      </w:r>
      <w:r w:rsidRPr="00425D74">
        <w:rPr>
          <w:rFonts w:ascii="Arial" w:hAnsi="Arial" w:cs="Arial"/>
          <w:b/>
          <w:bCs/>
          <w:color w:val="000000"/>
          <w:sz w:val="20"/>
          <w:szCs w:val="20"/>
          <w:lang w:val="es-BO" w:eastAsia="es-BO"/>
        </w:rPr>
        <w:lastRenderedPageBreak/>
        <w:t xml:space="preserve">PROVEEDOR </w:t>
      </w:r>
      <w:r w:rsidRPr="00425D74">
        <w:rPr>
          <w:rFonts w:ascii="Arial" w:hAnsi="Arial" w:cs="Arial"/>
          <w:color w:val="000000"/>
          <w:sz w:val="20"/>
          <w:szCs w:val="20"/>
          <w:lang w:val="es-BO" w:eastAsia="es-BO"/>
        </w:rPr>
        <w:t xml:space="preserve">deberá presentar por escrito a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el respaldo que acredite la existencia del hecho de fuerza mayor y/o caso fortuito u otras causas debidamente justificadas, dentro de los cinco (5) días hábiles de ocurrido el hecho. </w:t>
      </w:r>
    </w:p>
    <w:p w14:paraId="0619582A"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p>
    <w:p w14:paraId="155805DF" w14:textId="77777777" w:rsidR="00425D74" w:rsidRPr="00425D74" w:rsidRDefault="00425D74" w:rsidP="00425D74">
      <w:pPr>
        <w:autoSpaceDE w:val="0"/>
        <w:autoSpaceDN w:val="0"/>
        <w:adjustRightInd w:val="0"/>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en el plazo de dos (2) días hábiles deberá aceptar o rechazar la solicitud. En caso de aceptación expresa,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 xml:space="preserve">deberá realizar: </w:t>
      </w:r>
    </w:p>
    <w:p w14:paraId="6CE601D8" w14:textId="77777777" w:rsidR="00425D74" w:rsidRPr="009852C2" w:rsidRDefault="00425D74" w:rsidP="00425D74">
      <w:pPr>
        <w:autoSpaceDE w:val="0"/>
        <w:autoSpaceDN w:val="0"/>
        <w:adjustRightInd w:val="0"/>
        <w:spacing w:after="13"/>
        <w:jc w:val="both"/>
        <w:rPr>
          <w:rFonts w:ascii="Arial" w:hAnsi="Arial" w:cs="Arial"/>
          <w:b/>
          <w:bCs/>
          <w:color w:val="000000"/>
          <w:sz w:val="18"/>
          <w:szCs w:val="20"/>
          <w:lang w:val="es-BO" w:eastAsia="es-BO"/>
        </w:rPr>
      </w:pPr>
    </w:p>
    <w:p w14:paraId="4EE1A066" w14:textId="77777777" w:rsidR="00425D74" w:rsidRPr="00425D74" w:rsidRDefault="00425D74" w:rsidP="00106494">
      <w:pPr>
        <w:numPr>
          <w:ilvl w:val="0"/>
          <w:numId w:val="61"/>
        </w:numPr>
        <w:autoSpaceDE w:val="0"/>
        <w:autoSpaceDN w:val="0"/>
        <w:adjustRightInd w:val="0"/>
        <w:spacing w:after="13"/>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La ampliación del plazo de entrega a través de un Contrato Modificatorio o; </w:t>
      </w:r>
    </w:p>
    <w:p w14:paraId="40D3364E" w14:textId="77777777" w:rsidR="00425D74" w:rsidRPr="00425D74" w:rsidRDefault="00425D74" w:rsidP="00106494">
      <w:pPr>
        <w:numPr>
          <w:ilvl w:val="0"/>
          <w:numId w:val="61"/>
        </w:numPr>
        <w:autoSpaceDE w:val="0"/>
        <w:autoSpaceDN w:val="0"/>
        <w:adjustRightInd w:val="0"/>
        <w:spacing w:after="13"/>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Efectivizar la Resolución parcial o total del Contrato por causas de fuerza mayor, caso fortuito u otras causas debidamente justificadas que afecten al </w:t>
      </w:r>
      <w:r w:rsidRPr="00425D74">
        <w:rPr>
          <w:rFonts w:ascii="Arial" w:hAnsi="Arial" w:cs="Arial"/>
          <w:b/>
          <w:bCs/>
          <w:color w:val="000000"/>
          <w:sz w:val="20"/>
          <w:szCs w:val="20"/>
          <w:lang w:val="es-BO" w:eastAsia="es-BO"/>
        </w:rPr>
        <w:t>PROVEEDOR</w:t>
      </w:r>
      <w:r w:rsidRPr="00425D74">
        <w:rPr>
          <w:rFonts w:ascii="Arial" w:hAnsi="Arial" w:cs="Arial"/>
          <w:bCs/>
          <w:color w:val="000000"/>
          <w:sz w:val="20"/>
          <w:szCs w:val="20"/>
          <w:lang w:val="es-BO" w:eastAsia="es-BO"/>
        </w:rPr>
        <w:t xml:space="preserve">. </w:t>
      </w:r>
    </w:p>
    <w:p w14:paraId="01D73298" w14:textId="77777777" w:rsidR="00425D74" w:rsidRPr="00425D74" w:rsidRDefault="00425D74" w:rsidP="00425D74">
      <w:pPr>
        <w:widowControl w:val="0"/>
        <w:jc w:val="both"/>
        <w:rPr>
          <w:rFonts w:ascii="Arial" w:hAnsi="Arial" w:cs="Arial"/>
          <w:spacing w:val="-3"/>
          <w:sz w:val="20"/>
          <w:szCs w:val="20"/>
          <w:lang w:val="es-BO"/>
        </w:rPr>
      </w:pPr>
      <w:r w:rsidRPr="00425D74">
        <w:rPr>
          <w:rFonts w:ascii="Arial" w:hAnsi="Arial" w:cs="Arial"/>
          <w:b/>
          <w:sz w:val="20"/>
          <w:szCs w:val="20"/>
          <w:lang w:val="es-BO"/>
        </w:rPr>
        <w:t xml:space="preserve"> </w:t>
      </w:r>
    </w:p>
    <w:p w14:paraId="37BCA60B" w14:textId="77777777" w:rsidR="00425D74" w:rsidRPr="00425D74" w:rsidRDefault="00425D74" w:rsidP="00425D74">
      <w:pPr>
        <w:widowControl w:val="0"/>
        <w:jc w:val="both"/>
        <w:rPr>
          <w:rFonts w:ascii="Arial" w:hAnsi="Arial" w:cs="Arial"/>
          <w:spacing w:val="-3"/>
          <w:sz w:val="20"/>
          <w:szCs w:val="20"/>
          <w:lang w:val="es-BO"/>
        </w:rPr>
      </w:pPr>
      <w:r w:rsidRPr="00425D74">
        <w:rPr>
          <w:rFonts w:ascii="Arial" w:hAnsi="Arial" w:cs="Arial"/>
          <w:sz w:val="20"/>
          <w:szCs w:val="20"/>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B3AD002" w14:textId="77777777" w:rsidR="00425D74" w:rsidRPr="00425D74" w:rsidRDefault="00425D74" w:rsidP="00425D74">
      <w:pPr>
        <w:widowControl w:val="0"/>
        <w:jc w:val="both"/>
        <w:rPr>
          <w:rFonts w:ascii="Arial" w:hAnsi="Arial" w:cs="Arial"/>
          <w:b/>
          <w:sz w:val="20"/>
          <w:szCs w:val="20"/>
          <w:lang w:val="es-BO"/>
        </w:rPr>
      </w:pPr>
    </w:p>
    <w:p w14:paraId="7A4ACFAA" w14:textId="77777777" w:rsidR="00425D74" w:rsidRPr="00425D74" w:rsidRDefault="00425D74" w:rsidP="00425D74">
      <w:pPr>
        <w:widowControl w:val="0"/>
        <w:jc w:val="both"/>
        <w:rPr>
          <w:rFonts w:ascii="Arial" w:hAnsi="Arial" w:cs="Arial"/>
          <w:b/>
          <w:sz w:val="20"/>
          <w:szCs w:val="20"/>
          <w:lang w:val="es-BO"/>
        </w:rPr>
      </w:pPr>
      <w:r w:rsidRPr="00425D74">
        <w:rPr>
          <w:rFonts w:ascii="Arial" w:hAnsi="Arial" w:cs="Arial"/>
          <w:b/>
          <w:sz w:val="20"/>
          <w:szCs w:val="20"/>
          <w:lang w:val="es-BO"/>
        </w:rPr>
        <w:t xml:space="preserve">CLÁUSULA VIGÉSIMA QUINTA.- (TERMINACIÓN DEL CONTRATO) </w:t>
      </w:r>
      <w:r w:rsidRPr="00425D74">
        <w:rPr>
          <w:rFonts w:ascii="Arial" w:hAnsi="Arial" w:cs="Arial"/>
          <w:sz w:val="20"/>
          <w:szCs w:val="20"/>
          <w:lang w:val="es-BO"/>
        </w:rPr>
        <w:t>El presente Contrato concluirá por una de las siguientes causas:</w:t>
      </w:r>
    </w:p>
    <w:p w14:paraId="230D9F07" w14:textId="77777777" w:rsidR="00425D74" w:rsidRPr="00425D74" w:rsidRDefault="00425D74" w:rsidP="00425D74">
      <w:pPr>
        <w:widowControl w:val="0"/>
        <w:tabs>
          <w:tab w:val="left" w:pos="709"/>
        </w:tabs>
        <w:jc w:val="both"/>
        <w:rPr>
          <w:rFonts w:ascii="Arial" w:hAnsi="Arial" w:cs="Arial"/>
          <w:sz w:val="20"/>
          <w:szCs w:val="20"/>
          <w:lang w:val="es-BO"/>
        </w:rPr>
      </w:pPr>
    </w:p>
    <w:p w14:paraId="5C9A832B" w14:textId="77777777" w:rsidR="00425D74" w:rsidRPr="00425D74" w:rsidRDefault="00425D74" w:rsidP="00106494">
      <w:pPr>
        <w:widowControl w:val="0"/>
        <w:numPr>
          <w:ilvl w:val="0"/>
          <w:numId w:val="62"/>
        </w:numPr>
        <w:tabs>
          <w:tab w:val="left" w:pos="709"/>
        </w:tabs>
        <w:contextualSpacing/>
        <w:jc w:val="both"/>
        <w:rPr>
          <w:rFonts w:ascii="Arial" w:hAnsi="Arial" w:cs="Arial"/>
          <w:b/>
          <w:vanish/>
          <w:sz w:val="20"/>
          <w:szCs w:val="20"/>
          <w:lang w:val="es-BO"/>
        </w:rPr>
      </w:pPr>
    </w:p>
    <w:p w14:paraId="2EA6E83B" w14:textId="77777777" w:rsidR="00425D74" w:rsidRPr="00425D74" w:rsidRDefault="00425D74" w:rsidP="00106494">
      <w:pPr>
        <w:widowControl w:val="0"/>
        <w:numPr>
          <w:ilvl w:val="0"/>
          <w:numId w:val="62"/>
        </w:numPr>
        <w:tabs>
          <w:tab w:val="left" w:pos="709"/>
        </w:tabs>
        <w:contextualSpacing/>
        <w:jc w:val="both"/>
        <w:rPr>
          <w:rFonts w:ascii="Arial" w:hAnsi="Arial" w:cs="Arial"/>
          <w:b/>
          <w:vanish/>
          <w:sz w:val="20"/>
          <w:szCs w:val="20"/>
          <w:lang w:val="es-BO"/>
        </w:rPr>
      </w:pPr>
    </w:p>
    <w:p w14:paraId="5427F094" w14:textId="77777777" w:rsidR="00425D74" w:rsidRPr="00425D74" w:rsidRDefault="00425D74" w:rsidP="00106494">
      <w:pPr>
        <w:widowControl w:val="0"/>
        <w:numPr>
          <w:ilvl w:val="0"/>
          <w:numId w:val="62"/>
        </w:numPr>
        <w:tabs>
          <w:tab w:val="left" w:pos="709"/>
        </w:tabs>
        <w:contextualSpacing/>
        <w:jc w:val="both"/>
        <w:rPr>
          <w:rFonts w:ascii="Arial" w:hAnsi="Arial" w:cs="Arial"/>
          <w:b/>
          <w:vanish/>
          <w:sz w:val="20"/>
          <w:szCs w:val="20"/>
          <w:lang w:val="es-BO"/>
        </w:rPr>
      </w:pPr>
    </w:p>
    <w:p w14:paraId="1B45531B" w14:textId="77777777" w:rsidR="00425D74" w:rsidRPr="00425D74" w:rsidRDefault="00425D74" w:rsidP="00106494">
      <w:pPr>
        <w:widowControl w:val="0"/>
        <w:numPr>
          <w:ilvl w:val="0"/>
          <w:numId w:val="62"/>
        </w:numPr>
        <w:tabs>
          <w:tab w:val="left" w:pos="709"/>
        </w:tabs>
        <w:contextualSpacing/>
        <w:jc w:val="both"/>
        <w:rPr>
          <w:rFonts w:ascii="Arial" w:hAnsi="Arial" w:cs="Arial"/>
          <w:b/>
          <w:vanish/>
          <w:sz w:val="20"/>
          <w:szCs w:val="20"/>
          <w:lang w:val="es-BO"/>
        </w:rPr>
      </w:pPr>
    </w:p>
    <w:p w14:paraId="4D91F784" w14:textId="77777777" w:rsidR="00425D74" w:rsidRPr="00425D74" w:rsidRDefault="00425D74" w:rsidP="00106494">
      <w:pPr>
        <w:widowControl w:val="0"/>
        <w:numPr>
          <w:ilvl w:val="0"/>
          <w:numId w:val="62"/>
        </w:numPr>
        <w:tabs>
          <w:tab w:val="left" w:pos="709"/>
        </w:tabs>
        <w:contextualSpacing/>
        <w:jc w:val="both"/>
        <w:rPr>
          <w:rFonts w:ascii="Arial" w:hAnsi="Arial" w:cs="Arial"/>
          <w:b/>
          <w:vanish/>
          <w:sz w:val="20"/>
          <w:szCs w:val="20"/>
          <w:lang w:val="es-BO"/>
        </w:rPr>
      </w:pPr>
    </w:p>
    <w:p w14:paraId="73D17272" w14:textId="77777777" w:rsidR="00425D74" w:rsidRPr="00425D74" w:rsidRDefault="00425D74" w:rsidP="00106494">
      <w:pPr>
        <w:widowControl w:val="0"/>
        <w:numPr>
          <w:ilvl w:val="0"/>
          <w:numId w:val="62"/>
        </w:numPr>
        <w:tabs>
          <w:tab w:val="left" w:pos="709"/>
        </w:tabs>
        <w:contextualSpacing/>
        <w:jc w:val="both"/>
        <w:rPr>
          <w:rFonts w:ascii="Arial" w:hAnsi="Arial" w:cs="Arial"/>
          <w:b/>
          <w:vanish/>
          <w:sz w:val="20"/>
          <w:szCs w:val="20"/>
          <w:lang w:val="es-BO"/>
        </w:rPr>
      </w:pPr>
    </w:p>
    <w:p w14:paraId="4520640B" w14:textId="77777777" w:rsidR="00425D74" w:rsidRPr="00425D74" w:rsidRDefault="00425D74" w:rsidP="00106494">
      <w:pPr>
        <w:widowControl w:val="0"/>
        <w:numPr>
          <w:ilvl w:val="0"/>
          <w:numId w:val="62"/>
        </w:numPr>
        <w:tabs>
          <w:tab w:val="left" w:pos="709"/>
        </w:tabs>
        <w:contextualSpacing/>
        <w:jc w:val="both"/>
        <w:rPr>
          <w:rFonts w:ascii="Arial" w:hAnsi="Arial" w:cs="Arial"/>
          <w:b/>
          <w:vanish/>
          <w:sz w:val="20"/>
          <w:szCs w:val="20"/>
          <w:lang w:val="es-BO"/>
        </w:rPr>
      </w:pPr>
    </w:p>
    <w:p w14:paraId="06AAD1BE" w14:textId="77777777" w:rsidR="00425D74" w:rsidRPr="00425D74" w:rsidRDefault="00425D74" w:rsidP="00106494">
      <w:pPr>
        <w:widowControl w:val="0"/>
        <w:numPr>
          <w:ilvl w:val="1"/>
          <w:numId w:val="62"/>
        </w:numPr>
        <w:tabs>
          <w:tab w:val="left" w:pos="709"/>
        </w:tabs>
        <w:jc w:val="both"/>
        <w:rPr>
          <w:rFonts w:ascii="Arial" w:hAnsi="Arial" w:cs="Arial"/>
          <w:sz w:val="20"/>
          <w:szCs w:val="20"/>
          <w:lang w:val="es-BO"/>
        </w:rPr>
      </w:pPr>
      <w:r w:rsidRPr="00425D74">
        <w:rPr>
          <w:rFonts w:ascii="Arial" w:hAnsi="Arial" w:cs="Arial"/>
          <w:b/>
          <w:sz w:val="20"/>
          <w:szCs w:val="20"/>
          <w:lang w:val="es-BO"/>
        </w:rPr>
        <w:t xml:space="preserve">Por Cumplimiento del Contrato: </w:t>
      </w:r>
      <w:r w:rsidRPr="00425D74">
        <w:rPr>
          <w:rFonts w:ascii="Arial" w:hAnsi="Arial" w:cs="Arial"/>
          <w:sz w:val="20"/>
          <w:szCs w:val="20"/>
          <w:lang w:val="es-BO"/>
        </w:rPr>
        <w:t xml:space="preserve">Es la forma ordinaria de terminación, donde la </w:t>
      </w:r>
      <w:r w:rsidRPr="00425D74">
        <w:rPr>
          <w:rFonts w:ascii="Arial" w:hAnsi="Arial" w:cs="Arial"/>
          <w:b/>
          <w:sz w:val="20"/>
          <w:szCs w:val="20"/>
          <w:lang w:val="es-BO"/>
        </w:rPr>
        <w:t xml:space="preserve">ENTIDAD </w:t>
      </w:r>
      <w:r w:rsidRPr="00425D74">
        <w:rPr>
          <w:rFonts w:ascii="Arial" w:hAnsi="Arial" w:cs="Arial"/>
          <w:sz w:val="20"/>
          <w:szCs w:val="20"/>
          <w:lang w:val="es-BO"/>
        </w:rPr>
        <w:t xml:space="preserve">como el </w:t>
      </w:r>
      <w:r w:rsidRPr="00425D74">
        <w:rPr>
          <w:rFonts w:ascii="Arial" w:hAnsi="Arial" w:cs="Arial"/>
          <w:b/>
          <w:sz w:val="20"/>
          <w:szCs w:val="20"/>
          <w:lang w:val="es-BO"/>
        </w:rPr>
        <w:t xml:space="preserve">PROVEEDOR </w:t>
      </w:r>
      <w:r w:rsidRPr="00425D74">
        <w:rPr>
          <w:rFonts w:ascii="Arial" w:hAnsi="Arial"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25D74">
        <w:rPr>
          <w:rFonts w:ascii="Arial" w:hAnsi="Arial" w:cs="Arial"/>
          <w:b/>
          <w:sz w:val="20"/>
          <w:szCs w:val="20"/>
          <w:lang w:val="es-BO"/>
        </w:rPr>
        <w:t>ENTIDAD</w:t>
      </w:r>
      <w:r w:rsidRPr="00425D74">
        <w:rPr>
          <w:rFonts w:ascii="Arial" w:hAnsi="Arial" w:cs="Arial"/>
          <w:sz w:val="20"/>
          <w:szCs w:val="20"/>
          <w:lang w:val="es-BO"/>
        </w:rPr>
        <w:t>.</w:t>
      </w:r>
    </w:p>
    <w:p w14:paraId="623D0E09" w14:textId="77777777" w:rsidR="00425D74" w:rsidRPr="009852C2" w:rsidRDefault="00425D74" w:rsidP="00425D74">
      <w:pPr>
        <w:widowControl w:val="0"/>
        <w:tabs>
          <w:tab w:val="left" w:pos="851"/>
        </w:tabs>
        <w:ind w:left="709" w:hanging="709"/>
        <w:jc w:val="both"/>
        <w:rPr>
          <w:rFonts w:ascii="Arial" w:hAnsi="Arial" w:cs="Arial"/>
          <w:sz w:val="18"/>
          <w:szCs w:val="20"/>
          <w:lang w:val="es-BO"/>
        </w:rPr>
      </w:pPr>
    </w:p>
    <w:p w14:paraId="5B5048F5" w14:textId="77777777" w:rsidR="00425D74" w:rsidRPr="00425D74" w:rsidRDefault="00425D74" w:rsidP="00106494">
      <w:pPr>
        <w:widowControl w:val="0"/>
        <w:numPr>
          <w:ilvl w:val="1"/>
          <w:numId w:val="62"/>
        </w:numPr>
        <w:tabs>
          <w:tab w:val="left" w:pos="709"/>
        </w:tabs>
        <w:jc w:val="both"/>
        <w:rPr>
          <w:rFonts w:ascii="Arial" w:hAnsi="Arial" w:cs="Arial"/>
          <w:sz w:val="20"/>
          <w:szCs w:val="20"/>
          <w:lang w:val="es-BO"/>
        </w:rPr>
      </w:pPr>
      <w:r w:rsidRPr="00425D74">
        <w:rPr>
          <w:rFonts w:ascii="Arial" w:hAnsi="Arial" w:cs="Arial"/>
          <w:b/>
          <w:sz w:val="20"/>
          <w:szCs w:val="20"/>
          <w:lang w:val="es-BO"/>
        </w:rPr>
        <w:t xml:space="preserve">Por Resolución del Contrato: </w:t>
      </w:r>
      <w:r w:rsidRPr="00425D74">
        <w:rPr>
          <w:rFonts w:ascii="Arial" w:hAnsi="Arial" w:cs="Arial"/>
          <w:sz w:val="20"/>
          <w:szCs w:val="20"/>
          <w:lang w:val="es-BO"/>
        </w:rPr>
        <w:t>Es la forma extraordinaria de terminación del Contrato que procederá únicamente por las siguientes causales:</w:t>
      </w:r>
    </w:p>
    <w:p w14:paraId="320BC91B" w14:textId="77777777" w:rsidR="00425D74" w:rsidRPr="009852C2" w:rsidRDefault="00425D74" w:rsidP="00425D74">
      <w:pPr>
        <w:widowControl w:val="0"/>
        <w:tabs>
          <w:tab w:val="left" w:pos="709"/>
        </w:tabs>
        <w:ind w:left="720"/>
        <w:jc w:val="both"/>
        <w:rPr>
          <w:rFonts w:ascii="Arial" w:hAnsi="Arial" w:cs="Arial"/>
          <w:sz w:val="18"/>
          <w:szCs w:val="20"/>
          <w:lang w:val="es-BO"/>
        </w:rPr>
      </w:pPr>
    </w:p>
    <w:p w14:paraId="092ECC15" w14:textId="77777777" w:rsidR="00425D74" w:rsidRPr="00425D74" w:rsidRDefault="00425D74" w:rsidP="00106494">
      <w:pPr>
        <w:widowControl w:val="0"/>
        <w:numPr>
          <w:ilvl w:val="2"/>
          <w:numId w:val="62"/>
        </w:numPr>
        <w:ind w:left="1418" w:hanging="1134"/>
        <w:rPr>
          <w:rFonts w:ascii="Arial" w:hAnsi="Arial" w:cs="Arial"/>
          <w:b/>
          <w:sz w:val="20"/>
          <w:szCs w:val="20"/>
          <w:lang w:val="es-BO"/>
        </w:rPr>
      </w:pPr>
      <w:r w:rsidRPr="00425D74">
        <w:rPr>
          <w:rFonts w:ascii="Arial" w:hAnsi="Arial" w:cs="Arial"/>
          <w:b/>
          <w:sz w:val="20"/>
          <w:szCs w:val="20"/>
          <w:lang w:val="es-BO"/>
        </w:rPr>
        <w:t>Resolución a requerimiento de la ENTIDAD, por causales atribuibles al PROVEEDOR:</w:t>
      </w:r>
    </w:p>
    <w:p w14:paraId="6357E8BD" w14:textId="77777777" w:rsidR="00425D74" w:rsidRPr="00425D74" w:rsidRDefault="00425D74" w:rsidP="00425D74">
      <w:pPr>
        <w:widowControl w:val="0"/>
        <w:ind w:left="1418"/>
        <w:jc w:val="both"/>
        <w:rPr>
          <w:rFonts w:ascii="Arial" w:hAnsi="Arial" w:cs="Arial"/>
          <w:sz w:val="20"/>
          <w:szCs w:val="20"/>
          <w:lang w:val="es-BO"/>
        </w:rPr>
      </w:pPr>
    </w:p>
    <w:p w14:paraId="3E8893D2" w14:textId="77777777" w:rsidR="00425D74" w:rsidRPr="00425D74" w:rsidRDefault="00425D74" w:rsidP="00106494">
      <w:pPr>
        <w:widowControl w:val="0"/>
        <w:numPr>
          <w:ilvl w:val="0"/>
          <w:numId w:val="63"/>
        </w:numPr>
        <w:tabs>
          <w:tab w:val="num" w:pos="1843"/>
        </w:tabs>
        <w:ind w:left="1843" w:hanging="425"/>
        <w:jc w:val="both"/>
        <w:rPr>
          <w:rFonts w:ascii="Arial" w:hAnsi="Arial" w:cs="Arial"/>
          <w:sz w:val="20"/>
          <w:szCs w:val="20"/>
          <w:lang w:val="es-BO"/>
        </w:rPr>
      </w:pPr>
      <w:r w:rsidRPr="00425D74">
        <w:rPr>
          <w:rFonts w:ascii="Arial" w:hAnsi="Arial" w:cs="Arial"/>
          <w:sz w:val="20"/>
          <w:szCs w:val="20"/>
          <w:lang w:val="es-BO"/>
        </w:rPr>
        <w:t xml:space="preserve">Por disolución del </w:t>
      </w:r>
      <w:r w:rsidRPr="00425D74">
        <w:rPr>
          <w:rFonts w:ascii="Arial" w:hAnsi="Arial" w:cs="Arial"/>
          <w:b/>
          <w:sz w:val="20"/>
          <w:szCs w:val="20"/>
          <w:lang w:val="es-BO"/>
        </w:rPr>
        <w:t>PROVEEDOR.</w:t>
      </w:r>
    </w:p>
    <w:p w14:paraId="189BAE1E" w14:textId="77777777" w:rsidR="00425D74" w:rsidRPr="00425D74" w:rsidRDefault="00425D74" w:rsidP="00106494">
      <w:pPr>
        <w:widowControl w:val="0"/>
        <w:numPr>
          <w:ilvl w:val="0"/>
          <w:numId w:val="63"/>
        </w:numPr>
        <w:tabs>
          <w:tab w:val="num" w:pos="1843"/>
        </w:tabs>
        <w:ind w:left="1843" w:hanging="425"/>
        <w:jc w:val="both"/>
        <w:rPr>
          <w:rFonts w:ascii="Arial" w:hAnsi="Arial" w:cs="Arial"/>
          <w:sz w:val="20"/>
          <w:szCs w:val="20"/>
          <w:lang w:val="es-BO"/>
        </w:rPr>
      </w:pPr>
      <w:r w:rsidRPr="00425D74">
        <w:rPr>
          <w:rFonts w:ascii="Arial" w:hAnsi="Arial" w:cs="Arial"/>
          <w:sz w:val="20"/>
          <w:szCs w:val="20"/>
          <w:lang w:val="es-BO"/>
        </w:rPr>
        <w:t xml:space="preserve">Por quiebra declarada del </w:t>
      </w:r>
      <w:r w:rsidRPr="00425D74">
        <w:rPr>
          <w:rFonts w:ascii="Arial" w:hAnsi="Arial" w:cs="Arial"/>
          <w:b/>
          <w:sz w:val="20"/>
          <w:szCs w:val="20"/>
          <w:lang w:val="es-BO"/>
        </w:rPr>
        <w:t>PROVEEDOR.</w:t>
      </w:r>
    </w:p>
    <w:p w14:paraId="27736BAC" w14:textId="77777777" w:rsidR="00425D74" w:rsidRPr="00425D74" w:rsidRDefault="00425D74" w:rsidP="00106494">
      <w:pPr>
        <w:widowControl w:val="0"/>
        <w:numPr>
          <w:ilvl w:val="0"/>
          <w:numId w:val="63"/>
        </w:numPr>
        <w:tabs>
          <w:tab w:val="num" w:pos="1843"/>
        </w:tabs>
        <w:ind w:left="1843" w:hanging="425"/>
        <w:jc w:val="both"/>
        <w:rPr>
          <w:rFonts w:ascii="Arial" w:hAnsi="Arial" w:cs="Arial"/>
          <w:sz w:val="20"/>
          <w:szCs w:val="20"/>
          <w:lang w:val="es-BO"/>
        </w:rPr>
      </w:pPr>
      <w:r w:rsidRPr="00425D74">
        <w:rPr>
          <w:rFonts w:ascii="Arial" w:hAnsi="Arial" w:cs="Arial"/>
          <w:sz w:val="20"/>
          <w:szCs w:val="20"/>
          <w:lang w:val="es-BO"/>
        </w:rPr>
        <w:t xml:space="preserve">Por incumplimiento injustificado a la Cláusula Décima Primera (Plazo de Entrega), sin que el </w:t>
      </w:r>
      <w:r w:rsidRPr="00425D74">
        <w:rPr>
          <w:rFonts w:ascii="Arial" w:hAnsi="Arial" w:cs="Arial"/>
          <w:b/>
          <w:sz w:val="20"/>
          <w:szCs w:val="20"/>
          <w:lang w:val="es-BO"/>
        </w:rPr>
        <w:t xml:space="preserve">PROVEEDOR </w:t>
      </w:r>
      <w:r w:rsidRPr="00425D74">
        <w:rPr>
          <w:rFonts w:ascii="Arial" w:hAnsi="Arial" w:cs="Arial"/>
          <w:sz w:val="20"/>
          <w:szCs w:val="20"/>
          <w:lang w:val="es-BO"/>
        </w:rPr>
        <w:t>adopte medidas necesarias y oportunas para recuperar su demora y asegurar la conclusión de la entrega.</w:t>
      </w:r>
    </w:p>
    <w:p w14:paraId="11F676DC" w14:textId="77777777" w:rsidR="00425D74" w:rsidRPr="00425D74" w:rsidRDefault="00425D74" w:rsidP="00106494">
      <w:pPr>
        <w:widowControl w:val="0"/>
        <w:numPr>
          <w:ilvl w:val="0"/>
          <w:numId w:val="63"/>
        </w:numPr>
        <w:tabs>
          <w:tab w:val="num" w:pos="1843"/>
        </w:tabs>
        <w:ind w:left="1843" w:hanging="425"/>
        <w:jc w:val="both"/>
        <w:rPr>
          <w:rFonts w:ascii="Arial" w:hAnsi="Arial" w:cs="Arial"/>
          <w:sz w:val="20"/>
          <w:szCs w:val="20"/>
          <w:lang w:val="es-BO"/>
        </w:rPr>
      </w:pPr>
      <w:r w:rsidRPr="00425D74">
        <w:rPr>
          <w:rFonts w:ascii="Arial" w:hAnsi="Arial" w:cs="Arial"/>
          <w:sz w:val="20"/>
          <w:szCs w:val="20"/>
          <w:lang w:val="es-BO"/>
        </w:rPr>
        <w:t xml:space="preserve">Cuando el monto de la multa por atraso en la entrega de los </w:t>
      </w:r>
      <w:r w:rsidRPr="00425D74">
        <w:rPr>
          <w:rFonts w:ascii="Arial" w:hAnsi="Arial" w:cs="Arial"/>
          <w:b/>
          <w:sz w:val="20"/>
          <w:szCs w:val="20"/>
          <w:lang w:val="es-BO"/>
        </w:rPr>
        <w:t>BIENES</w:t>
      </w:r>
      <w:r w:rsidRPr="00425D74">
        <w:rPr>
          <w:rFonts w:ascii="Arial" w:hAnsi="Arial" w:cs="Arial"/>
          <w:sz w:val="20"/>
          <w:szCs w:val="20"/>
          <w:lang w:val="es-BO"/>
        </w:rPr>
        <w:t>, alcance el diez por ciento (10%) del monto total del contrato, decisión optativa, o el veinte por ciento (20%), de forma obligatoria.</w:t>
      </w:r>
    </w:p>
    <w:p w14:paraId="373A9370" w14:textId="77777777" w:rsidR="00425D74" w:rsidRPr="00425D74" w:rsidRDefault="00425D74" w:rsidP="00425D74">
      <w:pPr>
        <w:widowControl w:val="0"/>
        <w:jc w:val="both"/>
        <w:rPr>
          <w:rFonts w:ascii="Arial" w:hAnsi="Arial" w:cs="Arial"/>
          <w:sz w:val="20"/>
          <w:szCs w:val="20"/>
          <w:lang w:val="es-BO"/>
        </w:rPr>
      </w:pPr>
    </w:p>
    <w:p w14:paraId="5D370E65" w14:textId="77777777" w:rsidR="00425D74" w:rsidRPr="00425D74" w:rsidRDefault="00425D74" w:rsidP="00106494">
      <w:pPr>
        <w:widowControl w:val="0"/>
        <w:numPr>
          <w:ilvl w:val="2"/>
          <w:numId w:val="62"/>
        </w:numPr>
        <w:ind w:left="1418" w:hanging="1134"/>
        <w:rPr>
          <w:rFonts w:ascii="Arial" w:hAnsi="Arial" w:cs="Arial"/>
          <w:b/>
          <w:sz w:val="20"/>
          <w:szCs w:val="20"/>
          <w:lang w:val="es-BO"/>
        </w:rPr>
      </w:pPr>
      <w:r w:rsidRPr="00425D74">
        <w:rPr>
          <w:rFonts w:ascii="Arial" w:hAnsi="Arial" w:cs="Arial"/>
          <w:b/>
          <w:sz w:val="20"/>
          <w:szCs w:val="20"/>
          <w:lang w:val="es-BO"/>
        </w:rPr>
        <w:t>Resolución a requerimiento del PROVEEDOR por causales atribuibles a la ENTIDAD:</w:t>
      </w:r>
    </w:p>
    <w:p w14:paraId="24302950" w14:textId="77777777" w:rsidR="00425D74" w:rsidRPr="00425D74" w:rsidRDefault="00425D74" w:rsidP="00425D74">
      <w:pPr>
        <w:widowControl w:val="0"/>
        <w:jc w:val="both"/>
        <w:rPr>
          <w:rFonts w:ascii="Arial" w:hAnsi="Arial" w:cs="Arial"/>
          <w:sz w:val="20"/>
          <w:szCs w:val="20"/>
          <w:lang w:val="es-BO"/>
        </w:rPr>
      </w:pPr>
    </w:p>
    <w:p w14:paraId="66AD95C3" w14:textId="77777777" w:rsidR="00425D74" w:rsidRPr="00425D74" w:rsidRDefault="00425D74" w:rsidP="00106494">
      <w:pPr>
        <w:widowControl w:val="0"/>
        <w:numPr>
          <w:ilvl w:val="0"/>
          <w:numId w:val="64"/>
        </w:numPr>
        <w:tabs>
          <w:tab w:val="left" w:pos="1418"/>
        </w:tabs>
        <w:ind w:hanging="586"/>
        <w:jc w:val="both"/>
        <w:rPr>
          <w:rFonts w:ascii="Arial" w:hAnsi="Arial" w:cs="Arial"/>
          <w:b/>
          <w:sz w:val="20"/>
          <w:szCs w:val="20"/>
          <w:lang w:val="es-BO"/>
        </w:rPr>
      </w:pPr>
      <w:r w:rsidRPr="00425D74">
        <w:rPr>
          <w:rFonts w:ascii="Arial" w:hAnsi="Arial" w:cs="Arial"/>
          <w:sz w:val="20"/>
          <w:szCs w:val="20"/>
          <w:lang w:val="es-BO"/>
        </w:rPr>
        <w:t xml:space="preserve">Por instrucciones injustificadas emanadas de la </w:t>
      </w:r>
      <w:r w:rsidRPr="00425D74">
        <w:rPr>
          <w:rFonts w:ascii="Arial" w:hAnsi="Arial" w:cs="Arial"/>
          <w:b/>
          <w:sz w:val="20"/>
          <w:szCs w:val="20"/>
          <w:lang w:val="es-BO"/>
        </w:rPr>
        <w:t>ENTIDAD</w:t>
      </w:r>
      <w:r w:rsidRPr="00425D74">
        <w:rPr>
          <w:rFonts w:ascii="Arial" w:hAnsi="Arial" w:cs="Arial"/>
          <w:sz w:val="20"/>
          <w:szCs w:val="20"/>
          <w:lang w:val="es-BO"/>
        </w:rPr>
        <w:t xml:space="preserve"> para la suspensión de la provisión de los </w:t>
      </w:r>
      <w:r w:rsidRPr="00425D74">
        <w:rPr>
          <w:rFonts w:ascii="Arial" w:hAnsi="Arial" w:cs="Arial"/>
          <w:b/>
          <w:sz w:val="20"/>
          <w:szCs w:val="20"/>
          <w:lang w:val="es-BO"/>
        </w:rPr>
        <w:t>BIENES</w:t>
      </w:r>
      <w:r w:rsidRPr="00425D74">
        <w:rPr>
          <w:rFonts w:ascii="Arial" w:hAnsi="Arial" w:cs="Arial"/>
          <w:sz w:val="20"/>
          <w:szCs w:val="20"/>
          <w:lang w:val="es-BO"/>
        </w:rPr>
        <w:t xml:space="preserve"> por más de treinta (30) días calendario.</w:t>
      </w:r>
    </w:p>
    <w:p w14:paraId="2C57406B" w14:textId="77777777" w:rsidR="00425D74" w:rsidRPr="00425D74" w:rsidRDefault="00425D74" w:rsidP="00106494">
      <w:pPr>
        <w:widowControl w:val="0"/>
        <w:numPr>
          <w:ilvl w:val="0"/>
          <w:numId w:val="64"/>
        </w:numPr>
        <w:ind w:hanging="586"/>
        <w:jc w:val="both"/>
        <w:rPr>
          <w:rFonts w:ascii="Arial" w:hAnsi="Arial" w:cs="Arial"/>
          <w:sz w:val="20"/>
          <w:szCs w:val="20"/>
          <w:lang w:val="es-BO"/>
        </w:rPr>
      </w:pPr>
      <w:r w:rsidRPr="00425D74">
        <w:rPr>
          <w:rFonts w:ascii="Arial" w:hAnsi="Arial" w:cs="Arial"/>
          <w:sz w:val="20"/>
          <w:szCs w:val="20"/>
          <w:lang w:val="es-BO"/>
        </w:rPr>
        <w:t xml:space="preserve">Si apartándose de los términos del contrato, la </w:t>
      </w:r>
      <w:r w:rsidRPr="00425D74">
        <w:rPr>
          <w:rFonts w:ascii="Arial" w:hAnsi="Arial" w:cs="Arial"/>
          <w:b/>
          <w:sz w:val="20"/>
          <w:szCs w:val="20"/>
          <w:lang w:val="es-BO"/>
        </w:rPr>
        <w:t xml:space="preserve">ENTIDAD </w:t>
      </w:r>
      <w:r w:rsidRPr="00425D74">
        <w:rPr>
          <w:rFonts w:ascii="Arial" w:hAnsi="Arial" w:cs="Arial"/>
          <w:sz w:val="20"/>
          <w:szCs w:val="20"/>
          <w:lang w:val="es-BO"/>
        </w:rPr>
        <w:t>pretende realizar modificaciones al alcance, monto y/o plazo del contrato, sin la emisión del Contrato Modificatorio correspondiente;</w:t>
      </w:r>
    </w:p>
    <w:p w14:paraId="2A4F15E6" w14:textId="77777777" w:rsidR="00425D74" w:rsidRPr="00425D74" w:rsidRDefault="00425D74" w:rsidP="00106494">
      <w:pPr>
        <w:widowControl w:val="0"/>
        <w:numPr>
          <w:ilvl w:val="0"/>
          <w:numId w:val="64"/>
        </w:numPr>
        <w:ind w:hanging="586"/>
        <w:jc w:val="both"/>
        <w:rPr>
          <w:rFonts w:ascii="Arial" w:hAnsi="Arial" w:cs="Arial"/>
          <w:b/>
          <w:sz w:val="20"/>
          <w:szCs w:val="20"/>
          <w:lang w:val="es-BO"/>
        </w:rPr>
      </w:pPr>
      <w:r w:rsidRPr="00425D74">
        <w:rPr>
          <w:rFonts w:ascii="Arial" w:hAnsi="Arial" w:cs="Arial"/>
          <w:sz w:val="20"/>
          <w:szCs w:val="20"/>
          <w:lang w:val="es-BO"/>
        </w:rPr>
        <w:t>Por incumplimiento injustificado en el pago, por más de cuarenta y cinco (45) días calendario, computables a partir de la fecha de la recepción de los bienes en la entidad, conforme las condiciones del contrato;</w:t>
      </w:r>
    </w:p>
    <w:p w14:paraId="3707E7E8" w14:textId="77777777" w:rsidR="00425D74" w:rsidRPr="00425D74" w:rsidRDefault="00425D74" w:rsidP="00425D74">
      <w:pPr>
        <w:widowControl w:val="0"/>
        <w:tabs>
          <w:tab w:val="left" w:pos="1418"/>
        </w:tabs>
        <w:ind w:hanging="586"/>
        <w:jc w:val="both"/>
        <w:rPr>
          <w:rFonts w:ascii="Arial" w:hAnsi="Arial" w:cs="Arial"/>
          <w:b/>
          <w:sz w:val="20"/>
          <w:szCs w:val="20"/>
          <w:lang w:val="es-BO"/>
        </w:rPr>
      </w:pPr>
    </w:p>
    <w:p w14:paraId="45587078" w14:textId="77777777" w:rsidR="00425D74" w:rsidRPr="00425D74" w:rsidRDefault="00425D74" w:rsidP="00106494">
      <w:pPr>
        <w:widowControl w:val="0"/>
        <w:numPr>
          <w:ilvl w:val="2"/>
          <w:numId w:val="62"/>
        </w:numPr>
        <w:ind w:left="1418" w:hanging="1134"/>
        <w:jc w:val="both"/>
        <w:rPr>
          <w:rFonts w:ascii="Arial" w:hAnsi="Arial" w:cs="Arial"/>
          <w:sz w:val="20"/>
          <w:szCs w:val="20"/>
          <w:lang w:val="es-BO"/>
        </w:rPr>
      </w:pPr>
      <w:r w:rsidRPr="00425D74">
        <w:rPr>
          <w:rFonts w:ascii="Arial" w:hAnsi="Arial" w:cs="Arial"/>
          <w:b/>
          <w:sz w:val="20"/>
          <w:szCs w:val="20"/>
          <w:lang w:val="es-BO"/>
        </w:rPr>
        <w:t xml:space="preserve">Formas de resolución y reglas aplicables a la Resolución: </w:t>
      </w:r>
      <w:r w:rsidRPr="00425D74">
        <w:rPr>
          <w:rFonts w:ascii="Arial" w:hAnsi="Arial" w:cs="Arial"/>
          <w:sz w:val="20"/>
          <w:szCs w:val="20"/>
          <w:lang w:val="es-BO"/>
        </w:rPr>
        <w:t xml:space="preserve">De acuerdo a las causales de Resolución del Contrato señaladas precedentemente, podrá efectivizarse la terminación total o parcial del Contrato. </w:t>
      </w:r>
    </w:p>
    <w:p w14:paraId="6CDF867B" w14:textId="77777777" w:rsidR="00425D74" w:rsidRPr="00425D74" w:rsidRDefault="00425D74" w:rsidP="00425D74">
      <w:pPr>
        <w:widowControl w:val="0"/>
        <w:ind w:left="1560"/>
        <w:jc w:val="both"/>
        <w:rPr>
          <w:rFonts w:ascii="Arial" w:hAnsi="Arial" w:cs="Arial"/>
          <w:sz w:val="20"/>
          <w:szCs w:val="20"/>
          <w:lang w:val="es-BO"/>
        </w:rPr>
      </w:pPr>
    </w:p>
    <w:p w14:paraId="5637032F" w14:textId="77777777" w:rsidR="00425D74" w:rsidRPr="00425D74" w:rsidRDefault="00425D74" w:rsidP="00425D74">
      <w:pPr>
        <w:widowControl w:val="0"/>
        <w:ind w:left="1418"/>
        <w:jc w:val="both"/>
        <w:rPr>
          <w:rFonts w:ascii="Arial" w:hAnsi="Arial" w:cs="Arial"/>
          <w:sz w:val="20"/>
          <w:szCs w:val="20"/>
          <w:lang w:val="es-BO"/>
        </w:rPr>
      </w:pPr>
      <w:r w:rsidRPr="00425D74">
        <w:rPr>
          <w:rFonts w:ascii="Arial" w:hAnsi="Arial" w:cs="Arial"/>
          <w:sz w:val="20"/>
          <w:szCs w:val="20"/>
          <w:lang w:val="es-BO"/>
        </w:rPr>
        <w:t>La terminación total del Contrato procederá para bienes</w:t>
      </w:r>
      <w:r w:rsidRPr="00425D74">
        <w:rPr>
          <w:rFonts w:ascii="Arial" w:hAnsi="Arial" w:cs="Arial"/>
          <w:b/>
          <w:sz w:val="20"/>
          <w:szCs w:val="20"/>
          <w:lang w:val="es-BO"/>
        </w:rPr>
        <w:t xml:space="preserve"> </w:t>
      </w:r>
      <w:r w:rsidRPr="00425D74">
        <w:rPr>
          <w:rFonts w:ascii="Arial" w:hAnsi="Arial" w:cs="Arial"/>
          <w:sz w:val="20"/>
          <w:szCs w:val="20"/>
          <w:lang w:val="es-BO"/>
        </w:rPr>
        <w:t xml:space="preserve">de una sola entrega, donde el incumplimiento no permita la ejecución de la relación contractual a través de la </w:t>
      </w:r>
      <w:r w:rsidRPr="00425D74">
        <w:rPr>
          <w:rFonts w:ascii="Arial" w:hAnsi="Arial" w:cs="Arial"/>
          <w:sz w:val="20"/>
          <w:szCs w:val="20"/>
          <w:lang w:val="es-BO"/>
        </w:rPr>
        <w:lastRenderedPageBreak/>
        <w:t xml:space="preserve">entrega de una parcialidad del objeto de la contratación, ya sea por falta de funcionalidad de los bienes u otros aspectos que considere la </w:t>
      </w:r>
      <w:r w:rsidRPr="00425D74">
        <w:rPr>
          <w:rFonts w:ascii="Arial" w:hAnsi="Arial" w:cs="Arial"/>
          <w:b/>
          <w:sz w:val="20"/>
          <w:szCs w:val="20"/>
          <w:lang w:val="es-BO"/>
        </w:rPr>
        <w:t>ENTIDAD</w:t>
      </w:r>
      <w:r w:rsidRPr="00425D74">
        <w:rPr>
          <w:rFonts w:ascii="Arial" w:hAnsi="Arial" w:cs="Arial"/>
          <w:sz w:val="20"/>
          <w:szCs w:val="20"/>
          <w:lang w:val="es-BO"/>
        </w:rPr>
        <w:t xml:space="preserve">. </w:t>
      </w:r>
    </w:p>
    <w:p w14:paraId="17820E80" w14:textId="77777777" w:rsidR="00425D74" w:rsidRPr="00425D74" w:rsidRDefault="00425D74" w:rsidP="00425D74">
      <w:pPr>
        <w:widowControl w:val="0"/>
        <w:ind w:left="1418"/>
        <w:jc w:val="both"/>
        <w:rPr>
          <w:rFonts w:ascii="Arial" w:hAnsi="Arial" w:cs="Arial"/>
          <w:sz w:val="20"/>
          <w:szCs w:val="20"/>
          <w:lang w:val="es-BO"/>
        </w:rPr>
      </w:pPr>
    </w:p>
    <w:p w14:paraId="7372F19B" w14:textId="77777777" w:rsidR="00425D74" w:rsidRPr="00425D74" w:rsidRDefault="00425D74" w:rsidP="00425D74">
      <w:pPr>
        <w:widowControl w:val="0"/>
        <w:ind w:left="1418"/>
        <w:jc w:val="both"/>
        <w:rPr>
          <w:rFonts w:ascii="Arial" w:hAnsi="Arial" w:cs="Arial"/>
          <w:sz w:val="20"/>
          <w:szCs w:val="20"/>
        </w:rPr>
      </w:pPr>
      <w:r w:rsidRPr="00425D74">
        <w:rPr>
          <w:rFonts w:ascii="Arial" w:hAnsi="Arial" w:cs="Arial"/>
          <w:sz w:val="20"/>
          <w:szCs w:val="20"/>
        </w:rPr>
        <w:t>La terminación parcial del Contrato procederá para aquellos bienes</w:t>
      </w:r>
      <w:r w:rsidRPr="00425D74">
        <w:rPr>
          <w:rFonts w:ascii="Arial" w:hAnsi="Arial" w:cs="Arial"/>
          <w:b/>
          <w:bCs/>
          <w:sz w:val="20"/>
          <w:szCs w:val="20"/>
        </w:rPr>
        <w:t xml:space="preserve"> </w:t>
      </w:r>
      <w:r w:rsidRPr="00425D74">
        <w:rPr>
          <w:rFonts w:ascii="Arial" w:hAnsi="Arial" w:cs="Arial"/>
          <w:sz w:val="20"/>
          <w:szCs w:val="20"/>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425D74">
        <w:rPr>
          <w:rFonts w:ascii="Arial" w:hAnsi="Arial" w:cs="Arial"/>
          <w:b/>
          <w:bCs/>
          <w:sz w:val="20"/>
          <w:szCs w:val="20"/>
        </w:rPr>
        <w:t xml:space="preserve">ENTIDAD </w:t>
      </w:r>
      <w:r w:rsidRPr="00425D74">
        <w:rPr>
          <w:rFonts w:ascii="Arial" w:hAnsi="Arial" w:cs="Arial"/>
          <w:sz w:val="20"/>
          <w:szCs w:val="20"/>
        </w:rPr>
        <w:t>haya efectivizado la recepción de una parcialidad de los bienes, de manera excepcional, conforme lo establecido en el presente Contrato.</w:t>
      </w:r>
    </w:p>
    <w:p w14:paraId="1BABAE7D" w14:textId="77777777" w:rsidR="00425D74" w:rsidRPr="00425D74" w:rsidRDefault="00425D74" w:rsidP="00425D74">
      <w:pPr>
        <w:widowControl w:val="0"/>
        <w:ind w:left="1418"/>
        <w:jc w:val="both"/>
        <w:rPr>
          <w:rFonts w:ascii="Arial" w:hAnsi="Arial" w:cs="Arial"/>
          <w:sz w:val="20"/>
          <w:szCs w:val="20"/>
          <w:lang w:val="es-BO"/>
        </w:rPr>
      </w:pPr>
    </w:p>
    <w:p w14:paraId="2451A989" w14:textId="77777777" w:rsidR="00425D74" w:rsidRPr="00425D74" w:rsidRDefault="00425D74" w:rsidP="00425D74">
      <w:pPr>
        <w:widowControl w:val="0"/>
        <w:ind w:left="1418"/>
        <w:jc w:val="both"/>
        <w:rPr>
          <w:rFonts w:ascii="Arial" w:hAnsi="Arial" w:cs="Arial"/>
          <w:sz w:val="20"/>
          <w:szCs w:val="20"/>
          <w:lang w:val="es-BO"/>
        </w:rPr>
      </w:pPr>
      <w:r w:rsidRPr="00425D74">
        <w:rPr>
          <w:rFonts w:ascii="Arial" w:hAnsi="Arial" w:cs="Arial"/>
          <w:sz w:val="20"/>
          <w:szCs w:val="20"/>
          <w:lang w:val="es-BO"/>
        </w:rPr>
        <w:t xml:space="preserve">Para procesar la Resolución del Contrato por cualquiera de las causales señaladas, la </w:t>
      </w:r>
      <w:r w:rsidRPr="00425D74">
        <w:rPr>
          <w:rFonts w:ascii="Arial" w:hAnsi="Arial" w:cs="Arial"/>
          <w:b/>
          <w:sz w:val="20"/>
          <w:szCs w:val="20"/>
          <w:lang w:val="es-BO"/>
        </w:rPr>
        <w:t xml:space="preserve">ENTIDAD </w:t>
      </w:r>
      <w:r w:rsidRPr="00425D74">
        <w:rPr>
          <w:rFonts w:ascii="Arial" w:hAnsi="Arial" w:cs="Arial"/>
          <w:sz w:val="20"/>
          <w:szCs w:val="20"/>
          <w:lang w:val="es-BO"/>
        </w:rPr>
        <w:t xml:space="preserve">o el </w:t>
      </w:r>
      <w:r w:rsidRPr="00425D74">
        <w:rPr>
          <w:rFonts w:ascii="Arial" w:hAnsi="Arial" w:cs="Arial"/>
          <w:b/>
          <w:sz w:val="20"/>
          <w:szCs w:val="20"/>
          <w:lang w:val="es-BO"/>
        </w:rPr>
        <w:t xml:space="preserve">PROVEEDOR, </w:t>
      </w:r>
      <w:r w:rsidRPr="00425D74">
        <w:rPr>
          <w:rFonts w:ascii="Arial" w:hAnsi="Arial" w:cs="Arial"/>
          <w:sz w:val="20"/>
          <w:szCs w:val="20"/>
          <w:lang w:val="es-BO"/>
        </w:rPr>
        <w:t>según corresponda, notificará mediante carta notariada a la otra parte, la intención de Resolver el Contrato, estableciendo claramente la causal que se aduce.</w:t>
      </w:r>
    </w:p>
    <w:p w14:paraId="6BE1A21E" w14:textId="77777777" w:rsidR="00425D74" w:rsidRPr="00425D74" w:rsidRDefault="00425D74" w:rsidP="00425D74">
      <w:pPr>
        <w:widowControl w:val="0"/>
        <w:ind w:left="1418"/>
        <w:jc w:val="both"/>
        <w:rPr>
          <w:rFonts w:ascii="Arial" w:hAnsi="Arial" w:cs="Arial"/>
          <w:sz w:val="20"/>
          <w:szCs w:val="20"/>
          <w:lang w:val="es-BO"/>
        </w:rPr>
      </w:pPr>
    </w:p>
    <w:p w14:paraId="4A153F53" w14:textId="77777777" w:rsidR="00425D74" w:rsidRPr="00425D74" w:rsidRDefault="00425D74" w:rsidP="00425D74">
      <w:pPr>
        <w:widowControl w:val="0"/>
        <w:ind w:left="1418"/>
        <w:jc w:val="both"/>
        <w:rPr>
          <w:rFonts w:ascii="Arial" w:hAnsi="Arial" w:cs="Arial"/>
          <w:sz w:val="20"/>
          <w:szCs w:val="20"/>
          <w:lang w:val="es-BO"/>
        </w:rPr>
      </w:pPr>
      <w:r w:rsidRPr="00425D74">
        <w:rPr>
          <w:rFonts w:ascii="Arial" w:hAnsi="Arial" w:cs="Arial"/>
          <w:sz w:val="20"/>
          <w:szCs w:val="20"/>
          <w:lang w:val="es-BO"/>
        </w:rPr>
        <w:t>Si dentro de los diez (10) días hábiles siguientes de la fecha de notificación, se enmendaran las fallas, se normalizará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2C2B38AF" w14:textId="77777777" w:rsidR="00425D74" w:rsidRPr="00425D74" w:rsidRDefault="00425D74" w:rsidP="00425D74">
      <w:pPr>
        <w:widowControl w:val="0"/>
        <w:ind w:left="1418"/>
        <w:jc w:val="both"/>
        <w:rPr>
          <w:rFonts w:ascii="Arial" w:hAnsi="Arial" w:cs="Arial"/>
          <w:sz w:val="20"/>
          <w:szCs w:val="20"/>
          <w:lang w:val="es-BO"/>
        </w:rPr>
      </w:pPr>
    </w:p>
    <w:p w14:paraId="112A49C6" w14:textId="77777777" w:rsidR="00425D74" w:rsidRPr="00425D74" w:rsidRDefault="00425D74" w:rsidP="00425D74">
      <w:pPr>
        <w:widowControl w:val="0"/>
        <w:ind w:left="1418"/>
        <w:jc w:val="both"/>
        <w:rPr>
          <w:rFonts w:ascii="Arial" w:hAnsi="Arial" w:cs="Arial"/>
          <w:sz w:val="20"/>
          <w:szCs w:val="20"/>
          <w:lang w:val="es-BO"/>
        </w:rPr>
      </w:pPr>
      <w:r w:rsidRPr="00425D74">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425D74">
        <w:rPr>
          <w:rFonts w:ascii="Arial" w:hAnsi="Arial" w:cs="Arial"/>
          <w:b/>
          <w:sz w:val="20"/>
          <w:szCs w:val="20"/>
          <w:lang w:val="es-BO"/>
        </w:rPr>
        <w:t xml:space="preserve">ENTIDAD </w:t>
      </w:r>
      <w:r w:rsidRPr="00425D74">
        <w:rPr>
          <w:rFonts w:ascii="Arial" w:hAnsi="Arial" w:cs="Arial"/>
          <w:sz w:val="20"/>
          <w:szCs w:val="20"/>
          <w:lang w:val="es-BO"/>
        </w:rPr>
        <w:t xml:space="preserve">o el </w:t>
      </w:r>
      <w:r w:rsidRPr="00425D74">
        <w:rPr>
          <w:rFonts w:ascii="Arial" w:hAnsi="Arial" w:cs="Arial"/>
          <w:b/>
          <w:sz w:val="20"/>
          <w:szCs w:val="20"/>
          <w:lang w:val="es-BO"/>
        </w:rPr>
        <w:t xml:space="preserve">PROVEEDOR, </w:t>
      </w:r>
      <w:r w:rsidRPr="00425D74">
        <w:rPr>
          <w:rFonts w:ascii="Arial" w:hAnsi="Arial" w:cs="Arial"/>
          <w:sz w:val="20"/>
          <w:szCs w:val="20"/>
          <w:lang w:val="es-BO"/>
        </w:rPr>
        <w:t>según quien haya requerido la resolución del Contrato, notificará mediante carta notariada a la otra parte, que la Resolución del Contrato se ha hecho efectiva.</w:t>
      </w:r>
    </w:p>
    <w:p w14:paraId="1E5CED40" w14:textId="77777777" w:rsidR="00425D74" w:rsidRPr="00425D74" w:rsidRDefault="00425D74" w:rsidP="00425D74">
      <w:pPr>
        <w:widowControl w:val="0"/>
        <w:ind w:left="1418"/>
        <w:jc w:val="both"/>
        <w:rPr>
          <w:rFonts w:ascii="Arial" w:hAnsi="Arial" w:cs="Arial"/>
          <w:sz w:val="20"/>
          <w:szCs w:val="20"/>
          <w:lang w:val="es-BO"/>
        </w:rPr>
      </w:pPr>
    </w:p>
    <w:p w14:paraId="6E066C31" w14:textId="77777777" w:rsidR="00425D74" w:rsidRPr="00425D74" w:rsidRDefault="00425D74" w:rsidP="00425D74">
      <w:pPr>
        <w:widowControl w:val="0"/>
        <w:ind w:left="1418"/>
        <w:jc w:val="both"/>
        <w:rPr>
          <w:rFonts w:ascii="Arial" w:hAnsi="Arial" w:cs="Arial"/>
          <w:bCs/>
          <w:iCs/>
          <w:sz w:val="20"/>
          <w:szCs w:val="20"/>
          <w:lang w:val="es-BO"/>
        </w:rPr>
      </w:pPr>
      <w:r w:rsidRPr="00425D74">
        <w:rPr>
          <w:rFonts w:ascii="Arial" w:hAnsi="Arial" w:cs="Arial"/>
          <w:sz w:val="20"/>
          <w:szCs w:val="20"/>
        </w:rPr>
        <w:t xml:space="preserve">Esta carta notariada que efectiviza la Resolución del Contrato, dará lugar a que, cuando la resolución sea por causales atribuibles al </w:t>
      </w:r>
      <w:r w:rsidRPr="00425D74">
        <w:rPr>
          <w:rFonts w:ascii="Arial" w:hAnsi="Arial" w:cs="Arial"/>
          <w:b/>
          <w:bCs/>
          <w:sz w:val="20"/>
          <w:szCs w:val="20"/>
        </w:rPr>
        <w:t xml:space="preserve">PROVEEDOR, </w:t>
      </w:r>
      <w:r w:rsidRPr="00425D74">
        <w:rPr>
          <w:rFonts w:ascii="Arial" w:hAnsi="Arial" w:cs="Arial"/>
          <w:sz w:val="20"/>
          <w:szCs w:val="20"/>
        </w:rPr>
        <w:t xml:space="preserve">se consolide a favor de la </w:t>
      </w:r>
      <w:r w:rsidRPr="00425D74">
        <w:rPr>
          <w:rFonts w:ascii="Arial" w:hAnsi="Arial" w:cs="Arial"/>
          <w:b/>
          <w:bCs/>
          <w:sz w:val="20"/>
          <w:szCs w:val="20"/>
        </w:rPr>
        <w:t xml:space="preserve">ENTIDAD </w:t>
      </w:r>
      <w:r w:rsidRPr="00425D74">
        <w:rPr>
          <w:rFonts w:ascii="Arial" w:hAnsi="Arial" w:cs="Arial"/>
          <w:b/>
          <w:bCs/>
          <w:i/>
          <w:iCs/>
          <w:sz w:val="20"/>
          <w:szCs w:val="20"/>
          <w:lang w:val="es-BO"/>
        </w:rPr>
        <w:t xml:space="preserve"> </w:t>
      </w:r>
      <w:r w:rsidRPr="00425D74">
        <w:rPr>
          <w:rFonts w:ascii="Arial" w:hAnsi="Arial" w:cs="Arial"/>
          <w:bCs/>
          <w:iCs/>
          <w:sz w:val="20"/>
          <w:szCs w:val="20"/>
          <w:lang w:val="es-BO"/>
        </w:rPr>
        <w:t>la Garantía de Cumplimiento de Contrato.</w:t>
      </w:r>
    </w:p>
    <w:p w14:paraId="077179A2" w14:textId="77777777" w:rsidR="00425D74" w:rsidRPr="00425D74" w:rsidRDefault="00425D74" w:rsidP="00425D74">
      <w:pPr>
        <w:widowControl w:val="0"/>
        <w:ind w:left="1418"/>
        <w:jc w:val="both"/>
        <w:rPr>
          <w:rFonts w:ascii="Arial" w:hAnsi="Arial" w:cs="Arial"/>
          <w:sz w:val="20"/>
          <w:szCs w:val="20"/>
          <w:lang w:val="es-BO"/>
        </w:rPr>
      </w:pPr>
    </w:p>
    <w:p w14:paraId="2753E9A2" w14:textId="77777777" w:rsidR="00425D74" w:rsidRPr="00425D74" w:rsidRDefault="00425D74" w:rsidP="00425D74">
      <w:pPr>
        <w:widowControl w:val="0"/>
        <w:ind w:left="1418"/>
        <w:jc w:val="both"/>
        <w:rPr>
          <w:rFonts w:ascii="Arial" w:hAnsi="Arial" w:cs="Arial"/>
          <w:sz w:val="20"/>
          <w:szCs w:val="20"/>
          <w:lang w:val="es-BO"/>
        </w:rPr>
      </w:pPr>
      <w:r w:rsidRPr="00425D74">
        <w:rPr>
          <w:rFonts w:ascii="Arial" w:hAnsi="Arial" w:cs="Arial"/>
          <w:sz w:val="20"/>
          <w:szCs w:val="20"/>
          <w:lang w:val="es-BO"/>
        </w:rPr>
        <w:t xml:space="preserve">Una vez efectivizada la Resolución del Contrato, las </w:t>
      </w:r>
      <w:r w:rsidRPr="00425D74">
        <w:rPr>
          <w:rFonts w:ascii="Arial" w:hAnsi="Arial" w:cs="Arial"/>
          <w:b/>
          <w:sz w:val="20"/>
          <w:szCs w:val="20"/>
          <w:lang w:val="es-BO"/>
        </w:rPr>
        <w:t>PARTES</w:t>
      </w:r>
      <w:r w:rsidRPr="00425D74">
        <w:rPr>
          <w:rFonts w:ascii="Arial" w:hAnsi="Arial" w:cs="Arial"/>
          <w:sz w:val="20"/>
          <w:szCs w:val="20"/>
          <w:lang w:val="es-BO"/>
        </w:rPr>
        <w:t xml:space="preserve"> procederán a realizar la liquidación del Contrato. </w:t>
      </w:r>
    </w:p>
    <w:p w14:paraId="5936C504" w14:textId="77777777" w:rsidR="00425D74" w:rsidRPr="00425D74" w:rsidRDefault="00425D74" w:rsidP="00425D74">
      <w:pPr>
        <w:widowControl w:val="0"/>
        <w:ind w:left="1560"/>
        <w:jc w:val="both"/>
        <w:rPr>
          <w:rFonts w:ascii="Arial" w:hAnsi="Arial" w:cs="Arial"/>
          <w:sz w:val="20"/>
          <w:szCs w:val="20"/>
          <w:lang w:val="es-BO"/>
        </w:rPr>
      </w:pPr>
    </w:p>
    <w:p w14:paraId="25310A23" w14:textId="77777777" w:rsidR="00425D74" w:rsidRPr="00425D74" w:rsidRDefault="00425D74" w:rsidP="00106494">
      <w:pPr>
        <w:widowControl w:val="0"/>
        <w:numPr>
          <w:ilvl w:val="1"/>
          <w:numId w:val="62"/>
        </w:numPr>
        <w:ind w:left="709" w:hanging="709"/>
        <w:jc w:val="both"/>
        <w:rPr>
          <w:rFonts w:ascii="Arial" w:hAnsi="Arial" w:cs="Arial"/>
          <w:sz w:val="20"/>
          <w:szCs w:val="20"/>
          <w:lang w:val="es-BO"/>
        </w:rPr>
      </w:pPr>
      <w:r w:rsidRPr="00425D74">
        <w:rPr>
          <w:rFonts w:ascii="Arial" w:hAnsi="Arial" w:cs="Arial"/>
          <w:b/>
          <w:sz w:val="20"/>
          <w:szCs w:val="20"/>
          <w:lang w:val="es-BO"/>
        </w:rPr>
        <w:t xml:space="preserve">Resolución por causas de fuerza mayor, caso fortuito o en resguardo de los intereses del Estado. </w:t>
      </w:r>
      <w:r w:rsidRPr="00425D74">
        <w:rPr>
          <w:rFonts w:ascii="Arial" w:hAnsi="Arial"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425D74">
        <w:rPr>
          <w:rFonts w:ascii="Arial" w:hAnsi="Arial" w:cs="Arial"/>
          <w:b/>
          <w:sz w:val="20"/>
          <w:szCs w:val="20"/>
          <w:lang w:val="es-BO"/>
        </w:rPr>
        <w:t>ENTIDAD</w:t>
      </w:r>
      <w:r w:rsidRPr="00425D74">
        <w:rPr>
          <w:rFonts w:ascii="Arial" w:hAnsi="Arial" w:cs="Arial"/>
          <w:sz w:val="20"/>
          <w:szCs w:val="20"/>
          <w:lang w:val="es-BO"/>
        </w:rPr>
        <w:t xml:space="preserve">. </w:t>
      </w:r>
      <w:r w:rsidRPr="00425D74">
        <w:rPr>
          <w:rFonts w:ascii="Arial" w:hAnsi="Arial" w:cs="Arial"/>
          <w:color w:val="000000"/>
          <w:sz w:val="20"/>
          <w:szCs w:val="20"/>
          <w:lang w:val="es-BO" w:eastAsia="es-BO"/>
        </w:rPr>
        <w:t>En el caso de bienes</w:t>
      </w:r>
      <w:r w:rsidRPr="00425D74">
        <w:rPr>
          <w:rFonts w:ascii="Arial" w:hAnsi="Arial" w:cs="Arial"/>
          <w:b/>
          <w:bCs/>
          <w:color w:val="000000"/>
          <w:sz w:val="20"/>
          <w:szCs w:val="20"/>
          <w:lang w:val="es-BO" w:eastAsia="es-BO"/>
        </w:rPr>
        <w:t xml:space="preserve"> </w:t>
      </w:r>
      <w:r w:rsidRPr="00425D74">
        <w:rPr>
          <w:rFonts w:ascii="Arial" w:hAnsi="Arial" w:cs="Arial"/>
          <w:color w:val="000000"/>
          <w:sz w:val="20"/>
          <w:szCs w:val="20"/>
          <w:lang w:val="es-BO" w:eastAsia="es-BO"/>
        </w:rPr>
        <w:t xml:space="preserve">sujetos a provisión continua o con más de una entrega, procederá la resolución total cuando la </w:t>
      </w:r>
      <w:r w:rsidRPr="00425D74">
        <w:rPr>
          <w:rFonts w:ascii="Arial" w:hAnsi="Arial" w:cs="Arial"/>
          <w:b/>
          <w:bCs/>
          <w:color w:val="000000"/>
          <w:sz w:val="20"/>
          <w:szCs w:val="20"/>
          <w:lang w:val="es-BO" w:eastAsia="es-BO"/>
        </w:rPr>
        <w:t xml:space="preserve">ENTIDAD </w:t>
      </w:r>
      <w:r w:rsidRPr="00425D74">
        <w:rPr>
          <w:rFonts w:ascii="Arial" w:hAnsi="Arial" w:cs="Arial"/>
          <w:color w:val="000000"/>
          <w:sz w:val="20"/>
          <w:szCs w:val="20"/>
          <w:lang w:val="es-BO" w:eastAsia="es-BO"/>
        </w:rPr>
        <w:t>no haya realizado ninguna recepción satisfactoria.</w:t>
      </w:r>
    </w:p>
    <w:p w14:paraId="655EB8D4" w14:textId="77777777" w:rsidR="00425D74" w:rsidRPr="00425D74" w:rsidRDefault="00425D74" w:rsidP="00425D74">
      <w:pPr>
        <w:widowControl w:val="0"/>
        <w:ind w:left="709"/>
        <w:jc w:val="both"/>
        <w:rPr>
          <w:rFonts w:ascii="Arial" w:hAnsi="Arial" w:cs="Arial"/>
          <w:color w:val="000000"/>
          <w:sz w:val="20"/>
          <w:szCs w:val="20"/>
          <w:lang w:val="es-BO" w:eastAsia="es-BO"/>
        </w:rPr>
      </w:pPr>
    </w:p>
    <w:p w14:paraId="7DE58E3B" w14:textId="77777777" w:rsidR="00425D74" w:rsidRPr="00425D74" w:rsidRDefault="00425D74" w:rsidP="00425D74">
      <w:pPr>
        <w:widowControl w:val="0"/>
        <w:ind w:left="709"/>
        <w:jc w:val="both"/>
        <w:rPr>
          <w:rFonts w:ascii="Arial" w:hAnsi="Arial" w:cs="Arial"/>
          <w:color w:val="000000"/>
          <w:sz w:val="20"/>
          <w:szCs w:val="20"/>
          <w:lang w:val="es-BO" w:eastAsia="es-BO"/>
        </w:rPr>
      </w:pPr>
      <w:r w:rsidRPr="00425D74">
        <w:rPr>
          <w:rFonts w:ascii="Arial" w:hAnsi="Arial" w:cs="Arial"/>
          <w:color w:val="000000"/>
          <w:sz w:val="20"/>
          <w:szCs w:val="20"/>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425D74">
        <w:rPr>
          <w:rFonts w:ascii="Arial" w:hAnsi="Arial" w:cs="Arial"/>
          <w:b/>
          <w:color w:val="000000"/>
          <w:sz w:val="20"/>
          <w:szCs w:val="20"/>
          <w:lang w:val="es-BO" w:eastAsia="es-BO"/>
        </w:rPr>
        <w:t>ENTIDAD</w:t>
      </w:r>
      <w:r w:rsidRPr="00425D74">
        <w:rPr>
          <w:rFonts w:ascii="Arial" w:hAnsi="Arial" w:cs="Arial"/>
          <w:color w:val="000000"/>
          <w:sz w:val="20"/>
          <w:szCs w:val="20"/>
          <w:lang w:val="es-BO" w:eastAsia="es-BO"/>
        </w:rPr>
        <w:t xml:space="preserve"> haya efectivizado la recepción de una parcialidad de los bienes de manera excepcional, conforme lo establecido en el presente Contrato.</w:t>
      </w:r>
    </w:p>
    <w:p w14:paraId="6A8E58E1" w14:textId="77777777" w:rsidR="00425D74" w:rsidRPr="00425D74" w:rsidRDefault="00425D74" w:rsidP="00425D74">
      <w:pPr>
        <w:widowControl w:val="0"/>
        <w:ind w:left="709"/>
        <w:jc w:val="both"/>
        <w:rPr>
          <w:rFonts w:ascii="Arial" w:hAnsi="Arial" w:cs="Arial"/>
          <w:sz w:val="20"/>
          <w:szCs w:val="20"/>
          <w:lang w:val="es-BO"/>
        </w:rPr>
      </w:pPr>
    </w:p>
    <w:p w14:paraId="71F49BDB" w14:textId="77777777" w:rsidR="00425D74" w:rsidRPr="00425D74" w:rsidRDefault="00425D74" w:rsidP="00425D74">
      <w:pPr>
        <w:widowControl w:val="0"/>
        <w:ind w:left="709"/>
        <w:jc w:val="both"/>
        <w:rPr>
          <w:rFonts w:ascii="Arial" w:hAnsi="Arial" w:cs="Arial"/>
          <w:b/>
          <w:sz w:val="20"/>
          <w:szCs w:val="20"/>
          <w:lang w:val="es-BO"/>
        </w:rPr>
      </w:pPr>
      <w:r w:rsidRPr="00425D74">
        <w:rPr>
          <w:rFonts w:ascii="Arial" w:hAnsi="Arial" w:cs="Arial"/>
          <w:sz w:val="20"/>
          <w:szCs w:val="20"/>
          <w:lang w:val="es-BO"/>
        </w:rPr>
        <w:t xml:space="preserve">Si en cualquier momento antes de la terminación de la provisión o entrega de los </w:t>
      </w:r>
      <w:r w:rsidRPr="00425D74">
        <w:rPr>
          <w:rFonts w:ascii="Arial" w:hAnsi="Arial" w:cs="Arial"/>
          <w:b/>
          <w:sz w:val="20"/>
          <w:szCs w:val="20"/>
          <w:lang w:val="es-BO"/>
        </w:rPr>
        <w:t>BIENES</w:t>
      </w:r>
      <w:r w:rsidRPr="00425D74">
        <w:rPr>
          <w:rFonts w:ascii="Arial" w:hAnsi="Arial" w:cs="Arial"/>
          <w:sz w:val="20"/>
          <w:szCs w:val="20"/>
          <w:lang w:val="es-BO"/>
        </w:rPr>
        <w:t xml:space="preserve"> objeto del Contrato, el</w:t>
      </w:r>
      <w:r w:rsidRPr="00425D74">
        <w:rPr>
          <w:rFonts w:ascii="Arial" w:hAnsi="Arial" w:cs="Arial"/>
          <w:b/>
          <w:sz w:val="20"/>
          <w:szCs w:val="20"/>
          <w:lang w:val="es-BO"/>
        </w:rPr>
        <w:t xml:space="preserve"> PROVEEDOR, </w:t>
      </w:r>
      <w:r w:rsidRPr="00425D74">
        <w:rPr>
          <w:rFonts w:ascii="Arial" w:hAnsi="Arial" w:cs="Arial"/>
          <w:sz w:val="20"/>
          <w:szCs w:val="20"/>
          <w:lang w:val="es-BO"/>
        </w:rPr>
        <w:t xml:space="preserve">se encontrase con situaciones no atribuibles a su voluntad, por causas de fuerza mayor, caso fortuito u otras causas debidamente justificadas, que imposibilite el cumplimiento de sus obligaciones, comunicará por escrito su intención de </w:t>
      </w:r>
      <w:r w:rsidRPr="00425D74">
        <w:rPr>
          <w:rFonts w:ascii="Arial" w:hAnsi="Arial" w:cs="Arial"/>
          <w:sz w:val="20"/>
          <w:szCs w:val="20"/>
          <w:lang w:val="es-BO"/>
        </w:rPr>
        <w:lastRenderedPageBreak/>
        <w:t>resolver el Contrato.</w:t>
      </w:r>
    </w:p>
    <w:p w14:paraId="500C24E2" w14:textId="77777777" w:rsidR="00425D74" w:rsidRPr="00425D74" w:rsidRDefault="00425D74" w:rsidP="00425D74">
      <w:pPr>
        <w:widowControl w:val="0"/>
        <w:ind w:left="709"/>
        <w:jc w:val="both"/>
        <w:rPr>
          <w:rFonts w:ascii="Arial" w:hAnsi="Arial" w:cs="Arial"/>
          <w:b/>
          <w:sz w:val="20"/>
          <w:szCs w:val="20"/>
          <w:lang w:val="es-BO"/>
        </w:rPr>
      </w:pPr>
    </w:p>
    <w:p w14:paraId="7CEFC38C" w14:textId="77777777" w:rsidR="00425D74" w:rsidRPr="00425D74" w:rsidRDefault="00425D74" w:rsidP="00425D74">
      <w:pPr>
        <w:widowControl w:val="0"/>
        <w:ind w:left="709"/>
        <w:jc w:val="both"/>
        <w:rPr>
          <w:rFonts w:ascii="Arial" w:hAnsi="Arial" w:cs="Arial"/>
          <w:b/>
          <w:sz w:val="20"/>
          <w:szCs w:val="20"/>
          <w:lang w:val="es-BO"/>
        </w:rPr>
      </w:pPr>
      <w:r w:rsidRPr="00425D74">
        <w:rPr>
          <w:rFonts w:ascii="Arial" w:hAnsi="Arial" w:cs="Arial"/>
          <w:sz w:val="20"/>
          <w:szCs w:val="20"/>
          <w:lang w:val="es-BO"/>
        </w:rPr>
        <w:t xml:space="preserve">La </w:t>
      </w:r>
      <w:r w:rsidRPr="00425D74">
        <w:rPr>
          <w:rFonts w:ascii="Arial" w:hAnsi="Arial" w:cs="Arial"/>
          <w:b/>
          <w:sz w:val="20"/>
          <w:szCs w:val="20"/>
          <w:lang w:val="es-BO"/>
        </w:rPr>
        <w:t>ENTIDAD</w:t>
      </w:r>
      <w:r w:rsidRPr="00425D74">
        <w:rPr>
          <w:rFonts w:ascii="Arial" w:hAnsi="Arial" w:cs="Arial"/>
          <w:sz w:val="20"/>
          <w:szCs w:val="20"/>
          <w:lang w:val="es-BO"/>
        </w:rPr>
        <w:t>, previa evaluación y aceptación de la solicitud</w:t>
      </w:r>
      <w:r w:rsidRPr="00425D74">
        <w:rPr>
          <w:rFonts w:ascii="Arial" w:hAnsi="Arial" w:cs="Arial"/>
          <w:b/>
          <w:sz w:val="20"/>
          <w:szCs w:val="20"/>
          <w:lang w:val="es-BO"/>
        </w:rPr>
        <w:t xml:space="preserve">, </w:t>
      </w:r>
      <w:r w:rsidRPr="00425D74">
        <w:rPr>
          <w:rFonts w:ascii="Arial" w:hAnsi="Arial" w:cs="Arial"/>
          <w:sz w:val="20"/>
          <w:szCs w:val="20"/>
          <w:lang w:val="es-BO"/>
        </w:rPr>
        <w:t xml:space="preserve">mediante carta notariada dirigida al </w:t>
      </w:r>
      <w:r w:rsidRPr="00425D74">
        <w:rPr>
          <w:rFonts w:ascii="Arial" w:hAnsi="Arial" w:cs="Arial"/>
          <w:b/>
          <w:sz w:val="20"/>
          <w:szCs w:val="20"/>
          <w:lang w:val="es-BO"/>
        </w:rPr>
        <w:t xml:space="preserve">PROVEEDOR, </w:t>
      </w:r>
      <w:r w:rsidRPr="00425D74">
        <w:rPr>
          <w:rFonts w:ascii="Arial" w:hAnsi="Arial" w:cs="Arial"/>
          <w:sz w:val="20"/>
          <w:szCs w:val="20"/>
          <w:lang w:val="es-BO"/>
        </w:rPr>
        <w:t xml:space="preserve">suspenderá la ejecución y resolverá el Contrato total o parcialmente. A la entrega de dicha comunicación oficial de resolución, el </w:t>
      </w:r>
      <w:r w:rsidRPr="00425D74">
        <w:rPr>
          <w:rFonts w:ascii="Arial" w:hAnsi="Arial" w:cs="Arial"/>
          <w:b/>
          <w:sz w:val="20"/>
          <w:szCs w:val="20"/>
          <w:lang w:val="es-BO"/>
        </w:rPr>
        <w:t xml:space="preserve">PROVEEDOR </w:t>
      </w:r>
      <w:r w:rsidRPr="00425D74">
        <w:rPr>
          <w:rFonts w:ascii="Arial" w:hAnsi="Arial" w:cs="Arial"/>
          <w:sz w:val="20"/>
          <w:szCs w:val="20"/>
          <w:lang w:val="es-BO"/>
        </w:rPr>
        <w:t xml:space="preserve">suspenderá la ejecución del Contrato de acuerdo a las instrucciones escritas que al efecto emita la </w:t>
      </w:r>
      <w:r w:rsidRPr="00425D74">
        <w:rPr>
          <w:rFonts w:ascii="Arial" w:hAnsi="Arial" w:cs="Arial"/>
          <w:b/>
          <w:sz w:val="20"/>
          <w:szCs w:val="20"/>
          <w:lang w:val="es-BO"/>
        </w:rPr>
        <w:t>ENTIDAD.</w:t>
      </w:r>
    </w:p>
    <w:p w14:paraId="152DBCB6" w14:textId="77777777" w:rsidR="00425D74" w:rsidRPr="00425D74" w:rsidRDefault="00425D74" w:rsidP="00425D74">
      <w:pPr>
        <w:widowControl w:val="0"/>
        <w:ind w:left="709"/>
        <w:jc w:val="both"/>
        <w:rPr>
          <w:rFonts w:ascii="Arial" w:hAnsi="Arial" w:cs="Arial"/>
          <w:b/>
          <w:sz w:val="20"/>
          <w:szCs w:val="20"/>
          <w:lang w:val="es-BO"/>
        </w:rPr>
      </w:pPr>
    </w:p>
    <w:p w14:paraId="16AD467F" w14:textId="77777777" w:rsidR="00425D74" w:rsidRPr="00425D74" w:rsidRDefault="00425D74" w:rsidP="00425D74">
      <w:pPr>
        <w:widowControl w:val="0"/>
        <w:ind w:left="709"/>
        <w:jc w:val="both"/>
        <w:rPr>
          <w:rFonts w:ascii="Arial" w:hAnsi="Arial" w:cs="Arial"/>
          <w:sz w:val="20"/>
          <w:szCs w:val="20"/>
          <w:lang w:val="es-BO"/>
        </w:rPr>
      </w:pPr>
      <w:r w:rsidRPr="00425D74">
        <w:rPr>
          <w:rFonts w:ascii="Arial" w:hAnsi="Arial" w:cs="Arial"/>
          <w:sz w:val="20"/>
          <w:szCs w:val="20"/>
          <w:lang w:val="es-BO"/>
        </w:rPr>
        <w:t xml:space="preserve">Asimismo, si la </w:t>
      </w:r>
      <w:r w:rsidRPr="00425D74">
        <w:rPr>
          <w:rFonts w:ascii="Arial" w:hAnsi="Arial" w:cs="Arial"/>
          <w:b/>
          <w:sz w:val="20"/>
          <w:szCs w:val="20"/>
          <w:lang w:val="es-BO"/>
        </w:rPr>
        <w:t>ENTIDAD</w:t>
      </w:r>
      <w:r w:rsidRPr="00425D74">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10762858" w14:textId="77777777" w:rsidR="00425D74" w:rsidRPr="00425D74" w:rsidRDefault="00425D74" w:rsidP="00425D74">
      <w:pPr>
        <w:widowControl w:val="0"/>
        <w:ind w:left="709"/>
        <w:jc w:val="both"/>
        <w:rPr>
          <w:rFonts w:ascii="Arial" w:hAnsi="Arial" w:cs="Arial"/>
          <w:b/>
          <w:sz w:val="20"/>
          <w:szCs w:val="20"/>
          <w:lang w:val="es-BO"/>
        </w:rPr>
      </w:pPr>
    </w:p>
    <w:p w14:paraId="1FF65FE8" w14:textId="77777777" w:rsidR="00425D74" w:rsidRPr="00425D74" w:rsidRDefault="00425D74" w:rsidP="00425D74">
      <w:pPr>
        <w:widowControl w:val="0"/>
        <w:ind w:left="709"/>
        <w:jc w:val="both"/>
        <w:rPr>
          <w:rFonts w:ascii="Arial" w:hAnsi="Arial" w:cs="Arial"/>
          <w:b/>
          <w:sz w:val="20"/>
          <w:szCs w:val="20"/>
          <w:lang w:val="es-BO"/>
        </w:rPr>
      </w:pPr>
      <w:r w:rsidRPr="00425D74">
        <w:rPr>
          <w:rFonts w:ascii="Arial" w:hAnsi="Arial" w:cs="Arial"/>
          <w:sz w:val="20"/>
          <w:szCs w:val="20"/>
          <w:lang w:val="es-BO"/>
        </w:rPr>
        <w:t xml:space="preserve">Se liquidarán los saldos correspondientes para el cierre de la adquisición y algunos otros gastos que a juicio de la </w:t>
      </w:r>
      <w:r w:rsidRPr="00425D74">
        <w:rPr>
          <w:rFonts w:ascii="Arial" w:hAnsi="Arial" w:cs="Arial"/>
          <w:b/>
          <w:sz w:val="20"/>
          <w:szCs w:val="20"/>
          <w:lang w:val="es-BO"/>
        </w:rPr>
        <w:t xml:space="preserve">ENTIDAD </w:t>
      </w:r>
      <w:r w:rsidRPr="00425D74">
        <w:rPr>
          <w:rFonts w:ascii="Arial" w:hAnsi="Arial" w:cs="Arial"/>
          <w:sz w:val="20"/>
          <w:szCs w:val="20"/>
          <w:lang w:val="es-BO"/>
        </w:rPr>
        <w:t xml:space="preserve">fueran considerados sujetos a reembolso al </w:t>
      </w:r>
      <w:r w:rsidRPr="00425D74">
        <w:rPr>
          <w:rFonts w:ascii="Arial" w:hAnsi="Arial" w:cs="Arial"/>
          <w:b/>
          <w:sz w:val="20"/>
          <w:szCs w:val="20"/>
          <w:lang w:val="es-BO"/>
        </w:rPr>
        <w:t>PROVEEDOR</w:t>
      </w:r>
      <w:r w:rsidRPr="00425D74">
        <w:rPr>
          <w:rFonts w:ascii="Arial" w:hAnsi="Arial" w:cs="Arial"/>
          <w:sz w:val="20"/>
          <w:szCs w:val="20"/>
          <w:lang w:val="es-BO"/>
        </w:rPr>
        <w:t>.</w:t>
      </w:r>
    </w:p>
    <w:p w14:paraId="49CA1A00" w14:textId="77777777" w:rsidR="00425D74" w:rsidRPr="00425D74" w:rsidRDefault="00425D74" w:rsidP="00425D74">
      <w:pPr>
        <w:widowControl w:val="0"/>
        <w:ind w:left="709"/>
        <w:jc w:val="both"/>
        <w:rPr>
          <w:rFonts w:ascii="Arial" w:hAnsi="Arial" w:cs="Arial"/>
          <w:b/>
          <w:sz w:val="20"/>
          <w:szCs w:val="20"/>
          <w:lang w:val="es-BO"/>
        </w:rPr>
      </w:pPr>
    </w:p>
    <w:p w14:paraId="69546038" w14:textId="77777777" w:rsidR="00425D74" w:rsidRPr="00425D74" w:rsidRDefault="00425D74" w:rsidP="00425D74">
      <w:pPr>
        <w:widowControl w:val="0"/>
        <w:ind w:left="709"/>
        <w:jc w:val="both"/>
        <w:rPr>
          <w:rFonts w:ascii="Arial" w:hAnsi="Arial" w:cs="Arial"/>
          <w:b/>
          <w:sz w:val="20"/>
          <w:szCs w:val="20"/>
          <w:lang w:val="es-BO"/>
        </w:rPr>
      </w:pPr>
      <w:r w:rsidRPr="00425D74">
        <w:rPr>
          <w:rFonts w:ascii="Arial" w:hAnsi="Arial" w:cs="Arial"/>
          <w:sz w:val="20"/>
          <w:szCs w:val="20"/>
          <w:lang w:val="es-BO"/>
        </w:rPr>
        <w:t>Una vez efectivizada la Resolución del Contrato, las partes procederán a realizar la liquidación del mismo.</w:t>
      </w:r>
    </w:p>
    <w:p w14:paraId="64FC2599" w14:textId="77777777" w:rsidR="00425D74" w:rsidRPr="00425D74" w:rsidRDefault="00425D74" w:rsidP="00425D74">
      <w:pPr>
        <w:widowControl w:val="0"/>
        <w:jc w:val="both"/>
        <w:rPr>
          <w:rFonts w:ascii="Arial" w:hAnsi="Arial" w:cs="Arial"/>
          <w:sz w:val="20"/>
          <w:szCs w:val="20"/>
          <w:lang w:val="es-BO"/>
        </w:rPr>
      </w:pPr>
    </w:p>
    <w:p w14:paraId="383B55F2" w14:textId="77777777" w:rsidR="00425D74" w:rsidRPr="00425D74" w:rsidRDefault="00425D74" w:rsidP="00425D74">
      <w:pPr>
        <w:widowControl w:val="0"/>
        <w:autoSpaceDE w:val="0"/>
        <w:autoSpaceDN w:val="0"/>
        <w:adjustRightInd w:val="0"/>
        <w:jc w:val="both"/>
        <w:rPr>
          <w:rFonts w:ascii="Arial" w:hAnsi="Arial" w:cs="Arial"/>
          <w:b/>
          <w:bCs/>
          <w:sz w:val="20"/>
          <w:szCs w:val="20"/>
          <w:lang w:val="es-BO"/>
        </w:rPr>
      </w:pPr>
      <w:r w:rsidRPr="00425D74">
        <w:rPr>
          <w:rFonts w:ascii="Arial" w:hAnsi="Arial" w:cs="Arial"/>
          <w:b/>
          <w:sz w:val="20"/>
          <w:szCs w:val="20"/>
          <w:lang w:val="es-BO"/>
        </w:rPr>
        <w:t>CLÁUSULA VIGÉSIMA SEXTA</w:t>
      </w:r>
      <w:r w:rsidRPr="00425D74">
        <w:rPr>
          <w:rFonts w:ascii="Arial" w:hAnsi="Arial" w:cs="Arial"/>
          <w:b/>
          <w:bCs/>
          <w:sz w:val="20"/>
          <w:szCs w:val="20"/>
          <w:lang w:val="es-BO"/>
        </w:rPr>
        <w:t xml:space="preserve">.- (SOLUCIÓN DE CONTROVERSIAS) </w:t>
      </w:r>
      <w:r w:rsidRPr="00425D74">
        <w:rPr>
          <w:rFonts w:ascii="Arial" w:hAnsi="Arial" w:cs="Arial"/>
          <w:bCs/>
          <w:sz w:val="20"/>
          <w:szCs w:val="20"/>
          <w:lang w:val="es-BO"/>
        </w:rPr>
        <w:t>En caso de surgir controversias sobre los derechos y obligaciones u otros aspectos propios de la ejecución del presente Contrato</w:t>
      </w:r>
      <w:r w:rsidRPr="00425D74">
        <w:rPr>
          <w:rFonts w:ascii="Arial" w:hAnsi="Arial" w:cs="Arial"/>
          <w:bCs/>
          <w:sz w:val="20"/>
          <w:szCs w:val="20"/>
        </w:rPr>
        <w:t xml:space="preserve">, </w:t>
      </w:r>
      <w:r w:rsidRPr="00425D74">
        <w:rPr>
          <w:rFonts w:ascii="Arial" w:hAnsi="Arial" w:cs="Arial"/>
          <w:bCs/>
          <w:sz w:val="20"/>
          <w:szCs w:val="20"/>
          <w:lang w:val="es-BO"/>
        </w:rPr>
        <w:t xml:space="preserve">las </w:t>
      </w:r>
      <w:r w:rsidRPr="00425D74">
        <w:rPr>
          <w:rFonts w:ascii="Arial" w:hAnsi="Arial" w:cs="Arial"/>
          <w:b/>
          <w:bCs/>
          <w:sz w:val="20"/>
          <w:szCs w:val="20"/>
          <w:lang w:val="es-BO"/>
        </w:rPr>
        <w:t xml:space="preserve">PARTES </w:t>
      </w:r>
      <w:r w:rsidRPr="00425D74">
        <w:rPr>
          <w:rFonts w:ascii="Arial" w:hAnsi="Arial" w:cs="Arial"/>
          <w:bCs/>
          <w:sz w:val="20"/>
          <w:szCs w:val="20"/>
          <w:lang w:val="es-BO"/>
        </w:rPr>
        <w:t>acudirán a la jurisdicción prevista en el ordenamiento jurídico para los Contratos Administrativos.</w:t>
      </w:r>
    </w:p>
    <w:p w14:paraId="575CE5F3" w14:textId="77777777" w:rsidR="00425D74" w:rsidRPr="00425D74" w:rsidRDefault="00425D74" w:rsidP="00425D74">
      <w:pPr>
        <w:jc w:val="both"/>
        <w:rPr>
          <w:rFonts w:ascii="Arial" w:hAnsi="Arial" w:cs="Arial"/>
          <w:b/>
          <w:bCs/>
          <w:sz w:val="20"/>
          <w:szCs w:val="20"/>
        </w:rPr>
      </w:pPr>
    </w:p>
    <w:p w14:paraId="21EE8E98" w14:textId="77777777" w:rsidR="00425D74" w:rsidRPr="00425D74" w:rsidRDefault="00425D74" w:rsidP="00425D74">
      <w:pPr>
        <w:jc w:val="both"/>
        <w:rPr>
          <w:rFonts w:ascii="Arial" w:hAnsi="Arial" w:cs="Arial"/>
          <w:b/>
          <w:sz w:val="20"/>
          <w:szCs w:val="20"/>
          <w:lang w:val="es-ES_tradnl"/>
        </w:rPr>
      </w:pPr>
      <w:r w:rsidRPr="00425D74">
        <w:rPr>
          <w:rFonts w:ascii="Arial" w:hAnsi="Arial" w:cs="Arial"/>
          <w:b/>
          <w:sz w:val="20"/>
          <w:szCs w:val="20"/>
          <w:lang w:val="es-BO"/>
        </w:rPr>
        <w:t xml:space="preserve">CLÁUSULA VIGÉSIMA SÉPTIMA.- </w:t>
      </w:r>
      <w:r w:rsidRPr="00425D74">
        <w:rPr>
          <w:rFonts w:ascii="Arial" w:hAnsi="Arial" w:cs="Arial"/>
          <w:b/>
          <w:sz w:val="20"/>
          <w:szCs w:val="20"/>
          <w:lang w:val="es-ES_tradnl"/>
        </w:rPr>
        <w:t xml:space="preserve">(RECEPCIÓN DE LOS BIENES) </w:t>
      </w:r>
      <w:r w:rsidRPr="00425D74">
        <w:rPr>
          <w:rFonts w:ascii="Arial" w:hAnsi="Arial" w:cs="Arial"/>
          <w:sz w:val="20"/>
          <w:szCs w:val="20"/>
          <w:lang w:val="es-BO"/>
        </w:rPr>
        <w:t xml:space="preserve">Dentro del plazo previsto para la entrega, se realizarán las actividades para la recepción de los </w:t>
      </w:r>
      <w:r w:rsidRPr="00425D74">
        <w:rPr>
          <w:rFonts w:ascii="Arial" w:hAnsi="Arial" w:cs="Arial"/>
          <w:b/>
          <w:sz w:val="20"/>
          <w:szCs w:val="20"/>
          <w:lang w:val="es-BO"/>
        </w:rPr>
        <w:t>BIENES</w:t>
      </w:r>
      <w:r w:rsidRPr="00425D74">
        <w:rPr>
          <w:rFonts w:ascii="Arial" w:hAnsi="Arial" w:cs="Arial"/>
          <w:sz w:val="20"/>
          <w:szCs w:val="20"/>
          <w:lang w:val="es-BO"/>
        </w:rPr>
        <w:t>.</w:t>
      </w:r>
    </w:p>
    <w:p w14:paraId="57E12599" w14:textId="77777777" w:rsidR="00425D74" w:rsidRPr="00425D74" w:rsidRDefault="00425D74" w:rsidP="00425D74">
      <w:pPr>
        <w:jc w:val="both"/>
        <w:rPr>
          <w:rFonts w:ascii="Arial" w:hAnsi="Arial" w:cs="Arial"/>
          <w:b/>
          <w:sz w:val="20"/>
          <w:szCs w:val="20"/>
          <w:lang w:val="es-BO"/>
        </w:rPr>
      </w:pPr>
    </w:p>
    <w:p w14:paraId="736C4A40"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La Comisión de Recepción</w:t>
      </w:r>
      <w:r w:rsidRPr="00425D74">
        <w:rPr>
          <w:rFonts w:ascii="Arial" w:hAnsi="Arial" w:cs="Arial"/>
          <w:b/>
          <w:i/>
          <w:sz w:val="20"/>
          <w:szCs w:val="20"/>
          <w:lang w:val="es-BO"/>
        </w:rPr>
        <w:t xml:space="preserve"> </w:t>
      </w:r>
      <w:r w:rsidRPr="00425D74">
        <w:rPr>
          <w:rFonts w:ascii="Arial" w:hAnsi="Arial" w:cs="Arial"/>
          <w:sz w:val="20"/>
          <w:szCs w:val="20"/>
          <w:lang w:val="es-BO"/>
        </w:rPr>
        <w:t xml:space="preserve">debe verificar si los </w:t>
      </w:r>
      <w:r w:rsidRPr="00425D74">
        <w:rPr>
          <w:rFonts w:ascii="Arial" w:hAnsi="Arial" w:cs="Arial"/>
          <w:b/>
          <w:sz w:val="20"/>
          <w:szCs w:val="20"/>
          <w:lang w:val="es-BO"/>
        </w:rPr>
        <w:t xml:space="preserve">BIENES </w:t>
      </w:r>
      <w:r w:rsidRPr="00425D74">
        <w:rPr>
          <w:rFonts w:ascii="Arial" w:hAnsi="Arial" w:cs="Arial"/>
          <w:sz w:val="20"/>
          <w:szCs w:val="20"/>
          <w:lang w:val="es-BO"/>
        </w:rPr>
        <w:t xml:space="preserve">entregados concuerdan plenamente con las Especificaciones Técnicas de la propuesta adjudicada y el Contrato. </w:t>
      </w:r>
    </w:p>
    <w:p w14:paraId="1C697A21" w14:textId="77777777" w:rsidR="00425D74" w:rsidRPr="00425D74" w:rsidRDefault="00425D74" w:rsidP="00425D74">
      <w:pPr>
        <w:jc w:val="both"/>
        <w:rPr>
          <w:rFonts w:ascii="Arial" w:hAnsi="Arial" w:cs="Arial"/>
          <w:sz w:val="20"/>
          <w:szCs w:val="20"/>
          <w:lang w:val="es-BO"/>
        </w:rPr>
      </w:pPr>
    </w:p>
    <w:p w14:paraId="157F07A7"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 xml:space="preserve">Si el plazo de entrega coincide con días sábados, domingos o feriados, la recepción de los </w:t>
      </w:r>
      <w:r w:rsidRPr="00425D74">
        <w:rPr>
          <w:rFonts w:ascii="Arial" w:hAnsi="Arial" w:cs="Arial"/>
          <w:b/>
          <w:sz w:val="20"/>
          <w:szCs w:val="20"/>
          <w:lang w:val="es-BO"/>
        </w:rPr>
        <w:t>BIENES</w:t>
      </w:r>
      <w:r w:rsidRPr="00425D74">
        <w:rPr>
          <w:rFonts w:ascii="Arial" w:hAnsi="Arial" w:cs="Arial"/>
          <w:sz w:val="20"/>
          <w:szCs w:val="20"/>
          <w:lang w:val="es-BO"/>
        </w:rPr>
        <w:t xml:space="preserve"> objeto del presente Contrato deberá ser trasladado al siguiente día hábil administrativo.</w:t>
      </w:r>
    </w:p>
    <w:p w14:paraId="455545F8" w14:textId="77777777" w:rsidR="00425D74" w:rsidRPr="00425D74" w:rsidRDefault="00425D74" w:rsidP="00425D74">
      <w:pPr>
        <w:jc w:val="both"/>
        <w:rPr>
          <w:rFonts w:ascii="Arial" w:hAnsi="Arial" w:cs="Arial"/>
          <w:sz w:val="20"/>
          <w:szCs w:val="20"/>
          <w:lang w:val="es-BO"/>
        </w:rPr>
      </w:pPr>
    </w:p>
    <w:p w14:paraId="736A0CB0"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Del acto de recepción de la entrega se levantará un Acta de Recepción (Sujeta a verificación), que es un documento diferente al registro de ingreso a almacenes.</w:t>
      </w:r>
    </w:p>
    <w:p w14:paraId="4675B4B9" w14:textId="77777777" w:rsidR="00425D74" w:rsidRPr="00425D74" w:rsidRDefault="00425D74" w:rsidP="00425D74">
      <w:pPr>
        <w:jc w:val="both"/>
        <w:rPr>
          <w:rFonts w:ascii="Arial" w:hAnsi="Arial" w:cs="Arial"/>
          <w:sz w:val="20"/>
          <w:szCs w:val="20"/>
          <w:lang w:val="es-BO"/>
        </w:rPr>
      </w:pPr>
    </w:p>
    <w:p w14:paraId="2CA2EF8E"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 xml:space="preserve">De manera excepcional, en caso de bienes con una sola entrega, previa solicitud del </w:t>
      </w:r>
      <w:r w:rsidRPr="00425D74">
        <w:rPr>
          <w:rFonts w:ascii="Arial" w:hAnsi="Arial" w:cs="Arial"/>
          <w:b/>
          <w:sz w:val="20"/>
          <w:szCs w:val="20"/>
          <w:lang w:val="es-BO"/>
        </w:rPr>
        <w:t>PROVEEDOR</w:t>
      </w:r>
      <w:r w:rsidRPr="00425D74">
        <w:rPr>
          <w:rFonts w:ascii="Arial" w:hAnsi="Arial" w:cs="Arial"/>
          <w:sz w:val="20"/>
          <w:szCs w:val="20"/>
          <w:lang w:val="es-BO"/>
        </w:rPr>
        <w:t xml:space="preserve">, la Comisión de Recepción podrá realizar la recepción de una parcialidad de los </w:t>
      </w:r>
      <w:r w:rsidRPr="00425D74">
        <w:rPr>
          <w:rFonts w:ascii="Arial" w:hAnsi="Arial" w:cs="Arial"/>
          <w:b/>
          <w:sz w:val="20"/>
          <w:szCs w:val="20"/>
          <w:lang w:val="es-BO"/>
        </w:rPr>
        <w:t>BIENES</w:t>
      </w:r>
      <w:r w:rsidRPr="00425D74">
        <w:rPr>
          <w:rFonts w:ascii="Arial" w:hAnsi="Arial" w:cs="Arial"/>
          <w:sz w:val="20"/>
          <w:szCs w:val="20"/>
          <w:lang w:val="es-BO"/>
        </w:rPr>
        <w:t>; para tal efecto, la Unidad Solicitante deberá emitir un informe que justifique esta recepción.</w:t>
      </w:r>
    </w:p>
    <w:p w14:paraId="01CCE5F8" w14:textId="77777777" w:rsidR="00425D74" w:rsidRPr="00425D74" w:rsidRDefault="00425D74" w:rsidP="00425D74">
      <w:pPr>
        <w:jc w:val="both"/>
        <w:rPr>
          <w:rFonts w:ascii="Arial" w:hAnsi="Arial" w:cs="Arial"/>
          <w:sz w:val="20"/>
          <w:szCs w:val="20"/>
          <w:lang w:val="es-BO"/>
        </w:rPr>
      </w:pPr>
    </w:p>
    <w:p w14:paraId="2C9F043B"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 xml:space="preserve">La verificación de los </w:t>
      </w:r>
      <w:r w:rsidRPr="00425D74">
        <w:rPr>
          <w:rFonts w:ascii="Arial" w:hAnsi="Arial" w:cs="Arial"/>
          <w:b/>
          <w:sz w:val="20"/>
          <w:szCs w:val="20"/>
          <w:lang w:val="es-BO"/>
        </w:rPr>
        <w:t>BIENES</w:t>
      </w:r>
      <w:r w:rsidRPr="00425D74">
        <w:rPr>
          <w:rFonts w:ascii="Arial" w:hAnsi="Arial" w:cs="Arial"/>
          <w:sz w:val="20"/>
          <w:szCs w:val="20"/>
          <w:lang w:val="es-BO"/>
        </w:rPr>
        <w:t xml:space="preserve"> se realizará en el plazo de cincuenta (50) días hábiles</w:t>
      </w:r>
      <w:r w:rsidRPr="00425D74">
        <w:rPr>
          <w:rFonts w:ascii="Arial" w:hAnsi="Arial" w:cs="Arial"/>
          <w:b/>
          <w:i/>
          <w:sz w:val="20"/>
          <w:szCs w:val="20"/>
          <w:lang w:val="es-BO"/>
        </w:rPr>
        <w:t xml:space="preserve"> </w:t>
      </w:r>
      <w:r w:rsidRPr="00425D74">
        <w:rPr>
          <w:rFonts w:ascii="Arial" w:hAnsi="Arial" w:cs="Arial"/>
          <w:sz w:val="20"/>
          <w:szCs w:val="20"/>
          <w:lang w:val="es-BO"/>
        </w:rPr>
        <w:t xml:space="preserve">días, computables a partir de la entrega de los </w:t>
      </w:r>
      <w:r w:rsidRPr="00425D74">
        <w:rPr>
          <w:rFonts w:ascii="Arial" w:hAnsi="Arial" w:cs="Arial"/>
          <w:b/>
          <w:sz w:val="20"/>
          <w:szCs w:val="20"/>
          <w:lang w:val="es-BO"/>
        </w:rPr>
        <w:t>BIENES</w:t>
      </w:r>
      <w:r w:rsidRPr="00425D74">
        <w:rPr>
          <w:rFonts w:ascii="Arial" w:hAnsi="Arial" w:cs="Arial"/>
          <w:sz w:val="20"/>
          <w:szCs w:val="20"/>
          <w:lang w:val="es-BO"/>
        </w:rPr>
        <w:t xml:space="preserve"> en la </w:t>
      </w:r>
      <w:r w:rsidRPr="00425D74">
        <w:rPr>
          <w:rFonts w:ascii="Arial" w:hAnsi="Arial" w:cs="Arial"/>
          <w:b/>
          <w:sz w:val="20"/>
          <w:szCs w:val="20"/>
          <w:lang w:val="es-BO"/>
        </w:rPr>
        <w:t>ENTIDAD</w:t>
      </w:r>
      <w:r w:rsidRPr="00425D74">
        <w:rPr>
          <w:rFonts w:ascii="Arial" w:hAnsi="Arial" w:cs="Arial"/>
          <w:sz w:val="20"/>
          <w:szCs w:val="20"/>
          <w:lang w:val="es-BO"/>
        </w:rPr>
        <w:t>. Posteriormente a la verificación se emitirá el Acta de Recepción.</w:t>
      </w:r>
      <w:r w:rsidRPr="00425D74">
        <w:rPr>
          <w:rFonts w:ascii="Arial" w:hAnsi="Arial" w:cs="Arial"/>
          <w:b/>
          <w:i/>
          <w:sz w:val="20"/>
          <w:szCs w:val="20"/>
          <w:lang w:val="es-BO"/>
        </w:rPr>
        <w:t xml:space="preserve"> </w:t>
      </w:r>
      <w:r w:rsidRPr="00425D74">
        <w:rPr>
          <w:rFonts w:ascii="Arial" w:hAnsi="Arial" w:cs="Arial"/>
          <w:sz w:val="20"/>
          <w:szCs w:val="20"/>
          <w:lang w:val="es-BO"/>
        </w:rPr>
        <w:t xml:space="preserve">El plazo de entrega de los </w:t>
      </w:r>
      <w:r w:rsidRPr="00425D74">
        <w:rPr>
          <w:rFonts w:ascii="Arial" w:hAnsi="Arial" w:cs="Arial"/>
          <w:b/>
          <w:sz w:val="20"/>
          <w:szCs w:val="20"/>
          <w:lang w:val="es-BO"/>
        </w:rPr>
        <w:t xml:space="preserve">BIENES, </w:t>
      </w:r>
      <w:r w:rsidRPr="00425D74">
        <w:rPr>
          <w:rFonts w:ascii="Arial" w:hAnsi="Arial" w:cs="Arial"/>
          <w:sz w:val="20"/>
          <w:szCs w:val="20"/>
          <w:lang w:val="es-BO"/>
        </w:rPr>
        <w:t xml:space="preserve">no incluye el plazo de verificación de los </w:t>
      </w:r>
      <w:r w:rsidRPr="00425D74">
        <w:rPr>
          <w:rFonts w:ascii="Arial" w:hAnsi="Arial" w:cs="Arial"/>
          <w:b/>
          <w:sz w:val="20"/>
          <w:szCs w:val="20"/>
          <w:lang w:val="es-BO"/>
        </w:rPr>
        <w:t>BIENES</w:t>
      </w:r>
      <w:r w:rsidRPr="00425D74">
        <w:rPr>
          <w:rFonts w:ascii="Arial" w:hAnsi="Arial" w:cs="Arial"/>
          <w:sz w:val="20"/>
          <w:szCs w:val="20"/>
          <w:lang w:val="es-BO"/>
        </w:rPr>
        <w:t xml:space="preserve">. </w:t>
      </w:r>
    </w:p>
    <w:p w14:paraId="6B721A8F" w14:textId="77777777" w:rsidR="00425D74" w:rsidRPr="00425D74" w:rsidRDefault="00425D74" w:rsidP="00425D74">
      <w:pPr>
        <w:jc w:val="both"/>
        <w:rPr>
          <w:rFonts w:ascii="Arial" w:hAnsi="Arial" w:cs="Arial"/>
          <w:sz w:val="20"/>
          <w:szCs w:val="20"/>
          <w:lang w:val="es-BO"/>
        </w:rPr>
      </w:pPr>
    </w:p>
    <w:p w14:paraId="1371C99A"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 xml:space="preserve">El plazo de sustitución de los </w:t>
      </w:r>
      <w:r w:rsidRPr="00425D74">
        <w:rPr>
          <w:rFonts w:ascii="Arial" w:hAnsi="Arial" w:cs="Arial"/>
          <w:b/>
          <w:sz w:val="20"/>
          <w:szCs w:val="20"/>
          <w:lang w:val="es-BO"/>
        </w:rPr>
        <w:t>BIENES</w:t>
      </w:r>
      <w:r w:rsidRPr="00425D74">
        <w:rPr>
          <w:rFonts w:ascii="Arial" w:hAnsi="Arial" w:cs="Arial"/>
          <w:sz w:val="20"/>
          <w:szCs w:val="20"/>
          <w:lang w:val="es-BO"/>
        </w:rPr>
        <w:t xml:space="preserve"> que se otorgue al </w:t>
      </w:r>
      <w:r w:rsidRPr="00425D74">
        <w:rPr>
          <w:rFonts w:ascii="Arial" w:hAnsi="Arial" w:cs="Arial"/>
          <w:b/>
          <w:sz w:val="20"/>
          <w:szCs w:val="20"/>
          <w:lang w:val="es-BO"/>
        </w:rPr>
        <w:t>PROVEEDOR,</w:t>
      </w:r>
      <w:r w:rsidRPr="00425D74">
        <w:rPr>
          <w:rFonts w:ascii="Arial" w:hAnsi="Arial" w:cs="Arial"/>
          <w:sz w:val="20"/>
          <w:szCs w:val="20"/>
          <w:lang w:val="es-BO"/>
        </w:rPr>
        <w:t xml:space="preserve"> como resultado de la verificación, no se constituye en retraso de entrega. La sustitución que no se efectivice en el plazo establecido por la </w:t>
      </w:r>
      <w:r w:rsidRPr="00425D74">
        <w:rPr>
          <w:rFonts w:ascii="Arial" w:hAnsi="Arial" w:cs="Arial"/>
          <w:b/>
          <w:sz w:val="20"/>
          <w:szCs w:val="20"/>
          <w:lang w:val="es-BO"/>
        </w:rPr>
        <w:t>ENTIDAD</w:t>
      </w:r>
      <w:r w:rsidRPr="00425D74">
        <w:rPr>
          <w:rFonts w:ascii="Arial" w:hAnsi="Arial" w:cs="Arial"/>
          <w:sz w:val="20"/>
          <w:szCs w:val="20"/>
          <w:lang w:val="es-BO"/>
        </w:rPr>
        <w:t xml:space="preserve">, será sujeta de aplicación de multas por día de retraso desde la fecha de entrega de los </w:t>
      </w:r>
      <w:r w:rsidRPr="00425D74">
        <w:rPr>
          <w:rFonts w:ascii="Arial" w:hAnsi="Arial" w:cs="Arial"/>
          <w:b/>
          <w:sz w:val="20"/>
          <w:szCs w:val="20"/>
          <w:lang w:val="es-BO"/>
        </w:rPr>
        <w:t>BIENES</w:t>
      </w:r>
      <w:r w:rsidRPr="00425D74">
        <w:rPr>
          <w:rFonts w:ascii="Arial" w:hAnsi="Arial" w:cs="Arial"/>
          <w:sz w:val="20"/>
          <w:szCs w:val="20"/>
          <w:lang w:val="es-BO"/>
        </w:rPr>
        <w:t>.</w:t>
      </w:r>
    </w:p>
    <w:p w14:paraId="0F4FD0EC" w14:textId="77777777" w:rsidR="00425D74" w:rsidRPr="00425D74" w:rsidRDefault="00425D74" w:rsidP="00425D74">
      <w:pPr>
        <w:jc w:val="both"/>
        <w:rPr>
          <w:rFonts w:ascii="Arial" w:hAnsi="Arial" w:cs="Arial"/>
          <w:sz w:val="20"/>
          <w:szCs w:val="20"/>
          <w:lang w:val="es-BO"/>
        </w:rPr>
      </w:pPr>
    </w:p>
    <w:p w14:paraId="040E9527"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 xml:space="preserve">Las actividades de verificación son las siguientes:  </w:t>
      </w:r>
    </w:p>
    <w:p w14:paraId="3E7C9B1C" w14:textId="77777777" w:rsidR="00425D74" w:rsidRPr="00425D74" w:rsidRDefault="00425D74" w:rsidP="00425D74">
      <w:pPr>
        <w:jc w:val="both"/>
        <w:rPr>
          <w:rFonts w:ascii="Arial" w:hAnsi="Arial" w:cs="Arial"/>
          <w:b/>
          <w:i/>
          <w:sz w:val="20"/>
          <w:szCs w:val="20"/>
          <w:lang w:val="es-BO"/>
        </w:rPr>
      </w:pPr>
    </w:p>
    <w:p w14:paraId="4D5765E0" w14:textId="77777777" w:rsidR="00425D74" w:rsidRPr="00425D74" w:rsidRDefault="00425D74" w:rsidP="009852C2">
      <w:pPr>
        <w:ind w:left="616" w:hanging="256"/>
        <w:jc w:val="both"/>
        <w:rPr>
          <w:rFonts w:ascii="Arial" w:hAnsi="Arial" w:cs="Arial"/>
          <w:sz w:val="20"/>
          <w:szCs w:val="20"/>
          <w:lang w:eastAsia="en-US"/>
        </w:rPr>
      </w:pPr>
      <w:r w:rsidRPr="00425D74">
        <w:rPr>
          <w:rFonts w:ascii="Arial" w:hAnsi="Arial" w:cs="Arial"/>
          <w:b/>
          <w:sz w:val="20"/>
          <w:szCs w:val="20"/>
          <w:lang w:val="es-BO"/>
        </w:rPr>
        <w:t xml:space="preserve">a) </w:t>
      </w:r>
      <w:r w:rsidRPr="00425D74">
        <w:rPr>
          <w:rFonts w:ascii="Arial" w:hAnsi="Arial" w:cs="Arial"/>
          <w:b/>
          <w:sz w:val="20"/>
          <w:szCs w:val="20"/>
          <w:lang w:eastAsia="en-US"/>
        </w:rPr>
        <w:t xml:space="preserve">Recepción de bienes sujeta a verificación: </w:t>
      </w:r>
      <w:r w:rsidRPr="00425D74">
        <w:rPr>
          <w:rFonts w:ascii="Arial" w:hAnsi="Arial" w:cs="Arial"/>
          <w:sz w:val="20"/>
          <w:szCs w:val="20"/>
          <w:lang w:eastAsia="en-US"/>
        </w:rPr>
        <w:t>Del acto de entrega del bien, la Comisión de Recepción emitirá el Acta de Recepción de los bienes sujeta a verificación.</w:t>
      </w:r>
    </w:p>
    <w:p w14:paraId="2CEC2103" w14:textId="77777777" w:rsidR="00425D74" w:rsidRPr="00425D74" w:rsidRDefault="00425D74" w:rsidP="00425D74">
      <w:pPr>
        <w:ind w:left="720"/>
        <w:jc w:val="both"/>
        <w:rPr>
          <w:rFonts w:ascii="Arial" w:hAnsi="Arial" w:cs="Arial"/>
          <w:b/>
          <w:sz w:val="20"/>
          <w:szCs w:val="20"/>
          <w:lang w:eastAsia="en-US"/>
        </w:rPr>
      </w:pPr>
    </w:p>
    <w:p w14:paraId="79BB335F" w14:textId="77777777" w:rsidR="00425D74" w:rsidRPr="00425D74" w:rsidRDefault="00425D74" w:rsidP="00425D74">
      <w:pPr>
        <w:ind w:left="720"/>
        <w:jc w:val="both"/>
        <w:rPr>
          <w:rFonts w:ascii="Arial" w:hAnsi="Arial" w:cs="Arial"/>
          <w:sz w:val="20"/>
          <w:szCs w:val="20"/>
          <w:lang w:eastAsia="en-US"/>
        </w:rPr>
      </w:pPr>
      <w:r w:rsidRPr="00425D74">
        <w:rPr>
          <w:rFonts w:ascii="Arial" w:hAnsi="Arial" w:cs="Arial"/>
          <w:sz w:val="20"/>
          <w:szCs w:val="20"/>
          <w:lang w:eastAsia="en-US"/>
        </w:rPr>
        <w:lastRenderedPageBreak/>
        <w:t xml:space="preserve">De así requerirse, se aceptará el cambio de modelo de los equipos entregados con relación a los ofertados previa evaluación de los siguientes aspectos: </w:t>
      </w:r>
    </w:p>
    <w:p w14:paraId="1DAEC810" w14:textId="77777777" w:rsidR="00425D74" w:rsidRPr="00425D74" w:rsidRDefault="00425D74" w:rsidP="00425D74">
      <w:pPr>
        <w:ind w:left="720"/>
        <w:jc w:val="both"/>
        <w:rPr>
          <w:rFonts w:ascii="Arial" w:hAnsi="Arial" w:cs="Arial"/>
          <w:sz w:val="20"/>
          <w:szCs w:val="20"/>
          <w:lang w:eastAsia="en-US"/>
        </w:rPr>
      </w:pPr>
    </w:p>
    <w:p w14:paraId="553DCDBA" w14:textId="77777777" w:rsidR="00425D74" w:rsidRPr="00425D74" w:rsidRDefault="00425D74" w:rsidP="00106494">
      <w:pPr>
        <w:numPr>
          <w:ilvl w:val="0"/>
          <w:numId w:val="65"/>
        </w:numPr>
        <w:ind w:left="1382" w:hanging="283"/>
        <w:jc w:val="both"/>
        <w:rPr>
          <w:rFonts w:ascii="Arial" w:hAnsi="Arial" w:cs="Arial"/>
          <w:sz w:val="20"/>
          <w:szCs w:val="20"/>
          <w:lang w:eastAsia="en-US"/>
        </w:rPr>
      </w:pPr>
      <w:r w:rsidRPr="00425D74">
        <w:rPr>
          <w:rFonts w:ascii="Arial" w:hAnsi="Arial" w:cs="Arial"/>
          <w:sz w:val="20"/>
          <w:szCs w:val="20"/>
          <w:lang w:eastAsia="en-US"/>
        </w:rPr>
        <w:t xml:space="preserve">Justificación escrita por parte del </w:t>
      </w:r>
      <w:r w:rsidRPr="00425D74">
        <w:rPr>
          <w:rFonts w:ascii="Arial" w:hAnsi="Arial" w:cs="Arial"/>
          <w:b/>
          <w:sz w:val="20"/>
          <w:szCs w:val="20"/>
          <w:lang w:eastAsia="en-US"/>
        </w:rPr>
        <w:t>PROVEEDOR</w:t>
      </w:r>
      <w:r w:rsidRPr="00425D74">
        <w:rPr>
          <w:rFonts w:ascii="Arial" w:hAnsi="Arial" w:cs="Arial"/>
          <w:sz w:val="20"/>
          <w:szCs w:val="20"/>
          <w:lang w:eastAsia="en-US"/>
        </w:rPr>
        <w:t>, explicando las razones del cambio del modelo de los bienes ofertados.</w:t>
      </w:r>
    </w:p>
    <w:p w14:paraId="3F0A3016" w14:textId="77777777" w:rsidR="00425D74" w:rsidRPr="00425D74" w:rsidRDefault="00425D74" w:rsidP="00106494">
      <w:pPr>
        <w:numPr>
          <w:ilvl w:val="0"/>
          <w:numId w:val="65"/>
        </w:numPr>
        <w:ind w:left="1382" w:hanging="283"/>
        <w:jc w:val="both"/>
        <w:rPr>
          <w:rFonts w:ascii="Arial" w:hAnsi="Arial" w:cs="Arial"/>
          <w:sz w:val="20"/>
          <w:szCs w:val="20"/>
          <w:lang w:eastAsia="en-US"/>
        </w:rPr>
      </w:pPr>
      <w:r w:rsidRPr="00425D74">
        <w:rPr>
          <w:rFonts w:ascii="Arial" w:hAnsi="Arial" w:cs="Arial"/>
          <w:sz w:val="20"/>
          <w:szCs w:val="20"/>
          <w:lang w:eastAsia="en-US"/>
        </w:rPr>
        <w:t>Los bienes entregados deberán cumplir o superar las características técnicas ofertadas.</w:t>
      </w:r>
    </w:p>
    <w:p w14:paraId="04E39BD4" w14:textId="77777777" w:rsidR="00425D74" w:rsidRPr="00425D74" w:rsidRDefault="00425D74" w:rsidP="00106494">
      <w:pPr>
        <w:numPr>
          <w:ilvl w:val="0"/>
          <w:numId w:val="65"/>
        </w:numPr>
        <w:ind w:left="1382" w:hanging="283"/>
        <w:jc w:val="both"/>
        <w:rPr>
          <w:rFonts w:ascii="Arial" w:hAnsi="Arial" w:cs="Arial"/>
          <w:sz w:val="20"/>
          <w:szCs w:val="20"/>
          <w:lang w:eastAsia="en-US"/>
        </w:rPr>
      </w:pPr>
      <w:r w:rsidRPr="00425D74">
        <w:rPr>
          <w:rFonts w:ascii="Arial" w:hAnsi="Arial" w:cs="Arial"/>
          <w:sz w:val="20"/>
          <w:szCs w:val="20"/>
          <w:lang w:eastAsia="en-US"/>
        </w:rPr>
        <w:t xml:space="preserve">Informe técnico elaborado por el Departamento de Base de Datos y Comunicaciones de la </w:t>
      </w:r>
      <w:r w:rsidRPr="00425D74">
        <w:rPr>
          <w:rFonts w:ascii="Arial" w:hAnsi="Arial" w:cs="Arial"/>
          <w:b/>
          <w:sz w:val="20"/>
          <w:szCs w:val="20"/>
          <w:lang w:eastAsia="en-US"/>
        </w:rPr>
        <w:t>ENTIDAD</w:t>
      </w:r>
      <w:r w:rsidRPr="00425D74">
        <w:rPr>
          <w:rFonts w:ascii="Arial" w:hAnsi="Arial" w:cs="Arial"/>
          <w:sz w:val="20"/>
          <w:szCs w:val="20"/>
          <w:lang w:eastAsia="en-US"/>
        </w:rPr>
        <w:t xml:space="preserve">, evaluando las características técnicas del modelo recibido en relación a las características del modelo ofertado. </w:t>
      </w:r>
    </w:p>
    <w:p w14:paraId="2ADDD3B5" w14:textId="77777777" w:rsidR="00425D74" w:rsidRPr="00425D74" w:rsidRDefault="00425D74" w:rsidP="00425D74">
      <w:pPr>
        <w:ind w:left="720"/>
        <w:jc w:val="both"/>
        <w:rPr>
          <w:rFonts w:ascii="Arial" w:hAnsi="Arial" w:cs="Arial"/>
          <w:sz w:val="20"/>
          <w:szCs w:val="20"/>
          <w:lang w:eastAsia="en-US"/>
        </w:rPr>
      </w:pPr>
    </w:p>
    <w:p w14:paraId="1B0F895E" w14:textId="77777777" w:rsidR="00425D74" w:rsidRPr="00425D74" w:rsidRDefault="00425D74" w:rsidP="00425D74">
      <w:pPr>
        <w:ind w:left="720"/>
        <w:jc w:val="both"/>
        <w:rPr>
          <w:rFonts w:ascii="Arial" w:hAnsi="Arial" w:cs="Arial"/>
          <w:sz w:val="20"/>
          <w:szCs w:val="20"/>
          <w:lang w:eastAsia="en-US"/>
        </w:rPr>
      </w:pPr>
      <w:r w:rsidRPr="00425D74">
        <w:rPr>
          <w:rFonts w:ascii="Arial" w:hAnsi="Arial" w:cs="Arial"/>
          <w:sz w:val="20"/>
          <w:szCs w:val="20"/>
          <w:lang w:eastAsia="en-US"/>
        </w:rPr>
        <w:t xml:space="preserve">Si el cambio es aceptado, el mismo no deberá implicará ningún costo adicional para  la </w:t>
      </w:r>
      <w:r w:rsidRPr="00425D74">
        <w:rPr>
          <w:rFonts w:ascii="Arial" w:hAnsi="Arial" w:cs="Arial"/>
          <w:b/>
          <w:sz w:val="20"/>
          <w:szCs w:val="20"/>
          <w:lang w:eastAsia="en-US"/>
        </w:rPr>
        <w:t>ENTIDAD</w:t>
      </w:r>
      <w:r w:rsidRPr="00425D74">
        <w:rPr>
          <w:rFonts w:ascii="Arial" w:hAnsi="Arial" w:cs="Arial"/>
          <w:sz w:val="20"/>
          <w:szCs w:val="20"/>
          <w:lang w:eastAsia="en-US"/>
        </w:rPr>
        <w:t>.</w:t>
      </w:r>
    </w:p>
    <w:p w14:paraId="3E15A0FB" w14:textId="77777777" w:rsidR="00425D74" w:rsidRPr="00425D74" w:rsidRDefault="00425D74" w:rsidP="00425D74">
      <w:pPr>
        <w:ind w:left="360"/>
        <w:jc w:val="both"/>
        <w:rPr>
          <w:rFonts w:ascii="Arial" w:hAnsi="Arial" w:cs="Arial"/>
          <w:sz w:val="20"/>
          <w:szCs w:val="20"/>
          <w:lang w:eastAsia="en-US"/>
        </w:rPr>
      </w:pPr>
    </w:p>
    <w:p w14:paraId="5ECDA21C" w14:textId="77777777" w:rsidR="00425D74" w:rsidRPr="00425D74" w:rsidRDefault="00425D74" w:rsidP="009852C2">
      <w:pPr>
        <w:ind w:left="616" w:hanging="256"/>
        <w:jc w:val="both"/>
        <w:rPr>
          <w:rFonts w:ascii="Arial" w:hAnsi="Arial" w:cs="Arial"/>
          <w:b/>
          <w:sz w:val="20"/>
          <w:szCs w:val="20"/>
          <w:lang w:eastAsia="en-US"/>
        </w:rPr>
      </w:pPr>
      <w:r w:rsidRPr="00425D74">
        <w:rPr>
          <w:rFonts w:ascii="Arial" w:hAnsi="Arial" w:cs="Arial"/>
          <w:b/>
          <w:sz w:val="20"/>
          <w:szCs w:val="20"/>
          <w:lang w:val="es-BO"/>
        </w:rPr>
        <w:t>b)</w:t>
      </w:r>
      <w:r w:rsidRPr="00425D74">
        <w:rPr>
          <w:rFonts w:ascii="Arial" w:hAnsi="Arial" w:cs="Arial"/>
          <w:b/>
          <w:i/>
          <w:sz w:val="20"/>
          <w:szCs w:val="20"/>
          <w:lang w:val="es-BO"/>
        </w:rPr>
        <w:t xml:space="preserve"> </w:t>
      </w:r>
      <w:r w:rsidRPr="00425D74">
        <w:rPr>
          <w:rFonts w:ascii="Arial" w:hAnsi="Arial" w:cs="Arial"/>
          <w:b/>
          <w:sz w:val="20"/>
          <w:szCs w:val="20"/>
          <w:lang w:eastAsia="en-US"/>
        </w:rPr>
        <w:t xml:space="preserve">Verificación de características técnicas. </w:t>
      </w:r>
      <w:r w:rsidRPr="00425D74">
        <w:rPr>
          <w:rFonts w:ascii="Arial" w:hAnsi="Arial" w:cs="Arial"/>
          <w:sz w:val="20"/>
          <w:szCs w:val="20"/>
          <w:lang w:eastAsia="en-US"/>
        </w:rPr>
        <w:t xml:space="preserve">Posterior a la recepción de bienes sujeta a verificación, en un plazo máximo de veinte (20) días hábiles, la Comisión de Recepción debe emitir el informe que emane de la verificación de características técnicas de los bienes entregados por el </w:t>
      </w:r>
      <w:r w:rsidRPr="00425D74">
        <w:rPr>
          <w:rFonts w:ascii="Arial" w:hAnsi="Arial" w:cs="Arial"/>
          <w:b/>
          <w:sz w:val="20"/>
          <w:szCs w:val="20"/>
          <w:lang w:eastAsia="en-US"/>
        </w:rPr>
        <w:t>PROVEEDOR</w:t>
      </w:r>
      <w:r w:rsidRPr="00425D74">
        <w:rPr>
          <w:rFonts w:ascii="Arial" w:hAnsi="Arial" w:cs="Arial"/>
          <w:sz w:val="20"/>
          <w:szCs w:val="20"/>
          <w:lang w:eastAsia="en-US"/>
        </w:rPr>
        <w:t>.</w:t>
      </w:r>
    </w:p>
    <w:p w14:paraId="11D0FFB7" w14:textId="77777777" w:rsidR="00425D74" w:rsidRPr="00425D74" w:rsidRDefault="00425D74" w:rsidP="00425D74">
      <w:pPr>
        <w:ind w:left="1069" w:hanging="425"/>
        <w:jc w:val="both"/>
        <w:rPr>
          <w:rFonts w:ascii="Arial" w:hAnsi="Arial" w:cs="Arial"/>
          <w:sz w:val="20"/>
          <w:szCs w:val="20"/>
        </w:rPr>
      </w:pPr>
    </w:p>
    <w:p w14:paraId="19EEC668" w14:textId="77777777" w:rsidR="00425D74" w:rsidRPr="00425D74" w:rsidRDefault="00425D74" w:rsidP="009852C2">
      <w:pPr>
        <w:ind w:left="567" w:hanging="207"/>
        <w:jc w:val="both"/>
        <w:rPr>
          <w:rFonts w:ascii="Arial" w:hAnsi="Arial" w:cs="Arial"/>
          <w:sz w:val="20"/>
          <w:szCs w:val="20"/>
          <w:lang w:eastAsia="en-US"/>
        </w:rPr>
      </w:pPr>
      <w:r w:rsidRPr="00425D74">
        <w:rPr>
          <w:rFonts w:ascii="Arial" w:hAnsi="Arial" w:cs="Arial"/>
          <w:b/>
          <w:sz w:val="20"/>
          <w:szCs w:val="20"/>
          <w:lang w:eastAsia="en-US"/>
        </w:rPr>
        <w:t>c) Instalación y puesta en funcionamiento:</w:t>
      </w:r>
      <w:r w:rsidRPr="00425D74">
        <w:rPr>
          <w:rFonts w:ascii="Arial" w:hAnsi="Arial" w:cs="Arial"/>
          <w:sz w:val="20"/>
          <w:szCs w:val="20"/>
          <w:lang w:eastAsia="en-US"/>
        </w:rPr>
        <w:t xml:space="preserve"> La instalación y puesta en funcionamiento será realizada en instalaciones de la </w:t>
      </w:r>
      <w:r w:rsidRPr="00425D74">
        <w:rPr>
          <w:rFonts w:ascii="Arial" w:hAnsi="Arial" w:cs="Arial"/>
          <w:b/>
          <w:sz w:val="20"/>
          <w:szCs w:val="20"/>
          <w:lang w:eastAsia="en-US"/>
        </w:rPr>
        <w:t>ENTIDAD</w:t>
      </w:r>
      <w:r w:rsidRPr="00425D74">
        <w:rPr>
          <w:rFonts w:ascii="Arial" w:hAnsi="Arial" w:cs="Arial"/>
          <w:sz w:val="20"/>
          <w:szCs w:val="20"/>
          <w:lang w:eastAsia="en-US"/>
        </w:rPr>
        <w:t xml:space="preserve">, la misma será coordinada con el Departamento de Base de Datos y Comunicaciones sin costo adicional para la </w:t>
      </w:r>
      <w:r w:rsidRPr="00425D74">
        <w:rPr>
          <w:rFonts w:ascii="Arial" w:hAnsi="Arial" w:cs="Arial"/>
          <w:b/>
          <w:sz w:val="20"/>
          <w:szCs w:val="20"/>
          <w:lang w:eastAsia="en-US"/>
        </w:rPr>
        <w:t>ENTIDAD</w:t>
      </w:r>
      <w:r w:rsidRPr="00425D74">
        <w:rPr>
          <w:rFonts w:ascii="Arial" w:hAnsi="Arial" w:cs="Arial"/>
          <w:sz w:val="20"/>
          <w:szCs w:val="20"/>
          <w:lang w:eastAsia="en-US"/>
        </w:rPr>
        <w:t>.</w:t>
      </w:r>
    </w:p>
    <w:p w14:paraId="783E3CB9" w14:textId="77777777" w:rsidR="00425D74" w:rsidRPr="00425D74" w:rsidRDefault="00425D74" w:rsidP="00425D74">
      <w:pPr>
        <w:ind w:left="720"/>
        <w:jc w:val="both"/>
        <w:rPr>
          <w:rFonts w:ascii="Arial" w:hAnsi="Arial" w:cs="Arial"/>
          <w:sz w:val="20"/>
          <w:szCs w:val="20"/>
          <w:lang w:eastAsia="en-US"/>
        </w:rPr>
      </w:pPr>
    </w:p>
    <w:p w14:paraId="06AC8736" w14:textId="77777777" w:rsidR="00425D74" w:rsidRPr="00425D74" w:rsidRDefault="00425D74" w:rsidP="00425D74">
      <w:pPr>
        <w:ind w:left="720"/>
        <w:jc w:val="both"/>
        <w:rPr>
          <w:rFonts w:ascii="Arial" w:hAnsi="Arial" w:cs="Arial"/>
          <w:sz w:val="20"/>
          <w:szCs w:val="20"/>
          <w:lang w:eastAsia="en-US"/>
        </w:rPr>
      </w:pPr>
      <w:r w:rsidRPr="00425D74">
        <w:rPr>
          <w:rFonts w:ascii="Arial" w:hAnsi="Arial" w:cs="Arial"/>
          <w:sz w:val="20"/>
          <w:szCs w:val="20"/>
          <w:lang w:eastAsia="en-US"/>
        </w:rPr>
        <w:t xml:space="preserve">Esta actividad deberá estar finalizada en un máximo de veinte (20) días hábiles posterior a la emisión del informe de verificación de características técnicas. A la conclusión de esta actividad, la Comisión de Recepción emitirá el informe de instalación y puesta en funcionamiento. </w:t>
      </w:r>
    </w:p>
    <w:p w14:paraId="23CBDBCA" w14:textId="77777777" w:rsidR="00425D74" w:rsidRPr="00425D74" w:rsidRDefault="00425D74" w:rsidP="00425D74">
      <w:pPr>
        <w:ind w:left="1069" w:hanging="425"/>
        <w:jc w:val="both"/>
        <w:rPr>
          <w:rFonts w:ascii="Arial" w:hAnsi="Arial" w:cs="Arial"/>
          <w:sz w:val="20"/>
          <w:szCs w:val="20"/>
        </w:rPr>
      </w:pPr>
    </w:p>
    <w:p w14:paraId="5EBB9E8F" w14:textId="77777777" w:rsidR="00425D74" w:rsidRPr="00425D74" w:rsidRDefault="00425D74" w:rsidP="009852C2">
      <w:pPr>
        <w:ind w:left="616" w:hanging="256"/>
        <w:jc w:val="both"/>
        <w:rPr>
          <w:rFonts w:ascii="Arial" w:hAnsi="Arial" w:cs="Arial"/>
          <w:sz w:val="20"/>
          <w:szCs w:val="20"/>
          <w:lang w:eastAsia="en-US"/>
        </w:rPr>
      </w:pPr>
      <w:r w:rsidRPr="00425D74">
        <w:rPr>
          <w:rFonts w:ascii="Arial" w:hAnsi="Arial" w:cs="Arial"/>
          <w:b/>
          <w:sz w:val="20"/>
          <w:szCs w:val="20"/>
          <w:lang w:eastAsia="en-US"/>
        </w:rPr>
        <w:t xml:space="preserve">d) Pruebas: </w:t>
      </w:r>
      <w:r w:rsidRPr="00425D74">
        <w:rPr>
          <w:rFonts w:ascii="Arial" w:hAnsi="Arial" w:cs="Arial"/>
          <w:sz w:val="20"/>
          <w:szCs w:val="20"/>
          <w:lang w:eastAsia="en-US"/>
        </w:rPr>
        <w:t>La Comisión de Recepción en coordinación con el Departamento de Base de Datos y Comunicaciones realizará las pruebas ATP (acceptance test plan), de no existir observaciones, se emitirá el Informe de pruebas correspondiente. El periodo de pruebas comprenderá diez (10) días hábiles posteriores a la emisión del informe de instalación y puestos en funcionamiento.</w:t>
      </w:r>
    </w:p>
    <w:p w14:paraId="5EBECD68" w14:textId="77777777" w:rsidR="00425D74" w:rsidRPr="00425D74" w:rsidRDefault="00425D74" w:rsidP="00425D74">
      <w:pPr>
        <w:ind w:left="360"/>
        <w:jc w:val="both"/>
        <w:rPr>
          <w:rFonts w:ascii="Arial" w:hAnsi="Arial" w:cs="Arial"/>
          <w:strike/>
          <w:sz w:val="20"/>
          <w:szCs w:val="20"/>
          <w:lang w:eastAsia="en-US"/>
        </w:rPr>
      </w:pPr>
    </w:p>
    <w:p w14:paraId="58DAF97A" w14:textId="77777777" w:rsidR="00425D74" w:rsidRPr="00425D74" w:rsidRDefault="00425D74" w:rsidP="00425D74">
      <w:pPr>
        <w:ind w:left="720"/>
        <w:jc w:val="both"/>
        <w:rPr>
          <w:rFonts w:ascii="Arial" w:hAnsi="Arial" w:cs="Arial"/>
          <w:sz w:val="20"/>
          <w:szCs w:val="20"/>
          <w:lang w:eastAsia="en-US"/>
        </w:rPr>
      </w:pPr>
      <w:r w:rsidRPr="00425D74">
        <w:rPr>
          <w:rFonts w:ascii="Arial" w:hAnsi="Arial" w:cs="Arial"/>
          <w:sz w:val="20"/>
          <w:szCs w:val="20"/>
          <w:lang w:eastAsia="en-US"/>
        </w:rPr>
        <w:t xml:space="preserve">De forma previa a este periodo, el </w:t>
      </w:r>
      <w:r w:rsidRPr="00425D74">
        <w:rPr>
          <w:rFonts w:ascii="Arial" w:hAnsi="Arial" w:cs="Arial"/>
          <w:b/>
          <w:sz w:val="20"/>
          <w:szCs w:val="20"/>
          <w:lang w:eastAsia="en-US"/>
        </w:rPr>
        <w:t>PROVEEDOR</w:t>
      </w:r>
      <w:r w:rsidRPr="00425D74">
        <w:rPr>
          <w:rFonts w:ascii="Arial" w:hAnsi="Arial" w:cs="Arial"/>
          <w:sz w:val="20"/>
          <w:szCs w:val="20"/>
          <w:lang w:eastAsia="en-US"/>
        </w:rPr>
        <w:t xml:space="preserve"> hará llegar a la </w:t>
      </w:r>
      <w:r w:rsidRPr="00425D74">
        <w:rPr>
          <w:rFonts w:ascii="Arial" w:hAnsi="Arial" w:cs="Arial"/>
          <w:b/>
          <w:sz w:val="20"/>
          <w:szCs w:val="20"/>
          <w:lang w:eastAsia="en-US"/>
        </w:rPr>
        <w:t>ENTIDAD</w:t>
      </w:r>
      <w:r w:rsidRPr="00425D74">
        <w:rPr>
          <w:rFonts w:ascii="Arial" w:hAnsi="Arial" w:cs="Arial"/>
          <w:sz w:val="20"/>
          <w:szCs w:val="20"/>
          <w:lang w:eastAsia="en-US"/>
        </w:rPr>
        <w:t xml:space="preserve"> documentación respectiva de las pruebas.  </w:t>
      </w:r>
    </w:p>
    <w:p w14:paraId="63A1B055" w14:textId="77777777" w:rsidR="00425D74" w:rsidRPr="00425D74" w:rsidRDefault="00425D74" w:rsidP="00425D74">
      <w:pPr>
        <w:jc w:val="both"/>
        <w:rPr>
          <w:rFonts w:ascii="Arial" w:hAnsi="Arial" w:cs="Arial"/>
          <w:sz w:val="20"/>
          <w:szCs w:val="20"/>
        </w:rPr>
      </w:pPr>
    </w:p>
    <w:p w14:paraId="4CF6A61D" w14:textId="77777777" w:rsidR="00425D74" w:rsidRPr="00425D74" w:rsidRDefault="00425D74" w:rsidP="00425D74">
      <w:pPr>
        <w:jc w:val="both"/>
        <w:rPr>
          <w:rFonts w:ascii="Arial" w:hAnsi="Arial" w:cs="Arial"/>
          <w:sz w:val="20"/>
          <w:szCs w:val="20"/>
          <w:lang w:val="es-BO"/>
        </w:rPr>
      </w:pPr>
      <w:r w:rsidRPr="00425D74">
        <w:rPr>
          <w:rFonts w:ascii="Arial" w:hAnsi="Arial" w:cs="Arial"/>
          <w:b/>
          <w:sz w:val="20"/>
          <w:szCs w:val="20"/>
        </w:rPr>
        <w:t xml:space="preserve">CLÁUSULA VIGÉSIMA OCTAVA.- </w:t>
      </w:r>
      <w:r w:rsidRPr="00425D74">
        <w:rPr>
          <w:rFonts w:ascii="Arial" w:hAnsi="Arial" w:cs="Arial"/>
          <w:b/>
          <w:sz w:val="20"/>
          <w:szCs w:val="20"/>
          <w:lang w:val="es-BO"/>
        </w:rPr>
        <w:t xml:space="preserve">(LIQUIDACIÓN DE CONTRATO) </w:t>
      </w:r>
      <w:r w:rsidRPr="00425D74">
        <w:rPr>
          <w:rFonts w:ascii="Arial" w:hAnsi="Arial" w:cs="Arial"/>
          <w:sz w:val="20"/>
          <w:szCs w:val="20"/>
          <w:lang w:val="es-BO"/>
        </w:rPr>
        <w:t xml:space="preserve">Dentro de los diez (10) días hábiles siguientes a la fecha de recepción de la entrega o provisión que implique el cumplimiento del objeto de la contratación o a la fecha de Resolución del Contrato, la </w:t>
      </w:r>
      <w:r w:rsidRPr="00425D74">
        <w:rPr>
          <w:rFonts w:ascii="Arial" w:hAnsi="Arial" w:cs="Arial"/>
          <w:b/>
          <w:sz w:val="20"/>
          <w:szCs w:val="20"/>
          <w:lang w:val="es-BO"/>
        </w:rPr>
        <w:t>ENTIDAD</w:t>
      </w:r>
      <w:r w:rsidRPr="00425D74">
        <w:rPr>
          <w:rFonts w:ascii="Arial" w:hAnsi="Arial" w:cs="Arial"/>
          <w:sz w:val="20"/>
          <w:szCs w:val="20"/>
          <w:lang w:val="es-BO"/>
        </w:rPr>
        <w:t xml:space="preserve"> procederá a la liquidación del Contrato.</w:t>
      </w:r>
    </w:p>
    <w:p w14:paraId="2D4F7C54" w14:textId="77777777" w:rsidR="00425D74" w:rsidRPr="00425D74" w:rsidRDefault="00425D74" w:rsidP="00425D74">
      <w:pPr>
        <w:jc w:val="both"/>
        <w:rPr>
          <w:rFonts w:ascii="Arial" w:hAnsi="Arial" w:cs="Arial"/>
          <w:sz w:val="20"/>
          <w:szCs w:val="20"/>
        </w:rPr>
      </w:pPr>
    </w:p>
    <w:p w14:paraId="5D617B87"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 xml:space="preserve">En ambos casos, la </w:t>
      </w:r>
      <w:r w:rsidRPr="00425D74">
        <w:rPr>
          <w:rFonts w:ascii="Arial" w:hAnsi="Arial" w:cs="Arial"/>
          <w:b/>
          <w:sz w:val="20"/>
          <w:szCs w:val="20"/>
          <w:lang w:val="es-BO"/>
        </w:rPr>
        <w:t xml:space="preserve">ENTIDAD </w:t>
      </w:r>
      <w:r w:rsidRPr="00425D74">
        <w:rPr>
          <w:rFonts w:ascii="Arial" w:hAnsi="Arial" w:cs="Arial"/>
          <w:sz w:val="20"/>
          <w:szCs w:val="20"/>
          <w:lang w:val="es-BO"/>
        </w:rPr>
        <w:t xml:space="preserve">procederá a establecer los saldos a favor o en contra entre las partes y según corresponda, realizará el cobro de multas, devolución o ejecución de garantía, restitución de retenciones por concepto de garantías y/o la emisión de la Certificación de Cumplimiento del Contrato.  </w:t>
      </w:r>
    </w:p>
    <w:p w14:paraId="7FCCE226" w14:textId="77777777" w:rsidR="00425D74" w:rsidRPr="00425D74" w:rsidRDefault="00425D74" w:rsidP="00425D74">
      <w:pPr>
        <w:jc w:val="both"/>
        <w:rPr>
          <w:rFonts w:ascii="Arial" w:hAnsi="Arial" w:cs="Arial"/>
          <w:sz w:val="20"/>
          <w:szCs w:val="20"/>
          <w:lang w:val="es-BO"/>
        </w:rPr>
      </w:pPr>
    </w:p>
    <w:p w14:paraId="720CD286" w14:textId="77777777" w:rsidR="00425D74" w:rsidRPr="00425D74" w:rsidRDefault="00425D74" w:rsidP="00425D74">
      <w:pPr>
        <w:jc w:val="both"/>
        <w:rPr>
          <w:rFonts w:ascii="Arial" w:hAnsi="Arial" w:cs="Arial"/>
          <w:sz w:val="20"/>
          <w:szCs w:val="20"/>
          <w:lang w:val="es-BO"/>
        </w:rPr>
      </w:pPr>
      <w:r w:rsidRPr="00425D74">
        <w:rPr>
          <w:rFonts w:ascii="Arial" w:hAnsi="Arial" w:cs="Arial"/>
          <w:sz w:val="20"/>
          <w:szCs w:val="20"/>
          <w:lang w:val="es-BO"/>
        </w:rPr>
        <w:t xml:space="preserve">El Certificado de Cumplimiento de Contrato será emitido, siempre y cuando el </w:t>
      </w:r>
      <w:r w:rsidRPr="00425D74">
        <w:rPr>
          <w:rFonts w:ascii="Arial" w:hAnsi="Arial" w:cs="Arial"/>
          <w:b/>
          <w:sz w:val="20"/>
          <w:szCs w:val="20"/>
          <w:lang w:val="es-BO"/>
        </w:rPr>
        <w:t>PROVEEDOR</w:t>
      </w:r>
      <w:r w:rsidRPr="00425D74">
        <w:rPr>
          <w:rFonts w:ascii="Arial" w:hAnsi="Arial" w:cs="Arial"/>
          <w:sz w:val="20"/>
          <w:szCs w:val="20"/>
          <w:lang w:val="es-BO"/>
        </w:rPr>
        <w:t xml:space="preserve">  haya dado fiel cumplimiento a todas sus obligaciones, previstas en el presente Contrato.</w:t>
      </w:r>
    </w:p>
    <w:p w14:paraId="70F54F4B" w14:textId="77777777" w:rsidR="00425D74" w:rsidRPr="00425D74" w:rsidRDefault="00425D74" w:rsidP="00425D74">
      <w:pPr>
        <w:widowControl w:val="0"/>
        <w:jc w:val="both"/>
        <w:rPr>
          <w:rFonts w:ascii="Arial" w:hAnsi="Arial" w:cs="Arial"/>
          <w:bCs/>
          <w:iCs/>
          <w:sz w:val="20"/>
          <w:szCs w:val="20"/>
        </w:rPr>
      </w:pPr>
    </w:p>
    <w:p w14:paraId="0DEFF0C0"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sz w:val="20"/>
          <w:szCs w:val="20"/>
          <w:lang w:val="es-BO"/>
        </w:rPr>
        <w:t>La liquidación del Contrato, tomará en cuenta:</w:t>
      </w:r>
    </w:p>
    <w:p w14:paraId="48F3BD02" w14:textId="77777777" w:rsidR="00425D74" w:rsidRPr="00425D74" w:rsidRDefault="00425D74" w:rsidP="00425D74">
      <w:pPr>
        <w:widowControl w:val="0"/>
        <w:jc w:val="both"/>
        <w:rPr>
          <w:rFonts w:ascii="Arial" w:hAnsi="Arial" w:cs="Arial"/>
          <w:sz w:val="20"/>
          <w:szCs w:val="20"/>
          <w:lang w:val="es-BO"/>
        </w:rPr>
      </w:pPr>
    </w:p>
    <w:p w14:paraId="49A6C59A" w14:textId="77777777" w:rsidR="00425D74" w:rsidRPr="00425D74" w:rsidRDefault="00425D74" w:rsidP="00106494">
      <w:pPr>
        <w:widowControl w:val="0"/>
        <w:numPr>
          <w:ilvl w:val="0"/>
          <w:numId w:val="66"/>
        </w:numPr>
        <w:jc w:val="both"/>
        <w:rPr>
          <w:rFonts w:ascii="Arial" w:hAnsi="Arial" w:cs="Arial"/>
          <w:sz w:val="20"/>
          <w:szCs w:val="20"/>
          <w:lang w:val="es-BO"/>
        </w:rPr>
      </w:pPr>
      <w:r w:rsidRPr="00425D74">
        <w:rPr>
          <w:rFonts w:ascii="Arial" w:hAnsi="Arial" w:cs="Arial"/>
          <w:sz w:val="20"/>
          <w:szCs w:val="20"/>
          <w:lang w:val="es-BO"/>
        </w:rPr>
        <w:t>Reposición de daños, si hubieren.</w:t>
      </w:r>
    </w:p>
    <w:p w14:paraId="1DF7708D" w14:textId="77777777" w:rsidR="00425D74" w:rsidRPr="00425D74" w:rsidRDefault="00425D74" w:rsidP="00106494">
      <w:pPr>
        <w:widowControl w:val="0"/>
        <w:numPr>
          <w:ilvl w:val="0"/>
          <w:numId w:val="66"/>
        </w:numPr>
        <w:jc w:val="both"/>
        <w:rPr>
          <w:rFonts w:ascii="Arial" w:hAnsi="Arial" w:cs="Arial"/>
          <w:sz w:val="20"/>
          <w:szCs w:val="20"/>
          <w:lang w:val="es-BO"/>
        </w:rPr>
      </w:pPr>
      <w:r w:rsidRPr="00425D74">
        <w:rPr>
          <w:rFonts w:ascii="Arial" w:hAnsi="Arial" w:cs="Arial"/>
          <w:sz w:val="20"/>
          <w:szCs w:val="20"/>
          <w:lang w:val="es-BO"/>
        </w:rPr>
        <w:t>Las multas y penalidades, si hubieran.</w:t>
      </w:r>
    </w:p>
    <w:p w14:paraId="38A58F44" w14:textId="77777777" w:rsidR="00425D74" w:rsidRPr="00425D74" w:rsidRDefault="00425D74" w:rsidP="00106494">
      <w:pPr>
        <w:widowControl w:val="0"/>
        <w:numPr>
          <w:ilvl w:val="0"/>
          <w:numId w:val="66"/>
        </w:numPr>
        <w:jc w:val="both"/>
        <w:rPr>
          <w:rFonts w:ascii="Arial" w:hAnsi="Arial" w:cs="Arial"/>
          <w:sz w:val="20"/>
          <w:szCs w:val="20"/>
          <w:lang w:val="es-BO"/>
        </w:rPr>
      </w:pPr>
      <w:r w:rsidRPr="00425D74">
        <w:rPr>
          <w:rFonts w:ascii="Arial" w:hAnsi="Arial" w:cs="Arial"/>
          <w:sz w:val="20"/>
          <w:szCs w:val="20"/>
          <w:lang w:val="es-BO"/>
        </w:rPr>
        <w:t xml:space="preserve">Otros aspectos que considere la </w:t>
      </w:r>
      <w:r w:rsidRPr="00425D74">
        <w:rPr>
          <w:rFonts w:ascii="Arial" w:hAnsi="Arial" w:cs="Arial"/>
          <w:b/>
          <w:sz w:val="20"/>
          <w:szCs w:val="20"/>
          <w:lang w:val="es-BO"/>
        </w:rPr>
        <w:t>ENTIDAD</w:t>
      </w:r>
      <w:r w:rsidRPr="00425D74">
        <w:rPr>
          <w:rFonts w:ascii="Arial" w:hAnsi="Arial" w:cs="Arial"/>
          <w:sz w:val="20"/>
          <w:szCs w:val="20"/>
          <w:lang w:val="es-BO"/>
        </w:rPr>
        <w:t>.</w:t>
      </w:r>
    </w:p>
    <w:p w14:paraId="4275E677" w14:textId="77777777" w:rsidR="00425D74" w:rsidRPr="00425D74" w:rsidRDefault="00425D74" w:rsidP="00425D74">
      <w:pPr>
        <w:widowControl w:val="0"/>
        <w:jc w:val="both"/>
        <w:rPr>
          <w:rFonts w:ascii="Arial" w:hAnsi="Arial" w:cs="Arial"/>
          <w:sz w:val="20"/>
          <w:szCs w:val="20"/>
          <w:lang w:val="es-BO"/>
        </w:rPr>
      </w:pPr>
    </w:p>
    <w:p w14:paraId="40173700"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sz w:val="20"/>
          <w:szCs w:val="20"/>
          <w:lang w:val="es-BO"/>
        </w:rPr>
        <w:lastRenderedPageBreak/>
        <w:t xml:space="preserve">Asimismo, el </w:t>
      </w:r>
      <w:r w:rsidRPr="00425D74">
        <w:rPr>
          <w:rFonts w:ascii="Arial" w:hAnsi="Arial" w:cs="Arial"/>
          <w:b/>
          <w:sz w:val="20"/>
          <w:szCs w:val="20"/>
          <w:lang w:val="es-BO"/>
        </w:rPr>
        <w:t xml:space="preserve">PROVEEDOR </w:t>
      </w:r>
      <w:r w:rsidRPr="00425D74">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25D74">
        <w:rPr>
          <w:rFonts w:ascii="Arial" w:hAnsi="Arial" w:cs="Arial"/>
          <w:b/>
          <w:sz w:val="20"/>
          <w:szCs w:val="20"/>
          <w:lang w:val="es-BO"/>
        </w:rPr>
        <w:t>ENTIDAD.</w:t>
      </w:r>
    </w:p>
    <w:p w14:paraId="55A5D7AF" w14:textId="77777777" w:rsidR="00425D74" w:rsidRPr="00425D74" w:rsidRDefault="00425D74" w:rsidP="00425D74">
      <w:pPr>
        <w:widowControl w:val="0"/>
        <w:jc w:val="both"/>
        <w:rPr>
          <w:rFonts w:ascii="Arial" w:hAnsi="Arial" w:cs="Arial"/>
          <w:sz w:val="20"/>
          <w:szCs w:val="20"/>
          <w:lang w:val="es-BO"/>
        </w:rPr>
      </w:pPr>
    </w:p>
    <w:p w14:paraId="565048DD" w14:textId="77777777" w:rsidR="00425D74" w:rsidRPr="00425D74" w:rsidRDefault="00425D74" w:rsidP="00425D74">
      <w:pPr>
        <w:widowControl w:val="0"/>
        <w:jc w:val="both"/>
        <w:rPr>
          <w:rFonts w:ascii="Arial" w:hAnsi="Arial" w:cs="Arial"/>
          <w:sz w:val="20"/>
          <w:szCs w:val="20"/>
          <w:lang w:val="es-BO"/>
        </w:rPr>
      </w:pPr>
      <w:r w:rsidRPr="00425D74">
        <w:rPr>
          <w:rFonts w:ascii="Arial" w:hAnsi="Arial" w:cs="Arial"/>
          <w:sz w:val="20"/>
          <w:szCs w:val="20"/>
          <w:lang w:val="es-BO"/>
        </w:rPr>
        <w:t>Este proceso utilizará los plazos previstos en la Cláusula Décima Cuarta del presente Contrato, para el pago de saldos que existiesen.</w:t>
      </w:r>
    </w:p>
    <w:p w14:paraId="61081C87" w14:textId="77777777" w:rsidR="00425D74" w:rsidRPr="00425D74" w:rsidRDefault="00425D74" w:rsidP="00425D74">
      <w:pPr>
        <w:widowControl w:val="0"/>
        <w:jc w:val="both"/>
        <w:rPr>
          <w:rFonts w:ascii="Arial" w:hAnsi="Arial" w:cs="Arial"/>
          <w:b/>
          <w:sz w:val="20"/>
          <w:szCs w:val="20"/>
        </w:rPr>
      </w:pPr>
    </w:p>
    <w:p w14:paraId="0F3B4382" w14:textId="77777777" w:rsidR="00425D74" w:rsidRPr="00425D74" w:rsidRDefault="00425D74" w:rsidP="00425D74">
      <w:pPr>
        <w:jc w:val="both"/>
        <w:rPr>
          <w:rFonts w:ascii="Arial" w:hAnsi="Arial" w:cs="Arial"/>
          <w:b/>
          <w:sz w:val="20"/>
          <w:szCs w:val="20"/>
        </w:rPr>
      </w:pPr>
      <w:r w:rsidRPr="00425D74">
        <w:rPr>
          <w:rFonts w:ascii="Arial" w:hAnsi="Arial" w:cs="Arial"/>
          <w:b/>
          <w:sz w:val="20"/>
          <w:szCs w:val="20"/>
        </w:rPr>
        <w:t xml:space="preserve">CLÁUSULA VIGÉSIMA NOVENA.-  (CONFORMIDAD) </w:t>
      </w:r>
      <w:r w:rsidRPr="00425D74">
        <w:rPr>
          <w:rFonts w:ascii="Arial" w:hAnsi="Arial" w:cs="Arial"/>
          <w:sz w:val="20"/>
          <w:szCs w:val="20"/>
        </w:rPr>
        <w:t>En señal de conformidad y para su fiel y estricto cumplimiento, suscribimos el presente Contrato en cuatro ejemplares de un mismo tenor y validez ______________________</w:t>
      </w:r>
      <w:r w:rsidRPr="00425D74">
        <w:rPr>
          <w:rFonts w:ascii="Arial" w:hAnsi="Arial" w:cs="Arial"/>
          <w:sz w:val="20"/>
          <w:szCs w:val="20"/>
          <w:lang w:val="es-ES_tradnl"/>
        </w:rPr>
        <w:t>,</w:t>
      </w:r>
      <w:r w:rsidRPr="00425D74">
        <w:rPr>
          <w:rFonts w:ascii="Arial" w:hAnsi="Arial" w:cs="Arial"/>
          <w:sz w:val="20"/>
          <w:szCs w:val="20"/>
        </w:rPr>
        <w:t xml:space="preserve"> en representación legal de la </w:t>
      </w:r>
      <w:r w:rsidRPr="00425D74">
        <w:rPr>
          <w:rFonts w:ascii="Arial" w:hAnsi="Arial" w:cs="Arial"/>
          <w:b/>
          <w:sz w:val="20"/>
          <w:szCs w:val="20"/>
        </w:rPr>
        <w:t>ENTIDAD</w:t>
      </w:r>
      <w:r w:rsidRPr="00425D74">
        <w:rPr>
          <w:rFonts w:ascii="Arial" w:hAnsi="Arial" w:cs="Arial"/>
          <w:sz w:val="20"/>
          <w:szCs w:val="20"/>
        </w:rPr>
        <w:t xml:space="preserve">, y _______________________, en representación legal del </w:t>
      </w:r>
      <w:r w:rsidRPr="00425D74">
        <w:rPr>
          <w:rFonts w:ascii="Arial" w:hAnsi="Arial" w:cs="Arial"/>
          <w:b/>
          <w:bCs/>
          <w:sz w:val="20"/>
          <w:szCs w:val="20"/>
        </w:rPr>
        <w:t>PROVEEDOR</w:t>
      </w:r>
      <w:r w:rsidRPr="00425D74">
        <w:rPr>
          <w:rFonts w:ascii="Arial" w:hAnsi="Arial" w:cs="Arial"/>
          <w:sz w:val="20"/>
          <w:szCs w:val="20"/>
        </w:rPr>
        <w:t>.</w:t>
      </w:r>
    </w:p>
    <w:p w14:paraId="6F998B3F" w14:textId="77777777" w:rsidR="00425D74" w:rsidRPr="00425D74" w:rsidRDefault="00425D74" w:rsidP="00425D74">
      <w:pPr>
        <w:jc w:val="both"/>
        <w:rPr>
          <w:rFonts w:ascii="Arial" w:hAnsi="Arial" w:cs="Arial"/>
          <w:sz w:val="20"/>
          <w:szCs w:val="20"/>
        </w:rPr>
      </w:pPr>
    </w:p>
    <w:p w14:paraId="707FD27D" w14:textId="77777777" w:rsidR="00425D74" w:rsidRPr="00425D74" w:rsidRDefault="00425D74" w:rsidP="00425D74">
      <w:pPr>
        <w:jc w:val="both"/>
        <w:rPr>
          <w:rFonts w:ascii="Arial" w:hAnsi="Arial" w:cs="Arial"/>
          <w:sz w:val="20"/>
          <w:szCs w:val="20"/>
        </w:rPr>
      </w:pPr>
      <w:r w:rsidRPr="00425D74">
        <w:rPr>
          <w:rFonts w:ascii="Arial" w:hAnsi="Arial" w:cs="Arial"/>
          <w:sz w:val="20"/>
          <w:szCs w:val="20"/>
        </w:rPr>
        <w:t>Este documento, conforme a disposiciones legales de control fiscal vigentes, será registrado ante la Contraloría General del Estado.</w:t>
      </w:r>
    </w:p>
    <w:p w14:paraId="72BB071C" w14:textId="77777777" w:rsidR="00425D74" w:rsidRPr="00425D74" w:rsidRDefault="00425D74" w:rsidP="00425D74">
      <w:pPr>
        <w:jc w:val="both"/>
        <w:rPr>
          <w:rFonts w:ascii="Arial" w:hAnsi="Arial" w:cs="Arial"/>
          <w:sz w:val="20"/>
          <w:szCs w:val="20"/>
        </w:rPr>
      </w:pPr>
    </w:p>
    <w:p w14:paraId="0C0CA733" w14:textId="77777777" w:rsidR="00425D74" w:rsidRPr="00425D74" w:rsidRDefault="00425D74" w:rsidP="00425D74">
      <w:pPr>
        <w:jc w:val="both"/>
        <w:rPr>
          <w:rFonts w:ascii="Arial" w:eastAsia="Courier New" w:hAnsi="Arial" w:cs="Arial"/>
          <w:sz w:val="20"/>
          <w:szCs w:val="20"/>
        </w:rPr>
      </w:pPr>
      <w:r w:rsidRPr="00425D74">
        <w:rPr>
          <w:rFonts w:ascii="Arial" w:eastAsia="Courier New" w:hAnsi="Arial" w:cs="Arial"/>
          <w:sz w:val="20"/>
          <w:szCs w:val="20"/>
        </w:rPr>
        <w:t>La Paz, __ de ____ de 2023</w:t>
      </w:r>
    </w:p>
    <w:p w14:paraId="5C7703E7" w14:textId="77777777" w:rsidR="00425D74" w:rsidRPr="00425D74" w:rsidRDefault="00425D74" w:rsidP="00425D74">
      <w:pPr>
        <w:jc w:val="both"/>
        <w:rPr>
          <w:rFonts w:ascii="Arial" w:hAnsi="Arial" w:cs="Arial"/>
          <w:sz w:val="20"/>
          <w:szCs w:val="20"/>
        </w:rPr>
      </w:pPr>
    </w:p>
    <w:p w14:paraId="5CDD8D7B" w14:textId="77777777" w:rsidR="00425D74" w:rsidRPr="00425D74" w:rsidRDefault="00425D74" w:rsidP="00425D74">
      <w:pPr>
        <w:jc w:val="both"/>
        <w:rPr>
          <w:rFonts w:ascii="Arial" w:hAnsi="Arial" w:cs="Arial"/>
          <w:sz w:val="20"/>
          <w:szCs w:val="20"/>
        </w:rPr>
      </w:pPr>
    </w:p>
    <w:p w14:paraId="47DD41F1" w14:textId="77777777" w:rsidR="00425D74" w:rsidRPr="00425D74" w:rsidRDefault="00425D74" w:rsidP="00425D74">
      <w:pPr>
        <w:jc w:val="both"/>
        <w:rPr>
          <w:rFonts w:ascii="Arial" w:hAnsi="Arial" w:cs="Arial"/>
          <w:sz w:val="20"/>
          <w:szCs w:val="20"/>
        </w:rPr>
      </w:pPr>
    </w:p>
    <w:p w14:paraId="0E379BD0" w14:textId="77777777" w:rsidR="00425D74" w:rsidRDefault="00425D74" w:rsidP="00425D74">
      <w:pPr>
        <w:widowControl w:val="0"/>
        <w:tabs>
          <w:tab w:val="left" w:pos="-720"/>
          <w:tab w:val="center" w:pos="4252"/>
          <w:tab w:val="right" w:pos="8504"/>
        </w:tabs>
        <w:jc w:val="center"/>
        <w:rPr>
          <w:rFonts w:ascii="Arial" w:hAnsi="Arial" w:cs="Arial"/>
          <w:b/>
          <w:bCs/>
          <w:sz w:val="20"/>
          <w:szCs w:val="20"/>
        </w:rPr>
      </w:pPr>
    </w:p>
    <w:p w14:paraId="64E928F6" w14:textId="77777777" w:rsidR="009852C2" w:rsidRPr="00425D74" w:rsidRDefault="009852C2" w:rsidP="00425D74">
      <w:pPr>
        <w:widowControl w:val="0"/>
        <w:tabs>
          <w:tab w:val="left" w:pos="-720"/>
          <w:tab w:val="center" w:pos="4252"/>
          <w:tab w:val="right" w:pos="8504"/>
        </w:tabs>
        <w:jc w:val="center"/>
        <w:rPr>
          <w:rFonts w:ascii="Arial" w:hAnsi="Arial" w:cs="Arial"/>
          <w:b/>
          <w:bCs/>
          <w:sz w:val="20"/>
          <w:szCs w:val="20"/>
        </w:rPr>
      </w:pPr>
    </w:p>
    <w:tbl>
      <w:tblPr>
        <w:tblW w:w="0" w:type="auto"/>
        <w:jc w:val="center"/>
        <w:tblCellMar>
          <w:left w:w="70" w:type="dxa"/>
          <w:right w:w="70" w:type="dxa"/>
        </w:tblCellMar>
        <w:tblLook w:val="04A0" w:firstRow="1" w:lastRow="0" w:firstColumn="1" w:lastColumn="0" w:noHBand="0" w:noVBand="1"/>
      </w:tblPr>
      <w:tblGrid>
        <w:gridCol w:w="4274"/>
        <w:gridCol w:w="4564"/>
      </w:tblGrid>
      <w:tr w:rsidR="00425D74" w:rsidRPr="00425D74" w14:paraId="5DE806D3" w14:textId="77777777" w:rsidTr="00425D74">
        <w:trPr>
          <w:jc w:val="center"/>
        </w:trPr>
        <w:tc>
          <w:tcPr>
            <w:tcW w:w="4320" w:type="dxa"/>
          </w:tcPr>
          <w:p w14:paraId="06612533" w14:textId="77777777" w:rsidR="00425D74" w:rsidRPr="00425D74" w:rsidRDefault="00425D74" w:rsidP="00425D74">
            <w:pPr>
              <w:widowControl w:val="0"/>
              <w:spacing w:line="256" w:lineRule="auto"/>
              <w:jc w:val="center"/>
              <w:rPr>
                <w:rFonts w:ascii="Arial" w:hAnsi="Arial" w:cs="Arial"/>
                <w:sz w:val="20"/>
                <w:szCs w:val="20"/>
              </w:rPr>
            </w:pPr>
            <w:r w:rsidRPr="00425D74">
              <w:rPr>
                <w:rFonts w:ascii="Arial" w:hAnsi="Arial" w:cs="Arial"/>
                <w:bCs/>
                <w:sz w:val="20"/>
                <w:szCs w:val="20"/>
                <w:lang w:val="es-ES_tradnl"/>
              </w:rPr>
              <w:t>_____________</w:t>
            </w:r>
          </w:p>
          <w:p w14:paraId="57DCD690" w14:textId="77777777" w:rsidR="00425D74" w:rsidRPr="00425D74" w:rsidRDefault="00425D74" w:rsidP="00425D74">
            <w:pPr>
              <w:widowControl w:val="0"/>
              <w:spacing w:line="256" w:lineRule="auto"/>
              <w:jc w:val="center"/>
              <w:rPr>
                <w:rFonts w:ascii="Arial" w:hAnsi="Arial" w:cs="Arial"/>
                <w:b/>
                <w:sz w:val="20"/>
                <w:szCs w:val="20"/>
              </w:rPr>
            </w:pPr>
            <w:r w:rsidRPr="00425D74">
              <w:rPr>
                <w:rFonts w:ascii="Arial" w:hAnsi="Arial" w:cs="Arial"/>
                <w:b/>
                <w:sz w:val="20"/>
                <w:szCs w:val="20"/>
              </w:rPr>
              <w:t>_______________</w:t>
            </w:r>
          </w:p>
          <w:p w14:paraId="59845CF7" w14:textId="12A3B7CA" w:rsidR="00425D74" w:rsidRPr="00425D74" w:rsidRDefault="00425D74" w:rsidP="009852C2">
            <w:pPr>
              <w:widowControl w:val="0"/>
              <w:spacing w:line="256" w:lineRule="auto"/>
              <w:jc w:val="center"/>
              <w:rPr>
                <w:rFonts w:ascii="Arial" w:hAnsi="Arial" w:cs="Arial"/>
                <w:spacing w:val="-6"/>
                <w:sz w:val="20"/>
                <w:szCs w:val="20"/>
                <w:lang w:val="es-ES_tradnl"/>
              </w:rPr>
            </w:pPr>
            <w:r w:rsidRPr="00425D74">
              <w:rPr>
                <w:rFonts w:ascii="Arial" w:hAnsi="Arial" w:cs="Arial"/>
                <w:b/>
                <w:bCs/>
                <w:spacing w:val="-6"/>
                <w:sz w:val="20"/>
                <w:szCs w:val="20"/>
                <w:lang w:val="es-ES_tradnl"/>
              </w:rPr>
              <w:t>ENTIDAD</w:t>
            </w:r>
          </w:p>
        </w:tc>
        <w:tc>
          <w:tcPr>
            <w:tcW w:w="4624" w:type="dxa"/>
            <w:hideMark/>
          </w:tcPr>
          <w:p w14:paraId="45EF53AF" w14:textId="77777777" w:rsidR="00425D74" w:rsidRPr="00425D74" w:rsidRDefault="00425D74" w:rsidP="00425D74">
            <w:pPr>
              <w:widowControl w:val="0"/>
              <w:spacing w:line="256" w:lineRule="auto"/>
              <w:jc w:val="center"/>
              <w:rPr>
                <w:rFonts w:ascii="Arial" w:hAnsi="Arial" w:cs="Arial"/>
                <w:sz w:val="20"/>
                <w:szCs w:val="20"/>
              </w:rPr>
            </w:pPr>
            <w:r w:rsidRPr="00425D74">
              <w:rPr>
                <w:rFonts w:ascii="Arial" w:hAnsi="Arial" w:cs="Arial"/>
                <w:sz w:val="20"/>
                <w:szCs w:val="20"/>
                <w:lang w:val="es-ES_tradnl"/>
              </w:rPr>
              <w:t xml:space="preserve"> --------------------------------</w:t>
            </w:r>
          </w:p>
          <w:p w14:paraId="096A4641" w14:textId="77777777" w:rsidR="00425D74" w:rsidRPr="00425D74" w:rsidRDefault="00425D74" w:rsidP="00425D74">
            <w:pPr>
              <w:widowControl w:val="0"/>
              <w:spacing w:line="256" w:lineRule="auto"/>
              <w:jc w:val="center"/>
              <w:rPr>
                <w:rFonts w:ascii="Arial" w:hAnsi="Arial" w:cs="Arial"/>
                <w:sz w:val="20"/>
                <w:szCs w:val="20"/>
                <w:lang w:val="es-ES_tradnl"/>
              </w:rPr>
            </w:pPr>
            <w:r w:rsidRPr="00425D74">
              <w:rPr>
                <w:rFonts w:ascii="Arial" w:hAnsi="Arial" w:cs="Arial"/>
                <w:sz w:val="20"/>
                <w:szCs w:val="20"/>
              </w:rPr>
              <w:t>C.I. Nº ----------------</w:t>
            </w:r>
            <w:r w:rsidRPr="00425D74">
              <w:rPr>
                <w:rFonts w:ascii="Arial" w:hAnsi="Arial" w:cs="Arial"/>
                <w:sz w:val="20"/>
                <w:szCs w:val="20"/>
                <w:lang w:val="es-ES_tradnl"/>
              </w:rPr>
              <w:t xml:space="preserve"> ----</w:t>
            </w:r>
          </w:p>
          <w:p w14:paraId="4D15F1BF" w14:textId="77777777" w:rsidR="00425D74" w:rsidRPr="00425D74" w:rsidRDefault="00425D74" w:rsidP="00425D74">
            <w:pPr>
              <w:widowControl w:val="0"/>
              <w:spacing w:line="256" w:lineRule="auto"/>
              <w:jc w:val="center"/>
              <w:rPr>
                <w:rFonts w:ascii="Arial" w:hAnsi="Arial" w:cs="Arial"/>
                <w:b/>
                <w:bCs/>
                <w:spacing w:val="-6"/>
                <w:sz w:val="20"/>
                <w:szCs w:val="20"/>
                <w:lang w:val="es-ES_tradnl"/>
              </w:rPr>
            </w:pPr>
            <w:r w:rsidRPr="00425D74">
              <w:rPr>
                <w:rFonts w:ascii="Arial" w:hAnsi="Arial" w:cs="Arial"/>
                <w:b/>
                <w:bCs/>
                <w:spacing w:val="-6"/>
                <w:sz w:val="20"/>
                <w:szCs w:val="20"/>
                <w:lang w:val="es-ES_tradnl"/>
              </w:rPr>
              <w:t xml:space="preserve"> PROVEEDOR</w:t>
            </w:r>
          </w:p>
        </w:tc>
      </w:tr>
      <w:tr w:rsidR="00425D74" w:rsidRPr="00425D74" w14:paraId="64C32C5A" w14:textId="77777777" w:rsidTr="00425D74">
        <w:trPr>
          <w:jc w:val="center"/>
        </w:trPr>
        <w:tc>
          <w:tcPr>
            <w:tcW w:w="4320" w:type="dxa"/>
          </w:tcPr>
          <w:p w14:paraId="295AAFB6" w14:textId="77777777" w:rsidR="00425D74" w:rsidRPr="00425D74" w:rsidRDefault="00425D74" w:rsidP="00425D74">
            <w:pPr>
              <w:widowControl w:val="0"/>
              <w:spacing w:line="256" w:lineRule="auto"/>
              <w:jc w:val="both"/>
              <w:rPr>
                <w:rFonts w:ascii="Arial" w:hAnsi="Arial" w:cs="Arial"/>
                <w:bCs/>
                <w:sz w:val="20"/>
                <w:szCs w:val="20"/>
                <w:lang w:val="es-ES_tradnl"/>
              </w:rPr>
            </w:pPr>
          </w:p>
        </w:tc>
        <w:tc>
          <w:tcPr>
            <w:tcW w:w="4624" w:type="dxa"/>
          </w:tcPr>
          <w:p w14:paraId="1713918B" w14:textId="77777777" w:rsidR="00425D74" w:rsidRPr="00425D74" w:rsidRDefault="00425D74" w:rsidP="00425D74">
            <w:pPr>
              <w:widowControl w:val="0"/>
              <w:spacing w:line="256" w:lineRule="auto"/>
              <w:jc w:val="center"/>
              <w:rPr>
                <w:rFonts w:ascii="Arial" w:hAnsi="Arial" w:cs="Arial"/>
                <w:sz w:val="20"/>
                <w:szCs w:val="20"/>
                <w:lang w:val="es-ES_tradnl"/>
              </w:rPr>
            </w:pPr>
          </w:p>
        </w:tc>
      </w:tr>
    </w:tbl>
    <w:p w14:paraId="7E5FF905" w14:textId="2DCE7848" w:rsidR="00425D74" w:rsidRPr="009852C2" w:rsidRDefault="00425D74" w:rsidP="009852C2">
      <w:pPr>
        <w:widowControl w:val="0"/>
        <w:jc w:val="both"/>
        <w:rPr>
          <w:rFonts w:ascii="Arial" w:hAnsi="Arial" w:cs="Arial"/>
          <w:bCs/>
          <w:szCs w:val="20"/>
          <w:lang w:val="en-US"/>
        </w:rPr>
      </w:pPr>
      <w:r w:rsidRPr="009852C2">
        <w:rPr>
          <w:rFonts w:ascii="Arial" w:hAnsi="Arial" w:cs="Arial"/>
          <w:bCs/>
          <w:szCs w:val="20"/>
          <w:lang w:val="en-US"/>
        </w:rPr>
        <w:t>MNZM/dvhc/jfva/xnee</w:t>
      </w:r>
    </w:p>
    <w:sectPr w:rsidR="00425D74" w:rsidRPr="009852C2" w:rsidSect="00EF6163">
      <w:headerReference w:type="default" r:id="rId16"/>
      <w:footerReference w:type="default" r:id="rId17"/>
      <w:pgSz w:w="12240" w:h="15840" w:code="1"/>
      <w:pgMar w:top="1702" w:right="1701" w:bottom="993" w:left="1701" w:header="708" w:footer="81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52DEB" w14:textId="77777777" w:rsidR="00106494" w:rsidRDefault="00106494">
      <w:r>
        <w:separator/>
      </w:r>
    </w:p>
  </w:endnote>
  <w:endnote w:type="continuationSeparator" w:id="0">
    <w:p w14:paraId="3F8F3686" w14:textId="77777777" w:rsidR="00106494" w:rsidRDefault="0010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425D74" w:rsidRDefault="00425D74"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sidR="00501448">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D469" w14:textId="77777777" w:rsidR="00501448" w:rsidRDefault="00501448">
    <w:pPr>
      <w:pStyle w:val="Piedepgina"/>
    </w:pPr>
    <w:r>
      <w:rPr>
        <w:noProof/>
        <w:lang w:val="es-BO" w:eastAsia="es-BO"/>
      </w:rPr>
      <w:drawing>
        <wp:anchor distT="0" distB="0" distL="114300" distR="114300" simplePos="0" relativeHeight="251675648" behindDoc="0" locked="0" layoutInCell="1" allowOverlap="1" wp14:anchorId="5082956A" wp14:editId="3CAAD21C">
          <wp:simplePos x="0" y="0"/>
          <wp:positionH relativeFrom="column">
            <wp:posOffset>-1314552</wp:posOffset>
          </wp:positionH>
          <wp:positionV relativeFrom="paragraph">
            <wp:posOffset>-230327</wp:posOffset>
          </wp:positionV>
          <wp:extent cx="7750810" cy="358140"/>
          <wp:effectExtent l="0" t="0" r="2540" b="381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1A3B5DB7" w:rsidR="00425D74" w:rsidRDefault="0021451A" w:rsidP="008146F5">
    <w:pPr>
      <w:pStyle w:val="Piedepgina"/>
      <w:jc w:val="right"/>
    </w:pPr>
    <w:r>
      <w:rPr>
        <w:noProof/>
        <w:lang w:val="es-BO" w:eastAsia="es-BO"/>
      </w:rPr>
      <w:drawing>
        <wp:anchor distT="0" distB="0" distL="114300" distR="114300" simplePos="0" relativeHeight="251673600" behindDoc="0" locked="0" layoutInCell="1" allowOverlap="1" wp14:anchorId="79EF4CB3" wp14:editId="38DD7BEB">
          <wp:simplePos x="0" y="0"/>
          <wp:positionH relativeFrom="column">
            <wp:posOffset>-1082650</wp:posOffset>
          </wp:positionH>
          <wp:positionV relativeFrom="paragraph">
            <wp:posOffset>123825</wp:posOffset>
          </wp:positionV>
          <wp:extent cx="7750810" cy="358140"/>
          <wp:effectExtent l="0" t="0" r="254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204754528"/>
        <w:docPartObj>
          <w:docPartGallery w:val="Page Numbers (Bottom of Page)"/>
          <w:docPartUnique/>
        </w:docPartObj>
      </w:sdtPr>
      <w:sdtContent>
        <w:r w:rsidR="00425D74">
          <w:fldChar w:fldCharType="begin"/>
        </w:r>
        <w:r w:rsidR="00425D74">
          <w:instrText>PAGE   \* MERGEFORMAT</w:instrText>
        </w:r>
        <w:r w:rsidR="00425D74">
          <w:fldChar w:fldCharType="separate"/>
        </w:r>
        <w:r w:rsidR="00BA5F22">
          <w:rPr>
            <w:noProof/>
          </w:rPr>
          <w:t>34</w:t>
        </w:r>
        <w:r w:rsidR="00425D74">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EC5EF" w14:textId="77777777" w:rsidR="00106494" w:rsidRDefault="00106494">
      <w:r>
        <w:separator/>
      </w:r>
    </w:p>
  </w:footnote>
  <w:footnote w:type="continuationSeparator" w:id="0">
    <w:p w14:paraId="2159424E" w14:textId="77777777" w:rsidR="00106494" w:rsidRDefault="001064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A3942" w14:textId="77777777" w:rsidR="0021451A" w:rsidRDefault="0021451A">
    <w:pPr>
      <w:pStyle w:val="Encabezado"/>
    </w:pPr>
    <w:r>
      <w:rPr>
        <w:noProof/>
        <w:lang w:val="es-BO" w:eastAsia="es-BO"/>
      </w:rPr>
      <w:drawing>
        <wp:anchor distT="0" distB="0" distL="114300" distR="114300" simplePos="0" relativeHeight="251667456" behindDoc="0" locked="0" layoutInCell="1" allowOverlap="1" wp14:anchorId="2DD39715" wp14:editId="2957CF15">
          <wp:simplePos x="0" y="0"/>
          <wp:positionH relativeFrom="column">
            <wp:posOffset>-1068020</wp:posOffset>
          </wp:positionH>
          <wp:positionV relativeFrom="paragraph">
            <wp:posOffset>-424815</wp:posOffset>
          </wp:positionV>
          <wp:extent cx="7750810" cy="1136015"/>
          <wp:effectExtent l="0" t="0" r="2540" b="6985"/>
          <wp:wrapSquare wrapText="bothSides"/>
          <wp:docPr id="34" name="Imagen 3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0810" cy="11360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41AB267F" w:rsidR="00425D74" w:rsidRPr="0060074B" w:rsidRDefault="0021451A" w:rsidP="0060074B">
    <w:pPr>
      <w:pStyle w:val="Encabezado"/>
    </w:pPr>
    <w:r>
      <w:rPr>
        <w:noProof/>
        <w:lang w:val="es-BO" w:eastAsia="es-BO"/>
      </w:rPr>
      <w:drawing>
        <wp:anchor distT="0" distB="0" distL="114300" distR="114300" simplePos="0" relativeHeight="251671552" behindDoc="0" locked="0" layoutInCell="1" allowOverlap="1" wp14:anchorId="5DF0B2E5" wp14:editId="0F2CF525">
          <wp:simplePos x="0" y="0"/>
          <wp:positionH relativeFrom="column">
            <wp:posOffset>-1080135</wp:posOffset>
          </wp:positionH>
          <wp:positionV relativeFrom="paragraph">
            <wp:posOffset>-456971</wp:posOffset>
          </wp:positionV>
          <wp:extent cx="7750810" cy="916305"/>
          <wp:effectExtent l="0" t="0" r="2540" b="0"/>
          <wp:wrapSquare wrapText="bothSides"/>
          <wp:docPr id="31" name="Imagen 3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19318"/>
                  <a:stretch/>
                </pic:blipFill>
                <pic:spPr bwMode="auto">
                  <a:xfrm>
                    <a:off x="0" y="0"/>
                    <a:ext cx="7750810" cy="91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AEF30D4"/>
    <w:multiLevelType w:val="multilevel"/>
    <w:tmpl w:val="0AEF30D4"/>
    <w:lvl w:ilvl="0">
      <w:start w:val="1"/>
      <w:numFmt w:val="decimal"/>
      <w:lvlText w:val="%1."/>
      <w:lvlJc w:val="left"/>
      <w:pPr>
        <w:ind w:left="360" w:hanging="360"/>
      </w:pPr>
      <w:rPr>
        <w:rFonts w:hint="default"/>
        <w:b/>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E4D4B22"/>
    <w:multiLevelType w:val="multilevel"/>
    <w:tmpl w:val="15EC75F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564D79"/>
    <w:multiLevelType w:val="multilevel"/>
    <w:tmpl w:val="14564D79"/>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62B1215"/>
    <w:multiLevelType w:val="multilevel"/>
    <w:tmpl w:val="162B1215"/>
    <w:lvl w:ilvl="0">
      <w:start w:val="1"/>
      <w:numFmt w:val="bullet"/>
      <w:lvlText w:val=""/>
      <w:lvlJc w:val="left"/>
      <w:pPr>
        <w:ind w:left="2062" w:hanging="360"/>
      </w:pPr>
      <w:rPr>
        <w:rFonts w:ascii="Symbol" w:hAnsi="Symbol" w:hint="default"/>
      </w:rPr>
    </w:lvl>
    <w:lvl w:ilvl="1">
      <w:start w:val="1"/>
      <w:numFmt w:val="bullet"/>
      <w:lvlText w:val="o"/>
      <w:lvlJc w:val="left"/>
      <w:pPr>
        <w:ind w:left="2782" w:hanging="360"/>
      </w:pPr>
      <w:rPr>
        <w:rFonts w:ascii="Courier New" w:hAnsi="Courier New" w:cs="Courier New" w:hint="default"/>
      </w:rPr>
    </w:lvl>
    <w:lvl w:ilvl="2">
      <w:start w:val="1"/>
      <w:numFmt w:val="bullet"/>
      <w:lvlText w:val=""/>
      <w:lvlJc w:val="left"/>
      <w:pPr>
        <w:ind w:left="3502" w:hanging="360"/>
      </w:pPr>
      <w:rPr>
        <w:rFonts w:ascii="Wingdings" w:hAnsi="Wingdings" w:hint="default"/>
      </w:rPr>
    </w:lvl>
    <w:lvl w:ilvl="3">
      <w:start w:val="1"/>
      <w:numFmt w:val="bullet"/>
      <w:lvlText w:val=""/>
      <w:lvlJc w:val="left"/>
      <w:pPr>
        <w:ind w:left="4222" w:hanging="360"/>
      </w:pPr>
      <w:rPr>
        <w:rFonts w:ascii="Symbol" w:hAnsi="Symbol" w:hint="default"/>
      </w:rPr>
    </w:lvl>
    <w:lvl w:ilvl="4">
      <w:start w:val="1"/>
      <w:numFmt w:val="bullet"/>
      <w:lvlText w:val="o"/>
      <w:lvlJc w:val="left"/>
      <w:pPr>
        <w:ind w:left="4942" w:hanging="360"/>
      </w:pPr>
      <w:rPr>
        <w:rFonts w:ascii="Courier New" w:hAnsi="Courier New" w:cs="Courier New" w:hint="default"/>
      </w:rPr>
    </w:lvl>
    <w:lvl w:ilvl="5">
      <w:start w:val="1"/>
      <w:numFmt w:val="bullet"/>
      <w:lvlText w:val=""/>
      <w:lvlJc w:val="left"/>
      <w:pPr>
        <w:ind w:left="5662" w:hanging="360"/>
      </w:pPr>
      <w:rPr>
        <w:rFonts w:ascii="Wingdings" w:hAnsi="Wingdings" w:hint="default"/>
      </w:rPr>
    </w:lvl>
    <w:lvl w:ilvl="6">
      <w:start w:val="1"/>
      <w:numFmt w:val="bullet"/>
      <w:lvlText w:val=""/>
      <w:lvlJc w:val="left"/>
      <w:pPr>
        <w:ind w:left="6382" w:hanging="360"/>
      </w:pPr>
      <w:rPr>
        <w:rFonts w:ascii="Symbol" w:hAnsi="Symbol" w:hint="default"/>
      </w:rPr>
    </w:lvl>
    <w:lvl w:ilvl="7">
      <w:start w:val="1"/>
      <w:numFmt w:val="bullet"/>
      <w:lvlText w:val="o"/>
      <w:lvlJc w:val="left"/>
      <w:pPr>
        <w:ind w:left="7102" w:hanging="360"/>
      </w:pPr>
      <w:rPr>
        <w:rFonts w:ascii="Courier New" w:hAnsi="Courier New" w:cs="Courier New" w:hint="default"/>
      </w:rPr>
    </w:lvl>
    <w:lvl w:ilvl="8">
      <w:start w:val="1"/>
      <w:numFmt w:val="bullet"/>
      <w:lvlText w:val=""/>
      <w:lvlJc w:val="left"/>
      <w:pPr>
        <w:ind w:left="7822" w:hanging="360"/>
      </w:pPr>
      <w:rPr>
        <w:rFonts w:ascii="Wingdings" w:hAnsi="Wingdings" w:hint="default"/>
      </w:rPr>
    </w:lvl>
  </w:abstractNum>
  <w:abstractNum w:abstractNumId="20" w15:restartNumberingAfterBreak="0">
    <w:nsid w:val="17246902"/>
    <w:multiLevelType w:val="multilevel"/>
    <w:tmpl w:val="17246902"/>
    <w:lvl w:ilvl="0">
      <w:start w:val="1"/>
      <w:numFmt w:val="bullet"/>
      <w:lvlText w:val=""/>
      <w:lvlJc w:val="left"/>
      <w:pPr>
        <w:ind w:left="1776" w:hanging="360"/>
      </w:pPr>
      <w:rPr>
        <w:rFonts w:ascii="Symbol" w:hAnsi="Symbol"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hint="default"/>
      </w:rPr>
    </w:lvl>
    <w:lvl w:ilvl="3">
      <w:start w:val="1"/>
      <w:numFmt w:val="bullet"/>
      <w:lvlText w:val=""/>
      <w:lvlJc w:val="left"/>
      <w:pPr>
        <w:ind w:left="3936" w:hanging="360"/>
      </w:pPr>
      <w:rPr>
        <w:rFonts w:ascii="Symbol" w:hAnsi="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hint="default"/>
      </w:rPr>
    </w:lvl>
    <w:lvl w:ilvl="6">
      <w:start w:val="1"/>
      <w:numFmt w:val="bullet"/>
      <w:lvlText w:val=""/>
      <w:lvlJc w:val="left"/>
      <w:pPr>
        <w:ind w:left="6096" w:hanging="360"/>
      </w:pPr>
      <w:rPr>
        <w:rFonts w:ascii="Symbol" w:hAnsi="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hint="default"/>
      </w:rPr>
    </w:lvl>
  </w:abstractNum>
  <w:abstractNum w:abstractNumId="21"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0BE63AB"/>
    <w:multiLevelType w:val="multilevel"/>
    <w:tmpl w:val="20BE63AB"/>
    <w:lvl w:ilvl="0">
      <w:start w:val="1"/>
      <w:numFmt w:val="decimal"/>
      <w:lvlText w:val="%1."/>
      <w:lvlJc w:val="left"/>
      <w:pPr>
        <w:ind w:left="360" w:hanging="360"/>
      </w:pPr>
      <w:rPr>
        <w:rFonts w:ascii="Arial" w:hAnsi="Arial" w:hint="default"/>
        <w:b/>
        <w:bCs/>
        <w:i w:val="0"/>
        <w:color w:val="000000"/>
        <w:sz w:val="18"/>
      </w:rPr>
    </w:lvl>
    <w:lvl w:ilvl="1">
      <w:numFmt w:val="bullet"/>
      <w:lvlText w:val="·"/>
      <w:lvlJc w:val="left"/>
      <w:pPr>
        <w:ind w:left="1080" w:hanging="360"/>
      </w:pPr>
      <w:rPr>
        <w:rFonts w:ascii="Arial" w:eastAsia="Times New Roman" w:hAnsi="Arial" w:cs="Arial" w:hint="default"/>
      </w:rPr>
    </w:lvl>
    <w:lvl w:ilvl="2">
      <w:numFmt w:val="bullet"/>
      <w:lvlText w:val="•"/>
      <w:lvlJc w:val="left"/>
      <w:pPr>
        <w:ind w:left="2325" w:hanging="705"/>
      </w:pPr>
      <w:rPr>
        <w:rFonts w:ascii="Arial" w:eastAsia="Times New Roman" w:hAnsi="Arial" w:cs="Aria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4073C7"/>
    <w:multiLevelType w:val="multilevel"/>
    <w:tmpl w:val="24407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B1A4626"/>
    <w:multiLevelType w:val="multilevel"/>
    <w:tmpl w:val="2B1A4626"/>
    <w:lvl w:ilvl="0">
      <w:start w:val="4"/>
      <w:numFmt w:val="decimal"/>
      <w:lvlText w:val="%1."/>
      <w:lvlJc w:val="left"/>
      <w:pPr>
        <w:tabs>
          <w:tab w:val="left" w:pos="360"/>
        </w:tabs>
        <w:ind w:left="360" w:hanging="360"/>
      </w:pPr>
      <w:rPr>
        <w:rFonts w:cs="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B7602D1"/>
    <w:multiLevelType w:val="multilevel"/>
    <w:tmpl w:val="2B7602D1"/>
    <w:lvl w:ilvl="0">
      <w:start w:val="1"/>
      <w:numFmt w:val="upperLetter"/>
      <w:lvlText w:val="%1."/>
      <w:lvlJc w:val="left"/>
      <w:pPr>
        <w:ind w:left="360" w:hanging="360"/>
      </w:pPr>
      <w:rPr>
        <w:rFonts w:ascii="Arial" w:hAnsi="Arial" w:cs="Arial"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2BD7133E"/>
    <w:multiLevelType w:val="multilevel"/>
    <w:tmpl w:val="2BD7133E"/>
    <w:lvl w:ilvl="0">
      <w:start w:val="1"/>
      <w:numFmt w:val="decimal"/>
      <w:lvlText w:val="%1."/>
      <w:lvlJc w:val="left"/>
      <w:pPr>
        <w:tabs>
          <w:tab w:val="left" w:pos="360"/>
        </w:tabs>
        <w:ind w:left="360" w:hanging="360"/>
      </w:pPr>
      <w:rPr>
        <w:rFonts w:hint="default"/>
        <w:b/>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15:restartNumberingAfterBreak="0">
    <w:nsid w:val="30045583"/>
    <w:multiLevelType w:val="multilevel"/>
    <w:tmpl w:val="30045583"/>
    <w:lvl w:ilvl="0">
      <w:start w:val="1"/>
      <w:numFmt w:val="decimal"/>
      <w:lvlText w:val="%1."/>
      <w:lvlJc w:val="left"/>
      <w:pPr>
        <w:ind w:left="360" w:hanging="360"/>
      </w:pPr>
      <w:rPr>
        <w:rFonts w:ascii="Arial" w:hAnsi="Arial" w:hint="default"/>
        <w:b/>
        <w:i w:val="0"/>
        <w:sz w:val="18"/>
      </w:rPr>
    </w:lvl>
    <w:lvl w:ilvl="1">
      <w:start w:val="1"/>
      <w:numFmt w:val="lowerLetter"/>
      <w:lvlText w:val="%2."/>
      <w:lvlJc w:val="left"/>
      <w:pPr>
        <w:ind w:left="1080" w:hanging="360"/>
      </w:pPr>
      <w:rPr>
        <w:rFonts w:ascii="Arial" w:hAnsi="Arial" w:hint="default"/>
        <w:b/>
        <w:i w:val="0"/>
        <w:sz w:val="1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14F597D"/>
    <w:multiLevelType w:val="multilevel"/>
    <w:tmpl w:val="314F597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54427CD"/>
    <w:multiLevelType w:val="multilevel"/>
    <w:tmpl w:val="354427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15:restartNumberingAfterBreak="0">
    <w:nsid w:val="397331E5"/>
    <w:multiLevelType w:val="multilevel"/>
    <w:tmpl w:val="397331E5"/>
    <w:lvl w:ilvl="0">
      <w:start w:val="1"/>
      <w:numFmt w:val="decimal"/>
      <w:lvlText w:val="%1."/>
      <w:lvlJc w:val="left"/>
      <w:pPr>
        <w:tabs>
          <w:tab w:val="left" w:pos="360"/>
        </w:tabs>
        <w:ind w:left="360" w:hanging="360"/>
      </w:pPr>
      <w:rPr>
        <w:rFonts w:cs="Times New Roman"/>
        <w:b/>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41"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AAA39F7"/>
    <w:multiLevelType w:val="multilevel"/>
    <w:tmpl w:val="15EC75F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8" w15:restartNumberingAfterBreak="0">
    <w:nsid w:val="53566480"/>
    <w:multiLevelType w:val="multilevel"/>
    <w:tmpl w:val="26D4F59C"/>
    <w:lvl w:ilvl="0">
      <w:start w:val="1"/>
      <w:numFmt w:val="decimal"/>
      <w:lvlText w:val="%1."/>
      <w:lvlJc w:val="left"/>
      <w:pPr>
        <w:ind w:left="360" w:hanging="360"/>
      </w:pPr>
      <w:rPr>
        <w:rFonts w:ascii="Arial" w:hAnsi="Arial" w:hint="default"/>
        <w:b/>
        <w:bCs/>
        <w:i w:val="0"/>
        <w:strike w:val="0"/>
        <w:color w:val="000000"/>
        <w:sz w:val="18"/>
      </w:rPr>
    </w:lvl>
    <w:lvl w:ilvl="1">
      <w:numFmt w:val="bullet"/>
      <w:lvlText w:val="·"/>
      <w:lvlJc w:val="left"/>
      <w:pPr>
        <w:ind w:left="1080" w:hanging="360"/>
      </w:pPr>
      <w:rPr>
        <w:rFonts w:ascii="Arial" w:eastAsia="Times New Roman" w:hAnsi="Arial" w:cs="Arial" w:hint="default"/>
      </w:rPr>
    </w:lvl>
    <w:lvl w:ilvl="2">
      <w:numFmt w:val="bullet"/>
      <w:lvlText w:val="•"/>
      <w:lvlJc w:val="left"/>
      <w:pPr>
        <w:ind w:left="2325" w:hanging="705"/>
      </w:pPr>
      <w:rPr>
        <w:rFonts w:ascii="Arial" w:eastAsia="Times New Roman" w:hAnsi="Arial" w:cs="Aria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3" w15:restartNumberingAfterBreak="0">
    <w:nsid w:val="625D4F6F"/>
    <w:multiLevelType w:val="multilevel"/>
    <w:tmpl w:val="625D4F6F"/>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3C00D8B"/>
    <w:multiLevelType w:val="multilevel"/>
    <w:tmpl w:val="255473A4"/>
    <w:lvl w:ilvl="0">
      <w:start w:val="1"/>
      <w:numFmt w:val="decimal"/>
      <w:lvlText w:val="%1."/>
      <w:lvlJc w:val="left"/>
      <w:pPr>
        <w:ind w:left="360" w:hanging="360"/>
      </w:pPr>
      <w:rPr>
        <w:rFonts w:hint="default"/>
        <w:b/>
        <w:sz w:val="18"/>
        <w:szCs w:val="18"/>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681A7EE5"/>
    <w:multiLevelType w:val="multilevel"/>
    <w:tmpl w:val="681A7EE5"/>
    <w:lvl w:ilvl="0">
      <w:start w:val="1"/>
      <w:numFmt w:val="decimal"/>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96808E1"/>
    <w:multiLevelType w:val="multilevel"/>
    <w:tmpl w:val="696808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2"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5"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F094F38"/>
    <w:multiLevelType w:val="multilevel"/>
    <w:tmpl w:val="7F094F38"/>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ascii="Arial" w:hAnsi="Arial" w:hint="default"/>
        <w:b/>
        <w:i w:val="0"/>
        <w:sz w:val="1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5"/>
  </w:num>
  <w:num w:numId="2">
    <w:abstractNumId w:val="39"/>
  </w:num>
  <w:num w:numId="3">
    <w:abstractNumId w:val="51"/>
  </w:num>
  <w:num w:numId="4">
    <w:abstractNumId w:val="49"/>
  </w:num>
  <w:num w:numId="5">
    <w:abstractNumId w:val="14"/>
  </w:num>
  <w:num w:numId="6">
    <w:abstractNumId w:val="47"/>
  </w:num>
  <w:num w:numId="7">
    <w:abstractNumId w:val="8"/>
  </w:num>
  <w:num w:numId="8">
    <w:abstractNumId w:val="6"/>
  </w:num>
  <w:num w:numId="9">
    <w:abstractNumId w:val="5"/>
  </w:num>
  <w:num w:numId="10">
    <w:abstractNumId w:val="36"/>
  </w:num>
  <w:num w:numId="11">
    <w:abstractNumId w:val="27"/>
  </w:num>
  <w:num w:numId="12">
    <w:abstractNumId w:val="33"/>
  </w:num>
  <w:num w:numId="13">
    <w:abstractNumId w:val="25"/>
  </w:num>
  <w:num w:numId="14">
    <w:abstractNumId w:val="13"/>
  </w:num>
  <w:num w:numId="15">
    <w:abstractNumId w:val="61"/>
  </w:num>
  <w:num w:numId="16">
    <w:abstractNumId w:val="7"/>
  </w:num>
  <w:num w:numId="17">
    <w:abstractNumId w:val="22"/>
  </w:num>
  <w:num w:numId="18">
    <w:abstractNumId w:val="31"/>
  </w:num>
  <w:num w:numId="19">
    <w:abstractNumId w:val="44"/>
  </w:num>
  <w:num w:numId="20">
    <w:abstractNumId w:val="59"/>
  </w:num>
  <w:num w:numId="21">
    <w:abstractNumId w:val="9"/>
  </w:num>
  <w:num w:numId="22">
    <w:abstractNumId w:val="50"/>
  </w:num>
  <w:num w:numId="23">
    <w:abstractNumId w:val="2"/>
  </w:num>
  <w:num w:numId="24">
    <w:abstractNumId w:val="46"/>
  </w:num>
  <w:num w:numId="25">
    <w:abstractNumId w:val="16"/>
  </w:num>
  <w:num w:numId="26">
    <w:abstractNumId w:val="58"/>
  </w:num>
  <w:num w:numId="27">
    <w:abstractNumId w:val="63"/>
  </w:num>
  <w:num w:numId="28">
    <w:abstractNumId w:val="52"/>
  </w:num>
  <w:num w:numId="29">
    <w:abstractNumId w:val="24"/>
  </w:num>
  <w:num w:numId="30">
    <w:abstractNumId w:val="45"/>
  </w:num>
  <w:num w:numId="31">
    <w:abstractNumId w:val="4"/>
  </w:num>
  <w:num w:numId="32">
    <w:abstractNumId w:val="43"/>
  </w:num>
  <w:num w:numId="33">
    <w:abstractNumId w:val="10"/>
  </w:num>
  <w:num w:numId="34">
    <w:abstractNumId w:val="29"/>
  </w:num>
  <w:num w:numId="35">
    <w:abstractNumId w:val="55"/>
  </w:num>
  <w:num w:numId="36">
    <w:abstractNumId w:val="37"/>
  </w:num>
  <w:num w:numId="37">
    <w:abstractNumId w:val="56"/>
  </w:num>
  <w:num w:numId="38">
    <w:abstractNumId w:val="20"/>
  </w:num>
  <w:num w:numId="39">
    <w:abstractNumId w:val="57"/>
  </w:num>
  <w:num w:numId="40">
    <w:abstractNumId w:val="17"/>
  </w:num>
  <w:num w:numId="41">
    <w:abstractNumId w:val="66"/>
  </w:num>
  <w:num w:numId="42">
    <w:abstractNumId w:val="40"/>
  </w:num>
  <w:num w:numId="43">
    <w:abstractNumId w:val="53"/>
  </w:num>
  <w:num w:numId="44">
    <w:abstractNumId w:val="28"/>
  </w:num>
  <w:num w:numId="45">
    <w:abstractNumId w:val="38"/>
  </w:num>
  <w:num w:numId="46">
    <w:abstractNumId w:val="23"/>
  </w:num>
  <w:num w:numId="47">
    <w:abstractNumId w:val="19"/>
  </w:num>
  <w:num w:numId="48">
    <w:abstractNumId w:val="26"/>
  </w:num>
  <w:num w:numId="49">
    <w:abstractNumId w:val="30"/>
  </w:num>
  <w:num w:numId="50">
    <w:abstractNumId w:val="34"/>
  </w:num>
  <w:num w:numId="51">
    <w:abstractNumId w:val="48"/>
  </w:num>
  <w:num w:numId="52">
    <w:abstractNumId w:val="42"/>
  </w:num>
  <w:num w:numId="53">
    <w:abstractNumId w:val="11"/>
  </w:num>
  <w:num w:numId="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
    <w:lvlOverride w:ilvl="0">
      <w:startOverride w:val="1"/>
    </w:lvlOverride>
  </w:num>
  <w:num w:numId="64">
    <w:abstractNumId w:val="21"/>
    <w:lvlOverride w:ilvl="0">
      <w:startOverride w:val="1"/>
    </w:lvlOverride>
  </w:num>
  <w:num w:numId="65">
    <w:abstractNumId w:val="19"/>
    <w:lvlOverride w:ilvl="0"/>
    <w:lvlOverride w:ilvl="1"/>
    <w:lvlOverride w:ilvl="2"/>
    <w:lvlOverride w:ilvl="3"/>
    <w:lvlOverride w:ilvl="4"/>
    <w:lvlOverride w:ilvl="5"/>
    <w:lvlOverride w:ilvl="6"/>
    <w:lvlOverride w:ilvl="7"/>
    <w:lvlOverride w:ilvl="8"/>
  </w:num>
  <w:num w:numId="66">
    <w:abstractNumId w:val="35"/>
    <w:lvlOverride w:ilv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2F5F"/>
    <w:rsid w:val="000E4A73"/>
    <w:rsid w:val="000E5430"/>
    <w:rsid w:val="000E7B3C"/>
    <w:rsid w:val="000E7FFE"/>
    <w:rsid w:val="000F06F7"/>
    <w:rsid w:val="000F41EA"/>
    <w:rsid w:val="000F48ED"/>
    <w:rsid w:val="000F6630"/>
    <w:rsid w:val="000F788B"/>
    <w:rsid w:val="000F7B42"/>
    <w:rsid w:val="0010171A"/>
    <w:rsid w:val="00101E78"/>
    <w:rsid w:val="00102E06"/>
    <w:rsid w:val="001043B7"/>
    <w:rsid w:val="001050CA"/>
    <w:rsid w:val="001054E1"/>
    <w:rsid w:val="00105501"/>
    <w:rsid w:val="00105D97"/>
    <w:rsid w:val="001060A7"/>
    <w:rsid w:val="00106494"/>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35B4"/>
    <w:rsid w:val="00145042"/>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51A"/>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2ED"/>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5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5D74"/>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1448"/>
    <w:rsid w:val="00502637"/>
    <w:rsid w:val="00502CB7"/>
    <w:rsid w:val="00503A3A"/>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38F"/>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2C2"/>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3DBF"/>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B27"/>
    <w:rsid w:val="00A52FA3"/>
    <w:rsid w:val="00A556FE"/>
    <w:rsid w:val="00A55E13"/>
    <w:rsid w:val="00A567C9"/>
    <w:rsid w:val="00A57B56"/>
    <w:rsid w:val="00A602B1"/>
    <w:rsid w:val="00A60E94"/>
    <w:rsid w:val="00A6114F"/>
    <w:rsid w:val="00A626A2"/>
    <w:rsid w:val="00A6271C"/>
    <w:rsid w:val="00A62D66"/>
    <w:rsid w:val="00A635F1"/>
    <w:rsid w:val="00A63F25"/>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3853"/>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67D"/>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5B31"/>
    <w:rsid w:val="00B35C6B"/>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5F22"/>
    <w:rsid w:val="00BA6445"/>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240"/>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B04"/>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35E4"/>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163"/>
    <w:rsid w:val="00EF63A0"/>
    <w:rsid w:val="00EF6889"/>
    <w:rsid w:val="00EF69B5"/>
    <w:rsid w:val="00EF6D20"/>
    <w:rsid w:val="00EF7579"/>
    <w:rsid w:val="00F00691"/>
    <w:rsid w:val="00F00EC9"/>
    <w:rsid w:val="00F00F64"/>
    <w:rsid w:val="00F0170F"/>
    <w:rsid w:val="00F01FB3"/>
    <w:rsid w:val="00F0228D"/>
    <w:rsid w:val="00F024FE"/>
    <w:rsid w:val="00F02D8D"/>
    <w:rsid w:val="00F02F2A"/>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4847976">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231110912">
      <w:bodyDiv w:val="1"/>
      <w:marLeft w:val="0"/>
      <w:marRight w:val="0"/>
      <w:marTop w:val="0"/>
      <w:marBottom w:val="0"/>
      <w:divBdr>
        <w:top w:val="none" w:sz="0" w:space="0" w:color="auto"/>
        <w:left w:val="none" w:sz="0" w:space="0" w:color="auto"/>
        <w:bottom w:val="none" w:sz="0" w:space="0" w:color="auto"/>
        <w:right w:val="none" w:sz="0" w:space="0" w:color="auto"/>
      </w:divBdr>
    </w:div>
    <w:div w:id="142842355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hura@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gob-bo.zoom.us/j/89228651786?pwd=STRkV0dCamUzN1BOWG1XN09wbUtadz09"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DB9DF-F813-4C52-B3E3-3B2478B44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48</Pages>
  <Words>18381</Words>
  <Characters>101099</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Claudia</cp:lastModifiedBy>
  <cp:revision>18</cp:revision>
  <cp:lastPrinted>2023-03-24T17:18:00Z</cp:lastPrinted>
  <dcterms:created xsi:type="dcterms:W3CDTF">2023-03-24T00:42:00Z</dcterms:created>
  <dcterms:modified xsi:type="dcterms:W3CDTF">2023-03-24T18:47:00Z</dcterms:modified>
</cp:coreProperties>
</file>