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CBFF2" w14:textId="28DFDC0A" w:rsidR="00F02C30" w:rsidRPr="00D359BC" w:rsidRDefault="00F02C30" w:rsidP="00F02C30">
      <w:pPr>
        <w:jc w:val="center"/>
        <w:rPr>
          <w:rFonts w:cs="Arial"/>
          <w:bCs/>
          <w:color w:val="DBE5F1"/>
          <w:sz w:val="56"/>
        </w:rPr>
      </w:pPr>
      <w:r w:rsidRPr="00D359BC">
        <w:rPr>
          <w:rFonts w:cs="Arial"/>
          <w:bCs/>
          <w:color w:val="DBE5F1"/>
          <w:sz w:val="56"/>
        </w:rPr>
        <w:t>BANCO CENTRAL DE BOLIVIA</w:t>
      </w:r>
    </w:p>
    <w:p w14:paraId="0FE4C95C" w14:textId="77777777" w:rsidR="003F78D0" w:rsidRDefault="003F78D0" w:rsidP="00F02C30">
      <w:pPr>
        <w:jc w:val="center"/>
        <w:outlineLvl w:val="0"/>
        <w:rPr>
          <w:rFonts w:ascii="Arial" w:hAnsi="Arial" w:cs="Arial"/>
          <w:b/>
          <w:color w:val="003366"/>
          <w:sz w:val="32"/>
          <w:szCs w:val="18"/>
        </w:rPr>
      </w:pPr>
      <w:bookmarkStart w:id="0" w:name="_Toc346871584"/>
      <w:bookmarkStart w:id="1" w:name="_Toc346873772"/>
    </w:p>
    <w:p w14:paraId="44FC7357" w14:textId="1DE98F92" w:rsidR="00F02C30" w:rsidRPr="00E06083" w:rsidRDefault="00F02C30" w:rsidP="00F02C30">
      <w:pPr>
        <w:jc w:val="center"/>
        <w:outlineLvl w:val="0"/>
        <w:rPr>
          <w:rFonts w:ascii="Century Gothic" w:hAnsi="Century Gothic"/>
          <w:b/>
          <w:color w:val="244061"/>
          <w:sz w:val="44"/>
          <w:szCs w:val="36"/>
        </w:rPr>
      </w:pPr>
      <w:r w:rsidRPr="00F62EE3">
        <w:rPr>
          <w:rFonts w:ascii="Arial" w:hAnsi="Arial" w:cs="Arial"/>
          <w:b/>
          <w:color w:val="003366"/>
          <w:sz w:val="32"/>
          <w:szCs w:val="18"/>
        </w:rPr>
        <w:t>DOCUMENTO BASE DE CONTRATACIÓN</w:t>
      </w:r>
      <w:r>
        <w:rPr>
          <w:rFonts w:ascii="Arial" w:hAnsi="Arial" w:cs="Arial"/>
          <w:b/>
          <w:color w:val="003366"/>
          <w:sz w:val="32"/>
          <w:szCs w:val="18"/>
        </w:rPr>
        <w:t xml:space="preserve"> </w:t>
      </w:r>
      <w:r w:rsidRPr="00F62EE3">
        <w:rPr>
          <w:rFonts w:ascii="Arial" w:hAnsi="Arial" w:cs="Arial"/>
          <w:b/>
          <w:color w:val="003366"/>
          <w:sz w:val="32"/>
          <w:szCs w:val="18"/>
        </w:rPr>
        <w:t xml:space="preserve">DE SERVICIOS DE CONSULTORÍA </w:t>
      </w:r>
      <w:r w:rsidR="00323748">
        <w:rPr>
          <w:rFonts w:ascii="Arial" w:hAnsi="Arial" w:cs="Arial"/>
          <w:b/>
          <w:color w:val="003366"/>
          <w:sz w:val="32"/>
          <w:szCs w:val="18"/>
        </w:rPr>
        <w:t>INDIVIDUAL</w:t>
      </w:r>
      <w:r w:rsidRPr="00804265">
        <w:rPr>
          <w:rFonts w:ascii="Century Gothic" w:hAnsi="Century Gothic"/>
          <w:b/>
          <w:color w:val="244061"/>
          <w:sz w:val="44"/>
          <w:szCs w:val="36"/>
        </w:rPr>
        <w:t xml:space="preserve"> </w:t>
      </w:r>
    </w:p>
    <w:p w14:paraId="23E1B4F0" w14:textId="77777777" w:rsidR="00F02C30" w:rsidRPr="00205459" w:rsidRDefault="00F02C30" w:rsidP="00F02C30">
      <w:pPr>
        <w:jc w:val="center"/>
        <w:outlineLvl w:val="0"/>
        <w:rPr>
          <w:rFonts w:ascii="Arial" w:hAnsi="Arial" w:cs="Arial"/>
          <w:b/>
          <w:color w:val="003366"/>
          <w:sz w:val="40"/>
          <w:szCs w:val="18"/>
        </w:rPr>
      </w:pPr>
      <w:r>
        <w:rPr>
          <w:noProof/>
          <w:lang w:val="es-BO" w:eastAsia="es-BO"/>
        </w:rPr>
        <w:drawing>
          <wp:anchor distT="0" distB="0" distL="114300" distR="114300" simplePos="0" relativeHeight="251663360" behindDoc="1" locked="0" layoutInCell="1" allowOverlap="1" wp14:anchorId="4EE84AAE" wp14:editId="4085E215">
            <wp:simplePos x="0" y="0"/>
            <wp:positionH relativeFrom="column">
              <wp:posOffset>683895</wp:posOffset>
            </wp:positionH>
            <wp:positionV relativeFrom="paragraph">
              <wp:posOffset>3810</wp:posOffset>
            </wp:positionV>
            <wp:extent cx="4224020" cy="3221355"/>
            <wp:effectExtent l="0" t="0" r="5080" b="0"/>
            <wp:wrapNone/>
            <wp:docPr id="4"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4E716FB" w14:textId="77777777" w:rsidR="00F02C30" w:rsidRPr="00101F43" w:rsidRDefault="00F02C30" w:rsidP="00F02C30">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50697313" w14:textId="77777777" w:rsidR="00F02C30" w:rsidRDefault="00F02C30" w:rsidP="00F02C30">
      <w:pPr>
        <w:jc w:val="center"/>
        <w:outlineLvl w:val="0"/>
        <w:rPr>
          <w:rFonts w:ascii="Arial" w:hAnsi="Arial" w:cs="Arial"/>
          <w:b/>
          <w:color w:val="003366"/>
          <w:sz w:val="40"/>
          <w:szCs w:val="18"/>
        </w:rPr>
      </w:pPr>
    </w:p>
    <w:p w14:paraId="78707C36" w14:textId="77777777" w:rsidR="00F02C30" w:rsidRDefault="00F02C30" w:rsidP="00F02C30">
      <w:pPr>
        <w:jc w:val="center"/>
        <w:outlineLvl w:val="0"/>
        <w:rPr>
          <w:rFonts w:ascii="Arial" w:hAnsi="Arial" w:cs="Arial"/>
          <w:b/>
          <w:color w:val="003366"/>
          <w:sz w:val="40"/>
          <w:szCs w:val="18"/>
        </w:rPr>
      </w:pPr>
    </w:p>
    <w:p w14:paraId="0E5A1B6E" w14:textId="77777777" w:rsidR="00F02C30" w:rsidRPr="00C2439E" w:rsidRDefault="00F02C30" w:rsidP="00F02C30">
      <w:pPr>
        <w:pStyle w:val="Textoindependiente"/>
        <w:spacing w:after="0"/>
        <w:jc w:val="center"/>
        <w:rPr>
          <w:b/>
          <w:color w:val="003366"/>
          <w:sz w:val="18"/>
          <w:szCs w:val="18"/>
          <w:lang w:val="es-ES"/>
        </w:rPr>
      </w:pPr>
    </w:p>
    <w:p w14:paraId="31DB0F86"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3BEF42E0"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64E551E1"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4C832205"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5DBCE844"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3327595D"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079C0467"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07619F11" w14:textId="77777777" w:rsidR="00F02C30" w:rsidRDefault="00F02C30" w:rsidP="00F02C30">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71FF2C4" w14:textId="77777777" w:rsidR="00F02C30" w:rsidRDefault="00F02C30" w:rsidP="00F02C30">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F02C30" w14:paraId="3B353C2D" w14:textId="77777777" w:rsidTr="00F02C30">
        <w:trPr>
          <w:trHeight w:val="454"/>
          <w:jc w:val="center"/>
        </w:trPr>
        <w:tc>
          <w:tcPr>
            <w:tcW w:w="4583" w:type="dxa"/>
            <w:shd w:val="clear" w:color="auto" w:fill="8EAADB"/>
            <w:vAlign w:val="center"/>
          </w:tcPr>
          <w:p w14:paraId="2FB12DC2" w14:textId="77777777" w:rsidR="00F02C30" w:rsidRPr="002C3A5B" w:rsidRDefault="00F02C30" w:rsidP="00F02C30">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F02C30" w:rsidRPr="002958B3" w14:paraId="65B54FCF" w14:textId="77777777" w:rsidTr="00F02C30">
        <w:trPr>
          <w:trHeight w:val="454"/>
          <w:jc w:val="center"/>
        </w:trPr>
        <w:tc>
          <w:tcPr>
            <w:tcW w:w="4583" w:type="dxa"/>
            <w:vAlign w:val="center"/>
          </w:tcPr>
          <w:p w14:paraId="045255E1" w14:textId="1D00AB8A" w:rsidR="00F02C30" w:rsidRPr="002958B3" w:rsidRDefault="00F02C30" w:rsidP="00C21C2D">
            <w:pPr>
              <w:jc w:val="center"/>
              <w:rPr>
                <w:rFonts w:ascii="Arial" w:hAnsi="Arial" w:cs="Arial"/>
                <w:b/>
                <w:bCs/>
                <w:sz w:val="22"/>
              </w:rPr>
            </w:pPr>
            <w:r w:rsidRPr="002958B3">
              <w:rPr>
                <w:rFonts w:ascii="Arial" w:hAnsi="Arial" w:cs="Arial"/>
                <w:b/>
                <w:bCs/>
                <w:sz w:val="22"/>
              </w:rPr>
              <w:t>1</w:t>
            </w:r>
            <w:r>
              <w:rPr>
                <w:rFonts w:ascii="Arial" w:hAnsi="Arial" w:cs="Arial"/>
                <w:b/>
                <w:bCs/>
                <w:sz w:val="22"/>
              </w:rPr>
              <w:t>9</w:t>
            </w:r>
            <w:r w:rsidRPr="002958B3">
              <w:rPr>
                <w:rFonts w:ascii="Arial" w:hAnsi="Arial" w:cs="Arial"/>
                <w:b/>
                <w:bCs/>
                <w:sz w:val="22"/>
              </w:rPr>
              <w:t>-0951-00-</w:t>
            </w:r>
            <w:r w:rsidR="002A6864">
              <w:rPr>
                <w:rFonts w:ascii="Arial" w:hAnsi="Arial" w:cs="Arial"/>
                <w:b/>
                <w:bCs/>
                <w:sz w:val="22"/>
              </w:rPr>
              <w:t>994664</w:t>
            </w:r>
            <w:r>
              <w:rPr>
                <w:rFonts w:ascii="Arial" w:hAnsi="Arial" w:cs="Arial"/>
                <w:b/>
                <w:bCs/>
                <w:sz w:val="22"/>
              </w:rPr>
              <w:t>-1</w:t>
            </w:r>
            <w:r w:rsidRPr="002958B3">
              <w:rPr>
                <w:rFonts w:ascii="Arial" w:hAnsi="Arial" w:cs="Arial"/>
                <w:b/>
                <w:bCs/>
                <w:sz w:val="22"/>
              </w:rPr>
              <w:t>-1</w:t>
            </w:r>
          </w:p>
        </w:tc>
      </w:tr>
    </w:tbl>
    <w:p w14:paraId="77C3A571" w14:textId="77777777" w:rsidR="00F02C30" w:rsidRPr="002958B3" w:rsidRDefault="00F02C30" w:rsidP="00F02C30">
      <w:pPr>
        <w:pStyle w:val="Head1"/>
        <w:suppressAutoHyphens w:val="0"/>
        <w:spacing w:after="0"/>
        <w:rPr>
          <w:rFonts w:ascii="Arial" w:hAnsi="Arial" w:cs="Arial"/>
          <w:bCs/>
          <w:szCs w:val="24"/>
          <w:lang w:val="es-ES" w:eastAsia="es-ES"/>
        </w:rPr>
      </w:pPr>
    </w:p>
    <w:p w14:paraId="27AED9D0" w14:textId="431E3770" w:rsidR="00F02C30" w:rsidRPr="002958B3" w:rsidRDefault="00F02C30" w:rsidP="00F02C30">
      <w:pPr>
        <w:jc w:val="center"/>
        <w:rPr>
          <w:rFonts w:ascii="Arial" w:hAnsi="Arial" w:cs="Arial"/>
          <w:b/>
          <w:bCs/>
          <w:sz w:val="28"/>
          <w:lang w:val="pt-BR"/>
        </w:rPr>
      </w:pPr>
      <w:r w:rsidRPr="002958B3">
        <w:rPr>
          <w:rFonts w:ascii="Arial" w:hAnsi="Arial" w:cs="Arial"/>
          <w:b/>
          <w:bCs/>
          <w:sz w:val="28"/>
          <w:lang w:val="pt-BR"/>
        </w:rPr>
        <w:t>Código BCB: ANPE</w:t>
      </w:r>
      <w:bookmarkEnd w:id="0"/>
      <w:bookmarkEnd w:id="1"/>
      <w:r w:rsidRPr="002958B3">
        <w:rPr>
          <w:rFonts w:ascii="Arial" w:hAnsi="Arial" w:cs="Arial"/>
          <w:b/>
          <w:bCs/>
          <w:sz w:val="28"/>
          <w:lang w:val="pt-BR"/>
        </w:rPr>
        <w:t xml:space="preserve"> - P N° </w:t>
      </w:r>
      <w:r w:rsidR="007A2BD2">
        <w:rPr>
          <w:rFonts w:ascii="Arial" w:hAnsi="Arial" w:cs="Arial"/>
          <w:b/>
          <w:bCs/>
          <w:sz w:val="28"/>
          <w:lang w:val="pt-BR"/>
        </w:rPr>
        <w:t>047/2019-1C</w:t>
      </w:r>
    </w:p>
    <w:p w14:paraId="79E6BA7B" w14:textId="77777777" w:rsidR="00F02C30" w:rsidRPr="002958B3" w:rsidRDefault="00F02C30" w:rsidP="00F02C30">
      <w:pPr>
        <w:jc w:val="center"/>
        <w:rPr>
          <w:rFonts w:ascii="Arial" w:hAnsi="Arial" w:cs="Arial"/>
          <w:b/>
          <w:bCs/>
          <w:sz w:val="20"/>
          <w:lang w:val="pt-BR"/>
        </w:rPr>
      </w:pPr>
    </w:p>
    <w:p w14:paraId="238CEA2F" w14:textId="77777777" w:rsidR="00F02C30" w:rsidRPr="002958B3" w:rsidRDefault="00F02C30" w:rsidP="00F02C30">
      <w:pPr>
        <w:jc w:val="center"/>
        <w:rPr>
          <w:rFonts w:ascii="Arial" w:hAnsi="Arial" w:cs="Arial"/>
          <w:b/>
          <w:bCs/>
          <w:sz w:val="28"/>
        </w:rPr>
      </w:pPr>
      <w:r>
        <w:rPr>
          <w:rFonts w:ascii="Arial" w:hAnsi="Arial" w:cs="Arial"/>
          <w:b/>
          <w:bCs/>
          <w:sz w:val="28"/>
        </w:rPr>
        <w:t xml:space="preserve">PRIMERA </w:t>
      </w:r>
      <w:r w:rsidRPr="002958B3">
        <w:rPr>
          <w:rFonts w:ascii="Arial" w:hAnsi="Arial" w:cs="Arial"/>
          <w:b/>
          <w:bCs/>
          <w:sz w:val="28"/>
        </w:rPr>
        <w:t>CONVOCATORIA</w:t>
      </w:r>
    </w:p>
    <w:p w14:paraId="7000DD52" w14:textId="77777777" w:rsidR="00F02C30" w:rsidRPr="002958B3" w:rsidRDefault="00F02C30" w:rsidP="00F02C30">
      <w:pPr>
        <w:jc w:val="center"/>
        <w:rPr>
          <w:rFonts w:ascii="Arial" w:hAnsi="Arial" w:cs="Arial"/>
          <w:b/>
          <w:bCs/>
          <w:lang w:val="es-MX"/>
        </w:rPr>
      </w:pPr>
    </w:p>
    <w:p w14:paraId="6C37813B" w14:textId="77777777" w:rsidR="00F02C30" w:rsidRPr="002958B3" w:rsidRDefault="00F02C30" w:rsidP="00F02C30">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F02C30" w:rsidRPr="002958B3" w14:paraId="5F543408" w14:textId="77777777" w:rsidTr="00F02C30">
        <w:trPr>
          <w:trHeight w:val="1167"/>
          <w:jc w:val="center"/>
        </w:trPr>
        <w:tc>
          <w:tcPr>
            <w:tcW w:w="8869" w:type="dxa"/>
            <w:shd w:val="clear" w:color="auto" w:fill="E6E6E6"/>
            <w:vAlign w:val="center"/>
          </w:tcPr>
          <w:p w14:paraId="2865AABF" w14:textId="337EDA63" w:rsidR="00F02C30" w:rsidRPr="00B00D26" w:rsidRDefault="00115810" w:rsidP="00E816CB">
            <w:pPr>
              <w:autoSpaceDE w:val="0"/>
              <w:autoSpaceDN w:val="0"/>
              <w:adjustRightInd w:val="0"/>
              <w:jc w:val="center"/>
              <w:rPr>
                <w:rFonts w:ascii="Arial" w:hAnsi="Arial" w:cs="Arial"/>
                <w:b/>
                <w:color w:val="0000FF"/>
                <w:sz w:val="30"/>
                <w:szCs w:val="30"/>
              </w:rPr>
            </w:pPr>
            <w:r>
              <w:rPr>
                <w:rFonts w:ascii="Arial" w:hAnsi="Arial" w:cs="Arial"/>
                <w:b/>
                <w:color w:val="0000FF"/>
                <w:sz w:val="30"/>
                <w:szCs w:val="30"/>
              </w:rPr>
              <w:t>CONSULTOR INDIVIDUAL DE LÍNEA PARA EL DESARROLLO Y/O MANTENIMIENTO DE SISTEMAS DE INFORMACIÓN DEL BCB - GRUPO 5</w:t>
            </w:r>
          </w:p>
        </w:tc>
      </w:tr>
    </w:tbl>
    <w:p w14:paraId="3C5CFE28" w14:textId="77777777" w:rsidR="00F02C30" w:rsidRDefault="00F02C30" w:rsidP="00F02C30">
      <w:pPr>
        <w:jc w:val="center"/>
        <w:rPr>
          <w:rFonts w:ascii="Arial" w:hAnsi="Arial" w:cs="Arial"/>
          <w:b/>
          <w:bCs/>
        </w:rPr>
      </w:pPr>
    </w:p>
    <w:p w14:paraId="568F29E8" w14:textId="77777777" w:rsidR="00F02C30" w:rsidRDefault="00F02C30" w:rsidP="00F02C30">
      <w:pPr>
        <w:jc w:val="center"/>
        <w:rPr>
          <w:rFonts w:ascii="Arial" w:hAnsi="Arial" w:cs="Arial"/>
          <w:b/>
          <w:bCs/>
        </w:rPr>
      </w:pPr>
    </w:p>
    <w:p w14:paraId="4D47A044" w14:textId="77777777" w:rsidR="00F02C30" w:rsidRDefault="00F02C30" w:rsidP="00F02C30">
      <w:pPr>
        <w:jc w:val="center"/>
        <w:rPr>
          <w:rFonts w:ascii="Arial" w:hAnsi="Arial" w:cs="Arial"/>
          <w:b/>
          <w:bCs/>
        </w:rPr>
      </w:pPr>
    </w:p>
    <w:p w14:paraId="4FDC3BA0" w14:textId="05D37C85" w:rsidR="00F02C30" w:rsidRDefault="00F02C30" w:rsidP="00F02C30">
      <w:pPr>
        <w:jc w:val="center"/>
        <w:rPr>
          <w:b/>
          <w:lang w:val="es-BO"/>
        </w:rPr>
      </w:pPr>
      <w:r>
        <w:rPr>
          <w:rFonts w:ascii="Arial" w:hAnsi="Arial" w:cs="Arial"/>
          <w:b/>
          <w:bCs/>
          <w:sz w:val="24"/>
          <w:szCs w:val="28"/>
        </w:rPr>
        <w:t>La</w:t>
      </w:r>
      <w:r w:rsidRPr="008C2484">
        <w:rPr>
          <w:rFonts w:ascii="Arial" w:hAnsi="Arial" w:cs="Arial"/>
          <w:b/>
          <w:bCs/>
          <w:sz w:val="24"/>
          <w:szCs w:val="28"/>
        </w:rPr>
        <w:t xml:space="preserve"> Paz, </w:t>
      </w:r>
      <w:r w:rsidR="0098179A">
        <w:rPr>
          <w:rFonts w:ascii="Arial" w:hAnsi="Arial" w:cs="Arial"/>
          <w:b/>
          <w:bCs/>
          <w:sz w:val="24"/>
          <w:szCs w:val="28"/>
        </w:rPr>
        <w:t>octubre</w:t>
      </w:r>
      <w:r w:rsidR="00652A32">
        <w:rPr>
          <w:rFonts w:ascii="Arial" w:hAnsi="Arial" w:cs="Arial"/>
          <w:b/>
          <w:bCs/>
          <w:sz w:val="24"/>
          <w:szCs w:val="28"/>
        </w:rPr>
        <w:t xml:space="preserve"> </w:t>
      </w:r>
      <w:r w:rsidRPr="002958B3">
        <w:rPr>
          <w:rFonts w:ascii="Arial" w:hAnsi="Arial" w:cs="Arial"/>
          <w:b/>
          <w:bCs/>
          <w:sz w:val="24"/>
          <w:szCs w:val="28"/>
        </w:rPr>
        <w:t xml:space="preserve">de </w:t>
      </w:r>
      <w:r w:rsidRPr="008C2484">
        <w:rPr>
          <w:rFonts w:ascii="Arial" w:hAnsi="Arial" w:cs="Arial"/>
          <w:b/>
          <w:bCs/>
          <w:sz w:val="24"/>
          <w:szCs w:val="28"/>
        </w:rPr>
        <w:t>201</w:t>
      </w:r>
      <w:r>
        <w:rPr>
          <w:rFonts w:ascii="Arial" w:hAnsi="Arial" w:cs="Arial"/>
          <w:b/>
          <w:bCs/>
          <w:sz w:val="24"/>
          <w:szCs w:val="28"/>
        </w:rPr>
        <w:t>9</w:t>
      </w:r>
    </w:p>
    <w:p w14:paraId="415AA1F2" w14:textId="77777777" w:rsidR="00FE0A19" w:rsidRPr="00B47D4D" w:rsidRDefault="00FE0A19" w:rsidP="00FE0A19">
      <w:pPr>
        <w:rPr>
          <w:lang w:val="es-BO"/>
        </w:rPr>
      </w:pPr>
    </w:p>
    <w:p w14:paraId="2FD815B3" w14:textId="77777777" w:rsidR="00F02C30" w:rsidRDefault="00F02C30" w:rsidP="006C70E4">
      <w:pPr>
        <w:jc w:val="center"/>
        <w:rPr>
          <w:b/>
          <w:lang w:val="es-BO"/>
        </w:rPr>
        <w:sectPr w:rsidR="00F02C30" w:rsidSect="00811FDB">
          <w:headerReference w:type="default" r:id="rId9"/>
          <w:footerReference w:type="even" r:id="rId10"/>
          <w:footerReference w:type="default" r:id="rId11"/>
          <w:headerReference w:type="first" r:id="rId12"/>
          <w:footerReference w:type="first" r:id="rId13"/>
          <w:pgSz w:w="12240" w:h="15840" w:code="122"/>
          <w:pgMar w:top="1418" w:right="1701" w:bottom="1418" w:left="1701" w:header="709" w:footer="709" w:gutter="0"/>
          <w:pgNumType w:start="1"/>
          <w:cols w:space="708"/>
          <w:titlePg/>
          <w:docGrid w:linePitch="360"/>
        </w:sectPr>
      </w:pPr>
    </w:p>
    <w:p w14:paraId="0FC547E0" w14:textId="77777777" w:rsidR="00F02C30" w:rsidRDefault="00F02C30" w:rsidP="006C70E4">
      <w:pPr>
        <w:jc w:val="center"/>
        <w:rPr>
          <w:b/>
          <w:lang w:val="es-BO"/>
        </w:rPr>
      </w:pPr>
    </w:p>
    <w:p w14:paraId="59F99B79" w14:textId="4549809E" w:rsidR="00FE0A19" w:rsidRDefault="006C70E4" w:rsidP="006C70E4">
      <w:pPr>
        <w:jc w:val="center"/>
        <w:rPr>
          <w:b/>
          <w:lang w:val="es-BO"/>
        </w:rPr>
      </w:pPr>
      <w:r w:rsidRPr="00B47D4D">
        <w:rPr>
          <w:b/>
          <w:lang w:val="es-BO"/>
        </w:rPr>
        <w:t>CONTENIDO</w:t>
      </w:r>
    </w:p>
    <w:p w14:paraId="1E6319AB" w14:textId="77777777" w:rsidR="00F02C30" w:rsidRDefault="00F02C30" w:rsidP="006C70E4">
      <w:pPr>
        <w:jc w:val="center"/>
        <w:rPr>
          <w:b/>
          <w:lang w:val="es-BO"/>
        </w:rPr>
      </w:pPr>
    </w:p>
    <w:p w14:paraId="5ADC7EED" w14:textId="77777777" w:rsidR="00F02C30" w:rsidRDefault="00F02C30" w:rsidP="006C70E4">
      <w:pPr>
        <w:jc w:val="center"/>
        <w:rPr>
          <w:b/>
          <w:lang w:val="es-BO"/>
        </w:rPr>
      </w:pPr>
    </w:p>
    <w:p w14:paraId="57FE20B7" w14:textId="77777777" w:rsidR="00F02C30" w:rsidRPr="00B47D4D" w:rsidRDefault="00F02C30" w:rsidP="006C70E4">
      <w:pPr>
        <w:jc w:val="center"/>
        <w:rPr>
          <w:b/>
          <w:lang w:val="es-BO"/>
        </w:rPr>
      </w:pPr>
    </w:p>
    <w:p w14:paraId="645256F8" w14:textId="77777777" w:rsidR="00C962BF" w:rsidRPr="00B47D4D" w:rsidRDefault="00674AB2">
      <w:pPr>
        <w:pStyle w:val="TDC1"/>
        <w:tabs>
          <w:tab w:val="left" w:pos="440"/>
          <w:tab w:val="right" w:leader="dot" w:pos="8828"/>
        </w:tabs>
        <w:rPr>
          <w:rFonts w:asciiTheme="minorHAnsi" w:eastAsiaTheme="minorEastAsia" w:hAnsiTheme="minorHAnsi" w:cstheme="minorBidi"/>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lang w:val="es-BO"/>
          </w:rPr>
          <w:t>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NORMATIVA APLICABLE AL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_Toc517892412 \h </w:instrText>
        </w:r>
        <w:r w:rsidR="00C962BF" w:rsidRPr="00B47D4D">
          <w:rPr>
            <w:webHidden/>
            <w:lang w:val="es-BO"/>
          </w:rPr>
        </w:r>
        <w:r w:rsidR="00C962BF" w:rsidRPr="00B47D4D">
          <w:rPr>
            <w:webHidden/>
            <w:lang w:val="es-BO"/>
          </w:rPr>
          <w:fldChar w:fldCharType="separate"/>
        </w:r>
        <w:r w:rsidR="00101F43">
          <w:rPr>
            <w:noProof/>
            <w:webHidden/>
            <w:lang w:val="es-BO"/>
          </w:rPr>
          <w:t>2</w:t>
        </w:r>
        <w:r w:rsidR="00C962BF" w:rsidRPr="00B47D4D">
          <w:rPr>
            <w:webHidden/>
            <w:lang w:val="es-BO"/>
          </w:rPr>
          <w:fldChar w:fldCharType="end"/>
        </w:r>
      </w:hyperlink>
    </w:p>
    <w:p w14:paraId="45DF4E39" w14:textId="77777777" w:rsidR="00C962BF" w:rsidRPr="00B47D4D" w:rsidRDefault="00D543F9">
      <w:pPr>
        <w:pStyle w:val="TDC1"/>
        <w:tabs>
          <w:tab w:val="left" w:pos="440"/>
          <w:tab w:val="right" w:leader="dot" w:pos="8828"/>
        </w:tabs>
        <w:rPr>
          <w:rFonts w:asciiTheme="minorHAnsi" w:eastAsiaTheme="minorEastAsia" w:hAnsiTheme="minorHAnsi" w:cstheme="minorBidi"/>
          <w:sz w:val="22"/>
          <w:lang w:val="es-BO" w:eastAsia="es-BO"/>
        </w:rPr>
      </w:pPr>
      <w:hyperlink w:anchor="_Toc517892413" w:history="1">
        <w:r w:rsidR="00C962BF" w:rsidRPr="00B47D4D">
          <w:rPr>
            <w:rStyle w:val="Hipervnculo"/>
            <w:rFonts w:ascii="Verdana" w:hAnsi="Verdana"/>
            <w:lang w:val="es-BO"/>
          </w:rPr>
          <w:t>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PROPONENTES ELEGIBLES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_Toc517892413 \h </w:instrText>
        </w:r>
        <w:r w:rsidR="00C962BF" w:rsidRPr="00B47D4D">
          <w:rPr>
            <w:webHidden/>
            <w:lang w:val="es-BO"/>
          </w:rPr>
        </w:r>
        <w:r w:rsidR="00C962BF" w:rsidRPr="00B47D4D">
          <w:rPr>
            <w:webHidden/>
            <w:lang w:val="es-BO"/>
          </w:rPr>
          <w:fldChar w:fldCharType="separate"/>
        </w:r>
        <w:r w:rsidR="00101F43">
          <w:rPr>
            <w:noProof/>
            <w:webHidden/>
            <w:lang w:val="es-BO"/>
          </w:rPr>
          <w:t>2</w:t>
        </w:r>
        <w:r w:rsidR="00C962BF" w:rsidRPr="00B47D4D">
          <w:rPr>
            <w:webHidden/>
            <w:lang w:val="es-BO"/>
          </w:rPr>
          <w:fldChar w:fldCharType="end"/>
        </w:r>
      </w:hyperlink>
    </w:p>
    <w:p w14:paraId="22C8AA4A" w14:textId="77777777" w:rsidR="00C962BF" w:rsidRPr="00B47D4D" w:rsidRDefault="00D543F9">
      <w:pPr>
        <w:pStyle w:val="TDC1"/>
        <w:tabs>
          <w:tab w:val="left" w:pos="440"/>
          <w:tab w:val="right" w:leader="dot" w:pos="8828"/>
        </w:tabs>
        <w:rPr>
          <w:rFonts w:asciiTheme="minorHAnsi" w:eastAsiaTheme="minorEastAsia" w:hAnsiTheme="minorHAnsi" w:cstheme="minorBidi"/>
          <w:sz w:val="22"/>
          <w:lang w:val="es-BO" w:eastAsia="es-BO"/>
        </w:rPr>
      </w:pPr>
      <w:hyperlink w:anchor="_Toc517892414" w:history="1">
        <w:r w:rsidR="00C962BF" w:rsidRPr="00B47D4D">
          <w:rPr>
            <w:rStyle w:val="Hipervnculo"/>
            <w:rFonts w:ascii="Verdana" w:hAnsi="Verdana"/>
            <w:lang w:val="es-BO"/>
          </w:rPr>
          <w:t>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ACTIVIDADES ADMINISTRATIVAS PREVIAS A LA PRESENTACIÓN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_Toc517892414 \h </w:instrText>
        </w:r>
        <w:r w:rsidR="00C962BF" w:rsidRPr="00B47D4D">
          <w:rPr>
            <w:webHidden/>
            <w:lang w:val="es-BO"/>
          </w:rPr>
        </w:r>
        <w:r w:rsidR="00C962BF" w:rsidRPr="00B47D4D">
          <w:rPr>
            <w:webHidden/>
            <w:lang w:val="es-BO"/>
          </w:rPr>
          <w:fldChar w:fldCharType="separate"/>
        </w:r>
        <w:r w:rsidR="00101F43">
          <w:rPr>
            <w:noProof/>
            <w:webHidden/>
            <w:lang w:val="es-BO"/>
          </w:rPr>
          <w:t>2</w:t>
        </w:r>
        <w:r w:rsidR="00C962BF" w:rsidRPr="00B47D4D">
          <w:rPr>
            <w:webHidden/>
            <w:lang w:val="es-BO"/>
          </w:rPr>
          <w:fldChar w:fldCharType="end"/>
        </w:r>
      </w:hyperlink>
    </w:p>
    <w:p w14:paraId="07399A99" w14:textId="77777777" w:rsidR="00C962BF" w:rsidRPr="00B47D4D" w:rsidRDefault="00D543F9">
      <w:pPr>
        <w:pStyle w:val="TDC1"/>
        <w:tabs>
          <w:tab w:val="left" w:pos="440"/>
          <w:tab w:val="right" w:leader="dot" w:pos="8828"/>
        </w:tabs>
        <w:rPr>
          <w:rFonts w:asciiTheme="minorHAnsi" w:eastAsiaTheme="minorEastAsia" w:hAnsiTheme="minorHAnsi" w:cstheme="minorBidi"/>
          <w:sz w:val="22"/>
          <w:lang w:val="es-BO" w:eastAsia="es-BO"/>
        </w:rPr>
      </w:pPr>
      <w:hyperlink w:anchor="_Toc517892415" w:history="1">
        <w:r w:rsidR="00C962BF" w:rsidRPr="00B47D4D">
          <w:rPr>
            <w:rStyle w:val="Hipervnculo"/>
            <w:rFonts w:ascii="Verdana" w:hAnsi="Verdana"/>
            <w:lang w:val="es-BO"/>
          </w:rPr>
          <w:t>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GARANTÍAS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_Toc517892415 \h </w:instrText>
        </w:r>
        <w:r w:rsidR="00C962BF" w:rsidRPr="00B47D4D">
          <w:rPr>
            <w:webHidden/>
            <w:lang w:val="es-BO"/>
          </w:rPr>
        </w:r>
        <w:r w:rsidR="00C962BF" w:rsidRPr="00B47D4D">
          <w:rPr>
            <w:webHidden/>
            <w:lang w:val="es-BO"/>
          </w:rPr>
          <w:fldChar w:fldCharType="separate"/>
        </w:r>
        <w:r w:rsidR="00101F43">
          <w:rPr>
            <w:noProof/>
            <w:webHidden/>
            <w:lang w:val="es-BO"/>
          </w:rPr>
          <w:t>2</w:t>
        </w:r>
        <w:r w:rsidR="00C962BF" w:rsidRPr="00B47D4D">
          <w:rPr>
            <w:webHidden/>
            <w:lang w:val="es-BO"/>
          </w:rPr>
          <w:fldChar w:fldCharType="end"/>
        </w:r>
      </w:hyperlink>
    </w:p>
    <w:p w14:paraId="47EC9E86" w14:textId="77777777" w:rsidR="00C962BF" w:rsidRPr="00B47D4D" w:rsidRDefault="00D543F9">
      <w:pPr>
        <w:pStyle w:val="TDC1"/>
        <w:tabs>
          <w:tab w:val="left" w:pos="440"/>
          <w:tab w:val="right" w:leader="dot" w:pos="8828"/>
        </w:tabs>
        <w:rPr>
          <w:rFonts w:asciiTheme="minorHAnsi" w:eastAsiaTheme="minorEastAsia" w:hAnsiTheme="minorHAnsi" w:cstheme="minorBidi"/>
          <w:sz w:val="22"/>
          <w:lang w:val="es-BO" w:eastAsia="es-BO"/>
        </w:rPr>
      </w:pPr>
      <w:hyperlink w:anchor="_Toc517892416" w:history="1">
        <w:r w:rsidR="00C962BF" w:rsidRPr="00B47D4D">
          <w:rPr>
            <w:rStyle w:val="Hipervnculo"/>
            <w:rFonts w:ascii="Verdana" w:hAnsi="Verdana"/>
            <w:lang w:val="es-BO"/>
          </w:rPr>
          <w:t>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RECHAZO Y DESCALIFICACIÓN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_Toc517892416 \h </w:instrText>
        </w:r>
        <w:r w:rsidR="00C962BF" w:rsidRPr="00B47D4D">
          <w:rPr>
            <w:webHidden/>
            <w:lang w:val="es-BO"/>
          </w:rPr>
        </w:r>
        <w:r w:rsidR="00C962BF" w:rsidRPr="00B47D4D">
          <w:rPr>
            <w:webHidden/>
            <w:lang w:val="es-BO"/>
          </w:rPr>
          <w:fldChar w:fldCharType="separate"/>
        </w:r>
        <w:r w:rsidR="00101F43">
          <w:rPr>
            <w:noProof/>
            <w:webHidden/>
            <w:lang w:val="es-BO"/>
          </w:rPr>
          <w:t>3</w:t>
        </w:r>
        <w:r w:rsidR="00C962BF" w:rsidRPr="00B47D4D">
          <w:rPr>
            <w:webHidden/>
            <w:lang w:val="es-BO"/>
          </w:rPr>
          <w:fldChar w:fldCharType="end"/>
        </w:r>
      </w:hyperlink>
    </w:p>
    <w:p w14:paraId="5B8A4455" w14:textId="77777777" w:rsidR="00C962BF" w:rsidRPr="00B47D4D" w:rsidRDefault="00D543F9">
      <w:pPr>
        <w:pStyle w:val="TDC1"/>
        <w:tabs>
          <w:tab w:val="left" w:pos="440"/>
          <w:tab w:val="right" w:leader="dot" w:pos="8828"/>
        </w:tabs>
        <w:rPr>
          <w:rFonts w:asciiTheme="minorHAnsi" w:eastAsiaTheme="minorEastAsia" w:hAnsiTheme="minorHAnsi" w:cstheme="minorBidi"/>
          <w:sz w:val="22"/>
          <w:lang w:val="es-BO" w:eastAsia="es-BO"/>
        </w:rPr>
      </w:pPr>
      <w:hyperlink w:anchor="_Toc517892417" w:history="1">
        <w:r w:rsidR="00C962BF" w:rsidRPr="00B47D4D">
          <w:rPr>
            <w:rStyle w:val="Hipervnculo"/>
            <w:rFonts w:ascii="Verdana" w:hAnsi="Verdana"/>
            <w:lang w:val="es-BO"/>
          </w:rPr>
          <w:t>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CRITERIOS DE SUBSANABILIDAD Y ERRORES NO SUBSANABLES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_Toc517892417 \h </w:instrText>
        </w:r>
        <w:r w:rsidR="00C962BF" w:rsidRPr="00B47D4D">
          <w:rPr>
            <w:webHidden/>
            <w:lang w:val="es-BO"/>
          </w:rPr>
        </w:r>
        <w:r w:rsidR="00C962BF" w:rsidRPr="00B47D4D">
          <w:rPr>
            <w:webHidden/>
            <w:lang w:val="es-BO"/>
          </w:rPr>
          <w:fldChar w:fldCharType="separate"/>
        </w:r>
        <w:r w:rsidR="00101F43">
          <w:rPr>
            <w:noProof/>
            <w:webHidden/>
            <w:lang w:val="es-BO"/>
          </w:rPr>
          <w:t>3</w:t>
        </w:r>
        <w:r w:rsidR="00C962BF" w:rsidRPr="00B47D4D">
          <w:rPr>
            <w:webHidden/>
            <w:lang w:val="es-BO"/>
          </w:rPr>
          <w:fldChar w:fldCharType="end"/>
        </w:r>
      </w:hyperlink>
    </w:p>
    <w:p w14:paraId="626C5FEC" w14:textId="77777777" w:rsidR="00C962BF" w:rsidRPr="00B47D4D" w:rsidRDefault="00D543F9">
      <w:pPr>
        <w:pStyle w:val="TDC1"/>
        <w:tabs>
          <w:tab w:val="left" w:pos="440"/>
          <w:tab w:val="right" w:leader="dot" w:pos="8828"/>
        </w:tabs>
        <w:rPr>
          <w:rFonts w:asciiTheme="minorHAnsi" w:eastAsiaTheme="minorEastAsia" w:hAnsiTheme="minorHAnsi" w:cstheme="minorBidi"/>
          <w:sz w:val="22"/>
          <w:lang w:val="es-BO" w:eastAsia="es-BO"/>
        </w:rPr>
      </w:pPr>
      <w:hyperlink w:anchor="_Toc517892418" w:history="1">
        <w:r w:rsidR="00C962BF" w:rsidRPr="00B47D4D">
          <w:rPr>
            <w:rStyle w:val="Hipervnculo"/>
            <w:rFonts w:ascii="Verdana" w:hAnsi="Verdana"/>
            <w:lang w:val="es-BO"/>
          </w:rPr>
          <w:t>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_Toc517892418 \h </w:instrText>
        </w:r>
        <w:r w:rsidR="00C962BF" w:rsidRPr="00B47D4D">
          <w:rPr>
            <w:webHidden/>
            <w:lang w:val="es-BO"/>
          </w:rPr>
        </w:r>
        <w:r w:rsidR="00C962BF" w:rsidRPr="00B47D4D">
          <w:rPr>
            <w:webHidden/>
            <w:lang w:val="es-BO"/>
          </w:rPr>
          <w:fldChar w:fldCharType="separate"/>
        </w:r>
        <w:r w:rsidR="00101F43">
          <w:rPr>
            <w:noProof/>
            <w:webHidden/>
            <w:lang w:val="es-BO"/>
          </w:rPr>
          <w:t>4</w:t>
        </w:r>
        <w:r w:rsidR="00C962BF" w:rsidRPr="00B47D4D">
          <w:rPr>
            <w:webHidden/>
            <w:lang w:val="es-BO"/>
          </w:rPr>
          <w:fldChar w:fldCharType="end"/>
        </w:r>
      </w:hyperlink>
    </w:p>
    <w:p w14:paraId="72A8C1EA" w14:textId="77777777" w:rsidR="00C962BF" w:rsidRPr="00B47D4D" w:rsidRDefault="00D543F9">
      <w:pPr>
        <w:pStyle w:val="TDC1"/>
        <w:tabs>
          <w:tab w:val="left" w:pos="440"/>
          <w:tab w:val="right" w:leader="dot" w:pos="8828"/>
        </w:tabs>
        <w:rPr>
          <w:rFonts w:asciiTheme="minorHAnsi" w:eastAsiaTheme="minorEastAsia" w:hAnsiTheme="minorHAnsi" w:cstheme="minorBidi"/>
          <w:sz w:val="22"/>
          <w:lang w:val="es-BO" w:eastAsia="es-BO"/>
        </w:rPr>
      </w:pPr>
      <w:hyperlink w:anchor="_Toc517892419" w:history="1">
        <w:r w:rsidR="00C962BF" w:rsidRPr="00B47D4D">
          <w:rPr>
            <w:rStyle w:val="Hipervnculo"/>
            <w:rFonts w:ascii="Verdana" w:hAnsi="Verdana"/>
            <w:lang w:val="es-BO"/>
          </w:rPr>
          <w:t>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CANCELACIÓN, SUSPENSIÓN Y ANULACIÓN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_Toc517892419 \h </w:instrText>
        </w:r>
        <w:r w:rsidR="00C962BF" w:rsidRPr="00B47D4D">
          <w:rPr>
            <w:webHidden/>
            <w:lang w:val="es-BO"/>
          </w:rPr>
        </w:r>
        <w:r w:rsidR="00C962BF" w:rsidRPr="00B47D4D">
          <w:rPr>
            <w:webHidden/>
            <w:lang w:val="es-BO"/>
          </w:rPr>
          <w:fldChar w:fldCharType="separate"/>
        </w:r>
        <w:r w:rsidR="00101F43">
          <w:rPr>
            <w:noProof/>
            <w:webHidden/>
            <w:lang w:val="es-BO"/>
          </w:rPr>
          <w:t>4</w:t>
        </w:r>
        <w:r w:rsidR="00C962BF" w:rsidRPr="00B47D4D">
          <w:rPr>
            <w:webHidden/>
            <w:lang w:val="es-BO"/>
          </w:rPr>
          <w:fldChar w:fldCharType="end"/>
        </w:r>
      </w:hyperlink>
    </w:p>
    <w:p w14:paraId="4F241E66" w14:textId="77777777" w:rsidR="00C962BF" w:rsidRPr="00B47D4D" w:rsidRDefault="00D543F9">
      <w:pPr>
        <w:pStyle w:val="TDC1"/>
        <w:tabs>
          <w:tab w:val="left" w:pos="440"/>
          <w:tab w:val="right" w:leader="dot" w:pos="8828"/>
        </w:tabs>
        <w:rPr>
          <w:rFonts w:asciiTheme="minorHAnsi" w:eastAsiaTheme="minorEastAsia" w:hAnsiTheme="minorHAnsi" w:cstheme="minorBidi"/>
          <w:sz w:val="22"/>
          <w:lang w:val="es-BO" w:eastAsia="es-BO"/>
        </w:rPr>
      </w:pPr>
      <w:hyperlink w:anchor="_Toc517892420" w:history="1">
        <w:r w:rsidR="00C962BF" w:rsidRPr="00B47D4D">
          <w:rPr>
            <w:rStyle w:val="Hipervnculo"/>
            <w:rFonts w:ascii="Verdana" w:hAnsi="Verdana"/>
            <w:lang w:val="es-BO"/>
          </w:rPr>
          <w:t>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RESOLUCIONES RECURRIBLES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_Toc517892420 \h </w:instrText>
        </w:r>
        <w:r w:rsidR="00C962BF" w:rsidRPr="00B47D4D">
          <w:rPr>
            <w:webHidden/>
            <w:lang w:val="es-BO"/>
          </w:rPr>
        </w:r>
        <w:r w:rsidR="00C962BF" w:rsidRPr="00B47D4D">
          <w:rPr>
            <w:webHidden/>
            <w:lang w:val="es-BO"/>
          </w:rPr>
          <w:fldChar w:fldCharType="separate"/>
        </w:r>
        <w:r w:rsidR="00101F43">
          <w:rPr>
            <w:noProof/>
            <w:webHidden/>
            <w:lang w:val="es-BO"/>
          </w:rPr>
          <w:t>4</w:t>
        </w:r>
        <w:r w:rsidR="00C962BF" w:rsidRPr="00B47D4D">
          <w:rPr>
            <w:webHidden/>
            <w:lang w:val="es-BO"/>
          </w:rPr>
          <w:fldChar w:fldCharType="end"/>
        </w:r>
      </w:hyperlink>
    </w:p>
    <w:p w14:paraId="37AF1A94"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21" w:history="1">
        <w:r w:rsidR="00C962BF" w:rsidRPr="00B47D4D">
          <w:rPr>
            <w:rStyle w:val="Hipervnculo"/>
            <w:rFonts w:ascii="Verdana" w:hAnsi="Verdana"/>
            <w:lang w:val="es-BO"/>
          </w:rPr>
          <w:t>10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DOCUMENTOS QUE DEBE PRESENTAR EL PROPONENTE</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_Toc517892421 \h </w:instrText>
        </w:r>
        <w:r w:rsidR="00C962BF" w:rsidRPr="00B47D4D">
          <w:rPr>
            <w:webHidden/>
            <w:lang w:val="es-BO"/>
          </w:rPr>
        </w:r>
        <w:r w:rsidR="00C962BF" w:rsidRPr="00B47D4D">
          <w:rPr>
            <w:webHidden/>
            <w:lang w:val="es-BO"/>
          </w:rPr>
          <w:fldChar w:fldCharType="separate"/>
        </w:r>
        <w:r w:rsidR="00101F43">
          <w:rPr>
            <w:noProof/>
            <w:webHidden/>
            <w:lang w:val="es-BO"/>
          </w:rPr>
          <w:t>5</w:t>
        </w:r>
        <w:r w:rsidR="00C962BF" w:rsidRPr="00B47D4D">
          <w:rPr>
            <w:webHidden/>
            <w:lang w:val="es-BO"/>
          </w:rPr>
          <w:fldChar w:fldCharType="end"/>
        </w:r>
      </w:hyperlink>
    </w:p>
    <w:p w14:paraId="539B6C57"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22" w:history="1">
        <w:r w:rsidR="00C962BF" w:rsidRPr="00B47D4D">
          <w:rPr>
            <w:rStyle w:val="Hipervnculo"/>
            <w:rFonts w:ascii="Verdana" w:hAnsi="Verdana"/>
            <w:lang w:val="es-BO"/>
          </w:rPr>
          <w:t>11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RECEPCIÓN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_Toc517892422 \h </w:instrText>
        </w:r>
        <w:r w:rsidR="00C962BF" w:rsidRPr="00B47D4D">
          <w:rPr>
            <w:webHidden/>
            <w:lang w:val="es-BO"/>
          </w:rPr>
        </w:r>
        <w:r w:rsidR="00C962BF" w:rsidRPr="00B47D4D">
          <w:rPr>
            <w:webHidden/>
            <w:lang w:val="es-BO"/>
          </w:rPr>
          <w:fldChar w:fldCharType="separate"/>
        </w:r>
        <w:r w:rsidR="00101F43">
          <w:rPr>
            <w:noProof/>
            <w:webHidden/>
            <w:lang w:val="es-BO"/>
          </w:rPr>
          <w:t>5</w:t>
        </w:r>
        <w:r w:rsidR="00C962BF" w:rsidRPr="00B47D4D">
          <w:rPr>
            <w:webHidden/>
            <w:lang w:val="es-BO"/>
          </w:rPr>
          <w:fldChar w:fldCharType="end"/>
        </w:r>
      </w:hyperlink>
    </w:p>
    <w:p w14:paraId="0C9837E0"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23" w:history="1">
        <w:r w:rsidR="00C962BF" w:rsidRPr="00B47D4D">
          <w:rPr>
            <w:rStyle w:val="Hipervnculo"/>
            <w:rFonts w:ascii="Verdana" w:hAnsi="Verdana"/>
            <w:lang w:val="es-BO"/>
          </w:rPr>
          <w:t>12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APERTURA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_Toc517892423 \h </w:instrText>
        </w:r>
        <w:r w:rsidR="00C962BF" w:rsidRPr="00B47D4D">
          <w:rPr>
            <w:webHidden/>
            <w:lang w:val="es-BO"/>
          </w:rPr>
        </w:r>
        <w:r w:rsidR="00C962BF" w:rsidRPr="00B47D4D">
          <w:rPr>
            <w:webHidden/>
            <w:lang w:val="es-BO"/>
          </w:rPr>
          <w:fldChar w:fldCharType="separate"/>
        </w:r>
        <w:r w:rsidR="00101F43">
          <w:rPr>
            <w:noProof/>
            <w:webHidden/>
            <w:lang w:val="es-BO"/>
          </w:rPr>
          <w:t>6</w:t>
        </w:r>
        <w:r w:rsidR="00C962BF" w:rsidRPr="00B47D4D">
          <w:rPr>
            <w:webHidden/>
            <w:lang w:val="es-BO"/>
          </w:rPr>
          <w:fldChar w:fldCharType="end"/>
        </w:r>
      </w:hyperlink>
    </w:p>
    <w:p w14:paraId="46A43FED"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24" w:history="1">
        <w:r w:rsidR="00C962BF" w:rsidRPr="00B47D4D">
          <w:rPr>
            <w:rStyle w:val="Hipervnculo"/>
            <w:rFonts w:ascii="Verdana" w:hAnsi="Verdana"/>
            <w:lang w:val="es-BO"/>
          </w:rPr>
          <w:t>13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_Toc517892424 \h </w:instrText>
        </w:r>
        <w:r w:rsidR="00C962BF" w:rsidRPr="00B47D4D">
          <w:rPr>
            <w:webHidden/>
            <w:lang w:val="es-BO"/>
          </w:rPr>
        </w:r>
        <w:r w:rsidR="00C962BF" w:rsidRPr="00B47D4D">
          <w:rPr>
            <w:webHidden/>
            <w:lang w:val="es-BO"/>
          </w:rPr>
          <w:fldChar w:fldCharType="separate"/>
        </w:r>
        <w:r w:rsidR="00101F43">
          <w:rPr>
            <w:noProof/>
            <w:webHidden/>
            <w:lang w:val="es-BO"/>
          </w:rPr>
          <w:t>6</w:t>
        </w:r>
        <w:r w:rsidR="00C962BF" w:rsidRPr="00B47D4D">
          <w:rPr>
            <w:webHidden/>
            <w:lang w:val="es-BO"/>
          </w:rPr>
          <w:fldChar w:fldCharType="end"/>
        </w:r>
      </w:hyperlink>
    </w:p>
    <w:p w14:paraId="26353FBD"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25" w:history="1">
        <w:r w:rsidR="00C962BF" w:rsidRPr="00B47D4D">
          <w:rPr>
            <w:rStyle w:val="Hipervnculo"/>
            <w:rFonts w:ascii="Verdana" w:hAnsi="Verdana"/>
            <w:lang w:val="es-BO"/>
          </w:rPr>
          <w:t>14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PRELIMINAR</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_Toc517892425 \h </w:instrText>
        </w:r>
        <w:r w:rsidR="00C962BF" w:rsidRPr="00B47D4D">
          <w:rPr>
            <w:webHidden/>
            <w:lang w:val="es-BO"/>
          </w:rPr>
        </w:r>
        <w:r w:rsidR="00C962BF" w:rsidRPr="00B47D4D">
          <w:rPr>
            <w:webHidden/>
            <w:lang w:val="es-BO"/>
          </w:rPr>
          <w:fldChar w:fldCharType="separate"/>
        </w:r>
        <w:r w:rsidR="00101F43">
          <w:rPr>
            <w:noProof/>
            <w:webHidden/>
            <w:lang w:val="es-BO"/>
          </w:rPr>
          <w:t>6</w:t>
        </w:r>
        <w:r w:rsidR="00C962BF" w:rsidRPr="00B47D4D">
          <w:rPr>
            <w:webHidden/>
            <w:lang w:val="es-BO"/>
          </w:rPr>
          <w:fldChar w:fldCharType="end"/>
        </w:r>
      </w:hyperlink>
    </w:p>
    <w:p w14:paraId="63DB0AED"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26" w:history="1">
        <w:r w:rsidR="00C962BF" w:rsidRPr="00B47D4D">
          <w:rPr>
            <w:rStyle w:val="Hipervnculo"/>
            <w:rFonts w:ascii="Verdana" w:hAnsi="Verdana"/>
            <w:lang w:val="es-BO"/>
          </w:rPr>
          <w:t>15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 PROPUESTA TÉCNICA Y COSTO.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_Toc517892426 \h </w:instrText>
        </w:r>
        <w:r w:rsidR="00C962BF" w:rsidRPr="00B47D4D">
          <w:rPr>
            <w:webHidden/>
            <w:lang w:val="es-BO"/>
          </w:rPr>
        </w:r>
        <w:r w:rsidR="00C962BF" w:rsidRPr="00B47D4D">
          <w:rPr>
            <w:webHidden/>
            <w:lang w:val="es-BO"/>
          </w:rPr>
          <w:fldChar w:fldCharType="separate"/>
        </w:r>
        <w:r w:rsidR="00101F43">
          <w:rPr>
            <w:noProof/>
            <w:webHidden/>
            <w:lang w:val="es-BO"/>
          </w:rPr>
          <w:t>6</w:t>
        </w:r>
        <w:r w:rsidR="00C962BF" w:rsidRPr="00B47D4D">
          <w:rPr>
            <w:webHidden/>
            <w:lang w:val="es-BO"/>
          </w:rPr>
          <w:fldChar w:fldCharType="end"/>
        </w:r>
      </w:hyperlink>
    </w:p>
    <w:p w14:paraId="653F1B0F"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27" w:history="1">
        <w:r w:rsidR="00C962BF" w:rsidRPr="00B47D4D">
          <w:rPr>
            <w:rStyle w:val="Hipervnculo"/>
            <w:rFonts w:ascii="Verdana" w:hAnsi="Verdana"/>
            <w:lang w:val="es-BO"/>
          </w:rPr>
          <w:t>16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_Toc517892427 \h </w:instrText>
        </w:r>
        <w:r w:rsidR="00C962BF" w:rsidRPr="00B47D4D">
          <w:rPr>
            <w:webHidden/>
            <w:lang w:val="es-BO"/>
          </w:rPr>
        </w:r>
        <w:r w:rsidR="00C962BF" w:rsidRPr="00B47D4D">
          <w:rPr>
            <w:webHidden/>
            <w:lang w:val="es-BO"/>
          </w:rPr>
          <w:fldChar w:fldCharType="separate"/>
        </w:r>
        <w:r w:rsidR="00101F43">
          <w:rPr>
            <w:noProof/>
            <w:webHidden/>
            <w:lang w:val="es-BO"/>
          </w:rPr>
          <w:t>7</w:t>
        </w:r>
        <w:r w:rsidR="00C962BF" w:rsidRPr="00B47D4D">
          <w:rPr>
            <w:webHidden/>
            <w:lang w:val="es-BO"/>
          </w:rPr>
          <w:fldChar w:fldCharType="end"/>
        </w:r>
      </w:hyperlink>
    </w:p>
    <w:p w14:paraId="40FDFD0B"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28" w:history="1">
        <w:r w:rsidR="00C962BF" w:rsidRPr="00B47D4D">
          <w:rPr>
            <w:rStyle w:val="Hipervnculo"/>
            <w:rFonts w:ascii="Verdana" w:hAnsi="Verdana"/>
            <w:lang w:val="es-BO"/>
          </w:rPr>
          <w:t>17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DE PRESUPUESTO FIJO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_Toc517892428 \h </w:instrText>
        </w:r>
        <w:r w:rsidR="00C962BF" w:rsidRPr="00B47D4D">
          <w:rPr>
            <w:webHidden/>
            <w:lang w:val="es-BO"/>
          </w:rPr>
        </w:r>
        <w:r w:rsidR="00C962BF" w:rsidRPr="00B47D4D">
          <w:rPr>
            <w:webHidden/>
            <w:lang w:val="es-BO"/>
          </w:rPr>
          <w:fldChar w:fldCharType="separate"/>
        </w:r>
        <w:r w:rsidR="00101F43">
          <w:rPr>
            <w:noProof/>
            <w:webHidden/>
            <w:lang w:val="es-BO"/>
          </w:rPr>
          <w:t>7</w:t>
        </w:r>
        <w:r w:rsidR="00C962BF" w:rsidRPr="00B47D4D">
          <w:rPr>
            <w:webHidden/>
            <w:lang w:val="es-BO"/>
          </w:rPr>
          <w:fldChar w:fldCharType="end"/>
        </w:r>
      </w:hyperlink>
    </w:p>
    <w:p w14:paraId="6AE16CBB"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29" w:history="1">
        <w:r w:rsidR="00C962BF" w:rsidRPr="00B47D4D">
          <w:rPr>
            <w:rStyle w:val="Hipervnculo"/>
            <w:rFonts w:ascii="Verdana" w:hAnsi="Verdana"/>
            <w:lang w:val="es-BO"/>
          </w:rPr>
          <w:t>18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CONTENIDO DEL INFORME DE EVALUACIÓN Y RECOMENDACIÓN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_Toc517892429 \h </w:instrText>
        </w:r>
        <w:r w:rsidR="00C962BF" w:rsidRPr="00B47D4D">
          <w:rPr>
            <w:webHidden/>
            <w:lang w:val="es-BO"/>
          </w:rPr>
        </w:r>
        <w:r w:rsidR="00C962BF" w:rsidRPr="00B47D4D">
          <w:rPr>
            <w:webHidden/>
            <w:lang w:val="es-BO"/>
          </w:rPr>
          <w:fldChar w:fldCharType="separate"/>
        </w:r>
        <w:r w:rsidR="00101F43">
          <w:rPr>
            <w:noProof/>
            <w:webHidden/>
            <w:lang w:val="es-BO"/>
          </w:rPr>
          <w:t>7</w:t>
        </w:r>
        <w:r w:rsidR="00C962BF" w:rsidRPr="00B47D4D">
          <w:rPr>
            <w:webHidden/>
            <w:lang w:val="es-BO"/>
          </w:rPr>
          <w:fldChar w:fldCharType="end"/>
        </w:r>
      </w:hyperlink>
    </w:p>
    <w:p w14:paraId="651524B0"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30" w:history="1">
        <w:r w:rsidR="00C962BF" w:rsidRPr="00B47D4D">
          <w:rPr>
            <w:rStyle w:val="Hipervnculo"/>
            <w:rFonts w:ascii="Verdana" w:hAnsi="Verdana"/>
            <w:lang w:val="es-BO"/>
          </w:rPr>
          <w:t>19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ADJUDICACIÓN O 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_Toc517892430 \h </w:instrText>
        </w:r>
        <w:r w:rsidR="00C962BF" w:rsidRPr="00B47D4D">
          <w:rPr>
            <w:webHidden/>
            <w:lang w:val="es-BO"/>
          </w:rPr>
        </w:r>
        <w:r w:rsidR="00C962BF" w:rsidRPr="00B47D4D">
          <w:rPr>
            <w:webHidden/>
            <w:lang w:val="es-BO"/>
          </w:rPr>
          <w:fldChar w:fldCharType="separate"/>
        </w:r>
        <w:r w:rsidR="00101F43">
          <w:rPr>
            <w:noProof/>
            <w:webHidden/>
            <w:lang w:val="es-BO"/>
          </w:rPr>
          <w:t>7</w:t>
        </w:r>
        <w:r w:rsidR="00C962BF" w:rsidRPr="00B47D4D">
          <w:rPr>
            <w:webHidden/>
            <w:lang w:val="es-BO"/>
          </w:rPr>
          <w:fldChar w:fldCharType="end"/>
        </w:r>
      </w:hyperlink>
    </w:p>
    <w:p w14:paraId="772D5D5C"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31" w:history="1">
        <w:r w:rsidR="00C962BF" w:rsidRPr="00B47D4D">
          <w:rPr>
            <w:rStyle w:val="Hipervnculo"/>
            <w:rFonts w:ascii="Verdana" w:hAnsi="Verdana"/>
            <w:lang w:val="es-BO"/>
          </w:rPr>
          <w:t>20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SUSCRIPCIÓN DE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_Toc517892431 \h </w:instrText>
        </w:r>
        <w:r w:rsidR="00C962BF" w:rsidRPr="00B47D4D">
          <w:rPr>
            <w:webHidden/>
            <w:lang w:val="es-BO"/>
          </w:rPr>
        </w:r>
        <w:r w:rsidR="00C962BF" w:rsidRPr="00B47D4D">
          <w:rPr>
            <w:webHidden/>
            <w:lang w:val="es-BO"/>
          </w:rPr>
          <w:fldChar w:fldCharType="separate"/>
        </w:r>
        <w:r w:rsidR="00101F43">
          <w:rPr>
            <w:noProof/>
            <w:webHidden/>
            <w:lang w:val="es-BO"/>
          </w:rPr>
          <w:t>8</w:t>
        </w:r>
        <w:r w:rsidR="00C962BF" w:rsidRPr="00B47D4D">
          <w:rPr>
            <w:webHidden/>
            <w:lang w:val="es-BO"/>
          </w:rPr>
          <w:fldChar w:fldCharType="end"/>
        </w:r>
      </w:hyperlink>
    </w:p>
    <w:p w14:paraId="22638211"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32" w:history="1">
        <w:r w:rsidR="00C962BF" w:rsidRPr="00B47D4D">
          <w:rPr>
            <w:rStyle w:val="Hipervnculo"/>
            <w:rFonts w:ascii="Verdana" w:hAnsi="Verdana"/>
            <w:lang w:val="es-BO"/>
          </w:rPr>
          <w:t>21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MODIFICACIONES AL CONTRATO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_Toc517892432 \h </w:instrText>
        </w:r>
        <w:r w:rsidR="00C962BF" w:rsidRPr="00B47D4D">
          <w:rPr>
            <w:webHidden/>
            <w:lang w:val="es-BO"/>
          </w:rPr>
        </w:r>
        <w:r w:rsidR="00C962BF" w:rsidRPr="00B47D4D">
          <w:rPr>
            <w:webHidden/>
            <w:lang w:val="es-BO"/>
          </w:rPr>
          <w:fldChar w:fldCharType="separate"/>
        </w:r>
        <w:r w:rsidR="00101F43">
          <w:rPr>
            <w:noProof/>
            <w:webHidden/>
            <w:lang w:val="es-BO"/>
          </w:rPr>
          <w:t>9</w:t>
        </w:r>
        <w:r w:rsidR="00C962BF" w:rsidRPr="00B47D4D">
          <w:rPr>
            <w:webHidden/>
            <w:lang w:val="es-BO"/>
          </w:rPr>
          <w:fldChar w:fldCharType="end"/>
        </w:r>
      </w:hyperlink>
    </w:p>
    <w:p w14:paraId="5E819287"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33" w:history="1">
        <w:r w:rsidR="00C962BF" w:rsidRPr="00B47D4D">
          <w:rPr>
            <w:rStyle w:val="Hipervnculo"/>
            <w:rFonts w:ascii="Verdana" w:hAnsi="Verdana"/>
            <w:lang w:val="es-BO"/>
          </w:rPr>
          <w:t>22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CIERRE DEL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_Toc517892433 \h </w:instrText>
        </w:r>
        <w:r w:rsidR="00C962BF" w:rsidRPr="00B47D4D">
          <w:rPr>
            <w:webHidden/>
            <w:lang w:val="es-BO"/>
          </w:rPr>
        </w:r>
        <w:r w:rsidR="00C962BF" w:rsidRPr="00B47D4D">
          <w:rPr>
            <w:webHidden/>
            <w:lang w:val="es-BO"/>
          </w:rPr>
          <w:fldChar w:fldCharType="separate"/>
        </w:r>
        <w:r w:rsidR="00101F43">
          <w:rPr>
            <w:noProof/>
            <w:webHidden/>
            <w:lang w:val="es-BO"/>
          </w:rPr>
          <w:t>10</w:t>
        </w:r>
        <w:r w:rsidR="00C962BF" w:rsidRPr="00B47D4D">
          <w:rPr>
            <w:webHidden/>
            <w:lang w:val="es-BO"/>
          </w:rPr>
          <w:fldChar w:fldCharType="end"/>
        </w:r>
      </w:hyperlink>
    </w:p>
    <w:p w14:paraId="2BDF2268"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34" w:history="1">
        <w:r w:rsidR="00C962BF" w:rsidRPr="00B47D4D">
          <w:rPr>
            <w:rStyle w:val="Hipervnculo"/>
            <w:rFonts w:ascii="Verdana" w:hAnsi="Verdana"/>
            <w:lang w:val="es-BO"/>
          </w:rPr>
          <w:t>23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CONVOCATORIA Y DATOS GENERALES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_Toc517892434 \h </w:instrText>
        </w:r>
        <w:r w:rsidR="00C962BF" w:rsidRPr="00B47D4D">
          <w:rPr>
            <w:webHidden/>
            <w:lang w:val="es-BO"/>
          </w:rPr>
        </w:r>
        <w:r w:rsidR="00C962BF" w:rsidRPr="00B47D4D">
          <w:rPr>
            <w:webHidden/>
            <w:lang w:val="es-BO"/>
          </w:rPr>
          <w:fldChar w:fldCharType="separate"/>
        </w:r>
        <w:r w:rsidR="00101F43">
          <w:rPr>
            <w:noProof/>
            <w:webHidden/>
            <w:lang w:val="es-BO"/>
          </w:rPr>
          <w:t>11</w:t>
        </w:r>
        <w:r w:rsidR="00C962BF" w:rsidRPr="00B47D4D">
          <w:rPr>
            <w:webHidden/>
            <w:lang w:val="es-BO"/>
          </w:rPr>
          <w:fldChar w:fldCharType="end"/>
        </w:r>
      </w:hyperlink>
    </w:p>
    <w:p w14:paraId="2A37AFB2" w14:textId="77777777" w:rsidR="00C962BF" w:rsidRPr="00B47D4D" w:rsidRDefault="00D543F9">
      <w:pPr>
        <w:pStyle w:val="TDC1"/>
        <w:tabs>
          <w:tab w:val="left" w:pos="660"/>
          <w:tab w:val="right" w:leader="dot" w:pos="8828"/>
        </w:tabs>
        <w:rPr>
          <w:rFonts w:asciiTheme="minorHAnsi" w:eastAsiaTheme="minorEastAsia" w:hAnsiTheme="minorHAnsi" w:cstheme="minorBidi"/>
          <w:sz w:val="22"/>
          <w:lang w:val="es-BO" w:eastAsia="es-BO"/>
        </w:rPr>
      </w:pPr>
      <w:hyperlink w:anchor="_Toc517892435" w:history="1">
        <w:r w:rsidR="00C962BF" w:rsidRPr="00B47D4D">
          <w:rPr>
            <w:rStyle w:val="Hipervnculo"/>
            <w:rFonts w:ascii="Verdana" w:hAnsi="Verdana"/>
            <w:lang w:val="es-BO"/>
          </w:rPr>
          <w:t>24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CONDICIONES Y TÉRMINOS DE REFERENCIA REQUERIDOS PARA EL SERVICIO DE CONSULTORÍA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_Toc517892435 \h </w:instrText>
        </w:r>
        <w:r w:rsidR="00C962BF" w:rsidRPr="00B47D4D">
          <w:rPr>
            <w:webHidden/>
            <w:lang w:val="es-BO"/>
          </w:rPr>
        </w:r>
        <w:r w:rsidR="00C962BF" w:rsidRPr="00B47D4D">
          <w:rPr>
            <w:webHidden/>
            <w:lang w:val="es-BO"/>
          </w:rPr>
          <w:fldChar w:fldCharType="separate"/>
        </w:r>
        <w:r w:rsidR="00101F43">
          <w:rPr>
            <w:noProof/>
            <w:webHidden/>
            <w:lang w:val="es-BO"/>
          </w:rPr>
          <w:t>13</w:t>
        </w:r>
        <w:r w:rsidR="00C962BF" w:rsidRPr="00B47D4D">
          <w:rPr>
            <w:webHidden/>
            <w:lang w:val="es-BO"/>
          </w:rPr>
          <w:fldChar w:fldCharType="end"/>
        </w:r>
      </w:hyperlink>
    </w:p>
    <w:p w14:paraId="612434A0" w14:textId="77777777"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78A197C2" w14:textId="77777777" w:rsidR="00C84E6A" w:rsidRDefault="00C84E6A" w:rsidP="00C63DCB">
      <w:pPr>
        <w:jc w:val="center"/>
        <w:rPr>
          <w:rFonts w:cs="Tahoma"/>
          <w:b/>
          <w:szCs w:val="18"/>
          <w:lang w:val="es-BO"/>
        </w:rPr>
      </w:pPr>
      <w:bookmarkStart w:id="2" w:name="_Toc347485762"/>
      <w:bookmarkStart w:id="3" w:name="_Toc355779851"/>
    </w:p>
    <w:p w14:paraId="4503CAC5" w14:textId="77777777" w:rsidR="00A72FB0" w:rsidRPr="00B47D4D" w:rsidRDefault="00A72FB0" w:rsidP="00C63DCB">
      <w:pPr>
        <w:jc w:val="center"/>
        <w:rPr>
          <w:rFonts w:cs="Tahoma"/>
          <w:b/>
          <w:szCs w:val="18"/>
          <w:lang w:val="es-BO"/>
        </w:rPr>
      </w:pPr>
      <w:r w:rsidRPr="00B47D4D">
        <w:rPr>
          <w:rFonts w:cs="Tahoma"/>
          <w:b/>
          <w:szCs w:val="18"/>
          <w:lang w:val="es-BO"/>
        </w:rPr>
        <w:t>PARTE I</w:t>
      </w:r>
      <w:bookmarkEnd w:id="2"/>
      <w:bookmarkEnd w:id="3"/>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1D773D">
      <w:pPr>
        <w:pStyle w:val="Puesto"/>
        <w:numPr>
          <w:ilvl w:val="0"/>
          <w:numId w:val="19"/>
        </w:numPr>
        <w:spacing w:before="0" w:after="0"/>
        <w:jc w:val="left"/>
        <w:rPr>
          <w:rFonts w:ascii="Verdana" w:hAnsi="Verdana"/>
          <w:sz w:val="18"/>
          <w:szCs w:val="18"/>
          <w:lang w:val="es-BO"/>
        </w:rPr>
      </w:pPr>
      <w:bookmarkStart w:id="4" w:name="_Toc517892412"/>
      <w:r w:rsidRPr="00B47D4D">
        <w:rPr>
          <w:rFonts w:ascii="Verdana" w:hAnsi="Verdana"/>
          <w:sz w:val="18"/>
          <w:szCs w:val="18"/>
          <w:lang w:val="es-BO"/>
        </w:rPr>
        <w:t>NORMATIVA APLICABLE AL PROCESO DE CONTRATACIÓN</w:t>
      </w:r>
      <w:bookmarkEnd w:id="4"/>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se rige por el Decreto Supremo N° 0181, de 28 de junio de 2009, de las Normas Básicas del Sistema de Administración de Bienes y Servicios (NB-SABS)</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1D773D">
      <w:pPr>
        <w:pStyle w:val="Puesto"/>
        <w:numPr>
          <w:ilvl w:val="0"/>
          <w:numId w:val="19"/>
        </w:numPr>
        <w:spacing w:before="0" w:after="0"/>
        <w:jc w:val="left"/>
        <w:rPr>
          <w:rFonts w:ascii="Verdana" w:hAnsi="Verdana"/>
          <w:sz w:val="18"/>
          <w:szCs w:val="18"/>
          <w:lang w:val="es-BO"/>
        </w:rPr>
      </w:pPr>
      <w:bookmarkStart w:id="5" w:name="_Toc517892413"/>
      <w:r w:rsidRPr="00B47D4D">
        <w:rPr>
          <w:rFonts w:ascii="Verdana" w:hAnsi="Verdana"/>
          <w:sz w:val="18"/>
          <w:szCs w:val="18"/>
          <w:lang w:val="es-BO"/>
        </w:rPr>
        <w:t>PROPONENTES ELEGIBLES</w:t>
      </w:r>
      <w:bookmarkEnd w:id="5"/>
    </w:p>
    <w:p w14:paraId="402F0563" w14:textId="77777777" w:rsidR="00BB4D46" w:rsidRPr="00B47D4D" w:rsidRDefault="00BB4D46" w:rsidP="00BE2741">
      <w:pPr>
        <w:pStyle w:val="Puest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1D773D">
      <w:pPr>
        <w:pStyle w:val="Puesto"/>
        <w:numPr>
          <w:ilvl w:val="0"/>
          <w:numId w:val="19"/>
        </w:numPr>
        <w:spacing w:before="0" w:after="0"/>
        <w:jc w:val="left"/>
        <w:rPr>
          <w:rFonts w:ascii="Verdana" w:hAnsi="Verdana"/>
          <w:sz w:val="18"/>
          <w:szCs w:val="18"/>
          <w:lang w:val="es-BO"/>
        </w:rPr>
      </w:pPr>
      <w:bookmarkStart w:id="6"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6"/>
    </w:p>
    <w:p w14:paraId="5ACE04BB" w14:textId="77777777" w:rsidR="00807F82" w:rsidRPr="00B47D4D" w:rsidRDefault="00807F82" w:rsidP="00BE2741">
      <w:pPr>
        <w:pStyle w:val="Puesto"/>
        <w:spacing w:before="0" w:after="0"/>
        <w:ind w:left="432"/>
        <w:jc w:val="left"/>
        <w:rPr>
          <w:rFonts w:ascii="Verdana" w:hAnsi="Verdana"/>
          <w:sz w:val="18"/>
          <w:szCs w:val="18"/>
          <w:lang w:val="es-BO"/>
        </w:rPr>
      </w:pPr>
    </w:p>
    <w:p w14:paraId="69DE4F98" w14:textId="77777777" w:rsidR="00BD6F5A" w:rsidRPr="00B47D4D" w:rsidRDefault="00BD6F5A" w:rsidP="000F7888">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B47D4D" w:rsidRDefault="00BD6F5A" w:rsidP="000F7888">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B47D4D" w:rsidRDefault="00BD6F5A" w:rsidP="000F7888">
      <w:pPr>
        <w:pStyle w:val="Prrafodelista"/>
        <w:numPr>
          <w:ilvl w:val="0"/>
          <w:numId w:val="11"/>
        </w:numPr>
        <w:tabs>
          <w:tab w:val="num" w:pos="1080"/>
        </w:tabs>
        <w:rPr>
          <w:rFonts w:ascii="Verdana" w:hAnsi="Verdana" w:cs="Tahoma"/>
          <w:vanish/>
          <w:sz w:val="18"/>
          <w:szCs w:val="18"/>
          <w:lang w:val="es-BO" w:eastAsia="es-ES"/>
        </w:rPr>
      </w:pPr>
    </w:p>
    <w:p w14:paraId="3086B46A" w14:textId="77777777" w:rsidR="00BE2741" w:rsidRPr="00616A1B" w:rsidRDefault="00BD6F5A" w:rsidP="006C70E4">
      <w:pPr>
        <w:pStyle w:val="SAUL"/>
        <w:ind w:left="1134" w:hanging="708"/>
        <w:rPr>
          <w:b/>
          <w:lang w:val="es-BO"/>
        </w:rPr>
      </w:pPr>
      <w:bookmarkStart w:id="7" w:name="_Toc355779855"/>
      <w:r w:rsidRPr="00616A1B">
        <w:rPr>
          <w:b/>
          <w:lang w:val="es-BO"/>
        </w:rPr>
        <w:t>Consultas escritas sobre el DBC</w:t>
      </w:r>
      <w:bookmarkEnd w:id="7"/>
    </w:p>
    <w:p w14:paraId="39868735" w14:textId="77777777" w:rsidR="00D92B3F" w:rsidRPr="00616A1B" w:rsidRDefault="00D92B3F" w:rsidP="00D92B3F">
      <w:pPr>
        <w:pStyle w:val="SAUL"/>
        <w:numPr>
          <w:ilvl w:val="0"/>
          <w:numId w:val="0"/>
        </w:numPr>
        <w:ind w:left="1134"/>
        <w:rPr>
          <w:rFonts w:cs="Tahoma"/>
          <w:b/>
          <w:szCs w:val="18"/>
          <w:lang w:val="es-BO"/>
        </w:rPr>
      </w:pPr>
    </w:p>
    <w:p w14:paraId="3AC40932" w14:textId="783C43B6" w:rsidR="00807F82" w:rsidRPr="00616A1B" w:rsidRDefault="00D92B3F" w:rsidP="00D92B3F">
      <w:pPr>
        <w:pStyle w:val="SAUL"/>
        <w:numPr>
          <w:ilvl w:val="0"/>
          <w:numId w:val="0"/>
        </w:numPr>
        <w:ind w:left="1134"/>
        <w:rPr>
          <w:rFonts w:cs="Tahoma"/>
          <w:b/>
          <w:szCs w:val="18"/>
          <w:lang w:val="es-BO"/>
        </w:rPr>
      </w:pPr>
      <w:r w:rsidRPr="00616A1B">
        <w:rPr>
          <w:rFonts w:cs="Tahoma"/>
          <w:b/>
          <w:szCs w:val="18"/>
          <w:lang w:val="es-BO"/>
        </w:rPr>
        <w:t>“No corresponde”</w:t>
      </w:r>
    </w:p>
    <w:p w14:paraId="0A1CD78B" w14:textId="77777777" w:rsidR="00BD6F5A" w:rsidRPr="00616A1B" w:rsidRDefault="00BD6F5A" w:rsidP="00BD6F5A">
      <w:pPr>
        <w:tabs>
          <w:tab w:val="num" w:pos="1134"/>
        </w:tabs>
        <w:ind w:left="1134" w:hanging="567"/>
        <w:rPr>
          <w:rFonts w:cs="Tahoma"/>
          <w:szCs w:val="18"/>
          <w:lang w:val="es-BO"/>
        </w:rPr>
      </w:pPr>
      <w:r w:rsidRPr="00616A1B">
        <w:rPr>
          <w:rFonts w:cs="Tahoma"/>
          <w:szCs w:val="18"/>
          <w:lang w:val="es-BO"/>
        </w:rPr>
        <w:tab/>
      </w:r>
    </w:p>
    <w:p w14:paraId="0F8596B0" w14:textId="77777777" w:rsidR="00DA3B2B" w:rsidRPr="00616A1B" w:rsidRDefault="00BD6F5A" w:rsidP="006C70E4">
      <w:pPr>
        <w:pStyle w:val="SAUL"/>
        <w:ind w:left="1134" w:hanging="708"/>
        <w:rPr>
          <w:b/>
          <w:lang w:val="es-BO"/>
        </w:rPr>
      </w:pPr>
      <w:bookmarkStart w:id="8" w:name="_Toc355779856"/>
      <w:r w:rsidRPr="00616A1B">
        <w:rPr>
          <w:b/>
          <w:lang w:val="es-BO"/>
        </w:rPr>
        <w:t>Reunión Informativa de Aclaración</w:t>
      </w:r>
      <w:bookmarkEnd w:id="8"/>
    </w:p>
    <w:p w14:paraId="12F29157" w14:textId="77777777" w:rsidR="00BE2741" w:rsidRPr="00616A1B" w:rsidRDefault="00BE2741" w:rsidP="00BE2741">
      <w:pPr>
        <w:tabs>
          <w:tab w:val="num" w:pos="1134"/>
        </w:tabs>
        <w:ind w:left="709"/>
        <w:rPr>
          <w:rFonts w:cs="Tahoma"/>
          <w:szCs w:val="18"/>
          <w:lang w:val="es-BO"/>
        </w:rPr>
      </w:pPr>
    </w:p>
    <w:p w14:paraId="3D25073A" w14:textId="77777777" w:rsidR="00D92B3F" w:rsidRPr="00D92B3F" w:rsidRDefault="00D92B3F" w:rsidP="00D92B3F">
      <w:pPr>
        <w:pStyle w:val="SAUL"/>
        <w:numPr>
          <w:ilvl w:val="0"/>
          <w:numId w:val="0"/>
        </w:numPr>
        <w:ind w:left="1134"/>
        <w:rPr>
          <w:rFonts w:cs="Tahoma"/>
          <w:b/>
          <w:szCs w:val="18"/>
          <w:lang w:val="es-BO"/>
        </w:rPr>
      </w:pPr>
      <w:r w:rsidRPr="00616A1B">
        <w:rPr>
          <w:rFonts w:cs="Tahoma"/>
          <w:b/>
          <w:szCs w:val="18"/>
          <w:lang w:val="es-BO"/>
        </w:rPr>
        <w:t>“No corresponde”</w:t>
      </w:r>
    </w:p>
    <w:p w14:paraId="29F83420" w14:textId="77777777" w:rsidR="00D944A7" w:rsidRPr="00B47D4D" w:rsidRDefault="00D944A7" w:rsidP="00324391">
      <w:pPr>
        <w:ind w:left="426"/>
        <w:rPr>
          <w:rFonts w:cs="Tahoma"/>
          <w:szCs w:val="18"/>
          <w:lang w:val="es-BO"/>
        </w:rPr>
      </w:pPr>
    </w:p>
    <w:p w14:paraId="31F48472" w14:textId="77777777" w:rsidR="00A72FB0" w:rsidRPr="00B47D4D" w:rsidRDefault="00A72FB0" w:rsidP="000F7888">
      <w:pPr>
        <w:pStyle w:val="Puesto"/>
        <w:numPr>
          <w:ilvl w:val="0"/>
          <w:numId w:val="11"/>
        </w:numPr>
        <w:spacing w:before="0" w:after="0"/>
        <w:jc w:val="left"/>
        <w:rPr>
          <w:rFonts w:ascii="Verdana" w:hAnsi="Verdana"/>
          <w:sz w:val="18"/>
          <w:szCs w:val="18"/>
          <w:lang w:val="es-BO"/>
        </w:rPr>
      </w:pPr>
      <w:bookmarkStart w:id="9" w:name="_Toc517892415"/>
      <w:r w:rsidRPr="00B47D4D">
        <w:rPr>
          <w:rFonts w:ascii="Verdana" w:hAnsi="Verdana"/>
          <w:sz w:val="18"/>
          <w:szCs w:val="18"/>
          <w:lang w:val="es-BO"/>
        </w:rPr>
        <w:t>GARANTÍAS</w:t>
      </w:r>
      <w:bookmarkEnd w:id="9"/>
    </w:p>
    <w:p w14:paraId="0C89D492" w14:textId="77777777" w:rsidR="00A72FB0" w:rsidRPr="00B47D4D" w:rsidRDefault="00A72FB0" w:rsidP="00A72FB0">
      <w:pPr>
        <w:rPr>
          <w:rFonts w:cs="Tahoma"/>
          <w:szCs w:val="18"/>
          <w:lang w:val="es-BO"/>
        </w:rPr>
      </w:pPr>
    </w:p>
    <w:p w14:paraId="1EAC9FA3" w14:textId="231A175A" w:rsidR="00FB02FF" w:rsidRPr="00B47D4D" w:rsidRDefault="00FB02FF" w:rsidP="000F7888">
      <w:pPr>
        <w:pStyle w:val="SAUL"/>
        <w:numPr>
          <w:ilvl w:val="1"/>
          <w:numId w:val="11"/>
        </w:numPr>
        <w:tabs>
          <w:tab w:val="clear" w:pos="532"/>
        </w:tabs>
        <w:ind w:left="1134" w:hanging="708"/>
        <w:rPr>
          <w:lang w:val="es-BO"/>
        </w:rPr>
      </w:pPr>
      <w:r w:rsidRPr="00B47D4D">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r w:rsidR="00C84E6A">
        <w:rPr>
          <w:lang w:val="es-BO"/>
        </w:rPr>
        <w:t xml:space="preserve"> </w:t>
      </w:r>
      <w:r w:rsidR="00C84E6A" w:rsidRPr="0010097D">
        <w:rPr>
          <w:rFonts w:cs="Arial"/>
          <w:b/>
          <w:i/>
          <w:color w:val="FF0000"/>
          <w:szCs w:val="18"/>
        </w:rPr>
        <w:t>“NO CORRESPONDE”</w:t>
      </w:r>
    </w:p>
    <w:p w14:paraId="5F74E556" w14:textId="77777777" w:rsidR="00C80985" w:rsidRPr="00B47D4D" w:rsidRDefault="00C80985" w:rsidP="00324391">
      <w:pPr>
        <w:ind w:left="426"/>
        <w:rPr>
          <w:rFonts w:cs="Tahoma"/>
          <w:szCs w:val="18"/>
          <w:lang w:val="es-BO"/>
        </w:rPr>
      </w:pPr>
    </w:p>
    <w:p w14:paraId="64D11970" w14:textId="77777777" w:rsidR="008F063C" w:rsidRPr="00B47D4D" w:rsidRDefault="00B12D19" w:rsidP="000F7888">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NB-SABS</w:t>
      </w:r>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562A5ABF" w:rsidR="00394D09" w:rsidRPr="00B47D4D" w:rsidRDefault="00394D09" w:rsidP="000F7888">
      <w:pPr>
        <w:numPr>
          <w:ilvl w:val="0"/>
          <w:numId w:val="7"/>
        </w:numPr>
        <w:tabs>
          <w:tab w:val="clear" w:pos="957"/>
        </w:tabs>
        <w:ind w:left="1843" w:hanging="567"/>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r w:rsidR="00C84E6A">
        <w:rPr>
          <w:rFonts w:cs="Arial"/>
          <w:szCs w:val="18"/>
          <w:lang w:val="es-BO"/>
        </w:rPr>
        <w:t xml:space="preserve"> </w:t>
      </w:r>
      <w:r w:rsidR="00C84E6A" w:rsidRPr="0010097D">
        <w:rPr>
          <w:rFonts w:cs="Arial"/>
          <w:b/>
          <w:i/>
          <w:color w:val="FF0000"/>
          <w:szCs w:val="18"/>
        </w:rPr>
        <w:t>“NO CORRESPONDE”</w:t>
      </w:r>
    </w:p>
    <w:p w14:paraId="7FE07BCE" w14:textId="77777777" w:rsidR="00394D09" w:rsidRPr="00B47D4D" w:rsidRDefault="00394D09" w:rsidP="00394D09">
      <w:pPr>
        <w:pStyle w:val="SAUL"/>
        <w:numPr>
          <w:ilvl w:val="0"/>
          <w:numId w:val="0"/>
        </w:numPr>
        <w:ind w:left="1134"/>
        <w:rPr>
          <w:szCs w:val="18"/>
          <w:lang w:val="es-BO"/>
        </w:rPr>
      </w:pPr>
    </w:p>
    <w:p w14:paraId="61FA97ED" w14:textId="77777777" w:rsidR="008F063C" w:rsidRPr="00B47D4D" w:rsidRDefault="008F063C" w:rsidP="008F063C">
      <w:pPr>
        <w:ind w:left="2124" w:hanging="711"/>
        <w:rPr>
          <w:rFonts w:cs="Tahoma"/>
          <w:szCs w:val="18"/>
          <w:lang w:val="es-BO"/>
        </w:rPr>
      </w:pPr>
    </w:p>
    <w:p w14:paraId="65A3564E" w14:textId="31F78B71" w:rsidR="00F81A2A" w:rsidRPr="00B47D4D" w:rsidRDefault="008F063C" w:rsidP="000F7888">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r w:rsidR="00C84E6A">
        <w:rPr>
          <w:rFonts w:cs="Arial"/>
          <w:color w:val="000000"/>
          <w:szCs w:val="18"/>
          <w:lang w:val="es-BO"/>
        </w:rPr>
        <w:t xml:space="preserve"> </w:t>
      </w:r>
      <w:r w:rsidR="00C84E6A" w:rsidRPr="0010097D">
        <w:rPr>
          <w:rFonts w:cs="Arial"/>
          <w:b/>
          <w:i/>
          <w:color w:val="FF0000"/>
          <w:szCs w:val="18"/>
        </w:rPr>
        <w:t>“NO CORRESPONDE”</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12EDE48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r w:rsidR="00C84E6A">
        <w:rPr>
          <w:rFonts w:cs="Tahoma"/>
          <w:szCs w:val="18"/>
          <w:lang w:val="es-BO"/>
        </w:rPr>
        <w:t xml:space="preserve"> </w:t>
      </w:r>
      <w:r w:rsidR="00C84E6A" w:rsidRPr="0010097D">
        <w:rPr>
          <w:rFonts w:cs="Arial"/>
          <w:b/>
          <w:i/>
          <w:color w:val="FF0000"/>
          <w:szCs w:val="18"/>
        </w:rPr>
        <w:t>“NO CORRESPONDE”</w:t>
      </w:r>
    </w:p>
    <w:p w14:paraId="1183A7C6" w14:textId="77777777" w:rsidR="00F81A2A" w:rsidRPr="00B47D4D" w:rsidRDefault="00F81A2A" w:rsidP="007B454D">
      <w:pPr>
        <w:tabs>
          <w:tab w:val="num" w:pos="2160"/>
        </w:tabs>
        <w:ind w:left="1701" w:hanging="425"/>
        <w:rPr>
          <w:rFonts w:cs="Tahoma"/>
          <w:szCs w:val="18"/>
          <w:lang w:val="es-BO"/>
        </w:rPr>
      </w:pPr>
    </w:p>
    <w:p w14:paraId="02C82349" w14:textId="4B64D660" w:rsidR="00C21788" w:rsidRPr="00B47D4D" w:rsidRDefault="008F063C" w:rsidP="000F7888">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w:t>
      </w:r>
      <w:r w:rsidRPr="00B47D4D">
        <w:rPr>
          <w:rFonts w:cs="Arial"/>
          <w:color w:val="000000"/>
          <w:szCs w:val="18"/>
          <w:lang w:val="es-BO"/>
        </w:rPr>
        <w:lastRenderedPageBreak/>
        <w:t xml:space="preserve">monto total del anticipo no deberá exceder el veinte por ciento (20%) del monto total del contrato. </w:t>
      </w:r>
      <w:r w:rsidR="00C84E6A" w:rsidRPr="0010097D">
        <w:rPr>
          <w:rFonts w:cs="Arial"/>
          <w:b/>
          <w:i/>
          <w:color w:val="FF0000"/>
          <w:szCs w:val="18"/>
        </w:rPr>
        <w:t>“NO CORRESPONDE”</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4E655183" w:rsidR="004F71E4" w:rsidRPr="00B47D4D" w:rsidRDefault="008F063C" w:rsidP="000F7888">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t>El tratamiento de ejecución y devolución de la Garantía de Cumplimiento de Contrato y Garantía de Correcta Inversión de Anticipo, se establecerá en el Contrato.</w:t>
      </w:r>
      <w:r w:rsidR="00C84E6A">
        <w:rPr>
          <w:rFonts w:cs="Tahoma"/>
          <w:szCs w:val="18"/>
          <w:lang w:val="es-BO"/>
        </w:rPr>
        <w:t xml:space="preserve"> </w:t>
      </w:r>
      <w:r w:rsidR="00C84E6A" w:rsidRPr="0010097D">
        <w:rPr>
          <w:rFonts w:cs="Arial"/>
          <w:b/>
          <w:i/>
          <w:color w:val="FF0000"/>
          <w:szCs w:val="18"/>
        </w:rPr>
        <w:t>“NO CORRESPONDE”</w:t>
      </w:r>
    </w:p>
    <w:p w14:paraId="66E6C9F3" w14:textId="77777777" w:rsidR="008F063C" w:rsidRPr="00B47D4D" w:rsidRDefault="008F063C" w:rsidP="008F063C">
      <w:pPr>
        <w:tabs>
          <w:tab w:val="left" w:pos="142"/>
          <w:tab w:val="left" w:pos="709"/>
        </w:tabs>
        <w:rPr>
          <w:rFonts w:cs="Tahoma"/>
          <w:szCs w:val="18"/>
          <w:lang w:val="es-BO"/>
        </w:rPr>
      </w:pPr>
    </w:p>
    <w:p w14:paraId="3EDE6C68" w14:textId="77777777" w:rsidR="00F81A2A" w:rsidRPr="00B47D4D" w:rsidRDefault="007B454D" w:rsidP="000F7888">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NB-SABS,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0F7888">
      <w:pPr>
        <w:pStyle w:val="Puesto"/>
        <w:numPr>
          <w:ilvl w:val="0"/>
          <w:numId w:val="11"/>
        </w:numPr>
        <w:spacing w:before="0" w:after="0"/>
        <w:jc w:val="left"/>
        <w:rPr>
          <w:rFonts w:ascii="Verdana" w:hAnsi="Verdana"/>
          <w:sz w:val="18"/>
          <w:szCs w:val="18"/>
          <w:lang w:val="es-BO"/>
        </w:rPr>
      </w:pPr>
      <w:bookmarkStart w:id="10" w:name="_Toc517892416"/>
      <w:r w:rsidRPr="00B47D4D">
        <w:rPr>
          <w:rFonts w:ascii="Verdana" w:hAnsi="Verdana"/>
          <w:sz w:val="18"/>
          <w:szCs w:val="18"/>
          <w:lang w:val="es-BO"/>
        </w:rPr>
        <w:t>RECHAZO Y DESCALIFICACIÓN DE PROPUESTAS</w:t>
      </w:r>
      <w:bookmarkEnd w:id="10"/>
    </w:p>
    <w:p w14:paraId="76C5A8B0" w14:textId="77777777" w:rsidR="00DA0420" w:rsidRPr="00B47D4D" w:rsidRDefault="00DA0420" w:rsidP="00DA0420">
      <w:pPr>
        <w:rPr>
          <w:rFonts w:cs="Tahoma"/>
          <w:b/>
          <w:szCs w:val="18"/>
          <w:lang w:val="es-BO"/>
        </w:rPr>
      </w:pPr>
    </w:p>
    <w:p w14:paraId="17E550FD" w14:textId="77777777" w:rsidR="00324391" w:rsidRPr="00B47D4D" w:rsidRDefault="00DA0420" w:rsidP="000F7888">
      <w:pPr>
        <w:pStyle w:val="SAUL"/>
        <w:numPr>
          <w:ilvl w:val="1"/>
          <w:numId w:val="11"/>
        </w:numPr>
        <w:tabs>
          <w:tab w:val="clear" w:pos="532"/>
        </w:tabs>
        <w:ind w:left="1134" w:hanging="708"/>
        <w:rPr>
          <w:rFonts w:cs="Tahoma"/>
          <w:szCs w:val="18"/>
          <w:lang w:val="es-BO"/>
        </w:rPr>
      </w:pPr>
      <w:bookmarkStart w:id="11" w:name="_Toc347485770"/>
      <w:bookmarkStart w:id="12" w:name="_Toc355779859"/>
      <w:r w:rsidRPr="00B47D4D">
        <w:rPr>
          <w:rFonts w:cs="Tahoma"/>
          <w:szCs w:val="18"/>
          <w:lang w:val="es-BO"/>
        </w:rPr>
        <w:t>Procederá el rechazo de la propuesta cuando ésta fuese presentada fuera del plazo (fecha y hora) y/o en lugar diferente al establecido en el presente DBC.</w:t>
      </w:r>
      <w:bookmarkEnd w:id="11"/>
      <w:bookmarkEnd w:id="12"/>
    </w:p>
    <w:p w14:paraId="5360C6DC" w14:textId="77777777" w:rsidR="00324391" w:rsidRPr="00B47D4D" w:rsidRDefault="00324391" w:rsidP="00324391">
      <w:pPr>
        <w:pStyle w:val="Puesto"/>
        <w:spacing w:before="0" w:after="0"/>
        <w:ind w:left="426"/>
        <w:jc w:val="left"/>
        <w:rPr>
          <w:rFonts w:ascii="Verdana" w:hAnsi="Verdana"/>
          <w:b w:val="0"/>
          <w:sz w:val="18"/>
          <w:szCs w:val="18"/>
          <w:lang w:val="es-BO"/>
        </w:rPr>
      </w:pPr>
    </w:p>
    <w:p w14:paraId="42B9D4AB" w14:textId="77777777" w:rsidR="00DA0420" w:rsidRPr="00B47D4D" w:rsidRDefault="00DA0420" w:rsidP="000F7888">
      <w:pPr>
        <w:pStyle w:val="SAUL"/>
        <w:numPr>
          <w:ilvl w:val="1"/>
          <w:numId w:val="11"/>
        </w:numPr>
        <w:tabs>
          <w:tab w:val="clear" w:pos="532"/>
        </w:tabs>
        <w:ind w:left="1134" w:hanging="708"/>
        <w:rPr>
          <w:rFonts w:cs="Tahoma"/>
          <w:szCs w:val="18"/>
          <w:lang w:val="es-BO"/>
        </w:rPr>
      </w:pPr>
      <w:bookmarkStart w:id="13" w:name="_Toc347485771"/>
      <w:bookmarkStart w:id="14" w:name="_Toc355779860"/>
      <w:r w:rsidRPr="00B47D4D">
        <w:rPr>
          <w:rFonts w:cs="Tahoma"/>
          <w:szCs w:val="18"/>
          <w:lang w:val="es-BO"/>
        </w:rPr>
        <w:t>Las causales de descalificación son:</w:t>
      </w:r>
      <w:bookmarkEnd w:id="13"/>
      <w:bookmarkEnd w:id="14"/>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1D773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1D773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1D773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1D773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1D773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establecido en el subnumeral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1D773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1D773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1D773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1D773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1D773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1D773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1D773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de plazo solicitada por el proponente adjudicado y aceptada por la entidad de acuerdo a lo previsto en el </w:t>
      </w:r>
      <w:r w:rsidR="001148B1" w:rsidRPr="00B47D4D">
        <w:rPr>
          <w:rFonts w:ascii="Verdana" w:hAnsi="Verdana" w:cs="Arial"/>
          <w:sz w:val="18"/>
          <w:szCs w:val="18"/>
          <w:lang w:val="es-BO"/>
        </w:rPr>
        <w:t>subnumeral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1D773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0F7888">
      <w:pPr>
        <w:pStyle w:val="Puesto"/>
        <w:numPr>
          <w:ilvl w:val="0"/>
          <w:numId w:val="11"/>
        </w:numPr>
        <w:spacing w:before="0" w:after="0"/>
        <w:jc w:val="left"/>
        <w:rPr>
          <w:rFonts w:ascii="Verdana" w:hAnsi="Verdana"/>
          <w:sz w:val="18"/>
          <w:szCs w:val="18"/>
          <w:lang w:val="es-BO"/>
        </w:rPr>
      </w:pPr>
      <w:bookmarkStart w:id="15" w:name="_Toc347253090"/>
      <w:bookmarkStart w:id="16" w:name="_Toc517892417"/>
      <w:bookmarkStart w:id="17" w:name="_Toc347248399"/>
      <w:r w:rsidRPr="00B47D4D">
        <w:rPr>
          <w:rFonts w:ascii="Verdana" w:hAnsi="Verdana"/>
          <w:sz w:val="18"/>
          <w:lang w:val="es-BO"/>
        </w:rPr>
        <w:t>CRITERIOS DE SUBSANABILIDAD Y ERRORES NO SUBSANABLES</w:t>
      </w:r>
      <w:bookmarkEnd w:id="15"/>
      <w:bookmarkEnd w:id="16"/>
    </w:p>
    <w:bookmarkEnd w:id="17"/>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0F7888">
      <w:pPr>
        <w:pStyle w:val="SAUL"/>
        <w:numPr>
          <w:ilvl w:val="1"/>
          <w:numId w:val="11"/>
        </w:numPr>
        <w:tabs>
          <w:tab w:val="clear" w:pos="532"/>
        </w:tabs>
        <w:ind w:left="1134" w:hanging="708"/>
        <w:rPr>
          <w:rFonts w:cs="Tahoma"/>
          <w:szCs w:val="18"/>
          <w:lang w:val="es-BO"/>
        </w:rPr>
      </w:pPr>
      <w:bookmarkStart w:id="18" w:name="_Toc347485773"/>
      <w:bookmarkStart w:id="19" w:name="_Toc355779862"/>
      <w:r w:rsidRPr="00B47D4D">
        <w:rPr>
          <w:rFonts w:cs="Tahoma"/>
          <w:szCs w:val="18"/>
          <w:lang w:val="es-BO"/>
        </w:rPr>
        <w:t>Se deberán considerar como criterios de subsanabilidad los siguientes:</w:t>
      </w:r>
      <w:bookmarkEnd w:id="18"/>
      <w:bookmarkEnd w:id="19"/>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1D773D">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lastRenderedPageBreak/>
        <w:t>Cuando los requisitos, condiciones, documentos y formularios de la propuesta cumplan sustancialmente con lo solicitado en el presente DBC.</w:t>
      </w:r>
    </w:p>
    <w:p w14:paraId="6EEFEF41" w14:textId="77777777" w:rsidR="00E413C1" w:rsidRPr="00B47D4D" w:rsidRDefault="00E413C1" w:rsidP="001D773D">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1D773D">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1D773D">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subsanabilidad.</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Estos criterios podrán aplicarse también en la etapa de verificación de documentos para la suscripción del contrato.</w:t>
      </w:r>
    </w:p>
    <w:p w14:paraId="45A66AA7" w14:textId="77777777" w:rsidR="00164509" w:rsidRPr="00B47D4D" w:rsidRDefault="00164509" w:rsidP="00164509">
      <w:pPr>
        <w:ind w:left="1134" w:hanging="567"/>
        <w:rPr>
          <w:rFonts w:cs="Arial"/>
          <w:szCs w:val="18"/>
          <w:lang w:val="es-BO"/>
        </w:rPr>
      </w:pPr>
    </w:p>
    <w:p w14:paraId="1C56740B" w14:textId="77777777" w:rsidR="00164509" w:rsidRPr="00B47D4D" w:rsidRDefault="00164509" w:rsidP="000F7888">
      <w:pPr>
        <w:pStyle w:val="SAUL"/>
        <w:numPr>
          <w:ilvl w:val="1"/>
          <w:numId w:val="11"/>
        </w:numPr>
        <w:tabs>
          <w:tab w:val="clear" w:pos="532"/>
        </w:tabs>
        <w:ind w:left="1134" w:hanging="708"/>
        <w:rPr>
          <w:b/>
          <w:szCs w:val="18"/>
          <w:lang w:val="es-BO"/>
        </w:rPr>
      </w:pPr>
      <w:bookmarkStart w:id="20" w:name="_Toc347485774"/>
      <w:bookmarkStart w:id="21" w:name="_Toc355779863"/>
      <w:r w:rsidRPr="00B47D4D">
        <w:rPr>
          <w:rFonts w:cs="Tahoma"/>
          <w:b/>
          <w:szCs w:val="18"/>
          <w:lang w:val="es-BO"/>
        </w:rPr>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20"/>
      <w:bookmarkEnd w:id="21"/>
    </w:p>
    <w:p w14:paraId="3BAE88A3" w14:textId="77777777" w:rsidR="00324391" w:rsidRPr="00B47D4D" w:rsidRDefault="00324391" w:rsidP="00324391">
      <w:pPr>
        <w:pStyle w:val="Puesto"/>
        <w:spacing w:before="0" w:after="0"/>
        <w:ind w:left="426"/>
        <w:jc w:val="left"/>
        <w:rPr>
          <w:rFonts w:ascii="Verdana" w:hAnsi="Verdana"/>
          <w:b w:val="0"/>
          <w:sz w:val="18"/>
          <w:szCs w:val="18"/>
          <w:lang w:val="es-BO"/>
        </w:rPr>
      </w:pPr>
    </w:p>
    <w:p w14:paraId="31BCA95C" w14:textId="77777777" w:rsidR="00250671" w:rsidRPr="00B47D4D" w:rsidRDefault="00F86A53" w:rsidP="001D773D">
      <w:pPr>
        <w:numPr>
          <w:ilvl w:val="1"/>
          <w:numId w:val="14"/>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1D773D">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1D773D">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1D773D">
      <w:pPr>
        <w:numPr>
          <w:ilvl w:val="1"/>
          <w:numId w:val="14"/>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1D773D">
      <w:pPr>
        <w:numPr>
          <w:ilvl w:val="1"/>
          <w:numId w:val="14"/>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1D773D">
      <w:pPr>
        <w:numPr>
          <w:ilvl w:val="1"/>
          <w:numId w:val="14"/>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1D773D">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1D773D">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1D773D">
      <w:pPr>
        <w:numPr>
          <w:ilvl w:val="1"/>
          <w:numId w:val="14"/>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22" w:name="_Toc517892418"/>
      <w:r w:rsidRPr="00B47D4D">
        <w:rPr>
          <w:rFonts w:ascii="Verdana" w:hAnsi="Verdana"/>
          <w:sz w:val="18"/>
          <w:szCs w:val="18"/>
          <w:lang w:val="es-BO"/>
        </w:rPr>
        <w:t>DECLARATORIA DESIERTA</w:t>
      </w:r>
      <w:bookmarkEnd w:id="22"/>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del Decreto Supremo Nº 0181</w:t>
      </w:r>
      <w:r w:rsidRPr="00B47D4D">
        <w:rPr>
          <w:rFonts w:cs="Tahoma"/>
          <w:szCs w:val="18"/>
          <w:lang w:val="es-BO"/>
        </w:rPr>
        <w:t>.</w:t>
      </w:r>
    </w:p>
    <w:p w14:paraId="77BA6061" w14:textId="77777777" w:rsidR="00164509" w:rsidRPr="00B47D4D" w:rsidRDefault="00164509" w:rsidP="00164509">
      <w:pPr>
        <w:ind w:left="720" w:hanging="15"/>
        <w:rPr>
          <w:rFonts w:cs="Tahoma"/>
          <w:szCs w:val="18"/>
          <w:lang w:val="es-BO"/>
        </w:rPr>
      </w:pPr>
    </w:p>
    <w:p w14:paraId="44106924"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23" w:name="_Toc517892419"/>
      <w:r w:rsidRPr="00B47D4D">
        <w:rPr>
          <w:rFonts w:ascii="Verdana" w:hAnsi="Verdana"/>
          <w:sz w:val="18"/>
          <w:szCs w:val="18"/>
          <w:lang w:val="es-BO"/>
        </w:rPr>
        <w:t>CANCELACIÓN, SUSPENSIÓN Y ANULACIÓN DEL PROCESO DE CONTRATACIÓN</w:t>
      </w:r>
      <w:bookmarkEnd w:id="23"/>
    </w:p>
    <w:p w14:paraId="449E6651" w14:textId="77777777" w:rsidR="00164509" w:rsidRPr="00B47D4D" w:rsidRDefault="00164509" w:rsidP="00164509">
      <w:pPr>
        <w:ind w:left="360"/>
        <w:rPr>
          <w:rFonts w:cs="Tahoma"/>
          <w:b/>
          <w:szCs w:val="18"/>
          <w:lang w:val="es-BO"/>
        </w:rPr>
      </w:pPr>
    </w:p>
    <w:p w14:paraId="0BC7FBE8" w14:textId="77777777" w:rsidR="00164509" w:rsidRPr="00B47D4D"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motivada, de acuerdo con lo establecido en el Artículo 28 </w:t>
      </w:r>
      <w:r w:rsidR="00915B46" w:rsidRPr="00B47D4D">
        <w:rPr>
          <w:rFonts w:cs="Tahoma"/>
          <w:szCs w:val="18"/>
          <w:lang w:val="es-BO"/>
        </w:rPr>
        <w:t>del Decreto Supremo Nº 0181</w:t>
      </w:r>
      <w:r w:rsidRPr="00B47D4D">
        <w:rPr>
          <w:rFonts w:cs="Tahoma"/>
          <w:szCs w:val="18"/>
          <w:lang w:val="es-BO"/>
        </w:rPr>
        <w:t>.</w:t>
      </w:r>
    </w:p>
    <w:p w14:paraId="1217BBE4" w14:textId="77777777" w:rsidR="00164509" w:rsidRPr="00B47D4D" w:rsidRDefault="00164509" w:rsidP="00164509">
      <w:pPr>
        <w:ind w:left="360" w:hanging="15"/>
        <w:rPr>
          <w:rFonts w:cs="Tahoma"/>
          <w:szCs w:val="18"/>
          <w:lang w:val="es-BO"/>
        </w:rPr>
      </w:pPr>
    </w:p>
    <w:p w14:paraId="338FCDAE"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24" w:name="_Toc517892420"/>
      <w:r w:rsidRPr="00B47D4D">
        <w:rPr>
          <w:rFonts w:ascii="Verdana" w:hAnsi="Verdana"/>
          <w:sz w:val="18"/>
          <w:szCs w:val="18"/>
          <w:lang w:val="es-BO"/>
        </w:rPr>
        <w:t>RESOLUCIONES RECURRIBLES</w:t>
      </w:r>
      <w:bookmarkEnd w:id="24"/>
    </w:p>
    <w:p w14:paraId="2ED25A5D" w14:textId="77777777" w:rsidR="00324391" w:rsidRPr="00B47D4D" w:rsidRDefault="00324391" w:rsidP="00324391">
      <w:pPr>
        <w:pStyle w:val="Puest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del Decreto Supremo Nº 0181</w:t>
      </w:r>
      <w:r w:rsidRPr="00B47D4D">
        <w:rPr>
          <w:rFonts w:cs="Tahoma"/>
          <w:szCs w:val="18"/>
          <w:lang w:val="es-BO"/>
        </w:rPr>
        <w:t>; siempre que las mismas afecten, lesionen o puedan causar perjuicio a sus legítimos intereses, de acuerdo con lo regulado en el Capítulo VII del Título I del Decreto Supremo Nº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25" w:name="_Toc517892421"/>
      <w:r w:rsidRPr="00B47D4D">
        <w:rPr>
          <w:rFonts w:ascii="Verdana" w:hAnsi="Verdana"/>
          <w:sz w:val="18"/>
          <w:szCs w:val="18"/>
          <w:lang w:val="es-BO"/>
        </w:rPr>
        <w:t>DOCUMENTOS QUE DEBE PRESENTAR EL PROPONENTE</w:t>
      </w:r>
      <w:bookmarkEnd w:id="25"/>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0F7888">
      <w:pPr>
        <w:pStyle w:val="SAUL"/>
        <w:numPr>
          <w:ilvl w:val="1"/>
          <w:numId w:val="11"/>
        </w:numPr>
        <w:tabs>
          <w:tab w:val="clear" w:pos="532"/>
        </w:tabs>
        <w:ind w:left="1134" w:hanging="708"/>
        <w:rPr>
          <w:szCs w:val="18"/>
          <w:lang w:val="es-BO"/>
        </w:rPr>
      </w:pPr>
      <w:bookmarkStart w:id="26" w:name="_Toc347485779"/>
      <w:bookmarkStart w:id="27" w:name="_Toc355779868"/>
      <w:r w:rsidRPr="00B47D4D">
        <w:rPr>
          <w:rFonts w:cs="Tahoma"/>
          <w:szCs w:val="18"/>
          <w:lang w:val="es-BO"/>
        </w:rPr>
        <w:t>Los</w:t>
      </w:r>
      <w:r w:rsidRPr="00B47D4D">
        <w:rPr>
          <w:szCs w:val="18"/>
          <w:lang w:val="es-BO"/>
        </w:rPr>
        <w:t xml:space="preserve"> documentos que deben presentar los proponentes son:</w:t>
      </w:r>
      <w:bookmarkEnd w:id="26"/>
      <w:bookmarkEnd w:id="27"/>
    </w:p>
    <w:p w14:paraId="11657793" w14:textId="77777777" w:rsidR="00164509" w:rsidRPr="00B47D4D" w:rsidRDefault="00164509" w:rsidP="00324391">
      <w:pPr>
        <w:pStyle w:val="Puesto"/>
        <w:spacing w:before="0" w:after="0"/>
        <w:jc w:val="left"/>
        <w:rPr>
          <w:rFonts w:ascii="Verdana" w:hAnsi="Verdana"/>
          <w:b w:val="0"/>
          <w:sz w:val="18"/>
          <w:szCs w:val="18"/>
          <w:lang w:val="es-BO"/>
        </w:rPr>
      </w:pPr>
    </w:p>
    <w:p w14:paraId="7CA8EF35" w14:textId="77777777" w:rsidR="00164509" w:rsidRPr="00B47D4D" w:rsidRDefault="00250671" w:rsidP="001D773D">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1D773D">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1D773D">
      <w:pPr>
        <w:numPr>
          <w:ilvl w:val="0"/>
          <w:numId w:val="15"/>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1D773D">
      <w:pPr>
        <w:numPr>
          <w:ilvl w:val="0"/>
          <w:numId w:val="15"/>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596E2B4A" w:rsidR="00C86E3B" w:rsidRPr="00B47D4D" w:rsidRDefault="00C86E3B" w:rsidP="001D773D">
      <w:pPr>
        <w:numPr>
          <w:ilvl w:val="0"/>
          <w:numId w:val="15"/>
        </w:numPr>
        <w:ind w:left="1701" w:hanging="425"/>
        <w:rPr>
          <w:rFonts w:cs="Arial"/>
          <w:szCs w:val="18"/>
          <w:lang w:val="es-BO"/>
        </w:rPr>
      </w:pPr>
      <w:r w:rsidRPr="00B47D4D">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r w:rsidR="00146A27">
        <w:rPr>
          <w:rFonts w:cs="Arial"/>
          <w:szCs w:val="18"/>
          <w:lang w:val="es-BO"/>
        </w:rPr>
        <w:t xml:space="preserve"> </w:t>
      </w:r>
      <w:r w:rsidR="00146A27" w:rsidRPr="0010097D">
        <w:rPr>
          <w:rFonts w:cs="Arial"/>
          <w:b/>
          <w:i/>
          <w:color w:val="FF0000"/>
          <w:szCs w:val="18"/>
        </w:rPr>
        <w:t>“NO CORRESPONDE”</w:t>
      </w:r>
    </w:p>
    <w:p w14:paraId="5C4DBCB5" w14:textId="77777777" w:rsidR="004120BA" w:rsidRPr="00B47D4D" w:rsidRDefault="004120BA" w:rsidP="004120BA">
      <w:pPr>
        <w:ind w:left="1701"/>
        <w:rPr>
          <w:rFonts w:cs="Arial"/>
          <w:szCs w:val="18"/>
          <w:lang w:val="es-BO"/>
        </w:rPr>
      </w:pP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0F7888">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28" w:name="_Toc517892422"/>
      <w:r w:rsidRPr="00B47D4D">
        <w:rPr>
          <w:rFonts w:ascii="Verdana" w:hAnsi="Verdana"/>
          <w:sz w:val="18"/>
          <w:szCs w:val="18"/>
          <w:lang w:val="es-BO"/>
        </w:rPr>
        <w:t>RECEPCIÓN DE PROPUESTAS</w:t>
      </w:r>
      <w:bookmarkEnd w:id="28"/>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0F7888">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7C42397" w14:textId="77777777" w:rsidR="003112B7" w:rsidRPr="00B47D4D" w:rsidRDefault="003112B7" w:rsidP="00324391">
      <w:pPr>
        <w:ind w:left="426"/>
        <w:rPr>
          <w:rFonts w:cs="Tahoma"/>
          <w:szCs w:val="18"/>
          <w:lang w:val="es-BO"/>
        </w:rPr>
      </w:pPr>
    </w:p>
    <w:p w14:paraId="7102CC88" w14:textId="727DE33A" w:rsidR="00423608" w:rsidRPr="00423608" w:rsidRDefault="00164509" w:rsidP="000F7888">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r w:rsidR="00423608" w:rsidRPr="00423608">
        <w:rPr>
          <w:rFonts w:cs="Arial"/>
          <w:szCs w:val="18"/>
        </w:rPr>
        <w:t>, en cuyo caso el proponente podrá rotular su sobre de la siguiente manera:</w:t>
      </w:r>
    </w:p>
    <w:p w14:paraId="500EDB03" w14:textId="77777777" w:rsidR="00164509" w:rsidRDefault="00164509" w:rsidP="00324391">
      <w:pPr>
        <w:ind w:left="426"/>
        <w:rPr>
          <w:rFonts w:cs="Tahoma"/>
          <w:szCs w:val="18"/>
          <w:lang w:val="es-BO"/>
        </w:rPr>
      </w:pPr>
    </w:p>
    <w:p w14:paraId="697F1475" w14:textId="77777777" w:rsidR="00423608" w:rsidRDefault="00423608" w:rsidP="00423608">
      <w:pPr>
        <w:rPr>
          <w:rFonts w:cs="Arial"/>
          <w:szCs w:val="18"/>
          <w:lang w:val="es-BO" w:eastAsia="en-US"/>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423608" w14:paraId="21E9BE3D" w14:textId="77777777" w:rsidTr="00D143CC">
        <w:trPr>
          <w:trHeight w:val="3611"/>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423608" w14:paraId="0D0BCF2F" w14:textId="77777777" w:rsidTr="00D143CC">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4B40B926" w14:textId="77777777" w:rsidR="00423608" w:rsidRDefault="00423608" w:rsidP="00D143CC">
                  <w:pPr>
                    <w:jc w:val="center"/>
                    <w:rPr>
                      <w:rFonts w:ascii="Arial" w:hAnsi="Arial" w:cs="Arial"/>
                      <w:b/>
                      <w:bCs/>
                      <w:color w:val="FFFFFF"/>
                      <w:lang w:val="es-BO" w:eastAsia="es-BO"/>
                    </w:rPr>
                  </w:pPr>
                  <w:r>
                    <w:rPr>
                      <w:rFonts w:ascii="Arial" w:hAnsi="Arial" w:cs="Arial"/>
                      <w:b/>
                      <w:bCs/>
                      <w:color w:val="FFFFFF"/>
                      <w:lang w:val="es-BO" w:eastAsia="es-BO"/>
                    </w:rPr>
                    <w:lastRenderedPageBreak/>
                    <w:t>Código Único de Contratación Estatal</w:t>
                  </w:r>
                </w:p>
              </w:tc>
            </w:tr>
            <w:tr w:rsidR="00423608" w14:paraId="46BFDE37" w14:textId="77777777" w:rsidTr="00D143CC">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917F287" w14:textId="1D2E3F18" w:rsidR="00423608" w:rsidRDefault="00423608" w:rsidP="00423608">
                  <w:pPr>
                    <w:ind w:right="180"/>
                    <w:jc w:val="center"/>
                    <w:rPr>
                      <w:rFonts w:ascii="Arial" w:hAnsi="Arial" w:cs="Arial"/>
                      <w:lang w:val="es-BO" w:eastAsia="es-BO"/>
                    </w:rPr>
                  </w:pPr>
                  <w:r>
                    <w:rPr>
                      <w:rFonts w:ascii="Arial" w:hAnsi="Arial" w:cs="Arial"/>
                      <w:lang w:val="es-BO" w:eastAsia="es-BO"/>
                    </w:rPr>
                    <w:t>19-0951-00-</w:t>
                  </w:r>
                  <w:r w:rsidR="0079053B">
                    <w:rPr>
                      <w:rFonts w:ascii="Arial" w:hAnsi="Arial" w:cs="Arial"/>
                      <w:lang w:val="es-BO" w:eastAsia="es-BO"/>
                    </w:rPr>
                    <w:t>994664</w:t>
                  </w:r>
                  <w:r>
                    <w:rPr>
                      <w:rFonts w:ascii="Arial" w:hAnsi="Arial" w:cs="Arial"/>
                      <w:lang w:val="es-BO" w:eastAsia="es-BO"/>
                    </w:rPr>
                    <w:t>-1-1</w:t>
                  </w:r>
                </w:p>
              </w:tc>
            </w:tr>
          </w:tbl>
          <w:p w14:paraId="49BCAE29" w14:textId="77777777" w:rsidR="00423608" w:rsidRDefault="00423608" w:rsidP="00D143CC">
            <w:pPr>
              <w:ind w:left="110" w:right="180"/>
              <w:jc w:val="center"/>
              <w:rPr>
                <w:rFonts w:ascii="Arial" w:hAnsi="Arial" w:cs="Arial"/>
                <w:sz w:val="8"/>
                <w:szCs w:val="8"/>
                <w:lang w:val="es-BO" w:eastAsia="es-BO"/>
              </w:rPr>
            </w:pPr>
          </w:p>
          <w:p w14:paraId="66722DFD"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455B2D9C"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55F18653"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2DBAF106" w14:textId="77777777" w:rsidR="00423608" w:rsidRPr="00EE473B" w:rsidRDefault="00423608" w:rsidP="00D143CC">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77BD48F8" w14:textId="77777777" w:rsidR="00423608" w:rsidRDefault="00423608" w:rsidP="00D143CC">
            <w:pPr>
              <w:ind w:left="180" w:right="180"/>
              <w:rPr>
                <w:rFonts w:ascii="Arial" w:hAnsi="Arial" w:cs="Arial"/>
                <w:sz w:val="8"/>
                <w:szCs w:val="8"/>
                <w:lang w:val="es-BO" w:eastAsia="es-BO"/>
              </w:rPr>
            </w:pPr>
          </w:p>
          <w:p w14:paraId="33A55179" w14:textId="77777777" w:rsidR="00423608" w:rsidRDefault="00423608" w:rsidP="00D143CC">
            <w:pPr>
              <w:pStyle w:val="Textoindependiente3"/>
              <w:spacing w:after="0"/>
              <w:ind w:left="16"/>
              <w:jc w:val="both"/>
              <w:rPr>
                <w:rFonts w:ascii="Arial" w:hAnsi="Arial" w:cs="Arial"/>
                <w:lang w:val="es-BO"/>
              </w:rPr>
            </w:pPr>
            <w:r>
              <w:rPr>
                <w:rFonts w:ascii="Arial" w:hAnsi="Arial" w:cs="Arial"/>
                <w:b/>
                <w:bCs/>
                <w:szCs w:val="24"/>
                <w:lang w:val="es-BO"/>
              </w:rPr>
              <w:t>LUGAR DE ENTREGA DE LA 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683360B4" w14:textId="77777777" w:rsidR="00423608" w:rsidRDefault="00423608" w:rsidP="00D143CC">
            <w:pPr>
              <w:ind w:left="180" w:right="180"/>
              <w:rPr>
                <w:rFonts w:ascii="Arial" w:hAnsi="Arial" w:cs="Arial"/>
                <w:sz w:val="12"/>
                <w:szCs w:val="12"/>
                <w:lang w:val="es-BO" w:eastAsia="es-BO"/>
              </w:rPr>
            </w:pPr>
          </w:p>
          <w:p w14:paraId="1611B9C0" w14:textId="738C6996" w:rsidR="00423608" w:rsidRDefault="00423608" w:rsidP="00D143CC">
            <w:pPr>
              <w:pStyle w:val="Textoindependiente3"/>
              <w:spacing w:after="0"/>
              <w:ind w:left="16"/>
              <w:jc w:val="both"/>
              <w:rPr>
                <w:rFonts w:ascii="Arial" w:hAnsi="Arial" w:cs="Arial"/>
                <w:b/>
                <w:bCs/>
                <w:lang w:val="es-BO"/>
              </w:rPr>
            </w:pPr>
            <w:r>
              <w:rPr>
                <w:rFonts w:ascii="Arial" w:hAnsi="Arial" w:cs="Arial"/>
                <w:b/>
                <w:bCs/>
                <w:lang w:val="es-BO"/>
              </w:rPr>
              <w:t>NOMBRE DEL PROPONENTE:_______________________________________</w:t>
            </w:r>
          </w:p>
          <w:p w14:paraId="14FFD1B0" w14:textId="77777777" w:rsidR="00423608" w:rsidRPr="00757010" w:rsidRDefault="00423608" w:rsidP="00D143CC">
            <w:pPr>
              <w:ind w:left="180" w:right="180"/>
              <w:rPr>
                <w:rFonts w:ascii="Arial" w:hAnsi="Arial" w:cs="Arial"/>
                <w:color w:val="0000FF"/>
                <w:sz w:val="14"/>
                <w:szCs w:val="10"/>
                <w:lang w:val="es-BO" w:eastAsia="es-BO"/>
              </w:rPr>
            </w:pPr>
          </w:p>
          <w:p w14:paraId="351C1565" w14:textId="77777777" w:rsidR="00423608" w:rsidRDefault="00423608" w:rsidP="00D143CC">
            <w:pPr>
              <w:pStyle w:val="Ttulo2"/>
              <w:numPr>
                <w:ilvl w:val="0"/>
                <w:numId w:val="0"/>
              </w:numPr>
              <w:tabs>
                <w:tab w:val="left" w:pos="708"/>
              </w:tabs>
              <w:jc w:val="center"/>
              <w:rPr>
                <w:rFonts w:ascii="Arial" w:hAnsi="Arial" w:cs="Arial"/>
                <w:bCs/>
                <w:color w:val="0000FF"/>
                <w:sz w:val="16"/>
                <w:szCs w:val="16"/>
                <w:lang w:val="es-ES" w:eastAsia="es-BO"/>
              </w:rPr>
            </w:pPr>
            <w:r w:rsidRPr="008074B0">
              <w:rPr>
                <w:rFonts w:ascii="Arial" w:hAnsi="Arial" w:cs="Arial"/>
                <w:bCs/>
                <w:color w:val="0000FF"/>
                <w:sz w:val="16"/>
                <w:szCs w:val="16"/>
                <w:u w:val="none"/>
                <w:lang w:val="es-ES" w:eastAsia="es-BO"/>
              </w:rPr>
              <w:t>APOYO NACIONAL A LA PRODUCCIÓN Y EMPLEO (POR SOLICITUD DE PROPUESTAS</w:t>
            </w:r>
            <w:r>
              <w:rPr>
                <w:rFonts w:ascii="Arial" w:hAnsi="Arial" w:cs="Arial"/>
                <w:bCs/>
                <w:color w:val="0000FF"/>
                <w:sz w:val="16"/>
                <w:szCs w:val="16"/>
                <w:lang w:val="es-ES" w:eastAsia="es-BO"/>
              </w:rPr>
              <w:t>)</w:t>
            </w:r>
          </w:p>
          <w:p w14:paraId="116D8FF9" w14:textId="77777777" w:rsidR="00423608" w:rsidRDefault="00423608" w:rsidP="00D143CC">
            <w:pPr>
              <w:rPr>
                <w:sz w:val="4"/>
                <w:szCs w:val="4"/>
                <w:lang w:val="es-BO" w:eastAsia="es-BO"/>
              </w:rPr>
            </w:pPr>
          </w:p>
          <w:p w14:paraId="3338F37D" w14:textId="6502F8B0" w:rsidR="00423608" w:rsidRDefault="00423608" w:rsidP="00D143CC">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DC1393">
              <w:rPr>
                <w:rFonts w:ascii="Arial" w:hAnsi="Arial" w:cs="Arial"/>
                <w:b/>
                <w:bCs/>
                <w:color w:val="0000FF"/>
                <w:lang w:val="es-BO" w:eastAsia="es-BO"/>
              </w:rPr>
              <w:t xml:space="preserve">ANPE - P N° </w:t>
            </w:r>
            <w:r w:rsidR="007A2BD2">
              <w:rPr>
                <w:rFonts w:ascii="Arial" w:hAnsi="Arial" w:cs="Arial"/>
                <w:b/>
                <w:bCs/>
                <w:color w:val="0000FF"/>
                <w:lang w:val="es-BO" w:eastAsia="es-BO"/>
              </w:rPr>
              <w:t>047/2019-1C</w:t>
            </w:r>
          </w:p>
          <w:p w14:paraId="2AE1C672" w14:textId="77777777" w:rsidR="00423608" w:rsidRPr="00AF4CF1" w:rsidRDefault="00423608" w:rsidP="00D143CC">
            <w:pPr>
              <w:ind w:left="180" w:right="180"/>
              <w:jc w:val="center"/>
              <w:rPr>
                <w:rFonts w:ascii="Arial" w:hAnsi="Arial" w:cs="Arial"/>
                <w:b/>
                <w:bCs/>
                <w:color w:val="0000FF"/>
                <w:sz w:val="6"/>
                <w:lang w:val="es-BO" w:eastAsia="es-BO"/>
              </w:rPr>
            </w:pPr>
          </w:p>
          <w:p w14:paraId="3286DA8F" w14:textId="49AE854E" w:rsidR="00423608" w:rsidRPr="00AF4CF1" w:rsidRDefault="00423608" w:rsidP="00D143CC">
            <w:pPr>
              <w:ind w:left="180" w:right="180"/>
              <w:jc w:val="center"/>
              <w:rPr>
                <w:rFonts w:ascii="Arial" w:hAnsi="Arial" w:cs="Arial"/>
                <w:b/>
                <w:bCs/>
                <w:color w:val="0000FF"/>
                <w:sz w:val="20"/>
                <w:szCs w:val="20"/>
                <w:lang w:val="es-BO" w:eastAsia="es-BO"/>
              </w:rPr>
            </w:pPr>
            <w:r w:rsidRPr="00AF4CF1">
              <w:rPr>
                <w:rFonts w:ascii="Arial" w:hAnsi="Arial" w:cs="Arial"/>
                <w:color w:val="0000FF"/>
                <w:sz w:val="20"/>
                <w:szCs w:val="20"/>
              </w:rPr>
              <w:t> </w:t>
            </w:r>
            <w:r w:rsidR="00115810">
              <w:rPr>
                <w:rFonts w:ascii="Arial" w:hAnsi="Arial" w:cs="Arial"/>
                <w:b/>
                <w:color w:val="0000FF"/>
                <w:sz w:val="20"/>
                <w:szCs w:val="20"/>
              </w:rPr>
              <w:t>CONSULTOR INDIVIDUAL DE LÍNEA PARA EL DESARROLLO Y/O MANTENIMIENTO DE SISTEMAS DE INFORMACIÓN DEL BCB - GRUPO 5</w:t>
            </w:r>
            <w:r w:rsidRPr="00AF4CF1">
              <w:rPr>
                <w:rFonts w:ascii="Arial" w:hAnsi="Arial" w:cs="Arial"/>
                <w:b/>
                <w:bCs/>
                <w:color w:val="0000FF"/>
                <w:sz w:val="20"/>
                <w:szCs w:val="20"/>
                <w:lang w:val="es-BO" w:eastAsia="es-BO"/>
              </w:rPr>
              <w:t xml:space="preserve"> </w:t>
            </w:r>
          </w:p>
          <w:p w14:paraId="7A7B5CF0" w14:textId="77777777" w:rsidR="00423608" w:rsidRDefault="00423608" w:rsidP="00D143CC">
            <w:pPr>
              <w:ind w:left="180" w:right="180"/>
              <w:jc w:val="center"/>
              <w:rPr>
                <w:rFonts w:ascii="Arial" w:hAnsi="Arial" w:cs="Arial"/>
                <w:b/>
                <w:bCs/>
                <w:sz w:val="6"/>
                <w:szCs w:val="6"/>
                <w:lang w:val="es-BO" w:eastAsia="es-BO"/>
              </w:rPr>
            </w:pPr>
          </w:p>
          <w:p w14:paraId="69A95DD8" w14:textId="77777777" w:rsidR="00423608" w:rsidRPr="00EB5ED0" w:rsidRDefault="00423608" w:rsidP="00D143CC">
            <w:pPr>
              <w:ind w:left="180" w:right="180"/>
              <w:jc w:val="center"/>
              <w:rPr>
                <w:rFonts w:ascii="Arial" w:hAnsi="Arial" w:cs="Arial"/>
                <w:b/>
                <w:bCs/>
                <w:lang w:val="es-BO" w:eastAsia="es-BO"/>
              </w:rPr>
            </w:pPr>
            <w:r>
              <w:rPr>
                <w:rFonts w:ascii="Arial" w:hAnsi="Arial" w:cs="Arial"/>
                <w:b/>
                <w:bCs/>
                <w:lang w:val="es-BO" w:eastAsia="es-BO"/>
              </w:rPr>
              <w:t xml:space="preserve">PRIMERA </w:t>
            </w:r>
            <w:r w:rsidRPr="00EB5ED0">
              <w:rPr>
                <w:rFonts w:ascii="Arial" w:hAnsi="Arial" w:cs="Arial"/>
                <w:b/>
                <w:bCs/>
                <w:lang w:val="es-BO" w:eastAsia="es-BO"/>
              </w:rPr>
              <w:t>CONVOCATORIA</w:t>
            </w:r>
          </w:p>
          <w:p w14:paraId="21820EA6" w14:textId="77777777" w:rsidR="00423608" w:rsidRPr="00EB5ED0" w:rsidRDefault="00423608" w:rsidP="00D143CC">
            <w:pPr>
              <w:ind w:left="180" w:right="180"/>
              <w:jc w:val="center"/>
              <w:rPr>
                <w:rFonts w:ascii="Arial" w:hAnsi="Arial" w:cs="Arial"/>
                <w:color w:val="0000FF"/>
                <w:sz w:val="6"/>
                <w:lang w:val="es-BO" w:eastAsia="es-BO"/>
              </w:rPr>
            </w:pPr>
          </w:p>
          <w:p w14:paraId="1578AE5B" w14:textId="77777777" w:rsidR="00423608" w:rsidRDefault="00423608" w:rsidP="00D143CC">
            <w:pPr>
              <w:ind w:left="180" w:right="180"/>
              <w:jc w:val="center"/>
              <w:rPr>
                <w:rFonts w:ascii="Arial" w:hAnsi="Arial" w:cs="Arial"/>
                <w:b/>
                <w:bCs/>
                <w:color w:val="0000FF"/>
                <w:sz w:val="8"/>
                <w:szCs w:val="8"/>
                <w:lang w:val="es-BO" w:eastAsia="es-BO"/>
              </w:rPr>
            </w:pPr>
          </w:p>
          <w:p w14:paraId="51C58770" w14:textId="63CB25C8" w:rsidR="00423608" w:rsidRDefault="00423608" w:rsidP="007A2BD2">
            <w:pPr>
              <w:ind w:left="180" w:right="180"/>
              <w:jc w:val="center"/>
              <w:rPr>
                <w:rFonts w:ascii="Arial" w:hAnsi="Arial" w:cs="Arial"/>
                <w:lang w:val="es-BO" w:eastAsia="es-BO"/>
              </w:rPr>
            </w:pPr>
            <w:r>
              <w:rPr>
                <w:rFonts w:ascii="Arial" w:hAnsi="Arial" w:cs="Arial"/>
                <w:lang w:val="es-BO" w:eastAsia="es-BO"/>
              </w:rPr>
              <w:t xml:space="preserve">No abrir antes </w:t>
            </w:r>
            <w:r w:rsidRPr="00814F65">
              <w:rPr>
                <w:rFonts w:ascii="Arial" w:hAnsi="Arial" w:cs="Arial"/>
                <w:lang w:val="es-BO" w:eastAsia="es-BO"/>
              </w:rPr>
              <w:t xml:space="preserve">de horas </w:t>
            </w:r>
            <w:r w:rsidRPr="00814F65">
              <w:rPr>
                <w:rFonts w:ascii="Arial" w:hAnsi="Arial" w:cs="Arial"/>
                <w:b/>
                <w:color w:val="0000FF"/>
                <w:lang w:val="es-BO" w:eastAsia="es-BO"/>
              </w:rPr>
              <w:t>1</w:t>
            </w:r>
            <w:r w:rsidR="00754054">
              <w:rPr>
                <w:rFonts w:ascii="Arial" w:hAnsi="Arial" w:cs="Arial"/>
                <w:b/>
                <w:color w:val="0000FF"/>
                <w:lang w:val="es-BO" w:eastAsia="es-BO"/>
              </w:rPr>
              <w:t>1</w:t>
            </w:r>
            <w:r w:rsidRPr="00814F65">
              <w:rPr>
                <w:rFonts w:ascii="Arial" w:hAnsi="Arial" w:cs="Arial"/>
                <w:b/>
                <w:color w:val="0000FF"/>
                <w:lang w:val="es-BO" w:eastAsia="es-BO"/>
              </w:rPr>
              <w:t>:</w:t>
            </w:r>
            <w:r w:rsidR="00754054">
              <w:rPr>
                <w:rFonts w:ascii="Arial" w:hAnsi="Arial" w:cs="Arial"/>
                <w:b/>
                <w:color w:val="0000FF"/>
                <w:lang w:val="es-BO" w:eastAsia="es-BO"/>
              </w:rPr>
              <w:t>0</w:t>
            </w:r>
            <w:r w:rsidRPr="00227BD7">
              <w:rPr>
                <w:rFonts w:ascii="Arial" w:hAnsi="Arial" w:cs="Arial"/>
                <w:b/>
                <w:color w:val="0000FF"/>
                <w:lang w:val="es-BO" w:eastAsia="es-BO"/>
              </w:rPr>
              <w:t xml:space="preserve">0 </w:t>
            </w:r>
            <w:r w:rsidRPr="00227BD7">
              <w:rPr>
                <w:rFonts w:ascii="Arial" w:hAnsi="Arial" w:cs="Arial"/>
                <w:lang w:val="es-BO" w:eastAsia="es-BO"/>
              </w:rPr>
              <w:t xml:space="preserve">del </w:t>
            </w:r>
            <w:r w:rsidRPr="004F2549">
              <w:rPr>
                <w:rFonts w:ascii="Arial" w:hAnsi="Arial" w:cs="Arial"/>
                <w:lang w:val="es-BO" w:eastAsia="es-BO"/>
              </w:rPr>
              <w:t xml:space="preserve">día </w:t>
            </w:r>
            <w:r w:rsidR="007A2BD2">
              <w:rPr>
                <w:rFonts w:ascii="Arial" w:hAnsi="Arial" w:cs="Arial"/>
                <w:b/>
                <w:bCs/>
                <w:color w:val="0000FF"/>
                <w:lang w:val="es-BO" w:eastAsia="es-BO"/>
              </w:rPr>
              <w:t>martes</w:t>
            </w:r>
            <w:r w:rsidRPr="004F2549">
              <w:rPr>
                <w:rFonts w:ascii="Arial" w:hAnsi="Arial" w:cs="Arial"/>
                <w:b/>
                <w:bCs/>
                <w:color w:val="0000FF"/>
                <w:lang w:val="es-BO" w:eastAsia="es-BO"/>
              </w:rPr>
              <w:t xml:space="preserve"> </w:t>
            </w:r>
            <w:r w:rsidR="00754054">
              <w:rPr>
                <w:rFonts w:ascii="Arial" w:hAnsi="Arial" w:cs="Arial"/>
                <w:b/>
                <w:bCs/>
                <w:color w:val="0000FF"/>
                <w:lang w:val="es-BO" w:eastAsia="es-BO"/>
              </w:rPr>
              <w:t>2</w:t>
            </w:r>
            <w:r w:rsidR="007A2BD2">
              <w:rPr>
                <w:rFonts w:ascii="Arial" w:hAnsi="Arial" w:cs="Arial"/>
                <w:b/>
                <w:bCs/>
                <w:color w:val="0000FF"/>
                <w:lang w:val="es-BO" w:eastAsia="es-BO"/>
              </w:rPr>
              <w:t>9</w:t>
            </w:r>
            <w:r w:rsidRPr="004F2549">
              <w:rPr>
                <w:rFonts w:ascii="Arial" w:hAnsi="Arial" w:cs="Arial"/>
                <w:b/>
                <w:bCs/>
                <w:color w:val="0000FF"/>
                <w:lang w:val="es-BO" w:eastAsia="es-BO"/>
              </w:rPr>
              <w:t xml:space="preserve"> de </w:t>
            </w:r>
            <w:r w:rsidR="007A2BD2">
              <w:rPr>
                <w:rFonts w:ascii="Arial" w:hAnsi="Arial" w:cs="Arial"/>
                <w:b/>
                <w:bCs/>
                <w:color w:val="0000FF"/>
                <w:lang w:val="es-BO" w:eastAsia="es-BO"/>
              </w:rPr>
              <w:t>octub</w:t>
            </w:r>
            <w:r w:rsidR="004E7813">
              <w:rPr>
                <w:rFonts w:ascii="Arial" w:hAnsi="Arial" w:cs="Arial"/>
                <w:b/>
                <w:bCs/>
                <w:color w:val="0000FF"/>
                <w:lang w:val="es-BO" w:eastAsia="es-BO"/>
              </w:rPr>
              <w:t>re</w:t>
            </w:r>
            <w:r w:rsidRPr="004F2549">
              <w:rPr>
                <w:rFonts w:ascii="Arial" w:hAnsi="Arial" w:cs="Arial"/>
                <w:b/>
                <w:bCs/>
                <w:color w:val="0000FF"/>
                <w:lang w:val="es-BO" w:eastAsia="es-BO"/>
              </w:rPr>
              <w:t xml:space="preserve"> del 2019</w:t>
            </w:r>
          </w:p>
        </w:tc>
      </w:tr>
    </w:tbl>
    <w:p w14:paraId="1F33E8E1" w14:textId="77777777" w:rsidR="00423608" w:rsidRPr="00AF4CF1" w:rsidRDefault="00423608" w:rsidP="00423608">
      <w:pPr>
        <w:tabs>
          <w:tab w:val="num" w:pos="1440"/>
        </w:tabs>
        <w:ind w:left="900"/>
        <w:rPr>
          <w:rFonts w:cs="Tahoma"/>
          <w:szCs w:val="18"/>
          <w:lang w:eastAsia="en-US"/>
        </w:rPr>
      </w:pPr>
    </w:p>
    <w:p w14:paraId="64F4E2E5"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29" w:name="_Toc517892423"/>
      <w:r w:rsidRPr="00B47D4D">
        <w:rPr>
          <w:rFonts w:ascii="Verdana" w:hAnsi="Verdana"/>
          <w:sz w:val="18"/>
          <w:szCs w:val="18"/>
          <w:lang w:val="es-BO"/>
        </w:rPr>
        <w:t>APERTURA DE PROPUESTAS</w:t>
      </w:r>
      <w:bookmarkEnd w:id="29"/>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77777777" w:rsidR="00164509" w:rsidRPr="00B47D4D"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30" w:name="_Toc517892424"/>
      <w:r w:rsidRPr="00B47D4D">
        <w:rPr>
          <w:rFonts w:ascii="Verdana" w:hAnsi="Verdana"/>
          <w:sz w:val="18"/>
          <w:szCs w:val="18"/>
          <w:lang w:val="es-BO"/>
        </w:rPr>
        <w:t>EVALUACIÓN DE PROPUESTAS</w:t>
      </w:r>
      <w:bookmarkEnd w:id="30"/>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977A8D" w:rsidRDefault="00164509" w:rsidP="001D773D">
      <w:pPr>
        <w:numPr>
          <w:ilvl w:val="0"/>
          <w:numId w:val="16"/>
        </w:numPr>
        <w:tabs>
          <w:tab w:val="clear" w:pos="1773"/>
          <w:tab w:val="num" w:pos="1701"/>
        </w:tabs>
        <w:ind w:left="1701" w:hanging="567"/>
        <w:rPr>
          <w:rFonts w:cs="Arial"/>
          <w:b/>
          <w:szCs w:val="18"/>
          <w:lang w:val="es-BO"/>
        </w:rPr>
      </w:pPr>
      <w:r w:rsidRPr="00977A8D">
        <w:rPr>
          <w:rFonts w:cs="Tahoma"/>
          <w:b/>
          <w:szCs w:val="18"/>
          <w:lang w:val="es-BO" w:eastAsia="en-US"/>
        </w:rPr>
        <w:t>Presupuesto Fijo</w:t>
      </w:r>
      <w:r w:rsidR="002E1102" w:rsidRPr="00977A8D">
        <w:rPr>
          <w:rFonts w:cs="Arial"/>
          <w:b/>
          <w:szCs w:val="18"/>
          <w:lang w:val="es-BO"/>
        </w:rPr>
        <w:t>;</w:t>
      </w:r>
    </w:p>
    <w:p w14:paraId="750CF49A" w14:textId="77777777" w:rsidR="00164509" w:rsidRPr="00B47D4D" w:rsidRDefault="00164509" w:rsidP="001D773D">
      <w:pPr>
        <w:numPr>
          <w:ilvl w:val="0"/>
          <w:numId w:val="16"/>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p>
    <w:p w14:paraId="0D10B5C1" w14:textId="77777777" w:rsidR="00164509" w:rsidRPr="00B47D4D" w:rsidRDefault="00164509" w:rsidP="001D773D">
      <w:pPr>
        <w:numPr>
          <w:ilvl w:val="0"/>
          <w:numId w:val="16"/>
        </w:numPr>
        <w:tabs>
          <w:tab w:val="clear" w:pos="1773"/>
          <w:tab w:val="num" w:pos="1701"/>
        </w:tabs>
        <w:ind w:left="1701" w:hanging="567"/>
        <w:rPr>
          <w:rFonts w:cs="Arial"/>
          <w:szCs w:val="18"/>
          <w:lang w:val="es-BO"/>
        </w:rPr>
      </w:pPr>
      <w:r w:rsidRPr="00B47D4D">
        <w:rPr>
          <w:rFonts w:cs="Arial"/>
          <w:szCs w:val="18"/>
          <w:lang w:val="es-BO"/>
        </w:rPr>
        <w:t>Calidad.</w:t>
      </w:r>
    </w:p>
    <w:p w14:paraId="55195FB0" w14:textId="77777777" w:rsidR="00164509" w:rsidRPr="00B47D4D" w:rsidRDefault="00164509" w:rsidP="00164509">
      <w:pPr>
        <w:rPr>
          <w:rFonts w:cs="Arial"/>
          <w:szCs w:val="18"/>
          <w:lang w:val="es-BO"/>
        </w:rPr>
      </w:pPr>
    </w:p>
    <w:p w14:paraId="5C03541D"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31" w:name="_Toc517892425"/>
      <w:r w:rsidRPr="00B47D4D">
        <w:rPr>
          <w:rFonts w:ascii="Verdana" w:hAnsi="Verdana"/>
          <w:sz w:val="18"/>
          <w:szCs w:val="18"/>
          <w:lang w:val="es-BO"/>
        </w:rPr>
        <w:t>EVALUACIÓN PRELIMINAR</w:t>
      </w:r>
      <w:bookmarkEnd w:id="31"/>
    </w:p>
    <w:p w14:paraId="06BED28D" w14:textId="77777777" w:rsidR="00164509" w:rsidRPr="00B47D4D" w:rsidRDefault="00164509" w:rsidP="00164509">
      <w:pPr>
        <w:rPr>
          <w:rFonts w:cs="Tahoma"/>
          <w:b/>
          <w:szCs w:val="18"/>
          <w:lang w:val="es-BO"/>
        </w:rPr>
      </w:pPr>
    </w:p>
    <w:p w14:paraId="61A021EB" w14:textId="77777777" w:rsidR="00E85D11" w:rsidRPr="00B47D4D" w:rsidRDefault="00737842" w:rsidP="006931C2">
      <w:pPr>
        <w:ind w:left="426"/>
        <w:rPr>
          <w:rFonts w:cs="Tahoma"/>
          <w:szCs w:val="18"/>
          <w:lang w:val="es-BO"/>
        </w:rPr>
      </w:pPr>
      <w:r w:rsidRPr="00B47D4D">
        <w:rPr>
          <w:rFonts w:cs="Tahoma"/>
          <w:szCs w:val="18"/>
          <w:lang w:val="es-BO"/>
        </w:rPr>
        <w:t>Concluido el acto de apertura</w:t>
      </w:r>
      <w:r w:rsidR="00164509" w:rsidRPr="00B47D4D">
        <w:rPr>
          <w:rFonts w:cs="Tahoma"/>
          <w:szCs w:val="18"/>
          <w:lang w:val="es-BO"/>
        </w:rPr>
        <w:t xml:space="preserve"> en sesión reservada, el Responsable de Evaluación o la Comisión de Calificación, determinará si las propuestas continúan o se descalifican, verificando el cumplimiento sustancial y la validez de los Fo</w:t>
      </w:r>
      <w:r w:rsidR="00F82E3C" w:rsidRPr="00B47D4D">
        <w:rPr>
          <w:rFonts w:cs="Tahoma"/>
          <w:szCs w:val="18"/>
          <w:lang w:val="es-BO"/>
        </w:rPr>
        <w:t xml:space="preserve">rmularios de </w:t>
      </w:r>
      <w:r w:rsidR="00B71D8D" w:rsidRPr="00B47D4D">
        <w:rPr>
          <w:rFonts w:cs="Tahoma"/>
          <w:szCs w:val="18"/>
          <w:lang w:val="es-BO"/>
        </w:rPr>
        <w:t>la propuesta</w:t>
      </w:r>
      <w:r w:rsidR="00164509" w:rsidRPr="00B47D4D">
        <w:rPr>
          <w:rFonts w:cs="Tahoma"/>
          <w:szCs w:val="18"/>
          <w:lang w:val="es-BO"/>
        </w:rPr>
        <w:t>, utilizando el Formulario V-1</w:t>
      </w:r>
      <w:r w:rsidR="00E85D11" w:rsidRPr="00B47D4D">
        <w:rPr>
          <w:rFonts w:cs="Tahoma"/>
          <w:szCs w:val="18"/>
          <w:lang w:val="es-BO"/>
        </w:rPr>
        <w:t>.</w:t>
      </w:r>
    </w:p>
    <w:p w14:paraId="57422523" w14:textId="77777777" w:rsidR="00164509" w:rsidRPr="00B47D4D" w:rsidRDefault="00164509" w:rsidP="004C6956">
      <w:pPr>
        <w:ind w:left="426"/>
        <w:rPr>
          <w:rFonts w:cs="Tahoma"/>
          <w:szCs w:val="18"/>
          <w:lang w:val="es-BO"/>
        </w:rPr>
      </w:pPr>
    </w:p>
    <w:p w14:paraId="1F9797B8" w14:textId="77777777" w:rsidR="00164509" w:rsidRPr="00B47D4D" w:rsidRDefault="00F82E3C" w:rsidP="000F7888">
      <w:pPr>
        <w:pStyle w:val="Puesto"/>
        <w:numPr>
          <w:ilvl w:val="0"/>
          <w:numId w:val="11"/>
        </w:numPr>
        <w:spacing w:before="0" w:after="0"/>
        <w:jc w:val="both"/>
        <w:rPr>
          <w:rFonts w:ascii="Verdana" w:hAnsi="Verdana"/>
          <w:sz w:val="18"/>
          <w:szCs w:val="18"/>
          <w:lang w:val="es-BO"/>
        </w:rPr>
      </w:pPr>
      <w:bookmarkStart w:id="32" w:name="_Toc517892426"/>
      <w:r w:rsidRPr="00B47D4D">
        <w:rPr>
          <w:rFonts w:ascii="Verdana" w:hAnsi="Verdana"/>
          <w:sz w:val="18"/>
          <w:szCs w:val="18"/>
          <w:lang w:val="es-BO"/>
        </w:rPr>
        <w:t xml:space="preserve">MÉTODO </w:t>
      </w:r>
      <w:r w:rsidR="00164509" w:rsidRPr="00B47D4D">
        <w:rPr>
          <w:rFonts w:ascii="Verdana" w:hAnsi="Verdana"/>
          <w:sz w:val="18"/>
          <w:szCs w:val="18"/>
          <w:lang w:val="es-BO"/>
        </w:rPr>
        <w:t>DE SELECCIÓN Y ADJUDICACIÓN CALIDAD, PROPUESTA TÉCNICA Y COSTO.</w:t>
      </w:r>
      <w:bookmarkEnd w:id="32"/>
    </w:p>
    <w:p w14:paraId="15A425D1"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7E63D144" w14:textId="77777777" w:rsidR="00423608" w:rsidRPr="00AF4CF1" w:rsidRDefault="00423608" w:rsidP="00423608">
      <w:pPr>
        <w:ind w:left="426"/>
        <w:rPr>
          <w:rFonts w:cs="Arial"/>
          <w:b/>
          <w:color w:val="0000FF"/>
          <w:szCs w:val="18"/>
          <w:lang w:val="es-BO"/>
        </w:rPr>
      </w:pPr>
      <w:r w:rsidRPr="00AF4CF1">
        <w:rPr>
          <w:rFonts w:cs="Arial"/>
          <w:b/>
          <w:i/>
          <w:color w:val="0000FF"/>
          <w:szCs w:val="18"/>
          <w:lang w:val="es-BO"/>
        </w:rPr>
        <w:t>“NO APLICA ESTE MÉTODO”</w:t>
      </w:r>
    </w:p>
    <w:p w14:paraId="56601CA1" w14:textId="77777777" w:rsidR="00423608" w:rsidRDefault="00423608" w:rsidP="00FB1F4A">
      <w:pPr>
        <w:ind w:left="426"/>
        <w:rPr>
          <w:rFonts w:cs="Tahoma"/>
          <w:szCs w:val="18"/>
          <w:lang w:val="es-BO"/>
        </w:rPr>
      </w:pPr>
    </w:p>
    <w:p w14:paraId="37B05975" w14:textId="77777777" w:rsidR="00164509" w:rsidRPr="00B47D4D" w:rsidRDefault="00164509" w:rsidP="000F7888">
      <w:pPr>
        <w:pStyle w:val="Puesto"/>
        <w:numPr>
          <w:ilvl w:val="0"/>
          <w:numId w:val="11"/>
        </w:numPr>
        <w:spacing w:before="0" w:after="0"/>
        <w:jc w:val="both"/>
        <w:rPr>
          <w:rFonts w:ascii="Verdana" w:hAnsi="Verdana"/>
          <w:sz w:val="18"/>
          <w:szCs w:val="18"/>
          <w:lang w:val="es-BO"/>
        </w:rPr>
      </w:pPr>
      <w:bookmarkStart w:id="33" w:name="_Toc517892427"/>
      <w:r w:rsidRPr="00B47D4D">
        <w:rPr>
          <w:rFonts w:ascii="Verdana" w:hAnsi="Verdana"/>
          <w:sz w:val="18"/>
          <w:szCs w:val="18"/>
          <w:lang w:val="es-BO"/>
        </w:rPr>
        <w:lastRenderedPageBreak/>
        <w:t>MÉTODO DE SELECCIÓN Y ADJUDICACIÓN CALIDAD</w:t>
      </w:r>
      <w:bookmarkEnd w:id="33"/>
    </w:p>
    <w:p w14:paraId="4037414D" w14:textId="77777777" w:rsidR="00423608" w:rsidRPr="00AF4CF1" w:rsidRDefault="00423608" w:rsidP="00423608">
      <w:pPr>
        <w:ind w:left="426"/>
        <w:rPr>
          <w:rFonts w:cs="Arial"/>
          <w:b/>
          <w:color w:val="0000FF"/>
          <w:szCs w:val="18"/>
          <w:lang w:val="es-BO"/>
        </w:rPr>
      </w:pPr>
      <w:r w:rsidRPr="00AF4CF1">
        <w:rPr>
          <w:rFonts w:cs="Arial"/>
          <w:b/>
          <w:i/>
          <w:color w:val="0000FF"/>
          <w:szCs w:val="18"/>
          <w:lang w:val="es-BO"/>
        </w:rPr>
        <w:t>“NO APLICA ESTE MÉTODO”</w:t>
      </w:r>
    </w:p>
    <w:p w14:paraId="22D107A2" w14:textId="77777777" w:rsidR="00423608" w:rsidRPr="00A543FF" w:rsidRDefault="00423608" w:rsidP="002423ED">
      <w:pPr>
        <w:ind w:left="426"/>
        <w:rPr>
          <w:rFonts w:cs="Tahoma"/>
          <w:sz w:val="16"/>
          <w:szCs w:val="18"/>
          <w:lang w:val="es-BO"/>
        </w:rPr>
      </w:pPr>
    </w:p>
    <w:p w14:paraId="6A7CEBE8" w14:textId="77777777" w:rsidR="00164509" w:rsidRPr="00B47D4D" w:rsidRDefault="008A065D" w:rsidP="000F7888">
      <w:pPr>
        <w:pStyle w:val="Puesto"/>
        <w:numPr>
          <w:ilvl w:val="0"/>
          <w:numId w:val="11"/>
        </w:numPr>
        <w:spacing w:before="0" w:after="0"/>
        <w:jc w:val="both"/>
        <w:rPr>
          <w:rFonts w:ascii="Verdana" w:hAnsi="Verdana"/>
          <w:sz w:val="18"/>
          <w:szCs w:val="18"/>
          <w:lang w:val="es-BO"/>
        </w:rPr>
      </w:pPr>
      <w:bookmarkStart w:id="34" w:name="_Toc517892428"/>
      <w:r w:rsidRPr="00B47D4D">
        <w:rPr>
          <w:rFonts w:ascii="Verdana" w:hAnsi="Verdana"/>
          <w:sz w:val="18"/>
          <w:szCs w:val="18"/>
          <w:lang w:val="es-BO"/>
        </w:rPr>
        <w:t>MÉ</w:t>
      </w:r>
      <w:r w:rsidR="00164509" w:rsidRPr="00B47D4D">
        <w:rPr>
          <w:rFonts w:ascii="Verdana" w:hAnsi="Verdana"/>
          <w:sz w:val="18"/>
          <w:szCs w:val="18"/>
          <w:lang w:val="es-BO"/>
        </w:rPr>
        <w:t>TODO DE SELECCIÓN Y ADJUDICACIÓN DE PRESUPUESTO FIJO</w:t>
      </w:r>
      <w:bookmarkEnd w:id="34"/>
    </w:p>
    <w:p w14:paraId="557321AF" w14:textId="27F70720" w:rsidR="00164509" w:rsidRPr="00B47D4D" w:rsidRDefault="00423608" w:rsidP="00423608">
      <w:pPr>
        <w:ind w:left="426"/>
        <w:rPr>
          <w:rFonts w:cs="Tahoma"/>
          <w:szCs w:val="18"/>
          <w:lang w:val="es-BO"/>
        </w:rPr>
      </w:pPr>
      <w:bookmarkStart w:id="35" w:name="_Toc366162479"/>
      <w:r w:rsidRPr="00AF4CF1">
        <w:rPr>
          <w:b/>
          <w:color w:val="0000FF"/>
        </w:rPr>
        <w:t>(MÉTODO A SER APLICADO EN EL PRESENTE PROCESO DE CONTRATACIÓN)</w:t>
      </w:r>
      <w:bookmarkEnd w:id="35"/>
    </w:p>
    <w:p w14:paraId="4AD90CDF" w14:textId="77777777" w:rsidR="00423608" w:rsidRDefault="00423608" w:rsidP="00FB1F4A">
      <w:pPr>
        <w:ind w:left="426"/>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A543FF" w:rsidRDefault="00164509" w:rsidP="00FB1F4A">
      <w:pPr>
        <w:ind w:left="426"/>
        <w:rPr>
          <w:rFonts w:cs="Tahoma"/>
          <w:sz w:val="16"/>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Pr="00A543FF" w:rsidRDefault="00164509" w:rsidP="00164509">
      <w:pPr>
        <w:tabs>
          <w:tab w:val="left" w:pos="567"/>
        </w:tabs>
        <w:ind w:left="567"/>
        <w:rPr>
          <w:rFonts w:ascii="Tahoma" w:hAnsi="Tahoma" w:cs="Tahoma"/>
          <w:sz w:val="14"/>
          <w:szCs w:val="18"/>
          <w:lang w:val="es-BO"/>
        </w:rPr>
      </w:pPr>
    </w:p>
    <w:p w14:paraId="57B4990C" w14:textId="77777777" w:rsidR="00164509" w:rsidRPr="00B47D4D" w:rsidRDefault="00164509" w:rsidP="000F7888">
      <w:pPr>
        <w:pStyle w:val="SAUL"/>
        <w:numPr>
          <w:ilvl w:val="1"/>
          <w:numId w:val="11"/>
        </w:numPr>
        <w:tabs>
          <w:tab w:val="clear" w:pos="532"/>
        </w:tabs>
        <w:ind w:left="1134" w:hanging="708"/>
        <w:rPr>
          <w:rFonts w:cs="Tahoma"/>
          <w:b/>
          <w:szCs w:val="18"/>
          <w:lang w:val="es-BO"/>
        </w:rPr>
      </w:pPr>
      <w:bookmarkStart w:id="36" w:name="_Toc355779881"/>
      <w:r w:rsidRPr="00B47D4D">
        <w:rPr>
          <w:rFonts w:cs="Tahoma"/>
          <w:b/>
          <w:szCs w:val="18"/>
          <w:lang w:val="es-BO"/>
        </w:rPr>
        <w:t>Evaluación de la Propuesta Técnica</w:t>
      </w:r>
      <w:bookmarkEnd w:id="36"/>
    </w:p>
    <w:p w14:paraId="46603BA6" w14:textId="77777777" w:rsidR="00164509" w:rsidRPr="00A543FF" w:rsidRDefault="00164509" w:rsidP="00164509">
      <w:pPr>
        <w:tabs>
          <w:tab w:val="left" w:pos="567"/>
        </w:tabs>
        <w:ind w:left="420"/>
        <w:rPr>
          <w:rFonts w:cs="Arial"/>
          <w:sz w:val="14"/>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A543FF" w:rsidRDefault="00FA2857" w:rsidP="00FA2857">
      <w:pPr>
        <w:ind w:left="426"/>
        <w:rPr>
          <w:rFonts w:cs="Tahoma"/>
          <w:sz w:val="16"/>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63704371" w:rsidR="00FA2857" w:rsidRPr="00757010" w:rsidRDefault="00FA2857" w:rsidP="004B0F48">
      <w:pPr>
        <w:pStyle w:val="SAUL"/>
        <w:numPr>
          <w:ilvl w:val="0"/>
          <w:numId w:val="0"/>
        </w:numPr>
        <w:ind w:left="1134"/>
        <w:rPr>
          <w:rFonts w:cs="Tahoma"/>
          <w:szCs w:val="18"/>
          <w:lang w:val="es-BO"/>
        </w:rPr>
      </w:pPr>
      <w:r w:rsidRPr="00B47D4D">
        <w:rPr>
          <w:rFonts w:cs="Tahoma"/>
          <w:szCs w:val="18"/>
          <w:lang w:val="es-BO"/>
        </w:rPr>
        <w:t xml:space="preserve">El Responsable de Evaluación o la Comisión de Calificación, recomendará la </w:t>
      </w:r>
      <w:r w:rsidRPr="00757010">
        <w:rPr>
          <w:rFonts w:cs="Tahoma"/>
          <w:szCs w:val="18"/>
          <w:lang w:val="es-BO"/>
        </w:rPr>
        <w:t>Adjudicación, de la</w:t>
      </w:r>
      <w:r w:rsidR="00A543FF" w:rsidRPr="00757010">
        <w:rPr>
          <w:rFonts w:cs="Tahoma"/>
          <w:szCs w:val="18"/>
          <w:lang w:val="es-BO"/>
        </w:rPr>
        <w:t xml:space="preserve"> </w:t>
      </w:r>
      <w:r w:rsidRPr="00757010">
        <w:rPr>
          <w:rFonts w:cs="Tahoma"/>
          <w:szCs w:val="18"/>
          <w:lang w:val="es-BO"/>
        </w:rPr>
        <w:t>propuesta</w:t>
      </w:r>
      <w:r w:rsidR="00A543FF" w:rsidRPr="00757010">
        <w:rPr>
          <w:rFonts w:cs="Tahoma"/>
          <w:szCs w:val="18"/>
          <w:lang w:val="es-BO"/>
        </w:rPr>
        <w:t xml:space="preserve"> que obtuvo</w:t>
      </w:r>
      <w:r w:rsidRPr="00757010">
        <w:rPr>
          <w:rFonts w:cs="Tahoma"/>
          <w:szCs w:val="18"/>
          <w:lang w:val="es-BO"/>
        </w:rPr>
        <w:t xml:space="preserve"> </w:t>
      </w:r>
      <w:r w:rsidR="00757010" w:rsidRPr="00757010">
        <w:rPr>
          <w:rFonts w:cs="Tahoma"/>
          <w:szCs w:val="18"/>
          <w:lang w:val="es-BO"/>
        </w:rPr>
        <w:t>e</w:t>
      </w:r>
      <w:r w:rsidRPr="00757010">
        <w:rPr>
          <w:rFonts w:cs="Tahoma"/>
          <w:szCs w:val="18"/>
          <w:lang w:val="es-BO"/>
        </w:rPr>
        <w:t>l mayor punta</w:t>
      </w:r>
      <w:r w:rsidR="00700853" w:rsidRPr="00757010">
        <w:rPr>
          <w:rFonts w:cs="Tahoma"/>
          <w:szCs w:val="18"/>
          <w:lang w:val="es-BO"/>
        </w:rPr>
        <w:t>je</w:t>
      </w:r>
      <w:r w:rsidRPr="00757010">
        <w:rPr>
          <w:rFonts w:cs="Tahoma"/>
          <w:szCs w:val="18"/>
          <w:lang w:val="es-BO"/>
        </w:rPr>
        <w:t xml:space="preserve"> total (</w:t>
      </w:r>
      <m:oMath>
        <m:r>
          <m:rPr>
            <m:sty m:val="p"/>
          </m:rPr>
          <w:rPr>
            <w:rFonts w:ascii="Cambria Math" w:hAnsi="Cambria Math" w:cs="Tahoma"/>
            <w:szCs w:val="18"/>
            <w:lang w:val="es-BO"/>
          </w:rPr>
          <m:t>PTi</m:t>
        </m:r>
      </m:oMath>
      <w:r w:rsidRPr="00757010">
        <w:rPr>
          <w:rFonts w:cs="Tahoma"/>
          <w:szCs w:val="18"/>
          <w:lang w:val="es-BO"/>
        </w:rPr>
        <w:t>).</w:t>
      </w:r>
    </w:p>
    <w:p w14:paraId="03FC37D1" w14:textId="77777777" w:rsidR="004B0F48" w:rsidRPr="00A543FF" w:rsidRDefault="004B0F48" w:rsidP="004B0F48">
      <w:pPr>
        <w:pStyle w:val="SAUL"/>
        <w:numPr>
          <w:ilvl w:val="0"/>
          <w:numId w:val="0"/>
        </w:numPr>
        <w:ind w:left="1134"/>
        <w:rPr>
          <w:rFonts w:cs="Tahoma"/>
          <w:sz w:val="14"/>
          <w:szCs w:val="18"/>
          <w:lang w:val="es-BO"/>
        </w:rPr>
      </w:pPr>
    </w:p>
    <w:p w14:paraId="7DF5EEA4" w14:textId="77777777" w:rsidR="004B0F48" w:rsidRPr="00B47D4D"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0F7888">
      <w:pPr>
        <w:pStyle w:val="Puesto"/>
        <w:numPr>
          <w:ilvl w:val="0"/>
          <w:numId w:val="11"/>
        </w:numPr>
        <w:spacing w:before="0" w:after="0"/>
        <w:jc w:val="both"/>
        <w:rPr>
          <w:rFonts w:ascii="Verdana" w:hAnsi="Verdana"/>
          <w:sz w:val="18"/>
          <w:szCs w:val="18"/>
          <w:lang w:val="es-BO"/>
        </w:rPr>
      </w:pPr>
      <w:bookmarkStart w:id="37" w:name="_Toc517892429"/>
      <w:r w:rsidRPr="00B47D4D">
        <w:rPr>
          <w:rFonts w:ascii="Verdana" w:hAnsi="Verdana"/>
          <w:sz w:val="18"/>
          <w:szCs w:val="18"/>
          <w:lang w:val="es-BO"/>
        </w:rPr>
        <w:t>CONTENIDO DEL INFORME DE EVALUACIÓN Y RECOMENDACIÓN</w:t>
      </w:r>
      <w:bookmarkEnd w:id="37"/>
    </w:p>
    <w:p w14:paraId="178D556E" w14:textId="77777777" w:rsidR="00164509" w:rsidRPr="00A543FF" w:rsidRDefault="00164509" w:rsidP="00164509">
      <w:pPr>
        <w:rPr>
          <w:rFonts w:cs="Arial"/>
          <w:sz w:val="14"/>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A543FF" w:rsidRDefault="00164509" w:rsidP="00164509">
      <w:pPr>
        <w:ind w:left="709"/>
        <w:rPr>
          <w:rFonts w:cs="Arial"/>
          <w:sz w:val="14"/>
          <w:szCs w:val="18"/>
          <w:lang w:val="es-BO"/>
        </w:rPr>
      </w:pPr>
    </w:p>
    <w:p w14:paraId="371AB511" w14:textId="77777777" w:rsidR="00164509" w:rsidRPr="00B47D4D" w:rsidRDefault="00164509" w:rsidP="000F7888">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0F7888">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0F7888">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0F7888">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0F7888">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0F7888">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A543FF" w:rsidRDefault="00164509" w:rsidP="006931C2">
      <w:pPr>
        <w:rPr>
          <w:rFonts w:cs="Arial"/>
          <w:sz w:val="14"/>
          <w:szCs w:val="18"/>
          <w:lang w:val="es-BO"/>
        </w:rPr>
      </w:pPr>
    </w:p>
    <w:p w14:paraId="41A2DFD3" w14:textId="77777777" w:rsidR="00164509" w:rsidRPr="00B47D4D" w:rsidRDefault="00164509" w:rsidP="000F7888">
      <w:pPr>
        <w:pStyle w:val="Puesto"/>
        <w:numPr>
          <w:ilvl w:val="0"/>
          <w:numId w:val="11"/>
        </w:numPr>
        <w:spacing w:before="0" w:after="0"/>
        <w:jc w:val="both"/>
        <w:rPr>
          <w:rFonts w:ascii="Verdana" w:hAnsi="Verdana"/>
          <w:sz w:val="18"/>
          <w:szCs w:val="18"/>
          <w:lang w:val="es-BO"/>
        </w:rPr>
      </w:pPr>
      <w:bookmarkStart w:id="38" w:name="_Toc517892430"/>
      <w:r w:rsidRPr="00B47D4D">
        <w:rPr>
          <w:rFonts w:ascii="Verdana" w:hAnsi="Verdana"/>
          <w:sz w:val="18"/>
          <w:szCs w:val="18"/>
          <w:lang w:val="es-BO"/>
        </w:rPr>
        <w:t>ADJUDICACIÓN O DECLARATORIA DESIERTA</w:t>
      </w:r>
      <w:bookmarkEnd w:id="38"/>
    </w:p>
    <w:p w14:paraId="207169A9" w14:textId="77777777" w:rsidR="00164509" w:rsidRPr="00A543FF" w:rsidRDefault="00164509" w:rsidP="00164509">
      <w:pPr>
        <w:tabs>
          <w:tab w:val="left" w:pos="567"/>
        </w:tabs>
        <w:rPr>
          <w:rFonts w:cs="Arial"/>
          <w:b/>
          <w:sz w:val="14"/>
          <w:szCs w:val="18"/>
          <w:lang w:val="es-BO"/>
        </w:rPr>
      </w:pPr>
    </w:p>
    <w:p w14:paraId="39EF413A" w14:textId="77777777" w:rsidR="00164509" w:rsidRPr="00B47D4D" w:rsidRDefault="00164509" w:rsidP="000F7888">
      <w:pPr>
        <w:pStyle w:val="SAUL"/>
        <w:numPr>
          <w:ilvl w:val="1"/>
          <w:numId w:val="11"/>
        </w:numPr>
        <w:tabs>
          <w:tab w:val="clear" w:pos="532"/>
        </w:tabs>
        <w:ind w:left="1134" w:hanging="708"/>
        <w:rPr>
          <w:szCs w:val="18"/>
          <w:lang w:val="es-BO"/>
        </w:rPr>
      </w:pPr>
      <w:bookmarkStart w:id="39" w:name="_Toc347485796"/>
      <w:bookmarkStart w:id="40" w:name="_Toc355779884"/>
      <w:r w:rsidRPr="00B47D4D">
        <w:rPr>
          <w:rFonts w:cs="Tahoma"/>
          <w:szCs w:val="18"/>
          <w:lang w:val="es-BO"/>
        </w:rPr>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39"/>
      <w:bookmarkEnd w:id="40"/>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0F7888">
      <w:pPr>
        <w:pStyle w:val="SAUL"/>
        <w:numPr>
          <w:ilvl w:val="1"/>
          <w:numId w:val="11"/>
        </w:numPr>
        <w:tabs>
          <w:tab w:val="clear" w:pos="532"/>
        </w:tabs>
        <w:ind w:left="1134" w:hanging="708"/>
        <w:rPr>
          <w:szCs w:val="18"/>
          <w:lang w:val="es-BO"/>
        </w:rPr>
      </w:pPr>
      <w:bookmarkStart w:id="41" w:name="_Toc347485797"/>
      <w:bookmarkStart w:id="42"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41"/>
      <w:bookmarkEnd w:id="42"/>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0F7888">
      <w:pPr>
        <w:pStyle w:val="SAUL"/>
        <w:numPr>
          <w:ilvl w:val="1"/>
          <w:numId w:val="11"/>
        </w:numPr>
        <w:tabs>
          <w:tab w:val="clear" w:pos="532"/>
        </w:tabs>
        <w:ind w:left="1134" w:hanging="708"/>
        <w:rPr>
          <w:szCs w:val="18"/>
          <w:lang w:val="es-BO"/>
        </w:rPr>
      </w:pPr>
      <w:bookmarkStart w:id="43" w:name="_Toc347485798"/>
      <w:bookmarkStart w:id="44"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43"/>
      <w:bookmarkEnd w:id="44"/>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0F7888">
      <w:pPr>
        <w:pStyle w:val="SAUL"/>
        <w:numPr>
          <w:ilvl w:val="1"/>
          <w:numId w:val="11"/>
        </w:numPr>
        <w:tabs>
          <w:tab w:val="clear" w:pos="532"/>
        </w:tabs>
        <w:ind w:left="1134" w:hanging="708"/>
        <w:rPr>
          <w:lang w:val="es-BO"/>
        </w:rPr>
      </w:pPr>
      <w:bookmarkStart w:id="45" w:name="_Toc347485799"/>
      <w:bookmarkStart w:id="46"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t>Identificación del proponente adjudicado, cuando corresponda.</w:t>
      </w:r>
    </w:p>
    <w:p w14:paraId="1078D92A"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5"/>
    <w:bookmarkEnd w:id="46"/>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0F7888">
      <w:pPr>
        <w:pStyle w:val="Puesto"/>
        <w:numPr>
          <w:ilvl w:val="0"/>
          <w:numId w:val="11"/>
        </w:numPr>
        <w:spacing w:before="0" w:after="0"/>
        <w:jc w:val="both"/>
        <w:rPr>
          <w:rFonts w:ascii="Verdana" w:hAnsi="Verdana"/>
          <w:sz w:val="18"/>
          <w:szCs w:val="18"/>
          <w:lang w:val="es-BO"/>
        </w:rPr>
      </w:pPr>
      <w:bookmarkStart w:id="47"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7"/>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0F7888">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0F7888">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lastRenderedPageBreak/>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Puesto"/>
        <w:spacing w:before="0" w:after="0"/>
        <w:jc w:val="both"/>
        <w:rPr>
          <w:rFonts w:ascii="Verdana" w:hAnsi="Verdana"/>
          <w:b w:val="0"/>
          <w:sz w:val="18"/>
          <w:szCs w:val="18"/>
          <w:lang w:val="es-BO"/>
        </w:rPr>
      </w:pPr>
    </w:p>
    <w:p w14:paraId="55B927CA" w14:textId="77777777" w:rsidR="00265E54" w:rsidRPr="00B47D4D" w:rsidRDefault="00265E54" w:rsidP="000F7888">
      <w:pPr>
        <w:pStyle w:val="SAUL"/>
        <w:numPr>
          <w:ilvl w:val="1"/>
          <w:numId w:val="11"/>
        </w:numPr>
        <w:tabs>
          <w:tab w:val="clear" w:pos="532"/>
        </w:tabs>
        <w:ind w:left="1134" w:hanging="708"/>
        <w:rPr>
          <w:rFonts w:cs="Arial"/>
          <w:b/>
          <w:sz w:val="24"/>
          <w:szCs w:val="24"/>
          <w:lang w:val="es-BO"/>
        </w:rPr>
      </w:pPr>
      <w:r w:rsidRPr="00B47D4D">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56966761"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p>
    <w:p w14:paraId="6308C60F" w14:textId="77777777" w:rsidR="00265E54" w:rsidRPr="00B47D4D" w:rsidRDefault="00265E54" w:rsidP="00265E54">
      <w:pPr>
        <w:ind w:left="567"/>
        <w:rPr>
          <w:rFonts w:cs="Arial"/>
          <w:szCs w:val="18"/>
          <w:lang w:val="es-BO"/>
        </w:rPr>
      </w:pP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0F7888">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0F7888">
      <w:pPr>
        <w:pStyle w:val="Puesto"/>
        <w:numPr>
          <w:ilvl w:val="0"/>
          <w:numId w:val="11"/>
        </w:numPr>
        <w:spacing w:before="0" w:after="0"/>
        <w:jc w:val="both"/>
        <w:rPr>
          <w:rFonts w:ascii="Verdana" w:hAnsi="Verdana"/>
          <w:sz w:val="18"/>
          <w:szCs w:val="18"/>
          <w:lang w:val="es-BO"/>
        </w:rPr>
      </w:pPr>
      <w:bookmarkStart w:id="48" w:name="_Toc517892432"/>
      <w:r w:rsidRPr="00B47D4D">
        <w:rPr>
          <w:rFonts w:ascii="Verdana" w:hAnsi="Verdana"/>
          <w:sz w:val="18"/>
          <w:szCs w:val="18"/>
          <w:lang w:val="es-BO"/>
        </w:rPr>
        <w:t>MODIFICACIONES AL CONTRATO</w:t>
      </w:r>
      <w:bookmarkEnd w:id="48"/>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0F7888">
      <w:pPr>
        <w:numPr>
          <w:ilvl w:val="1"/>
          <w:numId w:val="8"/>
        </w:numPr>
        <w:tabs>
          <w:tab w:val="clear" w:pos="1770"/>
        </w:tabs>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0F7888">
      <w:pPr>
        <w:numPr>
          <w:ilvl w:val="1"/>
          <w:numId w:val="8"/>
        </w:numPr>
        <w:tabs>
          <w:tab w:val="clear" w:pos="1770"/>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0F7888">
      <w:pPr>
        <w:pStyle w:val="Puesto"/>
        <w:numPr>
          <w:ilvl w:val="0"/>
          <w:numId w:val="11"/>
        </w:numPr>
        <w:spacing w:before="0" w:after="0"/>
        <w:jc w:val="both"/>
        <w:rPr>
          <w:rFonts w:ascii="Verdana" w:hAnsi="Verdana"/>
          <w:sz w:val="18"/>
          <w:szCs w:val="18"/>
          <w:lang w:val="es-BO"/>
        </w:rPr>
      </w:pPr>
      <w:bookmarkStart w:id="49" w:name="_Toc517892433"/>
      <w:r w:rsidRPr="00B47D4D">
        <w:rPr>
          <w:rFonts w:ascii="Verdana" w:hAnsi="Verdana"/>
          <w:sz w:val="18"/>
          <w:szCs w:val="18"/>
          <w:lang w:val="es-BO"/>
        </w:rPr>
        <w:t>CIERRE DEL CONTRATO</w:t>
      </w:r>
      <w:r w:rsidR="00265E54" w:rsidRPr="00B47D4D">
        <w:rPr>
          <w:rFonts w:ascii="Verdana" w:hAnsi="Verdana"/>
          <w:sz w:val="18"/>
          <w:szCs w:val="18"/>
          <w:lang w:val="es-BO"/>
        </w:rPr>
        <w:t xml:space="preserve"> Y PAGO</w:t>
      </w:r>
      <w:bookmarkEnd w:id="49"/>
    </w:p>
    <w:p w14:paraId="2D387E8E" w14:textId="77777777" w:rsidR="00265E54" w:rsidRPr="00B47D4D" w:rsidRDefault="00265E54" w:rsidP="00265E54">
      <w:pPr>
        <w:pStyle w:val="Puesto"/>
        <w:spacing w:before="0" w:after="0"/>
        <w:ind w:left="390"/>
        <w:jc w:val="both"/>
        <w:rPr>
          <w:rFonts w:ascii="Verdana" w:hAnsi="Verdana"/>
          <w:sz w:val="18"/>
          <w:szCs w:val="18"/>
          <w:lang w:val="es-BO"/>
        </w:rPr>
      </w:pPr>
    </w:p>
    <w:p w14:paraId="6B5BDC1C" w14:textId="77777777" w:rsidR="00DD3382" w:rsidRPr="00B47D4D" w:rsidRDefault="00DD3382" w:rsidP="000F7888">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Puesto"/>
        <w:spacing w:before="0" w:after="0"/>
        <w:ind w:left="709"/>
        <w:jc w:val="both"/>
        <w:rPr>
          <w:rFonts w:ascii="Verdana" w:hAnsi="Verdana"/>
          <w:b w:val="0"/>
          <w:sz w:val="18"/>
          <w:szCs w:val="18"/>
          <w:lang w:val="es-BO"/>
        </w:rPr>
      </w:pPr>
      <w:bookmarkStart w:id="50" w:name="_Toc347485804"/>
      <w:bookmarkStart w:id="51" w:name="_Toc355779892"/>
    </w:p>
    <w:p w14:paraId="3AA3450B" w14:textId="018EC8AA" w:rsidR="00265E54" w:rsidRPr="00B47D4D" w:rsidRDefault="00265E54" w:rsidP="000F7888">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50"/>
      <w:bookmarkEnd w:id="51"/>
    </w:p>
    <w:p w14:paraId="249C79FC" w14:textId="77777777" w:rsidR="00265E54" w:rsidRPr="00B47D4D" w:rsidRDefault="00265E54" w:rsidP="00265E54">
      <w:pPr>
        <w:pStyle w:val="Puest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52" w:name="_Toc347485805"/>
      <w:bookmarkStart w:id="53"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52"/>
      <w:bookmarkEnd w:id="53"/>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57BF643C" w14:textId="77777777" w:rsidR="00423608" w:rsidRDefault="00423608">
      <w:pPr>
        <w:jc w:val="left"/>
        <w:rPr>
          <w:b/>
          <w:lang w:val="es-BO"/>
        </w:rPr>
      </w:pPr>
      <w:bookmarkStart w:id="54" w:name="_Toc355779896"/>
      <w:r>
        <w:rPr>
          <w:b/>
          <w:lang w:val="es-BO"/>
        </w:rPr>
        <w:br w:type="page"/>
      </w:r>
    </w:p>
    <w:p w14:paraId="00E5DEFC" w14:textId="481E9177" w:rsidR="00A72FB0" w:rsidRPr="00B47D4D" w:rsidRDefault="00A72FB0" w:rsidP="00FA4147">
      <w:pPr>
        <w:jc w:val="center"/>
        <w:rPr>
          <w:b/>
          <w:lang w:val="es-BO"/>
        </w:rPr>
      </w:pPr>
      <w:r w:rsidRPr="00B47D4D">
        <w:rPr>
          <w:b/>
          <w:lang w:val="es-BO"/>
        </w:rPr>
        <w:lastRenderedPageBreak/>
        <w:t>PARTE II</w:t>
      </w:r>
      <w:bookmarkEnd w:id="54"/>
    </w:p>
    <w:p w14:paraId="0DA8105D" w14:textId="77777777" w:rsidR="00BD32B1" w:rsidRPr="00B47D4D" w:rsidRDefault="008E57ED" w:rsidP="00FA4147">
      <w:pPr>
        <w:jc w:val="center"/>
        <w:rPr>
          <w:b/>
          <w:lang w:val="es-BO"/>
        </w:rPr>
      </w:pPr>
      <w:bookmarkStart w:id="55" w:name="_Toc347485809"/>
      <w:bookmarkStart w:id="56" w:name="_Toc355779897"/>
      <w:r w:rsidRPr="00B47D4D">
        <w:rPr>
          <w:b/>
          <w:lang w:val="es-BO"/>
        </w:rPr>
        <w:t>INFORMACIÓN TÉCNICA DE LA CONTRATACIÓN</w:t>
      </w:r>
      <w:bookmarkEnd w:id="55"/>
      <w:bookmarkEnd w:id="56"/>
    </w:p>
    <w:p w14:paraId="038876B6" w14:textId="77777777" w:rsidR="00BD32B1" w:rsidRPr="00B47D4D" w:rsidRDefault="00BD32B1" w:rsidP="00BD32B1">
      <w:pPr>
        <w:ind w:left="705"/>
        <w:rPr>
          <w:rFonts w:cs="Arial"/>
          <w:szCs w:val="18"/>
          <w:lang w:val="es-BO"/>
        </w:rPr>
      </w:pPr>
    </w:p>
    <w:p w14:paraId="253EE891" w14:textId="77777777" w:rsidR="00FD5223" w:rsidRPr="00B47D4D" w:rsidRDefault="00A72FB0" w:rsidP="000F7888">
      <w:pPr>
        <w:pStyle w:val="Puesto"/>
        <w:numPr>
          <w:ilvl w:val="0"/>
          <w:numId w:val="11"/>
        </w:numPr>
        <w:spacing w:before="0" w:after="0"/>
        <w:jc w:val="both"/>
        <w:rPr>
          <w:rFonts w:ascii="Verdana" w:hAnsi="Verdana"/>
          <w:sz w:val="18"/>
          <w:szCs w:val="18"/>
          <w:lang w:val="es-BO"/>
        </w:rPr>
      </w:pPr>
      <w:bookmarkStart w:id="57" w:name="_Toc517892434"/>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End w:id="57"/>
    </w:p>
    <w:p w14:paraId="796CC698" w14:textId="77777777" w:rsidR="00DD3382" w:rsidRPr="00B47D4D"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D3382" w:rsidRPr="00B47D4D"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1D773D">
            <w:pPr>
              <w:pStyle w:val="Prrafodelista"/>
              <w:numPr>
                <w:ilvl w:val="0"/>
                <w:numId w:val="22"/>
              </w:numPr>
              <w:ind w:left="303" w:hanging="284"/>
              <w:contextualSpacing/>
              <w:jc w:val="left"/>
              <w:rPr>
                <w:rFonts w:ascii="Arial" w:hAnsi="Arial" w:cs="Arial"/>
                <w:b/>
                <w:sz w:val="14"/>
                <w:szCs w:val="16"/>
                <w:lang w:val="es-BO"/>
              </w:rPr>
            </w:pPr>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F2088D">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C90A549" w:rsidR="00DD3382" w:rsidRPr="00B47D4D" w:rsidRDefault="00F2088D" w:rsidP="00F2088D">
            <w:pPr>
              <w:jc w:val="center"/>
              <w:rPr>
                <w:rFonts w:ascii="Arial" w:hAnsi="Arial" w:cs="Arial"/>
                <w:sz w:val="16"/>
                <w:lang w:val="es-BO"/>
              </w:rPr>
            </w:pPr>
            <w:r>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6C1BD4"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6C1BD4" w:rsidRDefault="00DD3382" w:rsidP="00DD3382">
            <w:pPr>
              <w:jc w:val="right"/>
              <w:rPr>
                <w:rFonts w:ascii="Arial" w:hAnsi="Arial" w:cs="Arial"/>
                <w:sz w:val="10"/>
                <w:lang w:val="es-BO"/>
              </w:rPr>
            </w:pPr>
          </w:p>
        </w:tc>
        <w:tc>
          <w:tcPr>
            <w:tcW w:w="283" w:type="dxa"/>
            <w:tcBorders>
              <w:bottom w:val="single" w:sz="4" w:space="0" w:color="auto"/>
            </w:tcBorders>
            <w:shd w:val="clear" w:color="auto" w:fill="auto"/>
          </w:tcPr>
          <w:p w14:paraId="0C012974" w14:textId="77777777" w:rsidR="00DD3382" w:rsidRPr="006C1BD4" w:rsidRDefault="00DD3382" w:rsidP="00DD3382">
            <w:pPr>
              <w:rPr>
                <w:rFonts w:ascii="Arial" w:hAnsi="Arial" w:cs="Arial"/>
                <w:sz w:val="10"/>
                <w:lang w:val="es-BO"/>
              </w:rPr>
            </w:pPr>
          </w:p>
        </w:tc>
        <w:tc>
          <w:tcPr>
            <w:tcW w:w="281" w:type="dxa"/>
            <w:tcBorders>
              <w:bottom w:val="single" w:sz="4" w:space="0" w:color="auto"/>
            </w:tcBorders>
            <w:shd w:val="clear" w:color="auto" w:fill="auto"/>
          </w:tcPr>
          <w:p w14:paraId="23A00542" w14:textId="77777777" w:rsidR="00DD3382" w:rsidRPr="006C1BD4" w:rsidRDefault="00DD3382" w:rsidP="00DD3382">
            <w:pPr>
              <w:rPr>
                <w:rFonts w:ascii="Arial" w:hAnsi="Arial" w:cs="Arial"/>
                <w:sz w:val="10"/>
                <w:lang w:val="es-BO"/>
              </w:rPr>
            </w:pPr>
          </w:p>
        </w:tc>
        <w:tc>
          <w:tcPr>
            <w:tcW w:w="282" w:type="dxa"/>
            <w:tcBorders>
              <w:bottom w:val="single" w:sz="4" w:space="0" w:color="auto"/>
            </w:tcBorders>
            <w:shd w:val="clear" w:color="auto" w:fill="auto"/>
          </w:tcPr>
          <w:p w14:paraId="4CF67EB5" w14:textId="77777777" w:rsidR="00DD3382" w:rsidRPr="006C1BD4" w:rsidRDefault="00DD3382" w:rsidP="00DD3382">
            <w:pPr>
              <w:rPr>
                <w:rFonts w:ascii="Arial" w:hAnsi="Arial" w:cs="Arial"/>
                <w:sz w:val="10"/>
                <w:lang w:val="es-BO"/>
              </w:rPr>
            </w:pPr>
          </w:p>
        </w:tc>
        <w:tc>
          <w:tcPr>
            <w:tcW w:w="272" w:type="dxa"/>
            <w:tcBorders>
              <w:bottom w:val="single" w:sz="4" w:space="0" w:color="auto"/>
            </w:tcBorders>
            <w:shd w:val="clear" w:color="auto" w:fill="auto"/>
          </w:tcPr>
          <w:p w14:paraId="2767B568"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50A70D7A" w14:textId="77777777" w:rsidR="00DD3382" w:rsidRPr="006C1BD4" w:rsidRDefault="00DD3382" w:rsidP="00DD3382">
            <w:pPr>
              <w:rPr>
                <w:rFonts w:ascii="Arial" w:hAnsi="Arial" w:cs="Arial"/>
                <w:sz w:val="10"/>
                <w:lang w:val="es-BO"/>
              </w:rPr>
            </w:pPr>
          </w:p>
        </w:tc>
        <w:tc>
          <w:tcPr>
            <w:tcW w:w="276" w:type="dxa"/>
            <w:tcBorders>
              <w:bottom w:val="single" w:sz="4" w:space="0" w:color="auto"/>
            </w:tcBorders>
            <w:shd w:val="clear" w:color="auto" w:fill="auto"/>
          </w:tcPr>
          <w:p w14:paraId="33BCF217" w14:textId="77777777" w:rsidR="00DD3382" w:rsidRPr="006C1BD4" w:rsidRDefault="00DD3382" w:rsidP="00DD3382">
            <w:pPr>
              <w:rPr>
                <w:rFonts w:ascii="Arial" w:hAnsi="Arial" w:cs="Arial"/>
                <w:sz w:val="10"/>
                <w:lang w:val="es-BO"/>
              </w:rPr>
            </w:pPr>
          </w:p>
        </w:tc>
        <w:tc>
          <w:tcPr>
            <w:tcW w:w="281" w:type="dxa"/>
            <w:tcBorders>
              <w:bottom w:val="single" w:sz="4" w:space="0" w:color="auto"/>
            </w:tcBorders>
            <w:shd w:val="clear" w:color="auto" w:fill="auto"/>
          </w:tcPr>
          <w:p w14:paraId="72A01DFD"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03AB779D"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64186985" w14:textId="77777777" w:rsidR="00DD3382" w:rsidRPr="006C1BD4" w:rsidRDefault="00DD3382" w:rsidP="00DD3382">
            <w:pPr>
              <w:rPr>
                <w:rFonts w:ascii="Arial" w:hAnsi="Arial" w:cs="Arial"/>
                <w:sz w:val="10"/>
                <w:lang w:val="es-BO"/>
              </w:rPr>
            </w:pPr>
          </w:p>
        </w:tc>
        <w:tc>
          <w:tcPr>
            <w:tcW w:w="277" w:type="dxa"/>
            <w:shd w:val="clear" w:color="auto" w:fill="auto"/>
          </w:tcPr>
          <w:p w14:paraId="179508F5" w14:textId="77777777" w:rsidR="00DD3382" w:rsidRPr="006C1BD4" w:rsidRDefault="00DD3382" w:rsidP="00DD3382">
            <w:pPr>
              <w:rPr>
                <w:rFonts w:ascii="Arial" w:hAnsi="Arial" w:cs="Arial"/>
                <w:sz w:val="10"/>
                <w:lang w:val="es-BO"/>
              </w:rPr>
            </w:pPr>
          </w:p>
        </w:tc>
        <w:tc>
          <w:tcPr>
            <w:tcW w:w="274" w:type="dxa"/>
            <w:shd w:val="clear" w:color="auto" w:fill="auto"/>
          </w:tcPr>
          <w:p w14:paraId="4B855939" w14:textId="77777777" w:rsidR="00DD3382" w:rsidRPr="006C1BD4" w:rsidRDefault="00DD3382" w:rsidP="00DD3382">
            <w:pPr>
              <w:rPr>
                <w:rFonts w:ascii="Arial" w:hAnsi="Arial" w:cs="Arial"/>
                <w:sz w:val="10"/>
                <w:lang w:val="es-BO"/>
              </w:rPr>
            </w:pPr>
          </w:p>
        </w:tc>
        <w:tc>
          <w:tcPr>
            <w:tcW w:w="274" w:type="dxa"/>
            <w:shd w:val="clear" w:color="auto" w:fill="auto"/>
          </w:tcPr>
          <w:p w14:paraId="55BCBEB7" w14:textId="77777777" w:rsidR="00DD3382" w:rsidRPr="006C1BD4" w:rsidRDefault="00DD3382" w:rsidP="00DD3382">
            <w:pPr>
              <w:rPr>
                <w:rFonts w:ascii="Arial" w:hAnsi="Arial" w:cs="Arial"/>
                <w:sz w:val="10"/>
                <w:lang w:val="es-BO"/>
              </w:rPr>
            </w:pPr>
          </w:p>
        </w:tc>
        <w:tc>
          <w:tcPr>
            <w:tcW w:w="273" w:type="dxa"/>
            <w:shd w:val="clear" w:color="auto" w:fill="auto"/>
          </w:tcPr>
          <w:p w14:paraId="44ED589C" w14:textId="77777777" w:rsidR="00DD3382" w:rsidRPr="006C1BD4" w:rsidRDefault="00DD3382" w:rsidP="00DD3382">
            <w:pPr>
              <w:rPr>
                <w:rFonts w:ascii="Arial" w:hAnsi="Arial" w:cs="Arial"/>
                <w:sz w:val="10"/>
                <w:lang w:val="es-BO"/>
              </w:rPr>
            </w:pPr>
          </w:p>
        </w:tc>
        <w:tc>
          <w:tcPr>
            <w:tcW w:w="274" w:type="dxa"/>
            <w:shd w:val="clear" w:color="auto" w:fill="auto"/>
          </w:tcPr>
          <w:p w14:paraId="606D2240" w14:textId="77777777" w:rsidR="00DD3382" w:rsidRPr="006C1BD4" w:rsidRDefault="00DD3382" w:rsidP="00DD3382">
            <w:pPr>
              <w:rPr>
                <w:rFonts w:ascii="Arial" w:hAnsi="Arial" w:cs="Arial"/>
                <w:sz w:val="10"/>
                <w:lang w:val="es-BO"/>
              </w:rPr>
            </w:pPr>
          </w:p>
        </w:tc>
        <w:tc>
          <w:tcPr>
            <w:tcW w:w="274" w:type="dxa"/>
            <w:shd w:val="clear" w:color="auto" w:fill="auto"/>
          </w:tcPr>
          <w:p w14:paraId="55C7D953" w14:textId="77777777" w:rsidR="00DD3382" w:rsidRPr="006C1BD4" w:rsidRDefault="00DD3382" w:rsidP="00DD3382">
            <w:pPr>
              <w:rPr>
                <w:rFonts w:ascii="Arial" w:hAnsi="Arial" w:cs="Arial"/>
                <w:sz w:val="10"/>
                <w:lang w:val="es-BO"/>
              </w:rPr>
            </w:pPr>
          </w:p>
        </w:tc>
        <w:tc>
          <w:tcPr>
            <w:tcW w:w="274" w:type="dxa"/>
            <w:shd w:val="clear" w:color="auto" w:fill="auto"/>
          </w:tcPr>
          <w:p w14:paraId="6EE92A74" w14:textId="77777777" w:rsidR="00DD3382" w:rsidRPr="006C1BD4" w:rsidRDefault="00DD3382" w:rsidP="00DD3382">
            <w:pPr>
              <w:rPr>
                <w:rFonts w:ascii="Arial" w:hAnsi="Arial" w:cs="Arial"/>
                <w:sz w:val="10"/>
                <w:lang w:val="es-BO"/>
              </w:rPr>
            </w:pPr>
          </w:p>
        </w:tc>
        <w:tc>
          <w:tcPr>
            <w:tcW w:w="274" w:type="dxa"/>
            <w:shd w:val="clear" w:color="auto" w:fill="auto"/>
          </w:tcPr>
          <w:p w14:paraId="020E942A" w14:textId="77777777" w:rsidR="00DD3382" w:rsidRPr="006C1BD4" w:rsidRDefault="00DD3382" w:rsidP="00DD3382">
            <w:pPr>
              <w:rPr>
                <w:rFonts w:ascii="Arial" w:hAnsi="Arial" w:cs="Arial"/>
                <w:sz w:val="10"/>
                <w:lang w:val="es-BO"/>
              </w:rPr>
            </w:pPr>
          </w:p>
        </w:tc>
        <w:tc>
          <w:tcPr>
            <w:tcW w:w="273" w:type="dxa"/>
            <w:shd w:val="clear" w:color="auto" w:fill="auto"/>
          </w:tcPr>
          <w:p w14:paraId="0456B1A7" w14:textId="77777777" w:rsidR="00DD3382" w:rsidRPr="006C1BD4" w:rsidRDefault="00DD3382" w:rsidP="00DD3382">
            <w:pPr>
              <w:rPr>
                <w:rFonts w:ascii="Arial" w:hAnsi="Arial" w:cs="Arial"/>
                <w:sz w:val="10"/>
                <w:lang w:val="es-BO"/>
              </w:rPr>
            </w:pPr>
          </w:p>
        </w:tc>
        <w:tc>
          <w:tcPr>
            <w:tcW w:w="274" w:type="dxa"/>
            <w:shd w:val="clear" w:color="auto" w:fill="auto"/>
          </w:tcPr>
          <w:p w14:paraId="0CEA1576" w14:textId="77777777" w:rsidR="00DD3382" w:rsidRPr="006C1BD4" w:rsidRDefault="00DD3382" w:rsidP="00DD3382">
            <w:pPr>
              <w:rPr>
                <w:rFonts w:ascii="Arial" w:hAnsi="Arial" w:cs="Arial"/>
                <w:sz w:val="10"/>
                <w:lang w:val="es-BO"/>
              </w:rPr>
            </w:pPr>
          </w:p>
        </w:tc>
        <w:tc>
          <w:tcPr>
            <w:tcW w:w="274" w:type="dxa"/>
            <w:shd w:val="clear" w:color="auto" w:fill="auto"/>
          </w:tcPr>
          <w:p w14:paraId="0B460669" w14:textId="77777777" w:rsidR="00DD3382" w:rsidRPr="006C1BD4" w:rsidRDefault="00DD3382" w:rsidP="00DD3382">
            <w:pPr>
              <w:rPr>
                <w:rFonts w:ascii="Arial" w:hAnsi="Arial" w:cs="Arial"/>
                <w:sz w:val="10"/>
                <w:lang w:val="es-BO"/>
              </w:rPr>
            </w:pPr>
          </w:p>
        </w:tc>
        <w:tc>
          <w:tcPr>
            <w:tcW w:w="274" w:type="dxa"/>
            <w:tcBorders>
              <w:bottom w:val="single" w:sz="4" w:space="0" w:color="auto"/>
            </w:tcBorders>
            <w:shd w:val="clear" w:color="auto" w:fill="auto"/>
          </w:tcPr>
          <w:p w14:paraId="1870975B" w14:textId="77777777" w:rsidR="00DD3382" w:rsidRPr="006C1BD4" w:rsidRDefault="00DD3382" w:rsidP="00DD3382">
            <w:pPr>
              <w:rPr>
                <w:rFonts w:ascii="Arial" w:hAnsi="Arial" w:cs="Arial"/>
                <w:sz w:val="10"/>
                <w:lang w:val="es-BO"/>
              </w:rPr>
            </w:pPr>
          </w:p>
        </w:tc>
        <w:tc>
          <w:tcPr>
            <w:tcW w:w="274" w:type="dxa"/>
            <w:tcBorders>
              <w:bottom w:val="single" w:sz="4" w:space="0" w:color="auto"/>
            </w:tcBorders>
            <w:shd w:val="clear" w:color="auto" w:fill="auto"/>
          </w:tcPr>
          <w:p w14:paraId="326B4D40" w14:textId="77777777" w:rsidR="00DD3382" w:rsidRPr="006C1BD4" w:rsidRDefault="00DD3382" w:rsidP="00DD3382">
            <w:pPr>
              <w:rPr>
                <w:rFonts w:ascii="Arial" w:hAnsi="Arial" w:cs="Arial"/>
                <w:sz w:val="10"/>
                <w:lang w:val="es-BO"/>
              </w:rPr>
            </w:pPr>
          </w:p>
        </w:tc>
        <w:tc>
          <w:tcPr>
            <w:tcW w:w="819" w:type="dxa"/>
            <w:tcBorders>
              <w:bottom w:val="single" w:sz="4" w:space="0" w:color="auto"/>
            </w:tcBorders>
            <w:shd w:val="clear" w:color="auto" w:fill="auto"/>
          </w:tcPr>
          <w:p w14:paraId="597F5A9D" w14:textId="77777777" w:rsidR="00DD3382" w:rsidRPr="006C1BD4" w:rsidRDefault="00DD3382" w:rsidP="00DD3382">
            <w:pPr>
              <w:jc w:val="right"/>
              <w:rPr>
                <w:rFonts w:ascii="Arial" w:hAnsi="Arial" w:cs="Arial"/>
                <w:sz w:val="10"/>
                <w:lang w:val="es-BO"/>
              </w:rPr>
            </w:pPr>
          </w:p>
        </w:tc>
        <w:tc>
          <w:tcPr>
            <w:tcW w:w="819" w:type="dxa"/>
            <w:tcBorders>
              <w:bottom w:val="single" w:sz="4" w:space="0" w:color="auto"/>
            </w:tcBorders>
            <w:shd w:val="clear" w:color="auto" w:fill="auto"/>
          </w:tcPr>
          <w:p w14:paraId="05C430BD"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528E6979" w14:textId="77777777" w:rsidR="00DD3382" w:rsidRPr="006C1BD4" w:rsidRDefault="00DD3382" w:rsidP="00DD3382">
            <w:pPr>
              <w:rPr>
                <w:rFonts w:ascii="Arial" w:hAnsi="Arial" w:cs="Arial"/>
                <w:sz w:val="10"/>
                <w:lang w:val="es-BO"/>
              </w:rPr>
            </w:pPr>
          </w:p>
        </w:tc>
      </w:tr>
      <w:tr w:rsidR="00DD3382" w:rsidRPr="00B47D4D"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55F37271" w:rsidR="00DD3382" w:rsidRPr="00B47D4D" w:rsidRDefault="00F2088D" w:rsidP="00DD3382">
            <w:pPr>
              <w:rPr>
                <w:rFonts w:ascii="Arial" w:hAnsi="Arial" w:cs="Arial"/>
                <w:sz w:val="16"/>
                <w:lang w:val="es-BO"/>
              </w:rPr>
            </w:pPr>
            <w:r w:rsidRPr="00B17387">
              <w:rPr>
                <w:rFonts w:ascii="Arial" w:hAnsi="Arial" w:cs="Arial"/>
                <w:bCs/>
                <w:lang w:val="pt-BR"/>
              </w:rPr>
              <w:t xml:space="preserve">ANPE - P N° </w:t>
            </w:r>
            <w:r w:rsidR="007A2BD2">
              <w:rPr>
                <w:rFonts w:ascii="Arial" w:hAnsi="Arial" w:cs="Arial"/>
                <w:bCs/>
                <w:lang w:val="pt-BR"/>
              </w:rPr>
              <w:t>047/2019-1C</w:t>
            </w:r>
          </w:p>
        </w:tc>
        <w:tc>
          <w:tcPr>
            <w:tcW w:w="273"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6C1BD4"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6C1BD4" w:rsidRDefault="00DD3382" w:rsidP="00DD3382">
            <w:pPr>
              <w:jc w:val="right"/>
              <w:rPr>
                <w:rFonts w:ascii="Arial" w:hAnsi="Arial" w:cs="Arial"/>
                <w:sz w:val="10"/>
                <w:lang w:val="es-BO"/>
              </w:rPr>
            </w:pPr>
          </w:p>
        </w:tc>
        <w:tc>
          <w:tcPr>
            <w:tcW w:w="283" w:type="dxa"/>
            <w:tcBorders>
              <w:top w:val="single" w:sz="4" w:space="0" w:color="auto"/>
            </w:tcBorders>
            <w:shd w:val="clear" w:color="auto" w:fill="auto"/>
          </w:tcPr>
          <w:p w14:paraId="01E76785" w14:textId="77777777" w:rsidR="00DD3382" w:rsidRPr="006C1BD4" w:rsidRDefault="00DD3382" w:rsidP="00DD3382">
            <w:pPr>
              <w:rPr>
                <w:rFonts w:ascii="Arial" w:hAnsi="Arial" w:cs="Arial"/>
                <w:sz w:val="10"/>
                <w:lang w:val="es-BO"/>
              </w:rPr>
            </w:pPr>
          </w:p>
        </w:tc>
        <w:tc>
          <w:tcPr>
            <w:tcW w:w="281" w:type="dxa"/>
            <w:tcBorders>
              <w:top w:val="single" w:sz="4" w:space="0" w:color="auto"/>
            </w:tcBorders>
            <w:shd w:val="clear" w:color="auto" w:fill="auto"/>
          </w:tcPr>
          <w:p w14:paraId="257B035A" w14:textId="77777777" w:rsidR="00DD3382" w:rsidRPr="006C1BD4" w:rsidRDefault="00DD3382" w:rsidP="00DD3382">
            <w:pPr>
              <w:rPr>
                <w:rFonts w:ascii="Arial" w:hAnsi="Arial" w:cs="Arial"/>
                <w:sz w:val="10"/>
                <w:lang w:val="es-BO"/>
              </w:rPr>
            </w:pPr>
          </w:p>
        </w:tc>
        <w:tc>
          <w:tcPr>
            <w:tcW w:w="282" w:type="dxa"/>
            <w:tcBorders>
              <w:top w:val="single" w:sz="4" w:space="0" w:color="auto"/>
            </w:tcBorders>
            <w:shd w:val="clear" w:color="auto" w:fill="auto"/>
          </w:tcPr>
          <w:p w14:paraId="7B3C69B6" w14:textId="77777777" w:rsidR="00DD3382" w:rsidRPr="006C1BD4" w:rsidRDefault="00DD3382" w:rsidP="00DD3382">
            <w:pPr>
              <w:rPr>
                <w:rFonts w:ascii="Arial" w:hAnsi="Arial" w:cs="Arial"/>
                <w:sz w:val="10"/>
                <w:lang w:val="es-BO"/>
              </w:rPr>
            </w:pPr>
          </w:p>
        </w:tc>
        <w:tc>
          <w:tcPr>
            <w:tcW w:w="272" w:type="dxa"/>
            <w:tcBorders>
              <w:top w:val="single" w:sz="4" w:space="0" w:color="auto"/>
            </w:tcBorders>
            <w:shd w:val="clear" w:color="auto" w:fill="auto"/>
          </w:tcPr>
          <w:p w14:paraId="57B0700A" w14:textId="77777777" w:rsidR="00DD3382" w:rsidRPr="006C1BD4" w:rsidRDefault="00DD3382" w:rsidP="00DD3382">
            <w:pPr>
              <w:rPr>
                <w:rFonts w:ascii="Arial" w:hAnsi="Arial" w:cs="Arial"/>
                <w:sz w:val="10"/>
                <w:lang w:val="es-BO"/>
              </w:rPr>
            </w:pPr>
          </w:p>
        </w:tc>
        <w:tc>
          <w:tcPr>
            <w:tcW w:w="277" w:type="dxa"/>
            <w:tcBorders>
              <w:top w:val="single" w:sz="4" w:space="0" w:color="auto"/>
            </w:tcBorders>
            <w:shd w:val="clear" w:color="auto" w:fill="auto"/>
          </w:tcPr>
          <w:p w14:paraId="26C71277" w14:textId="77777777" w:rsidR="00DD3382" w:rsidRPr="006C1BD4" w:rsidRDefault="00DD3382" w:rsidP="00DD3382">
            <w:pPr>
              <w:rPr>
                <w:rFonts w:ascii="Arial" w:hAnsi="Arial" w:cs="Arial"/>
                <w:sz w:val="10"/>
                <w:lang w:val="es-BO"/>
              </w:rPr>
            </w:pPr>
          </w:p>
        </w:tc>
        <w:tc>
          <w:tcPr>
            <w:tcW w:w="276" w:type="dxa"/>
            <w:tcBorders>
              <w:top w:val="single" w:sz="4" w:space="0" w:color="auto"/>
            </w:tcBorders>
            <w:shd w:val="clear" w:color="auto" w:fill="auto"/>
          </w:tcPr>
          <w:p w14:paraId="3E1C291C" w14:textId="77777777" w:rsidR="00DD3382" w:rsidRPr="006C1BD4" w:rsidRDefault="00DD3382" w:rsidP="00DD3382">
            <w:pPr>
              <w:rPr>
                <w:rFonts w:ascii="Arial" w:hAnsi="Arial" w:cs="Arial"/>
                <w:sz w:val="10"/>
                <w:lang w:val="es-BO"/>
              </w:rPr>
            </w:pPr>
          </w:p>
        </w:tc>
        <w:tc>
          <w:tcPr>
            <w:tcW w:w="281" w:type="dxa"/>
            <w:tcBorders>
              <w:top w:val="single" w:sz="4" w:space="0" w:color="auto"/>
            </w:tcBorders>
            <w:shd w:val="clear" w:color="auto" w:fill="auto"/>
          </w:tcPr>
          <w:p w14:paraId="5961F4C2" w14:textId="77777777" w:rsidR="00DD3382" w:rsidRPr="006C1BD4" w:rsidRDefault="00DD3382" w:rsidP="00DD3382">
            <w:pPr>
              <w:rPr>
                <w:rFonts w:ascii="Arial" w:hAnsi="Arial" w:cs="Arial"/>
                <w:sz w:val="10"/>
                <w:lang w:val="es-BO"/>
              </w:rPr>
            </w:pPr>
          </w:p>
        </w:tc>
        <w:tc>
          <w:tcPr>
            <w:tcW w:w="277" w:type="dxa"/>
            <w:shd w:val="clear" w:color="auto" w:fill="auto"/>
          </w:tcPr>
          <w:p w14:paraId="1DF78B4C" w14:textId="77777777" w:rsidR="00DD3382" w:rsidRPr="006C1BD4" w:rsidRDefault="00DD3382" w:rsidP="00DD3382">
            <w:pPr>
              <w:rPr>
                <w:rFonts w:ascii="Arial" w:hAnsi="Arial" w:cs="Arial"/>
                <w:sz w:val="10"/>
                <w:lang w:val="es-BO"/>
              </w:rPr>
            </w:pPr>
          </w:p>
        </w:tc>
        <w:tc>
          <w:tcPr>
            <w:tcW w:w="277" w:type="dxa"/>
            <w:shd w:val="clear" w:color="auto" w:fill="auto"/>
          </w:tcPr>
          <w:p w14:paraId="3CA7ADC3" w14:textId="77777777" w:rsidR="00DD3382" w:rsidRPr="006C1BD4" w:rsidRDefault="00DD3382" w:rsidP="00DD3382">
            <w:pPr>
              <w:rPr>
                <w:rFonts w:ascii="Arial" w:hAnsi="Arial" w:cs="Arial"/>
                <w:sz w:val="10"/>
                <w:lang w:val="es-BO"/>
              </w:rPr>
            </w:pPr>
          </w:p>
        </w:tc>
        <w:tc>
          <w:tcPr>
            <w:tcW w:w="277" w:type="dxa"/>
            <w:shd w:val="clear" w:color="auto" w:fill="auto"/>
          </w:tcPr>
          <w:p w14:paraId="07C1F2CD" w14:textId="77777777" w:rsidR="00DD3382" w:rsidRPr="006C1BD4" w:rsidRDefault="00DD3382" w:rsidP="00DD3382">
            <w:pPr>
              <w:rPr>
                <w:rFonts w:ascii="Arial" w:hAnsi="Arial" w:cs="Arial"/>
                <w:sz w:val="10"/>
                <w:lang w:val="es-BO"/>
              </w:rPr>
            </w:pPr>
          </w:p>
        </w:tc>
        <w:tc>
          <w:tcPr>
            <w:tcW w:w="274" w:type="dxa"/>
            <w:shd w:val="clear" w:color="auto" w:fill="auto"/>
          </w:tcPr>
          <w:p w14:paraId="368C5799" w14:textId="77777777" w:rsidR="00DD3382" w:rsidRPr="006C1BD4" w:rsidRDefault="00DD3382" w:rsidP="00DD3382">
            <w:pPr>
              <w:rPr>
                <w:rFonts w:ascii="Arial" w:hAnsi="Arial" w:cs="Arial"/>
                <w:sz w:val="10"/>
                <w:lang w:val="es-BO"/>
              </w:rPr>
            </w:pPr>
          </w:p>
        </w:tc>
        <w:tc>
          <w:tcPr>
            <w:tcW w:w="274" w:type="dxa"/>
            <w:shd w:val="clear" w:color="auto" w:fill="auto"/>
          </w:tcPr>
          <w:p w14:paraId="41095A1B" w14:textId="77777777" w:rsidR="00DD3382" w:rsidRPr="006C1BD4" w:rsidRDefault="00DD3382" w:rsidP="00DD3382">
            <w:pPr>
              <w:rPr>
                <w:rFonts w:ascii="Arial" w:hAnsi="Arial" w:cs="Arial"/>
                <w:sz w:val="10"/>
                <w:lang w:val="es-BO"/>
              </w:rPr>
            </w:pPr>
          </w:p>
        </w:tc>
        <w:tc>
          <w:tcPr>
            <w:tcW w:w="273" w:type="dxa"/>
            <w:shd w:val="clear" w:color="auto" w:fill="auto"/>
          </w:tcPr>
          <w:p w14:paraId="1ED28944" w14:textId="77777777" w:rsidR="00DD3382" w:rsidRPr="006C1BD4" w:rsidRDefault="00DD3382" w:rsidP="00DD3382">
            <w:pPr>
              <w:rPr>
                <w:rFonts w:ascii="Arial" w:hAnsi="Arial" w:cs="Arial"/>
                <w:sz w:val="10"/>
                <w:lang w:val="es-BO"/>
              </w:rPr>
            </w:pPr>
          </w:p>
        </w:tc>
        <w:tc>
          <w:tcPr>
            <w:tcW w:w="274" w:type="dxa"/>
            <w:shd w:val="clear" w:color="auto" w:fill="auto"/>
          </w:tcPr>
          <w:p w14:paraId="0DE8A5CF" w14:textId="77777777" w:rsidR="00DD3382" w:rsidRPr="006C1BD4" w:rsidRDefault="00DD3382" w:rsidP="00DD3382">
            <w:pPr>
              <w:rPr>
                <w:rFonts w:ascii="Arial" w:hAnsi="Arial" w:cs="Arial"/>
                <w:sz w:val="10"/>
                <w:lang w:val="es-BO"/>
              </w:rPr>
            </w:pPr>
          </w:p>
        </w:tc>
        <w:tc>
          <w:tcPr>
            <w:tcW w:w="274" w:type="dxa"/>
            <w:shd w:val="clear" w:color="auto" w:fill="auto"/>
          </w:tcPr>
          <w:p w14:paraId="312DC134" w14:textId="77777777" w:rsidR="00DD3382" w:rsidRPr="006C1BD4" w:rsidRDefault="00DD3382" w:rsidP="00DD3382">
            <w:pPr>
              <w:rPr>
                <w:rFonts w:ascii="Arial" w:hAnsi="Arial" w:cs="Arial"/>
                <w:sz w:val="10"/>
                <w:lang w:val="es-BO"/>
              </w:rPr>
            </w:pPr>
          </w:p>
        </w:tc>
        <w:tc>
          <w:tcPr>
            <w:tcW w:w="274" w:type="dxa"/>
            <w:shd w:val="clear" w:color="auto" w:fill="auto"/>
          </w:tcPr>
          <w:p w14:paraId="4359BAE9" w14:textId="77777777" w:rsidR="00DD3382" w:rsidRPr="006C1BD4" w:rsidRDefault="00DD3382" w:rsidP="00DD3382">
            <w:pPr>
              <w:rPr>
                <w:rFonts w:ascii="Arial" w:hAnsi="Arial" w:cs="Arial"/>
                <w:sz w:val="10"/>
                <w:lang w:val="es-BO"/>
              </w:rPr>
            </w:pPr>
          </w:p>
        </w:tc>
        <w:tc>
          <w:tcPr>
            <w:tcW w:w="274" w:type="dxa"/>
            <w:shd w:val="clear" w:color="auto" w:fill="auto"/>
          </w:tcPr>
          <w:p w14:paraId="6464605F" w14:textId="77777777" w:rsidR="00DD3382" w:rsidRPr="006C1BD4" w:rsidRDefault="00DD3382" w:rsidP="00DD3382">
            <w:pPr>
              <w:rPr>
                <w:rFonts w:ascii="Arial" w:hAnsi="Arial" w:cs="Arial"/>
                <w:sz w:val="10"/>
                <w:lang w:val="es-BO"/>
              </w:rPr>
            </w:pPr>
          </w:p>
        </w:tc>
        <w:tc>
          <w:tcPr>
            <w:tcW w:w="273" w:type="dxa"/>
            <w:shd w:val="clear" w:color="auto" w:fill="auto"/>
          </w:tcPr>
          <w:p w14:paraId="79D213A5" w14:textId="77777777" w:rsidR="00DD3382" w:rsidRPr="006C1BD4" w:rsidRDefault="00DD3382" w:rsidP="00DD3382">
            <w:pPr>
              <w:rPr>
                <w:rFonts w:ascii="Arial" w:hAnsi="Arial" w:cs="Arial"/>
                <w:sz w:val="10"/>
                <w:lang w:val="es-BO"/>
              </w:rPr>
            </w:pPr>
          </w:p>
        </w:tc>
        <w:tc>
          <w:tcPr>
            <w:tcW w:w="274" w:type="dxa"/>
            <w:shd w:val="clear" w:color="auto" w:fill="auto"/>
          </w:tcPr>
          <w:p w14:paraId="0B4899CE" w14:textId="77777777" w:rsidR="00DD3382" w:rsidRPr="006C1BD4" w:rsidRDefault="00DD3382" w:rsidP="00DD3382">
            <w:pPr>
              <w:rPr>
                <w:rFonts w:ascii="Arial" w:hAnsi="Arial" w:cs="Arial"/>
                <w:sz w:val="10"/>
                <w:lang w:val="es-BO"/>
              </w:rPr>
            </w:pPr>
          </w:p>
        </w:tc>
        <w:tc>
          <w:tcPr>
            <w:tcW w:w="274" w:type="dxa"/>
            <w:shd w:val="clear" w:color="auto" w:fill="auto"/>
          </w:tcPr>
          <w:p w14:paraId="7B4126DC" w14:textId="77777777" w:rsidR="00DD3382" w:rsidRPr="006C1BD4" w:rsidRDefault="00DD3382" w:rsidP="00DD3382">
            <w:pPr>
              <w:rPr>
                <w:rFonts w:ascii="Arial" w:hAnsi="Arial" w:cs="Arial"/>
                <w:sz w:val="10"/>
                <w:lang w:val="es-BO"/>
              </w:rPr>
            </w:pPr>
          </w:p>
        </w:tc>
        <w:tc>
          <w:tcPr>
            <w:tcW w:w="274" w:type="dxa"/>
            <w:tcBorders>
              <w:top w:val="single" w:sz="4" w:space="0" w:color="auto"/>
            </w:tcBorders>
            <w:shd w:val="clear" w:color="auto" w:fill="auto"/>
          </w:tcPr>
          <w:p w14:paraId="0D7CBA84" w14:textId="77777777" w:rsidR="00DD3382" w:rsidRPr="006C1BD4" w:rsidRDefault="00DD3382" w:rsidP="00DD3382">
            <w:pPr>
              <w:rPr>
                <w:rFonts w:ascii="Arial" w:hAnsi="Arial" w:cs="Arial"/>
                <w:sz w:val="10"/>
                <w:lang w:val="es-BO"/>
              </w:rPr>
            </w:pPr>
          </w:p>
        </w:tc>
        <w:tc>
          <w:tcPr>
            <w:tcW w:w="274" w:type="dxa"/>
            <w:tcBorders>
              <w:top w:val="single" w:sz="4" w:space="0" w:color="auto"/>
            </w:tcBorders>
            <w:shd w:val="clear" w:color="auto" w:fill="auto"/>
          </w:tcPr>
          <w:p w14:paraId="050BFF59" w14:textId="77777777" w:rsidR="00DD3382" w:rsidRPr="006C1BD4" w:rsidRDefault="00DD3382" w:rsidP="00DD3382">
            <w:pPr>
              <w:rPr>
                <w:rFonts w:ascii="Arial" w:hAnsi="Arial" w:cs="Arial"/>
                <w:sz w:val="10"/>
                <w:lang w:val="es-BO"/>
              </w:rPr>
            </w:pPr>
          </w:p>
        </w:tc>
        <w:tc>
          <w:tcPr>
            <w:tcW w:w="819" w:type="dxa"/>
            <w:tcBorders>
              <w:top w:val="single" w:sz="4" w:space="0" w:color="auto"/>
            </w:tcBorders>
            <w:shd w:val="clear" w:color="auto" w:fill="auto"/>
          </w:tcPr>
          <w:p w14:paraId="384F9EF2" w14:textId="77777777" w:rsidR="00DD3382" w:rsidRPr="006C1BD4" w:rsidRDefault="00DD3382" w:rsidP="00DD3382">
            <w:pPr>
              <w:jc w:val="right"/>
              <w:rPr>
                <w:rFonts w:ascii="Arial" w:hAnsi="Arial" w:cs="Arial"/>
                <w:sz w:val="10"/>
                <w:lang w:val="es-BO"/>
              </w:rPr>
            </w:pPr>
          </w:p>
        </w:tc>
        <w:tc>
          <w:tcPr>
            <w:tcW w:w="819" w:type="dxa"/>
            <w:tcBorders>
              <w:top w:val="single" w:sz="4" w:space="0" w:color="auto"/>
            </w:tcBorders>
            <w:shd w:val="clear" w:color="auto" w:fill="auto"/>
          </w:tcPr>
          <w:p w14:paraId="61918ACB"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278688A1" w14:textId="77777777" w:rsidR="00DD3382" w:rsidRPr="006C1BD4" w:rsidRDefault="00DD3382" w:rsidP="00DD3382">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317"/>
        <w:gridCol w:w="317"/>
        <w:gridCol w:w="280"/>
        <w:gridCol w:w="317"/>
        <w:gridCol w:w="317"/>
        <w:gridCol w:w="317"/>
        <w:gridCol w:w="317"/>
        <w:gridCol w:w="277"/>
        <w:gridCol w:w="317"/>
        <w:gridCol w:w="317"/>
        <w:gridCol w:w="276"/>
        <w:gridCol w:w="305"/>
        <w:gridCol w:w="305"/>
        <w:gridCol w:w="305"/>
        <w:gridCol w:w="305"/>
        <w:gridCol w:w="305"/>
        <w:gridCol w:w="305"/>
        <w:gridCol w:w="276"/>
        <w:gridCol w:w="317"/>
        <w:gridCol w:w="276"/>
        <w:gridCol w:w="317"/>
        <w:gridCol w:w="259"/>
        <w:gridCol w:w="805"/>
        <w:gridCol w:w="749"/>
        <w:gridCol w:w="259"/>
      </w:tblGrid>
      <w:tr w:rsidR="00566565" w:rsidRPr="00B47D4D" w14:paraId="500332AC" w14:textId="77777777" w:rsidTr="00DD3382">
        <w:trPr>
          <w:jc w:val="center"/>
        </w:trPr>
        <w:tc>
          <w:tcPr>
            <w:tcW w:w="2373" w:type="dxa"/>
            <w:tcBorders>
              <w:left w:val="single" w:sz="12" w:space="0" w:color="244061" w:themeColor="accent1" w:themeShade="80"/>
              <w:right w:val="single" w:sz="4" w:space="0" w:color="auto"/>
            </w:tcBorders>
            <w:vAlign w:val="center"/>
          </w:tcPr>
          <w:p w14:paraId="470C096E" w14:textId="77777777" w:rsidR="00F2088D" w:rsidRPr="00B47D4D" w:rsidRDefault="00F2088D" w:rsidP="00DD3382">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619337F1" w:rsidR="00F2088D" w:rsidRPr="00B47D4D" w:rsidRDefault="00F2088D" w:rsidP="00DD3382">
            <w:pPr>
              <w:rPr>
                <w:rFonts w:ascii="Arial" w:hAnsi="Arial" w:cs="Arial"/>
                <w:sz w:val="16"/>
                <w:lang w:val="es-BO"/>
              </w:rPr>
            </w:pPr>
            <w:r>
              <w:rPr>
                <w:rFonts w:ascii="Arial" w:hAnsi="Arial"/>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67D5F862" w:rsidR="00F2088D" w:rsidRPr="00B47D4D" w:rsidRDefault="00F2088D" w:rsidP="00DD3382">
            <w:pPr>
              <w:rPr>
                <w:rFonts w:ascii="Arial" w:hAnsi="Arial" w:cs="Arial"/>
                <w:sz w:val="16"/>
                <w:lang w:val="es-BO"/>
              </w:rPr>
            </w:pPr>
            <w:r>
              <w:rPr>
                <w:rFonts w:ascii="Arial" w:hAnsi="Arial"/>
              </w:rPr>
              <w:t>9</w:t>
            </w:r>
          </w:p>
        </w:tc>
        <w:tc>
          <w:tcPr>
            <w:tcW w:w="282" w:type="dxa"/>
            <w:tcBorders>
              <w:left w:val="single" w:sz="4" w:space="0" w:color="auto"/>
              <w:right w:val="single" w:sz="4" w:space="0" w:color="auto"/>
            </w:tcBorders>
          </w:tcPr>
          <w:p w14:paraId="3B861865" w14:textId="1360C8A5"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02FE27C7" w:rsidR="00F2088D" w:rsidRPr="00B47D4D" w:rsidRDefault="00F2088D" w:rsidP="00DD3382">
            <w:pPr>
              <w:rPr>
                <w:rFonts w:ascii="Arial" w:hAnsi="Arial" w:cs="Arial"/>
                <w:sz w:val="16"/>
                <w:lang w:val="es-BO"/>
              </w:rPr>
            </w:pPr>
            <w:r>
              <w:rPr>
                <w:rFonts w:ascii="Arial" w:hAnsi="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6B48BBDB" w:rsidR="00F2088D" w:rsidRPr="00B47D4D" w:rsidRDefault="00F2088D" w:rsidP="00DD3382">
            <w:pPr>
              <w:rPr>
                <w:rFonts w:ascii="Arial" w:hAnsi="Arial" w:cs="Arial"/>
                <w:sz w:val="16"/>
                <w:lang w:val="es-BO"/>
              </w:rPr>
            </w:pPr>
            <w:r>
              <w:rPr>
                <w:rFonts w:ascii="Arial" w:hAnsi="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605BB419" w:rsidR="00F2088D" w:rsidRPr="00B47D4D" w:rsidRDefault="00F2088D" w:rsidP="00DD3382">
            <w:pPr>
              <w:rPr>
                <w:rFonts w:ascii="Arial" w:hAnsi="Arial" w:cs="Arial"/>
                <w:sz w:val="16"/>
                <w:lang w:val="es-BO"/>
              </w:rPr>
            </w:pPr>
            <w:r>
              <w:rPr>
                <w:rFonts w:ascii="Arial" w:hAnsi="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39191772" w:rsidR="00F2088D" w:rsidRPr="00B47D4D" w:rsidRDefault="00F2088D" w:rsidP="00DD3382">
            <w:pPr>
              <w:rPr>
                <w:rFonts w:ascii="Arial" w:hAnsi="Arial" w:cs="Arial"/>
                <w:sz w:val="16"/>
                <w:lang w:val="es-BO"/>
              </w:rPr>
            </w:pPr>
            <w:r>
              <w:rPr>
                <w:rFonts w:ascii="Arial" w:hAnsi="Arial"/>
              </w:rPr>
              <w:t>1</w:t>
            </w:r>
          </w:p>
        </w:tc>
        <w:tc>
          <w:tcPr>
            <w:tcW w:w="277" w:type="dxa"/>
            <w:tcBorders>
              <w:left w:val="single" w:sz="4" w:space="0" w:color="auto"/>
              <w:right w:val="single" w:sz="4" w:space="0" w:color="auto"/>
            </w:tcBorders>
          </w:tcPr>
          <w:p w14:paraId="7FBAD6E9" w14:textId="6A9FCB77" w:rsidR="00F2088D" w:rsidRPr="00B47D4D" w:rsidRDefault="00F2088D" w:rsidP="00DD3382">
            <w:pPr>
              <w:rPr>
                <w:rFonts w:ascii="Arial" w:hAnsi="Arial" w:cs="Arial"/>
                <w:sz w:val="16"/>
                <w:lang w:val="es-BO"/>
              </w:rPr>
            </w:pPr>
            <w:r w:rsidRPr="00B17387">
              <w:rPr>
                <w:rFonts w:ascii="Arial" w:hAnsi="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F4D73FE" w:rsidR="00F2088D" w:rsidRPr="00B47D4D" w:rsidRDefault="00F2088D" w:rsidP="00DD3382">
            <w:pPr>
              <w:rPr>
                <w:rFonts w:ascii="Arial" w:hAnsi="Arial" w:cs="Arial"/>
                <w:sz w:val="16"/>
                <w:lang w:val="es-BO"/>
              </w:rPr>
            </w:pPr>
            <w:r>
              <w:rPr>
                <w:rFonts w:ascii="Arial" w:hAnsi="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29678FFF" w:rsidR="00F2088D" w:rsidRPr="00B47D4D" w:rsidRDefault="00F2088D" w:rsidP="00DD3382">
            <w:pPr>
              <w:rPr>
                <w:rFonts w:ascii="Arial" w:hAnsi="Arial" w:cs="Arial"/>
                <w:sz w:val="16"/>
                <w:lang w:val="es-BO"/>
              </w:rPr>
            </w:pPr>
            <w:r>
              <w:rPr>
                <w:rFonts w:ascii="Arial" w:hAnsi="Arial"/>
              </w:rPr>
              <w:t>0</w:t>
            </w:r>
          </w:p>
        </w:tc>
        <w:tc>
          <w:tcPr>
            <w:tcW w:w="273" w:type="dxa"/>
            <w:tcBorders>
              <w:left w:val="single" w:sz="4" w:space="0" w:color="auto"/>
              <w:right w:val="single" w:sz="4" w:space="0" w:color="auto"/>
            </w:tcBorders>
          </w:tcPr>
          <w:p w14:paraId="187DA3D1" w14:textId="361131F9"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2316D9F9" w:rsidR="00F2088D" w:rsidRPr="00B47D4D" w:rsidRDefault="00566565"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3EB4EE5D" w:rsidR="00F2088D" w:rsidRPr="00B47D4D" w:rsidRDefault="00566565"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3E293582" w:rsidR="00F2088D" w:rsidRPr="00B47D4D" w:rsidRDefault="00566565"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4DF6A041" w:rsidR="00F2088D" w:rsidRPr="00B47D4D" w:rsidRDefault="00566565" w:rsidP="00DD3382">
            <w:pP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3DC90D82" w:rsidR="00F2088D" w:rsidRPr="00B47D4D" w:rsidRDefault="00566565" w:rsidP="00DD3382">
            <w:pP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651813C2" w:rsidR="00F2088D" w:rsidRPr="00B47D4D" w:rsidRDefault="00566565" w:rsidP="00DD3382">
            <w:pPr>
              <w:rPr>
                <w:rFonts w:ascii="Arial" w:hAnsi="Arial" w:cs="Arial"/>
                <w:sz w:val="16"/>
                <w:lang w:val="es-BO"/>
              </w:rPr>
            </w:pPr>
            <w:r>
              <w:rPr>
                <w:rFonts w:ascii="Arial" w:hAnsi="Arial" w:cs="Arial"/>
                <w:sz w:val="16"/>
                <w:lang w:val="es-BO"/>
              </w:rPr>
              <w:t>4</w:t>
            </w:r>
          </w:p>
        </w:tc>
        <w:tc>
          <w:tcPr>
            <w:tcW w:w="273" w:type="dxa"/>
            <w:tcBorders>
              <w:left w:val="single" w:sz="4" w:space="0" w:color="auto"/>
              <w:right w:val="single" w:sz="4" w:space="0" w:color="auto"/>
            </w:tcBorders>
          </w:tcPr>
          <w:p w14:paraId="7392B8DE" w14:textId="7AD9CA03"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19B4" w14:textId="1027DD63" w:rsidR="00F2088D" w:rsidRPr="00B47D4D" w:rsidRDefault="00F2088D" w:rsidP="00DD3382">
            <w:pPr>
              <w:rPr>
                <w:rFonts w:ascii="Arial" w:hAnsi="Arial" w:cs="Arial"/>
                <w:sz w:val="16"/>
                <w:lang w:val="es-BO"/>
              </w:rPr>
            </w:pPr>
            <w:r>
              <w:rPr>
                <w:rFonts w:ascii="Arial" w:hAnsi="Arial"/>
              </w:rPr>
              <w:t>1</w:t>
            </w:r>
          </w:p>
        </w:tc>
        <w:tc>
          <w:tcPr>
            <w:tcW w:w="273" w:type="dxa"/>
            <w:tcBorders>
              <w:left w:val="single" w:sz="4" w:space="0" w:color="auto"/>
              <w:right w:val="single" w:sz="4" w:space="0" w:color="auto"/>
            </w:tcBorders>
          </w:tcPr>
          <w:p w14:paraId="30A5EE60" w14:textId="0D3FEFD4" w:rsidR="00F2088D" w:rsidRPr="00B47D4D" w:rsidRDefault="00F2088D" w:rsidP="00DD3382">
            <w:pPr>
              <w:rPr>
                <w:rFonts w:ascii="Arial" w:hAnsi="Arial" w:cs="Arial"/>
                <w:sz w:val="16"/>
                <w:lang w:val="es-BO"/>
              </w:rPr>
            </w:pPr>
            <w:r w:rsidRPr="00B17387">
              <w:rPr>
                <w:rFonts w:ascii="Arial" w:hAnsi="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6A680" w14:textId="68E03DDA" w:rsidR="00F2088D" w:rsidRPr="00B47D4D" w:rsidRDefault="00F2088D" w:rsidP="00DD3382">
            <w:pPr>
              <w:rPr>
                <w:rFonts w:ascii="Arial" w:hAnsi="Arial" w:cs="Arial"/>
                <w:sz w:val="16"/>
                <w:lang w:val="es-BO"/>
              </w:rPr>
            </w:pPr>
            <w:r>
              <w:rPr>
                <w:rFonts w:ascii="Arial" w:hAnsi="Arial"/>
              </w:rPr>
              <w:t>1</w:t>
            </w:r>
          </w:p>
        </w:tc>
        <w:tc>
          <w:tcPr>
            <w:tcW w:w="273" w:type="dxa"/>
            <w:tcBorders>
              <w:left w:val="single" w:sz="4" w:space="0" w:color="auto"/>
            </w:tcBorders>
          </w:tcPr>
          <w:p w14:paraId="421E5D3C" w14:textId="77777777" w:rsidR="00F2088D" w:rsidRPr="00B47D4D" w:rsidRDefault="00F2088D" w:rsidP="00DD3382">
            <w:pPr>
              <w:rPr>
                <w:rFonts w:ascii="Arial" w:hAnsi="Arial" w:cs="Arial"/>
                <w:sz w:val="16"/>
                <w:lang w:val="es-BO"/>
              </w:rPr>
            </w:pPr>
          </w:p>
        </w:tc>
        <w:tc>
          <w:tcPr>
            <w:tcW w:w="819" w:type="dxa"/>
            <w:tcBorders>
              <w:right w:val="single" w:sz="4" w:space="0" w:color="auto"/>
            </w:tcBorders>
          </w:tcPr>
          <w:p w14:paraId="21EB8D62" w14:textId="77777777" w:rsidR="00F2088D" w:rsidRPr="00B47D4D" w:rsidRDefault="00F2088D" w:rsidP="00DD3382">
            <w:pPr>
              <w:jc w:val="right"/>
              <w:rPr>
                <w:rFonts w:ascii="Arial" w:hAnsi="Arial" w:cs="Arial"/>
                <w:sz w:val="16"/>
                <w:lang w:val="es-BO"/>
              </w:rPr>
            </w:pPr>
            <w:r w:rsidRPr="00B47D4D">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463B6547" w:rsidR="00F2088D" w:rsidRPr="00B47D4D" w:rsidRDefault="00F2088D" w:rsidP="00DD3382">
            <w:pPr>
              <w:rPr>
                <w:rFonts w:ascii="Arial" w:hAnsi="Arial" w:cs="Arial"/>
                <w:sz w:val="16"/>
                <w:lang w:val="es-BO"/>
              </w:rPr>
            </w:pPr>
            <w:r>
              <w:rPr>
                <w:rFonts w:ascii="Arial" w:hAnsi="Arial" w:cs="Arial"/>
                <w:sz w:val="16"/>
                <w:lang w:val="es-BO"/>
              </w:rPr>
              <w:t>2019</w:t>
            </w:r>
          </w:p>
        </w:tc>
        <w:tc>
          <w:tcPr>
            <w:tcW w:w="273" w:type="dxa"/>
            <w:tcBorders>
              <w:left w:val="single" w:sz="4" w:space="0" w:color="auto"/>
              <w:right w:val="single" w:sz="12" w:space="0" w:color="244061" w:themeColor="accent1" w:themeShade="80"/>
            </w:tcBorders>
          </w:tcPr>
          <w:p w14:paraId="415AB5F4" w14:textId="77777777" w:rsidR="00F2088D" w:rsidRPr="00B47D4D" w:rsidRDefault="00F2088D"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D3382" w:rsidRPr="006C1BD4" w14:paraId="372A4AD9" w14:textId="77777777" w:rsidTr="00DD3382">
        <w:trPr>
          <w:jc w:val="center"/>
        </w:trPr>
        <w:tc>
          <w:tcPr>
            <w:tcW w:w="2366" w:type="dxa"/>
            <w:tcBorders>
              <w:left w:val="single" w:sz="12" w:space="0" w:color="244061" w:themeColor="accent1" w:themeShade="80"/>
            </w:tcBorders>
            <w:vAlign w:val="center"/>
          </w:tcPr>
          <w:p w14:paraId="25BBD2F1" w14:textId="77777777" w:rsidR="00DD3382" w:rsidRPr="006C1BD4" w:rsidRDefault="00DD3382" w:rsidP="00DD3382">
            <w:pPr>
              <w:jc w:val="right"/>
              <w:rPr>
                <w:rFonts w:ascii="Arial" w:hAnsi="Arial" w:cs="Arial"/>
                <w:sz w:val="10"/>
                <w:lang w:val="es-BO"/>
              </w:rPr>
            </w:pPr>
          </w:p>
        </w:tc>
        <w:tc>
          <w:tcPr>
            <w:tcW w:w="283" w:type="dxa"/>
            <w:shd w:val="clear" w:color="auto" w:fill="auto"/>
          </w:tcPr>
          <w:p w14:paraId="319834F4" w14:textId="77777777" w:rsidR="00DD3382" w:rsidRPr="006C1BD4" w:rsidRDefault="00DD3382" w:rsidP="00DD3382">
            <w:pPr>
              <w:rPr>
                <w:rFonts w:ascii="Arial" w:hAnsi="Arial" w:cs="Arial"/>
                <w:sz w:val="10"/>
                <w:lang w:val="es-BO"/>
              </w:rPr>
            </w:pPr>
          </w:p>
        </w:tc>
        <w:tc>
          <w:tcPr>
            <w:tcW w:w="281" w:type="dxa"/>
            <w:shd w:val="clear" w:color="auto" w:fill="auto"/>
          </w:tcPr>
          <w:p w14:paraId="37344078" w14:textId="77777777" w:rsidR="00DD3382" w:rsidRPr="006C1BD4" w:rsidRDefault="00DD3382" w:rsidP="00DD3382">
            <w:pPr>
              <w:rPr>
                <w:rFonts w:ascii="Arial" w:hAnsi="Arial" w:cs="Arial"/>
                <w:sz w:val="10"/>
                <w:lang w:val="es-BO"/>
              </w:rPr>
            </w:pPr>
          </w:p>
        </w:tc>
        <w:tc>
          <w:tcPr>
            <w:tcW w:w="282" w:type="dxa"/>
            <w:shd w:val="clear" w:color="auto" w:fill="auto"/>
          </w:tcPr>
          <w:p w14:paraId="6A9A0E89" w14:textId="77777777" w:rsidR="00DD3382" w:rsidRPr="006C1BD4" w:rsidRDefault="00DD3382" w:rsidP="00DD3382">
            <w:pPr>
              <w:rPr>
                <w:rFonts w:ascii="Arial" w:hAnsi="Arial" w:cs="Arial"/>
                <w:sz w:val="10"/>
                <w:lang w:val="es-BO"/>
              </w:rPr>
            </w:pPr>
          </w:p>
        </w:tc>
        <w:tc>
          <w:tcPr>
            <w:tcW w:w="272" w:type="dxa"/>
            <w:shd w:val="clear" w:color="auto" w:fill="auto"/>
          </w:tcPr>
          <w:p w14:paraId="332CA0E5" w14:textId="77777777" w:rsidR="00DD3382" w:rsidRPr="006C1BD4" w:rsidRDefault="00DD3382" w:rsidP="00DD3382">
            <w:pPr>
              <w:rPr>
                <w:rFonts w:ascii="Arial" w:hAnsi="Arial" w:cs="Arial"/>
                <w:sz w:val="10"/>
                <w:lang w:val="es-BO"/>
              </w:rPr>
            </w:pPr>
          </w:p>
        </w:tc>
        <w:tc>
          <w:tcPr>
            <w:tcW w:w="277" w:type="dxa"/>
            <w:shd w:val="clear" w:color="auto" w:fill="auto"/>
          </w:tcPr>
          <w:p w14:paraId="52254616" w14:textId="77777777" w:rsidR="00DD3382" w:rsidRPr="006C1BD4" w:rsidRDefault="00DD3382" w:rsidP="00DD3382">
            <w:pPr>
              <w:rPr>
                <w:rFonts w:ascii="Arial" w:hAnsi="Arial" w:cs="Arial"/>
                <w:sz w:val="10"/>
                <w:lang w:val="es-BO"/>
              </w:rPr>
            </w:pPr>
          </w:p>
        </w:tc>
        <w:tc>
          <w:tcPr>
            <w:tcW w:w="276" w:type="dxa"/>
            <w:shd w:val="clear" w:color="auto" w:fill="auto"/>
          </w:tcPr>
          <w:p w14:paraId="7AFE8C1C" w14:textId="77777777" w:rsidR="00DD3382" w:rsidRPr="006C1BD4" w:rsidRDefault="00DD3382" w:rsidP="00DD3382">
            <w:pPr>
              <w:rPr>
                <w:rFonts w:ascii="Arial" w:hAnsi="Arial" w:cs="Arial"/>
                <w:sz w:val="10"/>
                <w:lang w:val="es-BO"/>
              </w:rPr>
            </w:pPr>
          </w:p>
        </w:tc>
        <w:tc>
          <w:tcPr>
            <w:tcW w:w="281" w:type="dxa"/>
            <w:shd w:val="clear" w:color="auto" w:fill="auto"/>
          </w:tcPr>
          <w:p w14:paraId="12521160" w14:textId="77777777" w:rsidR="00DD3382" w:rsidRPr="006C1BD4" w:rsidRDefault="00DD3382" w:rsidP="00DD3382">
            <w:pPr>
              <w:rPr>
                <w:rFonts w:ascii="Arial" w:hAnsi="Arial" w:cs="Arial"/>
                <w:sz w:val="10"/>
                <w:lang w:val="es-BO"/>
              </w:rPr>
            </w:pPr>
          </w:p>
        </w:tc>
        <w:tc>
          <w:tcPr>
            <w:tcW w:w="277" w:type="dxa"/>
            <w:shd w:val="clear" w:color="auto" w:fill="auto"/>
          </w:tcPr>
          <w:p w14:paraId="71714572" w14:textId="77777777" w:rsidR="00DD3382" w:rsidRPr="006C1BD4" w:rsidRDefault="00DD3382" w:rsidP="00DD3382">
            <w:pPr>
              <w:rPr>
                <w:rFonts w:ascii="Arial" w:hAnsi="Arial" w:cs="Arial"/>
                <w:sz w:val="10"/>
                <w:lang w:val="es-BO"/>
              </w:rPr>
            </w:pPr>
          </w:p>
        </w:tc>
        <w:tc>
          <w:tcPr>
            <w:tcW w:w="277" w:type="dxa"/>
            <w:shd w:val="clear" w:color="auto" w:fill="auto"/>
          </w:tcPr>
          <w:p w14:paraId="218221C0" w14:textId="77777777" w:rsidR="00DD3382" w:rsidRPr="006C1BD4" w:rsidRDefault="00DD3382" w:rsidP="00DD3382">
            <w:pPr>
              <w:rPr>
                <w:rFonts w:ascii="Arial" w:hAnsi="Arial" w:cs="Arial"/>
                <w:sz w:val="10"/>
                <w:lang w:val="es-BO"/>
              </w:rPr>
            </w:pPr>
          </w:p>
        </w:tc>
        <w:tc>
          <w:tcPr>
            <w:tcW w:w="277" w:type="dxa"/>
            <w:shd w:val="clear" w:color="auto" w:fill="auto"/>
          </w:tcPr>
          <w:p w14:paraId="185575A1" w14:textId="77777777" w:rsidR="00DD3382" w:rsidRPr="006C1BD4" w:rsidRDefault="00DD3382" w:rsidP="00DD3382">
            <w:pPr>
              <w:rPr>
                <w:rFonts w:ascii="Arial" w:hAnsi="Arial" w:cs="Arial"/>
                <w:sz w:val="10"/>
                <w:lang w:val="es-BO"/>
              </w:rPr>
            </w:pPr>
          </w:p>
        </w:tc>
        <w:tc>
          <w:tcPr>
            <w:tcW w:w="274" w:type="dxa"/>
            <w:shd w:val="clear" w:color="auto" w:fill="auto"/>
          </w:tcPr>
          <w:p w14:paraId="218E61C7" w14:textId="77777777" w:rsidR="00DD3382" w:rsidRPr="006C1BD4" w:rsidRDefault="00DD3382" w:rsidP="00DD3382">
            <w:pPr>
              <w:rPr>
                <w:rFonts w:ascii="Arial" w:hAnsi="Arial" w:cs="Arial"/>
                <w:sz w:val="10"/>
                <w:lang w:val="es-BO"/>
              </w:rPr>
            </w:pPr>
          </w:p>
        </w:tc>
        <w:tc>
          <w:tcPr>
            <w:tcW w:w="274" w:type="dxa"/>
            <w:shd w:val="clear" w:color="auto" w:fill="auto"/>
          </w:tcPr>
          <w:p w14:paraId="6E49E349" w14:textId="77777777" w:rsidR="00DD3382" w:rsidRPr="006C1BD4" w:rsidRDefault="00DD3382" w:rsidP="00DD3382">
            <w:pPr>
              <w:rPr>
                <w:rFonts w:ascii="Arial" w:hAnsi="Arial" w:cs="Arial"/>
                <w:sz w:val="10"/>
                <w:lang w:val="es-BO"/>
              </w:rPr>
            </w:pPr>
          </w:p>
        </w:tc>
        <w:tc>
          <w:tcPr>
            <w:tcW w:w="273" w:type="dxa"/>
            <w:shd w:val="clear" w:color="auto" w:fill="auto"/>
          </w:tcPr>
          <w:p w14:paraId="23A1591D" w14:textId="77777777" w:rsidR="00DD3382" w:rsidRPr="006C1BD4" w:rsidRDefault="00DD3382" w:rsidP="00DD3382">
            <w:pPr>
              <w:rPr>
                <w:rFonts w:ascii="Arial" w:hAnsi="Arial" w:cs="Arial"/>
                <w:sz w:val="10"/>
                <w:lang w:val="es-BO"/>
              </w:rPr>
            </w:pPr>
          </w:p>
        </w:tc>
        <w:tc>
          <w:tcPr>
            <w:tcW w:w="274" w:type="dxa"/>
            <w:shd w:val="clear" w:color="auto" w:fill="auto"/>
          </w:tcPr>
          <w:p w14:paraId="7FE46F18" w14:textId="77777777" w:rsidR="00DD3382" w:rsidRPr="006C1BD4" w:rsidRDefault="00DD3382" w:rsidP="00DD3382">
            <w:pPr>
              <w:rPr>
                <w:rFonts w:ascii="Arial" w:hAnsi="Arial" w:cs="Arial"/>
                <w:sz w:val="10"/>
                <w:lang w:val="es-BO"/>
              </w:rPr>
            </w:pPr>
          </w:p>
        </w:tc>
        <w:tc>
          <w:tcPr>
            <w:tcW w:w="274" w:type="dxa"/>
            <w:shd w:val="clear" w:color="auto" w:fill="auto"/>
          </w:tcPr>
          <w:p w14:paraId="7986E972" w14:textId="77777777" w:rsidR="00DD3382" w:rsidRPr="006C1BD4" w:rsidRDefault="00DD3382" w:rsidP="00DD3382">
            <w:pPr>
              <w:rPr>
                <w:rFonts w:ascii="Arial" w:hAnsi="Arial" w:cs="Arial"/>
                <w:sz w:val="10"/>
                <w:lang w:val="es-BO"/>
              </w:rPr>
            </w:pPr>
          </w:p>
        </w:tc>
        <w:tc>
          <w:tcPr>
            <w:tcW w:w="274" w:type="dxa"/>
            <w:shd w:val="clear" w:color="auto" w:fill="auto"/>
          </w:tcPr>
          <w:p w14:paraId="47B6B2D3" w14:textId="77777777" w:rsidR="00DD3382" w:rsidRPr="006C1BD4" w:rsidRDefault="00DD3382" w:rsidP="00DD3382">
            <w:pPr>
              <w:rPr>
                <w:rFonts w:ascii="Arial" w:hAnsi="Arial" w:cs="Arial"/>
                <w:sz w:val="10"/>
                <w:lang w:val="es-BO"/>
              </w:rPr>
            </w:pPr>
          </w:p>
        </w:tc>
        <w:tc>
          <w:tcPr>
            <w:tcW w:w="274" w:type="dxa"/>
            <w:shd w:val="clear" w:color="auto" w:fill="auto"/>
          </w:tcPr>
          <w:p w14:paraId="46F71E98" w14:textId="77777777" w:rsidR="00DD3382" w:rsidRPr="006C1BD4" w:rsidRDefault="00DD3382" w:rsidP="00DD3382">
            <w:pPr>
              <w:rPr>
                <w:rFonts w:ascii="Arial" w:hAnsi="Arial" w:cs="Arial"/>
                <w:sz w:val="10"/>
                <w:lang w:val="es-BO"/>
              </w:rPr>
            </w:pPr>
          </w:p>
        </w:tc>
        <w:tc>
          <w:tcPr>
            <w:tcW w:w="273" w:type="dxa"/>
            <w:shd w:val="clear" w:color="auto" w:fill="auto"/>
          </w:tcPr>
          <w:p w14:paraId="115D942C" w14:textId="77777777" w:rsidR="00DD3382" w:rsidRPr="006C1BD4" w:rsidRDefault="00DD3382" w:rsidP="00DD3382">
            <w:pPr>
              <w:rPr>
                <w:rFonts w:ascii="Arial" w:hAnsi="Arial" w:cs="Arial"/>
                <w:sz w:val="10"/>
                <w:lang w:val="es-BO"/>
              </w:rPr>
            </w:pPr>
          </w:p>
        </w:tc>
        <w:tc>
          <w:tcPr>
            <w:tcW w:w="274" w:type="dxa"/>
            <w:shd w:val="clear" w:color="auto" w:fill="auto"/>
          </w:tcPr>
          <w:p w14:paraId="4E0A257D" w14:textId="77777777" w:rsidR="00DD3382" w:rsidRPr="006C1BD4" w:rsidRDefault="00DD3382" w:rsidP="00DD3382">
            <w:pPr>
              <w:rPr>
                <w:rFonts w:ascii="Arial" w:hAnsi="Arial" w:cs="Arial"/>
                <w:sz w:val="10"/>
                <w:lang w:val="es-BO"/>
              </w:rPr>
            </w:pPr>
          </w:p>
        </w:tc>
        <w:tc>
          <w:tcPr>
            <w:tcW w:w="274" w:type="dxa"/>
            <w:shd w:val="clear" w:color="auto" w:fill="auto"/>
          </w:tcPr>
          <w:p w14:paraId="764D0D84" w14:textId="77777777" w:rsidR="00DD3382" w:rsidRPr="006C1BD4" w:rsidRDefault="00DD3382" w:rsidP="00DD3382">
            <w:pPr>
              <w:rPr>
                <w:rFonts w:ascii="Arial" w:hAnsi="Arial" w:cs="Arial"/>
                <w:sz w:val="10"/>
                <w:lang w:val="es-BO"/>
              </w:rPr>
            </w:pPr>
          </w:p>
        </w:tc>
        <w:tc>
          <w:tcPr>
            <w:tcW w:w="274" w:type="dxa"/>
            <w:shd w:val="clear" w:color="auto" w:fill="auto"/>
          </w:tcPr>
          <w:p w14:paraId="050C6A62" w14:textId="77777777" w:rsidR="00DD3382" w:rsidRPr="006C1BD4" w:rsidRDefault="00DD3382" w:rsidP="00DD3382">
            <w:pPr>
              <w:rPr>
                <w:rFonts w:ascii="Arial" w:hAnsi="Arial" w:cs="Arial"/>
                <w:sz w:val="10"/>
                <w:lang w:val="es-BO"/>
              </w:rPr>
            </w:pPr>
          </w:p>
        </w:tc>
        <w:tc>
          <w:tcPr>
            <w:tcW w:w="274" w:type="dxa"/>
            <w:shd w:val="clear" w:color="auto" w:fill="auto"/>
          </w:tcPr>
          <w:p w14:paraId="4859D498" w14:textId="77777777" w:rsidR="00DD3382" w:rsidRPr="006C1BD4" w:rsidRDefault="00DD3382" w:rsidP="00DD3382">
            <w:pPr>
              <w:rPr>
                <w:rFonts w:ascii="Arial" w:hAnsi="Arial" w:cs="Arial"/>
                <w:sz w:val="10"/>
                <w:lang w:val="es-BO"/>
              </w:rPr>
            </w:pPr>
          </w:p>
        </w:tc>
        <w:tc>
          <w:tcPr>
            <w:tcW w:w="819" w:type="dxa"/>
            <w:gridSpan w:val="3"/>
            <w:shd w:val="clear" w:color="auto" w:fill="auto"/>
          </w:tcPr>
          <w:p w14:paraId="393D9E64" w14:textId="77777777" w:rsidR="00DD3382" w:rsidRPr="006C1BD4" w:rsidRDefault="00DD3382" w:rsidP="00DD3382">
            <w:pPr>
              <w:jc w:val="right"/>
              <w:rPr>
                <w:rFonts w:ascii="Arial" w:hAnsi="Arial" w:cs="Arial"/>
                <w:sz w:val="10"/>
                <w:lang w:val="es-BO"/>
              </w:rPr>
            </w:pPr>
          </w:p>
        </w:tc>
        <w:tc>
          <w:tcPr>
            <w:tcW w:w="819" w:type="dxa"/>
            <w:gridSpan w:val="3"/>
            <w:shd w:val="clear" w:color="auto" w:fill="auto"/>
          </w:tcPr>
          <w:p w14:paraId="0BF22DA2"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64CD6861" w14:textId="77777777" w:rsidR="00DD3382" w:rsidRPr="006C1BD4" w:rsidRDefault="00DD3382" w:rsidP="00DD3382">
            <w:pPr>
              <w:rPr>
                <w:rFonts w:ascii="Arial" w:hAnsi="Arial" w:cs="Arial"/>
                <w:sz w:val="10"/>
                <w:lang w:val="es-BO"/>
              </w:rPr>
            </w:pPr>
          </w:p>
        </w:tc>
      </w:tr>
      <w:tr w:rsidR="00DD3382" w:rsidRPr="00B47D4D" w14:paraId="67FE1A6C" w14:textId="77777777" w:rsidTr="00DD3382">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0346EF52" w:rsidR="00DD3382" w:rsidRPr="0005116E" w:rsidRDefault="00115810" w:rsidP="00A543FF">
            <w:pPr>
              <w:jc w:val="center"/>
              <w:rPr>
                <w:rFonts w:ascii="Arial" w:hAnsi="Arial" w:cs="Arial"/>
                <w:b/>
                <w:sz w:val="16"/>
                <w:lang w:val="es-BO"/>
              </w:rPr>
            </w:pPr>
            <w:r>
              <w:rPr>
                <w:rFonts w:ascii="Arial" w:hAnsi="Arial" w:cs="Arial"/>
                <w:b/>
                <w:lang w:val="es-BO"/>
              </w:rPr>
              <w:t>CONSULTOR INDIVIDUAL DE LÍNEA PARA EL DESARROLLO Y/O MANTENIMIENTO DE SISTEMAS DE INFORMACIÓN DEL BCB - GRUPO 5</w:t>
            </w:r>
          </w:p>
        </w:tc>
        <w:tc>
          <w:tcPr>
            <w:tcW w:w="273" w:type="dxa"/>
            <w:tcBorders>
              <w:left w:val="single" w:sz="4" w:space="0" w:color="auto"/>
              <w:right w:val="single" w:sz="12" w:space="0" w:color="244061" w:themeColor="accent1" w:themeShade="80"/>
            </w:tcBorders>
          </w:tcPr>
          <w:p w14:paraId="4388890A" w14:textId="77777777" w:rsidR="00DD3382" w:rsidRPr="00B47D4D" w:rsidRDefault="00DD3382" w:rsidP="00DD3382">
            <w:pPr>
              <w:rPr>
                <w:rFonts w:ascii="Arial" w:hAnsi="Arial" w:cs="Arial"/>
                <w:sz w:val="16"/>
                <w:lang w:val="es-BO"/>
              </w:rPr>
            </w:pPr>
          </w:p>
        </w:tc>
      </w:tr>
      <w:tr w:rsidR="00DD3382" w:rsidRPr="006C1BD4"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6C1BD4"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6C1BD4" w:rsidRDefault="00DD3382" w:rsidP="00DD3382">
            <w:pPr>
              <w:rPr>
                <w:rFonts w:ascii="Arial" w:hAnsi="Arial" w:cs="Arial"/>
                <w:sz w:val="8"/>
                <w:lang w:val="es-BO"/>
              </w:rPr>
            </w:pPr>
          </w:p>
        </w:tc>
        <w:tc>
          <w:tcPr>
            <w:tcW w:w="281" w:type="dxa"/>
            <w:shd w:val="clear" w:color="auto" w:fill="auto"/>
          </w:tcPr>
          <w:p w14:paraId="7D947103" w14:textId="77777777" w:rsidR="00DD3382" w:rsidRPr="006C1BD4" w:rsidRDefault="00DD3382" w:rsidP="00DD3382">
            <w:pPr>
              <w:rPr>
                <w:rFonts w:ascii="Arial" w:hAnsi="Arial" w:cs="Arial"/>
                <w:sz w:val="8"/>
                <w:lang w:val="es-BO"/>
              </w:rPr>
            </w:pPr>
          </w:p>
        </w:tc>
        <w:tc>
          <w:tcPr>
            <w:tcW w:w="282" w:type="dxa"/>
            <w:shd w:val="clear" w:color="auto" w:fill="auto"/>
          </w:tcPr>
          <w:p w14:paraId="42C070B5" w14:textId="77777777" w:rsidR="00DD3382" w:rsidRPr="006C1BD4" w:rsidRDefault="00DD3382" w:rsidP="00DD3382">
            <w:pPr>
              <w:rPr>
                <w:rFonts w:ascii="Arial" w:hAnsi="Arial" w:cs="Arial"/>
                <w:sz w:val="8"/>
                <w:lang w:val="es-BO"/>
              </w:rPr>
            </w:pPr>
          </w:p>
        </w:tc>
        <w:tc>
          <w:tcPr>
            <w:tcW w:w="272" w:type="dxa"/>
            <w:shd w:val="clear" w:color="auto" w:fill="auto"/>
          </w:tcPr>
          <w:p w14:paraId="6BB0A9E4" w14:textId="77777777" w:rsidR="00DD3382" w:rsidRPr="006C1BD4" w:rsidRDefault="00DD3382" w:rsidP="00DD3382">
            <w:pPr>
              <w:rPr>
                <w:rFonts w:ascii="Arial" w:hAnsi="Arial" w:cs="Arial"/>
                <w:sz w:val="8"/>
                <w:lang w:val="es-BO"/>
              </w:rPr>
            </w:pPr>
          </w:p>
        </w:tc>
        <w:tc>
          <w:tcPr>
            <w:tcW w:w="277" w:type="dxa"/>
            <w:shd w:val="clear" w:color="auto" w:fill="auto"/>
          </w:tcPr>
          <w:p w14:paraId="73727D5F" w14:textId="77777777" w:rsidR="00DD3382" w:rsidRPr="006C1BD4" w:rsidRDefault="00DD3382" w:rsidP="00DD3382">
            <w:pPr>
              <w:rPr>
                <w:rFonts w:ascii="Arial" w:hAnsi="Arial" w:cs="Arial"/>
                <w:sz w:val="8"/>
                <w:lang w:val="es-BO"/>
              </w:rPr>
            </w:pPr>
          </w:p>
        </w:tc>
        <w:tc>
          <w:tcPr>
            <w:tcW w:w="276" w:type="dxa"/>
            <w:shd w:val="clear" w:color="auto" w:fill="auto"/>
          </w:tcPr>
          <w:p w14:paraId="0A4094EF" w14:textId="77777777" w:rsidR="00DD3382" w:rsidRPr="006C1BD4" w:rsidRDefault="00DD3382" w:rsidP="00DD3382">
            <w:pPr>
              <w:rPr>
                <w:rFonts w:ascii="Arial" w:hAnsi="Arial" w:cs="Arial"/>
                <w:sz w:val="8"/>
                <w:lang w:val="es-BO"/>
              </w:rPr>
            </w:pPr>
          </w:p>
        </w:tc>
        <w:tc>
          <w:tcPr>
            <w:tcW w:w="281" w:type="dxa"/>
            <w:shd w:val="clear" w:color="auto" w:fill="auto"/>
          </w:tcPr>
          <w:p w14:paraId="6A9E4C32" w14:textId="77777777" w:rsidR="00DD3382" w:rsidRPr="006C1BD4" w:rsidRDefault="00DD3382" w:rsidP="00DD3382">
            <w:pPr>
              <w:rPr>
                <w:rFonts w:ascii="Arial" w:hAnsi="Arial" w:cs="Arial"/>
                <w:sz w:val="8"/>
                <w:lang w:val="es-BO"/>
              </w:rPr>
            </w:pPr>
          </w:p>
        </w:tc>
        <w:tc>
          <w:tcPr>
            <w:tcW w:w="277" w:type="dxa"/>
            <w:shd w:val="clear" w:color="auto" w:fill="auto"/>
          </w:tcPr>
          <w:p w14:paraId="55DDFCEB" w14:textId="77777777" w:rsidR="00DD3382" w:rsidRPr="006C1BD4" w:rsidRDefault="00DD3382" w:rsidP="00DD3382">
            <w:pPr>
              <w:rPr>
                <w:rFonts w:ascii="Arial" w:hAnsi="Arial" w:cs="Arial"/>
                <w:sz w:val="8"/>
                <w:lang w:val="es-BO"/>
              </w:rPr>
            </w:pPr>
          </w:p>
        </w:tc>
        <w:tc>
          <w:tcPr>
            <w:tcW w:w="277" w:type="dxa"/>
            <w:shd w:val="clear" w:color="auto" w:fill="auto"/>
          </w:tcPr>
          <w:p w14:paraId="403CACA5"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6C1BD4" w:rsidRDefault="00DD3382" w:rsidP="00DD3382">
            <w:pPr>
              <w:rPr>
                <w:rFonts w:ascii="Arial" w:hAnsi="Arial" w:cs="Arial"/>
                <w:sz w:val="8"/>
                <w:lang w:val="es-BO"/>
              </w:rPr>
            </w:pPr>
          </w:p>
        </w:tc>
        <w:tc>
          <w:tcPr>
            <w:tcW w:w="274" w:type="dxa"/>
            <w:shd w:val="clear" w:color="auto" w:fill="auto"/>
          </w:tcPr>
          <w:p w14:paraId="1B700FC0" w14:textId="77777777" w:rsidR="00DD3382" w:rsidRPr="006C1BD4" w:rsidRDefault="00DD3382" w:rsidP="00DD3382">
            <w:pPr>
              <w:rPr>
                <w:rFonts w:ascii="Arial" w:hAnsi="Arial" w:cs="Arial"/>
                <w:sz w:val="8"/>
                <w:lang w:val="es-BO"/>
              </w:rPr>
            </w:pPr>
          </w:p>
        </w:tc>
        <w:tc>
          <w:tcPr>
            <w:tcW w:w="274" w:type="dxa"/>
            <w:shd w:val="clear" w:color="auto" w:fill="auto"/>
          </w:tcPr>
          <w:p w14:paraId="35190780" w14:textId="77777777" w:rsidR="00DD3382" w:rsidRPr="006C1BD4" w:rsidRDefault="00DD3382" w:rsidP="00DD3382">
            <w:pPr>
              <w:rPr>
                <w:rFonts w:ascii="Arial" w:hAnsi="Arial" w:cs="Arial"/>
                <w:sz w:val="8"/>
                <w:lang w:val="es-BO"/>
              </w:rPr>
            </w:pPr>
          </w:p>
        </w:tc>
        <w:tc>
          <w:tcPr>
            <w:tcW w:w="273" w:type="dxa"/>
            <w:shd w:val="clear" w:color="auto" w:fill="auto"/>
          </w:tcPr>
          <w:p w14:paraId="1C418FAC" w14:textId="77777777" w:rsidR="00DD3382" w:rsidRPr="006C1BD4" w:rsidRDefault="00DD3382" w:rsidP="00DD3382">
            <w:pPr>
              <w:rPr>
                <w:rFonts w:ascii="Arial" w:hAnsi="Arial" w:cs="Arial"/>
                <w:sz w:val="8"/>
                <w:lang w:val="es-BO"/>
              </w:rPr>
            </w:pPr>
          </w:p>
        </w:tc>
        <w:tc>
          <w:tcPr>
            <w:tcW w:w="274" w:type="dxa"/>
            <w:shd w:val="clear" w:color="auto" w:fill="auto"/>
          </w:tcPr>
          <w:p w14:paraId="1A31689E" w14:textId="77777777" w:rsidR="00DD3382" w:rsidRPr="006C1BD4" w:rsidRDefault="00DD3382" w:rsidP="00DD3382">
            <w:pPr>
              <w:rPr>
                <w:rFonts w:ascii="Arial" w:hAnsi="Arial" w:cs="Arial"/>
                <w:sz w:val="8"/>
                <w:lang w:val="es-BO"/>
              </w:rPr>
            </w:pPr>
          </w:p>
        </w:tc>
        <w:tc>
          <w:tcPr>
            <w:tcW w:w="274" w:type="dxa"/>
            <w:shd w:val="clear" w:color="auto" w:fill="auto"/>
          </w:tcPr>
          <w:p w14:paraId="74873289" w14:textId="77777777" w:rsidR="00DD3382" w:rsidRPr="006C1BD4" w:rsidRDefault="00DD3382" w:rsidP="00DD3382">
            <w:pPr>
              <w:rPr>
                <w:rFonts w:ascii="Arial" w:hAnsi="Arial" w:cs="Arial"/>
                <w:sz w:val="8"/>
                <w:lang w:val="es-BO"/>
              </w:rPr>
            </w:pPr>
          </w:p>
        </w:tc>
        <w:tc>
          <w:tcPr>
            <w:tcW w:w="274" w:type="dxa"/>
            <w:shd w:val="clear" w:color="auto" w:fill="auto"/>
          </w:tcPr>
          <w:p w14:paraId="01AABA5E" w14:textId="77777777" w:rsidR="00DD3382" w:rsidRPr="006C1BD4" w:rsidRDefault="00DD3382" w:rsidP="00DD3382">
            <w:pPr>
              <w:rPr>
                <w:rFonts w:ascii="Arial" w:hAnsi="Arial" w:cs="Arial"/>
                <w:sz w:val="8"/>
                <w:lang w:val="es-BO"/>
              </w:rPr>
            </w:pPr>
          </w:p>
        </w:tc>
        <w:tc>
          <w:tcPr>
            <w:tcW w:w="274" w:type="dxa"/>
            <w:shd w:val="clear" w:color="auto" w:fill="auto"/>
          </w:tcPr>
          <w:p w14:paraId="0DBC60B9" w14:textId="77777777" w:rsidR="00DD3382" w:rsidRPr="006C1BD4" w:rsidRDefault="00DD3382" w:rsidP="00DD3382">
            <w:pPr>
              <w:rPr>
                <w:rFonts w:ascii="Arial" w:hAnsi="Arial" w:cs="Arial"/>
                <w:sz w:val="8"/>
                <w:lang w:val="es-BO"/>
              </w:rPr>
            </w:pPr>
          </w:p>
        </w:tc>
        <w:tc>
          <w:tcPr>
            <w:tcW w:w="273" w:type="dxa"/>
            <w:shd w:val="clear" w:color="auto" w:fill="auto"/>
          </w:tcPr>
          <w:p w14:paraId="0ED75202" w14:textId="77777777" w:rsidR="00DD3382" w:rsidRPr="006C1BD4" w:rsidRDefault="00DD3382" w:rsidP="00DD3382">
            <w:pPr>
              <w:rPr>
                <w:rFonts w:ascii="Arial" w:hAnsi="Arial" w:cs="Arial"/>
                <w:sz w:val="8"/>
                <w:lang w:val="es-BO"/>
              </w:rPr>
            </w:pPr>
          </w:p>
        </w:tc>
        <w:tc>
          <w:tcPr>
            <w:tcW w:w="274" w:type="dxa"/>
            <w:shd w:val="clear" w:color="auto" w:fill="auto"/>
          </w:tcPr>
          <w:p w14:paraId="7571D510" w14:textId="77777777" w:rsidR="00DD3382" w:rsidRPr="006C1BD4" w:rsidRDefault="00DD3382" w:rsidP="00DD3382">
            <w:pPr>
              <w:rPr>
                <w:rFonts w:ascii="Arial" w:hAnsi="Arial" w:cs="Arial"/>
                <w:sz w:val="8"/>
                <w:lang w:val="es-BO"/>
              </w:rPr>
            </w:pPr>
          </w:p>
        </w:tc>
        <w:tc>
          <w:tcPr>
            <w:tcW w:w="274" w:type="dxa"/>
            <w:shd w:val="clear" w:color="auto" w:fill="auto"/>
          </w:tcPr>
          <w:p w14:paraId="2B07CBD0" w14:textId="77777777" w:rsidR="00DD3382" w:rsidRPr="006C1BD4" w:rsidRDefault="00DD3382" w:rsidP="00DD3382">
            <w:pPr>
              <w:rPr>
                <w:rFonts w:ascii="Arial" w:hAnsi="Arial" w:cs="Arial"/>
                <w:sz w:val="8"/>
                <w:lang w:val="es-BO"/>
              </w:rPr>
            </w:pPr>
          </w:p>
        </w:tc>
        <w:tc>
          <w:tcPr>
            <w:tcW w:w="274" w:type="dxa"/>
            <w:shd w:val="clear" w:color="auto" w:fill="auto"/>
          </w:tcPr>
          <w:p w14:paraId="6522ADEC" w14:textId="77777777" w:rsidR="00DD3382" w:rsidRPr="006C1BD4" w:rsidRDefault="00DD3382" w:rsidP="00DD3382">
            <w:pPr>
              <w:rPr>
                <w:rFonts w:ascii="Arial" w:hAnsi="Arial" w:cs="Arial"/>
                <w:sz w:val="8"/>
                <w:lang w:val="es-BO"/>
              </w:rPr>
            </w:pPr>
          </w:p>
        </w:tc>
        <w:tc>
          <w:tcPr>
            <w:tcW w:w="274" w:type="dxa"/>
            <w:shd w:val="clear" w:color="auto" w:fill="auto"/>
          </w:tcPr>
          <w:p w14:paraId="7E771BE2"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6C1BD4" w:rsidRDefault="00DD3382" w:rsidP="00DD3382">
            <w:pPr>
              <w:rPr>
                <w:rFonts w:ascii="Arial" w:hAnsi="Arial" w:cs="Arial"/>
                <w:sz w:val="8"/>
                <w:lang w:val="es-BO"/>
              </w:rPr>
            </w:pPr>
          </w:p>
        </w:tc>
      </w:tr>
      <w:tr w:rsidR="00DD3382" w:rsidRPr="00B47D4D"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4" w:type="dxa"/>
          </w:tcPr>
          <w:p w14:paraId="642305DA" w14:textId="77777777" w:rsidR="00DD3382" w:rsidRPr="00B47D4D" w:rsidRDefault="00DD3382" w:rsidP="00DD3382">
            <w:pPr>
              <w:rPr>
                <w:rFonts w:ascii="Arial" w:hAnsi="Arial" w:cs="Arial"/>
                <w:sz w:val="16"/>
                <w:szCs w:val="2"/>
                <w:lang w:val="es-BO"/>
              </w:rPr>
            </w:pPr>
          </w:p>
        </w:tc>
        <w:tc>
          <w:tcPr>
            <w:tcW w:w="274" w:type="dxa"/>
          </w:tcPr>
          <w:p w14:paraId="2EA4750E" w14:textId="77777777" w:rsidR="00DD3382" w:rsidRPr="00B47D4D" w:rsidRDefault="00DD3382" w:rsidP="00DD3382">
            <w:pPr>
              <w:rPr>
                <w:rFonts w:ascii="Arial" w:hAnsi="Arial" w:cs="Arial"/>
                <w:sz w:val="16"/>
                <w:szCs w:val="2"/>
                <w:lang w:val="es-BO"/>
              </w:rPr>
            </w:pPr>
          </w:p>
        </w:tc>
        <w:tc>
          <w:tcPr>
            <w:tcW w:w="273" w:type="dxa"/>
          </w:tcPr>
          <w:p w14:paraId="762B7366" w14:textId="77777777" w:rsidR="00DD3382" w:rsidRPr="00B47D4D" w:rsidRDefault="00DD3382" w:rsidP="00DD3382">
            <w:pPr>
              <w:rPr>
                <w:rFonts w:ascii="Arial" w:hAnsi="Arial" w:cs="Arial"/>
                <w:sz w:val="16"/>
                <w:szCs w:val="2"/>
                <w:lang w:val="es-BO"/>
              </w:rPr>
            </w:pPr>
          </w:p>
        </w:tc>
        <w:tc>
          <w:tcPr>
            <w:tcW w:w="273" w:type="dxa"/>
          </w:tcPr>
          <w:p w14:paraId="7BF6FDAC" w14:textId="77777777" w:rsidR="00DD3382" w:rsidRPr="00B47D4D" w:rsidRDefault="00DD3382" w:rsidP="00DD3382">
            <w:pPr>
              <w:rPr>
                <w:rFonts w:ascii="Arial" w:hAnsi="Arial" w:cs="Arial"/>
                <w:sz w:val="16"/>
                <w:szCs w:val="2"/>
                <w:lang w:val="es-BO"/>
              </w:rPr>
            </w:pPr>
          </w:p>
        </w:tc>
        <w:tc>
          <w:tcPr>
            <w:tcW w:w="273" w:type="dxa"/>
          </w:tcPr>
          <w:p w14:paraId="4D6EA5CC" w14:textId="77777777" w:rsidR="00DD3382" w:rsidRPr="00B47D4D" w:rsidRDefault="00DD3382" w:rsidP="00DD3382">
            <w:pPr>
              <w:rPr>
                <w:rFonts w:ascii="Arial" w:hAnsi="Arial" w:cs="Arial"/>
                <w:sz w:val="16"/>
                <w:szCs w:val="2"/>
                <w:lang w:val="es-BO"/>
              </w:rPr>
            </w:pPr>
          </w:p>
        </w:tc>
        <w:tc>
          <w:tcPr>
            <w:tcW w:w="273" w:type="dxa"/>
          </w:tcPr>
          <w:p w14:paraId="28DB55C2" w14:textId="77777777" w:rsidR="00DD3382" w:rsidRPr="00B47D4D" w:rsidRDefault="00DD3382" w:rsidP="00DD3382">
            <w:pPr>
              <w:rPr>
                <w:rFonts w:ascii="Arial" w:hAnsi="Arial" w:cs="Arial"/>
                <w:sz w:val="16"/>
                <w:szCs w:val="2"/>
                <w:lang w:val="es-BO"/>
              </w:rPr>
            </w:pPr>
          </w:p>
        </w:tc>
        <w:tc>
          <w:tcPr>
            <w:tcW w:w="273" w:type="dxa"/>
          </w:tcPr>
          <w:p w14:paraId="0175B45E" w14:textId="77777777" w:rsidR="00DD3382" w:rsidRPr="00B47D4D" w:rsidRDefault="00DD3382" w:rsidP="00DD3382">
            <w:pPr>
              <w:rPr>
                <w:rFonts w:ascii="Arial" w:hAnsi="Arial" w:cs="Arial"/>
                <w:sz w:val="16"/>
                <w:szCs w:val="2"/>
                <w:lang w:val="es-BO"/>
              </w:rPr>
            </w:pPr>
          </w:p>
        </w:tc>
        <w:tc>
          <w:tcPr>
            <w:tcW w:w="273" w:type="dxa"/>
          </w:tcPr>
          <w:p w14:paraId="1B95392A"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1" w:type="dxa"/>
          </w:tcPr>
          <w:p w14:paraId="15A23DCB" w14:textId="77777777" w:rsidR="00DD3382" w:rsidRPr="00B47D4D" w:rsidRDefault="00DD3382" w:rsidP="00DD3382">
            <w:pPr>
              <w:rPr>
                <w:rFonts w:ascii="Arial" w:hAnsi="Arial" w:cs="Arial"/>
                <w:sz w:val="6"/>
                <w:szCs w:val="8"/>
                <w:lang w:val="es-BO"/>
              </w:rPr>
            </w:pPr>
          </w:p>
        </w:tc>
        <w:tc>
          <w:tcPr>
            <w:tcW w:w="282" w:type="dxa"/>
          </w:tcPr>
          <w:p w14:paraId="0C295FE7" w14:textId="77777777" w:rsidR="00DD3382" w:rsidRPr="00B47D4D" w:rsidRDefault="00DD3382" w:rsidP="00DD3382">
            <w:pPr>
              <w:rPr>
                <w:rFonts w:ascii="Arial" w:hAnsi="Arial" w:cs="Arial"/>
                <w:sz w:val="6"/>
                <w:szCs w:val="8"/>
                <w:lang w:val="es-BO"/>
              </w:rPr>
            </w:pPr>
          </w:p>
        </w:tc>
        <w:tc>
          <w:tcPr>
            <w:tcW w:w="272" w:type="dxa"/>
          </w:tcPr>
          <w:p w14:paraId="2A50DB83" w14:textId="77777777" w:rsidR="00DD3382" w:rsidRPr="00B47D4D" w:rsidRDefault="00DD3382" w:rsidP="00DD3382">
            <w:pPr>
              <w:rPr>
                <w:rFonts w:ascii="Arial" w:hAnsi="Arial" w:cs="Arial"/>
                <w:sz w:val="6"/>
                <w:szCs w:val="8"/>
                <w:lang w:val="es-BO"/>
              </w:rPr>
            </w:pPr>
          </w:p>
        </w:tc>
        <w:tc>
          <w:tcPr>
            <w:tcW w:w="277" w:type="dxa"/>
          </w:tcPr>
          <w:p w14:paraId="7B020C13" w14:textId="77777777" w:rsidR="00DD3382" w:rsidRPr="00B47D4D" w:rsidRDefault="00DD3382" w:rsidP="00DD3382">
            <w:pPr>
              <w:rPr>
                <w:rFonts w:ascii="Arial" w:hAnsi="Arial" w:cs="Arial"/>
                <w:sz w:val="6"/>
                <w:szCs w:val="8"/>
                <w:lang w:val="es-BO"/>
              </w:rPr>
            </w:pPr>
          </w:p>
        </w:tc>
        <w:tc>
          <w:tcPr>
            <w:tcW w:w="276" w:type="dxa"/>
          </w:tcPr>
          <w:p w14:paraId="18962CCA" w14:textId="77777777" w:rsidR="00DD3382" w:rsidRPr="00B47D4D" w:rsidRDefault="00DD3382" w:rsidP="00DD3382">
            <w:pPr>
              <w:rPr>
                <w:rFonts w:ascii="Arial" w:hAnsi="Arial" w:cs="Arial"/>
                <w:sz w:val="6"/>
                <w:szCs w:val="8"/>
                <w:lang w:val="es-BO"/>
              </w:rPr>
            </w:pPr>
          </w:p>
        </w:tc>
        <w:tc>
          <w:tcPr>
            <w:tcW w:w="281" w:type="dxa"/>
          </w:tcPr>
          <w:p w14:paraId="54410CD6" w14:textId="77777777" w:rsidR="00DD3382" w:rsidRPr="00B47D4D" w:rsidRDefault="00DD3382" w:rsidP="00DD3382">
            <w:pPr>
              <w:rPr>
                <w:rFonts w:ascii="Arial" w:hAnsi="Arial" w:cs="Arial"/>
                <w:sz w:val="6"/>
                <w:szCs w:val="8"/>
                <w:lang w:val="es-BO"/>
              </w:rPr>
            </w:pPr>
          </w:p>
        </w:tc>
        <w:tc>
          <w:tcPr>
            <w:tcW w:w="277" w:type="dxa"/>
          </w:tcPr>
          <w:p w14:paraId="5E964435" w14:textId="77777777" w:rsidR="00DD3382" w:rsidRPr="00B47D4D" w:rsidRDefault="00DD3382" w:rsidP="00DD3382">
            <w:pPr>
              <w:rPr>
                <w:rFonts w:ascii="Arial" w:hAnsi="Arial" w:cs="Arial"/>
                <w:sz w:val="6"/>
                <w:szCs w:val="8"/>
                <w:lang w:val="es-BO"/>
              </w:rPr>
            </w:pPr>
          </w:p>
        </w:tc>
        <w:tc>
          <w:tcPr>
            <w:tcW w:w="277" w:type="dxa"/>
          </w:tcPr>
          <w:p w14:paraId="45C3969F" w14:textId="77777777" w:rsidR="00DD3382" w:rsidRPr="00B47D4D" w:rsidRDefault="00DD3382" w:rsidP="00DD3382">
            <w:pPr>
              <w:rPr>
                <w:rFonts w:ascii="Arial" w:hAnsi="Arial" w:cs="Arial"/>
                <w:sz w:val="6"/>
                <w:szCs w:val="8"/>
                <w:lang w:val="es-BO"/>
              </w:rPr>
            </w:pPr>
          </w:p>
        </w:tc>
        <w:tc>
          <w:tcPr>
            <w:tcW w:w="277" w:type="dxa"/>
          </w:tcPr>
          <w:p w14:paraId="7B7624C7" w14:textId="77777777" w:rsidR="00DD3382" w:rsidRPr="00B47D4D" w:rsidRDefault="00DD3382" w:rsidP="00DD3382">
            <w:pPr>
              <w:rPr>
                <w:rFonts w:ascii="Arial" w:hAnsi="Arial" w:cs="Arial"/>
                <w:sz w:val="6"/>
                <w:szCs w:val="8"/>
                <w:lang w:val="es-BO"/>
              </w:rPr>
            </w:pPr>
          </w:p>
        </w:tc>
        <w:tc>
          <w:tcPr>
            <w:tcW w:w="274" w:type="dxa"/>
          </w:tcPr>
          <w:p w14:paraId="7E6DF062" w14:textId="77777777" w:rsidR="00DD3382" w:rsidRPr="00B47D4D" w:rsidRDefault="00DD3382" w:rsidP="00DD3382">
            <w:pPr>
              <w:rPr>
                <w:rFonts w:ascii="Arial" w:hAnsi="Arial" w:cs="Arial"/>
                <w:sz w:val="6"/>
                <w:szCs w:val="8"/>
                <w:lang w:val="es-BO"/>
              </w:rPr>
            </w:pPr>
          </w:p>
        </w:tc>
        <w:tc>
          <w:tcPr>
            <w:tcW w:w="274" w:type="dxa"/>
          </w:tcPr>
          <w:p w14:paraId="5AABD6D0" w14:textId="77777777" w:rsidR="00DD3382" w:rsidRPr="00B47D4D" w:rsidRDefault="00DD3382" w:rsidP="00DD3382">
            <w:pPr>
              <w:rPr>
                <w:rFonts w:ascii="Arial" w:hAnsi="Arial" w:cs="Arial"/>
                <w:sz w:val="6"/>
                <w:szCs w:val="8"/>
                <w:lang w:val="es-BO"/>
              </w:rPr>
            </w:pPr>
          </w:p>
        </w:tc>
        <w:tc>
          <w:tcPr>
            <w:tcW w:w="273" w:type="dxa"/>
          </w:tcPr>
          <w:p w14:paraId="0D5CC31B" w14:textId="77777777" w:rsidR="00DD3382" w:rsidRPr="00B47D4D" w:rsidRDefault="00DD3382" w:rsidP="00DD3382">
            <w:pPr>
              <w:rPr>
                <w:rFonts w:ascii="Arial" w:hAnsi="Arial" w:cs="Arial"/>
                <w:sz w:val="6"/>
                <w:szCs w:val="8"/>
                <w:lang w:val="es-BO"/>
              </w:rPr>
            </w:pPr>
          </w:p>
        </w:tc>
        <w:tc>
          <w:tcPr>
            <w:tcW w:w="274" w:type="dxa"/>
          </w:tcPr>
          <w:p w14:paraId="3AB5989C" w14:textId="77777777" w:rsidR="00DD3382" w:rsidRPr="00B47D4D" w:rsidRDefault="00DD3382" w:rsidP="00DD3382">
            <w:pPr>
              <w:rPr>
                <w:rFonts w:ascii="Arial" w:hAnsi="Arial" w:cs="Arial"/>
                <w:sz w:val="6"/>
                <w:szCs w:val="8"/>
                <w:lang w:val="es-BO"/>
              </w:rPr>
            </w:pPr>
          </w:p>
        </w:tc>
        <w:tc>
          <w:tcPr>
            <w:tcW w:w="274" w:type="dxa"/>
          </w:tcPr>
          <w:p w14:paraId="63AC5C2E" w14:textId="77777777" w:rsidR="00DD3382" w:rsidRPr="00B47D4D" w:rsidRDefault="00DD3382" w:rsidP="00DD3382">
            <w:pPr>
              <w:rPr>
                <w:rFonts w:ascii="Arial" w:hAnsi="Arial" w:cs="Arial"/>
                <w:sz w:val="6"/>
                <w:szCs w:val="8"/>
                <w:lang w:val="es-BO"/>
              </w:rPr>
            </w:pPr>
          </w:p>
        </w:tc>
        <w:tc>
          <w:tcPr>
            <w:tcW w:w="274" w:type="dxa"/>
          </w:tcPr>
          <w:p w14:paraId="665943CC" w14:textId="77777777" w:rsidR="00DD3382" w:rsidRPr="00B47D4D" w:rsidRDefault="00DD3382" w:rsidP="00DD3382">
            <w:pPr>
              <w:rPr>
                <w:rFonts w:ascii="Arial" w:hAnsi="Arial" w:cs="Arial"/>
                <w:sz w:val="6"/>
                <w:szCs w:val="8"/>
                <w:lang w:val="es-BO"/>
              </w:rPr>
            </w:pPr>
          </w:p>
        </w:tc>
        <w:tc>
          <w:tcPr>
            <w:tcW w:w="274" w:type="dxa"/>
          </w:tcPr>
          <w:p w14:paraId="098AE951" w14:textId="77777777" w:rsidR="00DD3382" w:rsidRPr="00B47D4D" w:rsidRDefault="00DD3382" w:rsidP="00DD3382">
            <w:pPr>
              <w:rPr>
                <w:rFonts w:ascii="Arial" w:hAnsi="Arial" w:cs="Arial"/>
                <w:sz w:val="6"/>
                <w:szCs w:val="8"/>
                <w:lang w:val="es-BO"/>
              </w:rPr>
            </w:pPr>
          </w:p>
        </w:tc>
        <w:tc>
          <w:tcPr>
            <w:tcW w:w="273" w:type="dxa"/>
          </w:tcPr>
          <w:p w14:paraId="312573BC" w14:textId="77777777" w:rsidR="00DD3382" w:rsidRPr="00B47D4D" w:rsidRDefault="00DD3382" w:rsidP="00DD3382">
            <w:pPr>
              <w:rPr>
                <w:rFonts w:ascii="Arial" w:hAnsi="Arial" w:cs="Arial"/>
                <w:sz w:val="6"/>
                <w:szCs w:val="8"/>
                <w:lang w:val="es-BO"/>
              </w:rPr>
            </w:pPr>
          </w:p>
        </w:tc>
        <w:tc>
          <w:tcPr>
            <w:tcW w:w="274" w:type="dxa"/>
          </w:tcPr>
          <w:p w14:paraId="04D5CCB1" w14:textId="77777777" w:rsidR="00DD3382" w:rsidRPr="00B47D4D" w:rsidRDefault="00DD3382" w:rsidP="00DD3382">
            <w:pPr>
              <w:rPr>
                <w:rFonts w:ascii="Arial" w:hAnsi="Arial" w:cs="Arial"/>
                <w:sz w:val="6"/>
                <w:szCs w:val="8"/>
                <w:lang w:val="es-BO"/>
              </w:rPr>
            </w:pPr>
          </w:p>
        </w:tc>
        <w:tc>
          <w:tcPr>
            <w:tcW w:w="274" w:type="dxa"/>
          </w:tcPr>
          <w:p w14:paraId="191A4A2A" w14:textId="77777777" w:rsidR="00DD3382" w:rsidRPr="00B47D4D" w:rsidRDefault="00DD3382" w:rsidP="00DD3382">
            <w:pPr>
              <w:rPr>
                <w:rFonts w:ascii="Arial" w:hAnsi="Arial" w:cs="Arial"/>
                <w:sz w:val="6"/>
                <w:szCs w:val="8"/>
                <w:lang w:val="es-BO"/>
              </w:rPr>
            </w:pPr>
          </w:p>
        </w:tc>
        <w:tc>
          <w:tcPr>
            <w:tcW w:w="274" w:type="dxa"/>
          </w:tcPr>
          <w:p w14:paraId="209BF903" w14:textId="77777777" w:rsidR="00DD3382" w:rsidRPr="00B47D4D" w:rsidRDefault="00DD3382" w:rsidP="00DD3382">
            <w:pPr>
              <w:rPr>
                <w:rFonts w:ascii="Arial" w:hAnsi="Arial" w:cs="Arial"/>
                <w:sz w:val="6"/>
                <w:szCs w:val="8"/>
                <w:lang w:val="es-BO"/>
              </w:rPr>
            </w:pPr>
          </w:p>
        </w:tc>
        <w:tc>
          <w:tcPr>
            <w:tcW w:w="274" w:type="dxa"/>
          </w:tcPr>
          <w:p w14:paraId="1AACB412" w14:textId="77777777" w:rsidR="00DD3382" w:rsidRPr="00B47D4D" w:rsidRDefault="00DD3382" w:rsidP="00DD3382">
            <w:pPr>
              <w:rPr>
                <w:rFonts w:ascii="Arial" w:hAnsi="Arial" w:cs="Arial"/>
                <w:sz w:val="6"/>
                <w:szCs w:val="8"/>
                <w:lang w:val="es-BO"/>
              </w:rPr>
            </w:pPr>
          </w:p>
        </w:tc>
        <w:tc>
          <w:tcPr>
            <w:tcW w:w="273" w:type="dxa"/>
          </w:tcPr>
          <w:p w14:paraId="6E84D10E" w14:textId="77777777" w:rsidR="00DD3382" w:rsidRPr="00B47D4D" w:rsidRDefault="00DD3382" w:rsidP="00DD3382">
            <w:pPr>
              <w:rPr>
                <w:rFonts w:ascii="Arial" w:hAnsi="Arial" w:cs="Arial"/>
                <w:sz w:val="6"/>
                <w:szCs w:val="8"/>
                <w:lang w:val="es-BO"/>
              </w:rPr>
            </w:pPr>
          </w:p>
        </w:tc>
        <w:tc>
          <w:tcPr>
            <w:tcW w:w="273" w:type="dxa"/>
          </w:tcPr>
          <w:p w14:paraId="785500F7" w14:textId="77777777" w:rsidR="00DD3382" w:rsidRPr="00B47D4D" w:rsidRDefault="00DD3382" w:rsidP="00DD3382">
            <w:pPr>
              <w:rPr>
                <w:rFonts w:ascii="Arial" w:hAnsi="Arial" w:cs="Arial"/>
                <w:sz w:val="6"/>
                <w:szCs w:val="8"/>
                <w:lang w:val="es-BO"/>
              </w:rPr>
            </w:pPr>
          </w:p>
        </w:tc>
        <w:tc>
          <w:tcPr>
            <w:tcW w:w="273" w:type="dxa"/>
          </w:tcPr>
          <w:p w14:paraId="7012FFBC" w14:textId="77777777" w:rsidR="00DD3382" w:rsidRPr="00B47D4D" w:rsidRDefault="00DD3382" w:rsidP="00DD3382">
            <w:pPr>
              <w:rPr>
                <w:rFonts w:ascii="Arial" w:hAnsi="Arial" w:cs="Arial"/>
                <w:sz w:val="6"/>
                <w:szCs w:val="8"/>
                <w:lang w:val="es-BO"/>
              </w:rPr>
            </w:pPr>
          </w:p>
        </w:tc>
        <w:tc>
          <w:tcPr>
            <w:tcW w:w="273" w:type="dxa"/>
          </w:tcPr>
          <w:p w14:paraId="23E9C0D1" w14:textId="77777777" w:rsidR="00DD3382" w:rsidRPr="00B47D4D" w:rsidRDefault="00DD3382" w:rsidP="00DD3382">
            <w:pPr>
              <w:rPr>
                <w:rFonts w:ascii="Arial" w:hAnsi="Arial" w:cs="Arial"/>
                <w:sz w:val="6"/>
                <w:szCs w:val="8"/>
                <w:lang w:val="es-BO"/>
              </w:rPr>
            </w:pPr>
          </w:p>
        </w:tc>
        <w:tc>
          <w:tcPr>
            <w:tcW w:w="273" w:type="dxa"/>
          </w:tcPr>
          <w:p w14:paraId="5996CC98" w14:textId="77777777" w:rsidR="00DD3382" w:rsidRPr="00B47D4D" w:rsidRDefault="00DD3382" w:rsidP="00DD3382">
            <w:pPr>
              <w:rPr>
                <w:rFonts w:ascii="Arial" w:hAnsi="Arial" w:cs="Arial"/>
                <w:sz w:val="6"/>
                <w:szCs w:val="8"/>
                <w:lang w:val="es-BO"/>
              </w:rPr>
            </w:pPr>
          </w:p>
        </w:tc>
        <w:tc>
          <w:tcPr>
            <w:tcW w:w="273" w:type="dxa"/>
          </w:tcPr>
          <w:p w14:paraId="0933C5AE"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6FA93992" w:rsidR="00DD3382" w:rsidRPr="00F2088D" w:rsidRDefault="00F2088D" w:rsidP="00DD3382">
            <w:pPr>
              <w:rPr>
                <w:rFonts w:ascii="Arial" w:hAnsi="Arial" w:cs="Arial"/>
                <w:b/>
                <w:sz w:val="16"/>
                <w:szCs w:val="2"/>
                <w:lang w:val="es-BO"/>
              </w:rPr>
            </w:pPr>
            <w:r>
              <w:rPr>
                <w:rFonts w:ascii="Arial" w:hAnsi="Arial" w:cs="Arial"/>
                <w:b/>
                <w:sz w:val="16"/>
                <w:szCs w:val="2"/>
                <w:lang w:val="es-BO"/>
              </w:rPr>
              <w:t>X</w:t>
            </w:r>
          </w:p>
        </w:tc>
        <w:tc>
          <w:tcPr>
            <w:tcW w:w="2223" w:type="dxa"/>
            <w:gridSpan w:val="8"/>
            <w:tcBorders>
              <w:left w:val="single" w:sz="4" w:space="0" w:color="auto"/>
            </w:tcBorders>
          </w:tcPr>
          <w:p w14:paraId="363B0E48" w14:textId="77777777" w:rsidR="00DD3382" w:rsidRPr="00F2088D" w:rsidRDefault="00DD3382" w:rsidP="00DD3382">
            <w:pPr>
              <w:rPr>
                <w:rFonts w:ascii="Arial" w:hAnsi="Arial" w:cs="Arial"/>
                <w:b/>
                <w:sz w:val="16"/>
                <w:szCs w:val="2"/>
                <w:lang w:val="es-BO"/>
              </w:rPr>
            </w:pPr>
            <w:r w:rsidRPr="00F2088D">
              <w:rPr>
                <w:rFonts w:ascii="Arial" w:hAnsi="Arial" w:cs="Arial"/>
                <w:b/>
                <w:sz w:val="16"/>
                <w:lang w:val="es-BO"/>
              </w:rPr>
              <w:t>Presupuesto Fijo</w:t>
            </w:r>
          </w:p>
        </w:tc>
        <w:tc>
          <w:tcPr>
            <w:tcW w:w="277"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4" w:type="dxa"/>
          </w:tcPr>
          <w:p w14:paraId="64CC152E" w14:textId="77777777" w:rsidR="00DD3382" w:rsidRPr="00B47D4D" w:rsidRDefault="00DD3382" w:rsidP="00DD3382">
            <w:pPr>
              <w:rPr>
                <w:rFonts w:ascii="Arial" w:hAnsi="Arial" w:cs="Arial"/>
                <w:sz w:val="16"/>
                <w:szCs w:val="2"/>
                <w:lang w:val="es-BO"/>
              </w:rPr>
            </w:pPr>
          </w:p>
        </w:tc>
        <w:tc>
          <w:tcPr>
            <w:tcW w:w="274" w:type="dxa"/>
          </w:tcPr>
          <w:p w14:paraId="0455816C" w14:textId="77777777" w:rsidR="00DD3382" w:rsidRPr="00B47D4D" w:rsidRDefault="00DD3382" w:rsidP="00DD3382">
            <w:pPr>
              <w:rPr>
                <w:rFonts w:ascii="Arial" w:hAnsi="Arial" w:cs="Arial"/>
                <w:sz w:val="16"/>
                <w:szCs w:val="2"/>
                <w:lang w:val="es-BO"/>
              </w:rPr>
            </w:pPr>
          </w:p>
        </w:tc>
        <w:tc>
          <w:tcPr>
            <w:tcW w:w="274" w:type="dxa"/>
          </w:tcPr>
          <w:p w14:paraId="5F52BB70" w14:textId="77777777" w:rsidR="00DD3382" w:rsidRPr="00B47D4D" w:rsidRDefault="00DD3382" w:rsidP="00DD3382">
            <w:pPr>
              <w:rPr>
                <w:rFonts w:ascii="Arial" w:hAnsi="Arial" w:cs="Arial"/>
                <w:sz w:val="16"/>
                <w:szCs w:val="2"/>
                <w:lang w:val="es-BO"/>
              </w:rPr>
            </w:pPr>
          </w:p>
        </w:tc>
        <w:tc>
          <w:tcPr>
            <w:tcW w:w="273" w:type="dxa"/>
          </w:tcPr>
          <w:p w14:paraId="03EDA22A" w14:textId="77777777" w:rsidR="00DD3382" w:rsidRPr="00B47D4D" w:rsidRDefault="00DD3382" w:rsidP="00DD3382">
            <w:pPr>
              <w:rPr>
                <w:rFonts w:ascii="Arial" w:hAnsi="Arial" w:cs="Arial"/>
                <w:sz w:val="16"/>
                <w:szCs w:val="2"/>
                <w:lang w:val="es-BO"/>
              </w:rPr>
            </w:pPr>
          </w:p>
        </w:tc>
        <w:tc>
          <w:tcPr>
            <w:tcW w:w="273" w:type="dxa"/>
          </w:tcPr>
          <w:p w14:paraId="4E72DD01" w14:textId="77777777" w:rsidR="00DD3382" w:rsidRPr="00B47D4D" w:rsidRDefault="00DD3382" w:rsidP="00DD3382">
            <w:pPr>
              <w:rPr>
                <w:rFonts w:ascii="Arial" w:hAnsi="Arial" w:cs="Arial"/>
                <w:sz w:val="16"/>
                <w:szCs w:val="2"/>
                <w:lang w:val="es-BO"/>
              </w:rPr>
            </w:pPr>
          </w:p>
        </w:tc>
        <w:tc>
          <w:tcPr>
            <w:tcW w:w="273" w:type="dxa"/>
          </w:tcPr>
          <w:p w14:paraId="27954E99" w14:textId="77777777" w:rsidR="00DD3382" w:rsidRPr="00B47D4D" w:rsidRDefault="00DD3382" w:rsidP="00DD3382">
            <w:pPr>
              <w:rPr>
                <w:rFonts w:ascii="Arial" w:hAnsi="Arial" w:cs="Arial"/>
                <w:sz w:val="16"/>
                <w:szCs w:val="2"/>
                <w:lang w:val="es-BO"/>
              </w:rPr>
            </w:pPr>
          </w:p>
        </w:tc>
        <w:tc>
          <w:tcPr>
            <w:tcW w:w="273" w:type="dxa"/>
          </w:tcPr>
          <w:p w14:paraId="25F51841" w14:textId="77777777" w:rsidR="00DD3382" w:rsidRPr="00B47D4D" w:rsidRDefault="00DD3382" w:rsidP="00DD3382">
            <w:pPr>
              <w:rPr>
                <w:rFonts w:ascii="Arial" w:hAnsi="Arial" w:cs="Arial"/>
                <w:sz w:val="16"/>
                <w:szCs w:val="2"/>
                <w:lang w:val="es-BO"/>
              </w:rPr>
            </w:pPr>
          </w:p>
        </w:tc>
        <w:tc>
          <w:tcPr>
            <w:tcW w:w="273" w:type="dxa"/>
          </w:tcPr>
          <w:p w14:paraId="46B032D4" w14:textId="77777777" w:rsidR="00DD3382" w:rsidRPr="00B47D4D" w:rsidRDefault="00DD3382" w:rsidP="00DD3382">
            <w:pPr>
              <w:rPr>
                <w:rFonts w:ascii="Arial" w:hAnsi="Arial" w:cs="Arial"/>
                <w:sz w:val="16"/>
                <w:szCs w:val="2"/>
                <w:lang w:val="es-BO"/>
              </w:rPr>
            </w:pPr>
          </w:p>
        </w:tc>
        <w:tc>
          <w:tcPr>
            <w:tcW w:w="273" w:type="dxa"/>
          </w:tcPr>
          <w:p w14:paraId="709AD836"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6C1BD4"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6C1BD4"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237826F9" w14:textId="77777777" w:rsidR="00DD3382" w:rsidRPr="006C1BD4"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537BE989" w14:textId="77777777" w:rsidR="00DD3382" w:rsidRPr="006C1BD4"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53BB06C2" w14:textId="77777777" w:rsidR="00DD3382" w:rsidRPr="006C1BD4"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48FF2016"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E7EBD23" w14:textId="77777777" w:rsidR="00DD3382" w:rsidRPr="006C1BD4"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5F2ADD0D" w14:textId="77777777" w:rsidR="00DD3382" w:rsidRPr="006C1BD4"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0A6F26F3"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535E8FB"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037C192"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609D674"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527506DE"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6E954D9C"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70CF4724"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5AE91874"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B5BF507"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51D3F40B"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4B46366B"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5FA27A57" w14:textId="77777777" w:rsidR="00DD3382" w:rsidRPr="006C1BD4"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73C42C7" w14:textId="77777777" w:rsidR="00DD3382" w:rsidRPr="006C1BD4" w:rsidRDefault="00DD3382" w:rsidP="00DD3382">
            <w:pPr>
              <w:rPr>
                <w:rFonts w:ascii="Arial" w:hAnsi="Arial" w:cs="Arial"/>
                <w:sz w:val="8"/>
                <w:lang w:val="es-BO"/>
              </w:rPr>
            </w:pPr>
          </w:p>
        </w:tc>
        <w:tc>
          <w:tcPr>
            <w:tcW w:w="274" w:type="dxa"/>
            <w:shd w:val="clear" w:color="auto" w:fill="auto"/>
          </w:tcPr>
          <w:p w14:paraId="5DDAD110" w14:textId="77777777" w:rsidR="00DD3382" w:rsidRPr="006C1BD4" w:rsidRDefault="00DD3382" w:rsidP="00DD3382">
            <w:pPr>
              <w:rPr>
                <w:rFonts w:ascii="Arial" w:hAnsi="Arial" w:cs="Arial"/>
                <w:sz w:val="8"/>
                <w:lang w:val="es-BO"/>
              </w:rPr>
            </w:pPr>
          </w:p>
        </w:tc>
        <w:tc>
          <w:tcPr>
            <w:tcW w:w="274" w:type="dxa"/>
            <w:shd w:val="clear" w:color="auto" w:fill="auto"/>
          </w:tcPr>
          <w:p w14:paraId="2E934DEC" w14:textId="77777777" w:rsidR="00DD3382" w:rsidRPr="006C1BD4" w:rsidRDefault="00DD3382" w:rsidP="00DD3382">
            <w:pPr>
              <w:rPr>
                <w:rFonts w:ascii="Arial" w:hAnsi="Arial" w:cs="Arial"/>
                <w:sz w:val="8"/>
                <w:lang w:val="es-BO"/>
              </w:rPr>
            </w:pPr>
          </w:p>
        </w:tc>
        <w:tc>
          <w:tcPr>
            <w:tcW w:w="274" w:type="dxa"/>
            <w:shd w:val="clear" w:color="auto" w:fill="auto"/>
          </w:tcPr>
          <w:p w14:paraId="64211AEB"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65128E73"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13EFACE5"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CC87BDF" w14:textId="77777777" w:rsidR="00DD3382" w:rsidRPr="006C1BD4" w:rsidRDefault="00DD3382" w:rsidP="00DD3382">
            <w:pPr>
              <w:rPr>
                <w:rFonts w:ascii="Arial" w:hAnsi="Arial" w:cs="Arial"/>
                <w:sz w:val="8"/>
                <w:lang w:val="es-BO"/>
              </w:rPr>
            </w:pPr>
          </w:p>
        </w:tc>
      </w:tr>
      <w:tr w:rsidR="00DD3382" w:rsidRPr="00B47D4D" w14:paraId="6A3462F4" w14:textId="77777777" w:rsidTr="00695E01">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009B4" w14:textId="055049D7" w:rsidR="00DD3382" w:rsidRPr="00B47D4D" w:rsidRDefault="000023FF" w:rsidP="00CE2C44">
            <w:pPr>
              <w:jc w:val="left"/>
              <w:rPr>
                <w:rFonts w:ascii="Arial" w:hAnsi="Arial" w:cs="Arial"/>
                <w:sz w:val="16"/>
                <w:lang w:val="es-BO"/>
              </w:rPr>
            </w:pPr>
            <w:r>
              <w:rPr>
                <w:rFonts w:ascii="Arial" w:hAnsi="Arial" w:cs="Arial"/>
                <w:bCs/>
                <w:i/>
                <w:iCs/>
                <w:color w:val="000000"/>
                <w:sz w:val="16"/>
                <w:lang w:val="es-BO"/>
              </w:rPr>
              <w:t xml:space="preserve">Por </w:t>
            </w:r>
            <w:r w:rsidR="00CE2C44">
              <w:rPr>
                <w:rFonts w:ascii="Arial" w:hAnsi="Arial" w:cs="Arial"/>
                <w:bCs/>
                <w:i/>
                <w:iCs/>
                <w:color w:val="000000"/>
                <w:sz w:val="16"/>
                <w:lang w:val="es-BO"/>
              </w:rPr>
              <w:t>el Total</w:t>
            </w:r>
          </w:p>
        </w:tc>
        <w:tc>
          <w:tcPr>
            <w:tcW w:w="274" w:type="dxa"/>
            <w:tcBorders>
              <w:left w:val="single" w:sz="4" w:space="0" w:color="auto"/>
            </w:tcBorders>
            <w:shd w:val="clear" w:color="auto" w:fill="auto"/>
          </w:tcPr>
          <w:p w14:paraId="43012378" w14:textId="77777777" w:rsidR="00DD3382" w:rsidRPr="00695E01" w:rsidRDefault="00DD3382" w:rsidP="00DD3382">
            <w:pPr>
              <w:rPr>
                <w:rFonts w:ascii="Arial" w:hAnsi="Arial" w:cs="Arial"/>
                <w:sz w:val="20"/>
                <w:lang w:val="es-BO"/>
              </w:rPr>
            </w:pPr>
          </w:p>
        </w:tc>
        <w:tc>
          <w:tcPr>
            <w:tcW w:w="274" w:type="dxa"/>
            <w:tcBorders>
              <w:left w:val="nil"/>
            </w:tcBorders>
            <w:shd w:val="clear" w:color="auto" w:fill="auto"/>
          </w:tcPr>
          <w:p w14:paraId="1DBA8DB5" w14:textId="77777777" w:rsidR="00DD3382" w:rsidRPr="00695E01" w:rsidRDefault="00DD3382" w:rsidP="00DD3382">
            <w:pPr>
              <w:rPr>
                <w:rFonts w:ascii="Arial" w:hAnsi="Arial" w:cs="Arial"/>
                <w:sz w:val="20"/>
                <w:lang w:val="es-BO"/>
              </w:rPr>
            </w:pPr>
          </w:p>
        </w:tc>
        <w:tc>
          <w:tcPr>
            <w:tcW w:w="274" w:type="dxa"/>
            <w:tcBorders>
              <w:left w:val="nil"/>
            </w:tcBorders>
            <w:shd w:val="clear" w:color="auto" w:fill="auto"/>
          </w:tcPr>
          <w:p w14:paraId="18DB2DCD" w14:textId="77777777" w:rsidR="00DD3382" w:rsidRPr="00695E01" w:rsidRDefault="00DD3382" w:rsidP="00DD3382">
            <w:pPr>
              <w:rPr>
                <w:rFonts w:ascii="Arial" w:hAnsi="Arial" w:cs="Arial"/>
                <w:sz w:val="20"/>
                <w:lang w:val="es-BO"/>
              </w:rPr>
            </w:pPr>
          </w:p>
        </w:tc>
        <w:tc>
          <w:tcPr>
            <w:tcW w:w="273" w:type="dxa"/>
          </w:tcPr>
          <w:p w14:paraId="2B78CB2B" w14:textId="77777777" w:rsidR="00DD3382" w:rsidRPr="00695E01" w:rsidRDefault="00DD3382" w:rsidP="00DD3382">
            <w:pPr>
              <w:rPr>
                <w:rFonts w:ascii="Arial" w:hAnsi="Arial" w:cs="Arial"/>
                <w:sz w:val="20"/>
                <w:lang w:val="es-BO"/>
              </w:rPr>
            </w:pPr>
          </w:p>
        </w:tc>
        <w:tc>
          <w:tcPr>
            <w:tcW w:w="273" w:type="dxa"/>
            <w:tcBorders>
              <w:left w:val="nil"/>
            </w:tcBorders>
          </w:tcPr>
          <w:p w14:paraId="54170537" w14:textId="77777777" w:rsidR="00DD3382" w:rsidRPr="00695E01" w:rsidRDefault="00DD3382" w:rsidP="00DD3382">
            <w:pPr>
              <w:rPr>
                <w:rFonts w:ascii="Arial" w:hAnsi="Arial" w:cs="Arial"/>
                <w:sz w:val="20"/>
                <w:lang w:val="es-BO"/>
              </w:rPr>
            </w:pPr>
          </w:p>
        </w:tc>
        <w:tc>
          <w:tcPr>
            <w:tcW w:w="273" w:type="dxa"/>
          </w:tcPr>
          <w:p w14:paraId="122FEB98" w14:textId="77777777" w:rsidR="00DD3382" w:rsidRPr="00695E01" w:rsidRDefault="00DD3382" w:rsidP="00DD3382">
            <w:pPr>
              <w:rPr>
                <w:rFonts w:ascii="Arial" w:hAnsi="Arial" w:cs="Arial"/>
                <w:sz w:val="20"/>
                <w:lang w:val="es-BO"/>
              </w:rPr>
            </w:pPr>
          </w:p>
        </w:tc>
        <w:tc>
          <w:tcPr>
            <w:tcW w:w="273" w:type="dxa"/>
          </w:tcPr>
          <w:p w14:paraId="536DED2D" w14:textId="77777777" w:rsidR="00DD3382" w:rsidRPr="00695E01" w:rsidRDefault="00DD3382" w:rsidP="00DD3382">
            <w:pPr>
              <w:rPr>
                <w:rFonts w:ascii="Arial" w:hAnsi="Arial" w:cs="Arial"/>
                <w:sz w:val="20"/>
                <w:lang w:val="es-BO"/>
              </w:rPr>
            </w:pPr>
          </w:p>
        </w:tc>
        <w:tc>
          <w:tcPr>
            <w:tcW w:w="273" w:type="dxa"/>
          </w:tcPr>
          <w:p w14:paraId="3B30B1B6" w14:textId="77777777" w:rsidR="00DD3382" w:rsidRPr="00695E01" w:rsidRDefault="00DD3382" w:rsidP="00DD3382">
            <w:pPr>
              <w:rPr>
                <w:rFonts w:ascii="Arial" w:hAnsi="Arial" w:cs="Arial"/>
                <w:sz w:val="20"/>
                <w:lang w:val="es-BO"/>
              </w:rPr>
            </w:pPr>
          </w:p>
        </w:tc>
        <w:tc>
          <w:tcPr>
            <w:tcW w:w="273" w:type="dxa"/>
          </w:tcPr>
          <w:p w14:paraId="561E6F34" w14:textId="77777777" w:rsidR="00DD3382" w:rsidRPr="00695E01" w:rsidRDefault="00DD3382" w:rsidP="00DD3382">
            <w:pPr>
              <w:rPr>
                <w:rFonts w:ascii="Arial" w:hAnsi="Arial" w:cs="Arial"/>
                <w:sz w:val="20"/>
                <w:lang w:val="es-BO"/>
              </w:rPr>
            </w:pPr>
          </w:p>
        </w:tc>
        <w:tc>
          <w:tcPr>
            <w:tcW w:w="273" w:type="dxa"/>
            <w:tcBorders>
              <w:right w:val="single" w:sz="12" w:space="0" w:color="244061" w:themeColor="accent1" w:themeShade="80"/>
            </w:tcBorders>
          </w:tcPr>
          <w:p w14:paraId="689D00CB" w14:textId="77777777" w:rsidR="00DD3382" w:rsidRPr="00695E01" w:rsidRDefault="00DD3382" w:rsidP="00DD3382">
            <w:pPr>
              <w:rPr>
                <w:rFonts w:ascii="Arial" w:hAnsi="Arial" w:cs="Arial"/>
                <w:sz w:val="20"/>
                <w:lang w:val="es-BO"/>
              </w:rPr>
            </w:pPr>
          </w:p>
        </w:tc>
      </w:tr>
      <w:tr w:rsidR="00DD3382" w:rsidRPr="006C1BD4"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6C1BD4" w:rsidRDefault="00DD3382" w:rsidP="00DD3382">
            <w:pPr>
              <w:jc w:val="right"/>
              <w:rPr>
                <w:rFonts w:ascii="Arial" w:hAnsi="Arial" w:cs="Arial"/>
                <w:sz w:val="8"/>
                <w:lang w:val="es-BO"/>
              </w:rPr>
            </w:pPr>
          </w:p>
        </w:tc>
        <w:tc>
          <w:tcPr>
            <w:tcW w:w="283" w:type="dxa"/>
            <w:shd w:val="clear" w:color="auto" w:fill="auto"/>
          </w:tcPr>
          <w:p w14:paraId="04FB12CB" w14:textId="77777777" w:rsidR="00DD3382" w:rsidRPr="006C1BD4" w:rsidRDefault="00DD3382" w:rsidP="00DD3382">
            <w:pPr>
              <w:rPr>
                <w:rFonts w:ascii="Arial" w:hAnsi="Arial" w:cs="Arial"/>
                <w:sz w:val="8"/>
                <w:lang w:val="es-BO"/>
              </w:rPr>
            </w:pPr>
          </w:p>
        </w:tc>
        <w:tc>
          <w:tcPr>
            <w:tcW w:w="281" w:type="dxa"/>
            <w:shd w:val="clear" w:color="auto" w:fill="auto"/>
          </w:tcPr>
          <w:p w14:paraId="2F0C9717" w14:textId="77777777" w:rsidR="00DD3382" w:rsidRPr="006C1BD4" w:rsidRDefault="00DD3382" w:rsidP="00DD3382">
            <w:pPr>
              <w:rPr>
                <w:rFonts w:ascii="Arial" w:hAnsi="Arial" w:cs="Arial"/>
                <w:sz w:val="8"/>
                <w:lang w:val="es-BO"/>
              </w:rPr>
            </w:pPr>
          </w:p>
        </w:tc>
        <w:tc>
          <w:tcPr>
            <w:tcW w:w="282" w:type="dxa"/>
            <w:shd w:val="clear" w:color="auto" w:fill="auto"/>
          </w:tcPr>
          <w:p w14:paraId="110D20AE" w14:textId="77777777" w:rsidR="00DD3382" w:rsidRPr="006C1BD4" w:rsidRDefault="00DD3382" w:rsidP="00DD3382">
            <w:pPr>
              <w:rPr>
                <w:rFonts w:ascii="Arial" w:hAnsi="Arial" w:cs="Arial"/>
                <w:sz w:val="8"/>
                <w:lang w:val="es-BO"/>
              </w:rPr>
            </w:pPr>
          </w:p>
        </w:tc>
        <w:tc>
          <w:tcPr>
            <w:tcW w:w="272" w:type="dxa"/>
            <w:shd w:val="clear" w:color="auto" w:fill="auto"/>
          </w:tcPr>
          <w:p w14:paraId="3FAB6616" w14:textId="77777777" w:rsidR="00DD3382" w:rsidRPr="006C1BD4" w:rsidRDefault="00DD3382" w:rsidP="00DD3382">
            <w:pPr>
              <w:rPr>
                <w:rFonts w:ascii="Arial" w:hAnsi="Arial" w:cs="Arial"/>
                <w:sz w:val="8"/>
                <w:lang w:val="es-BO"/>
              </w:rPr>
            </w:pPr>
          </w:p>
        </w:tc>
        <w:tc>
          <w:tcPr>
            <w:tcW w:w="277" w:type="dxa"/>
            <w:shd w:val="clear" w:color="auto" w:fill="auto"/>
          </w:tcPr>
          <w:p w14:paraId="2D7840A5" w14:textId="77777777" w:rsidR="00DD3382" w:rsidRPr="006C1BD4" w:rsidRDefault="00DD3382" w:rsidP="00DD3382">
            <w:pPr>
              <w:rPr>
                <w:rFonts w:ascii="Arial" w:hAnsi="Arial" w:cs="Arial"/>
                <w:sz w:val="8"/>
                <w:lang w:val="es-BO"/>
              </w:rPr>
            </w:pPr>
          </w:p>
        </w:tc>
        <w:tc>
          <w:tcPr>
            <w:tcW w:w="276" w:type="dxa"/>
            <w:shd w:val="clear" w:color="auto" w:fill="auto"/>
          </w:tcPr>
          <w:p w14:paraId="7954CDEF" w14:textId="77777777" w:rsidR="00DD3382" w:rsidRPr="006C1BD4" w:rsidRDefault="00DD3382" w:rsidP="00DD3382">
            <w:pPr>
              <w:rPr>
                <w:rFonts w:ascii="Arial" w:hAnsi="Arial" w:cs="Arial"/>
                <w:sz w:val="8"/>
                <w:lang w:val="es-BO"/>
              </w:rPr>
            </w:pPr>
          </w:p>
        </w:tc>
        <w:tc>
          <w:tcPr>
            <w:tcW w:w="281" w:type="dxa"/>
            <w:shd w:val="clear" w:color="auto" w:fill="auto"/>
          </w:tcPr>
          <w:p w14:paraId="456D3B6A" w14:textId="77777777" w:rsidR="00DD3382" w:rsidRPr="006C1BD4" w:rsidRDefault="00DD3382" w:rsidP="00DD3382">
            <w:pPr>
              <w:rPr>
                <w:rFonts w:ascii="Arial" w:hAnsi="Arial" w:cs="Arial"/>
                <w:sz w:val="8"/>
                <w:lang w:val="es-BO"/>
              </w:rPr>
            </w:pPr>
          </w:p>
        </w:tc>
        <w:tc>
          <w:tcPr>
            <w:tcW w:w="277" w:type="dxa"/>
            <w:shd w:val="clear" w:color="auto" w:fill="auto"/>
          </w:tcPr>
          <w:p w14:paraId="0A8D3970" w14:textId="77777777" w:rsidR="00DD3382" w:rsidRPr="006C1BD4" w:rsidRDefault="00DD3382" w:rsidP="00DD3382">
            <w:pPr>
              <w:rPr>
                <w:rFonts w:ascii="Arial" w:hAnsi="Arial" w:cs="Arial"/>
                <w:sz w:val="8"/>
                <w:lang w:val="es-BO"/>
              </w:rPr>
            </w:pPr>
          </w:p>
        </w:tc>
        <w:tc>
          <w:tcPr>
            <w:tcW w:w="277" w:type="dxa"/>
            <w:shd w:val="clear" w:color="auto" w:fill="auto"/>
          </w:tcPr>
          <w:p w14:paraId="66E12EB0" w14:textId="77777777" w:rsidR="00DD3382" w:rsidRPr="006C1BD4" w:rsidRDefault="00DD3382" w:rsidP="00DD3382">
            <w:pPr>
              <w:rPr>
                <w:rFonts w:ascii="Arial" w:hAnsi="Arial" w:cs="Arial"/>
                <w:sz w:val="8"/>
                <w:lang w:val="es-BO"/>
              </w:rPr>
            </w:pPr>
          </w:p>
        </w:tc>
        <w:tc>
          <w:tcPr>
            <w:tcW w:w="277" w:type="dxa"/>
            <w:shd w:val="clear" w:color="auto" w:fill="auto"/>
          </w:tcPr>
          <w:p w14:paraId="67C90E32" w14:textId="77777777" w:rsidR="00DD3382" w:rsidRPr="006C1BD4" w:rsidRDefault="00DD3382" w:rsidP="00DD3382">
            <w:pPr>
              <w:rPr>
                <w:rFonts w:ascii="Arial" w:hAnsi="Arial" w:cs="Arial"/>
                <w:sz w:val="8"/>
                <w:lang w:val="es-BO"/>
              </w:rPr>
            </w:pPr>
          </w:p>
        </w:tc>
        <w:tc>
          <w:tcPr>
            <w:tcW w:w="274" w:type="dxa"/>
            <w:shd w:val="clear" w:color="auto" w:fill="auto"/>
          </w:tcPr>
          <w:p w14:paraId="27328276" w14:textId="77777777" w:rsidR="00DD3382" w:rsidRPr="006C1BD4" w:rsidRDefault="00DD3382" w:rsidP="00DD3382">
            <w:pPr>
              <w:rPr>
                <w:rFonts w:ascii="Arial" w:hAnsi="Arial" w:cs="Arial"/>
                <w:sz w:val="8"/>
                <w:lang w:val="es-BO"/>
              </w:rPr>
            </w:pPr>
          </w:p>
        </w:tc>
        <w:tc>
          <w:tcPr>
            <w:tcW w:w="274" w:type="dxa"/>
            <w:shd w:val="clear" w:color="auto" w:fill="auto"/>
          </w:tcPr>
          <w:p w14:paraId="57C3AABA" w14:textId="77777777" w:rsidR="00DD3382" w:rsidRPr="006C1BD4" w:rsidRDefault="00DD3382" w:rsidP="00DD3382">
            <w:pPr>
              <w:rPr>
                <w:rFonts w:ascii="Arial" w:hAnsi="Arial" w:cs="Arial"/>
                <w:sz w:val="8"/>
                <w:lang w:val="es-BO"/>
              </w:rPr>
            </w:pPr>
          </w:p>
        </w:tc>
        <w:tc>
          <w:tcPr>
            <w:tcW w:w="273" w:type="dxa"/>
            <w:shd w:val="clear" w:color="auto" w:fill="auto"/>
          </w:tcPr>
          <w:p w14:paraId="087994D0" w14:textId="77777777" w:rsidR="00DD3382" w:rsidRPr="006C1BD4" w:rsidRDefault="00DD3382" w:rsidP="00DD3382">
            <w:pPr>
              <w:rPr>
                <w:rFonts w:ascii="Arial" w:hAnsi="Arial" w:cs="Arial"/>
                <w:sz w:val="8"/>
                <w:lang w:val="es-BO"/>
              </w:rPr>
            </w:pPr>
          </w:p>
        </w:tc>
        <w:tc>
          <w:tcPr>
            <w:tcW w:w="274" w:type="dxa"/>
            <w:shd w:val="clear" w:color="auto" w:fill="auto"/>
          </w:tcPr>
          <w:p w14:paraId="3B4EB0FA" w14:textId="77777777" w:rsidR="00DD3382" w:rsidRPr="006C1BD4" w:rsidRDefault="00DD3382" w:rsidP="00DD3382">
            <w:pPr>
              <w:rPr>
                <w:rFonts w:ascii="Arial" w:hAnsi="Arial" w:cs="Arial"/>
                <w:sz w:val="8"/>
                <w:lang w:val="es-BO"/>
              </w:rPr>
            </w:pPr>
          </w:p>
        </w:tc>
        <w:tc>
          <w:tcPr>
            <w:tcW w:w="274" w:type="dxa"/>
            <w:shd w:val="clear" w:color="auto" w:fill="auto"/>
          </w:tcPr>
          <w:p w14:paraId="54E83040" w14:textId="77777777" w:rsidR="00DD3382" w:rsidRPr="006C1BD4" w:rsidRDefault="00DD3382" w:rsidP="00DD3382">
            <w:pPr>
              <w:rPr>
                <w:rFonts w:ascii="Arial" w:hAnsi="Arial" w:cs="Arial"/>
                <w:sz w:val="8"/>
                <w:lang w:val="es-BO"/>
              </w:rPr>
            </w:pPr>
          </w:p>
        </w:tc>
        <w:tc>
          <w:tcPr>
            <w:tcW w:w="274" w:type="dxa"/>
            <w:shd w:val="clear" w:color="auto" w:fill="auto"/>
          </w:tcPr>
          <w:p w14:paraId="6A8FE163" w14:textId="77777777" w:rsidR="00DD3382" w:rsidRPr="006C1BD4" w:rsidRDefault="00DD3382" w:rsidP="00DD3382">
            <w:pPr>
              <w:rPr>
                <w:rFonts w:ascii="Arial" w:hAnsi="Arial" w:cs="Arial"/>
                <w:sz w:val="8"/>
                <w:lang w:val="es-BO"/>
              </w:rPr>
            </w:pPr>
          </w:p>
        </w:tc>
        <w:tc>
          <w:tcPr>
            <w:tcW w:w="274" w:type="dxa"/>
            <w:shd w:val="clear" w:color="auto" w:fill="auto"/>
          </w:tcPr>
          <w:p w14:paraId="2CC68083" w14:textId="77777777" w:rsidR="00DD3382" w:rsidRPr="006C1BD4" w:rsidRDefault="00DD3382" w:rsidP="00DD3382">
            <w:pPr>
              <w:rPr>
                <w:rFonts w:ascii="Arial" w:hAnsi="Arial" w:cs="Arial"/>
                <w:sz w:val="8"/>
                <w:lang w:val="es-BO"/>
              </w:rPr>
            </w:pPr>
          </w:p>
        </w:tc>
        <w:tc>
          <w:tcPr>
            <w:tcW w:w="273" w:type="dxa"/>
            <w:shd w:val="clear" w:color="auto" w:fill="auto"/>
          </w:tcPr>
          <w:p w14:paraId="563CEA7E" w14:textId="77777777" w:rsidR="00DD3382" w:rsidRPr="006C1BD4" w:rsidRDefault="00DD3382" w:rsidP="00DD3382">
            <w:pPr>
              <w:rPr>
                <w:rFonts w:ascii="Arial" w:hAnsi="Arial" w:cs="Arial"/>
                <w:sz w:val="8"/>
                <w:lang w:val="es-BO"/>
              </w:rPr>
            </w:pPr>
          </w:p>
        </w:tc>
        <w:tc>
          <w:tcPr>
            <w:tcW w:w="274" w:type="dxa"/>
            <w:shd w:val="clear" w:color="auto" w:fill="auto"/>
          </w:tcPr>
          <w:p w14:paraId="79FCD9DB" w14:textId="77777777" w:rsidR="00DD3382" w:rsidRPr="006C1BD4" w:rsidRDefault="00DD3382" w:rsidP="00DD3382">
            <w:pPr>
              <w:rPr>
                <w:rFonts w:ascii="Arial" w:hAnsi="Arial" w:cs="Arial"/>
                <w:sz w:val="8"/>
                <w:lang w:val="es-BO"/>
              </w:rPr>
            </w:pPr>
          </w:p>
        </w:tc>
        <w:tc>
          <w:tcPr>
            <w:tcW w:w="274" w:type="dxa"/>
            <w:shd w:val="clear" w:color="auto" w:fill="auto"/>
          </w:tcPr>
          <w:p w14:paraId="743EB0F3" w14:textId="77777777" w:rsidR="00DD3382" w:rsidRPr="006C1BD4" w:rsidRDefault="00DD3382" w:rsidP="00DD3382">
            <w:pPr>
              <w:rPr>
                <w:rFonts w:ascii="Arial" w:hAnsi="Arial" w:cs="Arial"/>
                <w:sz w:val="8"/>
                <w:lang w:val="es-BO"/>
              </w:rPr>
            </w:pPr>
          </w:p>
        </w:tc>
        <w:tc>
          <w:tcPr>
            <w:tcW w:w="274" w:type="dxa"/>
            <w:shd w:val="clear" w:color="auto" w:fill="auto"/>
          </w:tcPr>
          <w:p w14:paraId="24174700" w14:textId="77777777" w:rsidR="00DD3382" w:rsidRPr="006C1BD4" w:rsidRDefault="00DD3382" w:rsidP="00DD3382">
            <w:pPr>
              <w:rPr>
                <w:rFonts w:ascii="Arial" w:hAnsi="Arial" w:cs="Arial"/>
                <w:sz w:val="8"/>
                <w:lang w:val="es-BO"/>
              </w:rPr>
            </w:pPr>
          </w:p>
        </w:tc>
        <w:tc>
          <w:tcPr>
            <w:tcW w:w="274" w:type="dxa"/>
            <w:shd w:val="clear" w:color="auto" w:fill="auto"/>
          </w:tcPr>
          <w:p w14:paraId="2C0B940E"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533BBABF"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35780D2D"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99E3E61" w14:textId="77777777" w:rsidR="00DD3382" w:rsidRPr="006C1BD4" w:rsidRDefault="00DD3382" w:rsidP="00DD3382">
            <w:pPr>
              <w:rPr>
                <w:rFonts w:ascii="Arial" w:hAnsi="Arial" w:cs="Arial"/>
                <w:sz w:val="8"/>
                <w:lang w:val="es-BO"/>
              </w:rPr>
            </w:pPr>
          </w:p>
        </w:tc>
      </w:tr>
      <w:tr w:rsidR="00DD3382" w:rsidRPr="00B47D4D"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3DB7954B" w:rsidR="00DD3382" w:rsidRPr="00616A1B" w:rsidRDefault="00616A1B" w:rsidP="00EF0B93">
            <w:pPr>
              <w:rPr>
                <w:rFonts w:ascii="Arial" w:hAnsi="Arial" w:cs="Arial"/>
                <w:b/>
                <w:sz w:val="16"/>
                <w:highlight w:val="yellow"/>
                <w:lang w:val="es-BO"/>
              </w:rPr>
            </w:pPr>
            <w:r w:rsidRPr="00616A1B">
              <w:rPr>
                <w:rFonts w:ascii="Arial" w:hAnsi="Arial" w:cs="Arial"/>
                <w:bCs/>
                <w:iCs/>
                <w:sz w:val="16"/>
                <w:szCs w:val="18"/>
                <w:lang w:val="es-BO"/>
              </w:rPr>
              <w:t xml:space="preserve">El monto total para la ejecución de la </w:t>
            </w:r>
            <w:r w:rsidRPr="00616A1B">
              <w:rPr>
                <w:rFonts w:ascii="Arial" w:hAnsi="Arial" w:cs="Arial"/>
                <w:b/>
                <w:bCs/>
                <w:iCs/>
                <w:sz w:val="16"/>
                <w:szCs w:val="18"/>
                <w:lang w:val="es-BO"/>
              </w:rPr>
              <w:t>CONSULTORÍA</w:t>
            </w:r>
            <w:r w:rsidRPr="00616A1B">
              <w:rPr>
                <w:rFonts w:ascii="Arial" w:hAnsi="Arial" w:cs="Arial"/>
                <w:bCs/>
                <w:iCs/>
                <w:sz w:val="16"/>
                <w:szCs w:val="18"/>
                <w:lang w:val="es-BO"/>
              </w:rPr>
              <w:t xml:space="preserve"> para el consultor es de Bs204,864.00  (doscientos cuatro mil ochocientos sesenta y cuatro 00/100 Bolivianos), dividido en doce (12) pagos mensuales de Bs17,072.00 (diez y siete mil setenta y dos 00/100 Bolivianos).</w:t>
            </w:r>
          </w:p>
        </w:tc>
        <w:tc>
          <w:tcPr>
            <w:tcW w:w="273"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6C1BD4"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6C1BD4" w:rsidRDefault="00DD3382" w:rsidP="00DD3382">
            <w:pPr>
              <w:jc w:val="right"/>
              <w:rPr>
                <w:rFonts w:ascii="Arial" w:hAnsi="Arial" w:cs="Arial"/>
                <w:sz w:val="10"/>
                <w:lang w:val="es-BO"/>
              </w:rPr>
            </w:pPr>
          </w:p>
        </w:tc>
        <w:tc>
          <w:tcPr>
            <w:tcW w:w="283" w:type="dxa"/>
            <w:shd w:val="clear" w:color="auto" w:fill="auto"/>
          </w:tcPr>
          <w:p w14:paraId="262328F3" w14:textId="77777777" w:rsidR="00DD3382" w:rsidRPr="006C1BD4" w:rsidRDefault="00DD3382" w:rsidP="00DD3382">
            <w:pPr>
              <w:rPr>
                <w:rFonts w:ascii="Arial" w:hAnsi="Arial" w:cs="Arial"/>
                <w:sz w:val="10"/>
                <w:lang w:val="es-BO"/>
              </w:rPr>
            </w:pPr>
          </w:p>
        </w:tc>
        <w:tc>
          <w:tcPr>
            <w:tcW w:w="281" w:type="dxa"/>
            <w:shd w:val="clear" w:color="auto" w:fill="auto"/>
          </w:tcPr>
          <w:p w14:paraId="2DE6ABC0" w14:textId="77777777" w:rsidR="00DD3382" w:rsidRPr="006C1BD4" w:rsidRDefault="00DD3382" w:rsidP="00DD3382">
            <w:pPr>
              <w:rPr>
                <w:rFonts w:ascii="Arial" w:hAnsi="Arial" w:cs="Arial"/>
                <w:sz w:val="10"/>
                <w:lang w:val="es-BO"/>
              </w:rPr>
            </w:pPr>
          </w:p>
        </w:tc>
        <w:tc>
          <w:tcPr>
            <w:tcW w:w="282" w:type="dxa"/>
            <w:shd w:val="clear" w:color="auto" w:fill="auto"/>
          </w:tcPr>
          <w:p w14:paraId="0557A471" w14:textId="77777777" w:rsidR="00DD3382" w:rsidRPr="006C1BD4" w:rsidRDefault="00DD3382" w:rsidP="00DD3382">
            <w:pPr>
              <w:rPr>
                <w:rFonts w:ascii="Arial" w:hAnsi="Arial" w:cs="Arial"/>
                <w:sz w:val="10"/>
                <w:lang w:val="es-BO"/>
              </w:rPr>
            </w:pPr>
          </w:p>
        </w:tc>
        <w:tc>
          <w:tcPr>
            <w:tcW w:w="272" w:type="dxa"/>
            <w:shd w:val="clear" w:color="auto" w:fill="auto"/>
          </w:tcPr>
          <w:p w14:paraId="0E4C45AA" w14:textId="77777777" w:rsidR="00DD3382" w:rsidRPr="006C1BD4" w:rsidRDefault="00DD3382" w:rsidP="00DD3382">
            <w:pPr>
              <w:rPr>
                <w:rFonts w:ascii="Arial" w:hAnsi="Arial" w:cs="Arial"/>
                <w:sz w:val="10"/>
                <w:lang w:val="es-BO"/>
              </w:rPr>
            </w:pPr>
          </w:p>
        </w:tc>
        <w:tc>
          <w:tcPr>
            <w:tcW w:w="277" w:type="dxa"/>
            <w:shd w:val="clear" w:color="auto" w:fill="auto"/>
          </w:tcPr>
          <w:p w14:paraId="1F195098" w14:textId="77777777" w:rsidR="00DD3382" w:rsidRPr="006C1BD4" w:rsidRDefault="00DD3382" w:rsidP="00DD3382">
            <w:pPr>
              <w:rPr>
                <w:rFonts w:ascii="Arial" w:hAnsi="Arial" w:cs="Arial"/>
                <w:sz w:val="10"/>
                <w:lang w:val="es-BO"/>
              </w:rPr>
            </w:pPr>
          </w:p>
        </w:tc>
        <w:tc>
          <w:tcPr>
            <w:tcW w:w="276" w:type="dxa"/>
            <w:shd w:val="clear" w:color="auto" w:fill="auto"/>
          </w:tcPr>
          <w:p w14:paraId="293595C9" w14:textId="77777777" w:rsidR="00DD3382" w:rsidRPr="006C1BD4" w:rsidRDefault="00DD3382" w:rsidP="00DD3382">
            <w:pPr>
              <w:rPr>
                <w:rFonts w:ascii="Arial" w:hAnsi="Arial" w:cs="Arial"/>
                <w:sz w:val="10"/>
                <w:lang w:val="es-BO"/>
              </w:rPr>
            </w:pPr>
          </w:p>
        </w:tc>
        <w:tc>
          <w:tcPr>
            <w:tcW w:w="281" w:type="dxa"/>
            <w:shd w:val="clear" w:color="auto" w:fill="auto"/>
          </w:tcPr>
          <w:p w14:paraId="07C00D33" w14:textId="77777777" w:rsidR="00DD3382" w:rsidRPr="006C1BD4" w:rsidRDefault="00DD3382" w:rsidP="00DD3382">
            <w:pPr>
              <w:rPr>
                <w:rFonts w:ascii="Arial" w:hAnsi="Arial" w:cs="Arial"/>
                <w:sz w:val="10"/>
                <w:lang w:val="es-BO"/>
              </w:rPr>
            </w:pPr>
          </w:p>
        </w:tc>
        <w:tc>
          <w:tcPr>
            <w:tcW w:w="277" w:type="dxa"/>
            <w:shd w:val="clear" w:color="auto" w:fill="auto"/>
          </w:tcPr>
          <w:p w14:paraId="6DC71473" w14:textId="77777777" w:rsidR="00DD3382" w:rsidRPr="006C1BD4" w:rsidRDefault="00DD3382" w:rsidP="00DD3382">
            <w:pPr>
              <w:rPr>
                <w:rFonts w:ascii="Arial" w:hAnsi="Arial" w:cs="Arial"/>
                <w:sz w:val="10"/>
                <w:lang w:val="es-BO"/>
              </w:rPr>
            </w:pPr>
          </w:p>
        </w:tc>
        <w:tc>
          <w:tcPr>
            <w:tcW w:w="277" w:type="dxa"/>
            <w:shd w:val="clear" w:color="auto" w:fill="auto"/>
          </w:tcPr>
          <w:p w14:paraId="09685F17" w14:textId="77777777" w:rsidR="00DD3382" w:rsidRPr="006C1BD4" w:rsidRDefault="00DD3382" w:rsidP="00DD3382">
            <w:pPr>
              <w:rPr>
                <w:rFonts w:ascii="Arial" w:hAnsi="Arial" w:cs="Arial"/>
                <w:sz w:val="10"/>
                <w:lang w:val="es-BO"/>
              </w:rPr>
            </w:pPr>
          </w:p>
        </w:tc>
        <w:tc>
          <w:tcPr>
            <w:tcW w:w="277" w:type="dxa"/>
            <w:shd w:val="clear" w:color="auto" w:fill="auto"/>
          </w:tcPr>
          <w:p w14:paraId="0414AAA2" w14:textId="77777777" w:rsidR="00DD3382" w:rsidRPr="006C1BD4" w:rsidRDefault="00DD3382" w:rsidP="00DD3382">
            <w:pPr>
              <w:rPr>
                <w:rFonts w:ascii="Arial" w:hAnsi="Arial" w:cs="Arial"/>
                <w:sz w:val="10"/>
                <w:lang w:val="es-BO"/>
              </w:rPr>
            </w:pPr>
          </w:p>
        </w:tc>
        <w:tc>
          <w:tcPr>
            <w:tcW w:w="274" w:type="dxa"/>
            <w:shd w:val="clear" w:color="auto" w:fill="auto"/>
          </w:tcPr>
          <w:p w14:paraId="27E2C1F3" w14:textId="77777777" w:rsidR="00DD3382" w:rsidRPr="006C1BD4" w:rsidRDefault="00DD3382" w:rsidP="00DD3382">
            <w:pPr>
              <w:rPr>
                <w:rFonts w:ascii="Arial" w:hAnsi="Arial" w:cs="Arial"/>
                <w:sz w:val="10"/>
                <w:lang w:val="es-BO"/>
              </w:rPr>
            </w:pPr>
          </w:p>
        </w:tc>
        <w:tc>
          <w:tcPr>
            <w:tcW w:w="274" w:type="dxa"/>
            <w:shd w:val="clear" w:color="auto" w:fill="auto"/>
          </w:tcPr>
          <w:p w14:paraId="41374A7D" w14:textId="77777777" w:rsidR="00DD3382" w:rsidRPr="006C1BD4" w:rsidRDefault="00DD3382" w:rsidP="00DD3382">
            <w:pPr>
              <w:rPr>
                <w:rFonts w:ascii="Arial" w:hAnsi="Arial" w:cs="Arial"/>
                <w:sz w:val="10"/>
                <w:lang w:val="es-BO"/>
              </w:rPr>
            </w:pPr>
          </w:p>
        </w:tc>
        <w:tc>
          <w:tcPr>
            <w:tcW w:w="273" w:type="dxa"/>
            <w:shd w:val="clear" w:color="auto" w:fill="auto"/>
          </w:tcPr>
          <w:p w14:paraId="013174A1" w14:textId="77777777" w:rsidR="00DD3382" w:rsidRPr="006C1BD4" w:rsidRDefault="00DD3382" w:rsidP="00DD3382">
            <w:pPr>
              <w:rPr>
                <w:rFonts w:ascii="Arial" w:hAnsi="Arial" w:cs="Arial"/>
                <w:sz w:val="10"/>
                <w:lang w:val="es-BO"/>
              </w:rPr>
            </w:pPr>
          </w:p>
        </w:tc>
        <w:tc>
          <w:tcPr>
            <w:tcW w:w="274" w:type="dxa"/>
            <w:shd w:val="clear" w:color="auto" w:fill="auto"/>
          </w:tcPr>
          <w:p w14:paraId="61540872" w14:textId="77777777" w:rsidR="00DD3382" w:rsidRPr="006C1BD4" w:rsidRDefault="00DD3382" w:rsidP="00DD3382">
            <w:pPr>
              <w:rPr>
                <w:rFonts w:ascii="Arial" w:hAnsi="Arial" w:cs="Arial"/>
                <w:sz w:val="10"/>
                <w:lang w:val="es-BO"/>
              </w:rPr>
            </w:pPr>
          </w:p>
        </w:tc>
        <w:tc>
          <w:tcPr>
            <w:tcW w:w="274" w:type="dxa"/>
            <w:shd w:val="clear" w:color="auto" w:fill="auto"/>
          </w:tcPr>
          <w:p w14:paraId="6FD4F3F3" w14:textId="77777777" w:rsidR="00DD3382" w:rsidRPr="006C1BD4" w:rsidRDefault="00DD3382" w:rsidP="00DD3382">
            <w:pPr>
              <w:rPr>
                <w:rFonts w:ascii="Arial" w:hAnsi="Arial" w:cs="Arial"/>
                <w:sz w:val="10"/>
                <w:lang w:val="es-BO"/>
              </w:rPr>
            </w:pPr>
          </w:p>
        </w:tc>
        <w:tc>
          <w:tcPr>
            <w:tcW w:w="274" w:type="dxa"/>
            <w:shd w:val="clear" w:color="auto" w:fill="auto"/>
          </w:tcPr>
          <w:p w14:paraId="579FA437" w14:textId="77777777" w:rsidR="00DD3382" w:rsidRPr="006C1BD4" w:rsidRDefault="00DD3382" w:rsidP="00DD3382">
            <w:pPr>
              <w:rPr>
                <w:rFonts w:ascii="Arial" w:hAnsi="Arial" w:cs="Arial"/>
                <w:sz w:val="10"/>
                <w:lang w:val="es-BO"/>
              </w:rPr>
            </w:pPr>
          </w:p>
        </w:tc>
        <w:tc>
          <w:tcPr>
            <w:tcW w:w="274" w:type="dxa"/>
            <w:shd w:val="clear" w:color="auto" w:fill="auto"/>
          </w:tcPr>
          <w:p w14:paraId="226BC466" w14:textId="77777777" w:rsidR="00DD3382" w:rsidRPr="006C1BD4" w:rsidRDefault="00DD3382" w:rsidP="00DD3382">
            <w:pPr>
              <w:rPr>
                <w:rFonts w:ascii="Arial" w:hAnsi="Arial" w:cs="Arial"/>
                <w:sz w:val="10"/>
                <w:lang w:val="es-BO"/>
              </w:rPr>
            </w:pPr>
          </w:p>
        </w:tc>
        <w:tc>
          <w:tcPr>
            <w:tcW w:w="273" w:type="dxa"/>
            <w:shd w:val="clear" w:color="auto" w:fill="auto"/>
          </w:tcPr>
          <w:p w14:paraId="1B5A3E8B" w14:textId="77777777" w:rsidR="00DD3382" w:rsidRPr="006C1BD4" w:rsidRDefault="00DD3382" w:rsidP="00DD3382">
            <w:pPr>
              <w:rPr>
                <w:rFonts w:ascii="Arial" w:hAnsi="Arial" w:cs="Arial"/>
                <w:sz w:val="10"/>
                <w:lang w:val="es-BO"/>
              </w:rPr>
            </w:pPr>
          </w:p>
        </w:tc>
        <w:tc>
          <w:tcPr>
            <w:tcW w:w="274" w:type="dxa"/>
            <w:shd w:val="clear" w:color="auto" w:fill="auto"/>
          </w:tcPr>
          <w:p w14:paraId="701E2AE4" w14:textId="77777777" w:rsidR="00DD3382" w:rsidRPr="006C1BD4" w:rsidRDefault="00DD3382" w:rsidP="00DD3382">
            <w:pPr>
              <w:rPr>
                <w:rFonts w:ascii="Arial" w:hAnsi="Arial" w:cs="Arial"/>
                <w:sz w:val="10"/>
                <w:lang w:val="es-BO"/>
              </w:rPr>
            </w:pPr>
          </w:p>
        </w:tc>
        <w:tc>
          <w:tcPr>
            <w:tcW w:w="274" w:type="dxa"/>
            <w:shd w:val="clear" w:color="auto" w:fill="auto"/>
          </w:tcPr>
          <w:p w14:paraId="50606935" w14:textId="77777777" w:rsidR="00DD3382" w:rsidRPr="006C1BD4" w:rsidRDefault="00DD3382" w:rsidP="00DD3382">
            <w:pPr>
              <w:rPr>
                <w:rFonts w:ascii="Arial" w:hAnsi="Arial" w:cs="Arial"/>
                <w:sz w:val="10"/>
                <w:lang w:val="es-BO"/>
              </w:rPr>
            </w:pPr>
          </w:p>
        </w:tc>
        <w:tc>
          <w:tcPr>
            <w:tcW w:w="274" w:type="dxa"/>
            <w:shd w:val="clear" w:color="auto" w:fill="auto"/>
          </w:tcPr>
          <w:p w14:paraId="1DB1042D" w14:textId="77777777" w:rsidR="00DD3382" w:rsidRPr="006C1BD4" w:rsidRDefault="00DD3382" w:rsidP="00DD3382">
            <w:pPr>
              <w:rPr>
                <w:rFonts w:ascii="Arial" w:hAnsi="Arial" w:cs="Arial"/>
                <w:sz w:val="10"/>
                <w:lang w:val="es-BO"/>
              </w:rPr>
            </w:pPr>
          </w:p>
        </w:tc>
        <w:tc>
          <w:tcPr>
            <w:tcW w:w="274" w:type="dxa"/>
            <w:shd w:val="clear" w:color="auto" w:fill="auto"/>
          </w:tcPr>
          <w:p w14:paraId="2AF9F7BC" w14:textId="77777777" w:rsidR="00DD3382" w:rsidRPr="006C1BD4" w:rsidRDefault="00DD3382" w:rsidP="00DD3382">
            <w:pPr>
              <w:rPr>
                <w:rFonts w:ascii="Arial" w:hAnsi="Arial" w:cs="Arial"/>
                <w:sz w:val="10"/>
                <w:lang w:val="es-BO"/>
              </w:rPr>
            </w:pPr>
          </w:p>
        </w:tc>
        <w:tc>
          <w:tcPr>
            <w:tcW w:w="819" w:type="dxa"/>
            <w:gridSpan w:val="3"/>
            <w:shd w:val="clear" w:color="auto" w:fill="auto"/>
          </w:tcPr>
          <w:p w14:paraId="52A1A26A" w14:textId="77777777" w:rsidR="00DD3382" w:rsidRPr="006C1BD4" w:rsidRDefault="00DD3382" w:rsidP="00DD3382">
            <w:pPr>
              <w:jc w:val="right"/>
              <w:rPr>
                <w:rFonts w:ascii="Arial" w:hAnsi="Arial" w:cs="Arial"/>
                <w:sz w:val="10"/>
                <w:lang w:val="es-BO"/>
              </w:rPr>
            </w:pPr>
          </w:p>
        </w:tc>
        <w:tc>
          <w:tcPr>
            <w:tcW w:w="819" w:type="dxa"/>
            <w:gridSpan w:val="3"/>
            <w:shd w:val="clear" w:color="auto" w:fill="auto"/>
          </w:tcPr>
          <w:p w14:paraId="1DE0A26A"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4DC3712F" w14:textId="77777777" w:rsidR="00DD3382" w:rsidRPr="006C1BD4" w:rsidRDefault="00DD3382" w:rsidP="00DD3382">
            <w:pPr>
              <w:rPr>
                <w:rFonts w:ascii="Arial" w:hAnsi="Arial" w:cs="Arial"/>
                <w:sz w:val="10"/>
                <w:lang w:val="es-BO"/>
              </w:rPr>
            </w:pPr>
          </w:p>
        </w:tc>
      </w:tr>
      <w:tr w:rsidR="00DD3382" w:rsidRPr="00B47D4D"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B47D4D" w:rsidRDefault="00DD3382" w:rsidP="00DD3382">
            <w:pPr>
              <w:rPr>
                <w:rFonts w:ascii="Arial" w:hAnsi="Arial" w:cs="Arial"/>
                <w:b/>
                <w:sz w:val="16"/>
                <w:szCs w:val="2"/>
                <w:lang w:val="es-BO"/>
              </w:rPr>
            </w:pPr>
            <w:r w:rsidRPr="00B47D4D">
              <w:rPr>
                <w:rFonts w:ascii="Arial" w:hAnsi="Arial" w:cs="Arial"/>
                <w:b/>
                <w:sz w:val="16"/>
                <w:lang w:val="es-BO"/>
              </w:rPr>
              <w:t>Contrato</w:t>
            </w:r>
          </w:p>
        </w:tc>
        <w:tc>
          <w:tcPr>
            <w:tcW w:w="4398"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3" w:type="dxa"/>
          </w:tcPr>
          <w:p w14:paraId="0133DFCF" w14:textId="77777777" w:rsidR="00DD3382" w:rsidRPr="00B47D4D" w:rsidRDefault="00DD3382" w:rsidP="00DD3382">
            <w:pPr>
              <w:rPr>
                <w:rFonts w:ascii="Arial" w:hAnsi="Arial" w:cs="Arial"/>
                <w:sz w:val="16"/>
                <w:szCs w:val="2"/>
                <w:lang w:val="es-BO"/>
              </w:rPr>
            </w:pPr>
          </w:p>
        </w:tc>
        <w:tc>
          <w:tcPr>
            <w:tcW w:w="273" w:type="dxa"/>
          </w:tcPr>
          <w:p w14:paraId="3E1DBA54" w14:textId="77777777" w:rsidR="00DD3382" w:rsidRPr="00B47D4D" w:rsidRDefault="00DD3382" w:rsidP="00DD3382">
            <w:pPr>
              <w:rPr>
                <w:rFonts w:ascii="Arial" w:hAnsi="Arial" w:cs="Arial"/>
                <w:sz w:val="16"/>
                <w:szCs w:val="2"/>
                <w:lang w:val="es-BO"/>
              </w:rPr>
            </w:pPr>
          </w:p>
        </w:tc>
        <w:tc>
          <w:tcPr>
            <w:tcW w:w="273" w:type="dxa"/>
          </w:tcPr>
          <w:p w14:paraId="1581EFDA" w14:textId="77777777" w:rsidR="00DD3382" w:rsidRPr="00B47D4D" w:rsidRDefault="00DD3382" w:rsidP="00DD3382">
            <w:pPr>
              <w:rPr>
                <w:rFonts w:ascii="Arial" w:hAnsi="Arial" w:cs="Arial"/>
                <w:sz w:val="16"/>
                <w:szCs w:val="2"/>
                <w:lang w:val="es-BO"/>
              </w:rPr>
            </w:pPr>
          </w:p>
        </w:tc>
        <w:tc>
          <w:tcPr>
            <w:tcW w:w="273" w:type="dxa"/>
          </w:tcPr>
          <w:p w14:paraId="34DB3A24" w14:textId="77777777" w:rsidR="00DD3382" w:rsidRPr="00B47D4D" w:rsidRDefault="00DD3382" w:rsidP="00DD3382">
            <w:pPr>
              <w:rPr>
                <w:rFonts w:ascii="Arial" w:hAnsi="Arial" w:cs="Arial"/>
                <w:sz w:val="16"/>
                <w:szCs w:val="2"/>
                <w:lang w:val="es-BO"/>
              </w:rPr>
            </w:pPr>
          </w:p>
        </w:tc>
        <w:tc>
          <w:tcPr>
            <w:tcW w:w="273" w:type="dxa"/>
          </w:tcPr>
          <w:p w14:paraId="5952368B" w14:textId="77777777" w:rsidR="00DD3382" w:rsidRPr="00B47D4D" w:rsidRDefault="00DD3382" w:rsidP="00DD3382">
            <w:pPr>
              <w:rPr>
                <w:rFonts w:ascii="Arial" w:hAnsi="Arial" w:cs="Arial"/>
                <w:sz w:val="16"/>
                <w:szCs w:val="2"/>
                <w:lang w:val="es-BO"/>
              </w:rPr>
            </w:pPr>
          </w:p>
        </w:tc>
        <w:tc>
          <w:tcPr>
            <w:tcW w:w="273" w:type="dxa"/>
          </w:tcPr>
          <w:p w14:paraId="42034691"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6C1BD4"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6C1BD4" w:rsidRDefault="00DD3382" w:rsidP="00DD3382">
            <w:pPr>
              <w:jc w:val="right"/>
              <w:rPr>
                <w:rFonts w:ascii="Arial" w:hAnsi="Arial" w:cs="Arial"/>
                <w:sz w:val="10"/>
                <w:lang w:val="es-BO"/>
              </w:rPr>
            </w:pPr>
          </w:p>
        </w:tc>
        <w:tc>
          <w:tcPr>
            <w:tcW w:w="283" w:type="dxa"/>
            <w:shd w:val="clear" w:color="auto" w:fill="auto"/>
          </w:tcPr>
          <w:p w14:paraId="201B7380" w14:textId="77777777" w:rsidR="00DD3382" w:rsidRPr="006C1BD4" w:rsidRDefault="00DD3382" w:rsidP="00DD3382">
            <w:pPr>
              <w:rPr>
                <w:rFonts w:ascii="Arial" w:hAnsi="Arial" w:cs="Arial"/>
                <w:sz w:val="10"/>
                <w:lang w:val="es-BO"/>
              </w:rPr>
            </w:pPr>
          </w:p>
        </w:tc>
        <w:tc>
          <w:tcPr>
            <w:tcW w:w="281" w:type="dxa"/>
            <w:shd w:val="clear" w:color="auto" w:fill="auto"/>
          </w:tcPr>
          <w:p w14:paraId="582AA8D3" w14:textId="77777777" w:rsidR="00DD3382" w:rsidRPr="006C1BD4" w:rsidRDefault="00DD3382" w:rsidP="00DD3382">
            <w:pPr>
              <w:rPr>
                <w:rFonts w:ascii="Arial" w:hAnsi="Arial" w:cs="Arial"/>
                <w:sz w:val="10"/>
                <w:lang w:val="es-BO"/>
              </w:rPr>
            </w:pPr>
          </w:p>
        </w:tc>
        <w:tc>
          <w:tcPr>
            <w:tcW w:w="282" w:type="dxa"/>
            <w:shd w:val="clear" w:color="auto" w:fill="auto"/>
          </w:tcPr>
          <w:p w14:paraId="779B90BF" w14:textId="77777777" w:rsidR="00DD3382" w:rsidRPr="006C1BD4" w:rsidRDefault="00DD3382" w:rsidP="00DD3382">
            <w:pPr>
              <w:rPr>
                <w:rFonts w:ascii="Arial" w:hAnsi="Arial" w:cs="Arial"/>
                <w:sz w:val="10"/>
                <w:lang w:val="es-BO"/>
              </w:rPr>
            </w:pPr>
          </w:p>
        </w:tc>
        <w:tc>
          <w:tcPr>
            <w:tcW w:w="272" w:type="dxa"/>
            <w:shd w:val="clear" w:color="auto" w:fill="auto"/>
          </w:tcPr>
          <w:p w14:paraId="260CF762" w14:textId="77777777" w:rsidR="00DD3382" w:rsidRPr="006C1BD4" w:rsidRDefault="00DD3382" w:rsidP="00DD3382">
            <w:pPr>
              <w:rPr>
                <w:rFonts w:ascii="Arial" w:hAnsi="Arial" w:cs="Arial"/>
                <w:sz w:val="10"/>
                <w:lang w:val="es-BO"/>
              </w:rPr>
            </w:pPr>
          </w:p>
        </w:tc>
        <w:tc>
          <w:tcPr>
            <w:tcW w:w="277" w:type="dxa"/>
            <w:shd w:val="clear" w:color="auto" w:fill="auto"/>
          </w:tcPr>
          <w:p w14:paraId="5A7B3827" w14:textId="77777777" w:rsidR="00DD3382" w:rsidRPr="006C1BD4" w:rsidRDefault="00DD3382" w:rsidP="00DD3382">
            <w:pPr>
              <w:rPr>
                <w:rFonts w:ascii="Arial" w:hAnsi="Arial" w:cs="Arial"/>
                <w:sz w:val="10"/>
                <w:lang w:val="es-BO"/>
              </w:rPr>
            </w:pPr>
          </w:p>
        </w:tc>
        <w:tc>
          <w:tcPr>
            <w:tcW w:w="276" w:type="dxa"/>
            <w:shd w:val="clear" w:color="auto" w:fill="auto"/>
          </w:tcPr>
          <w:p w14:paraId="442609EF" w14:textId="77777777" w:rsidR="00DD3382" w:rsidRPr="006C1BD4" w:rsidRDefault="00DD3382" w:rsidP="00DD3382">
            <w:pPr>
              <w:rPr>
                <w:rFonts w:ascii="Arial" w:hAnsi="Arial" w:cs="Arial"/>
                <w:sz w:val="10"/>
                <w:lang w:val="es-BO"/>
              </w:rPr>
            </w:pPr>
          </w:p>
        </w:tc>
        <w:tc>
          <w:tcPr>
            <w:tcW w:w="281" w:type="dxa"/>
            <w:shd w:val="clear" w:color="auto" w:fill="auto"/>
          </w:tcPr>
          <w:p w14:paraId="0257E088" w14:textId="77777777" w:rsidR="00DD3382" w:rsidRPr="006C1BD4" w:rsidRDefault="00DD3382" w:rsidP="00DD3382">
            <w:pPr>
              <w:rPr>
                <w:rFonts w:ascii="Arial" w:hAnsi="Arial" w:cs="Arial"/>
                <w:sz w:val="10"/>
                <w:lang w:val="es-BO"/>
              </w:rPr>
            </w:pPr>
          </w:p>
        </w:tc>
        <w:tc>
          <w:tcPr>
            <w:tcW w:w="277" w:type="dxa"/>
            <w:shd w:val="clear" w:color="auto" w:fill="auto"/>
          </w:tcPr>
          <w:p w14:paraId="004D788F" w14:textId="77777777" w:rsidR="00DD3382" w:rsidRPr="006C1BD4" w:rsidRDefault="00DD3382" w:rsidP="00DD3382">
            <w:pPr>
              <w:rPr>
                <w:rFonts w:ascii="Arial" w:hAnsi="Arial" w:cs="Arial"/>
                <w:sz w:val="10"/>
                <w:lang w:val="es-BO"/>
              </w:rPr>
            </w:pPr>
          </w:p>
        </w:tc>
        <w:tc>
          <w:tcPr>
            <w:tcW w:w="277" w:type="dxa"/>
            <w:shd w:val="clear" w:color="auto" w:fill="auto"/>
          </w:tcPr>
          <w:p w14:paraId="3716AD71" w14:textId="77777777" w:rsidR="00DD3382" w:rsidRPr="006C1BD4" w:rsidRDefault="00DD3382" w:rsidP="00DD3382">
            <w:pPr>
              <w:rPr>
                <w:rFonts w:ascii="Arial" w:hAnsi="Arial" w:cs="Arial"/>
                <w:sz w:val="10"/>
                <w:lang w:val="es-BO"/>
              </w:rPr>
            </w:pPr>
          </w:p>
        </w:tc>
        <w:tc>
          <w:tcPr>
            <w:tcW w:w="277" w:type="dxa"/>
            <w:shd w:val="clear" w:color="auto" w:fill="auto"/>
          </w:tcPr>
          <w:p w14:paraId="7C0887F5" w14:textId="77777777" w:rsidR="00DD3382" w:rsidRPr="006C1BD4" w:rsidRDefault="00DD3382" w:rsidP="00DD3382">
            <w:pPr>
              <w:rPr>
                <w:rFonts w:ascii="Arial" w:hAnsi="Arial" w:cs="Arial"/>
                <w:sz w:val="10"/>
                <w:lang w:val="es-BO"/>
              </w:rPr>
            </w:pPr>
          </w:p>
        </w:tc>
        <w:tc>
          <w:tcPr>
            <w:tcW w:w="274" w:type="dxa"/>
            <w:shd w:val="clear" w:color="auto" w:fill="auto"/>
          </w:tcPr>
          <w:p w14:paraId="6E54AF9F" w14:textId="77777777" w:rsidR="00DD3382" w:rsidRPr="006C1BD4" w:rsidRDefault="00DD3382" w:rsidP="00DD3382">
            <w:pPr>
              <w:rPr>
                <w:rFonts w:ascii="Arial" w:hAnsi="Arial" w:cs="Arial"/>
                <w:sz w:val="10"/>
                <w:lang w:val="es-BO"/>
              </w:rPr>
            </w:pPr>
          </w:p>
        </w:tc>
        <w:tc>
          <w:tcPr>
            <w:tcW w:w="274" w:type="dxa"/>
            <w:shd w:val="clear" w:color="auto" w:fill="auto"/>
          </w:tcPr>
          <w:p w14:paraId="41E25D13" w14:textId="77777777" w:rsidR="00DD3382" w:rsidRPr="006C1BD4" w:rsidRDefault="00DD3382" w:rsidP="00DD3382">
            <w:pPr>
              <w:rPr>
                <w:rFonts w:ascii="Arial" w:hAnsi="Arial" w:cs="Arial"/>
                <w:sz w:val="10"/>
                <w:lang w:val="es-BO"/>
              </w:rPr>
            </w:pPr>
          </w:p>
        </w:tc>
        <w:tc>
          <w:tcPr>
            <w:tcW w:w="273" w:type="dxa"/>
            <w:shd w:val="clear" w:color="auto" w:fill="auto"/>
          </w:tcPr>
          <w:p w14:paraId="2419748D" w14:textId="77777777" w:rsidR="00DD3382" w:rsidRPr="006C1BD4" w:rsidRDefault="00DD3382" w:rsidP="00DD3382">
            <w:pPr>
              <w:rPr>
                <w:rFonts w:ascii="Arial" w:hAnsi="Arial" w:cs="Arial"/>
                <w:sz w:val="10"/>
                <w:lang w:val="es-BO"/>
              </w:rPr>
            </w:pPr>
          </w:p>
        </w:tc>
        <w:tc>
          <w:tcPr>
            <w:tcW w:w="274" w:type="dxa"/>
            <w:shd w:val="clear" w:color="auto" w:fill="auto"/>
          </w:tcPr>
          <w:p w14:paraId="7F99061B" w14:textId="77777777" w:rsidR="00DD3382" w:rsidRPr="006C1BD4" w:rsidRDefault="00DD3382" w:rsidP="00DD3382">
            <w:pPr>
              <w:rPr>
                <w:rFonts w:ascii="Arial" w:hAnsi="Arial" w:cs="Arial"/>
                <w:sz w:val="10"/>
                <w:lang w:val="es-BO"/>
              </w:rPr>
            </w:pPr>
          </w:p>
        </w:tc>
        <w:tc>
          <w:tcPr>
            <w:tcW w:w="274" w:type="dxa"/>
            <w:shd w:val="clear" w:color="auto" w:fill="auto"/>
          </w:tcPr>
          <w:p w14:paraId="2C8C458D" w14:textId="77777777" w:rsidR="00DD3382" w:rsidRPr="006C1BD4" w:rsidRDefault="00DD3382" w:rsidP="00DD3382">
            <w:pPr>
              <w:rPr>
                <w:rFonts w:ascii="Arial" w:hAnsi="Arial" w:cs="Arial"/>
                <w:sz w:val="10"/>
                <w:lang w:val="es-BO"/>
              </w:rPr>
            </w:pPr>
          </w:p>
        </w:tc>
        <w:tc>
          <w:tcPr>
            <w:tcW w:w="274" w:type="dxa"/>
            <w:shd w:val="clear" w:color="auto" w:fill="auto"/>
          </w:tcPr>
          <w:p w14:paraId="1C5502EC" w14:textId="77777777" w:rsidR="00DD3382" w:rsidRPr="006C1BD4" w:rsidRDefault="00DD3382" w:rsidP="00DD3382">
            <w:pPr>
              <w:rPr>
                <w:rFonts w:ascii="Arial" w:hAnsi="Arial" w:cs="Arial"/>
                <w:sz w:val="10"/>
                <w:lang w:val="es-BO"/>
              </w:rPr>
            </w:pPr>
          </w:p>
        </w:tc>
        <w:tc>
          <w:tcPr>
            <w:tcW w:w="274" w:type="dxa"/>
            <w:shd w:val="clear" w:color="auto" w:fill="auto"/>
          </w:tcPr>
          <w:p w14:paraId="045DE344" w14:textId="77777777" w:rsidR="00DD3382" w:rsidRPr="006C1BD4" w:rsidRDefault="00DD3382" w:rsidP="00DD3382">
            <w:pPr>
              <w:rPr>
                <w:rFonts w:ascii="Arial" w:hAnsi="Arial" w:cs="Arial"/>
                <w:sz w:val="10"/>
                <w:lang w:val="es-BO"/>
              </w:rPr>
            </w:pPr>
          </w:p>
        </w:tc>
        <w:tc>
          <w:tcPr>
            <w:tcW w:w="273" w:type="dxa"/>
            <w:shd w:val="clear" w:color="auto" w:fill="auto"/>
          </w:tcPr>
          <w:p w14:paraId="20E45EC7" w14:textId="77777777" w:rsidR="00DD3382" w:rsidRPr="006C1BD4" w:rsidRDefault="00DD3382" w:rsidP="00DD3382">
            <w:pPr>
              <w:rPr>
                <w:rFonts w:ascii="Arial" w:hAnsi="Arial" w:cs="Arial"/>
                <w:sz w:val="10"/>
                <w:lang w:val="es-BO"/>
              </w:rPr>
            </w:pPr>
          </w:p>
        </w:tc>
        <w:tc>
          <w:tcPr>
            <w:tcW w:w="274" w:type="dxa"/>
            <w:shd w:val="clear" w:color="auto" w:fill="auto"/>
          </w:tcPr>
          <w:p w14:paraId="7414BF2C" w14:textId="77777777" w:rsidR="00DD3382" w:rsidRPr="006C1BD4" w:rsidRDefault="00DD3382" w:rsidP="00DD3382">
            <w:pPr>
              <w:rPr>
                <w:rFonts w:ascii="Arial" w:hAnsi="Arial" w:cs="Arial"/>
                <w:sz w:val="10"/>
                <w:lang w:val="es-BO"/>
              </w:rPr>
            </w:pPr>
          </w:p>
        </w:tc>
        <w:tc>
          <w:tcPr>
            <w:tcW w:w="274" w:type="dxa"/>
            <w:shd w:val="clear" w:color="auto" w:fill="auto"/>
          </w:tcPr>
          <w:p w14:paraId="5AF6F4BE" w14:textId="77777777" w:rsidR="00DD3382" w:rsidRPr="006C1BD4" w:rsidRDefault="00DD3382" w:rsidP="00DD3382">
            <w:pPr>
              <w:rPr>
                <w:rFonts w:ascii="Arial" w:hAnsi="Arial" w:cs="Arial"/>
                <w:sz w:val="10"/>
                <w:lang w:val="es-BO"/>
              </w:rPr>
            </w:pPr>
          </w:p>
        </w:tc>
        <w:tc>
          <w:tcPr>
            <w:tcW w:w="274" w:type="dxa"/>
            <w:shd w:val="clear" w:color="auto" w:fill="auto"/>
          </w:tcPr>
          <w:p w14:paraId="4F17FD4E" w14:textId="77777777" w:rsidR="00DD3382" w:rsidRPr="006C1BD4" w:rsidRDefault="00DD3382" w:rsidP="00DD3382">
            <w:pPr>
              <w:rPr>
                <w:rFonts w:ascii="Arial" w:hAnsi="Arial" w:cs="Arial"/>
                <w:sz w:val="10"/>
                <w:lang w:val="es-BO"/>
              </w:rPr>
            </w:pPr>
          </w:p>
        </w:tc>
        <w:tc>
          <w:tcPr>
            <w:tcW w:w="274" w:type="dxa"/>
            <w:shd w:val="clear" w:color="auto" w:fill="auto"/>
          </w:tcPr>
          <w:p w14:paraId="665D82D5" w14:textId="77777777" w:rsidR="00DD3382" w:rsidRPr="006C1BD4" w:rsidRDefault="00DD3382" w:rsidP="00DD3382">
            <w:pPr>
              <w:rPr>
                <w:rFonts w:ascii="Arial" w:hAnsi="Arial" w:cs="Arial"/>
                <w:sz w:val="10"/>
                <w:lang w:val="es-BO"/>
              </w:rPr>
            </w:pPr>
          </w:p>
        </w:tc>
        <w:tc>
          <w:tcPr>
            <w:tcW w:w="819" w:type="dxa"/>
            <w:gridSpan w:val="3"/>
            <w:shd w:val="clear" w:color="auto" w:fill="auto"/>
          </w:tcPr>
          <w:p w14:paraId="2C711BFE" w14:textId="77777777" w:rsidR="00DD3382" w:rsidRPr="006C1BD4" w:rsidRDefault="00DD3382" w:rsidP="00DD3382">
            <w:pPr>
              <w:jc w:val="right"/>
              <w:rPr>
                <w:rFonts w:ascii="Arial" w:hAnsi="Arial" w:cs="Arial"/>
                <w:sz w:val="10"/>
                <w:lang w:val="es-BO"/>
              </w:rPr>
            </w:pPr>
          </w:p>
        </w:tc>
        <w:tc>
          <w:tcPr>
            <w:tcW w:w="819" w:type="dxa"/>
            <w:gridSpan w:val="3"/>
            <w:shd w:val="clear" w:color="auto" w:fill="auto"/>
          </w:tcPr>
          <w:p w14:paraId="0A4BA75C" w14:textId="77777777" w:rsidR="00DD3382" w:rsidRPr="006C1BD4" w:rsidRDefault="00DD3382" w:rsidP="00DD3382">
            <w:pPr>
              <w:rPr>
                <w:rFonts w:ascii="Arial" w:hAnsi="Arial" w:cs="Arial"/>
                <w:sz w:val="10"/>
                <w:lang w:val="es-BO"/>
              </w:rPr>
            </w:pPr>
          </w:p>
        </w:tc>
        <w:tc>
          <w:tcPr>
            <w:tcW w:w="273" w:type="dxa"/>
            <w:tcBorders>
              <w:left w:val="nil"/>
              <w:right w:val="single" w:sz="12" w:space="0" w:color="244061" w:themeColor="accent1" w:themeShade="80"/>
            </w:tcBorders>
          </w:tcPr>
          <w:p w14:paraId="13601DDC" w14:textId="77777777" w:rsidR="00DD3382" w:rsidRPr="006C1BD4" w:rsidRDefault="00DD3382" w:rsidP="00DD3382">
            <w:pPr>
              <w:rPr>
                <w:rFonts w:ascii="Arial" w:hAnsi="Arial" w:cs="Arial"/>
                <w:sz w:val="10"/>
                <w:lang w:val="es-BO"/>
              </w:rPr>
            </w:pPr>
          </w:p>
        </w:tc>
      </w:tr>
      <w:tr w:rsidR="00DD3382" w:rsidRPr="00B47D4D"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1953865F" w:rsidR="00DD3382" w:rsidRPr="00763032" w:rsidRDefault="00763032" w:rsidP="00DD3382">
            <w:pPr>
              <w:rPr>
                <w:rFonts w:ascii="Arial" w:hAnsi="Arial" w:cs="Arial"/>
                <w:b/>
                <w:i/>
                <w:sz w:val="16"/>
                <w:highlight w:val="yellow"/>
                <w:lang w:val="es-BO"/>
              </w:rPr>
            </w:pPr>
            <w:r w:rsidRPr="00763032">
              <w:rPr>
                <w:rFonts w:ascii="Arial" w:hAnsi="Arial" w:cs="Arial"/>
                <w:bCs/>
                <w:iCs/>
                <w:sz w:val="16"/>
                <w:szCs w:val="18"/>
                <w:lang w:val="es-BO"/>
              </w:rPr>
              <w:t xml:space="preserve">Doce (12) meses calendario </w:t>
            </w:r>
            <w:r w:rsidRPr="00763032">
              <w:rPr>
                <w:rFonts w:ascii="Arial" w:hAnsi="Arial" w:cs="Arial"/>
                <w:sz w:val="16"/>
                <w:szCs w:val="18"/>
                <w:lang w:val="es-BO"/>
              </w:rPr>
              <w:t xml:space="preserve">que será computado a partir de la fecha establecida en la orden de proceder emitida por la </w:t>
            </w:r>
            <w:r w:rsidRPr="00763032">
              <w:rPr>
                <w:rFonts w:ascii="Arial" w:hAnsi="Arial" w:cs="Arial"/>
                <w:b/>
                <w:sz w:val="16"/>
                <w:szCs w:val="18"/>
                <w:lang w:val="es-BO"/>
              </w:rPr>
              <w:t>CONTRAPARTE</w:t>
            </w:r>
          </w:p>
        </w:tc>
        <w:tc>
          <w:tcPr>
            <w:tcW w:w="273"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6C1BD4"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6C1BD4" w:rsidRDefault="00DD3382" w:rsidP="00DD3382">
            <w:pPr>
              <w:jc w:val="right"/>
              <w:rPr>
                <w:rFonts w:ascii="Arial" w:hAnsi="Arial" w:cs="Arial"/>
                <w:sz w:val="8"/>
                <w:lang w:val="es-BO"/>
              </w:rPr>
            </w:pPr>
          </w:p>
        </w:tc>
        <w:tc>
          <w:tcPr>
            <w:tcW w:w="283" w:type="dxa"/>
            <w:shd w:val="clear" w:color="auto" w:fill="auto"/>
          </w:tcPr>
          <w:p w14:paraId="32CA3914" w14:textId="77777777" w:rsidR="00DD3382" w:rsidRPr="006C1BD4" w:rsidRDefault="00DD3382" w:rsidP="00DD3382">
            <w:pPr>
              <w:rPr>
                <w:rFonts w:ascii="Arial" w:hAnsi="Arial" w:cs="Arial"/>
                <w:sz w:val="8"/>
                <w:lang w:val="es-BO"/>
              </w:rPr>
            </w:pPr>
          </w:p>
        </w:tc>
        <w:tc>
          <w:tcPr>
            <w:tcW w:w="281" w:type="dxa"/>
            <w:shd w:val="clear" w:color="auto" w:fill="auto"/>
          </w:tcPr>
          <w:p w14:paraId="12FC95C0" w14:textId="77777777" w:rsidR="00DD3382" w:rsidRPr="006C1BD4" w:rsidRDefault="00DD3382" w:rsidP="00DD3382">
            <w:pPr>
              <w:rPr>
                <w:rFonts w:ascii="Arial" w:hAnsi="Arial" w:cs="Arial"/>
                <w:sz w:val="8"/>
                <w:lang w:val="es-BO"/>
              </w:rPr>
            </w:pPr>
          </w:p>
        </w:tc>
        <w:tc>
          <w:tcPr>
            <w:tcW w:w="282" w:type="dxa"/>
            <w:shd w:val="clear" w:color="auto" w:fill="auto"/>
          </w:tcPr>
          <w:p w14:paraId="7F09A649" w14:textId="77777777" w:rsidR="00DD3382" w:rsidRPr="006C1BD4" w:rsidRDefault="00DD3382" w:rsidP="00DD3382">
            <w:pPr>
              <w:rPr>
                <w:rFonts w:ascii="Arial" w:hAnsi="Arial" w:cs="Arial"/>
                <w:sz w:val="8"/>
                <w:lang w:val="es-BO"/>
              </w:rPr>
            </w:pPr>
          </w:p>
        </w:tc>
        <w:tc>
          <w:tcPr>
            <w:tcW w:w="272" w:type="dxa"/>
            <w:shd w:val="clear" w:color="auto" w:fill="auto"/>
          </w:tcPr>
          <w:p w14:paraId="303D3FEC" w14:textId="77777777" w:rsidR="00DD3382" w:rsidRPr="006C1BD4" w:rsidRDefault="00DD3382" w:rsidP="00DD3382">
            <w:pPr>
              <w:rPr>
                <w:rFonts w:ascii="Arial" w:hAnsi="Arial" w:cs="Arial"/>
                <w:sz w:val="8"/>
                <w:lang w:val="es-BO"/>
              </w:rPr>
            </w:pPr>
          </w:p>
        </w:tc>
        <w:tc>
          <w:tcPr>
            <w:tcW w:w="277" w:type="dxa"/>
            <w:shd w:val="clear" w:color="auto" w:fill="auto"/>
          </w:tcPr>
          <w:p w14:paraId="38CA0EE3" w14:textId="77777777" w:rsidR="00DD3382" w:rsidRPr="006C1BD4" w:rsidRDefault="00DD3382" w:rsidP="00DD3382">
            <w:pPr>
              <w:rPr>
                <w:rFonts w:ascii="Arial" w:hAnsi="Arial" w:cs="Arial"/>
                <w:sz w:val="8"/>
                <w:lang w:val="es-BO"/>
              </w:rPr>
            </w:pPr>
          </w:p>
        </w:tc>
        <w:tc>
          <w:tcPr>
            <w:tcW w:w="276" w:type="dxa"/>
            <w:shd w:val="clear" w:color="auto" w:fill="auto"/>
          </w:tcPr>
          <w:p w14:paraId="3AA9DF40" w14:textId="77777777" w:rsidR="00DD3382" w:rsidRPr="006C1BD4" w:rsidRDefault="00DD3382" w:rsidP="00DD3382">
            <w:pPr>
              <w:rPr>
                <w:rFonts w:ascii="Arial" w:hAnsi="Arial" w:cs="Arial"/>
                <w:sz w:val="8"/>
                <w:lang w:val="es-BO"/>
              </w:rPr>
            </w:pPr>
          </w:p>
        </w:tc>
        <w:tc>
          <w:tcPr>
            <w:tcW w:w="281" w:type="dxa"/>
            <w:shd w:val="clear" w:color="auto" w:fill="auto"/>
          </w:tcPr>
          <w:p w14:paraId="21E66A5A" w14:textId="77777777" w:rsidR="00DD3382" w:rsidRPr="006C1BD4" w:rsidRDefault="00DD3382" w:rsidP="00DD3382">
            <w:pPr>
              <w:rPr>
                <w:rFonts w:ascii="Arial" w:hAnsi="Arial" w:cs="Arial"/>
                <w:sz w:val="8"/>
                <w:lang w:val="es-BO"/>
              </w:rPr>
            </w:pPr>
          </w:p>
        </w:tc>
        <w:tc>
          <w:tcPr>
            <w:tcW w:w="277" w:type="dxa"/>
            <w:shd w:val="clear" w:color="auto" w:fill="auto"/>
          </w:tcPr>
          <w:p w14:paraId="1F8AB8D8" w14:textId="77777777" w:rsidR="00DD3382" w:rsidRPr="006C1BD4" w:rsidRDefault="00DD3382" w:rsidP="00DD3382">
            <w:pPr>
              <w:rPr>
                <w:rFonts w:ascii="Arial" w:hAnsi="Arial" w:cs="Arial"/>
                <w:sz w:val="8"/>
                <w:lang w:val="es-BO"/>
              </w:rPr>
            </w:pPr>
          </w:p>
        </w:tc>
        <w:tc>
          <w:tcPr>
            <w:tcW w:w="277" w:type="dxa"/>
            <w:shd w:val="clear" w:color="auto" w:fill="auto"/>
          </w:tcPr>
          <w:p w14:paraId="27E1E826" w14:textId="77777777" w:rsidR="00DD3382" w:rsidRPr="006C1BD4" w:rsidRDefault="00DD3382" w:rsidP="00DD3382">
            <w:pPr>
              <w:rPr>
                <w:rFonts w:ascii="Arial" w:hAnsi="Arial" w:cs="Arial"/>
                <w:sz w:val="8"/>
                <w:lang w:val="es-BO"/>
              </w:rPr>
            </w:pPr>
          </w:p>
        </w:tc>
        <w:tc>
          <w:tcPr>
            <w:tcW w:w="277" w:type="dxa"/>
            <w:shd w:val="clear" w:color="auto" w:fill="auto"/>
          </w:tcPr>
          <w:p w14:paraId="2093BDB1" w14:textId="77777777" w:rsidR="00DD3382" w:rsidRPr="006C1BD4" w:rsidRDefault="00DD3382" w:rsidP="00DD3382">
            <w:pPr>
              <w:rPr>
                <w:rFonts w:ascii="Arial" w:hAnsi="Arial" w:cs="Arial"/>
                <w:sz w:val="8"/>
                <w:lang w:val="es-BO"/>
              </w:rPr>
            </w:pPr>
          </w:p>
        </w:tc>
        <w:tc>
          <w:tcPr>
            <w:tcW w:w="274" w:type="dxa"/>
            <w:shd w:val="clear" w:color="auto" w:fill="auto"/>
          </w:tcPr>
          <w:p w14:paraId="5EE0F881" w14:textId="77777777" w:rsidR="00DD3382" w:rsidRPr="006C1BD4" w:rsidRDefault="00DD3382" w:rsidP="00DD3382">
            <w:pPr>
              <w:rPr>
                <w:rFonts w:ascii="Arial" w:hAnsi="Arial" w:cs="Arial"/>
                <w:sz w:val="8"/>
                <w:lang w:val="es-BO"/>
              </w:rPr>
            </w:pPr>
          </w:p>
        </w:tc>
        <w:tc>
          <w:tcPr>
            <w:tcW w:w="274" w:type="dxa"/>
            <w:shd w:val="clear" w:color="auto" w:fill="auto"/>
          </w:tcPr>
          <w:p w14:paraId="77AA5875" w14:textId="77777777" w:rsidR="00DD3382" w:rsidRPr="006C1BD4" w:rsidRDefault="00DD3382" w:rsidP="00DD3382">
            <w:pPr>
              <w:rPr>
                <w:rFonts w:ascii="Arial" w:hAnsi="Arial" w:cs="Arial"/>
                <w:sz w:val="8"/>
                <w:lang w:val="es-BO"/>
              </w:rPr>
            </w:pPr>
          </w:p>
        </w:tc>
        <w:tc>
          <w:tcPr>
            <w:tcW w:w="273" w:type="dxa"/>
            <w:shd w:val="clear" w:color="auto" w:fill="auto"/>
          </w:tcPr>
          <w:p w14:paraId="5D107A69" w14:textId="77777777" w:rsidR="00DD3382" w:rsidRPr="006C1BD4" w:rsidRDefault="00DD3382" w:rsidP="00DD3382">
            <w:pPr>
              <w:rPr>
                <w:rFonts w:ascii="Arial" w:hAnsi="Arial" w:cs="Arial"/>
                <w:sz w:val="8"/>
                <w:lang w:val="es-BO"/>
              </w:rPr>
            </w:pPr>
          </w:p>
        </w:tc>
        <w:tc>
          <w:tcPr>
            <w:tcW w:w="274" w:type="dxa"/>
            <w:shd w:val="clear" w:color="auto" w:fill="auto"/>
          </w:tcPr>
          <w:p w14:paraId="5C34FC5D" w14:textId="77777777" w:rsidR="00DD3382" w:rsidRPr="006C1BD4" w:rsidRDefault="00DD3382" w:rsidP="00DD3382">
            <w:pPr>
              <w:rPr>
                <w:rFonts w:ascii="Arial" w:hAnsi="Arial" w:cs="Arial"/>
                <w:sz w:val="8"/>
                <w:lang w:val="es-BO"/>
              </w:rPr>
            </w:pPr>
          </w:p>
        </w:tc>
        <w:tc>
          <w:tcPr>
            <w:tcW w:w="274" w:type="dxa"/>
            <w:shd w:val="clear" w:color="auto" w:fill="auto"/>
          </w:tcPr>
          <w:p w14:paraId="77C25D0A" w14:textId="77777777" w:rsidR="00DD3382" w:rsidRPr="006C1BD4" w:rsidRDefault="00DD3382" w:rsidP="00DD3382">
            <w:pPr>
              <w:rPr>
                <w:rFonts w:ascii="Arial" w:hAnsi="Arial" w:cs="Arial"/>
                <w:sz w:val="8"/>
                <w:lang w:val="es-BO"/>
              </w:rPr>
            </w:pPr>
          </w:p>
        </w:tc>
        <w:tc>
          <w:tcPr>
            <w:tcW w:w="274" w:type="dxa"/>
            <w:shd w:val="clear" w:color="auto" w:fill="auto"/>
          </w:tcPr>
          <w:p w14:paraId="76783FFE" w14:textId="77777777" w:rsidR="00DD3382" w:rsidRPr="006C1BD4" w:rsidRDefault="00DD3382" w:rsidP="00DD3382">
            <w:pPr>
              <w:rPr>
                <w:rFonts w:ascii="Arial" w:hAnsi="Arial" w:cs="Arial"/>
                <w:sz w:val="8"/>
                <w:lang w:val="es-BO"/>
              </w:rPr>
            </w:pPr>
          </w:p>
        </w:tc>
        <w:tc>
          <w:tcPr>
            <w:tcW w:w="274" w:type="dxa"/>
            <w:shd w:val="clear" w:color="auto" w:fill="auto"/>
          </w:tcPr>
          <w:p w14:paraId="7E3BDABF" w14:textId="77777777" w:rsidR="00DD3382" w:rsidRPr="006C1BD4" w:rsidRDefault="00DD3382" w:rsidP="00DD3382">
            <w:pPr>
              <w:rPr>
                <w:rFonts w:ascii="Arial" w:hAnsi="Arial" w:cs="Arial"/>
                <w:sz w:val="8"/>
                <w:lang w:val="es-BO"/>
              </w:rPr>
            </w:pPr>
          </w:p>
        </w:tc>
        <w:tc>
          <w:tcPr>
            <w:tcW w:w="273" w:type="dxa"/>
            <w:shd w:val="clear" w:color="auto" w:fill="auto"/>
          </w:tcPr>
          <w:p w14:paraId="5943CBBE" w14:textId="77777777" w:rsidR="00DD3382" w:rsidRPr="006C1BD4" w:rsidRDefault="00DD3382" w:rsidP="00DD3382">
            <w:pPr>
              <w:rPr>
                <w:rFonts w:ascii="Arial" w:hAnsi="Arial" w:cs="Arial"/>
                <w:sz w:val="8"/>
                <w:lang w:val="es-BO"/>
              </w:rPr>
            </w:pPr>
          </w:p>
        </w:tc>
        <w:tc>
          <w:tcPr>
            <w:tcW w:w="274" w:type="dxa"/>
            <w:shd w:val="clear" w:color="auto" w:fill="auto"/>
          </w:tcPr>
          <w:p w14:paraId="18EC29B1" w14:textId="77777777" w:rsidR="00DD3382" w:rsidRPr="006C1BD4" w:rsidRDefault="00DD3382" w:rsidP="00DD3382">
            <w:pPr>
              <w:rPr>
                <w:rFonts w:ascii="Arial" w:hAnsi="Arial" w:cs="Arial"/>
                <w:sz w:val="8"/>
                <w:lang w:val="es-BO"/>
              </w:rPr>
            </w:pPr>
          </w:p>
        </w:tc>
        <w:tc>
          <w:tcPr>
            <w:tcW w:w="274" w:type="dxa"/>
            <w:shd w:val="clear" w:color="auto" w:fill="auto"/>
          </w:tcPr>
          <w:p w14:paraId="370833D5" w14:textId="77777777" w:rsidR="00DD3382" w:rsidRPr="006C1BD4" w:rsidRDefault="00DD3382" w:rsidP="00DD3382">
            <w:pPr>
              <w:rPr>
                <w:rFonts w:ascii="Arial" w:hAnsi="Arial" w:cs="Arial"/>
                <w:sz w:val="8"/>
                <w:lang w:val="es-BO"/>
              </w:rPr>
            </w:pPr>
          </w:p>
        </w:tc>
        <w:tc>
          <w:tcPr>
            <w:tcW w:w="274" w:type="dxa"/>
            <w:shd w:val="clear" w:color="auto" w:fill="auto"/>
          </w:tcPr>
          <w:p w14:paraId="50B945A0" w14:textId="77777777" w:rsidR="00DD3382" w:rsidRPr="006C1BD4" w:rsidRDefault="00DD3382" w:rsidP="00DD3382">
            <w:pPr>
              <w:rPr>
                <w:rFonts w:ascii="Arial" w:hAnsi="Arial" w:cs="Arial"/>
                <w:sz w:val="8"/>
                <w:lang w:val="es-BO"/>
              </w:rPr>
            </w:pPr>
          </w:p>
        </w:tc>
        <w:tc>
          <w:tcPr>
            <w:tcW w:w="274" w:type="dxa"/>
            <w:shd w:val="clear" w:color="auto" w:fill="auto"/>
          </w:tcPr>
          <w:p w14:paraId="6EB0DD65" w14:textId="77777777" w:rsidR="00DD3382" w:rsidRPr="006C1BD4" w:rsidRDefault="00DD3382" w:rsidP="00DD3382">
            <w:pPr>
              <w:rPr>
                <w:rFonts w:ascii="Arial" w:hAnsi="Arial" w:cs="Arial"/>
                <w:sz w:val="8"/>
                <w:lang w:val="es-BO"/>
              </w:rPr>
            </w:pPr>
          </w:p>
        </w:tc>
        <w:tc>
          <w:tcPr>
            <w:tcW w:w="819" w:type="dxa"/>
            <w:gridSpan w:val="3"/>
            <w:shd w:val="clear" w:color="auto" w:fill="auto"/>
          </w:tcPr>
          <w:p w14:paraId="122A5678" w14:textId="77777777" w:rsidR="00DD3382" w:rsidRPr="006C1BD4" w:rsidRDefault="00DD3382" w:rsidP="00DD3382">
            <w:pPr>
              <w:jc w:val="right"/>
              <w:rPr>
                <w:rFonts w:ascii="Arial" w:hAnsi="Arial" w:cs="Arial"/>
                <w:sz w:val="8"/>
                <w:lang w:val="es-BO"/>
              </w:rPr>
            </w:pPr>
          </w:p>
        </w:tc>
        <w:tc>
          <w:tcPr>
            <w:tcW w:w="819" w:type="dxa"/>
            <w:gridSpan w:val="3"/>
            <w:shd w:val="clear" w:color="auto" w:fill="auto"/>
          </w:tcPr>
          <w:p w14:paraId="7D43E6EC" w14:textId="77777777" w:rsidR="00DD3382" w:rsidRPr="006C1BD4"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30FEE7D1" w14:textId="77777777" w:rsidR="00DD3382" w:rsidRPr="006C1BD4" w:rsidRDefault="00DD3382" w:rsidP="00DD3382">
            <w:pPr>
              <w:rPr>
                <w:rFonts w:ascii="Arial" w:hAnsi="Arial" w:cs="Arial"/>
                <w:sz w:val="8"/>
                <w:lang w:val="es-BO"/>
              </w:rPr>
            </w:pPr>
          </w:p>
        </w:tc>
      </w:tr>
      <w:tr w:rsidR="00DD3382" w:rsidRPr="00B47D4D"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EF0B93" w:rsidRDefault="00DD3382" w:rsidP="00DD3382">
            <w:pPr>
              <w:jc w:val="right"/>
              <w:rPr>
                <w:rFonts w:ascii="Arial" w:hAnsi="Arial" w:cs="Arial"/>
                <w:sz w:val="16"/>
                <w:lang w:val="es-BO"/>
              </w:rPr>
            </w:pPr>
            <w:r w:rsidRPr="00EF0B93">
              <w:rPr>
                <w:rFonts w:ascii="Arial" w:hAnsi="Arial" w:cs="Arial"/>
                <w:sz w:val="16"/>
                <w:lang w:val="es-BO"/>
              </w:rPr>
              <w:t xml:space="preserve">Garantía de Cumplimiento </w:t>
            </w:r>
          </w:p>
          <w:p w14:paraId="74E61C22" w14:textId="77777777" w:rsidR="00DD3382" w:rsidRPr="00EF0B93" w:rsidRDefault="00DD3382" w:rsidP="00DD3382">
            <w:pPr>
              <w:jc w:val="right"/>
              <w:rPr>
                <w:rFonts w:ascii="Arial" w:hAnsi="Arial" w:cs="Arial"/>
                <w:sz w:val="16"/>
                <w:lang w:val="es-BO"/>
              </w:rPr>
            </w:pPr>
            <w:r w:rsidRPr="00EF0B93">
              <w:rPr>
                <w:rFonts w:ascii="Arial" w:hAnsi="Arial" w:cs="Arial"/>
                <w:sz w:val="16"/>
                <w:lang w:val="es-BO"/>
              </w:rPr>
              <w:t>de Contrato</w:t>
            </w:r>
          </w:p>
          <w:p w14:paraId="3AD23857" w14:textId="77777777" w:rsidR="00DD3382" w:rsidRPr="00EF0B93" w:rsidRDefault="00DD3382" w:rsidP="00F04B86">
            <w:pPr>
              <w:jc w:val="right"/>
              <w:rPr>
                <w:rFonts w:ascii="Arial" w:hAnsi="Arial" w:cs="Arial"/>
                <w:b/>
                <w:i/>
                <w:sz w:val="16"/>
                <w:lang w:val="es-BO"/>
              </w:rPr>
            </w:pPr>
            <w:r w:rsidRPr="00EF0B93">
              <w:rPr>
                <w:rFonts w:ascii="Arial" w:hAnsi="Arial" w:cs="Arial"/>
                <w:b/>
                <w:i/>
                <w:sz w:val="12"/>
                <w:lang w:val="es-BO"/>
              </w:rPr>
              <w:t>(</w:t>
            </w:r>
            <w:r w:rsidR="00F04B86" w:rsidRPr="00EF0B93">
              <w:rPr>
                <w:rFonts w:ascii="Arial" w:hAnsi="Arial" w:cs="Arial"/>
                <w:b/>
                <w:i/>
                <w:sz w:val="12"/>
                <w:lang w:val="es-BO"/>
              </w:rPr>
              <w:t>sólo en el caso de Consultoría  por Producto</w:t>
            </w:r>
            <w:r w:rsidRPr="00EF0B93">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6EB34FC3" w:rsidR="00DD3382" w:rsidRPr="00EF0B93" w:rsidRDefault="00EF0B93" w:rsidP="00DD3382">
            <w:pPr>
              <w:rPr>
                <w:rFonts w:ascii="Arial" w:hAnsi="Arial" w:cs="Arial"/>
                <w:b/>
                <w:i/>
                <w:sz w:val="16"/>
                <w:lang w:val="es-BO"/>
              </w:rPr>
            </w:pPr>
            <w:r>
              <w:rPr>
                <w:rFonts w:ascii="Arial" w:hAnsi="Arial" w:cs="Arial"/>
                <w:b/>
                <w:i/>
                <w:sz w:val="16"/>
                <w:lang w:val="es-BO"/>
              </w:rPr>
              <w:t>No aplicable al presente proceso de contratación.</w:t>
            </w:r>
          </w:p>
        </w:tc>
        <w:tc>
          <w:tcPr>
            <w:tcW w:w="273" w:type="dxa"/>
            <w:tcBorders>
              <w:left w:val="single" w:sz="4" w:space="0" w:color="auto"/>
              <w:right w:val="single" w:sz="12" w:space="0" w:color="244061" w:themeColor="accent1" w:themeShade="80"/>
            </w:tcBorders>
          </w:tcPr>
          <w:p w14:paraId="76A5CA2F" w14:textId="77777777" w:rsidR="00DD3382" w:rsidRPr="00B47D4D" w:rsidRDefault="00DD3382" w:rsidP="00DD3382">
            <w:pPr>
              <w:rPr>
                <w:rFonts w:ascii="Arial" w:hAnsi="Arial" w:cs="Arial"/>
                <w:sz w:val="16"/>
                <w:lang w:val="es-BO"/>
              </w:rPr>
            </w:pPr>
          </w:p>
        </w:tc>
      </w:tr>
      <w:tr w:rsidR="00DD3382" w:rsidRPr="00B47D4D"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B47D4D" w:rsidRDefault="00DD3382" w:rsidP="00DD3382">
            <w:pPr>
              <w:rPr>
                <w:rFonts w:ascii="Arial" w:hAnsi="Arial" w:cs="Arial"/>
                <w:sz w:val="16"/>
                <w:lang w:val="es-BO"/>
              </w:rPr>
            </w:pPr>
          </w:p>
        </w:tc>
      </w:tr>
      <w:tr w:rsidR="00DD3382" w:rsidRPr="00B47D4D"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B47D4D" w:rsidRDefault="00DD3382" w:rsidP="00DD3382">
            <w:pPr>
              <w:rPr>
                <w:rFonts w:ascii="Arial" w:hAnsi="Arial" w:cs="Arial"/>
                <w:sz w:val="16"/>
                <w:lang w:val="es-BO"/>
              </w:rPr>
            </w:pPr>
          </w:p>
        </w:tc>
      </w:tr>
      <w:tr w:rsidR="00DD3382" w:rsidRPr="0028220E" w14:paraId="45A04D77" w14:textId="77777777" w:rsidTr="00DD3382">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28220E" w:rsidRDefault="00DD3382" w:rsidP="00DD3382">
            <w:pPr>
              <w:jc w:val="right"/>
              <w:rPr>
                <w:rFonts w:ascii="Arial" w:hAnsi="Arial" w:cs="Arial"/>
                <w:sz w:val="8"/>
                <w:lang w:val="es-BO"/>
              </w:rPr>
            </w:pPr>
          </w:p>
        </w:tc>
        <w:tc>
          <w:tcPr>
            <w:tcW w:w="283" w:type="dxa"/>
            <w:shd w:val="clear" w:color="auto" w:fill="auto"/>
          </w:tcPr>
          <w:p w14:paraId="65BD14C3" w14:textId="77777777" w:rsidR="00DD3382" w:rsidRPr="0028220E" w:rsidRDefault="00DD3382" w:rsidP="00DD3382">
            <w:pPr>
              <w:rPr>
                <w:rFonts w:ascii="Arial" w:hAnsi="Arial" w:cs="Arial"/>
                <w:sz w:val="8"/>
                <w:lang w:val="es-BO"/>
              </w:rPr>
            </w:pPr>
          </w:p>
        </w:tc>
        <w:tc>
          <w:tcPr>
            <w:tcW w:w="281" w:type="dxa"/>
            <w:shd w:val="clear" w:color="auto" w:fill="auto"/>
          </w:tcPr>
          <w:p w14:paraId="21D273C1" w14:textId="77777777" w:rsidR="00DD3382" w:rsidRPr="0028220E" w:rsidRDefault="00DD3382" w:rsidP="00DD3382">
            <w:pPr>
              <w:rPr>
                <w:rFonts w:ascii="Arial" w:hAnsi="Arial" w:cs="Arial"/>
                <w:sz w:val="8"/>
                <w:lang w:val="es-BO"/>
              </w:rPr>
            </w:pPr>
          </w:p>
        </w:tc>
        <w:tc>
          <w:tcPr>
            <w:tcW w:w="282" w:type="dxa"/>
            <w:shd w:val="clear" w:color="auto" w:fill="auto"/>
          </w:tcPr>
          <w:p w14:paraId="21AF70B5" w14:textId="77777777" w:rsidR="00DD3382" w:rsidRPr="0028220E" w:rsidRDefault="00DD3382" w:rsidP="00DD3382">
            <w:pPr>
              <w:rPr>
                <w:rFonts w:ascii="Arial" w:hAnsi="Arial" w:cs="Arial"/>
                <w:sz w:val="8"/>
                <w:lang w:val="es-BO"/>
              </w:rPr>
            </w:pPr>
          </w:p>
        </w:tc>
        <w:tc>
          <w:tcPr>
            <w:tcW w:w="272" w:type="dxa"/>
            <w:shd w:val="clear" w:color="auto" w:fill="auto"/>
          </w:tcPr>
          <w:p w14:paraId="62838F11" w14:textId="77777777" w:rsidR="00DD3382" w:rsidRPr="0028220E" w:rsidRDefault="00DD3382" w:rsidP="00DD3382">
            <w:pPr>
              <w:rPr>
                <w:rFonts w:ascii="Arial" w:hAnsi="Arial" w:cs="Arial"/>
                <w:sz w:val="8"/>
                <w:lang w:val="es-BO"/>
              </w:rPr>
            </w:pPr>
          </w:p>
        </w:tc>
        <w:tc>
          <w:tcPr>
            <w:tcW w:w="277" w:type="dxa"/>
            <w:shd w:val="clear" w:color="auto" w:fill="auto"/>
          </w:tcPr>
          <w:p w14:paraId="6C146BAB" w14:textId="77777777" w:rsidR="00DD3382" w:rsidRPr="0028220E" w:rsidRDefault="00DD3382" w:rsidP="00DD3382">
            <w:pPr>
              <w:rPr>
                <w:rFonts w:ascii="Arial" w:hAnsi="Arial" w:cs="Arial"/>
                <w:sz w:val="8"/>
                <w:lang w:val="es-BO"/>
              </w:rPr>
            </w:pPr>
          </w:p>
        </w:tc>
        <w:tc>
          <w:tcPr>
            <w:tcW w:w="276" w:type="dxa"/>
            <w:shd w:val="clear" w:color="auto" w:fill="auto"/>
          </w:tcPr>
          <w:p w14:paraId="66737FEC" w14:textId="77777777" w:rsidR="00DD3382" w:rsidRPr="0028220E" w:rsidRDefault="00DD3382" w:rsidP="00DD3382">
            <w:pPr>
              <w:rPr>
                <w:rFonts w:ascii="Arial" w:hAnsi="Arial" w:cs="Arial"/>
                <w:sz w:val="8"/>
                <w:lang w:val="es-BO"/>
              </w:rPr>
            </w:pPr>
          </w:p>
        </w:tc>
        <w:tc>
          <w:tcPr>
            <w:tcW w:w="281" w:type="dxa"/>
            <w:shd w:val="clear" w:color="auto" w:fill="auto"/>
          </w:tcPr>
          <w:p w14:paraId="77FF63DD" w14:textId="77777777" w:rsidR="00DD3382" w:rsidRPr="0028220E" w:rsidRDefault="00DD3382" w:rsidP="00DD3382">
            <w:pPr>
              <w:rPr>
                <w:rFonts w:ascii="Arial" w:hAnsi="Arial" w:cs="Arial"/>
                <w:sz w:val="8"/>
                <w:lang w:val="es-BO"/>
              </w:rPr>
            </w:pPr>
          </w:p>
        </w:tc>
        <w:tc>
          <w:tcPr>
            <w:tcW w:w="277" w:type="dxa"/>
            <w:shd w:val="clear" w:color="auto" w:fill="auto"/>
          </w:tcPr>
          <w:p w14:paraId="1BA6FB0A" w14:textId="77777777" w:rsidR="00DD3382" w:rsidRPr="0028220E" w:rsidRDefault="00DD3382" w:rsidP="00DD3382">
            <w:pPr>
              <w:rPr>
                <w:rFonts w:ascii="Arial" w:hAnsi="Arial" w:cs="Arial"/>
                <w:sz w:val="8"/>
                <w:lang w:val="es-BO"/>
              </w:rPr>
            </w:pPr>
          </w:p>
        </w:tc>
        <w:tc>
          <w:tcPr>
            <w:tcW w:w="277" w:type="dxa"/>
            <w:shd w:val="clear" w:color="auto" w:fill="auto"/>
          </w:tcPr>
          <w:p w14:paraId="6FF97BE2" w14:textId="77777777" w:rsidR="00DD3382" w:rsidRPr="0028220E" w:rsidRDefault="00DD3382" w:rsidP="00DD3382">
            <w:pPr>
              <w:rPr>
                <w:rFonts w:ascii="Arial" w:hAnsi="Arial" w:cs="Arial"/>
                <w:sz w:val="8"/>
                <w:lang w:val="es-BO"/>
              </w:rPr>
            </w:pPr>
          </w:p>
        </w:tc>
        <w:tc>
          <w:tcPr>
            <w:tcW w:w="277" w:type="dxa"/>
            <w:shd w:val="clear" w:color="auto" w:fill="auto"/>
          </w:tcPr>
          <w:p w14:paraId="5112715B" w14:textId="77777777" w:rsidR="00DD3382" w:rsidRPr="0028220E" w:rsidRDefault="00DD3382" w:rsidP="00DD3382">
            <w:pPr>
              <w:rPr>
                <w:rFonts w:ascii="Arial" w:hAnsi="Arial" w:cs="Arial"/>
                <w:sz w:val="8"/>
                <w:lang w:val="es-BO"/>
              </w:rPr>
            </w:pPr>
          </w:p>
        </w:tc>
        <w:tc>
          <w:tcPr>
            <w:tcW w:w="274" w:type="dxa"/>
            <w:shd w:val="clear" w:color="auto" w:fill="auto"/>
          </w:tcPr>
          <w:p w14:paraId="4B938B65" w14:textId="77777777" w:rsidR="00DD3382" w:rsidRPr="0028220E" w:rsidRDefault="00DD3382" w:rsidP="00DD3382">
            <w:pPr>
              <w:rPr>
                <w:rFonts w:ascii="Arial" w:hAnsi="Arial" w:cs="Arial"/>
                <w:sz w:val="8"/>
                <w:lang w:val="es-BO"/>
              </w:rPr>
            </w:pPr>
          </w:p>
        </w:tc>
        <w:tc>
          <w:tcPr>
            <w:tcW w:w="274" w:type="dxa"/>
            <w:shd w:val="clear" w:color="auto" w:fill="auto"/>
          </w:tcPr>
          <w:p w14:paraId="76578BA3" w14:textId="77777777" w:rsidR="00DD3382" w:rsidRPr="0028220E" w:rsidRDefault="00DD3382" w:rsidP="00DD3382">
            <w:pPr>
              <w:rPr>
                <w:rFonts w:ascii="Arial" w:hAnsi="Arial" w:cs="Arial"/>
                <w:sz w:val="8"/>
                <w:lang w:val="es-BO"/>
              </w:rPr>
            </w:pPr>
          </w:p>
        </w:tc>
        <w:tc>
          <w:tcPr>
            <w:tcW w:w="273" w:type="dxa"/>
            <w:shd w:val="clear" w:color="auto" w:fill="auto"/>
          </w:tcPr>
          <w:p w14:paraId="1794E647" w14:textId="77777777" w:rsidR="00DD3382" w:rsidRPr="0028220E" w:rsidRDefault="00DD3382" w:rsidP="00DD3382">
            <w:pPr>
              <w:rPr>
                <w:rFonts w:ascii="Arial" w:hAnsi="Arial" w:cs="Arial"/>
                <w:sz w:val="8"/>
                <w:lang w:val="es-BO"/>
              </w:rPr>
            </w:pPr>
          </w:p>
        </w:tc>
        <w:tc>
          <w:tcPr>
            <w:tcW w:w="274" w:type="dxa"/>
            <w:shd w:val="clear" w:color="auto" w:fill="auto"/>
          </w:tcPr>
          <w:p w14:paraId="4652E139" w14:textId="77777777" w:rsidR="00DD3382" w:rsidRPr="0028220E" w:rsidRDefault="00DD3382" w:rsidP="00DD3382">
            <w:pPr>
              <w:rPr>
                <w:rFonts w:ascii="Arial" w:hAnsi="Arial" w:cs="Arial"/>
                <w:sz w:val="8"/>
                <w:lang w:val="es-BO"/>
              </w:rPr>
            </w:pPr>
          </w:p>
        </w:tc>
        <w:tc>
          <w:tcPr>
            <w:tcW w:w="274" w:type="dxa"/>
            <w:shd w:val="clear" w:color="auto" w:fill="auto"/>
          </w:tcPr>
          <w:p w14:paraId="749720B8" w14:textId="77777777" w:rsidR="00DD3382" w:rsidRPr="0028220E" w:rsidRDefault="00DD3382" w:rsidP="00DD3382">
            <w:pPr>
              <w:rPr>
                <w:rFonts w:ascii="Arial" w:hAnsi="Arial" w:cs="Arial"/>
                <w:sz w:val="8"/>
                <w:lang w:val="es-BO"/>
              </w:rPr>
            </w:pPr>
          </w:p>
        </w:tc>
        <w:tc>
          <w:tcPr>
            <w:tcW w:w="274" w:type="dxa"/>
            <w:shd w:val="clear" w:color="auto" w:fill="auto"/>
          </w:tcPr>
          <w:p w14:paraId="64CF2AF4" w14:textId="77777777" w:rsidR="00DD3382" w:rsidRPr="0028220E" w:rsidRDefault="00DD3382" w:rsidP="00DD3382">
            <w:pPr>
              <w:rPr>
                <w:rFonts w:ascii="Arial" w:hAnsi="Arial" w:cs="Arial"/>
                <w:sz w:val="8"/>
                <w:lang w:val="es-BO"/>
              </w:rPr>
            </w:pPr>
          </w:p>
        </w:tc>
        <w:tc>
          <w:tcPr>
            <w:tcW w:w="274" w:type="dxa"/>
            <w:shd w:val="clear" w:color="auto" w:fill="auto"/>
          </w:tcPr>
          <w:p w14:paraId="7AAFB312" w14:textId="77777777" w:rsidR="00DD3382" w:rsidRPr="0028220E" w:rsidRDefault="00DD3382" w:rsidP="00DD3382">
            <w:pPr>
              <w:rPr>
                <w:rFonts w:ascii="Arial" w:hAnsi="Arial" w:cs="Arial"/>
                <w:sz w:val="8"/>
                <w:lang w:val="es-BO"/>
              </w:rPr>
            </w:pPr>
          </w:p>
        </w:tc>
        <w:tc>
          <w:tcPr>
            <w:tcW w:w="273" w:type="dxa"/>
            <w:shd w:val="clear" w:color="auto" w:fill="auto"/>
          </w:tcPr>
          <w:p w14:paraId="4175B0FA" w14:textId="77777777" w:rsidR="00DD3382" w:rsidRPr="0028220E" w:rsidRDefault="00DD3382" w:rsidP="00DD3382">
            <w:pPr>
              <w:rPr>
                <w:rFonts w:ascii="Arial" w:hAnsi="Arial" w:cs="Arial"/>
                <w:sz w:val="8"/>
                <w:lang w:val="es-BO"/>
              </w:rPr>
            </w:pPr>
          </w:p>
        </w:tc>
        <w:tc>
          <w:tcPr>
            <w:tcW w:w="274" w:type="dxa"/>
            <w:shd w:val="clear" w:color="auto" w:fill="auto"/>
          </w:tcPr>
          <w:p w14:paraId="5B132EFA" w14:textId="77777777" w:rsidR="00DD3382" w:rsidRPr="0028220E" w:rsidRDefault="00DD3382" w:rsidP="00DD3382">
            <w:pPr>
              <w:rPr>
                <w:rFonts w:ascii="Arial" w:hAnsi="Arial" w:cs="Arial"/>
                <w:sz w:val="8"/>
                <w:lang w:val="es-BO"/>
              </w:rPr>
            </w:pPr>
          </w:p>
        </w:tc>
        <w:tc>
          <w:tcPr>
            <w:tcW w:w="274" w:type="dxa"/>
            <w:shd w:val="clear" w:color="auto" w:fill="auto"/>
          </w:tcPr>
          <w:p w14:paraId="09FE0397" w14:textId="77777777" w:rsidR="00DD3382" w:rsidRPr="0028220E" w:rsidRDefault="00DD3382" w:rsidP="00DD3382">
            <w:pPr>
              <w:rPr>
                <w:rFonts w:ascii="Arial" w:hAnsi="Arial" w:cs="Arial"/>
                <w:sz w:val="8"/>
                <w:lang w:val="es-BO"/>
              </w:rPr>
            </w:pPr>
          </w:p>
        </w:tc>
        <w:tc>
          <w:tcPr>
            <w:tcW w:w="274" w:type="dxa"/>
            <w:shd w:val="clear" w:color="auto" w:fill="auto"/>
          </w:tcPr>
          <w:p w14:paraId="70DC785E" w14:textId="77777777" w:rsidR="00DD3382" w:rsidRPr="0028220E" w:rsidRDefault="00DD3382" w:rsidP="00DD3382">
            <w:pPr>
              <w:rPr>
                <w:rFonts w:ascii="Arial" w:hAnsi="Arial" w:cs="Arial"/>
                <w:sz w:val="8"/>
                <w:lang w:val="es-BO"/>
              </w:rPr>
            </w:pPr>
          </w:p>
        </w:tc>
        <w:tc>
          <w:tcPr>
            <w:tcW w:w="274" w:type="dxa"/>
            <w:shd w:val="clear" w:color="auto" w:fill="auto"/>
          </w:tcPr>
          <w:p w14:paraId="5502970C" w14:textId="77777777" w:rsidR="00DD3382" w:rsidRPr="0028220E" w:rsidRDefault="00DD3382" w:rsidP="00DD3382">
            <w:pPr>
              <w:rPr>
                <w:rFonts w:ascii="Arial" w:hAnsi="Arial" w:cs="Arial"/>
                <w:sz w:val="8"/>
                <w:lang w:val="es-BO"/>
              </w:rPr>
            </w:pPr>
          </w:p>
        </w:tc>
        <w:tc>
          <w:tcPr>
            <w:tcW w:w="273" w:type="dxa"/>
            <w:shd w:val="clear" w:color="auto" w:fill="auto"/>
          </w:tcPr>
          <w:p w14:paraId="5F698C96" w14:textId="77777777" w:rsidR="00DD3382" w:rsidRPr="0028220E" w:rsidRDefault="00DD3382" w:rsidP="00DD3382">
            <w:pPr>
              <w:rPr>
                <w:rFonts w:ascii="Arial" w:hAnsi="Arial" w:cs="Arial"/>
                <w:sz w:val="8"/>
                <w:lang w:val="es-BO"/>
              </w:rPr>
            </w:pPr>
          </w:p>
        </w:tc>
        <w:tc>
          <w:tcPr>
            <w:tcW w:w="273" w:type="dxa"/>
            <w:shd w:val="clear" w:color="auto" w:fill="auto"/>
          </w:tcPr>
          <w:p w14:paraId="6F433F8A" w14:textId="77777777" w:rsidR="00DD3382" w:rsidRPr="0028220E" w:rsidRDefault="00DD3382" w:rsidP="00DD3382">
            <w:pPr>
              <w:rPr>
                <w:rFonts w:ascii="Arial" w:hAnsi="Arial" w:cs="Arial"/>
                <w:sz w:val="8"/>
                <w:lang w:val="es-BO"/>
              </w:rPr>
            </w:pPr>
          </w:p>
        </w:tc>
        <w:tc>
          <w:tcPr>
            <w:tcW w:w="273" w:type="dxa"/>
            <w:shd w:val="clear" w:color="auto" w:fill="auto"/>
          </w:tcPr>
          <w:p w14:paraId="01E9844D" w14:textId="77777777" w:rsidR="00DD3382" w:rsidRPr="0028220E" w:rsidRDefault="00DD3382" w:rsidP="00DD3382">
            <w:pPr>
              <w:rPr>
                <w:rFonts w:ascii="Arial" w:hAnsi="Arial" w:cs="Arial"/>
                <w:sz w:val="8"/>
                <w:lang w:val="es-BO"/>
              </w:rPr>
            </w:pPr>
          </w:p>
        </w:tc>
        <w:tc>
          <w:tcPr>
            <w:tcW w:w="273" w:type="dxa"/>
            <w:shd w:val="clear" w:color="auto" w:fill="auto"/>
          </w:tcPr>
          <w:p w14:paraId="7685387D" w14:textId="77777777" w:rsidR="00DD3382" w:rsidRPr="0028220E" w:rsidRDefault="00DD3382" w:rsidP="00DD3382">
            <w:pPr>
              <w:rPr>
                <w:rFonts w:ascii="Arial" w:hAnsi="Arial" w:cs="Arial"/>
                <w:sz w:val="8"/>
                <w:lang w:val="es-BO"/>
              </w:rPr>
            </w:pPr>
          </w:p>
        </w:tc>
        <w:tc>
          <w:tcPr>
            <w:tcW w:w="273" w:type="dxa"/>
            <w:shd w:val="clear" w:color="auto" w:fill="auto"/>
          </w:tcPr>
          <w:p w14:paraId="6FD50E4B" w14:textId="77777777" w:rsidR="00DD3382" w:rsidRPr="0028220E" w:rsidRDefault="00DD3382" w:rsidP="00DD3382">
            <w:pPr>
              <w:rPr>
                <w:rFonts w:ascii="Arial" w:hAnsi="Arial" w:cs="Arial"/>
                <w:sz w:val="8"/>
                <w:lang w:val="es-BO"/>
              </w:rPr>
            </w:pPr>
          </w:p>
        </w:tc>
        <w:tc>
          <w:tcPr>
            <w:tcW w:w="273" w:type="dxa"/>
            <w:shd w:val="clear" w:color="auto" w:fill="auto"/>
          </w:tcPr>
          <w:p w14:paraId="5B923FF7" w14:textId="77777777" w:rsidR="00DD3382" w:rsidRPr="0028220E" w:rsidRDefault="00DD3382" w:rsidP="00DD3382">
            <w:pPr>
              <w:rPr>
                <w:rFonts w:ascii="Arial" w:hAnsi="Arial" w:cs="Arial"/>
                <w:sz w:val="8"/>
                <w:lang w:val="es-BO"/>
              </w:rPr>
            </w:pPr>
          </w:p>
        </w:tc>
        <w:tc>
          <w:tcPr>
            <w:tcW w:w="273" w:type="dxa"/>
            <w:tcBorders>
              <w:right w:val="single" w:sz="12" w:space="0" w:color="244061" w:themeColor="accent1" w:themeShade="80"/>
            </w:tcBorders>
            <w:shd w:val="clear" w:color="auto" w:fill="auto"/>
          </w:tcPr>
          <w:p w14:paraId="14ACD627" w14:textId="77777777" w:rsidR="00DD3382" w:rsidRPr="0028220E" w:rsidRDefault="00DD3382" w:rsidP="00DD3382">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D3382" w:rsidRPr="00B47D4D"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B47D4D" w:rsidRDefault="00CB49ED" w:rsidP="00DD3382">
            <w:pPr>
              <w:jc w:val="right"/>
              <w:rPr>
                <w:rFonts w:ascii="Arial" w:eastAsia="Times New Roman" w:hAnsi="Arial" w:cs="Arial"/>
                <w:b/>
                <w:sz w:val="6"/>
                <w:szCs w:val="8"/>
                <w:lang w:val="es-BO"/>
              </w:rPr>
            </w:pPr>
            <w:r w:rsidRPr="00B47D4D">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B47D4D"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B47D4D"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B47D4D"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B47D4D" w:rsidRDefault="00DD3382" w:rsidP="00DD3382">
            <w:pPr>
              <w:rPr>
                <w:rFonts w:ascii="Arial" w:hAnsi="Arial" w:cs="Arial"/>
                <w:sz w:val="6"/>
                <w:szCs w:val="8"/>
                <w:lang w:val="es-BO"/>
              </w:rPr>
            </w:pPr>
          </w:p>
        </w:tc>
        <w:tc>
          <w:tcPr>
            <w:tcW w:w="273" w:type="dxa"/>
          </w:tcPr>
          <w:p w14:paraId="7A573BD3"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B47D4D" w:rsidRDefault="00DD3382" w:rsidP="00DD3382">
            <w:pPr>
              <w:rPr>
                <w:rFonts w:ascii="Arial" w:hAnsi="Arial" w:cs="Arial"/>
                <w:sz w:val="6"/>
                <w:szCs w:val="8"/>
                <w:lang w:val="es-BO"/>
              </w:rPr>
            </w:pPr>
          </w:p>
        </w:tc>
      </w:tr>
      <w:tr w:rsidR="00DD3382" w:rsidRPr="00B47D4D"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B47D4D"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77777777" w:rsidR="00DD3382" w:rsidRPr="00B47D4D" w:rsidRDefault="00DD3382" w:rsidP="00DD3382">
            <w:pPr>
              <w:rPr>
                <w:rFonts w:ascii="Arial" w:hAnsi="Arial" w:cs="Arial"/>
                <w:sz w:val="16"/>
                <w:lang w:val="es-BO"/>
              </w:rPr>
            </w:pPr>
            <w:r w:rsidRPr="00B47D4D">
              <w:rPr>
                <w:rFonts w:ascii="Arial" w:hAnsi="Arial" w:cs="Arial"/>
                <w:color w:val="000000"/>
                <w:sz w:val="16"/>
                <w:lang w:val="es-BO"/>
              </w:rPr>
              <w:t xml:space="preserve">Presupuesto de la próxima gestión </w:t>
            </w:r>
            <w:r w:rsidRPr="00B47D4D">
              <w:rPr>
                <w:rFonts w:ascii="Arial" w:hAnsi="Arial" w:cs="Arial"/>
                <w:color w:val="000000"/>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B47D4D" w:rsidRDefault="00DD3382" w:rsidP="00DD3382">
            <w:pPr>
              <w:rPr>
                <w:rFonts w:ascii="Arial" w:hAnsi="Arial" w:cs="Arial"/>
                <w:sz w:val="16"/>
                <w:lang w:val="es-BO"/>
              </w:rPr>
            </w:pPr>
          </w:p>
        </w:tc>
      </w:tr>
      <w:tr w:rsidR="00DD3382" w:rsidRPr="00B47D4D"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271"/>
        <w:gridCol w:w="214"/>
        <w:gridCol w:w="56"/>
        <w:gridCol w:w="273"/>
        <w:gridCol w:w="272"/>
        <w:gridCol w:w="274"/>
        <w:gridCol w:w="100"/>
        <w:gridCol w:w="175"/>
        <w:gridCol w:w="283"/>
        <w:gridCol w:w="279"/>
        <w:gridCol w:w="281"/>
        <w:gridCol w:w="271"/>
        <w:gridCol w:w="275"/>
        <w:gridCol w:w="274"/>
        <w:gridCol w:w="279"/>
        <w:gridCol w:w="18"/>
        <w:gridCol w:w="257"/>
        <w:gridCol w:w="27"/>
        <w:gridCol w:w="248"/>
        <w:gridCol w:w="275"/>
        <w:gridCol w:w="272"/>
        <w:gridCol w:w="272"/>
        <w:gridCol w:w="212"/>
        <w:gridCol w:w="59"/>
        <w:gridCol w:w="272"/>
        <w:gridCol w:w="236"/>
        <w:gridCol w:w="308"/>
        <w:gridCol w:w="286"/>
        <w:gridCol w:w="134"/>
        <w:gridCol w:w="119"/>
        <w:gridCol w:w="38"/>
        <w:gridCol w:w="249"/>
        <w:gridCol w:w="37"/>
        <w:gridCol w:w="203"/>
        <w:gridCol w:w="83"/>
        <w:gridCol w:w="286"/>
        <w:gridCol w:w="272"/>
        <w:gridCol w:w="272"/>
        <w:gridCol w:w="272"/>
        <w:gridCol w:w="128"/>
        <w:gridCol w:w="144"/>
        <w:gridCol w:w="272"/>
        <w:gridCol w:w="272"/>
        <w:gridCol w:w="280"/>
        <w:gridCol w:w="271"/>
      </w:tblGrid>
      <w:tr w:rsidR="00DD3382" w:rsidRPr="0028220E" w14:paraId="47B35DA6"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39AAFA6B" w14:textId="77777777" w:rsidR="00DD3382" w:rsidRPr="0028220E" w:rsidRDefault="00DD3382" w:rsidP="00DD3382">
            <w:pPr>
              <w:jc w:val="right"/>
              <w:rPr>
                <w:rFonts w:ascii="Arial" w:hAnsi="Arial" w:cs="Arial"/>
                <w:sz w:val="8"/>
                <w:lang w:val="es-BO"/>
              </w:rPr>
            </w:pPr>
          </w:p>
        </w:tc>
        <w:tc>
          <w:tcPr>
            <w:tcW w:w="283" w:type="dxa"/>
            <w:shd w:val="clear" w:color="auto" w:fill="auto"/>
          </w:tcPr>
          <w:p w14:paraId="6F55AE6A" w14:textId="77777777" w:rsidR="00DD3382" w:rsidRPr="0028220E" w:rsidRDefault="00DD3382" w:rsidP="00DD3382">
            <w:pPr>
              <w:rPr>
                <w:rFonts w:ascii="Arial" w:hAnsi="Arial" w:cs="Arial"/>
                <w:sz w:val="8"/>
                <w:lang w:val="es-BO"/>
              </w:rPr>
            </w:pPr>
          </w:p>
        </w:tc>
        <w:tc>
          <w:tcPr>
            <w:tcW w:w="279" w:type="dxa"/>
            <w:shd w:val="clear" w:color="auto" w:fill="auto"/>
          </w:tcPr>
          <w:p w14:paraId="451106A7" w14:textId="77777777" w:rsidR="00DD3382" w:rsidRPr="0028220E" w:rsidRDefault="00DD3382" w:rsidP="00DD3382">
            <w:pPr>
              <w:rPr>
                <w:rFonts w:ascii="Arial" w:hAnsi="Arial" w:cs="Arial"/>
                <w:sz w:val="8"/>
                <w:lang w:val="es-BO"/>
              </w:rPr>
            </w:pPr>
          </w:p>
        </w:tc>
        <w:tc>
          <w:tcPr>
            <w:tcW w:w="281" w:type="dxa"/>
            <w:shd w:val="clear" w:color="auto" w:fill="auto"/>
          </w:tcPr>
          <w:p w14:paraId="39390F1B" w14:textId="77777777" w:rsidR="00DD3382" w:rsidRPr="0028220E" w:rsidRDefault="00DD3382" w:rsidP="00DD3382">
            <w:pPr>
              <w:rPr>
                <w:rFonts w:ascii="Arial" w:hAnsi="Arial" w:cs="Arial"/>
                <w:sz w:val="8"/>
                <w:lang w:val="es-BO"/>
              </w:rPr>
            </w:pPr>
          </w:p>
        </w:tc>
        <w:tc>
          <w:tcPr>
            <w:tcW w:w="271" w:type="dxa"/>
            <w:shd w:val="clear" w:color="auto" w:fill="auto"/>
          </w:tcPr>
          <w:p w14:paraId="5D0561DD" w14:textId="77777777" w:rsidR="00DD3382" w:rsidRPr="0028220E" w:rsidRDefault="00DD3382" w:rsidP="00DD3382">
            <w:pPr>
              <w:rPr>
                <w:rFonts w:ascii="Arial" w:hAnsi="Arial" w:cs="Arial"/>
                <w:sz w:val="8"/>
                <w:lang w:val="es-BO"/>
              </w:rPr>
            </w:pPr>
          </w:p>
        </w:tc>
        <w:tc>
          <w:tcPr>
            <w:tcW w:w="275" w:type="dxa"/>
            <w:shd w:val="clear" w:color="auto" w:fill="auto"/>
          </w:tcPr>
          <w:p w14:paraId="32883A12" w14:textId="77777777" w:rsidR="00DD3382" w:rsidRPr="0028220E" w:rsidRDefault="00DD3382" w:rsidP="00DD3382">
            <w:pPr>
              <w:rPr>
                <w:rFonts w:ascii="Arial" w:hAnsi="Arial" w:cs="Arial"/>
                <w:sz w:val="8"/>
                <w:lang w:val="es-BO"/>
              </w:rPr>
            </w:pPr>
          </w:p>
        </w:tc>
        <w:tc>
          <w:tcPr>
            <w:tcW w:w="274" w:type="dxa"/>
            <w:shd w:val="clear" w:color="auto" w:fill="auto"/>
          </w:tcPr>
          <w:p w14:paraId="2F2895C3" w14:textId="77777777" w:rsidR="00DD3382" w:rsidRPr="0028220E" w:rsidRDefault="00DD3382" w:rsidP="00DD3382">
            <w:pPr>
              <w:rPr>
                <w:rFonts w:ascii="Arial" w:hAnsi="Arial" w:cs="Arial"/>
                <w:sz w:val="8"/>
                <w:lang w:val="es-BO"/>
              </w:rPr>
            </w:pPr>
          </w:p>
        </w:tc>
        <w:tc>
          <w:tcPr>
            <w:tcW w:w="279" w:type="dxa"/>
            <w:shd w:val="clear" w:color="auto" w:fill="auto"/>
          </w:tcPr>
          <w:p w14:paraId="43062FC8"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5F63F29B"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185F142E" w14:textId="77777777" w:rsidR="00DD3382" w:rsidRPr="0028220E" w:rsidRDefault="00DD3382" w:rsidP="00DD3382">
            <w:pPr>
              <w:rPr>
                <w:rFonts w:ascii="Arial" w:hAnsi="Arial" w:cs="Arial"/>
                <w:sz w:val="8"/>
                <w:lang w:val="es-BO"/>
              </w:rPr>
            </w:pPr>
          </w:p>
        </w:tc>
        <w:tc>
          <w:tcPr>
            <w:tcW w:w="275" w:type="dxa"/>
            <w:shd w:val="clear" w:color="auto" w:fill="auto"/>
          </w:tcPr>
          <w:p w14:paraId="1295E375" w14:textId="77777777" w:rsidR="00DD3382" w:rsidRPr="0028220E" w:rsidRDefault="00DD3382" w:rsidP="00DD3382">
            <w:pPr>
              <w:rPr>
                <w:rFonts w:ascii="Arial" w:hAnsi="Arial" w:cs="Arial"/>
                <w:sz w:val="8"/>
                <w:lang w:val="es-BO"/>
              </w:rPr>
            </w:pPr>
          </w:p>
        </w:tc>
        <w:tc>
          <w:tcPr>
            <w:tcW w:w="272" w:type="dxa"/>
            <w:shd w:val="clear" w:color="auto" w:fill="auto"/>
          </w:tcPr>
          <w:p w14:paraId="1B43C291" w14:textId="77777777" w:rsidR="00DD3382" w:rsidRPr="0028220E" w:rsidRDefault="00DD3382" w:rsidP="00DD3382">
            <w:pPr>
              <w:rPr>
                <w:rFonts w:ascii="Arial" w:hAnsi="Arial" w:cs="Arial"/>
                <w:sz w:val="8"/>
                <w:lang w:val="es-BO"/>
              </w:rPr>
            </w:pPr>
          </w:p>
        </w:tc>
        <w:tc>
          <w:tcPr>
            <w:tcW w:w="272" w:type="dxa"/>
            <w:shd w:val="clear" w:color="auto" w:fill="auto"/>
          </w:tcPr>
          <w:p w14:paraId="118BFDF5" w14:textId="77777777" w:rsidR="00DD3382" w:rsidRPr="0028220E" w:rsidRDefault="00DD3382" w:rsidP="00DD3382">
            <w:pPr>
              <w:rPr>
                <w:rFonts w:ascii="Arial" w:hAnsi="Arial" w:cs="Arial"/>
                <w:sz w:val="8"/>
                <w:lang w:val="es-BO"/>
              </w:rPr>
            </w:pPr>
          </w:p>
        </w:tc>
        <w:tc>
          <w:tcPr>
            <w:tcW w:w="271" w:type="dxa"/>
            <w:gridSpan w:val="2"/>
            <w:shd w:val="clear" w:color="auto" w:fill="auto"/>
          </w:tcPr>
          <w:p w14:paraId="429A6C35" w14:textId="77777777" w:rsidR="00DD3382" w:rsidRPr="0028220E" w:rsidRDefault="00DD3382" w:rsidP="00DD3382">
            <w:pPr>
              <w:rPr>
                <w:rFonts w:ascii="Arial" w:hAnsi="Arial" w:cs="Arial"/>
                <w:sz w:val="8"/>
                <w:lang w:val="es-BO"/>
              </w:rPr>
            </w:pPr>
          </w:p>
        </w:tc>
        <w:tc>
          <w:tcPr>
            <w:tcW w:w="272" w:type="dxa"/>
            <w:shd w:val="clear" w:color="auto" w:fill="auto"/>
          </w:tcPr>
          <w:p w14:paraId="3935FCAE" w14:textId="77777777" w:rsidR="00DD3382" w:rsidRPr="0028220E" w:rsidRDefault="00DD3382" w:rsidP="00DD3382">
            <w:pPr>
              <w:rPr>
                <w:rFonts w:ascii="Arial" w:hAnsi="Arial" w:cs="Arial"/>
                <w:sz w:val="8"/>
                <w:lang w:val="es-BO"/>
              </w:rPr>
            </w:pPr>
          </w:p>
        </w:tc>
        <w:tc>
          <w:tcPr>
            <w:tcW w:w="236" w:type="dxa"/>
            <w:shd w:val="clear" w:color="auto" w:fill="auto"/>
          </w:tcPr>
          <w:p w14:paraId="672B675D" w14:textId="77777777" w:rsidR="00DD3382" w:rsidRPr="0028220E" w:rsidRDefault="00DD3382" w:rsidP="00DD3382">
            <w:pPr>
              <w:rPr>
                <w:rFonts w:ascii="Arial" w:hAnsi="Arial" w:cs="Arial"/>
                <w:sz w:val="8"/>
                <w:lang w:val="es-BO"/>
              </w:rPr>
            </w:pPr>
          </w:p>
        </w:tc>
        <w:tc>
          <w:tcPr>
            <w:tcW w:w="308" w:type="dxa"/>
            <w:shd w:val="clear" w:color="auto" w:fill="auto"/>
          </w:tcPr>
          <w:p w14:paraId="072957EB" w14:textId="77777777" w:rsidR="00DD3382" w:rsidRPr="0028220E" w:rsidRDefault="00DD3382" w:rsidP="00DD3382">
            <w:pPr>
              <w:rPr>
                <w:rFonts w:ascii="Arial" w:hAnsi="Arial" w:cs="Arial"/>
                <w:sz w:val="8"/>
                <w:lang w:val="es-BO"/>
              </w:rPr>
            </w:pPr>
          </w:p>
        </w:tc>
        <w:tc>
          <w:tcPr>
            <w:tcW w:w="286" w:type="dxa"/>
            <w:shd w:val="clear" w:color="auto" w:fill="auto"/>
          </w:tcPr>
          <w:p w14:paraId="581E92E2" w14:textId="77777777" w:rsidR="00DD3382" w:rsidRPr="0028220E" w:rsidRDefault="00DD3382" w:rsidP="00DD3382">
            <w:pPr>
              <w:rPr>
                <w:rFonts w:ascii="Arial" w:hAnsi="Arial" w:cs="Arial"/>
                <w:sz w:val="8"/>
                <w:lang w:val="es-BO"/>
              </w:rPr>
            </w:pPr>
          </w:p>
        </w:tc>
        <w:tc>
          <w:tcPr>
            <w:tcW w:w="291" w:type="dxa"/>
            <w:gridSpan w:val="3"/>
            <w:shd w:val="clear" w:color="auto" w:fill="auto"/>
          </w:tcPr>
          <w:p w14:paraId="27F5D101"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1C5FD23B"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2310E41F" w14:textId="77777777" w:rsidR="00DD3382" w:rsidRPr="0028220E" w:rsidRDefault="00DD3382" w:rsidP="00DD3382">
            <w:pPr>
              <w:rPr>
                <w:rFonts w:ascii="Arial" w:hAnsi="Arial" w:cs="Arial"/>
                <w:sz w:val="8"/>
                <w:lang w:val="es-BO"/>
              </w:rPr>
            </w:pPr>
          </w:p>
        </w:tc>
        <w:tc>
          <w:tcPr>
            <w:tcW w:w="286" w:type="dxa"/>
            <w:shd w:val="clear" w:color="auto" w:fill="auto"/>
          </w:tcPr>
          <w:p w14:paraId="5A0C4610" w14:textId="77777777" w:rsidR="00DD3382" w:rsidRPr="0028220E" w:rsidRDefault="00DD3382" w:rsidP="00DD3382">
            <w:pPr>
              <w:rPr>
                <w:rFonts w:ascii="Arial" w:hAnsi="Arial" w:cs="Arial"/>
                <w:sz w:val="8"/>
                <w:lang w:val="es-BO"/>
              </w:rPr>
            </w:pPr>
          </w:p>
        </w:tc>
        <w:tc>
          <w:tcPr>
            <w:tcW w:w="272" w:type="dxa"/>
            <w:shd w:val="clear" w:color="auto" w:fill="auto"/>
          </w:tcPr>
          <w:p w14:paraId="23E8B49F" w14:textId="77777777" w:rsidR="00DD3382" w:rsidRPr="0028220E" w:rsidRDefault="00DD3382" w:rsidP="00DD3382">
            <w:pPr>
              <w:rPr>
                <w:rFonts w:ascii="Arial" w:hAnsi="Arial" w:cs="Arial"/>
                <w:sz w:val="8"/>
                <w:lang w:val="es-BO"/>
              </w:rPr>
            </w:pPr>
          </w:p>
        </w:tc>
        <w:tc>
          <w:tcPr>
            <w:tcW w:w="272" w:type="dxa"/>
            <w:shd w:val="clear" w:color="auto" w:fill="auto"/>
          </w:tcPr>
          <w:p w14:paraId="31660550" w14:textId="77777777" w:rsidR="00DD3382" w:rsidRPr="0028220E" w:rsidRDefault="00DD3382" w:rsidP="00DD3382">
            <w:pPr>
              <w:rPr>
                <w:rFonts w:ascii="Arial" w:hAnsi="Arial" w:cs="Arial"/>
                <w:sz w:val="8"/>
                <w:lang w:val="es-BO"/>
              </w:rPr>
            </w:pPr>
          </w:p>
        </w:tc>
        <w:tc>
          <w:tcPr>
            <w:tcW w:w="272" w:type="dxa"/>
            <w:shd w:val="clear" w:color="auto" w:fill="auto"/>
          </w:tcPr>
          <w:p w14:paraId="31E6A7D4" w14:textId="77777777" w:rsidR="00DD3382" w:rsidRPr="0028220E" w:rsidRDefault="00DD3382" w:rsidP="00DD3382">
            <w:pPr>
              <w:rPr>
                <w:rFonts w:ascii="Arial" w:hAnsi="Arial" w:cs="Arial"/>
                <w:sz w:val="8"/>
                <w:lang w:val="es-BO"/>
              </w:rPr>
            </w:pPr>
          </w:p>
        </w:tc>
        <w:tc>
          <w:tcPr>
            <w:tcW w:w="272" w:type="dxa"/>
            <w:gridSpan w:val="2"/>
            <w:shd w:val="clear" w:color="auto" w:fill="auto"/>
          </w:tcPr>
          <w:p w14:paraId="78C13AB7" w14:textId="77777777" w:rsidR="00DD3382" w:rsidRPr="0028220E" w:rsidRDefault="00DD3382" w:rsidP="00DD3382">
            <w:pPr>
              <w:rPr>
                <w:rFonts w:ascii="Arial" w:hAnsi="Arial" w:cs="Arial"/>
                <w:sz w:val="8"/>
                <w:lang w:val="es-BO"/>
              </w:rPr>
            </w:pPr>
          </w:p>
        </w:tc>
        <w:tc>
          <w:tcPr>
            <w:tcW w:w="272" w:type="dxa"/>
            <w:shd w:val="clear" w:color="auto" w:fill="auto"/>
          </w:tcPr>
          <w:p w14:paraId="27F6825B" w14:textId="77777777" w:rsidR="00DD3382" w:rsidRPr="0028220E" w:rsidRDefault="00DD3382" w:rsidP="00DD3382">
            <w:pPr>
              <w:rPr>
                <w:rFonts w:ascii="Arial" w:hAnsi="Arial" w:cs="Arial"/>
                <w:sz w:val="8"/>
                <w:lang w:val="es-BO"/>
              </w:rPr>
            </w:pPr>
          </w:p>
        </w:tc>
        <w:tc>
          <w:tcPr>
            <w:tcW w:w="272" w:type="dxa"/>
            <w:shd w:val="clear" w:color="auto" w:fill="auto"/>
          </w:tcPr>
          <w:p w14:paraId="36F3AAE9" w14:textId="77777777" w:rsidR="00DD3382" w:rsidRPr="0028220E" w:rsidRDefault="00DD3382" w:rsidP="00DD3382">
            <w:pPr>
              <w:rPr>
                <w:rFonts w:ascii="Arial" w:hAnsi="Arial" w:cs="Arial"/>
                <w:sz w:val="8"/>
                <w:lang w:val="es-BO"/>
              </w:rPr>
            </w:pPr>
          </w:p>
        </w:tc>
        <w:tc>
          <w:tcPr>
            <w:tcW w:w="280" w:type="dxa"/>
            <w:shd w:val="clear" w:color="auto" w:fill="auto"/>
          </w:tcPr>
          <w:p w14:paraId="3CF07BEB" w14:textId="77777777" w:rsidR="00DD3382" w:rsidRPr="0028220E" w:rsidRDefault="00DD3382" w:rsidP="00DD3382">
            <w:pPr>
              <w:rPr>
                <w:rFonts w:ascii="Arial" w:hAnsi="Arial" w:cs="Arial"/>
                <w:sz w:val="8"/>
                <w:lang w:val="es-BO"/>
              </w:rPr>
            </w:pPr>
          </w:p>
        </w:tc>
        <w:tc>
          <w:tcPr>
            <w:tcW w:w="271" w:type="dxa"/>
            <w:tcBorders>
              <w:right w:val="single" w:sz="12" w:space="0" w:color="244061" w:themeColor="accent1" w:themeShade="80"/>
            </w:tcBorders>
            <w:shd w:val="clear" w:color="auto" w:fill="auto"/>
          </w:tcPr>
          <w:p w14:paraId="70CEC6F3" w14:textId="77777777" w:rsidR="00DD3382" w:rsidRPr="0028220E" w:rsidRDefault="00DD3382" w:rsidP="00DD3382">
            <w:pPr>
              <w:rPr>
                <w:rFonts w:ascii="Arial" w:hAnsi="Arial" w:cs="Arial"/>
                <w:sz w:val="8"/>
                <w:lang w:val="es-BO"/>
              </w:rPr>
            </w:pPr>
          </w:p>
        </w:tc>
      </w:tr>
      <w:tr w:rsidR="00DD3382" w:rsidRPr="00B47D4D" w14:paraId="7F908BB8" w14:textId="77777777" w:rsidTr="00823D43">
        <w:trPr>
          <w:jc w:val="center"/>
        </w:trPr>
        <w:tc>
          <w:tcPr>
            <w:tcW w:w="2330" w:type="dxa"/>
            <w:gridSpan w:val="9"/>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64" w:type="dxa"/>
            <w:gridSpan w:val="26"/>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86" w:type="dxa"/>
            <w:vMerge w:val="restart"/>
          </w:tcPr>
          <w:p w14:paraId="55893B6B" w14:textId="77777777" w:rsidR="00DD3382" w:rsidRPr="00B47D4D"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1"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823D43">
        <w:trPr>
          <w:trHeight w:val="60"/>
          <w:jc w:val="center"/>
        </w:trPr>
        <w:tc>
          <w:tcPr>
            <w:tcW w:w="2330" w:type="dxa"/>
            <w:gridSpan w:val="9"/>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64" w:type="dxa"/>
            <w:gridSpan w:val="26"/>
            <w:vMerge/>
          </w:tcPr>
          <w:p w14:paraId="4E147BED" w14:textId="77777777" w:rsidR="00DD3382" w:rsidRPr="00B47D4D" w:rsidRDefault="00DD3382" w:rsidP="00DD3382">
            <w:pPr>
              <w:jc w:val="center"/>
              <w:rPr>
                <w:rFonts w:ascii="Arial" w:hAnsi="Arial" w:cs="Arial"/>
                <w:sz w:val="16"/>
                <w:lang w:val="es-BO"/>
              </w:rPr>
            </w:pPr>
          </w:p>
        </w:tc>
        <w:tc>
          <w:tcPr>
            <w:tcW w:w="286" w:type="dxa"/>
            <w:vMerge/>
          </w:tcPr>
          <w:p w14:paraId="02E30EE4" w14:textId="77777777" w:rsidR="00DD3382" w:rsidRPr="00B47D4D"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B47D4D" w:rsidRDefault="00DD3382" w:rsidP="00DD3382">
            <w:pPr>
              <w:jc w:val="center"/>
              <w:rPr>
                <w:rFonts w:ascii="Arial" w:hAnsi="Arial" w:cs="Arial"/>
                <w:sz w:val="16"/>
                <w:lang w:val="es-BO"/>
              </w:rPr>
            </w:pPr>
          </w:p>
        </w:tc>
        <w:tc>
          <w:tcPr>
            <w:tcW w:w="271"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F2088D" w:rsidRPr="00B47D4D" w14:paraId="4E8ED2D3" w14:textId="77777777" w:rsidTr="00823D43">
        <w:trPr>
          <w:jc w:val="center"/>
        </w:trPr>
        <w:tc>
          <w:tcPr>
            <w:tcW w:w="2330" w:type="dxa"/>
            <w:gridSpan w:val="9"/>
            <w:vMerge/>
            <w:tcBorders>
              <w:left w:val="single" w:sz="12" w:space="0" w:color="244061" w:themeColor="accent1" w:themeShade="80"/>
            </w:tcBorders>
            <w:vAlign w:val="center"/>
          </w:tcPr>
          <w:p w14:paraId="1BAEC687" w14:textId="77777777" w:rsidR="00F2088D" w:rsidRPr="00B47D4D" w:rsidRDefault="00F2088D"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F2088D" w:rsidRPr="00B47D4D" w:rsidRDefault="00F2088D" w:rsidP="00DD3382">
            <w:pPr>
              <w:rPr>
                <w:rFonts w:ascii="Arial" w:hAnsi="Arial" w:cs="Arial"/>
                <w:sz w:val="10"/>
                <w:lang w:val="es-BO"/>
              </w:rPr>
            </w:pPr>
            <w:r w:rsidRPr="00B47D4D">
              <w:rPr>
                <w:rFonts w:ascii="Arial" w:hAnsi="Arial" w:cs="Arial"/>
                <w:sz w:val="10"/>
                <w:lang w:val="es-BO"/>
              </w:rPr>
              <w:t>1</w:t>
            </w:r>
          </w:p>
        </w:tc>
        <w:tc>
          <w:tcPr>
            <w:tcW w:w="5264"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CC96EBF" w:rsidR="00F2088D" w:rsidRPr="00B47D4D" w:rsidRDefault="00F2088D" w:rsidP="00F2088D">
            <w:pPr>
              <w:jc w:val="center"/>
              <w:rPr>
                <w:rFonts w:ascii="Arial" w:hAnsi="Arial" w:cs="Arial"/>
                <w:sz w:val="16"/>
                <w:lang w:val="es-BO"/>
              </w:rPr>
            </w:pPr>
            <w:r w:rsidRPr="00DE0CF4">
              <w:rPr>
                <w:rFonts w:ascii="Arial" w:hAnsi="Arial" w:cs="Arial"/>
                <w:lang w:val="es-BO"/>
              </w:rPr>
              <w:t>Recursos propios del BCB</w:t>
            </w:r>
          </w:p>
        </w:tc>
        <w:tc>
          <w:tcPr>
            <w:tcW w:w="286" w:type="dxa"/>
            <w:tcBorders>
              <w:left w:val="single" w:sz="4" w:space="0" w:color="auto"/>
              <w:right w:val="single" w:sz="4" w:space="0" w:color="auto"/>
            </w:tcBorders>
          </w:tcPr>
          <w:p w14:paraId="22082361" w14:textId="77777777" w:rsidR="00F2088D" w:rsidRPr="00B47D4D" w:rsidRDefault="00F2088D" w:rsidP="00F2088D">
            <w:pPr>
              <w:jc w:val="cente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6AA5454" w:rsidR="00F2088D" w:rsidRPr="00B47D4D" w:rsidRDefault="00F2088D" w:rsidP="00F2088D">
            <w:pPr>
              <w:jc w:val="center"/>
              <w:rPr>
                <w:rFonts w:ascii="Arial" w:hAnsi="Arial" w:cs="Arial"/>
                <w:sz w:val="16"/>
                <w:lang w:val="es-BO"/>
              </w:rPr>
            </w:pPr>
            <w:r>
              <w:rPr>
                <w:rFonts w:ascii="Arial" w:hAnsi="Arial" w:cs="Arial"/>
                <w:lang w:val="es-BO"/>
              </w:rPr>
              <w:t>100</w:t>
            </w:r>
          </w:p>
        </w:tc>
        <w:tc>
          <w:tcPr>
            <w:tcW w:w="271" w:type="dxa"/>
            <w:tcBorders>
              <w:left w:val="single" w:sz="4" w:space="0" w:color="auto"/>
              <w:right w:val="single" w:sz="12" w:space="0" w:color="244061" w:themeColor="accent1" w:themeShade="80"/>
            </w:tcBorders>
          </w:tcPr>
          <w:p w14:paraId="572F59A4" w14:textId="77777777" w:rsidR="00F2088D" w:rsidRPr="00B47D4D" w:rsidRDefault="00F2088D" w:rsidP="00DD3382">
            <w:pPr>
              <w:rPr>
                <w:rFonts w:ascii="Arial" w:hAnsi="Arial" w:cs="Arial"/>
                <w:sz w:val="16"/>
                <w:lang w:val="es-BO"/>
              </w:rPr>
            </w:pPr>
          </w:p>
        </w:tc>
      </w:tr>
      <w:tr w:rsidR="00DD3382" w:rsidRPr="0028220E" w14:paraId="2973B757"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150B2480" w14:textId="77777777" w:rsidR="00DD3382" w:rsidRPr="0028220E" w:rsidRDefault="00DD3382" w:rsidP="00DD3382">
            <w:pPr>
              <w:jc w:val="right"/>
              <w:rPr>
                <w:rFonts w:ascii="Arial" w:hAnsi="Arial" w:cs="Arial"/>
                <w:b/>
                <w:sz w:val="8"/>
                <w:szCs w:val="8"/>
                <w:lang w:val="es-BO"/>
              </w:rPr>
            </w:pPr>
          </w:p>
        </w:tc>
        <w:tc>
          <w:tcPr>
            <w:tcW w:w="283" w:type="dxa"/>
            <w:shd w:val="clear" w:color="auto" w:fill="auto"/>
            <w:vAlign w:val="center"/>
          </w:tcPr>
          <w:p w14:paraId="6783FAEB" w14:textId="77777777" w:rsidR="00DD3382" w:rsidRPr="0028220E" w:rsidRDefault="00DD3382" w:rsidP="00DD3382">
            <w:pPr>
              <w:rPr>
                <w:rFonts w:ascii="Arial" w:hAnsi="Arial" w:cs="Arial"/>
                <w:sz w:val="8"/>
                <w:szCs w:val="8"/>
                <w:lang w:val="es-BO"/>
              </w:rPr>
            </w:pPr>
          </w:p>
        </w:tc>
        <w:tc>
          <w:tcPr>
            <w:tcW w:w="279" w:type="dxa"/>
            <w:tcBorders>
              <w:top w:val="single" w:sz="4" w:space="0" w:color="auto"/>
            </w:tcBorders>
            <w:shd w:val="clear" w:color="auto" w:fill="auto"/>
          </w:tcPr>
          <w:p w14:paraId="4D3E00F5" w14:textId="77777777" w:rsidR="00DD3382" w:rsidRPr="0028220E" w:rsidRDefault="00DD3382" w:rsidP="00DD3382">
            <w:pPr>
              <w:rPr>
                <w:rFonts w:ascii="Arial" w:hAnsi="Arial" w:cs="Arial"/>
                <w:sz w:val="8"/>
                <w:szCs w:val="8"/>
                <w:lang w:val="es-BO"/>
              </w:rPr>
            </w:pPr>
          </w:p>
        </w:tc>
        <w:tc>
          <w:tcPr>
            <w:tcW w:w="281" w:type="dxa"/>
            <w:tcBorders>
              <w:top w:val="single" w:sz="4" w:space="0" w:color="auto"/>
            </w:tcBorders>
            <w:shd w:val="clear" w:color="auto" w:fill="auto"/>
          </w:tcPr>
          <w:p w14:paraId="5EB78CF2" w14:textId="77777777" w:rsidR="00DD3382" w:rsidRPr="0028220E" w:rsidRDefault="00DD3382" w:rsidP="00DD3382">
            <w:pPr>
              <w:rPr>
                <w:rFonts w:ascii="Arial" w:hAnsi="Arial" w:cs="Arial"/>
                <w:sz w:val="8"/>
                <w:szCs w:val="8"/>
                <w:lang w:val="es-BO"/>
              </w:rPr>
            </w:pPr>
          </w:p>
        </w:tc>
        <w:tc>
          <w:tcPr>
            <w:tcW w:w="271" w:type="dxa"/>
            <w:tcBorders>
              <w:top w:val="single" w:sz="4" w:space="0" w:color="auto"/>
            </w:tcBorders>
            <w:shd w:val="clear" w:color="auto" w:fill="auto"/>
          </w:tcPr>
          <w:p w14:paraId="42A706DE" w14:textId="77777777" w:rsidR="00DD3382" w:rsidRPr="0028220E" w:rsidRDefault="00DD3382" w:rsidP="00DD3382">
            <w:pPr>
              <w:rPr>
                <w:rFonts w:ascii="Arial" w:hAnsi="Arial" w:cs="Arial"/>
                <w:sz w:val="8"/>
                <w:szCs w:val="8"/>
                <w:lang w:val="es-BO"/>
              </w:rPr>
            </w:pPr>
          </w:p>
        </w:tc>
        <w:tc>
          <w:tcPr>
            <w:tcW w:w="275" w:type="dxa"/>
            <w:tcBorders>
              <w:top w:val="single" w:sz="4" w:space="0" w:color="auto"/>
            </w:tcBorders>
            <w:shd w:val="clear" w:color="auto" w:fill="auto"/>
          </w:tcPr>
          <w:p w14:paraId="1CBF3C28" w14:textId="77777777" w:rsidR="00DD3382" w:rsidRPr="0028220E" w:rsidRDefault="00DD3382" w:rsidP="00DD3382">
            <w:pPr>
              <w:rPr>
                <w:rFonts w:ascii="Arial" w:hAnsi="Arial" w:cs="Arial"/>
                <w:sz w:val="8"/>
                <w:szCs w:val="8"/>
                <w:lang w:val="es-BO"/>
              </w:rPr>
            </w:pPr>
          </w:p>
        </w:tc>
        <w:tc>
          <w:tcPr>
            <w:tcW w:w="274" w:type="dxa"/>
            <w:tcBorders>
              <w:top w:val="single" w:sz="4" w:space="0" w:color="auto"/>
            </w:tcBorders>
            <w:shd w:val="clear" w:color="auto" w:fill="auto"/>
          </w:tcPr>
          <w:p w14:paraId="6F738546" w14:textId="77777777" w:rsidR="00DD3382" w:rsidRPr="0028220E" w:rsidRDefault="00DD3382" w:rsidP="00DD3382">
            <w:pPr>
              <w:rPr>
                <w:rFonts w:ascii="Arial" w:hAnsi="Arial" w:cs="Arial"/>
                <w:sz w:val="8"/>
                <w:szCs w:val="8"/>
                <w:lang w:val="es-BO"/>
              </w:rPr>
            </w:pPr>
          </w:p>
        </w:tc>
        <w:tc>
          <w:tcPr>
            <w:tcW w:w="279" w:type="dxa"/>
            <w:tcBorders>
              <w:top w:val="single" w:sz="4" w:space="0" w:color="auto"/>
            </w:tcBorders>
            <w:shd w:val="clear" w:color="auto" w:fill="auto"/>
          </w:tcPr>
          <w:p w14:paraId="3DCCB7DB" w14:textId="77777777" w:rsidR="00DD3382" w:rsidRPr="0028220E" w:rsidRDefault="00DD3382" w:rsidP="00DD3382">
            <w:pPr>
              <w:rPr>
                <w:rFonts w:ascii="Arial" w:hAnsi="Arial" w:cs="Arial"/>
                <w:sz w:val="8"/>
                <w:szCs w:val="8"/>
                <w:lang w:val="es-BO"/>
              </w:rPr>
            </w:pPr>
          </w:p>
        </w:tc>
        <w:tc>
          <w:tcPr>
            <w:tcW w:w="275" w:type="dxa"/>
            <w:gridSpan w:val="2"/>
            <w:tcBorders>
              <w:top w:val="single" w:sz="4" w:space="0" w:color="auto"/>
            </w:tcBorders>
            <w:shd w:val="clear" w:color="auto" w:fill="auto"/>
          </w:tcPr>
          <w:p w14:paraId="71B615E9" w14:textId="77777777" w:rsidR="00DD3382" w:rsidRPr="0028220E" w:rsidRDefault="00DD3382" w:rsidP="00DD3382">
            <w:pPr>
              <w:rPr>
                <w:rFonts w:ascii="Arial" w:hAnsi="Arial" w:cs="Arial"/>
                <w:sz w:val="8"/>
                <w:szCs w:val="8"/>
                <w:lang w:val="es-BO"/>
              </w:rPr>
            </w:pPr>
          </w:p>
        </w:tc>
        <w:tc>
          <w:tcPr>
            <w:tcW w:w="275" w:type="dxa"/>
            <w:gridSpan w:val="2"/>
            <w:tcBorders>
              <w:top w:val="single" w:sz="4" w:space="0" w:color="auto"/>
            </w:tcBorders>
            <w:shd w:val="clear" w:color="auto" w:fill="auto"/>
          </w:tcPr>
          <w:p w14:paraId="7173852D" w14:textId="77777777" w:rsidR="00DD3382" w:rsidRPr="0028220E" w:rsidRDefault="00DD3382" w:rsidP="00DD3382">
            <w:pPr>
              <w:rPr>
                <w:rFonts w:ascii="Arial" w:hAnsi="Arial" w:cs="Arial"/>
                <w:sz w:val="8"/>
                <w:szCs w:val="8"/>
                <w:lang w:val="es-BO"/>
              </w:rPr>
            </w:pPr>
          </w:p>
        </w:tc>
        <w:tc>
          <w:tcPr>
            <w:tcW w:w="275" w:type="dxa"/>
            <w:tcBorders>
              <w:top w:val="single" w:sz="4" w:space="0" w:color="auto"/>
            </w:tcBorders>
            <w:shd w:val="clear" w:color="auto" w:fill="auto"/>
          </w:tcPr>
          <w:p w14:paraId="77C90129"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53E7ECC"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9935084" w14:textId="77777777" w:rsidR="00DD3382" w:rsidRPr="0028220E" w:rsidRDefault="00DD3382" w:rsidP="00DD3382">
            <w:pPr>
              <w:rPr>
                <w:rFonts w:ascii="Arial" w:hAnsi="Arial" w:cs="Arial"/>
                <w:sz w:val="8"/>
                <w:szCs w:val="8"/>
                <w:lang w:val="es-BO"/>
              </w:rPr>
            </w:pPr>
          </w:p>
        </w:tc>
        <w:tc>
          <w:tcPr>
            <w:tcW w:w="271" w:type="dxa"/>
            <w:gridSpan w:val="2"/>
            <w:tcBorders>
              <w:top w:val="single" w:sz="4" w:space="0" w:color="auto"/>
            </w:tcBorders>
            <w:shd w:val="clear" w:color="auto" w:fill="auto"/>
          </w:tcPr>
          <w:p w14:paraId="2384D443"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39CFCF01" w14:textId="77777777" w:rsidR="00DD3382" w:rsidRPr="0028220E" w:rsidRDefault="00DD3382" w:rsidP="00DD3382">
            <w:pPr>
              <w:rPr>
                <w:rFonts w:ascii="Arial" w:hAnsi="Arial" w:cs="Arial"/>
                <w:sz w:val="8"/>
                <w:szCs w:val="8"/>
                <w:lang w:val="es-BO"/>
              </w:rPr>
            </w:pPr>
          </w:p>
        </w:tc>
        <w:tc>
          <w:tcPr>
            <w:tcW w:w="236" w:type="dxa"/>
            <w:tcBorders>
              <w:top w:val="single" w:sz="4" w:space="0" w:color="auto"/>
            </w:tcBorders>
            <w:shd w:val="clear" w:color="auto" w:fill="auto"/>
          </w:tcPr>
          <w:p w14:paraId="744529D5" w14:textId="77777777" w:rsidR="00DD3382" w:rsidRPr="0028220E" w:rsidRDefault="00DD3382" w:rsidP="00DD3382">
            <w:pPr>
              <w:rPr>
                <w:rFonts w:ascii="Arial" w:hAnsi="Arial" w:cs="Arial"/>
                <w:sz w:val="8"/>
                <w:szCs w:val="8"/>
                <w:lang w:val="es-BO"/>
              </w:rPr>
            </w:pPr>
          </w:p>
        </w:tc>
        <w:tc>
          <w:tcPr>
            <w:tcW w:w="308" w:type="dxa"/>
            <w:tcBorders>
              <w:top w:val="single" w:sz="4" w:space="0" w:color="auto"/>
            </w:tcBorders>
            <w:shd w:val="clear" w:color="auto" w:fill="auto"/>
          </w:tcPr>
          <w:p w14:paraId="1C62D3BB" w14:textId="77777777" w:rsidR="00DD3382" w:rsidRPr="0028220E" w:rsidRDefault="00DD3382" w:rsidP="00DD3382">
            <w:pPr>
              <w:rPr>
                <w:rFonts w:ascii="Arial" w:hAnsi="Arial" w:cs="Arial"/>
                <w:sz w:val="8"/>
                <w:szCs w:val="8"/>
                <w:lang w:val="es-BO"/>
              </w:rPr>
            </w:pPr>
          </w:p>
        </w:tc>
        <w:tc>
          <w:tcPr>
            <w:tcW w:w="286" w:type="dxa"/>
            <w:tcBorders>
              <w:top w:val="single" w:sz="4" w:space="0" w:color="auto"/>
            </w:tcBorders>
            <w:shd w:val="clear" w:color="auto" w:fill="auto"/>
          </w:tcPr>
          <w:p w14:paraId="16617072" w14:textId="77777777" w:rsidR="00DD3382" w:rsidRPr="0028220E" w:rsidRDefault="00DD3382" w:rsidP="00DD3382">
            <w:pPr>
              <w:rPr>
                <w:rFonts w:ascii="Arial" w:hAnsi="Arial" w:cs="Arial"/>
                <w:sz w:val="8"/>
                <w:szCs w:val="8"/>
                <w:lang w:val="es-BO"/>
              </w:rPr>
            </w:pPr>
          </w:p>
        </w:tc>
        <w:tc>
          <w:tcPr>
            <w:tcW w:w="291" w:type="dxa"/>
            <w:gridSpan w:val="3"/>
            <w:tcBorders>
              <w:top w:val="single" w:sz="4" w:space="0" w:color="auto"/>
            </w:tcBorders>
            <w:shd w:val="clear" w:color="auto" w:fill="auto"/>
          </w:tcPr>
          <w:p w14:paraId="33239224" w14:textId="77777777" w:rsidR="00DD3382" w:rsidRPr="0028220E" w:rsidRDefault="00DD3382" w:rsidP="00DD3382">
            <w:pPr>
              <w:rPr>
                <w:rFonts w:ascii="Arial" w:hAnsi="Arial" w:cs="Arial"/>
                <w:sz w:val="8"/>
                <w:szCs w:val="8"/>
                <w:lang w:val="es-BO"/>
              </w:rPr>
            </w:pPr>
          </w:p>
        </w:tc>
        <w:tc>
          <w:tcPr>
            <w:tcW w:w="286" w:type="dxa"/>
            <w:gridSpan w:val="2"/>
            <w:tcBorders>
              <w:top w:val="single" w:sz="4" w:space="0" w:color="auto"/>
            </w:tcBorders>
            <w:shd w:val="clear" w:color="auto" w:fill="auto"/>
          </w:tcPr>
          <w:p w14:paraId="76AA48EA" w14:textId="77777777" w:rsidR="00DD3382" w:rsidRPr="0028220E" w:rsidRDefault="00DD3382" w:rsidP="00DD3382">
            <w:pPr>
              <w:rPr>
                <w:rFonts w:ascii="Arial" w:hAnsi="Arial" w:cs="Arial"/>
                <w:sz w:val="8"/>
                <w:szCs w:val="8"/>
                <w:lang w:val="es-BO"/>
              </w:rPr>
            </w:pPr>
          </w:p>
        </w:tc>
        <w:tc>
          <w:tcPr>
            <w:tcW w:w="286" w:type="dxa"/>
            <w:gridSpan w:val="2"/>
            <w:tcBorders>
              <w:top w:val="single" w:sz="4" w:space="0" w:color="auto"/>
            </w:tcBorders>
            <w:shd w:val="clear" w:color="auto" w:fill="auto"/>
          </w:tcPr>
          <w:p w14:paraId="7DBC310A" w14:textId="77777777" w:rsidR="00DD3382" w:rsidRPr="0028220E" w:rsidRDefault="00DD3382" w:rsidP="00DD3382">
            <w:pPr>
              <w:rPr>
                <w:rFonts w:ascii="Arial" w:hAnsi="Arial" w:cs="Arial"/>
                <w:sz w:val="8"/>
                <w:szCs w:val="8"/>
                <w:lang w:val="es-BO"/>
              </w:rPr>
            </w:pPr>
          </w:p>
        </w:tc>
        <w:tc>
          <w:tcPr>
            <w:tcW w:w="286" w:type="dxa"/>
            <w:shd w:val="clear" w:color="auto" w:fill="auto"/>
          </w:tcPr>
          <w:p w14:paraId="37B24C89" w14:textId="77777777" w:rsidR="00DD3382" w:rsidRPr="0028220E" w:rsidRDefault="00DD3382" w:rsidP="00DD3382">
            <w:pPr>
              <w:rPr>
                <w:rFonts w:ascii="Arial" w:hAnsi="Arial" w:cs="Arial"/>
                <w:sz w:val="8"/>
                <w:szCs w:val="8"/>
                <w:lang w:val="es-BO"/>
              </w:rPr>
            </w:pPr>
          </w:p>
        </w:tc>
        <w:tc>
          <w:tcPr>
            <w:tcW w:w="272" w:type="dxa"/>
            <w:shd w:val="clear" w:color="auto" w:fill="auto"/>
          </w:tcPr>
          <w:p w14:paraId="4E2F0001" w14:textId="77777777" w:rsidR="00DD3382" w:rsidRPr="0028220E" w:rsidRDefault="00DD3382" w:rsidP="00DD3382">
            <w:pPr>
              <w:rPr>
                <w:rFonts w:ascii="Arial" w:hAnsi="Arial" w:cs="Arial"/>
                <w:sz w:val="8"/>
                <w:szCs w:val="8"/>
                <w:lang w:val="es-BO"/>
              </w:rPr>
            </w:pPr>
          </w:p>
        </w:tc>
        <w:tc>
          <w:tcPr>
            <w:tcW w:w="272" w:type="dxa"/>
            <w:shd w:val="clear" w:color="auto" w:fill="auto"/>
          </w:tcPr>
          <w:p w14:paraId="7C201734"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62714DB" w14:textId="77777777" w:rsidR="00DD3382" w:rsidRPr="0028220E" w:rsidRDefault="00DD3382" w:rsidP="00DD3382">
            <w:pPr>
              <w:rPr>
                <w:rFonts w:ascii="Arial" w:hAnsi="Arial" w:cs="Arial"/>
                <w:sz w:val="8"/>
                <w:szCs w:val="8"/>
                <w:lang w:val="es-BO"/>
              </w:rPr>
            </w:pPr>
          </w:p>
        </w:tc>
        <w:tc>
          <w:tcPr>
            <w:tcW w:w="272" w:type="dxa"/>
            <w:gridSpan w:val="2"/>
            <w:tcBorders>
              <w:top w:val="single" w:sz="4" w:space="0" w:color="auto"/>
            </w:tcBorders>
            <w:shd w:val="clear" w:color="auto" w:fill="auto"/>
          </w:tcPr>
          <w:p w14:paraId="54581636" w14:textId="77777777" w:rsidR="00DD3382" w:rsidRPr="0028220E" w:rsidRDefault="00DD3382" w:rsidP="00DD3382">
            <w:pPr>
              <w:rPr>
                <w:rFonts w:ascii="Arial" w:hAnsi="Arial" w:cs="Arial"/>
                <w:sz w:val="8"/>
                <w:szCs w:val="8"/>
                <w:lang w:val="es-BO"/>
              </w:rPr>
            </w:pPr>
          </w:p>
        </w:tc>
        <w:tc>
          <w:tcPr>
            <w:tcW w:w="272" w:type="dxa"/>
            <w:shd w:val="clear" w:color="auto" w:fill="auto"/>
          </w:tcPr>
          <w:p w14:paraId="5258EACF" w14:textId="77777777" w:rsidR="00DD3382" w:rsidRPr="0028220E" w:rsidRDefault="00DD3382" w:rsidP="00DD3382">
            <w:pPr>
              <w:rPr>
                <w:rFonts w:ascii="Arial" w:hAnsi="Arial" w:cs="Arial"/>
                <w:sz w:val="8"/>
                <w:szCs w:val="8"/>
                <w:lang w:val="es-BO"/>
              </w:rPr>
            </w:pPr>
          </w:p>
        </w:tc>
        <w:tc>
          <w:tcPr>
            <w:tcW w:w="272" w:type="dxa"/>
            <w:shd w:val="clear" w:color="auto" w:fill="auto"/>
          </w:tcPr>
          <w:p w14:paraId="3834F532" w14:textId="77777777" w:rsidR="00DD3382" w:rsidRPr="0028220E" w:rsidRDefault="00DD3382" w:rsidP="00DD3382">
            <w:pPr>
              <w:rPr>
                <w:rFonts w:ascii="Arial" w:hAnsi="Arial" w:cs="Arial"/>
                <w:sz w:val="8"/>
                <w:szCs w:val="8"/>
                <w:lang w:val="es-BO"/>
              </w:rPr>
            </w:pPr>
          </w:p>
        </w:tc>
        <w:tc>
          <w:tcPr>
            <w:tcW w:w="280" w:type="dxa"/>
            <w:shd w:val="clear" w:color="auto" w:fill="auto"/>
          </w:tcPr>
          <w:p w14:paraId="62AF4B84" w14:textId="77777777" w:rsidR="00DD3382" w:rsidRPr="0028220E" w:rsidRDefault="00DD3382" w:rsidP="00DD3382">
            <w:pPr>
              <w:rPr>
                <w:rFonts w:ascii="Arial" w:hAnsi="Arial" w:cs="Arial"/>
                <w:sz w:val="8"/>
                <w:szCs w:val="8"/>
                <w:lang w:val="es-BO"/>
              </w:rPr>
            </w:pPr>
          </w:p>
        </w:tc>
        <w:tc>
          <w:tcPr>
            <w:tcW w:w="271" w:type="dxa"/>
            <w:tcBorders>
              <w:right w:val="single" w:sz="12" w:space="0" w:color="244061" w:themeColor="accent1" w:themeShade="80"/>
            </w:tcBorders>
            <w:shd w:val="clear" w:color="auto" w:fill="auto"/>
          </w:tcPr>
          <w:p w14:paraId="79F0E450" w14:textId="77777777" w:rsidR="00DD3382" w:rsidRPr="0028220E" w:rsidRDefault="00DD3382" w:rsidP="00DD3382">
            <w:pPr>
              <w:rPr>
                <w:rFonts w:ascii="Arial" w:hAnsi="Arial" w:cs="Arial"/>
                <w:sz w:val="8"/>
                <w:szCs w:val="8"/>
                <w:lang w:val="es-BO"/>
              </w:rPr>
            </w:pPr>
          </w:p>
        </w:tc>
      </w:tr>
      <w:tr w:rsidR="00DD3382" w:rsidRPr="00B47D4D" w14:paraId="66226C2F" w14:textId="77777777" w:rsidTr="00DD3382">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1D773D">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DD3382" w:rsidRPr="0028220E" w14:paraId="51DD66A8"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519D2C14" w14:textId="77777777" w:rsidR="00DD3382" w:rsidRPr="0028220E" w:rsidRDefault="00DD3382" w:rsidP="00DD3382">
            <w:pPr>
              <w:jc w:val="right"/>
              <w:rPr>
                <w:rFonts w:ascii="Arial" w:hAnsi="Arial" w:cs="Arial"/>
                <w:b/>
                <w:sz w:val="8"/>
                <w:szCs w:val="2"/>
                <w:lang w:val="es-BO"/>
              </w:rPr>
            </w:pPr>
          </w:p>
        </w:tc>
        <w:tc>
          <w:tcPr>
            <w:tcW w:w="283" w:type="dxa"/>
            <w:shd w:val="clear" w:color="auto" w:fill="auto"/>
          </w:tcPr>
          <w:p w14:paraId="15B0CF6A" w14:textId="77777777" w:rsidR="00DD3382" w:rsidRPr="0028220E" w:rsidRDefault="00DD3382" w:rsidP="00DD3382">
            <w:pPr>
              <w:rPr>
                <w:rFonts w:ascii="Arial" w:hAnsi="Arial" w:cs="Arial"/>
                <w:sz w:val="8"/>
                <w:szCs w:val="2"/>
                <w:lang w:val="es-BO"/>
              </w:rPr>
            </w:pPr>
          </w:p>
        </w:tc>
        <w:tc>
          <w:tcPr>
            <w:tcW w:w="279" w:type="dxa"/>
            <w:shd w:val="clear" w:color="auto" w:fill="auto"/>
          </w:tcPr>
          <w:p w14:paraId="3B11C84F" w14:textId="77777777" w:rsidR="00DD3382" w:rsidRPr="0028220E" w:rsidRDefault="00DD3382" w:rsidP="00DD3382">
            <w:pPr>
              <w:rPr>
                <w:rFonts w:ascii="Arial" w:hAnsi="Arial" w:cs="Arial"/>
                <w:sz w:val="8"/>
                <w:szCs w:val="2"/>
                <w:lang w:val="es-BO"/>
              </w:rPr>
            </w:pPr>
          </w:p>
        </w:tc>
        <w:tc>
          <w:tcPr>
            <w:tcW w:w="281" w:type="dxa"/>
            <w:shd w:val="clear" w:color="auto" w:fill="auto"/>
          </w:tcPr>
          <w:p w14:paraId="343E5E62" w14:textId="77777777" w:rsidR="00DD3382" w:rsidRPr="0028220E" w:rsidRDefault="00DD3382" w:rsidP="00DD3382">
            <w:pPr>
              <w:rPr>
                <w:rFonts w:ascii="Arial" w:hAnsi="Arial" w:cs="Arial"/>
                <w:sz w:val="8"/>
                <w:szCs w:val="2"/>
                <w:lang w:val="es-BO"/>
              </w:rPr>
            </w:pPr>
          </w:p>
        </w:tc>
        <w:tc>
          <w:tcPr>
            <w:tcW w:w="271" w:type="dxa"/>
            <w:shd w:val="clear" w:color="auto" w:fill="auto"/>
          </w:tcPr>
          <w:p w14:paraId="57B7ADB7" w14:textId="77777777" w:rsidR="00DD3382" w:rsidRPr="0028220E" w:rsidRDefault="00DD3382" w:rsidP="00DD3382">
            <w:pPr>
              <w:rPr>
                <w:rFonts w:ascii="Arial" w:hAnsi="Arial" w:cs="Arial"/>
                <w:sz w:val="8"/>
                <w:szCs w:val="2"/>
                <w:lang w:val="es-BO"/>
              </w:rPr>
            </w:pPr>
          </w:p>
        </w:tc>
        <w:tc>
          <w:tcPr>
            <w:tcW w:w="275" w:type="dxa"/>
            <w:shd w:val="clear" w:color="auto" w:fill="auto"/>
          </w:tcPr>
          <w:p w14:paraId="3C9036B3" w14:textId="77777777" w:rsidR="00DD3382" w:rsidRPr="0028220E" w:rsidRDefault="00DD3382" w:rsidP="00DD3382">
            <w:pPr>
              <w:rPr>
                <w:rFonts w:ascii="Arial" w:hAnsi="Arial" w:cs="Arial"/>
                <w:sz w:val="8"/>
                <w:szCs w:val="2"/>
                <w:lang w:val="es-BO"/>
              </w:rPr>
            </w:pPr>
          </w:p>
        </w:tc>
        <w:tc>
          <w:tcPr>
            <w:tcW w:w="274" w:type="dxa"/>
            <w:shd w:val="clear" w:color="auto" w:fill="auto"/>
          </w:tcPr>
          <w:p w14:paraId="038F361E" w14:textId="77777777" w:rsidR="00DD3382" w:rsidRPr="0028220E" w:rsidRDefault="00DD3382" w:rsidP="00DD3382">
            <w:pPr>
              <w:rPr>
                <w:rFonts w:ascii="Arial" w:hAnsi="Arial" w:cs="Arial"/>
                <w:sz w:val="8"/>
                <w:szCs w:val="2"/>
                <w:lang w:val="es-BO"/>
              </w:rPr>
            </w:pPr>
          </w:p>
        </w:tc>
        <w:tc>
          <w:tcPr>
            <w:tcW w:w="279" w:type="dxa"/>
            <w:shd w:val="clear" w:color="auto" w:fill="auto"/>
          </w:tcPr>
          <w:p w14:paraId="281BBC25"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4B0DA777"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65DE59C5" w14:textId="77777777" w:rsidR="00DD3382" w:rsidRPr="0028220E" w:rsidRDefault="00DD3382" w:rsidP="00DD3382">
            <w:pPr>
              <w:rPr>
                <w:rFonts w:ascii="Arial" w:hAnsi="Arial" w:cs="Arial"/>
                <w:sz w:val="8"/>
                <w:szCs w:val="2"/>
                <w:lang w:val="es-BO"/>
              </w:rPr>
            </w:pPr>
          </w:p>
        </w:tc>
        <w:tc>
          <w:tcPr>
            <w:tcW w:w="275" w:type="dxa"/>
            <w:shd w:val="clear" w:color="auto" w:fill="auto"/>
          </w:tcPr>
          <w:p w14:paraId="1E26B6BB" w14:textId="77777777" w:rsidR="00DD3382" w:rsidRPr="0028220E" w:rsidRDefault="00DD3382" w:rsidP="00DD3382">
            <w:pPr>
              <w:rPr>
                <w:rFonts w:ascii="Arial" w:hAnsi="Arial" w:cs="Arial"/>
                <w:sz w:val="8"/>
                <w:szCs w:val="2"/>
                <w:lang w:val="es-BO"/>
              </w:rPr>
            </w:pPr>
          </w:p>
        </w:tc>
        <w:tc>
          <w:tcPr>
            <w:tcW w:w="272" w:type="dxa"/>
            <w:shd w:val="clear" w:color="auto" w:fill="auto"/>
          </w:tcPr>
          <w:p w14:paraId="4E3CE772" w14:textId="77777777" w:rsidR="00DD3382" w:rsidRPr="0028220E" w:rsidRDefault="00DD3382" w:rsidP="00DD3382">
            <w:pPr>
              <w:rPr>
                <w:rFonts w:ascii="Arial" w:hAnsi="Arial" w:cs="Arial"/>
                <w:sz w:val="8"/>
                <w:szCs w:val="2"/>
                <w:lang w:val="es-BO"/>
              </w:rPr>
            </w:pPr>
          </w:p>
        </w:tc>
        <w:tc>
          <w:tcPr>
            <w:tcW w:w="272" w:type="dxa"/>
            <w:shd w:val="clear" w:color="auto" w:fill="auto"/>
          </w:tcPr>
          <w:p w14:paraId="1187CD25" w14:textId="77777777" w:rsidR="00DD3382" w:rsidRPr="0028220E" w:rsidRDefault="00DD3382" w:rsidP="00DD3382">
            <w:pPr>
              <w:rPr>
                <w:rFonts w:ascii="Arial" w:hAnsi="Arial" w:cs="Arial"/>
                <w:sz w:val="8"/>
                <w:szCs w:val="2"/>
                <w:lang w:val="es-BO"/>
              </w:rPr>
            </w:pPr>
          </w:p>
        </w:tc>
        <w:tc>
          <w:tcPr>
            <w:tcW w:w="271" w:type="dxa"/>
            <w:gridSpan w:val="2"/>
            <w:shd w:val="clear" w:color="auto" w:fill="auto"/>
          </w:tcPr>
          <w:p w14:paraId="21D5B7EB" w14:textId="77777777" w:rsidR="00DD3382" w:rsidRPr="0028220E" w:rsidRDefault="00DD3382" w:rsidP="00DD3382">
            <w:pPr>
              <w:rPr>
                <w:rFonts w:ascii="Arial" w:hAnsi="Arial" w:cs="Arial"/>
                <w:sz w:val="8"/>
                <w:szCs w:val="2"/>
                <w:lang w:val="es-BO"/>
              </w:rPr>
            </w:pPr>
          </w:p>
        </w:tc>
        <w:tc>
          <w:tcPr>
            <w:tcW w:w="272" w:type="dxa"/>
            <w:shd w:val="clear" w:color="auto" w:fill="auto"/>
          </w:tcPr>
          <w:p w14:paraId="1EFD840C" w14:textId="77777777" w:rsidR="00DD3382" w:rsidRPr="0028220E" w:rsidRDefault="00DD3382" w:rsidP="00DD3382">
            <w:pPr>
              <w:rPr>
                <w:rFonts w:ascii="Arial" w:hAnsi="Arial" w:cs="Arial"/>
                <w:sz w:val="8"/>
                <w:szCs w:val="2"/>
                <w:lang w:val="es-BO"/>
              </w:rPr>
            </w:pPr>
          </w:p>
        </w:tc>
        <w:tc>
          <w:tcPr>
            <w:tcW w:w="236" w:type="dxa"/>
            <w:shd w:val="clear" w:color="auto" w:fill="auto"/>
          </w:tcPr>
          <w:p w14:paraId="7EBF7362" w14:textId="77777777" w:rsidR="00DD3382" w:rsidRPr="0028220E" w:rsidRDefault="00DD3382" w:rsidP="00DD3382">
            <w:pPr>
              <w:rPr>
                <w:rFonts w:ascii="Arial" w:hAnsi="Arial" w:cs="Arial"/>
                <w:sz w:val="8"/>
                <w:szCs w:val="2"/>
                <w:lang w:val="es-BO"/>
              </w:rPr>
            </w:pPr>
          </w:p>
        </w:tc>
        <w:tc>
          <w:tcPr>
            <w:tcW w:w="308" w:type="dxa"/>
            <w:shd w:val="clear" w:color="auto" w:fill="auto"/>
          </w:tcPr>
          <w:p w14:paraId="11BA6B31" w14:textId="77777777" w:rsidR="00DD3382" w:rsidRPr="0028220E" w:rsidRDefault="00DD3382" w:rsidP="00DD3382">
            <w:pPr>
              <w:rPr>
                <w:rFonts w:ascii="Arial" w:hAnsi="Arial" w:cs="Arial"/>
                <w:sz w:val="8"/>
                <w:szCs w:val="2"/>
                <w:lang w:val="es-BO"/>
              </w:rPr>
            </w:pPr>
          </w:p>
        </w:tc>
        <w:tc>
          <w:tcPr>
            <w:tcW w:w="286" w:type="dxa"/>
            <w:shd w:val="clear" w:color="auto" w:fill="auto"/>
          </w:tcPr>
          <w:p w14:paraId="37AF028E" w14:textId="77777777" w:rsidR="00DD3382" w:rsidRPr="0028220E" w:rsidRDefault="00DD3382" w:rsidP="00DD3382">
            <w:pPr>
              <w:rPr>
                <w:rFonts w:ascii="Arial" w:hAnsi="Arial" w:cs="Arial"/>
                <w:sz w:val="8"/>
                <w:szCs w:val="2"/>
                <w:lang w:val="es-BO"/>
              </w:rPr>
            </w:pPr>
          </w:p>
        </w:tc>
        <w:tc>
          <w:tcPr>
            <w:tcW w:w="291" w:type="dxa"/>
            <w:gridSpan w:val="3"/>
            <w:shd w:val="clear" w:color="auto" w:fill="auto"/>
          </w:tcPr>
          <w:p w14:paraId="5001CD90"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7037EE31"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2CB9C8AF" w14:textId="77777777" w:rsidR="00DD3382" w:rsidRPr="0028220E" w:rsidRDefault="00DD3382" w:rsidP="00DD3382">
            <w:pPr>
              <w:rPr>
                <w:rFonts w:ascii="Arial" w:hAnsi="Arial" w:cs="Arial"/>
                <w:sz w:val="8"/>
                <w:szCs w:val="2"/>
                <w:lang w:val="es-BO"/>
              </w:rPr>
            </w:pPr>
          </w:p>
        </w:tc>
        <w:tc>
          <w:tcPr>
            <w:tcW w:w="286" w:type="dxa"/>
            <w:shd w:val="clear" w:color="auto" w:fill="auto"/>
          </w:tcPr>
          <w:p w14:paraId="6E54B737" w14:textId="77777777" w:rsidR="00DD3382" w:rsidRPr="0028220E" w:rsidRDefault="00DD3382" w:rsidP="00DD3382">
            <w:pPr>
              <w:rPr>
                <w:rFonts w:ascii="Arial" w:hAnsi="Arial" w:cs="Arial"/>
                <w:sz w:val="8"/>
                <w:szCs w:val="2"/>
                <w:lang w:val="es-BO"/>
              </w:rPr>
            </w:pPr>
          </w:p>
        </w:tc>
        <w:tc>
          <w:tcPr>
            <w:tcW w:w="272" w:type="dxa"/>
            <w:shd w:val="clear" w:color="auto" w:fill="auto"/>
          </w:tcPr>
          <w:p w14:paraId="4305AA6C" w14:textId="77777777" w:rsidR="00DD3382" w:rsidRPr="0028220E" w:rsidRDefault="00DD3382" w:rsidP="00DD3382">
            <w:pPr>
              <w:rPr>
                <w:rFonts w:ascii="Arial" w:hAnsi="Arial" w:cs="Arial"/>
                <w:sz w:val="8"/>
                <w:szCs w:val="2"/>
                <w:lang w:val="es-BO"/>
              </w:rPr>
            </w:pPr>
          </w:p>
        </w:tc>
        <w:tc>
          <w:tcPr>
            <w:tcW w:w="272" w:type="dxa"/>
            <w:shd w:val="clear" w:color="auto" w:fill="auto"/>
          </w:tcPr>
          <w:p w14:paraId="4B67CB5F" w14:textId="77777777" w:rsidR="00DD3382" w:rsidRPr="0028220E" w:rsidRDefault="00DD3382" w:rsidP="00DD3382">
            <w:pPr>
              <w:rPr>
                <w:rFonts w:ascii="Arial" w:hAnsi="Arial" w:cs="Arial"/>
                <w:sz w:val="8"/>
                <w:szCs w:val="2"/>
                <w:lang w:val="es-BO"/>
              </w:rPr>
            </w:pPr>
          </w:p>
        </w:tc>
        <w:tc>
          <w:tcPr>
            <w:tcW w:w="272" w:type="dxa"/>
            <w:shd w:val="clear" w:color="auto" w:fill="auto"/>
          </w:tcPr>
          <w:p w14:paraId="67F1E90E" w14:textId="77777777" w:rsidR="00DD3382" w:rsidRPr="0028220E" w:rsidRDefault="00DD3382" w:rsidP="00DD3382">
            <w:pPr>
              <w:rPr>
                <w:rFonts w:ascii="Arial" w:hAnsi="Arial" w:cs="Arial"/>
                <w:sz w:val="8"/>
                <w:szCs w:val="2"/>
                <w:lang w:val="es-BO"/>
              </w:rPr>
            </w:pPr>
          </w:p>
        </w:tc>
        <w:tc>
          <w:tcPr>
            <w:tcW w:w="272" w:type="dxa"/>
            <w:gridSpan w:val="2"/>
            <w:shd w:val="clear" w:color="auto" w:fill="auto"/>
          </w:tcPr>
          <w:p w14:paraId="4686AD5B" w14:textId="77777777" w:rsidR="00DD3382" w:rsidRPr="0028220E" w:rsidRDefault="00DD3382" w:rsidP="00DD3382">
            <w:pPr>
              <w:rPr>
                <w:rFonts w:ascii="Arial" w:hAnsi="Arial" w:cs="Arial"/>
                <w:sz w:val="8"/>
                <w:szCs w:val="2"/>
                <w:lang w:val="es-BO"/>
              </w:rPr>
            </w:pPr>
          </w:p>
        </w:tc>
        <w:tc>
          <w:tcPr>
            <w:tcW w:w="272" w:type="dxa"/>
            <w:shd w:val="clear" w:color="auto" w:fill="auto"/>
          </w:tcPr>
          <w:p w14:paraId="37B54BC8" w14:textId="77777777" w:rsidR="00DD3382" w:rsidRPr="0028220E" w:rsidRDefault="00DD3382" w:rsidP="00DD3382">
            <w:pPr>
              <w:rPr>
                <w:rFonts w:ascii="Arial" w:hAnsi="Arial" w:cs="Arial"/>
                <w:sz w:val="8"/>
                <w:szCs w:val="2"/>
                <w:lang w:val="es-BO"/>
              </w:rPr>
            </w:pPr>
          </w:p>
        </w:tc>
        <w:tc>
          <w:tcPr>
            <w:tcW w:w="272" w:type="dxa"/>
            <w:shd w:val="clear" w:color="auto" w:fill="auto"/>
          </w:tcPr>
          <w:p w14:paraId="41291BB0" w14:textId="77777777" w:rsidR="00DD3382" w:rsidRPr="0028220E" w:rsidRDefault="00DD3382" w:rsidP="00DD3382">
            <w:pPr>
              <w:rPr>
                <w:rFonts w:ascii="Arial" w:hAnsi="Arial" w:cs="Arial"/>
                <w:sz w:val="8"/>
                <w:szCs w:val="2"/>
                <w:lang w:val="es-BO"/>
              </w:rPr>
            </w:pPr>
          </w:p>
        </w:tc>
        <w:tc>
          <w:tcPr>
            <w:tcW w:w="280" w:type="dxa"/>
            <w:shd w:val="clear" w:color="auto" w:fill="auto"/>
          </w:tcPr>
          <w:p w14:paraId="6117F538" w14:textId="77777777" w:rsidR="00DD3382" w:rsidRPr="0028220E" w:rsidRDefault="00DD3382" w:rsidP="00DD3382">
            <w:pPr>
              <w:rPr>
                <w:rFonts w:ascii="Arial" w:hAnsi="Arial" w:cs="Arial"/>
                <w:sz w:val="8"/>
                <w:szCs w:val="2"/>
                <w:lang w:val="es-BO"/>
              </w:rPr>
            </w:pPr>
          </w:p>
        </w:tc>
        <w:tc>
          <w:tcPr>
            <w:tcW w:w="271" w:type="dxa"/>
            <w:tcBorders>
              <w:right w:val="single" w:sz="12" w:space="0" w:color="244061" w:themeColor="accent1" w:themeShade="80"/>
            </w:tcBorders>
            <w:shd w:val="clear" w:color="auto" w:fill="auto"/>
          </w:tcPr>
          <w:p w14:paraId="6F274DB7" w14:textId="77777777" w:rsidR="00DD3382" w:rsidRPr="0028220E" w:rsidRDefault="00DD3382" w:rsidP="00DD3382">
            <w:pPr>
              <w:rPr>
                <w:rFonts w:ascii="Arial" w:hAnsi="Arial" w:cs="Arial"/>
                <w:sz w:val="8"/>
                <w:szCs w:val="2"/>
                <w:lang w:val="es-BO"/>
              </w:rPr>
            </w:pPr>
          </w:p>
        </w:tc>
      </w:tr>
      <w:tr w:rsidR="00DD3382" w:rsidRPr="00B47D4D" w14:paraId="034F523D" w14:textId="77777777" w:rsidTr="00823D43">
        <w:trPr>
          <w:jc w:val="center"/>
        </w:trPr>
        <w:tc>
          <w:tcPr>
            <w:tcW w:w="2330" w:type="dxa"/>
            <w:gridSpan w:val="9"/>
            <w:tcBorders>
              <w:left w:val="single" w:sz="12" w:space="0" w:color="244061" w:themeColor="accent1" w:themeShade="80"/>
              <w:right w:val="single" w:sz="4" w:space="0" w:color="auto"/>
            </w:tcBorders>
            <w:vAlign w:val="center"/>
          </w:tcPr>
          <w:p w14:paraId="35B81A91"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Domicilio de la Entidad Convocante</w:t>
            </w:r>
          </w:p>
        </w:tc>
        <w:tc>
          <w:tcPr>
            <w:tcW w:w="4818"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61B5CE60" w:rsidR="00DD3382" w:rsidRPr="006C1BD4" w:rsidRDefault="00371D89" w:rsidP="00DD3382">
            <w:pPr>
              <w:jc w:val="center"/>
              <w:rPr>
                <w:rFonts w:ascii="Arial" w:hAnsi="Arial" w:cs="Arial"/>
                <w:sz w:val="16"/>
                <w:lang w:val="es-BO"/>
              </w:rPr>
            </w:pPr>
            <w:r w:rsidRPr="006C1BD4">
              <w:rPr>
                <w:rFonts w:ascii="Arial" w:hAnsi="Arial" w:cs="Arial"/>
                <w:sz w:val="16"/>
                <w:lang w:val="es-BO" w:eastAsia="es-BO"/>
              </w:rPr>
              <w:t>Edificio Principal del Banco Central de Bolivia, calle Ayacucho esquina Mercado. La Paz – Bolivia</w:t>
            </w:r>
          </w:p>
        </w:tc>
        <w:tc>
          <w:tcPr>
            <w:tcW w:w="1959" w:type="dxa"/>
            <w:gridSpan w:val="11"/>
            <w:tcBorders>
              <w:left w:val="single" w:sz="4" w:space="0" w:color="auto"/>
              <w:right w:val="single" w:sz="4" w:space="0" w:color="auto"/>
            </w:tcBorders>
            <w:shd w:val="clear" w:color="auto" w:fill="auto"/>
          </w:tcPr>
          <w:p w14:paraId="150E02A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Horario de Atención de la Entidad</w:t>
            </w:r>
          </w:p>
        </w:tc>
        <w:tc>
          <w:tcPr>
            <w:tcW w:w="9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631198C" w:rsidR="00DD3382" w:rsidRPr="006C1BD4" w:rsidRDefault="00371D89" w:rsidP="00DD3382">
            <w:pPr>
              <w:rPr>
                <w:rFonts w:ascii="Arial" w:hAnsi="Arial" w:cs="Arial"/>
                <w:sz w:val="16"/>
                <w:lang w:val="es-BO"/>
              </w:rPr>
            </w:pPr>
            <w:r w:rsidRPr="006C1BD4">
              <w:rPr>
                <w:rFonts w:ascii="Arial" w:hAnsi="Arial" w:cs="Arial"/>
                <w:sz w:val="16"/>
              </w:rPr>
              <w:t>08:30 a  18:30</w:t>
            </w:r>
          </w:p>
        </w:tc>
        <w:tc>
          <w:tcPr>
            <w:tcW w:w="271" w:type="dxa"/>
            <w:tcBorders>
              <w:left w:val="single" w:sz="4" w:space="0" w:color="auto"/>
              <w:right w:val="single" w:sz="12" w:space="0" w:color="244061" w:themeColor="accent1" w:themeShade="80"/>
            </w:tcBorders>
          </w:tcPr>
          <w:p w14:paraId="7725E1AB" w14:textId="77777777" w:rsidR="00DD3382" w:rsidRPr="00B47D4D" w:rsidRDefault="00DD3382" w:rsidP="00DD3382">
            <w:pPr>
              <w:rPr>
                <w:rFonts w:ascii="Arial" w:hAnsi="Arial" w:cs="Arial"/>
                <w:sz w:val="16"/>
                <w:lang w:val="es-BO"/>
              </w:rPr>
            </w:pPr>
          </w:p>
        </w:tc>
      </w:tr>
      <w:tr w:rsidR="00DD3382" w:rsidRPr="0028220E" w14:paraId="554C287F"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15129E0B" w14:textId="77777777" w:rsidR="00DD3382" w:rsidRPr="0028220E" w:rsidRDefault="00DD3382" w:rsidP="00DD3382">
            <w:pPr>
              <w:jc w:val="right"/>
              <w:rPr>
                <w:rFonts w:ascii="Arial" w:hAnsi="Arial" w:cs="Arial"/>
                <w:b/>
                <w:sz w:val="8"/>
                <w:szCs w:val="2"/>
                <w:lang w:val="es-BO"/>
              </w:rPr>
            </w:pPr>
          </w:p>
        </w:tc>
        <w:tc>
          <w:tcPr>
            <w:tcW w:w="283" w:type="dxa"/>
            <w:shd w:val="clear" w:color="auto" w:fill="auto"/>
          </w:tcPr>
          <w:p w14:paraId="0645C21A" w14:textId="77777777" w:rsidR="00DD3382" w:rsidRPr="0028220E" w:rsidRDefault="00DD3382" w:rsidP="00DD3382">
            <w:pPr>
              <w:rPr>
                <w:rFonts w:ascii="Arial" w:hAnsi="Arial" w:cs="Arial"/>
                <w:sz w:val="8"/>
                <w:szCs w:val="2"/>
                <w:lang w:val="es-BO"/>
              </w:rPr>
            </w:pPr>
          </w:p>
        </w:tc>
        <w:tc>
          <w:tcPr>
            <w:tcW w:w="279" w:type="dxa"/>
            <w:shd w:val="clear" w:color="auto" w:fill="auto"/>
          </w:tcPr>
          <w:p w14:paraId="3D34091B" w14:textId="77777777" w:rsidR="00DD3382" w:rsidRPr="0028220E" w:rsidRDefault="00DD3382" w:rsidP="00DD3382">
            <w:pPr>
              <w:rPr>
                <w:rFonts w:ascii="Arial" w:hAnsi="Arial" w:cs="Arial"/>
                <w:sz w:val="8"/>
                <w:szCs w:val="2"/>
                <w:lang w:val="es-BO"/>
              </w:rPr>
            </w:pPr>
          </w:p>
        </w:tc>
        <w:tc>
          <w:tcPr>
            <w:tcW w:w="281" w:type="dxa"/>
            <w:shd w:val="clear" w:color="auto" w:fill="auto"/>
          </w:tcPr>
          <w:p w14:paraId="104E2A5A" w14:textId="77777777" w:rsidR="00DD3382" w:rsidRPr="0028220E" w:rsidRDefault="00DD3382" w:rsidP="00DD3382">
            <w:pPr>
              <w:rPr>
                <w:rFonts w:ascii="Arial" w:hAnsi="Arial" w:cs="Arial"/>
                <w:sz w:val="8"/>
                <w:szCs w:val="2"/>
                <w:lang w:val="es-BO"/>
              </w:rPr>
            </w:pPr>
          </w:p>
        </w:tc>
        <w:tc>
          <w:tcPr>
            <w:tcW w:w="271" w:type="dxa"/>
            <w:shd w:val="clear" w:color="auto" w:fill="auto"/>
          </w:tcPr>
          <w:p w14:paraId="21BB747F" w14:textId="77777777" w:rsidR="00DD3382" w:rsidRPr="0028220E" w:rsidRDefault="00DD3382" w:rsidP="00DD3382">
            <w:pPr>
              <w:rPr>
                <w:rFonts w:ascii="Arial" w:hAnsi="Arial" w:cs="Arial"/>
                <w:sz w:val="8"/>
                <w:szCs w:val="2"/>
                <w:lang w:val="es-BO"/>
              </w:rPr>
            </w:pPr>
          </w:p>
        </w:tc>
        <w:tc>
          <w:tcPr>
            <w:tcW w:w="275" w:type="dxa"/>
            <w:shd w:val="clear" w:color="auto" w:fill="auto"/>
          </w:tcPr>
          <w:p w14:paraId="2F70EFA6" w14:textId="77777777" w:rsidR="00DD3382" w:rsidRPr="0028220E" w:rsidRDefault="00DD3382" w:rsidP="00DD3382">
            <w:pPr>
              <w:rPr>
                <w:rFonts w:ascii="Arial" w:hAnsi="Arial" w:cs="Arial"/>
                <w:sz w:val="8"/>
                <w:szCs w:val="2"/>
                <w:lang w:val="es-BO"/>
              </w:rPr>
            </w:pPr>
          </w:p>
        </w:tc>
        <w:tc>
          <w:tcPr>
            <w:tcW w:w="274" w:type="dxa"/>
            <w:shd w:val="clear" w:color="auto" w:fill="auto"/>
          </w:tcPr>
          <w:p w14:paraId="1AA68009" w14:textId="77777777" w:rsidR="00DD3382" w:rsidRPr="0028220E" w:rsidRDefault="00DD3382" w:rsidP="00DD3382">
            <w:pPr>
              <w:rPr>
                <w:rFonts w:ascii="Arial" w:hAnsi="Arial" w:cs="Arial"/>
                <w:sz w:val="8"/>
                <w:szCs w:val="2"/>
                <w:lang w:val="es-BO"/>
              </w:rPr>
            </w:pPr>
          </w:p>
        </w:tc>
        <w:tc>
          <w:tcPr>
            <w:tcW w:w="279" w:type="dxa"/>
            <w:shd w:val="clear" w:color="auto" w:fill="auto"/>
          </w:tcPr>
          <w:p w14:paraId="008A8CC0"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5E464D0F"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4A0711D7" w14:textId="77777777" w:rsidR="00DD3382" w:rsidRPr="0028220E" w:rsidRDefault="00DD3382" w:rsidP="00DD3382">
            <w:pPr>
              <w:rPr>
                <w:rFonts w:ascii="Arial" w:hAnsi="Arial" w:cs="Arial"/>
                <w:sz w:val="8"/>
                <w:szCs w:val="2"/>
                <w:lang w:val="es-BO"/>
              </w:rPr>
            </w:pPr>
          </w:p>
        </w:tc>
        <w:tc>
          <w:tcPr>
            <w:tcW w:w="275" w:type="dxa"/>
            <w:shd w:val="clear" w:color="auto" w:fill="auto"/>
          </w:tcPr>
          <w:p w14:paraId="0C443ECC" w14:textId="77777777" w:rsidR="00DD3382" w:rsidRPr="0028220E" w:rsidRDefault="00DD3382" w:rsidP="00DD3382">
            <w:pPr>
              <w:rPr>
                <w:rFonts w:ascii="Arial" w:hAnsi="Arial" w:cs="Arial"/>
                <w:sz w:val="8"/>
                <w:szCs w:val="2"/>
                <w:lang w:val="es-BO"/>
              </w:rPr>
            </w:pPr>
          </w:p>
        </w:tc>
        <w:tc>
          <w:tcPr>
            <w:tcW w:w="272" w:type="dxa"/>
            <w:shd w:val="clear" w:color="auto" w:fill="auto"/>
          </w:tcPr>
          <w:p w14:paraId="3129DBD9" w14:textId="77777777" w:rsidR="00DD3382" w:rsidRPr="0028220E" w:rsidRDefault="00DD3382" w:rsidP="00DD3382">
            <w:pPr>
              <w:rPr>
                <w:rFonts w:ascii="Arial" w:hAnsi="Arial" w:cs="Arial"/>
                <w:sz w:val="8"/>
                <w:szCs w:val="2"/>
                <w:lang w:val="es-BO"/>
              </w:rPr>
            </w:pPr>
          </w:p>
        </w:tc>
        <w:tc>
          <w:tcPr>
            <w:tcW w:w="272" w:type="dxa"/>
            <w:shd w:val="clear" w:color="auto" w:fill="auto"/>
          </w:tcPr>
          <w:p w14:paraId="2DE3CF1A" w14:textId="77777777" w:rsidR="00DD3382" w:rsidRPr="0028220E" w:rsidRDefault="00DD3382" w:rsidP="00DD3382">
            <w:pPr>
              <w:rPr>
                <w:rFonts w:ascii="Arial" w:hAnsi="Arial" w:cs="Arial"/>
                <w:sz w:val="8"/>
                <w:szCs w:val="2"/>
                <w:lang w:val="es-BO"/>
              </w:rPr>
            </w:pPr>
          </w:p>
        </w:tc>
        <w:tc>
          <w:tcPr>
            <w:tcW w:w="271" w:type="dxa"/>
            <w:gridSpan w:val="2"/>
            <w:shd w:val="clear" w:color="auto" w:fill="auto"/>
          </w:tcPr>
          <w:p w14:paraId="178CE5ED" w14:textId="77777777" w:rsidR="00DD3382" w:rsidRPr="0028220E" w:rsidRDefault="00DD3382" w:rsidP="00DD3382">
            <w:pPr>
              <w:rPr>
                <w:rFonts w:ascii="Arial" w:hAnsi="Arial" w:cs="Arial"/>
                <w:sz w:val="8"/>
                <w:szCs w:val="2"/>
                <w:lang w:val="es-BO"/>
              </w:rPr>
            </w:pPr>
          </w:p>
        </w:tc>
        <w:tc>
          <w:tcPr>
            <w:tcW w:w="272" w:type="dxa"/>
            <w:shd w:val="clear" w:color="auto" w:fill="auto"/>
          </w:tcPr>
          <w:p w14:paraId="135D6188" w14:textId="77777777" w:rsidR="00DD3382" w:rsidRPr="0028220E" w:rsidRDefault="00DD3382" w:rsidP="00DD3382">
            <w:pPr>
              <w:rPr>
                <w:rFonts w:ascii="Arial" w:hAnsi="Arial" w:cs="Arial"/>
                <w:sz w:val="8"/>
                <w:szCs w:val="2"/>
                <w:lang w:val="es-BO"/>
              </w:rPr>
            </w:pPr>
          </w:p>
        </w:tc>
        <w:tc>
          <w:tcPr>
            <w:tcW w:w="236" w:type="dxa"/>
            <w:shd w:val="clear" w:color="auto" w:fill="auto"/>
          </w:tcPr>
          <w:p w14:paraId="00736D3C" w14:textId="77777777" w:rsidR="00DD3382" w:rsidRPr="0028220E" w:rsidRDefault="00DD3382" w:rsidP="00DD3382">
            <w:pPr>
              <w:rPr>
                <w:rFonts w:ascii="Arial" w:hAnsi="Arial" w:cs="Arial"/>
                <w:sz w:val="8"/>
                <w:szCs w:val="2"/>
                <w:lang w:val="es-BO"/>
              </w:rPr>
            </w:pPr>
          </w:p>
        </w:tc>
        <w:tc>
          <w:tcPr>
            <w:tcW w:w="308" w:type="dxa"/>
            <w:shd w:val="clear" w:color="auto" w:fill="auto"/>
          </w:tcPr>
          <w:p w14:paraId="67324D91" w14:textId="77777777" w:rsidR="00DD3382" w:rsidRPr="0028220E" w:rsidRDefault="00DD3382" w:rsidP="00DD3382">
            <w:pPr>
              <w:rPr>
                <w:rFonts w:ascii="Arial" w:hAnsi="Arial" w:cs="Arial"/>
                <w:sz w:val="8"/>
                <w:szCs w:val="2"/>
                <w:lang w:val="es-BO"/>
              </w:rPr>
            </w:pPr>
          </w:p>
        </w:tc>
        <w:tc>
          <w:tcPr>
            <w:tcW w:w="286" w:type="dxa"/>
            <w:shd w:val="clear" w:color="auto" w:fill="auto"/>
          </w:tcPr>
          <w:p w14:paraId="0FD6AB6A" w14:textId="77777777" w:rsidR="00DD3382" w:rsidRPr="0028220E" w:rsidRDefault="00DD3382" w:rsidP="00DD3382">
            <w:pPr>
              <w:rPr>
                <w:rFonts w:ascii="Arial" w:hAnsi="Arial" w:cs="Arial"/>
                <w:sz w:val="8"/>
                <w:szCs w:val="2"/>
                <w:lang w:val="es-BO"/>
              </w:rPr>
            </w:pPr>
          </w:p>
        </w:tc>
        <w:tc>
          <w:tcPr>
            <w:tcW w:w="291" w:type="dxa"/>
            <w:gridSpan w:val="3"/>
            <w:shd w:val="clear" w:color="auto" w:fill="auto"/>
          </w:tcPr>
          <w:p w14:paraId="397ACA7D"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36B6F41A"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23BF695B" w14:textId="77777777" w:rsidR="00DD3382" w:rsidRPr="0028220E" w:rsidRDefault="00DD3382" w:rsidP="00DD3382">
            <w:pPr>
              <w:rPr>
                <w:rFonts w:ascii="Arial" w:hAnsi="Arial" w:cs="Arial"/>
                <w:sz w:val="8"/>
                <w:szCs w:val="2"/>
                <w:lang w:val="es-BO"/>
              </w:rPr>
            </w:pPr>
          </w:p>
        </w:tc>
        <w:tc>
          <w:tcPr>
            <w:tcW w:w="286" w:type="dxa"/>
            <w:shd w:val="clear" w:color="auto" w:fill="auto"/>
          </w:tcPr>
          <w:p w14:paraId="01398EB8" w14:textId="77777777" w:rsidR="00DD3382" w:rsidRPr="0028220E" w:rsidRDefault="00DD3382" w:rsidP="00DD3382">
            <w:pPr>
              <w:rPr>
                <w:rFonts w:ascii="Arial" w:hAnsi="Arial" w:cs="Arial"/>
                <w:sz w:val="8"/>
                <w:szCs w:val="2"/>
                <w:lang w:val="es-BO"/>
              </w:rPr>
            </w:pPr>
          </w:p>
        </w:tc>
        <w:tc>
          <w:tcPr>
            <w:tcW w:w="272" w:type="dxa"/>
            <w:shd w:val="clear" w:color="auto" w:fill="auto"/>
          </w:tcPr>
          <w:p w14:paraId="1824E756" w14:textId="77777777" w:rsidR="00DD3382" w:rsidRPr="0028220E" w:rsidRDefault="00DD3382" w:rsidP="00DD3382">
            <w:pPr>
              <w:rPr>
                <w:rFonts w:ascii="Arial" w:hAnsi="Arial" w:cs="Arial"/>
                <w:sz w:val="8"/>
                <w:szCs w:val="2"/>
                <w:lang w:val="es-BO"/>
              </w:rPr>
            </w:pPr>
          </w:p>
        </w:tc>
        <w:tc>
          <w:tcPr>
            <w:tcW w:w="272" w:type="dxa"/>
            <w:shd w:val="clear" w:color="auto" w:fill="auto"/>
          </w:tcPr>
          <w:p w14:paraId="5ACB9473" w14:textId="77777777" w:rsidR="00DD3382" w:rsidRPr="0028220E" w:rsidRDefault="00DD3382" w:rsidP="00DD3382">
            <w:pPr>
              <w:rPr>
                <w:rFonts w:ascii="Arial" w:hAnsi="Arial" w:cs="Arial"/>
                <w:sz w:val="8"/>
                <w:szCs w:val="2"/>
                <w:lang w:val="es-BO"/>
              </w:rPr>
            </w:pPr>
          </w:p>
        </w:tc>
        <w:tc>
          <w:tcPr>
            <w:tcW w:w="272" w:type="dxa"/>
            <w:shd w:val="clear" w:color="auto" w:fill="auto"/>
          </w:tcPr>
          <w:p w14:paraId="4F0AECAF" w14:textId="77777777" w:rsidR="00DD3382" w:rsidRPr="0028220E" w:rsidRDefault="00DD3382" w:rsidP="00DD3382">
            <w:pPr>
              <w:rPr>
                <w:rFonts w:ascii="Arial" w:hAnsi="Arial" w:cs="Arial"/>
                <w:sz w:val="8"/>
                <w:szCs w:val="2"/>
                <w:lang w:val="es-BO"/>
              </w:rPr>
            </w:pPr>
          </w:p>
        </w:tc>
        <w:tc>
          <w:tcPr>
            <w:tcW w:w="272" w:type="dxa"/>
            <w:gridSpan w:val="2"/>
            <w:shd w:val="clear" w:color="auto" w:fill="auto"/>
          </w:tcPr>
          <w:p w14:paraId="7126E31E" w14:textId="77777777" w:rsidR="00DD3382" w:rsidRPr="0028220E" w:rsidRDefault="00DD3382" w:rsidP="00DD3382">
            <w:pPr>
              <w:rPr>
                <w:rFonts w:ascii="Arial" w:hAnsi="Arial" w:cs="Arial"/>
                <w:sz w:val="8"/>
                <w:szCs w:val="2"/>
                <w:lang w:val="es-BO"/>
              </w:rPr>
            </w:pPr>
          </w:p>
        </w:tc>
        <w:tc>
          <w:tcPr>
            <w:tcW w:w="272" w:type="dxa"/>
            <w:shd w:val="clear" w:color="auto" w:fill="auto"/>
          </w:tcPr>
          <w:p w14:paraId="7BE3E52A" w14:textId="77777777" w:rsidR="00DD3382" w:rsidRPr="0028220E" w:rsidRDefault="00DD3382" w:rsidP="00DD3382">
            <w:pPr>
              <w:rPr>
                <w:rFonts w:ascii="Arial" w:hAnsi="Arial" w:cs="Arial"/>
                <w:sz w:val="8"/>
                <w:szCs w:val="2"/>
                <w:lang w:val="es-BO"/>
              </w:rPr>
            </w:pPr>
          </w:p>
        </w:tc>
        <w:tc>
          <w:tcPr>
            <w:tcW w:w="272" w:type="dxa"/>
            <w:shd w:val="clear" w:color="auto" w:fill="auto"/>
          </w:tcPr>
          <w:p w14:paraId="70DB726B" w14:textId="77777777" w:rsidR="00DD3382" w:rsidRPr="0028220E" w:rsidRDefault="00DD3382" w:rsidP="00DD3382">
            <w:pPr>
              <w:rPr>
                <w:rFonts w:ascii="Arial" w:hAnsi="Arial" w:cs="Arial"/>
                <w:sz w:val="8"/>
                <w:szCs w:val="2"/>
                <w:lang w:val="es-BO"/>
              </w:rPr>
            </w:pPr>
          </w:p>
        </w:tc>
        <w:tc>
          <w:tcPr>
            <w:tcW w:w="280" w:type="dxa"/>
            <w:shd w:val="clear" w:color="auto" w:fill="auto"/>
          </w:tcPr>
          <w:p w14:paraId="2DC15DF2" w14:textId="77777777" w:rsidR="00DD3382" w:rsidRPr="0028220E" w:rsidRDefault="00DD3382" w:rsidP="00DD3382">
            <w:pPr>
              <w:rPr>
                <w:rFonts w:ascii="Arial" w:hAnsi="Arial" w:cs="Arial"/>
                <w:sz w:val="8"/>
                <w:szCs w:val="2"/>
                <w:lang w:val="es-BO"/>
              </w:rPr>
            </w:pPr>
          </w:p>
        </w:tc>
        <w:tc>
          <w:tcPr>
            <w:tcW w:w="271" w:type="dxa"/>
            <w:tcBorders>
              <w:right w:val="single" w:sz="12" w:space="0" w:color="244061" w:themeColor="accent1" w:themeShade="80"/>
            </w:tcBorders>
            <w:shd w:val="clear" w:color="auto" w:fill="auto"/>
          </w:tcPr>
          <w:p w14:paraId="6E3DD61E" w14:textId="77777777" w:rsidR="00DD3382" w:rsidRPr="0028220E" w:rsidRDefault="00DD3382" w:rsidP="00DD3382">
            <w:pPr>
              <w:rPr>
                <w:rFonts w:ascii="Arial" w:hAnsi="Arial" w:cs="Arial"/>
                <w:sz w:val="8"/>
                <w:szCs w:val="2"/>
                <w:lang w:val="es-BO"/>
              </w:rPr>
            </w:pPr>
          </w:p>
        </w:tc>
      </w:tr>
      <w:tr w:rsidR="006C1BD4" w:rsidRPr="0028220E" w14:paraId="342B7444" w14:textId="77777777" w:rsidTr="00823D43">
        <w:trPr>
          <w:jc w:val="center"/>
        </w:trPr>
        <w:tc>
          <w:tcPr>
            <w:tcW w:w="2155" w:type="dxa"/>
            <w:gridSpan w:val="8"/>
            <w:tcBorders>
              <w:left w:val="single" w:sz="12" w:space="0" w:color="244061" w:themeColor="accent1" w:themeShade="80"/>
            </w:tcBorders>
            <w:vAlign w:val="center"/>
          </w:tcPr>
          <w:p w14:paraId="65BA63AE" w14:textId="77777777" w:rsidR="006C1BD4" w:rsidRPr="0028220E" w:rsidRDefault="006C1BD4" w:rsidP="00DD3382">
            <w:pPr>
              <w:jc w:val="right"/>
              <w:rPr>
                <w:rFonts w:ascii="Arial" w:hAnsi="Arial" w:cs="Arial"/>
                <w:b/>
                <w:sz w:val="14"/>
                <w:szCs w:val="8"/>
                <w:lang w:val="es-BO"/>
              </w:rPr>
            </w:pPr>
          </w:p>
        </w:tc>
        <w:tc>
          <w:tcPr>
            <w:tcW w:w="2135" w:type="dxa"/>
            <w:gridSpan w:val="9"/>
          </w:tcPr>
          <w:p w14:paraId="3121B563" w14:textId="77777777" w:rsidR="006C1BD4" w:rsidRPr="0028220E" w:rsidRDefault="006C1BD4" w:rsidP="00DD3382">
            <w:pPr>
              <w:jc w:val="center"/>
              <w:rPr>
                <w:rFonts w:ascii="Arial" w:hAnsi="Arial" w:cs="Arial"/>
                <w:i/>
                <w:sz w:val="14"/>
                <w:szCs w:val="8"/>
                <w:lang w:val="es-BO"/>
              </w:rPr>
            </w:pPr>
            <w:r w:rsidRPr="0028220E">
              <w:rPr>
                <w:rFonts w:ascii="Arial" w:hAnsi="Arial" w:cs="Arial"/>
                <w:i/>
                <w:sz w:val="14"/>
                <w:szCs w:val="8"/>
                <w:lang w:val="es-BO"/>
              </w:rPr>
              <w:t>Nombre Completo</w:t>
            </w:r>
          </w:p>
        </w:tc>
        <w:tc>
          <w:tcPr>
            <w:tcW w:w="284" w:type="dxa"/>
            <w:gridSpan w:val="2"/>
          </w:tcPr>
          <w:p w14:paraId="7538548E" w14:textId="77777777" w:rsidR="006C1BD4" w:rsidRPr="0028220E" w:rsidRDefault="006C1BD4" w:rsidP="00DD3382">
            <w:pPr>
              <w:jc w:val="center"/>
              <w:rPr>
                <w:rFonts w:ascii="Arial" w:hAnsi="Arial" w:cs="Arial"/>
                <w:sz w:val="14"/>
                <w:szCs w:val="8"/>
                <w:lang w:val="es-BO"/>
              </w:rPr>
            </w:pPr>
          </w:p>
        </w:tc>
        <w:tc>
          <w:tcPr>
            <w:tcW w:w="2693" w:type="dxa"/>
            <w:gridSpan w:val="12"/>
            <w:tcBorders>
              <w:bottom w:val="single" w:sz="4" w:space="0" w:color="auto"/>
            </w:tcBorders>
          </w:tcPr>
          <w:p w14:paraId="0D10B144" w14:textId="77777777" w:rsidR="006C1BD4" w:rsidRPr="0028220E" w:rsidRDefault="006C1BD4" w:rsidP="00DD3382">
            <w:pPr>
              <w:jc w:val="center"/>
              <w:rPr>
                <w:rFonts w:ascii="Arial" w:hAnsi="Arial" w:cs="Arial"/>
                <w:sz w:val="14"/>
                <w:szCs w:val="8"/>
                <w:lang w:val="es-BO"/>
              </w:rPr>
            </w:pPr>
            <w:r w:rsidRPr="0028220E">
              <w:rPr>
                <w:i/>
                <w:sz w:val="14"/>
                <w:szCs w:val="8"/>
                <w:lang w:val="es-BO"/>
              </w:rPr>
              <w:t>Cargo</w:t>
            </w:r>
          </w:p>
        </w:tc>
        <w:tc>
          <w:tcPr>
            <w:tcW w:w="287" w:type="dxa"/>
            <w:gridSpan w:val="2"/>
          </w:tcPr>
          <w:p w14:paraId="546D43E9" w14:textId="77777777" w:rsidR="006C1BD4" w:rsidRPr="0028220E" w:rsidRDefault="006C1BD4" w:rsidP="00DD3382">
            <w:pPr>
              <w:jc w:val="center"/>
              <w:rPr>
                <w:rFonts w:ascii="Arial" w:hAnsi="Arial" w:cs="Arial"/>
                <w:sz w:val="14"/>
                <w:szCs w:val="8"/>
                <w:lang w:val="es-BO"/>
              </w:rPr>
            </w:pPr>
          </w:p>
        </w:tc>
        <w:tc>
          <w:tcPr>
            <w:tcW w:w="2521" w:type="dxa"/>
            <w:gridSpan w:val="12"/>
            <w:tcBorders>
              <w:bottom w:val="single" w:sz="4" w:space="0" w:color="auto"/>
            </w:tcBorders>
          </w:tcPr>
          <w:p w14:paraId="7ED3230C" w14:textId="77777777" w:rsidR="006C1BD4" w:rsidRPr="0028220E" w:rsidRDefault="006C1BD4" w:rsidP="00DD3382">
            <w:pPr>
              <w:jc w:val="center"/>
              <w:rPr>
                <w:rFonts w:ascii="Arial" w:hAnsi="Arial" w:cs="Arial"/>
                <w:sz w:val="14"/>
                <w:szCs w:val="8"/>
                <w:lang w:val="es-BO"/>
              </w:rPr>
            </w:pPr>
            <w:r w:rsidRPr="0028220E">
              <w:rPr>
                <w:i/>
                <w:sz w:val="14"/>
                <w:szCs w:val="8"/>
                <w:lang w:val="es-BO"/>
              </w:rPr>
              <w:t>Dependencia</w:t>
            </w:r>
          </w:p>
        </w:tc>
        <w:tc>
          <w:tcPr>
            <w:tcW w:w="271" w:type="dxa"/>
            <w:tcBorders>
              <w:right w:val="single" w:sz="12" w:space="0" w:color="244061" w:themeColor="accent1" w:themeShade="80"/>
            </w:tcBorders>
          </w:tcPr>
          <w:p w14:paraId="04F488A9" w14:textId="77777777" w:rsidR="006C1BD4" w:rsidRPr="0028220E" w:rsidRDefault="006C1BD4" w:rsidP="00DD3382">
            <w:pPr>
              <w:rPr>
                <w:rFonts w:ascii="Arial" w:hAnsi="Arial" w:cs="Arial"/>
                <w:sz w:val="14"/>
                <w:szCs w:val="8"/>
                <w:lang w:val="es-BO"/>
              </w:rPr>
            </w:pPr>
          </w:p>
        </w:tc>
      </w:tr>
      <w:tr w:rsidR="00371D89" w:rsidRPr="00B47D4D" w14:paraId="431265C4" w14:textId="77777777" w:rsidTr="00823D43">
        <w:trPr>
          <w:jc w:val="center"/>
        </w:trPr>
        <w:tc>
          <w:tcPr>
            <w:tcW w:w="2155" w:type="dxa"/>
            <w:gridSpan w:val="8"/>
            <w:tcBorders>
              <w:left w:val="single" w:sz="12" w:space="0" w:color="244061" w:themeColor="accent1" w:themeShade="80"/>
              <w:right w:val="single" w:sz="4" w:space="0" w:color="auto"/>
            </w:tcBorders>
            <w:vAlign w:val="center"/>
          </w:tcPr>
          <w:p w14:paraId="02182960" w14:textId="77777777" w:rsidR="00371D89" w:rsidRPr="00B47D4D" w:rsidRDefault="00371D89" w:rsidP="00DD3382">
            <w:pPr>
              <w:jc w:val="right"/>
              <w:rPr>
                <w:rFonts w:ascii="Arial" w:hAnsi="Arial" w:cs="Arial"/>
                <w:sz w:val="16"/>
                <w:lang w:val="es-BO"/>
              </w:rPr>
            </w:pPr>
            <w:r w:rsidRPr="00B47D4D">
              <w:rPr>
                <w:rFonts w:ascii="Arial" w:hAnsi="Arial" w:cs="Arial"/>
                <w:sz w:val="16"/>
                <w:lang w:val="es-BO"/>
              </w:rPr>
              <w:t>Encargado de atender consultas</w:t>
            </w:r>
          </w:p>
        </w:tc>
        <w:tc>
          <w:tcPr>
            <w:tcW w:w="21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1FF0F1" w14:textId="77777777" w:rsidR="00371D89" w:rsidRPr="001A41AE" w:rsidRDefault="00371D89" w:rsidP="00D143CC">
            <w:pPr>
              <w:rPr>
                <w:rFonts w:ascii="Arial" w:hAnsi="Arial" w:cs="Arial"/>
                <w:sz w:val="16"/>
                <w:lang w:val="es-BO"/>
              </w:rPr>
            </w:pPr>
            <w:r w:rsidRPr="001A41AE">
              <w:rPr>
                <w:rFonts w:ascii="Arial" w:hAnsi="Arial" w:cs="Arial"/>
                <w:sz w:val="16"/>
                <w:lang w:val="es-BO"/>
              </w:rPr>
              <w:t>Claudia Chura Cruz</w:t>
            </w:r>
          </w:p>
          <w:p w14:paraId="796B0B97" w14:textId="77777777" w:rsidR="00371D89" w:rsidRPr="001A41AE" w:rsidRDefault="00371D89" w:rsidP="00D143CC">
            <w:pPr>
              <w:rPr>
                <w:rFonts w:ascii="Arial" w:hAnsi="Arial" w:cs="Arial"/>
                <w:sz w:val="16"/>
                <w:lang w:val="es-BO"/>
              </w:rPr>
            </w:pPr>
          </w:p>
          <w:p w14:paraId="73F80517" w14:textId="14F05601" w:rsidR="00371D89" w:rsidRPr="001A41AE" w:rsidRDefault="006C1BD4" w:rsidP="006C1BD4">
            <w:pPr>
              <w:rPr>
                <w:rFonts w:ascii="Arial" w:hAnsi="Arial" w:cs="Arial"/>
                <w:sz w:val="16"/>
                <w:lang w:val="es-BO"/>
              </w:rPr>
            </w:pPr>
            <w:r w:rsidRPr="001A41AE">
              <w:rPr>
                <w:rFonts w:ascii="Arial" w:hAnsi="Arial" w:cs="Arial"/>
                <w:sz w:val="16"/>
                <w:lang w:val="es-BO"/>
              </w:rPr>
              <w:t>Victor Chavez Salazar</w:t>
            </w:r>
          </w:p>
        </w:tc>
        <w:tc>
          <w:tcPr>
            <w:tcW w:w="284" w:type="dxa"/>
            <w:gridSpan w:val="2"/>
            <w:tcBorders>
              <w:left w:val="single" w:sz="4" w:space="0" w:color="auto"/>
              <w:right w:val="single" w:sz="4" w:space="0" w:color="auto"/>
            </w:tcBorders>
          </w:tcPr>
          <w:p w14:paraId="0CE82C90" w14:textId="77777777" w:rsidR="00371D89" w:rsidRPr="001A41AE" w:rsidRDefault="00371D89" w:rsidP="00DD3382">
            <w:pPr>
              <w:rPr>
                <w:rFonts w:ascii="Arial" w:hAnsi="Arial" w:cs="Arial"/>
                <w:sz w:val="16"/>
                <w:lang w:val="es-BO"/>
              </w:rPr>
            </w:pPr>
          </w:p>
        </w:tc>
        <w:tc>
          <w:tcPr>
            <w:tcW w:w="298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9BD907" w14:textId="77777777" w:rsidR="00371D89" w:rsidRPr="001A41AE" w:rsidRDefault="00371D89" w:rsidP="00D143CC">
            <w:pPr>
              <w:rPr>
                <w:rFonts w:ascii="Arial" w:hAnsi="Arial" w:cs="Arial"/>
                <w:sz w:val="16"/>
                <w:lang w:val="es-BO"/>
              </w:rPr>
            </w:pPr>
            <w:r w:rsidRPr="001A41AE">
              <w:rPr>
                <w:rFonts w:ascii="Arial" w:hAnsi="Arial" w:cs="Arial"/>
                <w:sz w:val="16"/>
                <w:lang w:val="es-BO"/>
              </w:rPr>
              <w:t>Profesional en Compras y Contrataciones</w:t>
            </w:r>
          </w:p>
          <w:p w14:paraId="42023567" w14:textId="107D2DB4" w:rsidR="00371D89" w:rsidRPr="001A41AE" w:rsidRDefault="006C1BD4" w:rsidP="006C1BD4">
            <w:pPr>
              <w:rPr>
                <w:rFonts w:ascii="Arial" w:hAnsi="Arial" w:cs="Arial"/>
                <w:sz w:val="16"/>
                <w:lang w:val="es-BO"/>
              </w:rPr>
            </w:pPr>
            <w:r w:rsidRPr="001A41AE">
              <w:rPr>
                <w:rFonts w:ascii="Arial" w:hAnsi="Arial" w:cs="Arial"/>
                <w:sz w:val="16"/>
                <w:lang w:val="es-BO"/>
              </w:rPr>
              <w:t>Jefe del Dpto. de Desarrollo de Software</w:t>
            </w:r>
          </w:p>
        </w:tc>
        <w:tc>
          <w:tcPr>
            <w:tcW w:w="240" w:type="dxa"/>
            <w:gridSpan w:val="2"/>
            <w:tcBorders>
              <w:left w:val="single" w:sz="4" w:space="0" w:color="auto"/>
              <w:right w:val="single" w:sz="4" w:space="0" w:color="auto"/>
            </w:tcBorders>
          </w:tcPr>
          <w:p w14:paraId="69C786E2" w14:textId="77777777" w:rsidR="00371D89" w:rsidRPr="001A41AE" w:rsidRDefault="00371D89" w:rsidP="00DD3382">
            <w:pPr>
              <w:rPr>
                <w:rFonts w:ascii="Arial" w:hAnsi="Arial" w:cs="Arial"/>
                <w:sz w:val="16"/>
                <w:lang w:val="es-BO"/>
              </w:rPr>
            </w:pPr>
          </w:p>
        </w:tc>
        <w:tc>
          <w:tcPr>
            <w:tcW w:w="228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6FF55" w14:textId="77777777" w:rsidR="00371D89" w:rsidRPr="001A41AE" w:rsidRDefault="00371D89" w:rsidP="00D143CC">
            <w:pPr>
              <w:rPr>
                <w:rFonts w:ascii="Arial" w:hAnsi="Arial" w:cs="Arial"/>
                <w:sz w:val="16"/>
                <w:lang w:val="es-BO"/>
              </w:rPr>
            </w:pPr>
            <w:r w:rsidRPr="001A41AE">
              <w:rPr>
                <w:rFonts w:ascii="Arial" w:hAnsi="Arial" w:cs="Arial"/>
                <w:sz w:val="16"/>
                <w:lang w:val="es-BO"/>
              </w:rPr>
              <w:t xml:space="preserve">Gerencia de Administración </w:t>
            </w:r>
          </w:p>
          <w:p w14:paraId="378E367F" w14:textId="77777777" w:rsidR="00371D89" w:rsidRPr="001A41AE" w:rsidRDefault="00371D89" w:rsidP="00D143CC">
            <w:pPr>
              <w:rPr>
                <w:rFonts w:ascii="Arial" w:hAnsi="Arial" w:cs="Arial"/>
                <w:sz w:val="16"/>
                <w:lang w:val="es-BO"/>
              </w:rPr>
            </w:pPr>
          </w:p>
          <w:p w14:paraId="268E7D78" w14:textId="2D7D11D4" w:rsidR="00371D89" w:rsidRPr="001A41AE" w:rsidRDefault="00371D89" w:rsidP="006C1BD4">
            <w:pPr>
              <w:rPr>
                <w:rFonts w:ascii="Arial" w:hAnsi="Arial" w:cs="Arial"/>
                <w:sz w:val="16"/>
                <w:lang w:val="es-BO"/>
              </w:rPr>
            </w:pPr>
            <w:r w:rsidRPr="001A41AE">
              <w:rPr>
                <w:rFonts w:ascii="Arial" w:hAnsi="Arial" w:cs="Arial"/>
                <w:sz w:val="16"/>
                <w:lang w:val="es-BO"/>
              </w:rPr>
              <w:t xml:space="preserve">Gerencia de </w:t>
            </w:r>
            <w:r w:rsidR="006C1BD4" w:rsidRPr="001A41AE">
              <w:rPr>
                <w:rFonts w:ascii="Arial" w:hAnsi="Arial" w:cs="Arial"/>
                <w:sz w:val="16"/>
                <w:lang w:val="es-BO"/>
              </w:rPr>
              <w:t>Sistemas</w:t>
            </w:r>
          </w:p>
        </w:tc>
        <w:tc>
          <w:tcPr>
            <w:tcW w:w="271" w:type="dxa"/>
            <w:tcBorders>
              <w:left w:val="single" w:sz="4" w:space="0" w:color="auto"/>
              <w:right w:val="single" w:sz="12" w:space="0" w:color="244061" w:themeColor="accent1" w:themeShade="80"/>
            </w:tcBorders>
          </w:tcPr>
          <w:p w14:paraId="4370379D" w14:textId="77777777" w:rsidR="00371D89" w:rsidRPr="00B47D4D" w:rsidRDefault="00371D89" w:rsidP="00DD3382">
            <w:pPr>
              <w:rPr>
                <w:rFonts w:ascii="Arial" w:hAnsi="Arial" w:cs="Arial"/>
                <w:sz w:val="16"/>
                <w:lang w:val="es-BO"/>
              </w:rPr>
            </w:pPr>
          </w:p>
        </w:tc>
      </w:tr>
      <w:tr w:rsidR="00DD3382" w:rsidRPr="0028220E" w14:paraId="4C6C74D3"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33D6E0FA" w14:textId="77777777" w:rsidR="00DD3382" w:rsidRPr="0028220E" w:rsidRDefault="00DD3382" w:rsidP="00DD3382">
            <w:pPr>
              <w:jc w:val="right"/>
              <w:rPr>
                <w:rFonts w:ascii="Arial" w:hAnsi="Arial" w:cs="Arial"/>
                <w:b/>
                <w:sz w:val="8"/>
                <w:lang w:val="es-BO"/>
              </w:rPr>
            </w:pPr>
          </w:p>
        </w:tc>
        <w:tc>
          <w:tcPr>
            <w:tcW w:w="283" w:type="dxa"/>
            <w:shd w:val="clear" w:color="auto" w:fill="auto"/>
          </w:tcPr>
          <w:p w14:paraId="5581A951" w14:textId="77777777" w:rsidR="00DD3382" w:rsidRPr="0028220E" w:rsidRDefault="00DD3382" w:rsidP="00DD3382">
            <w:pPr>
              <w:rPr>
                <w:rFonts w:ascii="Arial" w:hAnsi="Arial" w:cs="Arial"/>
                <w:sz w:val="8"/>
                <w:lang w:val="es-BO"/>
              </w:rPr>
            </w:pPr>
          </w:p>
        </w:tc>
        <w:tc>
          <w:tcPr>
            <w:tcW w:w="279" w:type="dxa"/>
            <w:shd w:val="clear" w:color="auto" w:fill="auto"/>
          </w:tcPr>
          <w:p w14:paraId="6A4961BD" w14:textId="77777777" w:rsidR="00DD3382" w:rsidRPr="0028220E" w:rsidRDefault="00DD3382" w:rsidP="00DD3382">
            <w:pPr>
              <w:rPr>
                <w:rFonts w:ascii="Arial" w:hAnsi="Arial" w:cs="Arial"/>
                <w:sz w:val="8"/>
                <w:lang w:val="es-BO"/>
              </w:rPr>
            </w:pPr>
          </w:p>
        </w:tc>
        <w:tc>
          <w:tcPr>
            <w:tcW w:w="281" w:type="dxa"/>
            <w:shd w:val="clear" w:color="auto" w:fill="auto"/>
          </w:tcPr>
          <w:p w14:paraId="1C377D48" w14:textId="77777777" w:rsidR="00DD3382" w:rsidRPr="0028220E" w:rsidRDefault="00DD3382" w:rsidP="00DD3382">
            <w:pPr>
              <w:rPr>
                <w:rFonts w:ascii="Arial" w:hAnsi="Arial" w:cs="Arial"/>
                <w:sz w:val="8"/>
                <w:lang w:val="es-BO"/>
              </w:rPr>
            </w:pPr>
          </w:p>
        </w:tc>
        <w:tc>
          <w:tcPr>
            <w:tcW w:w="271" w:type="dxa"/>
            <w:shd w:val="clear" w:color="auto" w:fill="auto"/>
          </w:tcPr>
          <w:p w14:paraId="17CE0308" w14:textId="77777777" w:rsidR="00DD3382" w:rsidRPr="0028220E" w:rsidRDefault="00DD3382" w:rsidP="00DD3382">
            <w:pPr>
              <w:rPr>
                <w:rFonts w:ascii="Arial" w:hAnsi="Arial" w:cs="Arial"/>
                <w:sz w:val="8"/>
                <w:lang w:val="es-BO"/>
              </w:rPr>
            </w:pPr>
          </w:p>
        </w:tc>
        <w:tc>
          <w:tcPr>
            <w:tcW w:w="275" w:type="dxa"/>
            <w:shd w:val="clear" w:color="auto" w:fill="auto"/>
          </w:tcPr>
          <w:p w14:paraId="55571582" w14:textId="77777777" w:rsidR="00DD3382" w:rsidRPr="0028220E" w:rsidRDefault="00DD3382" w:rsidP="00DD3382">
            <w:pPr>
              <w:rPr>
                <w:rFonts w:ascii="Arial" w:hAnsi="Arial" w:cs="Arial"/>
                <w:sz w:val="8"/>
                <w:lang w:val="es-BO"/>
              </w:rPr>
            </w:pPr>
          </w:p>
        </w:tc>
        <w:tc>
          <w:tcPr>
            <w:tcW w:w="274" w:type="dxa"/>
            <w:shd w:val="clear" w:color="auto" w:fill="auto"/>
          </w:tcPr>
          <w:p w14:paraId="08E100A2" w14:textId="77777777" w:rsidR="00DD3382" w:rsidRPr="0028220E" w:rsidRDefault="00DD3382" w:rsidP="00DD3382">
            <w:pPr>
              <w:rPr>
                <w:rFonts w:ascii="Arial" w:hAnsi="Arial" w:cs="Arial"/>
                <w:sz w:val="8"/>
                <w:lang w:val="es-BO"/>
              </w:rPr>
            </w:pPr>
          </w:p>
        </w:tc>
        <w:tc>
          <w:tcPr>
            <w:tcW w:w="279" w:type="dxa"/>
            <w:shd w:val="clear" w:color="auto" w:fill="auto"/>
          </w:tcPr>
          <w:p w14:paraId="3AE2099D"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0C979FCF"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2FDA7E86" w14:textId="77777777" w:rsidR="00DD3382" w:rsidRPr="0028220E" w:rsidRDefault="00DD3382" w:rsidP="00DD3382">
            <w:pPr>
              <w:rPr>
                <w:rFonts w:ascii="Arial" w:hAnsi="Arial" w:cs="Arial"/>
                <w:sz w:val="8"/>
                <w:lang w:val="es-BO"/>
              </w:rPr>
            </w:pPr>
          </w:p>
        </w:tc>
        <w:tc>
          <w:tcPr>
            <w:tcW w:w="275" w:type="dxa"/>
            <w:shd w:val="clear" w:color="auto" w:fill="auto"/>
          </w:tcPr>
          <w:p w14:paraId="6C34A89A" w14:textId="77777777" w:rsidR="00DD3382" w:rsidRPr="0028220E" w:rsidRDefault="00DD3382" w:rsidP="00DD3382">
            <w:pPr>
              <w:rPr>
                <w:rFonts w:ascii="Arial" w:hAnsi="Arial" w:cs="Arial"/>
                <w:sz w:val="8"/>
                <w:lang w:val="es-BO"/>
              </w:rPr>
            </w:pPr>
          </w:p>
        </w:tc>
        <w:tc>
          <w:tcPr>
            <w:tcW w:w="272" w:type="dxa"/>
            <w:shd w:val="clear" w:color="auto" w:fill="auto"/>
          </w:tcPr>
          <w:p w14:paraId="3B35188D" w14:textId="77777777" w:rsidR="00DD3382" w:rsidRPr="0028220E" w:rsidRDefault="00DD3382" w:rsidP="00DD3382">
            <w:pPr>
              <w:rPr>
                <w:rFonts w:ascii="Arial" w:hAnsi="Arial" w:cs="Arial"/>
                <w:sz w:val="8"/>
                <w:lang w:val="es-BO"/>
              </w:rPr>
            </w:pPr>
          </w:p>
        </w:tc>
        <w:tc>
          <w:tcPr>
            <w:tcW w:w="272" w:type="dxa"/>
            <w:shd w:val="clear" w:color="auto" w:fill="auto"/>
          </w:tcPr>
          <w:p w14:paraId="7EFBB5C1" w14:textId="77777777" w:rsidR="00DD3382" w:rsidRPr="0028220E" w:rsidRDefault="00DD3382" w:rsidP="00DD3382">
            <w:pPr>
              <w:rPr>
                <w:rFonts w:ascii="Arial" w:hAnsi="Arial" w:cs="Arial"/>
                <w:sz w:val="8"/>
                <w:lang w:val="es-BO"/>
              </w:rPr>
            </w:pPr>
          </w:p>
        </w:tc>
        <w:tc>
          <w:tcPr>
            <w:tcW w:w="271" w:type="dxa"/>
            <w:gridSpan w:val="2"/>
            <w:shd w:val="clear" w:color="auto" w:fill="auto"/>
          </w:tcPr>
          <w:p w14:paraId="1978B9D5" w14:textId="77777777" w:rsidR="00DD3382" w:rsidRPr="0028220E" w:rsidRDefault="00DD3382" w:rsidP="00DD3382">
            <w:pPr>
              <w:rPr>
                <w:rFonts w:ascii="Arial" w:hAnsi="Arial" w:cs="Arial"/>
                <w:sz w:val="8"/>
                <w:lang w:val="es-BO"/>
              </w:rPr>
            </w:pPr>
          </w:p>
        </w:tc>
        <w:tc>
          <w:tcPr>
            <w:tcW w:w="272" w:type="dxa"/>
            <w:shd w:val="clear" w:color="auto" w:fill="auto"/>
          </w:tcPr>
          <w:p w14:paraId="477DD8A6" w14:textId="77777777" w:rsidR="00DD3382" w:rsidRPr="0028220E" w:rsidRDefault="00DD3382" w:rsidP="00DD3382">
            <w:pPr>
              <w:rPr>
                <w:rFonts w:ascii="Arial" w:hAnsi="Arial" w:cs="Arial"/>
                <w:sz w:val="8"/>
                <w:lang w:val="es-BO"/>
              </w:rPr>
            </w:pPr>
          </w:p>
        </w:tc>
        <w:tc>
          <w:tcPr>
            <w:tcW w:w="236" w:type="dxa"/>
            <w:shd w:val="clear" w:color="auto" w:fill="auto"/>
          </w:tcPr>
          <w:p w14:paraId="41ED41F4" w14:textId="77777777" w:rsidR="00DD3382" w:rsidRPr="0028220E" w:rsidRDefault="00DD3382" w:rsidP="00DD3382">
            <w:pPr>
              <w:rPr>
                <w:rFonts w:ascii="Arial" w:hAnsi="Arial" w:cs="Arial"/>
                <w:sz w:val="8"/>
                <w:lang w:val="es-BO"/>
              </w:rPr>
            </w:pPr>
          </w:p>
        </w:tc>
        <w:tc>
          <w:tcPr>
            <w:tcW w:w="308" w:type="dxa"/>
            <w:shd w:val="clear" w:color="auto" w:fill="auto"/>
          </w:tcPr>
          <w:p w14:paraId="46080BD3" w14:textId="77777777" w:rsidR="00DD3382" w:rsidRPr="0028220E" w:rsidRDefault="00DD3382" w:rsidP="00DD3382">
            <w:pPr>
              <w:rPr>
                <w:rFonts w:ascii="Arial" w:hAnsi="Arial" w:cs="Arial"/>
                <w:sz w:val="8"/>
                <w:lang w:val="es-BO"/>
              </w:rPr>
            </w:pPr>
          </w:p>
        </w:tc>
        <w:tc>
          <w:tcPr>
            <w:tcW w:w="286" w:type="dxa"/>
            <w:shd w:val="clear" w:color="auto" w:fill="auto"/>
          </w:tcPr>
          <w:p w14:paraId="3DBA83DB" w14:textId="77777777" w:rsidR="00DD3382" w:rsidRPr="0028220E" w:rsidRDefault="00DD3382" w:rsidP="00DD3382">
            <w:pPr>
              <w:rPr>
                <w:rFonts w:ascii="Arial" w:hAnsi="Arial" w:cs="Arial"/>
                <w:sz w:val="8"/>
                <w:lang w:val="es-BO"/>
              </w:rPr>
            </w:pPr>
          </w:p>
        </w:tc>
        <w:tc>
          <w:tcPr>
            <w:tcW w:w="291" w:type="dxa"/>
            <w:gridSpan w:val="3"/>
            <w:shd w:val="clear" w:color="auto" w:fill="auto"/>
          </w:tcPr>
          <w:p w14:paraId="3761391B"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27D8A4C4"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3D35B285" w14:textId="77777777" w:rsidR="00DD3382" w:rsidRPr="0028220E" w:rsidRDefault="00DD3382" w:rsidP="00DD3382">
            <w:pPr>
              <w:rPr>
                <w:rFonts w:ascii="Arial" w:hAnsi="Arial" w:cs="Arial"/>
                <w:sz w:val="8"/>
                <w:lang w:val="es-BO"/>
              </w:rPr>
            </w:pPr>
          </w:p>
        </w:tc>
        <w:tc>
          <w:tcPr>
            <w:tcW w:w="286" w:type="dxa"/>
            <w:shd w:val="clear" w:color="auto" w:fill="auto"/>
          </w:tcPr>
          <w:p w14:paraId="500E5E73" w14:textId="77777777" w:rsidR="00DD3382" w:rsidRPr="0028220E" w:rsidRDefault="00DD3382" w:rsidP="00DD3382">
            <w:pPr>
              <w:rPr>
                <w:rFonts w:ascii="Arial" w:hAnsi="Arial" w:cs="Arial"/>
                <w:sz w:val="8"/>
                <w:lang w:val="es-BO"/>
              </w:rPr>
            </w:pPr>
          </w:p>
        </w:tc>
        <w:tc>
          <w:tcPr>
            <w:tcW w:w="272" w:type="dxa"/>
            <w:shd w:val="clear" w:color="auto" w:fill="auto"/>
          </w:tcPr>
          <w:p w14:paraId="524A3C37" w14:textId="77777777" w:rsidR="00DD3382" w:rsidRPr="0028220E" w:rsidRDefault="00DD3382" w:rsidP="00DD3382">
            <w:pPr>
              <w:rPr>
                <w:rFonts w:ascii="Arial" w:hAnsi="Arial" w:cs="Arial"/>
                <w:sz w:val="8"/>
                <w:lang w:val="es-BO"/>
              </w:rPr>
            </w:pPr>
          </w:p>
        </w:tc>
        <w:tc>
          <w:tcPr>
            <w:tcW w:w="272" w:type="dxa"/>
            <w:shd w:val="clear" w:color="auto" w:fill="auto"/>
          </w:tcPr>
          <w:p w14:paraId="04F4ED0A" w14:textId="77777777" w:rsidR="00DD3382" w:rsidRPr="0028220E" w:rsidRDefault="00DD3382" w:rsidP="00DD3382">
            <w:pPr>
              <w:rPr>
                <w:rFonts w:ascii="Arial" w:hAnsi="Arial" w:cs="Arial"/>
                <w:sz w:val="8"/>
                <w:lang w:val="es-BO"/>
              </w:rPr>
            </w:pPr>
          </w:p>
        </w:tc>
        <w:tc>
          <w:tcPr>
            <w:tcW w:w="272" w:type="dxa"/>
            <w:shd w:val="clear" w:color="auto" w:fill="auto"/>
          </w:tcPr>
          <w:p w14:paraId="4336510E" w14:textId="77777777" w:rsidR="00DD3382" w:rsidRPr="0028220E" w:rsidRDefault="00DD3382" w:rsidP="00DD3382">
            <w:pPr>
              <w:rPr>
                <w:rFonts w:ascii="Arial" w:hAnsi="Arial" w:cs="Arial"/>
                <w:sz w:val="8"/>
                <w:lang w:val="es-BO"/>
              </w:rPr>
            </w:pPr>
          </w:p>
        </w:tc>
        <w:tc>
          <w:tcPr>
            <w:tcW w:w="272" w:type="dxa"/>
            <w:gridSpan w:val="2"/>
            <w:shd w:val="clear" w:color="auto" w:fill="auto"/>
          </w:tcPr>
          <w:p w14:paraId="15D05750" w14:textId="77777777" w:rsidR="00DD3382" w:rsidRPr="0028220E" w:rsidRDefault="00DD3382" w:rsidP="00DD3382">
            <w:pPr>
              <w:rPr>
                <w:rFonts w:ascii="Arial" w:hAnsi="Arial" w:cs="Arial"/>
                <w:sz w:val="8"/>
                <w:lang w:val="es-BO"/>
              </w:rPr>
            </w:pPr>
          </w:p>
        </w:tc>
        <w:tc>
          <w:tcPr>
            <w:tcW w:w="272" w:type="dxa"/>
            <w:shd w:val="clear" w:color="auto" w:fill="auto"/>
          </w:tcPr>
          <w:p w14:paraId="74B247A4" w14:textId="77777777" w:rsidR="00DD3382" w:rsidRPr="0028220E" w:rsidRDefault="00DD3382" w:rsidP="00DD3382">
            <w:pPr>
              <w:rPr>
                <w:rFonts w:ascii="Arial" w:hAnsi="Arial" w:cs="Arial"/>
                <w:sz w:val="8"/>
                <w:lang w:val="es-BO"/>
              </w:rPr>
            </w:pPr>
          </w:p>
        </w:tc>
        <w:tc>
          <w:tcPr>
            <w:tcW w:w="272" w:type="dxa"/>
            <w:shd w:val="clear" w:color="auto" w:fill="auto"/>
          </w:tcPr>
          <w:p w14:paraId="76734587" w14:textId="77777777" w:rsidR="00DD3382" w:rsidRPr="0028220E" w:rsidRDefault="00DD3382" w:rsidP="00DD3382">
            <w:pPr>
              <w:rPr>
                <w:rFonts w:ascii="Arial" w:hAnsi="Arial" w:cs="Arial"/>
                <w:sz w:val="8"/>
                <w:lang w:val="es-BO"/>
              </w:rPr>
            </w:pPr>
          </w:p>
        </w:tc>
        <w:tc>
          <w:tcPr>
            <w:tcW w:w="280" w:type="dxa"/>
            <w:shd w:val="clear" w:color="auto" w:fill="auto"/>
          </w:tcPr>
          <w:p w14:paraId="3F3F3C10" w14:textId="77777777" w:rsidR="00DD3382" w:rsidRPr="0028220E" w:rsidRDefault="00DD3382" w:rsidP="00DD3382">
            <w:pPr>
              <w:rPr>
                <w:rFonts w:ascii="Arial" w:hAnsi="Arial" w:cs="Arial"/>
                <w:sz w:val="8"/>
                <w:lang w:val="es-BO"/>
              </w:rPr>
            </w:pPr>
          </w:p>
        </w:tc>
        <w:tc>
          <w:tcPr>
            <w:tcW w:w="271" w:type="dxa"/>
            <w:tcBorders>
              <w:right w:val="single" w:sz="12" w:space="0" w:color="244061" w:themeColor="accent1" w:themeShade="80"/>
            </w:tcBorders>
            <w:shd w:val="clear" w:color="auto" w:fill="auto"/>
          </w:tcPr>
          <w:p w14:paraId="77EFFA91" w14:textId="77777777" w:rsidR="00DD3382" w:rsidRPr="0028220E" w:rsidRDefault="00DD3382" w:rsidP="00DD3382">
            <w:pPr>
              <w:rPr>
                <w:rFonts w:ascii="Arial" w:hAnsi="Arial" w:cs="Arial"/>
                <w:sz w:val="8"/>
                <w:lang w:val="es-BO"/>
              </w:rPr>
            </w:pPr>
          </w:p>
        </w:tc>
      </w:tr>
      <w:tr w:rsidR="00E74EF1" w:rsidRPr="00B47D4D" w14:paraId="551DED91" w14:textId="77777777" w:rsidTr="00D05BD2">
        <w:trPr>
          <w:jc w:val="center"/>
        </w:trPr>
        <w:tc>
          <w:tcPr>
            <w:tcW w:w="1180" w:type="dxa"/>
            <w:gridSpan w:val="3"/>
            <w:tcBorders>
              <w:left w:val="single" w:sz="12" w:space="0" w:color="244061" w:themeColor="accent1" w:themeShade="80"/>
              <w:right w:val="single" w:sz="4" w:space="0" w:color="auto"/>
            </w:tcBorders>
            <w:vAlign w:val="center"/>
          </w:tcPr>
          <w:p w14:paraId="77CAAF12" w14:textId="77777777" w:rsidR="00E74EF1" w:rsidRPr="00B47D4D" w:rsidRDefault="00E74EF1" w:rsidP="00DD3382">
            <w:pPr>
              <w:jc w:val="right"/>
              <w:rPr>
                <w:rFonts w:ascii="Arial" w:hAnsi="Arial" w:cs="Arial"/>
                <w:sz w:val="16"/>
                <w:lang w:val="es-BO"/>
              </w:rPr>
            </w:pPr>
            <w:r w:rsidRPr="00B47D4D">
              <w:rPr>
                <w:rFonts w:ascii="Arial" w:hAnsi="Arial" w:cs="Arial"/>
                <w:sz w:val="16"/>
                <w:lang w:val="es-BO"/>
              </w:rPr>
              <w:t>Teléfono</w:t>
            </w:r>
          </w:p>
        </w:tc>
        <w:tc>
          <w:tcPr>
            <w:tcW w:w="143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EEA75" w14:textId="77777777" w:rsidR="00E74EF1" w:rsidRPr="00823D43" w:rsidRDefault="00E74EF1" w:rsidP="00D143CC">
            <w:pPr>
              <w:rPr>
                <w:rFonts w:ascii="Arial" w:hAnsi="Arial" w:cs="Arial"/>
                <w:bCs/>
                <w:color w:val="0000FF"/>
                <w:sz w:val="16"/>
              </w:rPr>
            </w:pPr>
            <w:r w:rsidRPr="00823D43">
              <w:rPr>
                <w:rFonts w:ascii="Arial" w:hAnsi="Arial" w:cs="Arial"/>
                <w:bCs/>
                <w:color w:val="0000FF"/>
                <w:sz w:val="16"/>
              </w:rPr>
              <w:t>2409090</w:t>
            </w:r>
          </w:p>
          <w:p w14:paraId="5C25306B" w14:textId="77777777" w:rsidR="00E74EF1" w:rsidRPr="00823D43" w:rsidRDefault="00E74EF1" w:rsidP="00D143CC">
            <w:pPr>
              <w:rPr>
                <w:rFonts w:ascii="Arial" w:hAnsi="Arial" w:cs="Arial"/>
                <w:bCs/>
                <w:color w:val="0000FF"/>
                <w:sz w:val="16"/>
              </w:rPr>
            </w:pPr>
            <w:r w:rsidRPr="00823D43">
              <w:rPr>
                <w:rFonts w:ascii="Arial" w:hAnsi="Arial" w:cs="Arial"/>
                <w:bCs/>
                <w:color w:val="0000FF"/>
                <w:sz w:val="16"/>
              </w:rPr>
              <w:t>Int. 4727</w:t>
            </w:r>
          </w:p>
          <w:p w14:paraId="35AB3F60" w14:textId="151A6984" w:rsidR="00E74EF1" w:rsidRPr="00823D43" w:rsidRDefault="00E74EF1" w:rsidP="00DD3382">
            <w:pPr>
              <w:rPr>
                <w:rFonts w:ascii="Arial" w:hAnsi="Arial" w:cs="Arial"/>
                <w:sz w:val="16"/>
                <w:lang w:val="es-BO"/>
              </w:rPr>
            </w:pPr>
            <w:r w:rsidRPr="00823D43">
              <w:rPr>
                <w:rFonts w:ascii="Arial" w:hAnsi="Arial" w:cs="Arial"/>
                <w:bCs/>
                <w:color w:val="0000FF"/>
                <w:sz w:val="16"/>
              </w:rPr>
              <w:t>Int. 2050</w:t>
            </w:r>
          </w:p>
        </w:tc>
        <w:tc>
          <w:tcPr>
            <w:tcW w:w="279" w:type="dxa"/>
            <w:tcBorders>
              <w:left w:val="single" w:sz="4" w:space="0" w:color="auto"/>
            </w:tcBorders>
            <w:vAlign w:val="center"/>
          </w:tcPr>
          <w:p w14:paraId="05AB06D7" w14:textId="77777777" w:rsidR="00E74EF1" w:rsidRPr="00B47D4D" w:rsidRDefault="00E74EF1" w:rsidP="00DD3382">
            <w:pPr>
              <w:rPr>
                <w:rFonts w:ascii="Arial" w:hAnsi="Arial" w:cs="Arial"/>
                <w:sz w:val="16"/>
                <w:lang w:val="es-BO"/>
              </w:rPr>
            </w:pPr>
          </w:p>
        </w:tc>
        <w:tc>
          <w:tcPr>
            <w:tcW w:w="552" w:type="dxa"/>
            <w:gridSpan w:val="2"/>
            <w:tcBorders>
              <w:left w:val="nil"/>
              <w:right w:val="single" w:sz="4" w:space="0" w:color="auto"/>
            </w:tcBorders>
          </w:tcPr>
          <w:p w14:paraId="0D322C18" w14:textId="77777777" w:rsidR="00E74EF1" w:rsidRPr="00B47D4D" w:rsidRDefault="00E74EF1" w:rsidP="00DD3382">
            <w:pPr>
              <w:rPr>
                <w:rFonts w:ascii="Arial" w:hAnsi="Arial" w:cs="Arial"/>
                <w:sz w:val="16"/>
                <w:lang w:val="es-BO"/>
              </w:rPr>
            </w:pPr>
            <w:r w:rsidRPr="00B47D4D">
              <w:rPr>
                <w:rFonts w:ascii="Arial" w:hAnsi="Arial" w:cs="Arial"/>
                <w:sz w:val="16"/>
                <w:lang w:val="es-BO"/>
              </w:rPr>
              <w:t>Fax</w:t>
            </w:r>
          </w:p>
        </w:tc>
        <w:tc>
          <w:tcPr>
            <w:tcW w:w="110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403FD4CD" w:rsidR="00E74EF1" w:rsidRPr="00823D43" w:rsidRDefault="00E74EF1" w:rsidP="00DD3382">
            <w:pPr>
              <w:rPr>
                <w:rFonts w:ascii="Arial" w:hAnsi="Arial" w:cs="Arial"/>
                <w:sz w:val="16"/>
                <w:lang w:val="es-BO"/>
              </w:rPr>
            </w:pPr>
            <w:r w:rsidRPr="00823D43">
              <w:rPr>
                <w:rFonts w:ascii="Arial" w:hAnsi="Arial" w:cs="Arial"/>
                <w:sz w:val="16"/>
                <w:lang w:val="es-BO" w:eastAsia="es-BO"/>
              </w:rPr>
              <w:t>2664790</w:t>
            </w:r>
          </w:p>
        </w:tc>
        <w:tc>
          <w:tcPr>
            <w:tcW w:w="275" w:type="dxa"/>
            <w:gridSpan w:val="2"/>
            <w:tcBorders>
              <w:left w:val="single" w:sz="4" w:space="0" w:color="auto"/>
            </w:tcBorders>
          </w:tcPr>
          <w:p w14:paraId="1428CEDC" w14:textId="77777777" w:rsidR="00E74EF1" w:rsidRPr="00B47D4D" w:rsidRDefault="00E74EF1" w:rsidP="00DD3382">
            <w:pPr>
              <w:rPr>
                <w:rFonts w:ascii="Arial" w:hAnsi="Arial" w:cs="Arial"/>
                <w:sz w:val="16"/>
                <w:lang w:val="es-BO"/>
              </w:rPr>
            </w:pPr>
          </w:p>
        </w:tc>
        <w:tc>
          <w:tcPr>
            <w:tcW w:w="1031" w:type="dxa"/>
            <w:gridSpan w:val="4"/>
            <w:tcBorders>
              <w:right w:val="single" w:sz="4" w:space="0" w:color="auto"/>
            </w:tcBorders>
          </w:tcPr>
          <w:p w14:paraId="7C948597" w14:textId="77777777" w:rsidR="00E74EF1" w:rsidRPr="00B47D4D" w:rsidRDefault="00E74EF1" w:rsidP="00DD3382">
            <w:pPr>
              <w:rPr>
                <w:rFonts w:ascii="Arial" w:hAnsi="Arial" w:cs="Arial"/>
                <w:sz w:val="16"/>
                <w:lang w:val="es-BO"/>
              </w:rPr>
            </w:pPr>
            <w:r w:rsidRPr="00B47D4D">
              <w:rPr>
                <w:rFonts w:ascii="Arial" w:hAnsi="Arial" w:cs="Arial"/>
                <w:sz w:val="16"/>
                <w:lang w:val="es-BO"/>
              </w:rPr>
              <w:t>Correo Electrónico</w:t>
            </w:r>
          </w:p>
        </w:tc>
        <w:tc>
          <w:tcPr>
            <w:tcW w:w="4222"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65C021" w14:textId="77777777" w:rsidR="00E74EF1" w:rsidRPr="00823D43" w:rsidRDefault="00E74EF1" w:rsidP="00371D89">
            <w:pPr>
              <w:rPr>
                <w:rFonts w:ascii="Arial" w:hAnsi="Arial" w:cs="Arial"/>
                <w:sz w:val="16"/>
                <w:lang w:val="es-BO"/>
              </w:rPr>
            </w:pPr>
            <w:r w:rsidRPr="00823D43">
              <w:rPr>
                <w:rFonts w:ascii="Arial" w:hAnsi="Arial" w:cs="Arial"/>
                <w:sz w:val="16"/>
                <w:lang w:val="es-BO"/>
              </w:rPr>
              <w:t xml:space="preserve"> </w:t>
            </w:r>
            <w:r w:rsidRPr="00823D43">
              <w:rPr>
                <w:rFonts w:ascii="Arial" w:hAnsi="Arial" w:cs="Arial"/>
                <w:sz w:val="16"/>
              </w:rPr>
              <w:t>cchura</w:t>
            </w:r>
            <w:hyperlink r:id="rId14" w:history="1">
              <w:r w:rsidRPr="00823D43">
                <w:rPr>
                  <w:rStyle w:val="Hipervnculo"/>
                  <w:rFonts w:ascii="Arial" w:hAnsi="Arial" w:cs="Arial"/>
                  <w:sz w:val="16"/>
                  <w:lang w:val="es-BO"/>
                </w:rPr>
                <w:t>@bcb.gob.bo</w:t>
              </w:r>
            </w:hyperlink>
            <w:r w:rsidRPr="00823D43">
              <w:rPr>
                <w:rFonts w:ascii="Arial" w:hAnsi="Arial" w:cs="Arial"/>
                <w:sz w:val="16"/>
                <w:lang w:val="es-BO"/>
              </w:rPr>
              <w:t xml:space="preserve"> (Consultas Administrativas)</w:t>
            </w:r>
          </w:p>
          <w:p w14:paraId="16C1AF27" w14:textId="77777777" w:rsidR="00E74EF1" w:rsidRPr="00823D43" w:rsidRDefault="00E74EF1" w:rsidP="00DD3382">
            <w:pPr>
              <w:rPr>
                <w:rFonts w:ascii="Arial" w:hAnsi="Arial" w:cs="Arial"/>
                <w:sz w:val="16"/>
                <w:lang w:val="es-BO"/>
              </w:rPr>
            </w:pPr>
          </w:p>
          <w:p w14:paraId="72779DFC" w14:textId="6A88A227" w:rsidR="00E74EF1" w:rsidRPr="00823D43" w:rsidRDefault="00D543F9" w:rsidP="00DD3382">
            <w:pPr>
              <w:rPr>
                <w:rFonts w:ascii="Arial" w:hAnsi="Arial" w:cs="Arial"/>
                <w:sz w:val="16"/>
                <w:lang w:val="es-BO"/>
              </w:rPr>
            </w:pPr>
            <w:hyperlink r:id="rId15" w:history="1">
              <w:r w:rsidR="00E74EF1" w:rsidRPr="00823D43">
                <w:rPr>
                  <w:rStyle w:val="Hipervnculo"/>
                  <w:rFonts w:ascii="Arial" w:hAnsi="Arial" w:cs="Arial"/>
                  <w:sz w:val="16"/>
                  <w:lang w:val="es-BO"/>
                </w:rPr>
                <w:t>vchavez@bcb.gob.bo</w:t>
              </w:r>
            </w:hyperlink>
            <w:r w:rsidR="00E74EF1" w:rsidRPr="00823D43">
              <w:rPr>
                <w:rFonts w:ascii="Arial" w:hAnsi="Arial" w:cs="Arial"/>
                <w:sz w:val="16"/>
                <w:lang w:val="es-BO"/>
              </w:rPr>
              <w:t xml:space="preserve"> (Consultas Técnicas)</w:t>
            </w:r>
          </w:p>
        </w:tc>
        <w:tc>
          <w:tcPr>
            <w:tcW w:w="271" w:type="dxa"/>
            <w:tcBorders>
              <w:left w:val="single" w:sz="4" w:space="0" w:color="auto"/>
              <w:right w:val="single" w:sz="12" w:space="0" w:color="244061" w:themeColor="accent1" w:themeShade="80"/>
            </w:tcBorders>
          </w:tcPr>
          <w:p w14:paraId="71F4BDB0" w14:textId="77777777" w:rsidR="00E74EF1" w:rsidRPr="00B47D4D" w:rsidRDefault="00E74EF1" w:rsidP="00DD3382">
            <w:pPr>
              <w:rPr>
                <w:rFonts w:ascii="Arial" w:hAnsi="Arial" w:cs="Arial"/>
                <w:sz w:val="16"/>
                <w:lang w:val="es-BO"/>
              </w:rPr>
            </w:pPr>
          </w:p>
        </w:tc>
      </w:tr>
      <w:tr w:rsidR="00371D89" w:rsidRPr="00B47D4D" w14:paraId="067F847A" w14:textId="77777777" w:rsidTr="00823D43">
        <w:trPr>
          <w:jc w:val="center"/>
        </w:trPr>
        <w:tc>
          <w:tcPr>
            <w:tcW w:w="2330" w:type="dxa"/>
            <w:gridSpan w:val="9"/>
            <w:tcBorders>
              <w:left w:val="single" w:sz="12" w:space="0" w:color="244061" w:themeColor="accent1" w:themeShade="80"/>
            </w:tcBorders>
            <w:shd w:val="clear" w:color="auto" w:fill="auto"/>
            <w:vAlign w:val="center"/>
          </w:tcPr>
          <w:p w14:paraId="782FAB6A" w14:textId="77777777" w:rsidR="00371D89" w:rsidRPr="00B47D4D" w:rsidRDefault="00371D89" w:rsidP="00DD3382">
            <w:pPr>
              <w:jc w:val="right"/>
              <w:rPr>
                <w:rFonts w:ascii="Arial" w:hAnsi="Arial" w:cs="Arial"/>
                <w:b/>
                <w:sz w:val="6"/>
                <w:szCs w:val="2"/>
                <w:lang w:val="es-BO"/>
              </w:rPr>
            </w:pPr>
          </w:p>
        </w:tc>
        <w:tc>
          <w:tcPr>
            <w:tcW w:w="283" w:type="dxa"/>
            <w:shd w:val="clear" w:color="auto" w:fill="auto"/>
          </w:tcPr>
          <w:p w14:paraId="57CFF63F" w14:textId="77777777" w:rsidR="00371D89" w:rsidRPr="00B47D4D" w:rsidRDefault="00371D89" w:rsidP="00DD3382">
            <w:pPr>
              <w:rPr>
                <w:rFonts w:ascii="Arial" w:hAnsi="Arial" w:cs="Arial"/>
                <w:sz w:val="6"/>
                <w:szCs w:val="2"/>
                <w:lang w:val="es-BO"/>
              </w:rPr>
            </w:pPr>
          </w:p>
        </w:tc>
        <w:tc>
          <w:tcPr>
            <w:tcW w:w="279" w:type="dxa"/>
            <w:shd w:val="clear" w:color="auto" w:fill="auto"/>
          </w:tcPr>
          <w:p w14:paraId="6026A8B9" w14:textId="77777777" w:rsidR="00371D89" w:rsidRPr="00B47D4D" w:rsidRDefault="00371D89" w:rsidP="00DD3382">
            <w:pPr>
              <w:rPr>
                <w:rFonts w:ascii="Arial" w:hAnsi="Arial" w:cs="Arial"/>
                <w:sz w:val="6"/>
                <w:szCs w:val="2"/>
                <w:lang w:val="es-BO"/>
              </w:rPr>
            </w:pPr>
          </w:p>
        </w:tc>
        <w:tc>
          <w:tcPr>
            <w:tcW w:w="281" w:type="dxa"/>
            <w:shd w:val="clear" w:color="auto" w:fill="auto"/>
          </w:tcPr>
          <w:p w14:paraId="4623B93E" w14:textId="77777777" w:rsidR="00371D89" w:rsidRPr="00B47D4D" w:rsidRDefault="00371D89" w:rsidP="00DD3382">
            <w:pPr>
              <w:rPr>
                <w:rFonts w:ascii="Arial" w:hAnsi="Arial" w:cs="Arial"/>
                <w:sz w:val="6"/>
                <w:szCs w:val="2"/>
                <w:lang w:val="es-BO"/>
              </w:rPr>
            </w:pPr>
          </w:p>
        </w:tc>
        <w:tc>
          <w:tcPr>
            <w:tcW w:w="271" w:type="dxa"/>
            <w:shd w:val="clear" w:color="auto" w:fill="auto"/>
          </w:tcPr>
          <w:p w14:paraId="638658E9" w14:textId="77777777" w:rsidR="00371D89" w:rsidRPr="00B47D4D" w:rsidRDefault="00371D89" w:rsidP="00DD3382">
            <w:pPr>
              <w:rPr>
                <w:rFonts w:ascii="Arial" w:hAnsi="Arial" w:cs="Arial"/>
                <w:sz w:val="6"/>
                <w:szCs w:val="2"/>
                <w:lang w:val="es-BO"/>
              </w:rPr>
            </w:pPr>
          </w:p>
        </w:tc>
        <w:tc>
          <w:tcPr>
            <w:tcW w:w="275" w:type="dxa"/>
            <w:shd w:val="clear" w:color="auto" w:fill="auto"/>
          </w:tcPr>
          <w:p w14:paraId="340DD73C" w14:textId="77777777" w:rsidR="00371D89" w:rsidRPr="00B47D4D" w:rsidRDefault="00371D89" w:rsidP="00DD3382">
            <w:pPr>
              <w:rPr>
                <w:rFonts w:ascii="Arial" w:hAnsi="Arial" w:cs="Arial"/>
                <w:sz w:val="6"/>
                <w:szCs w:val="2"/>
                <w:lang w:val="es-BO"/>
              </w:rPr>
            </w:pPr>
          </w:p>
        </w:tc>
        <w:tc>
          <w:tcPr>
            <w:tcW w:w="274" w:type="dxa"/>
            <w:shd w:val="clear" w:color="auto" w:fill="auto"/>
          </w:tcPr>
          <w:p w14:paraId="1206E48D" w14:textId="77777777" w:rsidR="00371D89" w:rsidRPr="00B47D4D" w:rsidRDefault="00371D89" w:rsidP="00DD3382">
            <w:pPr>
              <w:rPr>
                <w:rFonts w:ascii="Arial" w:hAnsi="Arial" w:cs="Arial"/>
                <w:sz w:val="6"/>
                <w:szCs w:val="2"/>
                <w:lang w:val="es-BO"/>
              </w:rPr>
            </w:pPr>
          </w:p>
        </w:tc>
        <w:tc>
          <w:tcPr>
            <w:tcW w:w="279" w:type="dxa"/>
            <w:shd w:val="clear" w:color="auto" w:fill="auto"/>
          </w:tcPr>
          <w:p w14:paraId="2D7AC134" w14:textId="77777777" w:rsidR="00371D89" w:rsidRPr="00B47D4D" w:rsidRDefault="00371D89" w:rsidP="00DD3382">
            <w:pPr>
              <w:rPr>
                <w:rFonts w:ascii="Arial" w:hAnsi="Arial" w:cs="Arial"/>
                <w:sz w:val="6"/>
                <w:szCs w:val="2"/>
                <w:lang w:val="es-BO"/>
              </w:rPr>
            </w:pPr>
          </w:p>
        </w:tc>
        <w:tc>
          <w:tcPr>
            <w:tcW w:w="275" w:type="dxa"/>
            <w:gridSpan w:val="2"/>
            <w:shd w:val="clear" w:color="auto" w:fill="auto"/>
          </w:tcPr>
          <w:p w14:paraId="5952A269" w14:textId="77777777" w:rsidR="00371D89" w:rsidRPr="00B47D4D" w:rsidRDefault="00371D89" w:rsidP="00DD3382">
            <w:pPr>
              <w:rPr>
                <w:rFonts w:ascii="Arial" w:hAnsi="Arial" w:cs="Arial"/>
                <w:sz w:val="6"/>
                <w:szCs w:val="2"/>
                <w:lang w:val="es-BO"/>
              </w:rPr>
            </w:pPr>
          </w:p>
        </w:tc>
        <w:tc>
          <w:tcPr>
            <w:tcW w:w="275" w:type="dxa"/>
            <w:gridSpan w:val="2"/>
            <w:shd w:val="clear" w:color="auto" w:fill="auto"/>
          </w:tcPr>
          <w:p w14:paraId="522D6AAA" w14:textId="77777777" w:rsidR="00371D89" w:rsidRPr="00B47D4D" w:rsidRDefault="00371D89" w:rsidP="00DD3382">
            <w:pPr>
              <w:rPr>
                <w:rFonts w:ascii="Arial" w:hAnsi="Arial" w:cs="Arial"/>
                <w:sz w:val="6"/>
                <w:szCs w:val="2"/>
                <w:lang w:val="es-BO"/>
              </w:rPr>
            </w:pPr>
          </w:p>
        </w:tc>
        <w:tc>
          <w:tcPr>
            <w:tcW w:w="275" w:type="dxa"/>
            <w:shd w:val="clear" w:color="auto" w:fill="auto"/>
          </w:tcPr>
          <w:p w14:paraId="3361D167" w14:textId="77777777" w:rsidR="00371D89" w:rsidRPr="00B47D4D" w:rsidRDefault="00371D89" w:rsidP="00DD3382">
            <w:pPr>
              <w:rPr>
                <w:rFonts w:ascii="Arial" w:hAnsi="Arial" w:cs="Arial"/>
                <w:sz w:val="6"/>
                <w:szCs w:val="2"/>
                <w:lang w:val="es-BO"/>
              </w:rPr>
            </w:pPr>
          </w:p>
        </w:tc>
        <w:tc>
          <w:tcPr>
            <w:tcW w:w="272" w:type="dxa"/>
            <w:shd w:val="clear" w:color="auto" w:fill="auto"/>
          </w:tcPr>
          <w:p w14:paraId="4AAB277F" w14:textId="77777777" w:rsidR="00371D89" w:rsidRPr="00B47D4D" w:rsidRDefault="00371D89" w:rsidP="00DD3382">
            <w:pPr>
              <w:rPr>
                <w:rFonts w:ascii="Arial" w:hAnsi="Arial" w:cs="Arial"/>
                <w:sz w:val="6"/>
                <w:szCs w:val="2"/>
                <w:lang w:val="es-BO"/>
              </w:rPr>
            </w:pPr>
          </w:p>
        </w:tc>
        <w:tc>
          <w:tcPr>
            <w:tcW w:w="272" w:type="dxa"/>
            <w:shd w:val="clear" w:color="auto" w:fill="auto"/>
          </w:tcPr>
          <w:p w14:paraId="23170D21" w14:textId="77777777" w:rsidR="00371D89" w:rsidRPr="00B47D4D" w:rsidRDefault="00371D89" w:rsidP="00DD3382">
            <w:pPr>
              <w:rPr>
                <w:rFonts w:ascii="Arial" w:hAnsi="Arial" w:cs="Arial"/>
                <w:sz w:val="6"/>
                <w:szCs w:val="2"/>
                <w:lang w:val="es-BO"/>
              </w:rPr>
            </w:pPr>
          </w:p>
        </w:tc>
        <w:tc>
          <w:tcPr>
            <w:tcW w:w="271" w:type="dxa"/>
            <w:gridSpan w:val="2"/>
            <w:shd w:val="clear" w:color="auto" w:fill="auto"/>
          </w:tcPr>
          <w:p w14:paraId="465F643C" w14:textId="77777777" w:rsidR="00371D89" w:rsidRPr="00B47D4D" w:rsidRDefault="00371D89" w:rsidP="00DD3382">
            <w:pPr>
              <w:rPr>
                <w:rFonts w:ascii="Arial" w:hAnsi="Arial" w:cs="Arial"/>
                <w:sz w:val="6"/>
                <w:szCs w:val="2"/>
                <w:lang w:val="es-BO"/>
              </w:rPr>
            </w:pPr>
          </w:p>
        </w:tc>
        <w:tc>
          <w:tcPr>
            <w:tcW w:w="272" w:type="dxa"/>
            <w:shd w:val="clear" w:color="auto" w:fill="auto"/>
          </w:tcPr>
          <w:p w14:paraId="549522F1" w14:textId="77777777" w:rsidR="00371D89" w:rsidRPr="00B47D4D" w:rsidRDefault="00371D89" w:rsidP="00DD3382">
            <w:pPr>
              <w:rPr>
                <w:rFonts w:ascii="Arial" w:hAnsi="Arial" w:cs="Arial"/>
                <w:sz w:val="6"/>
                <w:szCs w:val="2"/>
                <w:lang w:val="es-BO"/>
              </w:rPr>
            </w:pPr>
          </w:p>
        </w:tc>
        <w:tc>
          <w:tcPr>
            <w:tcW w:w="236" w:type="dxa"/>
            <w:shd w:val="clear" w:color="auto" w:fill="auto"/>
          </w:tcPr>
          <w:p w14:paraId="786A6CE3" w14:textId="77777777" w:rsidR="00371D89" w:rsidRPr="00B47D4D" w:rsidRDefault="00371D89" w:rsidP="00DD3382">
            <w:pPr>
              <w:rPr>
                <w:rFonts w:ascii="Arial" w:hAnsi="Arial" w:cs="Arial"/>
                <w:sz w:val="6"/>
                <w:szCs w:val="2"/>
                <w:lang w:val="es-BO"/>
              </w:rPr>
            </w:pPr>
          </w:p>
        </w:tc>
        <w:tc>
          <w:tcPr>
            <w:tcW w:w="308" w:type="dxa"/>
            <w:tcBorders>
              <w:top w:val="single" w:sz="4" w:space="0" w:color="auto"/>
            </w:tcBorders>
            <w:shd w:val="clear" w:color="auto" w:fill="auto"/>
          </w:tcPr>
          <w:p w14:paraId="25E02B8A" w14:textId="77777777" w:rsidR="00371D89" w:rsidRPr="00B47D4D" w:rsidRDefault="00371D89" w:rsidP="00DD3382">
            <w:pPr>
              <w:rPr>
                <w:rFonts w:ascii="Arial" w:hAnsi="Arial" w:cs="Arial"/>
                <w:sz w:val="6"/>
                <w:szCs w:val="2"/>
                <w:lang w:val="es-BO"/>
              </w:rPr>
            </w:pPr>
          </w:p>
        </w:tc>
        <w:tc>
          <w:tcPr>
            <w:tcW w:w="286" w:type="dxa"/>
            <w:tcBorders>
              <w:top w:val="single" w:sz="4" w:space="0" w:color="auto"/>
            </w:tcBorders>
            <w:shd w:val="clear" w:color="auto" w:fill="auto"/>
          </w:tcPr>
          <w:p w14:paraId="23F31657" w14:textId="77777777" w:rsidR="00371D89" w:rsidRPr="00B47D4D" w:rsidRDefault="00371D89" w:rsidP="00DD3382">
            <w:pPr>
              <w:rPr>
                <w:rFonts w:ascii="Arial" w:hAnsi="Arial" w:cs="Arial"/>
                <w:sz w:val="6"/>
                <w:szCs w:val="2"/>
                <w:lang w:val="es-BO"/>
              </w:rPr>
            </w:pPr>
          </w:p>
        </w:tc>
        <w:tc>
          <w:tcPr>
            <w:tcW w:w="291" w:type="dxa"/>
            <w:gridSpan w:val="3"/>
            <w:tcBorders>
              <w:top w:val="single" w:sz="4" w:space="0" w:color="auto"/>
            </w:tcBorders>
            <w:shd w:val="clear" w:color="auto" w:fill="auto"/>
          </w:tcPr>
          <w:p w14:paraId="3FACCCD7" w14:textId="77777777" w:rsidR="00371D89" w:rsidRPr="00B47D4D" w:rsidRDefault="00371D89" w:rsidP="00DD3382">
            <w:pPr>
              <w:rPr>
                <w:rFonts w:ascii="Arial" w:hAnsi="Arial" w:cs="Arial"/>
                <w:sz w:val="6"/>
                <w:szCs w:val="2"/>
                <w:lang w:val="es-BO"/>
              </w:rPr>
            </w:pPr>
          </w:p>
        </w:tc>
        <w:tc>
          <w:tcPr>
            <w:tcW w:w="286" w:type="dxa"/>
            <w:gridSpan w:val="2"/>
            <w:tcBorders>
              <w:top w:val="single" w:sz="4" w:space="0" w:color="auto"/>
            </w:tcBorders>
            <w:shd w:val="clear" w:color="auto" w:fill="auto"/>
          </w:tcPr>
          <w:p w14:paraId="633B27A6" w14:textId="77777777" w:rsidR="00371D89" w:rsidRPr="00B47D4D" w:rsidRDefault="00371D89" w:rsidP="00DD3382">
            <w:pPr>
              <w:rPr>
                <w:rFonts w:ascii="Arial" w:hAnsi="Arial" w:cs="Arial"/>
                <w:sz w:val="6"/>
                <w:szCs w:val="2"/>
                <w:lang w:val="es-BO"/>
              </w:rPr>
            </w:pPr>
          </w:p>
        </w:tc>
        <w:tc>
          <w:tcPr>
            <w:tcW w:w="286" w:type="dxa"/>
            <w:gridSpan w:val="2"/>
            <w:tcBorders>
              <w:top w:val="single" w:sz="4" w:space="0" w:color="auto"/>
            </w:tcBorders>
            <w:shd w:val="clear" w:color="auto" w:fill="auto"/>
          </w:tcPr>
          <w:p w14:paraId="6F6CF972" w14:textId="77777777" w:rsidR="00371D89" w:rsidRPr="00B47D4D" w:rsidRDefault="00371D89" w:rsidP="00DD3382">
            <w:pPr>
              <w:rPr>
                <w:rFonts w:ascii="Arial" w:hAnsi="Arial" w:cs="Arial"/>
                <w:sz w:val="6"/>
                <w:szCs w:val="2"/>
                <w:lang w:val="es-BO"/>
              </w:rPr>
            </w:pPr>
          </w:p>
        </w:tc>
        <w:tc>
          <w:tcPr>
            <w:tcW w:w="286" w:type="dxa"/>
            <w:tcBorders>
              <w:top w:val="single" w:sz="4" w:space="0" w:color="auto"/>
            </w:tcBorders>
            <w:shd w:val="clear" w:color="auto" w:fill="auto"/>
          </w:tcPr>
          <w:p w14:paraId="42AA8B11"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23A5E05F"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2D9D6425"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0A17ABCC" w14:textId="77777777" w:rsidR="00371D89" w:rsidRPr="00B47D4D" w:rsidRDefault="00371D89" w:rsidP="00DD3382">
            <w:pPr>
              <w:rPr>
                <w:rFonts w:ascii="Arial" w:hAnsi="Arial" w:cs="Arial"/>
                <w:sz w:val="6"/>
                <w:szCs w:val="2"/>
                <w:lang w:val="es-BO"/>
              </w:rPr>
            </w:pPr>
          </w:p>
        </w:tc>
        <w:tc>
          <w:tcPr>
            <w:tcW w:w="272" w:type="dxa"/>
            <w:gridSpan w:val="2"/>
            <w:tcBorders>
              <w:top w:val="single" w:sz="4" w:space="0" w:color="auto"/>
            </w:tcBorders>
            <w:shd w:val="clear" w:color="auto" w:fill="auto"/>
          </w:tcPr>
          <w:p w14:paraId="4926681B"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6174BA16"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5613B582" w14:textId="77777777" w:rsidR="00371D89" w:rsidRPr="00B47D4D" w:rsidRDefault="00371D89" w:rsidP="00DD3382">
            <w:pPr>
              <w:rPr>
                <w:rFonts w:ascii="Arial" w:hAnsi="Arial" w:cs="Arial"/>
                <w:sz w:val="6"/>
                <w:szCs w:val="2"/>
                <w:lang w:val="es-BO"/>
              </w:rPr>
            </w:pPr>
          </w:p>
        </w:tc>
        <w:tc>
          <w:tcPr>
            <w:tcW w:w="280" w:type="dxa"/>
            <w:shd w:val="clear" w:color="auto" w:fill="auto"/>
          </w:tcPr>
          <w:p w14:paraId="4D271C0F" w14:textId="77777777" w:rsidR="00371D89" w:rsidRPr="00B47D4D" w:rsidRDefault="00371D89" w:rsidP="00DD3382">
            <w:pPr>
              <w:rPr>
                <w:rFonts w:ascii="Arial" w:hAnsi="Arial" w:cs="Arial"/>
                <w:sz w:val="6"/>
                <w:szCs w:val="2"/>
                <w:lang w:val="es-BO"/>
              </w:rPr>
            </w:pPr>
          </w:p>
        </w:tc>
        <w:tc>
          <w:tcPr>
            <w:tcW w:w="271" w:type="dxa"/>
            <w:tcBorders>
              <w:right w:val="single" w:sz="12" w:space="0" w:color="244061" w:themeColor="accent1" w:themeShade="80"/>
            </w:tcBorders>
            <w:shd w:val="clear" w:color="auto" w:fill="auto"/>
          </w:tcPr>
          <w:p w14:paraId="706C5180" w14:textId="77777777" w:rsidR="00371D89" w:rsidRPr="00B47D4D" w:rsidRDefault="00371D89" w:rsidP="00DD3382">
            <w:pPr>
              <w:rPr>
                <w:rFonts w:ascii="Arial" w:hAnsi="Arial" w:cs="Arial"/>
                <w:sz w:val="6"/>
                <w:szCs w:val="2"/>
                <w:lang w:val="es-BO"/>
              </w:rPr>
            </w:pPr>
          </w:p>
        </w:tc>
      </w:tr>
      <w:tr w:rsidR="00371D89" w:rsidRPr="00B47D4D" w14:paraId="790FF76B" w14:textId="77777777" w:rsidTr="00823D43">
        <w:trPr>
          <w:jc w:val="center"/>
        </w:trPr>
        <w:tc>
          <w:tcPr>
            <w:tcW w:w="695" w:type="dxa"/>
            <w:tcBorders>
              <w:left w:val="single" w:sz="12" w:space="0" w:color="244061" w:themeColor="accent1" w:themeShade="80"/>
              <w:bottom w:val="single" w:sz="12" w:space="0" w:color="244061" w:themeColor="accent1" w:themeShade="80"/>
            </w:tcBorders>
            <w:vAlign w:val="center"/>
          </w:tcPr>
          <w:p w14:paraId="650A023A" w14:textId="77777777" w:rsidR="00371D89" w:rsidRPr="00B47D4D" w:rsidRDefault="00371D89" w:rsidP="00DD3382">
            <w:pPr>
              <w:jc w:val="right"/>
              <w:rPr>
                <w:rFonts w:ascii="Arial" w:hAnsi="Arial" w:cs="Arial"/>
                <w:b/>
                <w:sz w:val="6"/>
                <w:szCs w:val="8"/>
                <w:lang w:val="es-BO"/>
              </w:rPr>
            </w:pPr>
          </w:p>
        </w:tc>
        <w:tc>
          <w:tcPr>
            <w:tcW w:w="271" w:type="dxa"/>
            <w:tcBorders>
              <w:bottom w:val="single" w:sz="12" w:space="0" w:color="244061" w:themeColor="accent1" w:themeShade="80"/>
            </w:tcBorders>
            <w:vAlign w:val="center"/>
          </w:tcPr>
          <w:p w14:paraId="4C0456F7" w14:textId="77777777" w:rsidR="00371D89" w:rsidRPr="00B47D4D" w:rsidRDefault="00371D89" w:rsidP="00DD3382">
            <w:pPr>
              <w:jc w:val="right"/>
              <w:rPr>
                <w:rFonts w:ascii="Arial" w:hAnsi="Arial" w:cs="Arial"/>
                <w:b/>
                <w:sz w:val="6"/>
                <w:szCs w:val="8"/>
                <w:lang w:val="es-BO"/>
              </w:rPr>
            </w:pPr>
          </w:p>
        </w:tc>
        <w:tc>
          <w:tcPr>
            <w:tcW w:w="270" w:type="dxa"/>
            <w:gridSpan w:val="2"/>
            <w:tcBorders>
              <w:bottom w:val="single" w:sz="12" w:space="0" w:color="244061" w:themeColor="accent1" w:themeShade="80"/>
            </w:tcBorders>
            <w:vAlign w:val="center"/>
          </w:tcPr>
          <w:p w14:paraId="5D893126" w14:textId="77777777" w:rsidR="00371D89" w:rsidRPr="00B47D4D" w:rsidRDefault="00371D89"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14:paraId="732F5C76" w14:textId="77777777" w:rsidR="00371D89" w:rsidRPr="00B47D4D" w:rsidRDefault="00371D89" w:rsidP="00DD3382">
            <w:pPr>
              <w:jc w:val="right"/>
              <w:rPr>
                <w:rFonts w:ascii="Arial" w:hAnsi="Arial" w:cs="Arial"/>
                <w:b/>
                <w:sz w:val="6"/>
                <w:szCs w:val="8"/>
                <w:lang w:val="es-BO"/>
              </w:rPr>
            </w:pPr>
          </w:p>
        </w:tc>
        <w:tc>
          <w:tcPr>
            <w:tcW w:w="272" w:type="dxa"/>
            <w:tcBorders>
              <w:bottom w:val="single" w:sz="12" w:space="0" w:color="244061" w:themeColor="accent1" w:themeShade="80"/>
            </w:tcBorders>
            <w:vAlign w:val="center"/>
          </w:tcPr>
          <w:p w14:paraId="7AFB1D04" w14:textId="77777777" w:rsidR="00371D89" w:rsidRPr="00B47D4D" w:rsidRDefault="00371D89"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0E950FED" w14:textId="77777777" w:rsidR="00371D89" w:rsidRPr="00B47D4D" w:rsidRDefault="00371D89" w:rsidP="00DD3382">
            <w:pPr>
              <w:jc w:val="right"/>
              <w:rPr>
                <w:rFonts w:ascii="Arial" w:hAnsi="Arial" w:cs="Arial"/>
                <w:b/>
                <w:sz w:val="6"/>
                <w:szCs w:val="8"/>
                <w:lang w:val="es-BO"/>
              </w:rPr>
            </w:pPr>
          </w:p>
        </w:tc>
        <w:tc>
          <w:tcPr>
            <w:tcW w:w="275" w:type="dxa"/>
            <w:gridSpan w:val="2"/>
            <w:tcBorders>
              <w:bottom w:val="single" w:sz="12" w:space="0" w:color="244061" w:themeColor="accent1" w:themeShade="80"/>
            </w:tcBorders>
            <w:vAlign w:val="center"/>
          </w:tcPr>
          <w:p w14:paraId="0790B91D" w14:textId="77777777" w:rsidR="00371D89" w:rsidRPr="00B47D4D" w:rsidRDefault="00371D89"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371D89" w:rsidRPr="00B47D4D" w:rsidRDefault="00371D89" w:rsidP="00DD3382">
            <w:pPr>
              <w:rPr>
                <w:rFonts w:ascii="Arial" w:hAnsi="Arial" w:cs="Arial"/>
                <w:sz w:val="6"/>
                <w:szCs w:val="8"/>
                <w:lang w:val="es-BO"/>
              </w:rPr>
            </w:pPr>
          </w:p>
        </w:tc>
        <w:tc>
          <w:tcPr>
            <w:tcW w:w="279" w:type="dxa"/>
            <w:tcBorders>
              <w:bottom w:val="single" w:sz="12" w:space="0" w:color="244061" w:themeColor="accent1" w:themeShade="80"/>
            </w:tcBorders>
          </w:tcPr>
          <w:p w14:paraId="48624015" w14:textId="77777777" w:rsidR="00371D89" w:rsidRPr="00B47D4D" w:rsidRDefault="00371D89" w:rsidP="00DD3382">
            <w:pPr>
              <w:rPr>
                <w:rFonts w:ascii="Arial" w:hAnsi="Arial" w:cs="Arial"/>
                <w:sz w:val="6"/>
                <w:szCs w:val="8"/>
                <w:lang w:val="es-BO"/>
              </w:rPr>
            </w:pPr>
          </w:p>
        </w:tc>
        <w:tc>
          <w:tcPr>
            <w:tcW w:w="281" w:type="dxa"/>
            <w:tcBorders>
              <w:bottom w:val="single" w:sz="12" w:space="0" w:color="244061" w:themeColor="accent1" w:themeShade="80"/>
            </w:tcBorders>
          </w:tcPr>
          <w:p w14:paraId="7C412FCE" w14:textId="77777777" w:rsidR="00371D89" w:rsidRPr="00B47D4D" w:rsidRDefault="00371D89" w:rsidP="00DD3382">
            <w:pPr>
              <w:rPr>
                <w:rFonts w:ascii="Arial" w:hAnsi="Arial" w:cs="Arial"/>
                <w:sz w:val="6"/>
                <w:szCs w:val="8"/>
                <w:lang w:val="es-BO"/>
              </w:rPr>
            </w:pPr>
          </w:p>
        </w:tc>
        <w:tc>
          <w:tcPr>
            <w:tcW w:w="271" w:type="dxa"/>
            <w:tcBorders>
              <w:bottom w:val="single" w:sz="12" w:space="0" w:color="244061" w:themeColor="accent1" w:themeShade="80"/>
            </w:tcBorders>
          </w:tcPr>
          <w:p w14:paraId="6BD3EB4B" w14:textId="77777777" w:rsidR="00371D89" w:rsidRPr="00B47D4D" w:rsidRDefault="00371D89" w:rsidP="00DD3382">
            <w:pPr>
              <w:rPr>
                <w:rFonts w:ascii="Arial" w:hAnsi="Arial" w:cs="Arial"/>
                <w:sz w:val="6"/>
                <w:szCs w:val="8"/>
                <w:lang w:val="es-BO"/>
              </w:rPr>
            </w:pPr>
          </w:p>
        </w:tc>
        <w:tc>
          <w:tcPr>
            <w:tcW w:w="275" w:type="dxa"/>
            <w:tcBorders>
              <w:bottom w:val="single" w:sz="12" w:space="0" w:color="244061" w:themeColor="accent1" w:themeShade="80"/>
            </w:tcBorders>
          </w:tcPr>
          <w:p w14:paraId="3BF68705" w14:textId="77777777" w:rsidR="00371D89" w:rsidRPr="00B47D4D" w:rsidRDefault="00371D89" w:rsidP="00DD3382">
            <w:pPr>
              <w:rPr>
                <w:rFonts w:ascii="Arial" w:hAnsi="Arial" w:cs="Arial"/>
                <w:sz w:val="6"/>
                <w:szCs w:val="8"/>
                <w:lang w:val="es-BO"/>
              </w:rPr>
            </w:pPr>
          </w:p>
        </w:tc>
        <w:tc>
          <w:tcPr>
            <w:tcW w:w="274" w:type="dxa"/>
            <w:tcBorders>
              <w:bottom w:val="single" w:sz="12" w:space="0" w:color="244061" w:themeColor="accent1" w:themeShade="80"/>
            </w:tcBorders>
          </w:tcPr>
          <w:p w14:paraId="7BA69E82" w14:textId="77777777" w:rsidR="00371D89" w:rsidRPr="00B47D4D" w:rsidRDefault="00371D89" w:rsidP="00DD3382">
            <w:pPr>
              <w:rPr>
                <w:rFonts w:ascii="Arial" w:hAnsi="Arial" w:cs="Arial"/>
                <w:sz w:val="6"/>
                <w:szCs w:val="8"/>
                <w:lang w:val="es-BO"/>
              </w:rPr>
            </w:pPr>
          </w:p>
        </w:tc>
        <w:tc>
          <w:tcPr>
            <w:tcW w:w="279" w:type="dxa"/>
            <w:tcBorders>
              <w:bottom w:val="single" w:sz="12" w:space="0" w:color="244061" w:themeColor="accent1" w:themeShade="80"/>
            </w:tcBorders>
          </w:tcPr>
          <w:p w14:paraId="421BDD4F" w14:textId="77777777" w:rsidR="00371D89" w:rsidRPr="00B47D4D" w:rsidRDefault="00371D89" w:rsidP="00DD3382">
            <w:pPr>
              <w:rPr>
                <w:rFonts w:ascii="Arial" w:hAnsi="Arial" w:cs="Arial"/>
                <w:sz w:val="6"/>
                <w:szCs w:val="8"/>
                <w:lang w:val="es-BO"/>
              </w:rPr>
            </w:pPr>
          </w:p>
        </w:tc>
        <w:tc>
          <w:tcPr>
            <w:tcW w:w="275" w:type="dxa"/>
            <w:gridSpan w:val="2"/>
            <w:tcBorders>
              <w:bottom w:val="single" w:sz="12" w:space="0" w:color="244061" w:themeColor="accent1" w:themeShade="80"/>
            </w:tcBorders>
          </w:tcPr>
          <w:p w14:paraId="4205F1BF" w14:textId="77777777" w:rsidR="00371D89" w:rsidRPr="00B47D4D" w:rsidRDefault="00371D89" w:rsidP="00DD3382">
            <w:pPr>
              <w:rPr>
                <w:rFonts w:ascii="Arial" w:hAnsi="Arial" w:cs="Arial"/>
                <w:sz w:val="6"/>
                <w:szCs w:val="8"/>
                <w:lang w:val="es-BO"/>
              </w:rPr>
            </w:pPr>
          </w:p>
        </w:tc>
        <w:tc>
          <w:tcPr>
            <w:tcW w:w="275" w:type="dxa"/>
            <w:gridSpan w:val="2"/>
            <w:tcBorders>
              <w:bottom w:val="single" w:sz="12" w:space="0" w:color="244061" w:themeColor="accent1" w:themeShade="80"/>
            </w:tcBorders>
          </w:tcPr>
          <w:p w14:paraId="79180240" w14:textId="77777777" w:rsidR="00371D89" w:rsidRPr="00B47D4D" w:rsidRDefault="00371D89" w:rsidP="00DD3382">
            <w:pPr>
              <w:rPr>
                <w:rFonts w:ascii="Arial" w:hAnsi="Arial" w:cs="Arial"/>
                <w:sz w:val="6"/>
                <w:szCs w:val="8"/>
                <w:lang w:val="es-BO"/>
              </w:rPr>
            </w:pPr>
          </w:p>
        </w:tc>
        <w:tc>
          <w:tcPr>
            <w:tcW w:w="275" w:type="dxa"/>
            <w:tcBorders>
              <w:bottom w:val="single" w:sz="12" w:space="0" w:color="244061" w:themeColor="accent1" w:themeShade="80"/>
            </w:tcBorders>
          </w:tcPr>
          <w:p w14:paraId="291B5799"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18FC5649"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2386EFDC" w14:textId="77777777" w:rsidR="00371D89" w:rsidRPr="00B47D4D" w:rsidRDefault="00371D89" w:rsidP="00DD3382">
            <w:pPr>
              <w:rPr>
                <w:rFonts w:ascii="Arial" w:hAnsi="Arial" w:cs="Arial"/>
                <w:sz w:val="6"/>
                <w:szCs w:val="8"/>
                <w:lang w:val="es-BO"/>
              </w:rPr>
            </w:pPr>
          </w:p>
        </w:tc>
        <w:tc>
          <w:tcPr>
            <w:tcW w:w="271" w:type="dxa"/>
            <w:gridSpan w:val="2"/>
            <w:tcBorders>
              <w:bottom w:val="single" w:sz="12" w:space="0" w:color="244061" w:themeColor="accent1" w:themeShade="80"/>
            </w:tcBorders>
          </w:tcPr>
          <w:p w14:paraId="0AAC8D63"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18B8C6DD" w14:textId="77777777" w:rsidR="00371D89" w:rsidRPr="00B47D4D" w:rsidRDefault="00371D89" w:rsidP="00DD3382">
            <w:pPr>
              <w:rPr>
                <w:rFonts w:ascii="Arial" w:hAnsi="Arial" w:cs="Arial"/>
                <w:sz w:val="6"/>
                <w:szCs w:val="8"/>
                <w:lang w:val="es-BO"/>
              </w:rPr>
            </w:pPr>
          </w:p>
        </w:tc>
        <w:tc>
          <w:tcPr>
            <w:tcW w:w="236" w:type="dxa"/>
            <w:tcBorders>
              <w:bottom w:val="single" w:sz="12" w:space="0" w:color="244061" w:themeColor="accent1" w:themeShade="80"/>
            </w:tcBorders>
          </w:tcPr>
          <w:p w14:paraId="03B1D319" w14:textId="77777777" w:rsidR="00371D89" w:rsidRPr="00B47D4D" w:rsidRDefault="00371D89" w:rsidP="00DD3382">
            <w:pPr>
              <w:rPr>
                <w:rFonts w:ascii="Arial" w:hAnsi="Arial" w:cs="Arial"/>
                <w:sz w:val="6"/>
                <w:szCs w:val="8"/>
                <w:lang w:val="es-BO"/>
              </w:rPr>
            </w:pPr>
          </w:p>
        </w:tc>
        <w:tc>
          <w:tcPr>
            <w:tcW w:w="308" w:type="dxa"/>
            <w:tcBorders>
              <w:bottom w:val="single" w:sz="12" w:space="0" w:color="244061" w:themeColor="accent1" w:themeShade="80"/>
            </w:tcBorders>
          </w:tcPr>
          <w:p w14:paraId="57FC0C25" w14:textId="77777777" w:rsidR="00371D89" w:rsidRPr="00B47D4D" w:rsidRDefault="00371D89" w:rsidP="00DD3382">
            <w:pPr>
              <w:rPr>
                <w:rFonts w:ascii="Arial" w:hAnsi="Arial" w:cs="Arial"/>
                <w:sz w:val="6"/>
                <w:szCs w:val="8"/>
                <w:lang w:val="es-BO"/>
              </w:rPr>
            </w:pPr>
          </w:p>
        </w:tc>
        <w:tc>
          <w:tcPr>
            <w:tcW w:w="286" w:type="dxa"/>
            <w:tcBorders>
              <w:bottom w:val="single" w:sz="12" w:space="0" w:color="244061" w:themeColor="accent1" w:themeShade="80"/>
            </w:tcBorders>
          </w:tcPr>
          <w:p w14:paraId="7B6ACBC4" w14:textId="77777777" w:rsidR="00371D89" w:rsidRPr="00B47D4D" w:rsidRDefault="00371D89" w:rsidP="00DD3382">
            <w:pPr>
              <w:rPr>
                <w:rFonts w:ascii="Arial" w:hAnsi="Arial" w:cs="Arial"/>
                <w:sz w:val="6"/>
                <w:szCs w:val="8"/>
                <w:lang w:val="es-BO"/>
              </w:rPr>
            </w:pPr>
          </w:p>
        </w:tc>
        <w:tc>
          <w:tcPr>
            <w:tcW w:w="291" w:type="dxa"/>
            <w:gridSpan w:val="3"/>
            <w:tcBorders>
              <w:bottom w:val="single" w:sz="12" w:space="0" w:color="244061" w:themeColor="accent1" w:themeShade="80"/>
            </w:tcBorders>
          </w:tcPr>
          <w:p w14:paraId="4B1826B9" w14:textId="77777777" w:rsidR="00371D89" w:rsidRPr="00B47D4D" w:rsidRDefault="00371D89" w:rsidP="00DD3382">
            <w:pPr>
              <w:rPr>
                <w:rFonts w:ascii="Arial" w:hAnsi="Arial" w:cs="Arial"/>
                <w:sz w:val="6"/>
                <w:szCs w:val="8"/>
                <w:lang w:val="es-BO"/>
              </w:rPr>
            </w:pPr>
          </w:p>
        </w:tc>
        <w:tc>
          <w:tcPr>
            <w:tcW w:w="286" w:type="dxa"/>
            <w:gridSpan w:val="2"/>
            <w:tcBorders>
              <w:bottom w:val="single" w:sz="12" w:space="0" w:color="244061" w:themeColor="accent1" w:themeShade="80"/>
            </w:tcBorders>
          </w:tcPr>
          <w:p w14:paraId="78925F3F" w14:textId="77777777" w:rsidR="00371D89" w:rsidRPr="00B47D4D" w:rsidRDefault="00371D89" w:rsidP="00DD3382">
            <w:pPr>
              <w:rPr>
                <w:rFonts w:ascii="Arial" w:hAnsi="Arial" w:cs="Arial"/>
                <w:sz w:val="6"/>
                <w:szCs w:val="8"/>
                <w:lang w:val="es-BO"/>
              </w:rPr>
            </w:pPr>
          </w:p>
        </w:tc>
        <w:tc>
          <w:tcPr>
            <w:tcW w:w="286" w:type="dxa"/>
            <w:gridSpan w:val="2"/>
            <w:tcBorders>
              <w:bottom w:val="single" w:sz="12" w:space="0" w:color="244061" w:themeColor="accent1" w:themeShade="80"/>
            </w:tcBorders>
          </w:tcPr>
          <w:p w14:paraId="225CDE23" w14:textId="77777777" w:rsidR="00371D89" w:rsidRPr="00B47D4D" w:rsidRDefault="00371D89" w:rsidP="00DD3382">
            <w:pPr>
              <w:rPr>
                <w:rFonts w:ascii="Arial" w:hAnsi="Arial" w:cs="Arial"/>
                <w:sz w:val="6"/>
                <w:szCs w:val="8"/>
                <w:lang w:val="es-BO"/>
              </w:rPr>
            </w:pPr>
          </w:p>
        </w:tc>
        <w:tc>
          <w:tcPr>
            <w:tcW w:w="286" w:type="dxa"/>
            <w:tcBorders>
              <w:bottom w:val="single" w:sz="12" w:space="0" w:color="244061" w:themeColor="accent1" w:themeShade="80"/>
            </w:tcBorders>
          </w:tcPr>
          <w:p w14:paraId="5FC2AE11"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4A9CBBB6"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79DA006B"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3B4EF7C4" w14:textId="77777777" w:rsidR="00371D89" w:rsidRPr="00B47D4D" w:rsidRDefault="00371D89" w:rsidP="00DD3382">
            <w:pPr>
              <w:rPr>
                <w:rFonts w:ascii="Arial" w:hAnsi="Arial" w:cs="Arial"/>
                <w:sz w:val="6"/>
                <w:szCs w:val="8"/>
                <w:lang w:val="es-BO"/>
              </w:rPr>
            </w:pPr>
          </w:p>
        </w:tc>
        <w:tc>
          <w:tcPr>
            <w:tcW w:w="272" w:type="dxa"/>
            <w:gridSpan w:val="2"/>
            <w:tcBorders>
              <w:bottom w:val="single" w:sz="12" w:space="0" w:color="244061" w:themeColor="accent1" w:themeShade="80"/>
            </w:tcBorders>
          </w:tcPr>
          <w:p w14:paraId="5F83ED72"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6339270C"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229BE222" w14:textId="77777777" w:rsidR="00371D89" w:rsidRPr="00B47D4D" w:rsidRDefault="00371D89" w:rsidP="00DD3382">
            <w:pPr>
              <w:rPr>
                <w:rFonts w:ascii="Arial" w:hAnsi="Arial" w:cs="Arial"/>
                <w:sz w:val="6"/>
                <w:szCs w:val="8"/>
                <w:lang w:val="es-BO"/>
              </w:rPr>
            </w:pPr>
          </w:p>
        </w:tc>
        <w:tc>
          <w:tcPr>
            <w:tcW w:w="280" w:type="dxa"/>
            <w:tcBorders>
              <w:bottom w:val="single" w:sz="12" w:space="0" w:color="244061" w:themeColor="accent1" w:themeShade="80"/>
            </w:tcBorders>
          </w:tcPr>
          <w:p w14:paraId="513F05F9" w14:textId="77777777" w:rsidR="00371D89" w:rsidRPr="00B47D4D" w:rsidRDefault="00371D89" w:rsidP="00DD3382">
            <w:pPr>
              <w:rPr>
                <w:rFonts w:ascii="Arial" w:hAnsi="Arial" w:cs="Arial"/>
                <w:sz w:val="6"/>
                <w:szCs w:val="8"/>
                <w:lang w:val="es-BO"/>
              </w:rPr>
            </w:pPr>
          </w:p>
        </w:tc>
        <w:tc>
          <w:tcPr>
            <w:tcW w:w="271" w:type="dxa"/>
            <w:tcBorders>
              <w:bottom w:val="single" w:sz="12" w:space="0" w:color="244061" w:themeColor="accent1" w:themeShade="80"/>
              <w:right w:val="single" w:sz="12" w:space="0" w:color="244061" w:themeColor="accent1" w:themeShade="80"/>
            </w:tcBorders>
          </w:tcPr>
          <w:p w14:paraId="79D4F034" w14:textId="77777777" w:rsidR="00371D89" w:rsidRPr="00B47D4D" w:rsidRDefault="00371D89" w:rsidP="00DD3382">
            <w:pPr>
              <w:rPr>
                <w:rFonts w:ascii="Arial" w:hAnsi="Arial" w:cs="Arial"/>
                <w:sz w:val="6"/>
                <w:szCs w:val="8"/>
                <w:lang w:val="es-BO"/>
              </w:rPr>
            </w:pPr>
          </w:p>
        </w:tc>
      </w:tr>
    </w:tbl>
    <w:p w14:paraId="7493BFE0" w14:textId="77777777" w:rsidR="00DD3382" w:rsidRPr="00B47D4D" w:rsidRDefault="00DD3382" w:rsidP="00802E75">
      <w:pPr>
        <w:rPr>
          <w:lang w:val="es-BO"/>
        </w:rPr>
      </w:pPr>
    </w:p>
    <w:p w14:paraId="6334E5E4" w14:textId="77777777" w:rsidR="00DD3382" w:rsidRPr="00B47D4D" w:rsidRDefault="00DD3382" w:rsidP="00802E75">
      <w:pPr>
        <w:rPr>
          <w:lang w:val="es-BO"/>
        </w:rPr>
      </w:pPr>
    </w:p>
    <w:p w14:paraId="7F643CDB" w14:textId="77777777" w:rsidR="00DD3382" w:rsidRPr="00B47D4D" w:rsidRDefault="00DD3382" w:rsidP="00802E75">
      <w:pPr>
        <w:rPr>
          <w:lang w:val="es-BO"/>
        </w:rPr>
      </w:pPr>
    </w:p>
    <w:p w14:paraId="437FA661" w14:textId="77777777" w:rsidR="00120392" w:rsidRPr="00B47D4D" w:rsidRDefault="00120392" w:rsidP="00802E75">
      <w:pPr>
        <w:rPr>
          <w:lang w:val="es-BO"/>
        </w:rPr>
      </w:pPr>
    </w:p>
    <w:p w14:paraId="131EA4CB" w14:textId="77777777" w:rsidR="00120392" w:rsidRPr="00366EFE" w:rsidRDefault="00120392" w:rsidP="00802E75">
      <w:pPr>
        <w:rPr>
          <w:sz w:val="8"/>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B47D4D" w:rsidRDefault="00120392" w:rsidP="00EB3E8A">
            <w:pPr>
              <w:ind w:right="113"/>
              <w:rPr>
                <w:lang w:val="es-BO"/>
              </w:rPr>
            </w:pPr>
            <w:r w:rsidRPr="00B47D4D">
              <w:rPr>
                <w:lang w:val="es-BO"/>
              </w:rPr>
              <w:t xml:space="preserve">De acuerdo con lo establecido en el Artículo 47 de las NB-SABS, los siguientes plazos son de cumplimiento obligatorio: </w:t>
            </w:r>
          </w:p>
          <w:p w14:paraId="3D7E1B5D" w14:textId="77777777" w:rsidR="00120392" w:rsidRPr="00B47D4D" w:rsidRDefault="00120392" w:rsidP="00EB3E8A">
            <w:pPr>
              <w:ind w:left="510" w:right="113"/>
              <w:rPr>
                <w:lang w:val="es-BO"/>
              </w:rPr>
            </w:pPr>
          </w:p>
          <w:p w14:paraId="29EC84D8" w14:textId="77777777" w:rsidR="00120392" w:rsidRPr="00B47D4D" w:rsidRDefault="00120392" w:rsidP="000F7888">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 xml:space="preserve">Presentación de propuestas, plazo mínimo cuatro (4) días hábiles, computable a partir del día siguiente </w:t>
            </w:r>
            <w:r w:rsidR="00CB49ED" w:rsidRPr="00B47D4D">
              <w:rPr>
                <w:rFonts w:ascii="Verdana" w:hAnsi="Verdana"/>
                <w:sz w:val="16"/>
                <w:szCs w:val="16"/>
                <w:lang w:val="es-BO"/>
              </w:rPr>
              <w:t xml:space="preserve">hábil </w:t>
            </w:r>
            <w:r w:rsidRPr="00B47D4D">
              <w:rPr>
                <w:rFonts w:ascii="Verdana" w:hAnsi="Verdana"/>
                <w:sz w:val="16"/>
                <w:szCs w:val="16"/>
                <w:lang w:val="es-BO"/>
              </w:rPr>
              <w:t>de la publicación de la convocatoria;</w:t>
            </w:r>
          </w:p>
          <w:p w14:paraId="71B125F0" w14:textId="77777777" w:rsidR="00120392" w:rsidRPr="00B47D4D" w:rsidRDefault="00120392" w:rsidP="00EB3E8A">
            <w:pPr>
              <w:ind w:left="510" w:right="113"/>
              <w:rPr>
                <w:lang w:val="es-BO"/>
              </w:rPr>
            </w:pPr>
          </w:p>
          <w:p w14:paraId="34094F5D" w14:textId="77777777" w:rsidR="00120392" w:rsidRPr="00B47D4D" w:rsidRDefault="00120392" w:rsidP="000F7888">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B47D4D"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B47D4D">
              <w:rPr>
                <w:b/>
                <w:lang w:val="es-BO"/>
              </w:rPr>
              <w:t xml:space="preserve">El incumplimiento a los plazos señalados </w:t>
            </w:r>
            <w:r w:rsidR="00CB49ED" w:rsidRPr="00B47D4D">
              <w:rPr>
                <w:b/>
                <w:lang w:val="es-BO"/>
              </w:rPr>
              <w:t xml:space="preserve">precedentemente </w:t>
            </w:r>
            <w:r w:rsidRPr="00B47D4D">
              <w:rPr>
                <w:b/>
                <w:lang w:val="es-BO"/>
              </w:rPr>
              <w:t>será considerado como inobservancia a la normativa</w:t>
            </w:r>
            <w:r w:rsidR="00CB49ED" w:rsidRPr="00B47D4D">
              <w:rPr>
                <w:b/>
                <w:lang w:val="es-BO"/>
              </w:rPr>
              <w:t>.</w:t>
            </w:r>
          </w:p>
        </w:tc>
      </w:tr>
      <w:tr w:rsidR="00120392" w:rsidRPr="00B47D4D"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1D773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E45414" w:rsidRDefault="00120392" w:rsidP="00EB3E8A">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nil"/>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371D89" w:rsidRPr="00B47D4D" w14:paraId="17C3DAB1"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223AC4DC" w:rsidR="00371D89" w:rsidRPr="00B47D4D" w:rsidRDefault="00FF0D85" w:rsidP="005F795C">
            <w:pPr>
              <w:adjustRightInd w:val="0"/>
              <w:snapToGrid w:val="0"/>
              <w:jc w:val="center"/>
              <w:rPr>
                <w:rFonts w:ascii="Arial" w:hAnsi="Arial" w:cs="Arial"/>
                <w:lang w:val="es-BO"/>
              </w:rPr>
            </w:pPr>
            <w:r>
              <w:rPr>
                <w:rFonts w:ascii="Arial" w:hAnsi="Arial" w:cs="Arial"/>
                <w:lang w:val="es-BO"/>
              </w:rPr>
              <w:t>1</w:t>
            </w:r>
            <w:r w:rsidR="005F795C">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1CB79F49" w:rsidR="00371D89" w:rsidRPr="00B47D4D" w:rsidRDefault="00FF0D85" w:rsidP="00EB3E8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3AF4CCA9"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64E0B777"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BEB2BF2"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5C5C5392" w:rsidR="00371D89" w:rsidRPr="00B47D4D" w:rsidRDefault="00371D89"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5CFF029F" w:rsidR="00371D89" w:rsidRPr="00B47D4D" w:rsidRDefault="00371D89"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2A33ED9F" w14:textId="77777777" w:rsidR="00371D89" w:rsidRPr="00B47D4D" w:rsidRDefault="00371D89" w:rsidP="00EB3E8A">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252FA855"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3E146DE5" w:rsidR="00371D89" w:rsidRPr="00424AA6" w:rsidRDefault="00371D89" w:rsidP="00424AA6">
            <w:pPr>
              <w:adjustRightInd w:val="0"/>
              <w:snapToGrid w:val="0"/>
              <w:rPr>
                <w:rFonts w:ascii="Arial" w:hAnsi="Arial" w:cs="Arial"/>
                <w:sz w:val="16"/>
                <w:lang w:val="es-BO"/>
              </w:rPr>
            </w:pPr>
            <w:r w:rsidRPr="00424AA6">
              <w:rPr>
                <w:rFonts w:ascii="Arial" w:hAnsi="Arial" w:cs="Arial"/>
                <w:sz w:val="16"/>
              </w:rPr>
              <w:t>Edif. Principal del BCB</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371D89" w:rsidRPr="00B47D4D" w:rsidRDefault="00371D89" w:rsidP="00EB3E8A">
            <w:pPr>
              <w:adjustRightInd w:val="0"/>
              <w:snapToGrid w:val="0"/>
              <w:jc w:val="center"/>
              <w:rPr>
                <w:rFonts w:ascii="Arial" w:hAnsi="Arial" w:cs="Arial"/>
                <w:lang w:val="es-BO"/>
              </w:rPr>
            </w:pPr>
          </w:p>
        </w:tc>
      </w:tr>
      <w:tr w:rsidR="00371D89" w:rsidRPr="00B47D4D" w14:paraId="1B58FEC9"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5B1C5A8C"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CA923C"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132C4487" w14:textId="77777777" w:rsidTr="007570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371D89" w:rsidRPr="00B47D4D" w:rsidRDefault="00371D89" w:rsidP="001D773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6" w:space="0" w:color="auto"/>
              <w:right w:val="nil"/>
            </w:tcBorders>
            <w:shd w:val="clear" w:color="auto" w:fill="auto"/>
            <w:vAlign w:val="center"/>
          </w:tcPr>
          <w:p w14:paraId="27AC0E1C"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60C23" w14:textId="77777777" w:rsidR="00371D89" w:rsidRPr="00B47D4D" w:rsidRDefault="00371D89" w:rsidP="00EB3E8A">
            <w:pPr>
              <w:adjustRightInd w:val="0"/>
              <w:snapToGrid w:val="0"/>
              <w:jc w:val="center"/>
              <w:rPr>
                <w:i/>
                <w:sz w:val="14"/>
                <w:szCs w:val="14"/>
                <w:lang w:val="es-BO"/>
              </w:rPr>
            </w:pPr>
          </w:p>
        </w:tc>
      </w:tr>
      <w:tr w:rsidR="00371D89" w:rsidRPr="00B47D4D" w14:paraId="280EBCDE" w14:textId="77777777" w:rsidTr="007570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FE7B5F3"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373BFFA6"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3CB4B04"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9098568"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D4FE661"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6" w:space="0" w:color="auto"/>
            </w:tcBorders>
            <w:shd w:val="clear" w:color="auto" w:fill="auto"/>
            <w:vAlign w:val="center"/>
          </w:tcPr>
          <w:p w14:paraId="7BF16DBE"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80C1E36" w14:textId="7D462453" w:rsidR="00371D89" w:rsidRPr="00424AA6" w:rsidRDefault="00BD2FFA" w:rsidP="00424AA6">
            <w:pPr>
              <w:adjustRightInd w:val="0"/>
              <w:snapToGrid w:val="0"/>
              <w:rPr>
                <w:rFonts w:ascii="Arial" w:hAnsi="Arial" w:cs="Arial"/>
                <w:sz w:val="16"/>
                <w:lang w:val="es-BO"/>
              </w:rPr>
            </w:pPr>
            <w:r>
              <w:rPr>
                <w:rFonts w:ascii="Arial" w:hAnsi="Arial" w:cs="Arial"/>
                <w:sz w:val="16"/>
                <w:lang w:val="es-BO"/>
              </w:rPr>
              <w:t>---</w:t>
            </w:r>
          </w:p>
        </w:tc>
        <w:tc>
          <w:tcPr>
            <w:tcW w:w="198" w:type="dxa"/>
            <w:vMerge/>
            <w:tcBorders>
              <w:top w:val="single" w:sz="4" w:space="0" w:color="auto"/>
              <w:left w:val="single" w:sz="6"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371D89" w:rsidRPr="00B47D4D" w:rsidRDefault="00371D89" w:rsidP="00EB3E8A">
            <w:pPr>
              <w:adjustRightInd w:val="0"/>
              <w:snapToGrid w:val="0"/>
              <w:jc w:val="center"/>
              <w:rPr>
                <w:rFonts w:ascii="Arial" w:hAnsi="Arial" w:cs="Arial"/>
                <w:lang w:val="es-BO"/>
              </w:rPr>
            </w:pPr>
          </w:p>
        </w:tc>
      </w:tr>
      <w:tr w:rsidR="00371D89" w:rsidRPr="00B47D4D" w14:paraId="4C5C7754" w14:textId="77777777" w:rsidTr="007570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nil"/>
            </w:tcBorders>
            <w:shd w:val="clear" w:color="auto" w:fill="auto"/>
            <w:vAlign w:val="center"/>
          </w:tcPr>
          <w:p w14:paraId="23C517FF"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36475C"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182DBD50"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371D89" w:rsidRPr="00B47D4D" w:rsidRDefault="00371D89" w:rsidP="001D773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CE81E8B"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E891C9" w14:textId="77777777" w:rsidR="00371D89" w:rsidRPr="00B47D4D" w:rsidRDefault="00371D89" w:rsidP="00EB3E8A">
            <w:pPr>
              <w:adjustRightInd w:val="0"/>
              <w:snapToGrid w:val="0"/>
              <w:jc w:val="center"/>
              <w:rPr>
                <w:i/>
                <w:sz w:val="14"/>
                <w:szCs w:val="14"/>
                <w:lang w:val="es-BO"/>
              </w:rPr>
            </w:pPr>
          </w:p>
        </w:tc>
      </w:tr>
      <w:tr w:rsidR="00371D89" w:rsidRPr="00B47D4D" w14:paraId="055DDE06"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06EC858F"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3ACC66BD"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4E8E2572"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3E3F5683"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1EE6C01A"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15645720" w:rsidR="00371D89" w:rsidRPr="00C6772D" w:rsidRDefault="00BD2FFA" w:rsidP="00C6772D">
            <w:pPr>
              <w:adjustRightInd w:val="0"/>
              <w:snapToGrid w:val="0"/>
              <w:rPr>
                <w:rFonts w:ascii="Arial" w:hAnsi="Arial" w:cs="Arial"/>
                <w:sz w:val="16"/>
                <w:szCs w:val="14"/>
              </w:rPr>
            </w:pPr>
            <w:r>
              <w:rPr>
                <w:rFonts w:ascii="Arial" w:hAnsi="Arial" w:cs="Arial"/>
                <w:sz w:val="16"/>
                <w:szCs w:val="14"/>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371D89" w:rsidRPr="00B47D4D" w:rsidRDefault="00371D89" w:rsidP="00EB3E8A">
            <w:pPr>
              <w:adjustRightInd w:val="0"/>
              <w:snapToGrid w:val="0"/>
              <w:jc w:val="center"/>
              <w:rPr>
                <w:rFonts w:ascii="Arial" w:hAnsi="Arial" w:cs="Arial"/>
                <w:lang w:val="es-BO"/>
              </w:rPr>
            </w:pPr>
          </w:p>
        </w:tc>
      </w:tr>
      <w:tr w:rsidR="00371D89" w:rsidRPr="00B47D4D" w14:paraId="1B5A86D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FDFF60D"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DEF2B3D"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75D890E"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371D89" w:rsidRPr="00B47D4D" w:rsidRDefault="00371D89" w:rsidP="001D773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5972E6EB"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811A116" w14:textId="77777777" w:rsidR="00371D89" w:rsidRPr="00B47D4D" w:rsidRDefault="00371D89" w:rsidP="00EB3E8A">
            <w:pPr>
              <w:adjustRightInd w:val="0"/>
              <w:snapToGrid w:val="0"/>
              <w:jc w:val="center"/>
              <w:rPr>
                <w:i/>
                <w:sz w:val="14"/>
                <w:szCs w:val="14"/>
                <w:lang w:val="es-BO"/>
              </w:rPr>
            </w:pPr>
          </w:p>
        </w:tc>
      </w:tr>
      <w:tr w:rsidR="00371D89" w:rsidRPr="00B47D4D" w14:paraId="70C0E23C"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22EE453D" w:rsidR="00371D89" w:rsidRPr="00B47D4D" w:rsidRDefault="00FF0D85" w:rsidP="00EB3E8A">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138B0A91" w:rsidR="00371D89" w:rsidRPr="00B47D4D" w:rsidRDefault="00FF0D85" w:rsidP="00EB3E8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3882F0FA"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055D0" w14:textId="375219A1" w:rsidR="00371D89" w:rsidRPr="00B47D4D" w:rsidRDefault="00371D89" w:rsidP="001A6A80">
            <w:pPr>
              <w:adjustRightInd w:val="0"/>
              <w:snapToGrid w:val="0"/>
              <w:jc w:val="center"/>
              <w:rPr>
                <w:rFonts w:ascii="Arial" w:hAnsi="Arial" w:cs="Arial"/>
                <w:lang w:val="es-BO"/>
              </w:rPr>
            </w:pPr>
            <w:r>
              <w:rPr>
                <w:rFonts w:ascii="Arial" w:hAnsi="Arial" w:cs="Arial"/>
                <w:lang w:val="es-BO"/>
              </w:rPr>
              <w:t>1</w:t>
            </w:r>
            <w:r w:rsidR="001A6A80">
              <w:rPr>
                <w:rFonts w:ascii="Arial" w:hAnsi="Arial" w:cs="Arial"/>
                <w:lang w:val="es-BO"/>
              </w:rPr>
              <w:t>1</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07B1F" w14:textId="27A5DA28" w:rsidR="00371D89" w:rsidRPr="00B47D4D" w:rsidRDefault="001A6A80" w:rsidP="0011546B">
            <w:pPr>
              <w:adjustRightInd w:val="0"/>
              <w:snapToGrid w:val="0"/>
              <w:jc w:val="center"/>
              <w:rPr>
                <w:rFonts w:ascii="Arial" w:hAnsi="Arial" w:cs="Arial"/>
                <w:lang w:val="es-BO"/>
              </w:rPr>
            </w:pPr>
            <w:r>
              <w:rPr>
                <w:rFonts w:ascii="Arial" w:hAnsi="Arial" w:cs="Arial"/>
                <w:lang w:val="es-BO"/>
              </w:rPr>
              <w:t>0</w:t>
            </w:r>
            <w:r w:rsidR="00371D89">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8B0E65" w14:textId="77777777" w:rsidR="00371D89" w:rsidRPr="00D07D12" w:rsidRDefault="00371D89" w:rsidP="00371D89">
            <w:pPr>
              <w:adjustRightInd w:val="0"/>
              <w:snapToGrid w:val="0"/>
              <w:rPr>
                <w:rFonts w:ascii="Arial" w:hAnsi="Arial" w:cs="Arial"/>
                <w:b/>
                <w:bCs/>
                <w:sz w:val="16"/>
                <w:szCs w:val="14"/>
              </w:rPr>
            </w:pPr>
            <w:r w:rsidRPr="00D07D12">
              <w:rPr>
                <w:rFonts w:ascii="Arial" w:hAnsi="Arial" w:cs="Arial"/>
                <w:b/>
                <w:bCs/>
                <w:sz w:val="16"/>
                <w:szCs w:val="14"/>
              </w:rPr>
              <w:t>Presentación de Propuestas:</w:t>
            </w:r>
          </w:p>
          <w:p w14:paraId="02B40F2A" w14:textId="77777777" w:rsidR="00371D89" w:rsidRPr="00D07D12" w:rsidRDefault="00371D89" w:rsidP="00371D89">
            <w:pPr>
              <w:adjustRightInd w:val="0"/>
              <w:snapToGrid w:val="0"/>
              <w:rPr>
                <w:rFonts w:ascii="Arial" w:hAnsi="Arial" w:cs="Arial"/>
                <w:sz w:val="16"/>
                <w:szCs w:val="14"/>
              </w:rPr>
            </w:pPr>
            <w:r w:rsidRPr="00D07D12">
              <w:rPr>
                <w:rFonts w:ascii="Arial" w:hAnsi="Arial" w:cs="Arial"/>
                <w:sz w:val="16"/>
                <w:szCs w:val="14"/>
              </w:rPr>
              <w:t>Ventanilla Única de Correspondencia – PB del Edificio del BCB, ubicado en el Calle Ayacucho esq. Mercado, La Paz- Bolivia.</w:t>
            </w:r>
          </w:p>
          <w:p w14:paraId="50B662E6" w14:textId="77777777" w:rsidR="00371D89" w:rsidRPr="00D07D12" w:rsidRDefault="00371D89" w:rsidP="00371D89">
            <w:pPr>
              <w:adjustRightInd w:val="0"/>
              <w:snapToGrid w:val="0"/>
              <w:rPr>
                <w:rFonts w:ascii="Arial" w:hAnsi="Arial" w:cs="Arial"/>
                <w:b/>
                <w:bCs/>
                <w:sz w:val="16"/>
                <w:szCs w:val="14"/>
              </w:rPr>
            </w:pPr>
          </w:p>
          <w:p w14:paraId="7FFCE493" w14:textId="77777777" w:rsidR="00371D89" w:rsidRPr="00D07D12" w:rsidRDefault="00371D89" w:rsidP="00371D89">
            <w:pPr>
              <w:adjustRightInd w:val="0"/>
              <w:snapToGrid w:val="0"/>
              <w:rPr>
                <w:rFonts w:ascii="Arial" w:hAnsi="Arial" w:cs="Arial"/>
                <w:b/>
                <w:bCs/>
                <w:sz w:val="16"/>
                <w:szCs w:val="14"/>
              </w:rPr>
            </w:pPr>
            <w:r w:rsidRPr="00D07D12">
              <w:rPr>
                <w:rFonts w:ascii="Arial" w:hAnsi="Arial" w:cs="Arial"/>
                <w:b/>
                <w:bCs/>
                <w:sz w:val="16"/>
                <w:szCs w:val="14"/>
              </w:rPr>
              <w:t>Apertura de Propuestas:</w:t>
            </w:r>
          </w:p>
          <w:p w14:paraId="452D9C79" w14:textId="23D9D623" w:rsidR="00371D89" w:rsidRPr="00D07D12" w:rsidRDefault="00371D89" w:rsidP="00371D89">
            <w:pPr>
              <w:adjustRightInd w:val="0"/>
              <w:snapToGrid w:val="0"/>
              <w:rPr>
                <w:rFonts w:ascii="Arial" w:hAnsi="Arial" w:cs="Arial"/>
                <w:sz w:val="16"/>
                <w:lang w:val="es-BO"/>
              </w:rPr>
            </w:pPr>
            <w:r w:rsidRPr="00D07D12">
              <w:rPr>
                <w:rFonts w:ascii="Arial" w:hAnsi="Arial" w:cs="Arial"/>
                <w:sz w:val="16"/>
                <w:szCs w:val="14"/>
              </w:rPr>
              <w:t>Piso 7, Dpto. de Compras y Contrataciones del edificio principal del BCB</w:t>
            </w:r>
            <w:r w:rsidRPr="00D07D12">
              <w:rPr>
                <w:rFonts w:ascii="Arial" w:hAnsi="Arial" w:cs="Arial"/>
                <w:sz w:val="16"/>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371D89" w:rsidRPr="00B47D4D" w:rsidRDefault="00371D89" w:rsidP="00EB3E8A">
            <w:pPr>
              <w:adjustRightInd w:val="0"/>
              <w:snapToGrid w:val="0"/>
              <w:jc w:val="center"/>
              <w:rPr>
                <w:rFonts w:ascii="Arial" w:hAnsi="Arial" w:cs="Arial"/>
                <w:lang w:val="es-BO"/>
              </w:rPr>
            </w:pPr>
          </w:p>
        </w:tc>
      </w:tr>
      <w:tr w:rsidR="00371D89" w:rsidRPr="00B47D4D" w14:paraId="090B7AD8"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023D131"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1D0312"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07839C1D"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371D89" w:rsidRPr="00B47D4D" w:rsidRDefault="00371D89" w:rsidP="001D773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371D89" w:rsidRPr="00E45414" w:rsidRDefault="00371D89" w:rsidP="00EB3E8A">
            <w:pPr>
              <w:adjustRightInd w:val="0"/>
              <w:snapToGrid w:val="0"/>
              <w:jc w:val="center"/>
              <w:rPr>
                <w:rFonts w:ascii="Arial" w:hAnsi="Arial" w:cs="Arial"/>
                <w:sz w:val="12"/>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0B3528A2" w:rsidR="00371D89" w:rsidRPr="00B47D4D" w:rsidRDefault="00371D8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5AF39F24" w:rsidR="00371D89" w:rsidRPr="00B47D4D" w:rsidRDefault="00371D8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0BFA4E32"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371D89" w:rsidRPr="00B47D4D" w:rsidRDefault="00371D8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371D89" w:rsidRPr="00B47D4D" w:rsidRDefault="00371D8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ED25E00"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6CE46A" w14:textId="77777777" w:rsidR="00371D89" w:rsidRPr="00B47D4D" w:rsidRDefault="00371D89" w:rsidP="00EB3E8A">
            <w:pPr>
              <w:adjustRightInd w:val="0"/>
              <w:snapToGrid w:val="0"/>
              <w:jc w:val="center"/>
              <w:rPr>
                <w:i/>
                <w:sz w:val="14"/>
                <w:szCs w:val="14"/>
                <w:lang w:val="es-BO"/>
              </w:rPr>
            </w:pPr>
          </w:p>
        </w:tc>
      </w:tr>
      <w:tr w:rsidR="00371D89" w:rsidRPr="00B47D4D"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7A6E3220" w:rsidR="00371D89" w:rsidRPr="00B47D4D" w:rsidRDefault="00FF0D85" w:rsidP="00EB3E8A">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2A31DA35" w:rsidR="00371D89" w:rsidRPr="00B47D4D" w:rsidRDefault="00FF0D85" w:rsidP="00EB3E8A">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79236C4E"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371D89" w:rsidRPr="00B47D4D" w:rsidRDefault="00371D89" w:rsidP="00EB3E8A">
            <w:pPr>
              <w:adjustRightInd w:val="0"/>
              <w:snapToGrid w:val="0"/>
              <w:jc w:val="center"/>
              <w:rPr>
                <w:rFonts w:ascii="Arial" w:hAnsi="Arial" w:cs="Arial"/>
                <w:lang w:val="es-BO"/>
              </w:rPr>
            </w:pPr>
          </w:p>
        </w:tc>
      </w:tr>
      <w:tr w:rsidR="00371D89" w:rsidRPr="00B47D4D" w14:paraId="19F39E34"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7A2A19A"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1E641E"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E2AEADB"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69"/>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371D89" w:rsidRPr="00B47D4D" w:rsidRDefault="00371D89" w:rsidP="001D773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371D89" w:rsidRPr="00E45414" w:rsidRDefault="00371D89" w:rsidP="00EB3E8A">
            <w:pPr>
              <w:adjustRightInd w:val="0"/>
              <w:snapToGrid w:val="0"/>
              <w:jc w:val="center"/>
              <w:rPr>
                <w:rFonts w:ascii="Arial" w:hAnsi="Arial" w:cs="Arial"/>
                <w:sz w:val="10"/>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1C2DE89" w:rsidR="00371D89" w:rsidRPr="00B47D4D" w:rsidRDefault="00371D8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42141DFF" w:rsidR="00371D89" w:rsidRPr="00B47D4D" w:rsidRDefault="00371D8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6CFDE8FC"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371D89" w:rsidRPr="00E45414" w:rsidRDefault="00371D89" w:rsidP="00EB3E8A">
            <w:pPr>
              <w:adjustRightInd w:val="0"/>
              <w:snapToGrid w:val="0"/>
              <w:jc w:val="center"/>
              <w:rPr>
                <w:i/>
                <w:sz w:val="10"/>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371D89" w:rsidRPr="00E45414" w:rsidRDefault="00371D89" w:rsidP="00EB3E8A">
            <w:pPr>
              <w:adjustRightInd w:val="0"/>
              <w:snapToGrid w:val="0"/>
              <w:jc w:val="center"/>
              <w:rPr>
                <w:i/>
                <w:sz w:val="10"/>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371D89" w:rsidRPr="00E45414" w:rsidRDefault="00371D89" w:rsidP="00EB3E8A">
            <w:pPr>
              <w:adjustRightInd w:val="0"/>
              <w:snapToGrid w:val="0"/>
              <w:jc w:val="center"/>
              <w:rPr>
                <w:i/>
                <w:sz w:val="10"/>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371D89" w:rsidRPr="00E45414" w:rsidRDefault="00371D89" w:rsidP="00EB3E8A">
            <w:pPr>
              <w:adjustRightInd w:val="0"/>
              <w:snapToGrid w:val="0"/>
              <w:jc w:val="center"/>
              <w:rPr>
                <w:i/>
                <w:sz w:val="10"/>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371D89" w:rsidRPr="00E45414" w:rsidRDefault="00371D89" w:rsidP="00EB3E8A">
            <w:pPr>
              <w:adjustRightInd w:val="0"/>
              <w:snapToGrid w:val="0"/>
              <w:jc w:val="center"/>
              <w:rPr>
                <w:i/>
                <w:sz w:val="10"/>
                <w:szCs w:val="14"/>
                <w:lang w:val="es-BO"/>
              </w:rPr>
            </w:pPr>
          </w:p>
        </w:tc>
        <w:tc>
          <w:tcPr>
            <w:tcW w:w="141" w:type="dxa"/>
            <w:vMerge/>
            <w:tcBorders>
              <w:left w:val="single" w:sz="12" w:space="0" w:color="auto"/>
              <w:right w:val="nil"/>
            </w:tcBorders>
            <w:shd w:val="clear" w:color="auto" w:fill="auto"/>
            <w:vAlign w:val="center"/>
          </w:tcPr>
          <w:p w14:paraId="441C2634" w14:textId="77777777" w:rsidR="00371D89" w:rsidRPr="00E45414" w:rsidRDefault="00371D89" w:rsidP="00EB3E8A">
            <w:pPr>
              <w:adjustRightInd w:val="0"/>
              <w:snapToGrid w:val="0"/>
              <w:jc w:val="center"/>
              <w:rPr>
                <w:i/>
                <w:sz w:val="10"/>
                <w:szCs w:val="14"/>
                <w:lang w:val="es-BO"/>
              </w:rPr>
            </w:pPr>
          </w:p>
        </w:tc>
        <w:tc>
          <w:tcPr>
            <w:tcW w:w="2190" w:type="dxa"/>
            <w:tcBorders>
              <w:top w:val="nil"/>
              <w:left w:val="nil"/>
              <w:bottom w:val="nil"/>
              <w:right w:val="nil"/>
            </w:tcBorders>
            <w:shd w:val="clear" w:color="auto" w:fill="auto"/>
            <w:vAlign w:val="center"/>
          </w:tcPr>
          <w:p w14:paraId="06F2797A" w14:textId="77777777" w:rsidR="00371D89" w:rsidRPr="00E45414" w:rsidRDefault="00371D89" w:rsidP="00EB3E8A">
            <w:pPr>
              <w:adjustRightInd w:val="0"/>
              <w:snapToGrid w:val="0"/>
              <w:jc w:val="center"/>
              <w:rPr>
                <w:i/>
                <w:sz w:val="10"/>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2AF5F8" w14:textId="77777777" w:rsidR="00371D89" w:rsidRPr="00E45414" w:rsidRDefault="00371D89" w:rsidP="00EB3E8A">
            <w:pPr>
              <w:adjustRightInd w:val="0"/>
              <w:snapToGrid w:val="0"/>
              <w:jc w:val="center"/>
              <w:rPr>
                <w:i/>
                <w:sz w:val="10"/>
                <w:szCs w:val="14"/>
                <w:lang w:val="es-BO"/>
              </w:rPr>
            </w:pPr>
          </w:p>
        </w:tc>
      </w:tr>
      <w:tr w:rsidR="00371D89" w:rsidRPr="00B47D4D" w14:paraId="56835778"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50CF8037" w:rsidR="00371D89" w:rsidRPr="00B47D4D" w:rsidRDefault="00FF0D85"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76D1A4C8" w:rsidR="00371D89" w:rsidRPr="00B47D4D" w:rsidRDefault="00FF0D85" w:rsidP="00EB3E8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0879822"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772F2342"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689E07" w14:textId="77777777" w:rsidR="00371D89" w:rsidRPr="00B47D4D" w:rsidRDefault="00371D89" w:rsidP="00EB3E8A">
            <w:pPr>
              <w:adjustRightInd w:val="0"/>
              <w:snapToGrid w:val="0"/>
              <w:jc w:val="center"/>
              <w:rPr>
                <w:rFonts w:ascii="Arial" w:hAnsi="Arial" w:cs="Arial"/>
                <w:lang w:val="es-BO"/>
              </w:rPr>
            </w:pPr>
          </w:p>
        </w:tc>
      </w:tr>
      <w:tr w:rsidR="00371D89" w:rsidRPr="00B47D4D" w14:paraId="5333B897"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5C4146B8"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42DD61"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555EA3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371D89" w:rsidRPr="00B47D4D" w:rsidRDefault="00371D89" w:rsidP="001D773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371D89" w:rsidRPr="00B47D4D" w:rsidRDefault="00371D89" w:rsidP="00EB3E8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371D89" w:rsidRPr="00E45414" w:rsidRDefault="00371D89" w:rsidP="00EB3E8A">
            <w:pPr>
              <w:adjustRightInd w:val="0"/>
              <w:snapToGrid w:val="0"/>
              <w:jc w:val="center"/>
              <w:rPr>
                <w:rFonts w:ascii="Arial" w:hAnsi="Arial" w:cs="Arial"/>
                <w:sz w:val="12"/>
                <w:szCs w:val="14"/>
                <w:lang w:val="es-BO"/>
              </w:rPr>
            </w:pPr>
          </w:p>
        </w:tc>
        <w:tc>
          <w:tcPr>
            <w:tcW w:w="383" w:type="dxa"/>
            <w:tcBorders>
              <w:top w:val="nil"/>
              <w:left w:val="nil"/>
              <w:bottom w:val="single" w:sz="4" w:space="0" w:color="auto"/>
              <w:right w:val="nil"/>
            </w:tcBorders>
            <w:shd w:val="clear" w:color="auto" w:fill="auto"/>
            <w:vAlign w:val="center"/>
          </w:tcPr>
          <w:p w14:paraId="172C6CA5" w14:textId="15E3461E" w:rsidR="00371D89" w:rsidRPr="00B47D4D" w:rsidRDefault="00371D8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3292CCCA" w:rsidR="00371D89" w:rsidRPr="00B47D4D" w:rsidRDefault="00371D8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279729A5"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371D89" w:rsidRPr="00B47D4D" w:rsidRDefault="00371D89"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371D89" w:rsidRPr="00B47D4D" w:rsidRDefault="00371D89"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371D89" w:rsidRPr="00B47D4D" w:rsidRDefault="00371D89"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371D89" w:rsidRPr="00B47D4D" w:rsidRDefault="00371D89"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371D89" w:rsidRPr="00B47D4D" w:rsidRDefault="00371D89"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371D89" w:rsidRPr="00B47D4D" w:rsidRDefault="00371D89"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371D89" w:rsidRPr="00B47D4D" w:rsidRDefault="00371D89" w:rsidP="00EB3E8A">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38B3FFD5" w14:textId="77777777" w:rsidR="00371D89" w:rsidRPr="00B47D4D" w:rsidRDefault="00371D89" w:rsidP="00EB3E8A">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C6A4E97" w14:textId="77777777" w:rsidR="00371D89" w:rsidRPr="00B47D4D" w:rsidRDefault="00371D89" w:rsidP="00EB3E8A">
            <w:pPr>
              <w:adjustRightInd w:val="0"/>
              <w:snapToGrid w:val="0"/>
              <w:jc w:val="center"/>
              <w:rPr>
                <w:rFonts w:ascii="Arial" w:hAnsi="Arial" w:cs="Arial"/>
                <w:sz w:val="14"/>
                <w:szCs w:val="14"/>
                <w:lang w:val="es-BO"/>
              </w:rPr>
            </w:pPr>
          </w:p>
        </w:tc>
      </w:tr>
      <w:tr w:rsidR="00371D89" w:rsidRPr="00B47D4D" w14:paraId="43058FAE"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4F311B6B" w:rsidR="00371D89" w:rsidRPr="00B47D4D" w:rsidRDefault="00FF0D85" w:rsidP="00EB3E8A">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6F5AF060" w:rsidR="00371D89" w:rsidRPr="00B47D4D" w:rsidRDefault="00FF0D85" w:rsidP="00EB3E8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C6ABB0A"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43C7F523"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1418BA" w14:textId="77777777" w:rsidR="00371D89" w:rsidRPr="00B47D4D" w:rsidRDefault="00371D89" w:rsidP="00EB3E8A">
            <w:pPr>
              <w:adjustRightInd w:val="0"/>
              <w:snapToGrid w:val="0"/>
              <w:jc w:val="center"/>
              <w:rPr>
                <w:rFonts w:ascii="Arial" w:hAnsi="Arial" w:cs="Arial"/>
                <w:lang w:val="es-BO"/>
              </w:rPr>
            </w:pPr>
          </w:p>
        </w:tc>
      </w:tr>
      <w:tr w:rsidR="00371D89" w:rsidRPr="00B47D4D" w14:paraId="70D22289"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F7C54EF"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D31B7B" w14:textId="77777777" w:rsidR="00371D89" w:rsidRPr="00B47D4D" w:rsidRDefault="00371D89" w:rsidP="00EB3E8A">
            <w:pPr>
              <w:adjustRightInd w:val="0"/>
              <w:snapToGrid w:val="0"/>
              <w:jc w:val="center"/>
              <w:rPr>
                <w:rFonts w:ascii="Arial" w:hAnsi="Arial" w:cs="Arial"/>
                <w:sz w:val="4"/>
                <w:szCs w:val="4"/>
                <w:lang w:val="es-BO"/>
              </w:rPr>
            </w:pPr>
          </w:p>
        </w:tc>
      </w:tr>
      <w:tr w:rsidR="00815049" w:rsidRPr="00B47D4D" w14:paraId="590D9BC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49"/>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815049" w:rsidRPr="00B47D4D" w:rsidRDefault="00815049" w:rsidP="001D773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815049" w:rsidRPr="00B47D4D" w:rsidRDefault="00815049" w:rsidP="00EB3E8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815049" w:rsidRPr="00E45414" w:rsidRDefault="00815049" w:rsidP="00EB3E8A">
            <w:pPr>
              <w:adjustRightInd w:val="0"/>
              <w:snapToGrid w:val="0"/>
              <w:jc w:val="center"/>
              <w:rPr>
                <w:rFonts w:ascii="Arial" w:hAnsi="Arial" w:cs="Arial"/>
                <w:sz w:val="12"/>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2230CF4D" w:rsidR="00815049" w:rsidRPr="00B47D4D" w:rsidRDefault="0081504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815049" w:rsidRPr="00B47D4D" w:rsidRDefault="0081504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62E5667C" w:rsidR="00815049" w:rsidRPr="00B47D4D" w:rsidRDefault="0081504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815049" w:rsidRPr="00B47D4D" w:rsidRDefault="0081504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3E446C06" w:rsidR="00815049" w:rsidRPr="00B47D4D" w:rsidRDefault="0081504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815049" w:rsidRPr="00B47D4D" w:rsidRDefault="0081504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815049" w:rsidRPr="00B47D4D" w:rsidRDefault="0081504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815049" w:rsidRPr="00B47D4D" w:rsidRDefault="0081504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815049" w:rsidRPr="00B47D4D" w:rsidRDefault="0081504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815049" w:rsidRPr="00B47D4D" w:rsidRDefault="0081504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815049" w:rsidRPr="00B47D4D" w:rsidRDefault="0081504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815049" w:rsidRPr="00B47D4D" w:rsidRDefault="0081504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B1D41BF" w14:textId="77777777" w:rsidR="00815049" w:rsidRPr="00B47D4D" w:rsidRDefault="0081504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703E29" w14:textId="77777777" w:rsidR="00815049" w:rsidRPr="00B47D4D" w:rsidRDefault="00815049" w:rsidP="00EB3E8A">
            <w:pPr>
              <w:adjustRightInd w:val="0"/>
              <w:snapToGrid w:val="0"/>
              <w:jc w:val="center"/>
              <w:rPr>
                <w:i/>
                <w:sz w:val="14"/>
                <w:szCs w:val="14"/>
                <w:lang w:val="es-BO"/>
              </w:rPr>
            </w:pPr>
          </w:p>
        </w:tc>
      </w:tr>
      <w:tr w:rsidR="00815049" w:rsidRPr="00B47D4D" w14:paraId="75E5C82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815049" w:rsidRPr="00B47D4D" w:rsidRDefault="0081504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815049" w:rsidRPr="00B47D4D" w:rsidRDefault="00815049"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331E8980" w:rsidR="00815049" w:rsidRPr="00B47D4D" w:rsidRDefault="00FF0D85" w:rsidP="00EB3E8A">
            <w:pPr>
              <w:adjustRightInd w:val="0"/>
              <w:snapToGrid w:val="0"/>
              <w:jc w:val="center"/>
              <w:rPr>
                <w:rFonts w:ascii="Arial" w:hAnsi="Arial" w:cs="Arial"/>
                <w:lang w:val="es-BO"/>
              </w:rPr>
            </w:pPr>
            <w:r>
              <w:rPr>
                <w:rFonts w:ascii="Arial" w:hAnsi="Arial" w:cs="Arial"/>
                <w:lang w:val="es-BO"/>
              </w:rPr>
              <w:t>18</w:t>
            </w:r>
          </w:p>
        </w:tc>
        <w:tc>
          <w:tcPr>
            <w:tcW w:w="134" w:type="dxa"/>
            <w:vMerge w:val="restart"/>
            <w:tcBorders>
              <w:top w:val="nil"/>
              <w:left w:val="single" w:sz="4" w:space="0" w:color="auto"/>
              <w:right w:val="single" w:sz="4" w:space="0" w:color="auto"/>
            </w:tcBorders>
            <w:shd w:val="clear" w:color="auto" w:fill="auto"/>
            <w:vAlign w:val="center"/>
          </w:tcPr>
          <w:p w14:paraId="3970D020" w14:textId="78489594" w:rsidR="00815049" w:rsidRPr="00B47D4D" w:rsidRDefault="0081504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42AC3BE2" w:rsidR="00815049" w:rsidRPr="00B47D4D" w:rsidRDefault="00FF0D85" w:rsidP="00EB3E8A">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14:paraId="237EF884" w14:textId="14429CB8" w:rsidR="00815049" w:rsidRPr="00B47D4D" w:rsidRDefault="0081504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46A280DC" w:rsidR="00815049" w:rsidRPr="00B47D4D" w:rsidRDefault="00815049" w:rsidP="00EB3E8A">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815049" w:rsidRPr="00B47D4D" w:rsidRDefault="00815049"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815049" w:rsidRPr="00B47D4D" w:rsidRDefault="00815049"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815049" w:rsidRPr="00B47D4D" w:rsidRDefault="00815049"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815049" w:rsidRPr="00B47D4D" w:rsidRDefault="00815049"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815049" w:rsidRPr="00B47D4D" w:rsidRDefault="00815049"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815049" w:rsidRPr="00B47D4D" w:rsidRDefault="00815049" w:rsidP="00EB3E8A">
            <w:pPr>
              <w:adjustRightInd w:val="0"/>
              <w:snapToGrid w:val="0"/>
              <w:jc w:val="center"/>
              <w:rPr>
                <w:rFonts w:ascii="Arial" w:hAnsi="Arial" w:cs="Arial"/>
                <w:lang w:val="es-BO"/>
              </w:rPr>
            </w:pPr>
          </w:p>
        </w:tc>
        <w:tc>
          <w:tcPr>
            <w:tcW w:w="2190" w:type="dxa"/>
            <w:vMerge w:val="restart"/>
            <w:tcBorders>
              <w:top w:val="nil"/>
              <w:left w:val="nil"/>
              <w:bottom w:val="nil"/>
              <w:right w:val="nil"/>
            </w:tcBorders>
            <w:shd w:val="clear" w:color="auto" w:fill="auto"/>
            <w:vAlign w:val="center"/>
          </w:tcPr>
          <w:p w14:paraId="10011331"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449FFC4" w14:textId="77777777" w:rsidR="00815049" w:rsidRPr="00B47D4D" w:rsidRDefault="00815049" w:rsidP="00EB3E8A">
            <w:pPr>
              <w:adjustRightInd w:val="0"/>
              <w:snapToGrid w:val="0"/>
              <w:jc w:val="center"/>
              <w:rPr>
                <w:rFonts w:ascii="Arial" w:hAnsi="Arial" w:cs="Arial"/>
                <w:lang w:val="es-BO"/>
              </w:rPr>
            </w:pPr>
          </w:p>
        </w:tc>
      </w:tr>
      <w:tr w:rsidR="00815049" w:rsidRPr="00B47D4D" w14:paraId="39DB150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815049" w:rsidRPr="00B47D4D" w:rsidRDefault="0081504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815049" w:rsidRPr="00B47D4D" w:rsidRDefault="00815049"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41350D53" w:rsidR="00815049" w:rsidRPr="00B47D4D" w:rsidRDefault="00815049"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815049" w:rsidRPr="00B47D4D" w:rsidRDefault="00815049"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0451624E" w:rsidR="00815049" w:rsidRPr="00B47D4D" w:rsidRDefault="00815049"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815049" w:rsidRPr="00B47D4D" w:rsidRDefault="00815049"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01DFDDEC" w:rsidR="00815049" w:rsidRPr="00B47D4D" w:rsidRDefault="00815049"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815049" w:rsidRPr="00B47D4D" w:rsidRDefault="00815049"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815049" w:rsidRPr="00B47D4D" w:rsidRDefault="00815049"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815049" w:rsidRPr="00B47D4D" w:rsidRDefault="00815049"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815049" w:rsidRPr="00B47D4D" w:rsidRDefault="00815049"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815049" w:rsidRPr="00B47D4D" w:rsidRDefault="00815049"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815049" w:rsidRPr="00B47D4D" w:rsidRDefault="00815049" w:rsidP="00EB3E8A">
            <w:pPr>
              <w:adjustRightInd w:val="0"/>
              <w:snapToGrid w:val="0"/>
              <w:jc w:val="center"/>
              <w:rPr>
                <w:rFonts w:ascii="Arial" w:hAnsi="Arial" w:cs="Arial"/>
                <w:lang w:val="es-BO"/>
              </w:rPr>
            </w:pPr>
          </w:p>
        </w:tc>
        <w:tc>
          <w:tcPr>
            <w:tcW w:w="2190" w:type="dxa"/>
            <w:vMerge/>
            <w:tcBorders>
              <w:top w:val="nil"/>
              <w:left w:val="nil"/>
              <w:bottom w:val="nil"/>
              <w:right w:val="nil"/>
            </w:tcBorders>
            <w:shd w:val="clear" w:color="auto" w:fill="auto"/>
            <w:vAlign w:val="center"/>
          </w:tcPr>
          <w:p w14:paraId="2A924CEA"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9D7D41" w14:textId="77777777" w:rsidR="00815049" w:rsidRPr="00B47D4D" w:rsidRDefault="00815049" w:rsidP="00EB3E8A">
            <w:pPr>
              <w:adjustRightInd w:val="0"/>
              <w:snapToGrid w:val="0"/>
              <w:jc w:val="center"/>
              <w:rPr>
                <w:rFonts w:ascii="Arial" w:hAnsi="Arial" w:cs="Arial"/>
                <w:lang w:val="es-BO"/>
              </w:rPr>
            </w:pPr>
          </w:p>
        </w:tc>
      </w:tr>
      <w:tr w:rsidR="00815049" w:rsidRPr="00B47D4D" w14:paraId="2ED5F31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815049" w:rsidRPr="00B47D4D" w:rsidRDefault="0081504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815049" w:rsidRPr="00B47D4D" w:rsidRDefault="0081504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815049" w:rsidRPr="00B47D4D" w:rsidRDefault="0081504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815049" w:rsidRPr="00B47D4D" w:rsidRDefault="00815049"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815049" w:rsidRPr="00B47D4D" w:rsidRDefault="00815049"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815049" w:rsidRPr="00B47D4D" w:rsidRDefault="00815049"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815049" w:rsidRPr="00B47D4D" w:rsidRDefault="0081504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815049" w:rsidRPr="00B47D4D" w:rsidRDefault="0081504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815049" w:rsidRPr="00B47D4D" w:rsidRDefault="0081504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815049" w:rsidRPr="00B47D4D" w:rsidRDefault="0081504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815049" w:rsidRPr="00B47D4D" w:rsidRDefault="0081504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300E2B7" w14:textId="77777777" w:rsidR="00815049" w:rsidRPr="00B47D4D" w:rsidRDefault="0081504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064019" w14:textId="77777777" w:rsidR="00815049" w:rsidRPr="00B47D4D" w:rsidRDefault="00815049" w:rsidP="00EB3E8A">
            <w:pPr>
              <w:adjustRightInd w:val="0"/>
              <w:snapToGrid w:val="0"/>
              <w:jc w:val="center"/>
              <w:rPr>
                <w:rFonts w:ascii="Arial" w:hAnsi="Arial" w:cs="Arial"/>
                <w:sz w:val="4"/>
                <w:szCs w:val="4"/>
                <w:lang w:val="es-BO"/>
              </w:rPr>
            </w:pPr>
          </w:p>
        </w:tc>
      </w:tr>
      <w:tr w:rsidR="00815049" w:rsidRPr="00B47D4D" w14:paraId="540A1B27"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815049" w:rsidRPr="00B47D4D" w:rsidRDefault="00815049" w:rsidP="001D773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815049" w:rsidRPr="00B47D4D" w:rsidRDefault="00815049" w:rsidP="00EB3E8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815049" w:rsidRPr="00E45414" w:rsidRDefault="00815049" w:rsidP="00EB3E8A">
            <w:pPr>
              <w:adjustRightInd w:val="0"/>
              <w:snapToGrid w:val="0"/>
              <w:jc w:val="center"/>
              <w:rPr>
                <w:rFonts w:ascii="Arial" w:hAnsi="Arial" w:cs="Arial"/>
                <w:sz w:val="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6C458DCD" w:rsidR="00815049" w:rsidRPr="00B47D4D" w:rsidRDefault="0081504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815049" w:rsidRPr="00B47D4D" w:rsidRDefault="0081504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02729530" w:rsidR="00815049" w:rsidRPr="00B47D4D" w:rsidRDefault="0081504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815049" w:rsidRPr="00B47D4D" w:rsidRDefault="0081504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13455EAE" w:rsidR="00815049" w:rsidRPr="00B47D4D" w:rsidRDefault="0081504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815049" w:rsidRPr="00B47D4D" w:rsidRDefault="0081504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815049" w:rsidRPr="00B47D4D" w:rsidRDefault="0081504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815049" w:rsidRPr="00B47D4D" w:rsidRDefault="0081504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815049" w:rsidRPr="00B47D4D" w:rsidRDefault="0081504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815049" w:rsidRPr="00B47D4D" w:rsidRDefault="0081504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815049" w:rsidRPr="00B47D4D" w:rsidRDefault="0081504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815049" w:rsidRPr="00B47D4D" w:rsidRDefault="0081504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AF62366" w14:textId="77777777" w:rsidR="00815049" w:rsidRPr="00B47D4D" w:rsidRDefault="0081504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B8EA87" w14:textId="77777777" w:rsidR="00815049" w:rsidRPr="00B47D4D" w:rsidRDefault="00815049" w:rsidP="00EB3E8A">
            <w:pPr>
              <w:adjustRightInd w:val="0"/>
              <w:snapToGrid w:val="0"/>
              <w:jc w:val="center"/>
              <w:rPr>
                <w:i/>
                <w:sz w:val="14"/>
                <w:szCs w:val="14"/>
                <w:lang w:val="es-BO"/>
              </w:rPr>
            </w:pPr>
          </w:p>
        </w:tc>
      </w:tr>
      <w:tr w:rsidR="00815049" w:rsidRPr="00B47D4D" w14:paraId="1042E24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815049" w:rsidRPr="00B47D4D" w:rsidRDefault="00815049"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815049" w:rsidRPr="00B47D4D" w:rsidRDefault="00815049"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1F707E2" w:rsidR="00815049" w:rsidRPr="00B47D4D" w:rsidRDefault="005F795C" w:rsidP="00EB3E8A">
            <w:pPr>
              <w:adjustRightInd w:val="0"/>
              <w:snapToGrid w:val="0"/>
              <w:jc w:val="center"/>
              <w:rPr>
                <w:rFonts w:ascii="Arial" w:hAnsi="Arial" w:cs="Arial"/>
                <w:lang w:val="es-BO"/>
              </w:rPr>
            </w:pPr>
            <w:r>
              <w:rPr>
                <w:rFonts w:ascii="Arial" w:hAnsi="Arial" w:cs="Arial"/>
                <w:lang w:val="es-BO"/>
              </w:rPr>
              <w:t>3</w:t>
            </w:r>
            <w:r w:rsidR="00FF0D85">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815049" w:rsidRPr="00B47D4D" w:rsidRDefault="0081504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2DB6F19D" w:rsidR="00815049" w:rsidRPr="00B47D4D" w:rsidRDefault="00FF0D85" w:rsidP="00EB3E8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815049" w:rsidRPr="00B47D4D" w:rsidRDefault="0081504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70D84E0C" w:rsidR="00815049" w:rsidRPr="00B47D4D" w:rsidRDefault="0081504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815049" w:rsidRPr="00B47D4D" w:rsidRDefault="0081504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815049" w:rsidRPr="00B47D4D" w:rsidRDefault="0081504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815049" w:rsidRPr="00B47D4D" w:rsidRDefault="0081504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815049" w:rsidRPr="00B47D4D" w:rsidRDefault="0081504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815049" w:rsidRPr="00B47D4D" w:rsidRDefault="0081504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815049" w:rsidRPr="00B47D4D" w:rsidRDefault="0081504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2FE7ADF5"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095D08" w14:textId="77777777" w:rsidR="00815049" w:rsidRPr="00B47D4D" w:rsidRDefault="00815049" w:rsidP="00EB3E8A">
            <w:pPr>
              <w:adjustRightInd w:val="0"/>
              <w:snapToGrid w:val="0"/>
              <w:jc w:val="center"/>
              <w:rPr>
                <w:rFonts w:ascii="Arial" w:hAnsi="Arial" w:cs="Arial"/>
                <w:lang w:val="es-BO"/>
              </w:rPr>
            </w:pPr>
          </w:p>
        </w:tc>
      </w:tr>
      <w:tr w:rsidR="00815049" w:rsidRPr="00B47D4D"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815049" w:rsidRPr="00B47D4D" w:rsidRDefault="00815049"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815049" w:rsidRPr="00B47D4D" w:rsidRDefault="00815049"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815049" w:rsidRPr="00B47D4D" w:rsidRDefault="00815049"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815049" w:rsidRPr="00B47D4D" w:rsidRDefault="0081504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815049" w:rsidRPr="00B47D4D" w:rsidRDefault="0081504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815049" w:rsidRPr="00B47D4D" w:rsidRDefault="0081504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815049" w:rsidRPr="00B47D4D" w:rsidRDefault="00815049"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815049" w:rsidRPr="00B47D4D" w:rsidRDefault="00815049"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815049" w:rsidRPr="00B47D4D" w:rsidRDefault="00815049"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815049" w:rsidRPr="00B47D4D" w:rsidRDefault="00815049"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815049" w:rsidRPr="00B47D4D" w:rsidRDefault="00815049"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815049" w:rsidRPr="00B47D4D" w:rsidRDefault="00815049"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815049" w:rsidRPr="00B47D4D" w:rsidRDefault="00815049" w:rsidP="00EB3E8A">
            <w:pPr>
              <w:adjustRightInd w:val="0"/>
              <w:snapToGrid w:val="0"/>
              <w:jc w:val="center"/>
              <w:rPr>
                <w:rFonts w:ascii="Arial" w:hAnsi="Arial" w:cs="Arial"/>
                <w:sz w:val="4"/>
                <w:szCs w:val="4"/>
                <w:lang w:val="es-BO"/>
              </w:rPr>
            </w:pPr>
          </w:p>
        </w:tc>
      </w:tr>
    </w:tbl>
    <w:p w14:paraId="4099F64C" w14:textId="31F7D358" w:rsidR="00BD2FFA" w:rsidRDefault="00BD2FFA" w:rsidP="00802E75">
      <w:pPr>
        <w:rPr>
          <w:rFonts w:ascii="Arial" w:hAnsi="Arial" w:cs="Arial"/>
          <w:sz w:val="8"/>
          <w:lang w:val="es-BO"/>
        </w:rPr>
      </w:pPr>
    </w:p>
    <w:p w14:paraId="0B73AA84" w14:textId="77777777" w:rsidR="00BD2FFA" w:rsidRDefault="00BD2FFA">
      <w:pPr>
        <w:jc w:val="left"/>
        <w:rPr>
          <w:rFonts w:ascii="Arial" w:hAnsi="Arial" w:cs="Arial"/>
          <w:sz w:val="8"/>
          <w:lang w:val="es-BO"/>
        </w:rPr>
      </w:pPr>
      <w:r>
        <w:rPr>
          <w:rFonts w:ascii="Arial" w:hAnsi="Arial" w:cs="Arial"/>
          <w:sz w:val="8"/>
          <w:lang w:val="es-BO"/>
        </w:rPr>
        <w:br w:type="page"/>
      </w:r>
    </w:p>
    <w:p w14:paraId="54BEACCB" w14:textId="77777777" w:rsidR="00B727D3" w:rsidRPr="00371D89" w:rsidRDefault="00B727D3" w:rsidP="00802E75">
      <w:pPr>
        <w:rPr>
          <w:rFonts w:ascii="Arial" w:hAnsi="Arial" w:cs="Arial"/>
          <w:sz w:val="8"/>
          <w:lang w:val="es-BO"/>
        </w:rPr>
      </w:pPr>
    </w:p>
    <w:p w14:paraId="0A16E5B8" w14:textId="77777777" w:rsidR="00A72FB0" w:rsidRPr="00B47D4D" w:rsidRDefault="00A72FB0" w:rsidP="000F7888">
      <w:pPr>
        <w:pStyle w:val="Puesto"/>
        <w:numPr>
          <w:ilvl w:val="0"/>
          <w:numId w:val="11"/>
        </w:numPr>
        <w:spacing w:before="0" w:after="0"/>
        <w:jc w:val="both"/>
        <w:rPr>
          <w:rFonts w:ascii="Verdana" w:hAnsi="Verdana"/>
          <w:sz w:val="18"/>
          <w:szCs w:val="18"/>
          <w:lang w:val="es-BO"/>
        </w:rPr>
      </w:pPr>
      <w:bookmarkStart w:id="58" w:name="_Toc517892435"/>
      <w:r w:rsidRPr="00B47D4D">
        <w:rPr>
          <w:rFonts w:ascii="Verdana" w:hAnsi="Verdana"/>
          <w:sz w:val="18"/>
          <w:szCs w:val="18"/>
          <w:lang w:val="es-BO"/>
        </w:rPr>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8"/>
    </w:p>
    <w:p w14:paraId="2EDA7078" w14:textId="77777777" w:rsidR="0064305E" w:rsidRDefault="0064305E" w:rsidP="002B408F">
      <w:pPr>
        <w:jc w:val="center"/>
        <w:rPr>
          <w:rFonts w:cs="Arial"/>
          <w:b/>
          <w:szCs w:val="18"/>
          <w:lang w:val="es-BO"/>
        </w:rPr>
      </w:pPr>
    </w:p>
    <w:p w14:paraId="0D196751" w14:textId="77777777" w:rsidR="0064305E" w:rsidRPr="0064305E" w:rsidRDefault="0064305E" w:rsidP="00235C50">
      <w:pPr>
        <w:shd w:val="clear" w:color="auto" w:fill="E0E0E0"/>
        <w:ind w:right="13"/>
        <w:jc w:val="center"/>
        <w:rPr>
          <w:rFonts w:ascii="Arial" w:hAnsi="Arial" w:cs="Arial"/>
          <w:b/>
          <w:bCs/>
          <w:sz w:val="22"/>
          <w:szCs w:val="28"/>
        </w:rPr>
      </w:pPr>
      <w:r w:rsidRPr="0064305E">
        <w:rPr>
          <w:rFonts w:ascii="Arial" w:hAnsi="Arial" w:cs="Arial"/>
          <w:b/>
          <w:bCs/>
          <w:sz w:val="22"/>
          <w:szCs w:val="28"/>
        </w:rPr>
        <w:t xml:space="preserve">TÉRMINOS DE REFERENCIA </w:t>
      </w:r>
    </w:p>
    <w:p w14:paraId="229D38FD" w14:textId="002C46AA" w:rsidR="0064305E" w:rsidRPr="00670212" w:rsidRDefault="00C539EA" w:rsidP="00235C50">
      <w:pPr>
        <w:shd w:val="clear" w:color="auto" w:fill="E0E0E0"/>
        <w:ind w:right="13"/>
        <w:jc w:val="center"/>
        <w:rPr>
          <w:rFonts w:ascii="Arial" w:hAnsi="Arial" w:cs="Arial"/>
          <w:b/>
          <w:bCs/>
          <w:szCs w:val="28"/>
        </w:rPr>
      </w:pPr>
      <w:r w:rsidRPr="00670212">
        <w:rPr>
          <w:rFonts w:ascii="Arial" w:hAnsi="Arial" w:cs="Arial"/>
          <w:b/>
          <w:bCs/>
          <w:szCs w:val="28"/>
        </w:rPr>
        <w:t xml:space="preserve">CONTRATACIÓN DE UN CONSULTOR INDIVIDUAL DE LÍNEA </w:t>
      </w:r>
      <w:r>
        <w:rPr>
          <w:rFonts w:ascii="Arial" w:hAnsi="Arial" w:cs="Arial"/>
          <w:b/>
          <w:bCs/>
          <w:szCs w:val="28"/>
        </w:rPr>
        <w:t>PARA EL “DESARROLLO Y/O MANTENIMIENTO DE SISTEMAS DE INFORMACIÓN DEL BCB</w:t>
      </w:r>
      <w:r w:rsidRPr="00670212">
        <w:rPr>
          <w:rFonts w:ascii="Arial" w:hAnsi="Arial" w:cs="Arial"/>
          <w:b/>
          <w:szCs w:val="28"/>
        </w:rPr>
        <w:t>”</w:t>
      </w:r>
      <w:r>
        <w:rPr>
          <w:rFonts w:ascii="Arial" w:hAnsi="Arial" w:cs="Arial"/>
          <w:b/>
          <w:szCs w:val="28"/>
        </w:rPr>
        <w:t xml:space="preserve"> – GRUPO 5</w:t>
      </w:r>
    </w:p>
    <w:p w14:paraId="049FFBFC" w14:textId="77777777" w:rsidR="0064305E" w:rsidRDefault="0064305E" w:rsidP="0064305E">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57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4"/>
      </w:tblGrid>
      <w:tr w:rsidR="00FC400E" w:rsidRPr="00C539EA" w14:paraId="307507BA" w14:textId="77777777" w:rsidTr="00FC400E">
        <w:trPr>
          <w:cantSplit/>
          <w:trHeight w:val="504"/>
          <w:tblHeader/>
        </w:trPr>
        <w:tc>
          <w:tcPr>
            <w:tcW w:w="9574" w:type="dxa"/>
            <w:tcBorders>
              <w:bottom w:val="single" w:sz="4" w:space="0" w:color="auto"/>
            </w:tcBorders>
            <w:shd w:val="clear" w:color="auto" w:fill="D9D9D9"/>
            <w:vAlign w:val="center"/>
          </w:tcPr>
          <w:p w14:paraId="4351B40C" w14:textId="13E3C5E6" w:rsidR="00FC400E" w:rsidRPr="00C539EA" w:rsidRDefault="00FC400E" w:rsidP="00FC400E">
            <w:pPr>
              <w:jc w:val="center"/>
              <w:rPr>
                <w:rFonts w:ascii="Arial" w:hAnsi="Arial" w:cs="Arial"/>
                <w:b/>
                <w:bCs/>
                <w:szCs w:val="18"/>
              </w:rPr>
            </w:pPr>
            <w:r w:rsidRPr="00C539EA">
              <w:rPr>
                <w:rFonts w:ascii="Arial" w:hAnsi="Arial" w:cs="Arial"/>
                <w:b/>
                <w:bCs/>
                <w:sz w:val="22"/>
                <w:szCs w:val="22"/>
              </w:rPr>
              <w:t>REQUISITOS NECESARIOS DE LA CONSULTORÍA</w:t>
            </w:r>
          </w:p>
        </w:tc>
      </w:tr>
      <w:tr w:rsidR="00C539EA" w:rsidRPr="00C539EA" w14:paraId="60E671C3" w14:textId="77777777" w:rsidTr="00FC400E">
        <w:trPr>
          <w:cantSplit/>
          <w:trHeight w:val="356"/>
        </w:trPr>
        <w:tc>
          <w:tcPr>
            <w:tcW w:w="9574" w:type="dxa"/>
            <w:shd w:val="clear" w:color="auto" w:fill="339966"/>
            <w:vAlign w:val="center"/>
          </w:tcPr>
          <w:p w14:paraId="42C6D501" w14:textId="77777777" w:rsidR="00C539EA" w:rsidRPr="00C539EA" w:rsidRDefault="00C539EA" w:rsidP="00C539EA">
            <w:pPr>
              <w:ind w:left="290" w:hanging="290"/>
              <w:rPr>
                <w:rFonts w:ascii="Arial" w:hAnsi="Arial" w:cs="Arial"/>
                <w:b/>
                <w:bCs/>
                <w:i/>
                <w:iCs/>
                <w:color w:val="FFFFFF"/>
                <w:szCs w:val="18"/>
              </w:rPr>
            </w:pPr>
            <w:r w:rsidRPr="00C539EA">
              <w:rPr>
                <w:rFonts w:ascii="Arial" w:hAnsi="Arial" w:cs="Arial"/>
                <w:b/>
                <w:bCs/>
                <w:color w:val="FFFFFF"/>
                <w:szCs w:val="18"/>
              </w:rPr>
              <w:t>I. OBJETO Y CAUSA DE LA CONSULTORÌA</w:t>
            </w:r>
          </w:p>
        </w:tc>
      </w:tr>
      <w:tr w:rsidR="00C539EA" w:rsidRPr="00C539EA" w14:paraId="3D0FAC8A" w14:textId="77777777" w:rsidTr="00FC400E">
        <w:trPr>
          <w:cantSplit/>
          <w:trHeight w:val="397"/>
        </w:trPr>
        <w:tc>
          <w:tcPr>
            <w:tcW w:w="9574" w:type="dxa"/>
            <w:shd w:val="clear" w:color="auto" w:fill="CCFFCC"/>
            <w:vAlign w:val="center"/>
          </w:tcPr>
          <w:p w14:paraId="03A71CFC" w14:textId="77777777" w:rsidR="00C539EA" w:rsidRPr="00C539EA" w:rsidRDefault="00C539EA" w:rsidP="00C539EA">
            <w:pPr>
              <w:ind w:left="290" w:hanging="290"/>
              <w:rPr>
                <w:rFonts w:ascii="Arial" w:hAnsi="Arial" w:cs="Arial"/>
                <w:b/>
                <w:bCs/>
                <w:szCs w:val="18"/>
              </w:rPr>
            </w:pPr>
            <w:r w:rsidRPr="00C539EA">
              <w:rPr>
                <w:rFonts w:ascii="Arial" w:hAnsi="Arial" w:cs="Arial"/>
                <w:b/>
                <w:bCs/>
                <w:szCs w:val="18"/>
              </w:rPr>
              <w:t>A. OBJETO Y CAUSA</w:t>
            </w:r>
          </w:p>
        </w:tc>
      </w:tr>
      <w:tr w:rsidR="00C539EA" w:rsidRPr="00C539EA" w14:paraId="46DF82B3" w14:textId="77777777" w:rsidTr="00FC400E">
        <w:trPr>
          <w:cantSplit/>
          <w:trHeight w:val="722"/>
        </w:trPr>
        <w:tc>
          <w:tcPr>
            <w:tcW w:w="9574" w:type="dxa"/>
            <w:tcBorders>
              <w:bottom w:val="single" w:sz="4" w:space="0" w:color="auto"/>
            </w:tcBorders>
            <w:vAlign w:val="center"/>
          </w:tcPr>
          <w:p w14:paraId="1D5AFE6E" w14:textId="77777777" w:rsidR="00C539EA" w:rsidRPr="00C539EA" w:rsidRDefault="00C539EA" w:rsidP="00C539EA">
            <w:pPr>
              <w:rPr>
                <w:rFonts w:ascii="Arial" w:hAnsi="Arial" w:cs="Arial"/>
                <w:szCs w:val="18"/>
              </w:rPr>
            </w:pPr>
            <w:r w:rsidRPr="00C539EA">
              <w:rPr>
                <w:rFonts w:ascii="Arial" w:hAnsi="Arial" w:cs="Arial"/>
                <w:bCs/>
                <w:iCs/>
                <w:szCs w:val="18"/>
                <w:lang w:val="es-ES_tradnl"/>
              </w:rPr>
              <w:t xml:space="preserve">Contratación de un consultor individual de línea para efectuar el desarrollo y/o </w:t>
            </w:r>
            <w:r w:rsidRPr="00C539EA">
              <w:rPr>
                <w:rFonts w:ascii="Arial" w:hAnsi="Arial" w:cs="Arial"/>
                <w:bCs/>
                <w:iCs/>
                <w:szCs w:val="18"/>
              </w:rPr>
              <w:t>mantenimiento de sistemas de información para cubrir las necesidades de la entidad en el marco de la Implementación de Software Libre y Estándares Abiertos del Banco Central de Bolivia.</w:t>
            </w:r>
          </w:p>
        </w:tc>
      </w:tr>
      <w:tr w:rsidR="00C539EA" w:rsidRPr="00C539EA" w14:paraId="023AA876" w14:textId="77777777" w:rsidTr="00FC400E">
        <w:trPr>
          <w:cantSplit/>
          <w:trHeight w:val="397"/>
        </w:trPr>
        <w:tc>
          <w:tcPr>
            <w:tcW w:w="9574" w:type="dxa"/>
            <w:shd w:val="clear" w:color="auto" w:fill="339966"/>
            <w:vAlign w:val="center"/>
          </w:tcPr>
          <w:p w14:paraId="07A5E479" w14:textId="77777777" w:rsidR="00C539EA" w:rsidRPr="00C539EA" w:rsidRDefault="00C539EA" w:rsidP="00C539EA">
            <w:pPr>
              <w:ind w:left="290" w:hanging="290"/>
              <w:rPr>
                <w:rFonts w:ascii="Arial" w:hAnsi="Arial" w:cs="Arial"/>
                <w:b/>
                <w:bCs/>
                <w:i/>
                <w:iCs/>
                <w:color w:val="FFFFFF"/>
                <w:szCs w:val="18"/>
              </w:rPr>
            </w:pPr>
            <w:r w:rsidRPr="00C539EA">
              <w:rPr>
                <w:rFonts w:ascii="Arial" w:hAnsi="Arial" w:cs="Arial"/>
                <w:b/>
                <w:bCs/>
                <w:color w:val="FFFFFF"/>
                <w:szCs w:val="18"/>
              </w:rPr>
              <w:t>II. CARACTERÍSTICAS DE LA CONSULTORÍA</w:t>
            </w:r>
          </w:p>
        </w:tc>
      </w:tr>
      <w:tr w:rsidR="00C539EA" w:rsidRPr="00C539EA" w14:paraId="60382773" w14:textId="77777777" w:rsidTr="00FC400E">
        <w:trPr>
          <w:cantSplit/>
          <w:trHeight w:val="357"/>
        </w:trPr>
        <w:tc>
          <w:tcPr>
            <w:tcW w:w="9574" w:type="dxa"/>
            <w:tcBorders>
              <w:bottom w:val="single" w:sz="4" w:space="0" w:color="auto"/>
            </w:tcBorders>
            <w:shd w:val="clear" w:color="auto" w:fill="CCFFCC"/>
            <w:vAlign w:val="center"/>
          </w:tcPr>
          <w:p w14:paraId="1F5D7AAE" w14:textId="77777777" w:rsidR="00C539EA" w:rsidRPr="00C539EA" w:rsidRDefault="00C539EA" w:rsidP="00C539EA">
            <w:pPr>
              <w:rPr>
                <w:rFonts w:ascii="Arial" w:hAnsi="Arial" w:cs="Arial"/>
                <w:b/>
                <w:bCs/>
                <w:szCs w:val="18"/>
              </w:rPr>
            </w:pPr>
            <w:r w:rsidRPr="00C539EA">
              <w:rPr>
                <w:rFonts w:ascii="Arial" w:hAnsi="Arial" w:cs="Arial"/>
                <w:b/>
                <w:bCs/>
                <w:szCs w:val="18"/>
              </w:rPr>
              <w:t>A. FUNCIONES DEL CONSULTOR</w:t>
            </w:r>
          </w:p>
        </w:tc>
      </w:tr>
      <w:tr w:rsidR="00C539EA" w:rsidRPr="00C539EA" w14:paraId="070BD3D3" w14:textId="77777777" w:rsidTr="00FC400E">
        <w:trPr>
          <w:cantSplit/>
          <w:trHeight w:val="893"/>
        </w:trPr>
        <w:tc>
          <w:tcPr>
            <w:tcW w:w="9574" w:type="dxa"/>
            <w:tcBorders>
              <w:bottom w:val="single" w:sz="4" w:space="0" w:color="auto"/>
            </w:tcBorders>
            <w:vAlign w:val="center"/>
          </w:tcPr>
          <w:p w14:paraId="654E4722" w14:textId="77777777" w:rsidR="00C539EA" w:rsidRPr="00C539EA" w:rsidRDefault="00C539EA" w:rsidP="00C539EA">
            <w:pPr>
              <w:rPr>
                <w:rFonts w:ascii="Arial" w:hAnsi="Arial" w:cs="Arial"/>
                <w:szCs w:val="18"/>
              </w:rPr>
            </w:pPr>
            <w:r w:rsidRPr="00C539EA">
              <w:rPr>
                <w:rFonts w:ascii="Arial" w:hAnsi="Arial" w:cs="Arial"/>
                <w:b/>
                <w:szCs w:val="18"/>
              </w:rPr>
              <w:t>Función 1:</w:t>
            </w:r>
            <w:r w:rsidRPr="00C539EA">
              <w:rPr>
                <w:rFonts w:ascii="Arial" w:hAnsi="Arial" w:cs="Arial"/>
                <w:bCs/>
                <w:iCs/>
                <w:szCs w:val="18"/>
              </w:rPr>
              <w:t xml:space="preserve"> Realizar las especificaciones de requerimientos y/o el análisis y/o el diseño y/o el desarrollo y/o mantenimiento de sistemas de información, de acuerdo a normativa establecida por la Gerencia de Sistemas, en el marco de los objetivos de gestión del Programa 14: </w:t>
            </w:r>
            <w:r w:rsidRPr="00C539EA">
              <w:rPr>
                <w:rFonts w:ascii="Arial" w:hAnsi="Arial" w:cs="Arial"/>
                <w:b/>
                <w:bCs/>
                <w:iCs/>
                <w:szCs w:val="18"/>
              </w:rPr>
              <w:t>SOFTWARE LIBRE Y GOBIERNO ELECTRÓNICO</w:t>
            </w:r>
            <w:r w:rsidRPr="00C539EA">
              <w:rPr>
                <w:rFonts w:ascii="Arial" w:hAnsi="Arial" w:cs="Arial"/>
                <w:bCs/>
                <w:iCs/>
                <w:szCs w:val="18"/>
              </w:rPr>
              <w:t xml:space="preserve">, de acuerdo a instrucción de la </w:t>
            </w:r>
            <w:r w:rsidRPr="00C539EA">
              <w:rPr>
                <w:rFonts w:ascii="Arial" w:hAnsi="Arial" w:cs="Arial"/>
                <w:b/>
                <w:bCs/>
                <w:iCs/>
                <w:szCs w:val="18"/>
              </w:rPr>
              <w:t>CONTRAPARTE</w:t>
            </w:r>
            <w:r w:rsidRPr="00C539EA">
              <w:rPr>
                <w:rFonts w:ascii="Arial" w:hAnsi="Arial" w:cs="Arial"/>
                <w:bCs/>
                <w:iCs/>
                <w:szCs w:val="18"/>
              </w:rPr>
              <w:t>.</w:t>
            </w:r>
          </w:p>
        </w:tc>
      </w:tr>
      <w:tr w:rsidR="00C539EA" w:rsidRPr="00C539EA" w14:paraId="3C593054" w14:textId="77777777" w:rsidTr="00FC400E">
        <w:trPr>
          <w:cantSplit/>
          <w:trHeight w:val="561"/>
        </w:trPr>
        <w:tc>
          <w:tcPr>
            <w:tcW w:w="9574" w:type="dxa"/>
            <w:tcBorders>
              <w:bottom w:val="single" w:sz="4" w:space="0" w:color="auto"/>
            </w:tcBorders>
            <w:vAlign w:val="center"/>
          </w:tcPr>
          <w:p w14:paraId="6BC9EB6A" w14:textId="77777777" w:rsidR="00C539EA" w:rsidRPr="00C539EA" w:rsidRDefault="00C539EA" w:rsidP="00C539EA">
            <w:pPr>
              <w:rPr>
                <w:rFonts w:ascii="Arial" w:hAnsi="Arial" w:cs="Arial"/>
                <w:b/>
                <w:szCs w:val="18"/>
              </w:rPr>
            </w:pPr>
            <w:r w:rsidRPr="00C539EA">
              <w:rPr>
                <w:rFonts w:ascii="Arial" w:hAnsi="Arial" w:cs="Arial"/>
                <w:b/>
                <w:szCs w:val="18"/>
              </w:rPr>
              <w:t xml:space="preserve">Función 2: </w:t>
            </w:r>
            <w:r w:rsidRPr="00C539EA">
              <w:rPr>
                <w:rFonts w:ascii="Arial" w:hAnsi="Arial" w:cs="Arial"/>
                <w:szCs w:val="18"/>
              </w:rPr>
              <w:t>Participar en la elaboración del diseño e implementación de la arquitectura de sistemas de información a ser desarrollados en el BCB.</w:t>
            </w:r>
          </w:p>
        </w:tc>
      </w:tr>
      <w:tr w:rsidR="00C539EA" w:rsidRPr="00C539EA" w14:paraId="42696C02" w14:textId="77777777" w:rsidTr="00FC400E">
        <w:trPr>
          <w:cantSplit/>
          <w:trHeight w:val="340"/>
        </w:trPr>
        <w:tc>
          <w:tcPr>
            <w:tcW w:w="9574" w:type="dxa"/>
            <w:tcBorders>
              <w:bottom w:val="single" w:sz="4" w:space="0" w:color="auto"/>
            </w:tcBorders>
            <w:vAlign w:val="center"/>
          </w:tcPr>
          <w:p w14:paraId="449FD2DE" w14:textId="77777777" w:rsidR="00C539EA" w:rsidRPr="00C539EA" w:rsidRDefault="00C539EA" w:rsidP="00C539EA">
            <w:pPr>
              <w:rPr>
                <w:rFonts w:ascii="Arial" w:hAnsi="Arial" w:cs="Arial"/>
                <w:b/>
                <w:szCs w:val="18"/>
              </w:rPr>
            </w:pPr>
            <w:r w:rsidRPr="00C539EA">
              <w:rPr>
                <w:rFonts w:ascii="Arial" w:hAnsi="Arial" w:cs="Arial"/>
                <w:b/>
                <w:szCs w:val="18"/>
              </w:rPr>
              <w:t xml:space="preserve">Función 3: </w:t>
            </w:r>
            <w:r w:rsidRPr="00C539EA">
              <w:rPr>
                <w:rFonts w:ascii="Arial" w:hAnsi="Arial" w:cs="Arial"/>
                <w:szCs w:val="20"/>
              </w:rPr>
              <w:t>Proponer tecnologías, buenas prácticas o mejoras al proceso de ciclo de vida de desarrollo de software</w:t>
            </w:r>
            <w:r w:rsidRPr="00C539EA">
              <w:rPr>
                <w:rFonts w:ascii="Arial" w:hAnsi="Arial" w:cs="Arial"/>
                <w:szCs w:val="18"/>
              </w:rPr>
              <w:t>.</w:t>
            </w:r>
          </w:p>
        </w:tc>
      </w:tr>
      <w:tr w:rsidR="00C539EA" w:rsidRPr="00C539EA" w14:paraId="71EC50E0" w14:textId="77777777" w:rsidTr="00FC400E">
        <w:trPr>
          <w:cantSplit/>
          <w:trHeight w:val="567"/>
        </w:trPr>
        <w:tc>
          <w:tcPr>
            <w:tcW w:w="9574" w:type="dxa"/>
            <w:tcBorders>
              <w:bottom w:val="single" w:sz="4" w:space="0" w:color="auto"/>
            </w:tcBorders>
            <w:vAlign w:val="center"/>
          </w:tcPr>
          <w:p w14:paraId="61616F01" w14:textId="77777777" w:rsidR="00C539EA" w:rsidRPr="00C539EA" w:rsidRDefault="00C539EA" w:rsidP="00C539EA">
            <w:pPr>
              <w:rPr>
                <w:rFonts w:ascii="Arial" w:hAnsi="Arial" w:cs="Arial"/>
                <w:szCs w:val="18"/>
              </w:rPr>
            </w:pPr>
            <w:r w:rsidRPr="00C539EA">
              <w:rPr>
                <w:rFonts w:ascii="Arial" w:hAnsi="Arial" w:cs="Arial"/>
                <w:b/>
                <w:szCs w:val="18"/>
              </w:rPr>
              <w:t>Función 4:</w:t>
            </w:r>
            <w:r w:rsidRPr="00C539EA">
              <w:rPr>
                <w:rFonts w:ascii="Arial" w:hAnsi="Arial" w:cs="Arial"/>
                <w:szCs w:val="18"/>
              </w:rPr>
              <w:t xml:space="preserve"> </w:t>
            </w:r>
            <w:r w:rsidRPr="00C539EA">
              <w:rPr>
                <w:rFonts w:ascii="Arial" w:hAnsi="Arial" w:cs="Arial"/>
                <w:szCs w:val="20"/>
              </w:rPr>
              <w:t xml:space="preserve">Elaborar o actualizar la documentación técnica de los sistemas de información utilizando estándares establecidos para documentación, de acuerdo a instrucción de la </w:t>
            </w:r>
            <w:r w:rsidRPr="00C539EA">
              <w:rPr>
                <w:rFonts w:ascii="Arial" w:hAnsi="Arial" w:cs="Arial"/>
                <w:b/>
                <w:bCs/>
                <w:szCs w:val="20"/>
              </w:rPr>
              <w:t>CONTRAPARTE</w:t>
            </w:r>
            <w:r w:rsidRPr="00C539EA">
              <w:rPr>
                <w:rFonts w:ascii="Arial" w:hAnsi="Arial" w:cs="Arial"/>
                <w:szCs w:val="18"/>
              </w:rPr>
              <w:t>.</w:t>
            </w:r>
          </w:p>
        </w:tc>
      </w:tr>
      <w:tr w:rsidR="00C539EA" w:rsidRPr="00C539EA" w14:paraId="7F14722A" w14:textId="77777777" w:rsidTr="00FC400E">
        <w:trPr>
          <w:cantSplit/>
          <w:trHeight w:val="567"/>
        </w:trPr>
        <w:tc>
          <w:tcPr>
            <w:tcW w:w="9574" w:type="dxa"/>
            <w:tcBorders>
              <w:bottom w:val="single" w:sz="4" w:space="0" w:color="auto"/>
            </w:tcBorders>
            <w:vAlign w:val="center"/>
          </w:tcPr>
          <w:p w14:paraId="11E7A793" w14:textId="77777777" w:rsidR="00C539EA" w:rsidRPr="00C539EA" w:rsidRDefault="00C539EA" w:rsidP="00C539EA">
            <w:pPr>
              <w:rPr>
                <w:rFonts w:ascii="Arial" w:hAnsi="Arial" w:cs="Arial"/>
                <w:b/>
                <w:szCs w:val="18"/>
              </w:rPr>
            </w:pPr>
            <w:r w:rsidRPr="00C539EA">
              <w:rPr>
                <w:rFonts w:ascii="Arial" w:hAnsi="Arial" w:cs="Arial"/>
                <w:b/>
                <w:szCs w:val="18"/>
              </w:rPr>
              <w:t>Función 5:</w:t>
            </w:r>
            <w:r w:rsidRPr="00C539EA">
              <w:rPr>
                <w:rFonts w:ascii="Arial" w:hAnsi="Arial" w:cs="Arial"/>
                <w:szCs w:val="18"/>
              </w:rPr>
              <w:t xml:space="preserve"> Atender las observaciones emergentes del proceso de pruebas de software en coordinación con el Departamento de Validación de Software y </w:t>
            </w:r>
            <w:r w:rsidRPr="00C539EA">
              <w:rPr>
                <w:rFonts w:ascii="Arial" w:hAnsi="Arial" w:cs="Arial"/>
                <w:b/>
                <w:szCs w:val="18"/>
              </w:rPr>
              <w:t>CONTRAPARTE</w:t>
            </w:r>
            <w:r w:rsidRPr="00C539EA">
              <w:rPr>
                <w:rFonts w:ascii="Arial" w:hAnsi="Arial" w:cs="Arial"/>
                <w:szCs w:val="18"/>
              </w:rPr>
              <w:t>.</w:t>
            </w:r>
          </w:p>
        </w:tc>
      </w:tr>
      <w:tr w:rsidR="00C539EA" w:rsidRPr="00C539EA" w14:paraId="390A7DC1" w14:textId="77777777" w:rsidTr="00FC400E">
        <w:trPr>
          <w:cantSplit/>
          <w:trHeight w:val="567"/>
        </w:trPr>
        <w:tc>
          <w:tcPr>
            <w:tcW w:w="9574" w:type="dxa"/>
            <w:tcBorders>
              <w:bottom w:val="single" w:sz="4" w:space="0" w:color="auto"/>
            </w:tcBorders>
            <w:vAlign w:val="center"/>
          </w:tcPr>
          <w:p w14:paraId="4E6CA533" w14:textId="77777777" w:rsidR="00C539EA" w:rsidRPr="00C539EA" w:rsidRDefault="00C539EA" w:rsidP="00C539EA">
            <w:pPr>
              <w:rPr>
                <w:rFonts w:ascii="Arial" w:hAnsi="Arial" w:cs="Arial"/>
                <w:b/>
                <w:szCs w:val="18"/>
              </w:rPr>
            </w:pPr>
            <w:r w:rsidRPr="00C539EA">
              <w:rPr>
                <w:rFonts w:ascii="Arial" w:hAnsi="Arial" w:cs="Arial"/>
                <w:b/>
                <w:szCs w:val="18"/>
              </w:rPr>
              <w:t xml:space="preserve">Función 6: </w:t>
            </w:r>
            <w:r w:rsidRPr="00C539EA">
              <w:rPr>
                <w:rFonts w:ascii="Arial" w:hAnsi="Arial" w:cs="Arial"/>
                <w:szCs w:val="18"/>
              </w:rPr>
              <w:t>Participar en la implementación y puesta en producción de los sistemas de información y capacitar a los usuarios de las diferentes áreas y/o unidades funcionales del BCB</w:t>
            </w:r>
          </w:p>
        </w:tc>
      </w:tr>
      <w:tr w:rsidR="00C539EA" w:rsidRPr="00C539EA" w14:paraId="752FCEAF" w14:textId="77777777" w:rsidTr="00FC400E">
        <w:trPr>
          <w:cantSplit/>
          <w:trHeight w:val="567"/>
        </w:trPr>
        <w:tc>
          <w:tcPr>
            <w:tcW w:w="9574" w:type="dxa"/>
            <w:tcBorders>
              <w:bottom w:val="single" w:sz="4" w:space="0" w:color="auto"/>
            </w:tcBorders>
            <w:vAlign w:val="center"/>
          </w:tcPr>
          <w:p w14:paraId="628721FD" w14:textId="77777777" w:rsidR="00C539EA" w:rsidRPr="00C539EA" w:rsidRDefault="00C539EA" w:rsidP="00C539EA">
            <w:pPr>
              <w:rPr>
                <w:rFonts w:ascii="Arial" w:hAnsi="Arial" w:cs="Arial"/>
                <w:b/>
                <w:szCs w:val="18"/>
              </w:rPr>
            </w:pPr>
            <w:r w:rsidRPr="00C539EA">
              <w:rPr>
                <w:rFonts w:ascii="Arial" w:hAnsi="Arial" w:cs="Arial"/>
                <w:b/>
                <w:szCs w:val="18"/>
              </w:rPr>
              <w:t xml:space="preserve">Función 7: </w:t>
            </w:r>
            <w:r w:rsidRPr="00C539EA">
              <w:rPr>
                <w:rFonts w:ascii="Arial" w:hAnsi="Arial" w:cs="Arial"/>
                <w:szCs w:val="18"/>
              </w:rPr>
              <w:t xml:space="preserve">Participar en el equipo de desarrollo de software de proyectos de desarrollo de sistemas informáticos donde serán definidos los roles de participación por la </w:t>
            </w:r>
            <w:r w:rsidRPr="00C539EA">
              <w:rPr>
                <w:rFonts w:ascii="Arial" w:hAnsi="Arial" w:cs="Arial"/>
                <w:b/>
                <w:szCs w:val="18"/>
              </w:rPr>
              <w:t>CONTRAPARTE</w:t>
            </w:r>
            <w:r w:rsidRPr="00C539EA">
              <w:rPr>
                <w:rFonts w:ascii="Arial" w:hAnsi="Arial" w:cs="Arial"/>
                <w:szCs w:val="18"/>
              </w:rPr>
              <w:t>.</w:t>
            </w:r>
          </w:p>
        </w:tc>
      </w:tr>
      <w:tr w:rsidR="00C539EA" w:rsidRPr="00C539EA" w14:paraId="48099349" w14:textId="77777777" w:rsidTr="00FC400E">
        <w:trPr>
          <w:cantSplit/>
          <w:trHeight w:val="593"/>
        </w:trPr>
        <w:tc>
          <w:tcPr>
            <w:tcW w:w="9574" w:type="dxa"/>
            <w:tcBorders>
              <w:bottom w:val="single" w:sz="4" w:space="0" w:color="auto"/>
            </w:tcBorders>
            <w:vAlign w:val="center"/>
          </w:tcPr>
          <w:p w14:paraId="4618FF5E" w14:textId="77777777" w:rsidR="00C539EA" w:rsidRPr="00C539EA" w:rsidRDefault="00C539EA" w:rsidP="00C539EA">
            <w:pPr>
              <w:rPr>
                <w:rFonts w:ascii="Arial" w:hAnsi="Arial" w:cs="Arial"/>
                <w:b/>
                <w:szCs w:val="18"/>
              </w:rPr>
            </w:pPr>
            <w:r w:rsidRPr="00C539EA">
              <w:rPr>
                <w:rFonts w:ascii="Arial" w:hAnsi="Arial" w:cs="Arial"/>
                <w:b/>
                <w:szCs w:val="18"/>
              </w:rPr>
              <w:t xml:space="preserve">Función 8: </w:t>
            </w:r>
            <w:r w:rsidRPr="00C539EA">
              <w:rPr>
                <w:rFonts w:ascii="Arial" w:hAnsi="Arial" w:cs="Arial"/>
                <w:szCs w:val="18"/>
              </w:rPr>
              <w:t>Elaborar y presentar informes (periódicos y final) y el certificado de liquidación final de acuerdo a los plazos establecidos.</w:t>
            </w:r>
            <w:r w:rsidRPr="00C539EA">
              <w:rPr>
                <w:rFonts w:ascii="Arial" w:hAnsi="Arial" w:cs="Arial"/>
                <w:b/>
                <w:szCs w:val="18"/>
              </w:rPr>
              <w:t xml:space="preserve">  </w:t>
            </w:r>
          </w:p>
        </w:tc>
      </w:tr>
      <w:tr w:rsidR="00C539EA" w:rsidRPr="00C539EA" w14:paraId="4BBA6615" w14:textId="77777777" w:rsidTr="00FC400E">
        <w:trPr>
          <w:cantSplit/>
          <w:trHeight w:val="609"/>
        </w:trPr>
        <w:tc>
          <w:tcPr>
            <w:tcW w:w="9574" w:type="dxa"/>
            <w:tcBorders>
              <w:bottom w:val="single" w:sz="4" w:space="0" w:color="auto"/>
            </w:tcBorders>
            <w:vAlign w:val="center"/>
          </w:tcPr>
          <w:p w14:paraId="32644511" w14:textId="77777777" w:rsidR="00C539EA" w:rsidRPr="00C539EA" w:rsidRDefault="00C539EA" w:rsidP="00C539EA">
            <w:pPr>
              <w:rPr>
                <w:rFonts w:ascii="Arial" w:hAnsi="Arial" w:cs="Arial"/>
                <w:szCs w:val="18"/>
              </w:rPr>
            </w:pPr>
            <w:r w:rsidRPr="00C539EA">
              <w:rPr>
                <w:rFonts w:ascii="Arial" w:hAnsi="Arial" w:cs="Arial"/>
                <w:b/>
                <w:szCs w:val="18"/>
              </w:rPr>
              <w:t xml:space="preserve">Función 9: </w:t>
            </w:r>
            <w:r w:rsidRPr="00C539EA">
              <w:rPr>
                <w:rFonts w:ascii="Arial" w:hAnsi="Arial" w:cs="Arial"/>
                <w:bCs/>
                <w:szCs w:val="20"/>
              </w:rPr>
              <w:t xml:space="preserve">Otras tareas específicas del área de sistemas enmarcadas en el objeto de la consultoría que serán comunicadas por la </w:t>
            </w:r>
            <w:r w:rsidRPr="00C539EA">
              <w:rPr>
                <w:rFonts w:ascii="Arial" w:hAnsi="Arial" w:cs="Arial"/>
                <w:b/>
                <w:bCs/>
                <w:szCs w:val="20"/>
              </w:rPr>
              <w:t>CONTRAPARTE</w:t>
            </w:r>
            <w:r w:rsidRPr="00C539EA">
              <w:rPr>
                <w:rFonts w:ascii="Arial" w:hAnsi="Arial" w:cs="Arial"/>
                <w:b/>
                <w:szCs w:val="18"/>
              </w:rPr>
              <w:t>.</w:t>
            </w:r>
          </w:p>
        </w:tc>
      </w:tr>
      <w:tr w:rsidR="00C539EA" w:rsidRPr="00C539EA" w14:paraId="7AEC77B9" w14:textId="77777777" w:rsidTr="00FC400E">
        <w:trPr>
          <w:cantSplit/>
          <w:trHeight w:val="397"/>
        </w:trPr>
        <w:tc>
          <w:tcPr>
            <w:tcW w:w="9574" w:type="dxa"/>
            <w:shd w:val="clear" w:color="auto" w:fill="339966"/>
            <w:vAlign w:val="center"/>
          </w:tcPr>
          <w:p w14:paraId="48EB035A" w14:textId="77777777" w:rsidR="00C539EA" w:rsidRPr="00C539EA" w:rsidRDefault="00C539EA" w:rsidP="00C539EA">
            <w:pPr>
              <w:ind w:left="290" w:hanging="290"/>
              <w:rPr>
                <w:rFonts w:ascii="Arial" w:hAnsi="Arial" w:cs="Arial"/>
                <w:b/>
                <w:bCs/>
                <w:i/>
                <w:iCs/>
                <w:color w:val="FFFFFF"/>
                <w:szCs w:val="18"/>
              </w:rPr>
            </w:pPr>
            <w:r w:rsidRPr="00C539EA">
              <w:rPr>
                <w:rFonts w:ascii="Arial" w:hAnsi="Arial" w:cs="Arial"/>
                <w:b/>
                <w:bCs/>
                <w:color w:val="FFFFFF"/>
                <w:szCs w:val="18"/>
              </w:rPr>
              <w:t>III. CARACTERÍSTICAS DEL CONSULTOR A SER CONTRATADO</w:t>
            </w:r>
          </w:p>
        </w:tc>
      </w:tr>
      <w:tr w:rsidR="00C539EA" w:rsidRPr="00C539EA" w14:paraId="61F3F3B8" w14:textId="77777777" w:rsidTr="00FC400E">
        <w:trPr>
          <w:cantSplit/>
          <w:trHeight w:val="397"/>
        </w:trPr>
        <w:tc>
          <w:tcPr>
            <w:tcW w:w="9574" w:type="dxa"/>
            <w:tcBorders>
              <w:bottom w:val="single" w:sz="4" w:space="0" w:color="auto"/>
            </w:tcBorders>
            <w:shd w:val="clear" w:color="auto" w:fill="CCFFCC"/>
            <w:vAlign w:val="center"/>
          </w:tcPr>
          <w:p w14:paraId="5CB9E0DA" w14:textId="77777777" w:rsidR="00C539EA" w:rsidRPr="00C539EA" w:rsidRDefault="00C539EA" w:rsidP="00C539EA">
            <w:pPr>
              <w:rPr>
                <w:rFonts w:ascii="Arial" w:hAnsi="Arial" w:cs="Arial"/>
                <w:b/>
                <w:bCs/>
                <w:szCs w:val="18"/>
              </w:rPr>
            </w:pPr>
            <w:r w:rsidRPr="00C539EA">
              <w:rPr>
                <w:rFonts w:ascii="Arial" w:hAnsi="Arial" w:cs="Arial"/>
                <w:b/>
                <w:bCs/>
                <w:szCs w:val="18"/>
              </w:rPr>
              <w:t>A. PERFIL DEL CONSULTOR</w:t>
            </w:r>
          </w:p>
        </w:tc>
      </w:tr>
      <w:tr w:rsidR="00C539EA" w:rsidRPr="00C539EA" w14:paraId="4B0B1883" w14:textId="77777777" w:rsidTr="00FC400E">
        <w:trPr>
          <w:cantSplit/>
          <w:trHeight w:val="537"/>
        </w:trPr>
        <w:tc>
          <w:tcPr>
            <w:tcW w:w="9574" w:type="dxa"/>
            <w:tcBorders>
              <w:bottom w:val="single" w:sz="4" w:space="0" w:color="auto"/>
            </w:tcBorders>
            <w:vAlign w:val="center"/>
          </w:tcPr>
          <w:p w14:paraId="66D9C297" w14:textId="77777777" w:rsidR="00C539EA" w:rsidRPr="00C539EA" w:rsidRDefault="00C539EA" w:rsidP="00C539EA">
            <w:pPr>
              <w:rPr>
                <w:rFonts w:ascii="Arial" w:hAnsi="Arial" w:cs="Arial"/>
                <w:szCs w:val="18"/>
              </w:rPr>
            </w:pPr>
            <w:r w:rsidRPr="00C539EA">
              <w:rPr>
                <w:rFonts w:ascii="Arial" w:hAnsi="Arial" w:cs="Arial"/>
                <w:b/>
                <w:szCs w:val="18"/>
              </w:rPr>
              <w:t xml:space="preserve">1. Formación Académica. </w:t>
            </w:r>
            <w:r w:rsidRPr="00C539EA">
              <w:rPr>
                <w:rFonts w:ascii="Arial" w:hAnsi="Arial" w:cs="Arial"/>
                <w:szCs w:val="18"/>
                <w:lang w:val="es-BO"/>
              </w:rPr>
              <w:t>Título en Provisión Nacional o Título Profesional de Licenciatura en Ingeniería de Sistemas o Informática.</w:t>
            </w:r>
          </w:p>
        </w:tc>
      </w:tr>
      <w:tr w:rsidR="00C539EA" w:rsidRPr="00C539EA" w14:paraId="4A5DCE5E" w14:textId="77777777" w:rsidTr="00FC400E">
        <w:trPr>
          <w:cantSplit/>
          <w:trHeight w:val="553"/>
        </w:trPr>
        <w:tc>
          <w:tcPr>
            <w:tcW w:w="9574" w:type="dxa"/>
            <w:tcBorders>
              <w:bottom w:val="single" w:sz="4" w:space="0" w:color="auto"/>
            </w:tcBorders>
            <w:vAlign w:val="center"/>
          </w:tcPr>
          <w:p w14:paraId="03B82486" w14:textId="77777777" w:rsidR="00C539EA" w:rsidRPr="00C539EA" w:rsidRDefault="00C539EA" w:rsidP="00C539EA">
            <w:pPr>
              <w:rPr>
                <w:rFonts w:ascii="Arial" w:hAnsi="Arial" w:cs="Arial"/>
                <w:szCs w:val="18"/>
                <w:lang w:val="es-ES_tradnl"/>
              </w:rPr>
            </w:pPr>
            <w:r w:rsidRPr="00C539EA">
              <w:rPr>
                <w:rFonts w:ascii="Arial" w:hAnsi="Arial" w:cs="Arial"/>
                <w:b/>
                <w:szCs w:val="18"/>
                <w:lang w:val="es-ES_tradnl"/>
              </w:rPr>
              <w:t>2. Experiencia Específica.</w:t>
            </w:r>
            <w:r w:rsidRPr="00C539EA">
              <w:rPr>
                <w:rFonts w:ascii="Arial" w:hAnsi="Arial" w:cs="Arial"/>
                <w:szCs w:val="18"/>
                <w:lang w:val="es-ES_tradnl"/>
              </w:rPr>
              <w:t xml:space="preserve"> Cinco (5) años en funciones relacionadas al Desarrollo y/o Mantenimiento de Sistemas de Información y/o Aplicaciones Informáticas.</w:t>
            </w:r>
          </w:p>
        </w:tc>
      </w:tr>
      <w:tr w:rsidR="00C539EA" w:rsidRPr="00C539EA" w14:paraId="43F6CEC8" w14:textId="77777777" w:rsidTr="00FC400E">
        <w:trPr>
          <w:cantSplit/>
          <w:trHeight w:val="2687"/>
        </w:trPr>
        <w:tc>
          <w:tcPr>
            <w:tcW w:w="9574" w:type="dxa"/>
            <w:tcBorders>
              <w:bottom w:val="single" w:sz="4" w:space="0" w:color="auto"/>
            </w:tcBorders>
            <w:vAlign w:val="center"/>
          </w:tcPr>
          <w:p w14:paraId="0BC2D401" w14:textId="77777777" w:rsidR="00C539EA" w:rsidRPr="00C539EA" w:rsidRDefault="00C539EA" w:rsidP="00C539EA">
            <w:pPr>
              <w:rPr>
                <w:rFonts w:ascii="Arial" w:hAnsi="Arial" w:cs="Arial"/>
                <w:bCs/>
                <w:szCs w:val="18"/>
              </w:rPr>
            </w:pPr>
            <w:r w:rsidRPr="00C539EA">
              <w:rPr>
                <w:rFonts w:ascii="Arial" w:hAnsi="Arial" w:cs="Arial"/>
                <w:bCs/>
                <w:szCs w:val="18"/>
                <w:lang w:val="es-ES_tradnl"/>
              </w:rPr>
              <w:lastRenderedPageBreak/>
              <w:t xml:space="preserve">El proponente deberá llenar la información solicitada (formación académica, experiencia específica y condiciones adicionales) en los </w:t>
            </w:r>
            <w:r w:rsidRPr="00C539EA">
              <w:rPr>
                <w:rFonts w:ascii="Arial" w:hAnsi="Arial" w:cs="Arial"/>
                <w:bCs/>
                <w:szCs w:val="18"/>
                <w:lang w:val="es-BO"/>
              </w:rPr>
              <w:t>Formularios de Propuesta Técnica (Formulario C-1 y Formulario C-2) que se constituyen en una declaración jurada. Asimismo,</w:t>
            </w:r>
            <w:r w:rsidRPr="00C539EA">
              <w:rPr>
                <w:rFonts w:ascii="Arial" w:hAnsi="Arial" w:cs="Arial"/>
                <w:b/>
                <w:bCs/>
                <w:szCs w:val="18"/>
                <w:lang w:val="es-BO"/>
              </w:rPr>
              <w:t xml:space="preserve"> </w:t>
            </w:r>
            <w:r w:rsidRPr="00C539EA">
              <w:rPr>
                <w:rFonts w:ascii="Arial" w:hAnsi="Arial" w:cs="Arial"/>
                <w:bCs/>
                <w:szCs w:val="18"/>
              </w:rPr>
              <w:t>El proponente deberá presentar junto a su propuesta documentación que respalde la formación y experiencia declarada, en fotocopia simple:</w:t>
            </w:r>
          </w:p>
          <w:p w14:paraId="4C4BD466" w14:textId="77777777" w:rsidR="00C539EA" w:rsidRPr="00C539EA" w:rsidRDefault="00C539EA" w:rsidP="00C539EA">
            <w:pPr>
              <w:rPr>
                <w:rFonts w:ascii="Arial" w:hAnsi="Arial" w:cs="Arial"/>
                <w:bCs/>
                <w:szCs w:val="18"/>
              </w:rPr>
            </w:pPr>
          </w:p>
          <w:p w14:paraId="14202313" w14:textId="77777777" w:rsidR="00C539EA" w:rsidRPr="00C539EA" w:rsidRDefault="00C539EA" w:rsidP="001D773D">
            <w:pPr>
              <w:numPr>
                <w:ilvl w:val="0"/>
                <w:numId w:val="38"/>
              </w:numPr>
              <w:jc w:val="left"/>
              <w:rPr>
                <w:rFonts w:ascii="Arial" w:hAnsi="Arial" w:cs="Arial"/>
                <w:bCs/>
                <w:szCs w:val="18"/>
              </w:rPr>
            </w:pPr>
            <w:r w:rsidRPr="00C539EA">
              <w:rPr>
                <w:rFonts w:ascii="Arial" w:hAnsi="Arial" w:cs="Arial"/>
                <w:bCs/>
                <w:szCs w:val="18"/>
              </w:rPr>
              <w:t>Título en Provisión Nacional o Título Profesional.</w:t>
            </w:r>
          </w:p>
          <w:p w14:paraId="2FEE5776" w14:textId="77777777" w:rsidR="00C539EA" w:rsidRPr="00C539EA" w:rsidRDefault="00C539EA" w:rsidP="001D773D">
            <w:pPr>
              <w:numPr>
                <w:ilvl w:val="0"/>
                <w:numId w:val="38"/>
              </w:numPr>
              <w:jc w:val="left"/>
              <w:rPr>
                <w:rFonts w:ascii="Arial" w:hAnsi="Arial" w:cs="Arial"/>
                <w:bCs/>
                <w:szCs w:val="18"/>
              </w:rPr>
            </w:pPr>
            <w:r w:rsidRPr="00C539EA">
              <w:rPr>
                <w:rFonts w:ascii="Arial" w:hAnsi="Arial" w:cs="Arial"/>
                <w:bCs/>
                <w:szCs w:val="18"/>
              </w:rPr>
              <w:t>Certificados de Trabajo o Certificados de Cumplimiento de Contrato o algún documento que acredite la experiencia específica concluida.</w:t>
            </w:r>
          </w:p>
          <w:p w14:paraId="659E0F40" w14:textId="77777777" w:rsidR="00C539EA" w:rsidRPr="00C539EA" w:rsidRDefault="00C539EA" w:rsidP="00C539EA">
            <w:pPr>
              <w:rPr>
                <w:rFonts w:ascii="Arial" w:hAnsi="Arial" w:cs="Arial"/>
                <w:bCs/>
                <w:szCs w:val="18"/>
              </w:rPr>
            </w:pPr>
          </w:p>
          <w:p w14:paraId="7BBBEBBA" w14:textId="77777777" w:rsidR="00C539EA" w:rsidRPr="00C539EA" w:rsidRDefault="00C539EA" w:rsidP="00C539EA">
            <w:pPr>
              <w:rPr>
                <w:rFonts w:ascii="Arial" w:hAnsi="Arial" w:cs="Arial"/>
                <w:bCs/>
                <w:szCs w:val="18"/>
                <w:lang w:val="es-ES_tradnl"/>
              </w:rPr>
            </w:pPr>
            <w:r w:rsidRPr="00C539EA">
              <w:rPr>
                <w:rFonts w:ascii="Arial" w:hAnsi="Arial" w:cs="Arial"/>
                <w:bCs/>
                <w:szCs w:val="18"/>
                <w:lang w:val="es-ES_tradnl"/>
              </w:rPr>
              <w:t>La documentación de respaldo que se presente y no esté declarada en los formularios C1 y C2 no será tomada en cuenta.</w:t>
            </w:r>
          </w:p>
          <w:p w14:paraId="734F4AD5" w14:textId="77777777" w:rsidR="00C539EA" w:rsidRPr="00C539EA" w:rsidRDefault="00C539EA" w:rsidP="00C539EA">
            <w:pPr>
              <w:rPr>
                <w:rFonts w:ascii="Arial" w:hAnsi="Arial" w:cs="Arial"/>
                <w:bCs/>
                <w:szCs w:val="18"/>
              </w:rPr>
            </w:pPr>
            <w:r w:rsidRPr="00C539EA">
              <w:rPr>
                <w:rFonts w:ascii="Arial" w:hAnsi="Arial" w:cs="Arial"/>
                <w:bCs/>
                <w:szCs w:val="18"/>
              </w:rPr>
              <w:t xml:space="preserve">En caso de adjudicación, en forma previa a la firma del Contrato, el consultor deberá acreditar la información declarada, presentando toda la documentación en original o fotocopia legalizada. </w:t>
            </w:r>
          </w:p>
        </w:tc>
      </w:tr>
      <w:tr w:rsidR="00C539EA" w:rsidRPr="00C539EA" w14:paraId="17F775FC" w14:textId="77777777" w:rsidTr="00FC400E">
        <w:trPr>
          <w:cantSplit/>
          <w:trHeight w:val="397"/>
        </w:trPr>
        <w:tc>
          <w:tcPr>
            <w:tcW w:w="9574" w:type="dxa"/>
            <w:shd w:val="clear" w:color="auto" w:fill="339966"/>
            <w:vAlign w:val="center"/>
          </w:tcPr>
          <w:p w14:paraId="6E679CCE" w14:textId="77777777" w:rsidR="00C539EA" w:rsidRPr="00C539EA" w:rsidRDefault="00C539EA" w:rsidP="00C539EA">
            <w:pPr>
              <w:ind w:left="290" w:hanging="290"/>
              <w:rPr>
                <w:rFonts w:ascii="Arial" w:hAnsi="Arial" w:cs="Arial"/>
                <w:b/>
                <w:bCs/>
                <w:i/>
                <w:iCs/>
                <w:color w:val="FFFFFF"/>
                <w:szCs w:val="18"/>
              </w:rPr>
            </w:pPr>
            <w:r w:rsidRPr="00C539EA">
              <w:rPr>
                <w:rFonts w:ascii="Arial" w:hAnsi="Arial" w:cs="Arial"/>
                <w:b/>
                <w:bCs/>
                <w:color w:val="FFFFFF"/>
                <w:szCs w:val="18"/>
              </w:rPr>
              <w:t>V. CONDICIONES DEL SERVICIO</w:t>
            </w:r>
          </w:p>
        </w:tc>
      </w:tr>
      <w:tr w:rsidR="00C539EA" w:rsidRPr="00C539EA" w14:paraId="4C089E31" w14:textId="77777777" w:rsidTr="00FC400E">
        <w:trPr>
          <w:cantSplit/>
          <w:trHeight w:val="397"/>
        </w:trPr>
        <w:tc>
          <w:tcPr>
            <w:tcW w:w="9574" w:type="dxa"/>
            <w:tcBorders>
              <w:bottom w:val="single" w:sz="4" w:space="0" w:color="auto"/>
            </w:tcBorders>
            <w:shd w:val="clear" w:color="auto" w:fill="CCFFCC"/>
            <w:vAlign w:val="center"/>
          </w:tcPr>
          <w:p w14:paraId="0B7614CC" w14:textId="77777777" w:rsidR="00C539EA" w:rsidRPr="00C539EA" w:rsidRDefault="00C539EA" w:rsidP="00C539EA">
            <w:pPr>
              <w:ind w:left="290" w:hanging="290"/>
              <w:rPr>
                <w:rFonts w:ascii="Arial" w:hAnsi="Arial" w:cs="Arial"/>
                <w:b/>
                <w:bCs/>
                <w:szCs w:val="18"/>
              </w:rPr>
            </w:pPr>
            <w:r w:rsidRPr="00C539EA">
              <w:rPr>
                <w:rFonts w:ascii="Arial" w:hAnsi="Arial" w:cs="Arial"/>
                <w:b/>
                <w:bCs/>
                <w:szCs w:val="18"/>
              </w:rPr>
              <w:t xml:space="preserve">A. PLAZO </w:t>
            </w:r>
          </w:p>
        </w:tc>
      </w:tr>
      <w:tr w:rsidR="00C539EA" w:rsidRPr="00C539EA" w14:paraId="60AA1194" w14:textId="77777777" w:rsidTr="00FC400E">
        <w:trPr>
          <w:cantSplit/>
          <w:trHeight w:val="651"/>
        </w:trPr>
        <w:tc>
          <w:tcPr>
            <w:tcW w:w="9574" w:type="dxa"/>
            <w:tcBorders>
              <w:bottom w:val="single" w:sz="4" w:space="0" w:color="auto"/>
            </w:tcBorders>
            <w:vAlign w:val="center"/>
          </w:tcPr>
          <w:p w14:paraId="01A98D9B" w14:textId="77777777" w:rsidR="00C539EA" w:rsidRPr="00C539EA" w:rsidRDefault="00C539EA" w:rsidP="00C539EA">
            <w:pPr>
              <w:jc w:val="left"/>
              <w:rPr>
                <w:rFonts w:ascii="Arial" w:hAnsi="Arial" w:cs="Arial"/>
                <w:bCs/>
                <w:iCs/>
                <w:szCs w:val="18"/>
                <w:lang w:val="es-BO"/>
              </w:rPr>
            </w:pPr>
            <w:r w:rsidRPr="00C539EA">
              <w:rPr>
                <w:rFonts w:ascii="Arial" w:hAnsi="Arial" w:cs="Arial"/>
                <w:bCs/>
                <w:iCs/>
                <w:szCs w:val="18"/>
                <w:lang w:val="es-BO"/>
              </w:rPr>
              <w:t xml:space="preserve">El </w:t>
            </w:r>
            <w:r w:rsidRPr="00C539EA">
              <w:rPr>
                <w:rFonts w:ascii="Arial" w:hAnsi="Arial" w:cs="Arial"/>
                <w:b/>
                <w:bCs/>
                <w:iCs/>
                <w:szCs w:val="18"/>
                <w:lang w:val="es-BO"/>
              </w:rPr>
              <w:t xml:space="preserve">CONSULTOR </w:t>
            </w:r>
            <w:r w:rsidRPr="00C539EA">
              <w:rPr>
                <w:rFonts w:ascii="Arial" w:hAnsi="Arial" w:cs="Arial"/>
                <w:bCs/>
                <w:iCs/>
                <w:szCs w:val="18"/>
                <w:lang w:val="es-BO"/>
              </w:rPr>
              <w:t xml:space="preserve">desarrollará sus actividades en el plazo de doce (12) meses calendario </w:t>
            </w:r>
            <w:r w:rsidRPr="00C539EA">
              <w:rPr>
                <w:rFonts w:ascii="Arial" w:hAnsi="Arial" w:cs="Arial"/>
                <w:szCs w:val="18"/>
                <w:lang w:val="es-BO"/>
              </w:rPr>
              <w:t xml:space="preserve">que será computado a partir de la fecha establecida en la orden de proceder emitida por la </w:t>
            </w:r>
            <w:r w:rsidRPr="00C539EA">
              <w:rPr>
                <w:rFonts w:ascii="Arial" w:hAnsi="Arial" w:cs="Arial"/>
                <w:b/>
                <w:szCs w:val="18"/>
                <w:lang w:val="es-BO"/>
              </w:rPr>
              <w:t>CONTRAPARTE</w:t>
            </w:r>
            <w:r w:rsidRPr="00C539EA">
              <w:rPr>
                <w:rFonts w:ascii="Arial" w:hAnsi="Arial" w:cs="Arial"/>
                <w:szCs w:val="18"/>
                <w:lang w:val="es-BO"/>
              </w:rPr>
              <w:t>.</w:t>
            </w:r>
          </w:p>
        </w:tc>
      </w:tr>
      <w:tr w:rsidR="00C539EA" w:rsidRPr="00C539EA" w14:paraId="4F2F6219" w14:textId="77777777" w:rsidTr="00FC400E">
        <w:trPr>
          <w:cantSplit/>
          <w:trHeight w:val="397"/>
        </w:trPr>
        <w:tc>
          <w:tcPr>
            <w:tcW w:w="9574" w:type="dxa"/>
            <w:shd w:val="clear" w:color="auto" w:fill="CCFFCC"/>
            <w:vAlign w:val="center"/>
          </w:tcPr>
          <w:p w14:paraId="7771434A" w14:textId="77777777" w:rsidR="00C539EA" w:rsidRPr="00C539EA" w:rsidRDefault="00C539EA" w:rsidP="00C539EA">
            <w:pPr>
              <w:rPr>
                <w:rFonts w:ascii="Arial" w:hAnsi="Arial" w:cs="Arial"/>
                <w:b/>
                <w:bCs/>
                <w:szCs w:val="18"/>
              </w:rPr>
            </w:pPr>
            <w:r w:rsidRPr="00C539EA">
              <w:rPr>
                <w:rFonts w:ascii="Arial" w:hAnsi="Arial" w:cs="Arial"/>
                <w:b/>
                <w:bCs/>
                <w:szCs w:val="18"/>
              </w:rPr>
              <w:t xml:space="preserve">B. CONTRAPARTE </w:t>
            </w:r>
          </w:p>
        </w:tc>
      </w:tr>
      <w:tr w:rsidR="00C539EA" w:rsidRPr="00C539EA" w14:paraId="1E15ABAC" w14:textId="77777777" w:rsidTr="00FC400E">
        <w:trPr>
          <w:cantSplit/>
          <w:trHeight w:val="2283"/>
        </w:trPr>
        <w:tc>
          <w:tcPr>
            <w:tcW w:w="9574" w:type="dxa"/>
            <w:tcBorders>
              <w:bottom w:val="single" w:sz="4" w:space="0" w:color="auto"/>
            </w:tcBorders>
            <w:vAlign w:val="center"/>
          </w:tcPr>
          <w:p w14:paraId="67D3286E" w14:textId="77777777" w:rsidR="00C539EA" w:rsidRPr="00C539EA" w:rsidRDefault="00C539EA" w:rsidP="00C539EA">
            <w:pPr>
              <w:spacing w:after="240"/>
              <w:rPr>
                <w:rFonts w:ascii="Arial" w:hAnsi="Arial" w:cs="Arial"/>
                <w:bCs/>
                <w:iCs/>
                <w:szCs w:val="18"/>
              </w:rPr>
            </w:pPr>
            <w:r w:rsidRPr="00C539EA">
              <w:rPr>
                <w:rFonts w:ascii="Arial" w:hAnsi="Arial" w:cs="Arial"/>
                <w:bCs/>
                <w:iCs/>
                <w:szCs w:val="18"/>
              </w:rPr>
              <w:t xml:space="preserve">La </w:t>
            </w:r>
            <w:r w:rsidRPr="00C539EA">
              <w:rPr>
                <w:rFonts w:ascii="Arial" w:hAnsi="Arial" w:cs="Arial"/>
                <w:b/>
                <w:bCs/>
                <w:iCs/>
                <w:szCs w:val="18"/>
              </w:rPr>
              <w:t>CONTRAPARTE</w:t>
            </w:r>
            <w:r w:rsidRPr="00C539EA">
              <w:rPr>
                <w:rFonts w:ascii="Arial" w:hAnsi="Arial" w:cs="Arial"/>
                <w:bCs/>
                <w:iCs/>
                <w:szCs w:val="18"/>
              </w:rPr>
              <w:t xml:space="preserve"> será designada por el RPA posterior a la firma del contrato, en  caso de ausencia de este, asumirá el inmediato superior o el Subgerente de Sistemas de Información, sus funciones serán las siguientes: </w:t>
            </w:r>
          </w:p>
          <w:p w14:paraId="2AC2EB83" w14:textId="77777777" w:rsidR="00C539EA" w:rsidRPr="00C539EA" w:rsidRDefault="00C539EA" w:rsidP="001D773D">
            <w:pPr>
              <w:numPr>
                <w:ilvl w:val="0"/>
                <w:numId w:val="37"/>
              </w:numPr>
              <w:jc w:val="left"/>
              <w:rPr>
                <w:rFonts w:ascii="Arial" w:hAnsi="Arial" w:cs="Arial"/>
                <w:bCs/>
                <w:iCs/>
                <w:szCs w:val="18"/>
              </w:rPr>
            </w:pPr>
            <w:r w:rsidRPr="00C539EA">
              <w:rPr>
                <w:rFonts w:ascii="Arial" w:hAnsi="Arial" w:cs="Arial"/>
                <w:bCs/>
                <w:iCs/>
                <w:szCs w:val="18"/>
              </w:rPr>
              <w:t>Supervisar las tareas a realizar durante la consultoría.</w:t>
            </w:r>
          </w:p>
          <w:p w14:paraId="12D1DB7B" w14:textId="77777777" w:rsidR="00C539EA" w:rsidRPr="00C539EA" w:rsidRDefault="00C539EA" w:rsidP="001D773D">
            <w:pPr>
              <w:numPr>
                <w:ilvl w:val="0"/>
                <w:numId w:val="37"/>
              </w:numPr>
              <w:jc w:val="left"/>
              <w:rPr>
                <w:rFonts w:ascii="Arial" w:hAnsi="Arial" w:cs="Arial"/>
                <w:bCs/>
                <w:iCs/>
                <w:szCs w:val="18"/>
              </w:rPr>
            </w:pPr>
            <w:r w:rsidRPr="00C539EA">
              <w:rPr>
                <w:rFonts w:ascii="Arial" w:hAnsi="Arial" w:cs="Arial"/>
                <w:bCs/>
                <w:iCs/>
                <w:szCs w:val="18"/>
              </w:rPr>
              <w:t>Velar por el cumplimiento de los términos de referencia y del Contrato de Consultoría.</w:t>
            </w:r>
          </w:p>
          <w:p w14:paraId="17DDBDD3" w14:textId="77777777" w:rsidR="00C539EA" w:rsidRPr="00C539EA" w:rsidRDefault="00C539EA" w:rsidP="001D773D">
            <w:pPr>
              <w:numPr>
                <w:ilvl w:val="0"/>
                <w:numId w:val="37"/>
              </w:numPr>
              <w:jc w:val="left"/>
              <w:rPr>
                <w:rFonts w:ascii="Arial" w:hAnsi="Arial" w:cs="Arial"/>
                <w:bCs/>
                <w:iCs/>
                <w:szCs w:val="18"/>
              </w:rPr>
            </w:pPr>
            <w:r w:rsidRPr="00C539EA">
              <w:rPr>
                <w:rFonts w:ascii="Arial" w:hAnsi="Arial" w:cs="Arial"/>
                <w:bCs/>
                <w:iCs/>
                <w:szCs w:val="18"/>
              </w:rPr>
              <w:t xml:space="preserve">Revisar y aprobar los informes, documentos y certificado de liquidación final presentados por el </w:t>
            </w:r>
            <w:r w:rsidRPr="00C539EA">
              <w:rPr>
                <w:rFonts w:ascii="Arial" w:hAnsi="Arial" w:cs="Arial"/>
                <w:b/>
                <w:bCs/>
                <w:iCs/>
                <w:szCs w:val="18"/>
              </w:rPr>
              <w:t>CONSULTOR</w:t>
            </w:r>
            <w:r w:rsidRPr="00C539EA">
              <w:rPr>
                <w:rFonts w:ascii="Arial" w:hAnsi="Arial" w:cs="Arial"/>
                <w:bCs/>
                <w:iCs/>
                <w:szCs w:val="18"/>
              </w:rPr>
              <w:t xml:space="preserve"> en las fechas establecidas.</w:t>
            </w:r>
          </w:p>
          <w:p w14:paraId="30C80DB6" w14:textId="77777777" w:rsidR="00C539EA" w:rsidRPr="00C539EA" w:rsidRDefault="00C539EA" w:rsidP="001D773D">
            <w:pPr>
              <w:numPr>
                <w:ilvl w:val="0"/>
                <w:numId w:val="37"/>
              </w:numPr>
              <w:jc w:val="left"/>
              <w:rPr>
                <w:rFonts w:ascii="Arial" w:hAnsi="Arial" w:cs="Arial"/>
                <w:bCs/>
                <w:iCs/>
                <w:szCs w:val="18"/>
              </w:rPr>
            </w:pPr>
            <w:r w:rsidRPr="00C539EA">
              <w:rPr>
                <w:rFonts w:ascii="Arial" w:hAnsi="Arial" w:cs="Arial"/>
                <w:bCs/>
                <w:iCs/>
                <w:szCs w:val="18"/>
              </w:rPr>
              <w:t>Emitir los informes de Conformidad Parciales y Final.</w:t>
            </w:r>
          </w:p>
          <w:p w14:paraId="05C2D297" w14:textId="77777777" w:rsidR="00C539EA" w:rsidRPr="00C539EA" w:rsidRDefault="00C539EA" w:rsidP="001D773D">
            <w:pPr>
              <w:numPr>
                <w:ilvl w:val="0"/>
                <w:numId w:val="37"/>
              </w:numPr>
              <w:jc w:val="left"/>
              <w:rPr>
                <w:rFonts w:ascii="Times New Roman" w:hAnsi="Times New Roman"/>
                <w:bCs/>
                <w:iCs/>
                <w:sz w:val="24"/>
                <w:szCs w:val="18"/>
              </w:rPr>
            </w:pPr>
            <w:r w:rsidRPr="00C539EA">
              <w:rPr>
                <w:rFonts w:ascii="Arial" w:hAnsi="Arial" w:cs="Arial"/>
                <w:bCs/>
                <w:iCs/>
                <w:szCs w:val="18"/>
              </w:rPr>
              <w:t xml:space="preserve">Autorizar los permisos temporales y controlar que el tiempo utilizado sea compensado dentro el plazo del contrato por el </w:t>
            </w:r>
            <w:r w:rsidRPr="00C539EA">
              <w:rPr>
                <w:rFonts w:ascii="Arial" w:hAnsi="Arial" w:cs="Arial"/>
                <w:b/>
                <w:bCs/>
                <w:iCs/>
                <w:szCs w:val="18"/>
              </w:rPr>
              <w:t>CONSULTOR.</w:t>
            </w:r>
          </w:p>
        </w:tc>
      </w:tr>
      <w:tr w:rsidR="00C539EA" w:rsidRPr="00C539EA" w14:paraId="62133F26" w14:textId="77777777" w:rsidTr="00FC400E">
        <w:trPr>
          <w:cantSplit/>
          <w:trHeight w:val="397"/>
        </w:trPr>
        <w:tc>
          <w:tcPr>
            <w:tcW w:w="9574" w:type="dxa"/>
            <w:shd w:val="clear" w:color="auto" w:fill="CCFFCC"/>
            <w:vAlign w:val="center"/>
          </w:tcPr>
          <w:p w14:paraId="40679D88" w14:textId="77777777" w:rsidR="00C539EA" w:rsidRPr="00C539EA" w:rsidRDefault="00C539EA" w:rsidP="00C539EA">
            <w:pPr>
              <w:rPr>
                <w:rFonts w:ascii="Arial" w:hAnsi="Arial" w:cs="Arial"/>
                <w:b/>
                <w:bCs/>
                <w:szCs w:val="18"/>
              </w:rPr>
            </w:pPr>
            <w:r w:rsidRPr="00C539EA">
              <w:rPr>
                <w:rFonts w:ascii="Arial" w:hAnsi="Arial" w:cs="Arial"/>
                <w:b/>
                <w:bCs/>
                <w:szCs w:val="18"/>
              </w:rPr>
              <w:t>C. MONTO DEL CONTRATO Y FORMA DE PAGO</w:t>
            </w:r>
          </w:p>
        </w:tc>
      </w:tr>
      <w:tr w:rsidR="00C539EA" w:rsidRPr="00C539EA" w14:paraId="5E5FD7E5" w14:textId="77777777" w:rsidTr="00FC400E">
        <w:trPr>
          <w:cantSplit/>
          <w:trHeight w:val="3084"/>
        </w:trPr>
        <w:tc>
          <w:tcPr>
            <w:tcW w:w="9574" w:type="dxa"/>
            <w:tcBorders>
              <w:bottom w:val="single" w:sz="4" w:space="0" w:color="auto"/>
            </w:tcBorders>
            <w:vAlign w:val="center"/>
          </w:tcPr>
          <w:p w14:paraId="176A7F5B" w14:textId="77777777" w:rsidR="00C539EA" w:rsidRPr="00C539EA" w:rsidRDefault="00C539EA" w:rsidP="00C539EA">
            <w:pPr>
              <w:rPr>
                <w:rFonts w:ascii="Arial" w:hAnsi="Arial" w:cs="Arial"/>
                <w:bCs/>
                <w:iCs/>
                <w:szCs w:val="18"/>
                <w:lang w:val="es-BO"/>
              </w:rPr>
            </w:pPr>
            <w:r w:rsidRPr="00C539EA">
              <w:rPr>
                <w:rFonts w:ascii="Arial" w:hAnsi="Arial" w:cs="Arial"/>
                <w:bCs/>
                <w:iCs/>
                <w:szCs w:val="18"/>
                <w:lang w:val="es-BO"/>
              </w:rPr>
              <w:t xml:space="preserve">El monto total para la ejecución de la </w:t>
            </w:r>
            <w:r w:rsidRPr="00C539EA">
              <w:rPr>
                <w:rFonts w:ascii="Arial" w:hAnsi="Arial" w:cs="Arial"/>
                <w:b/>
                <w:bCs/>
                <w:iCs/>
                <w:szCs w:val="18"/>
                <w:lang w:val="es-BO"/>
              </w:rPr>
              <w:t>CONSULTORÍA</w:t>
            </w:r>
            <w:r w:rsidRPr="00C539EA">
              <w:rPr>
                <w:rFonts w:ascii="Arial" w:hAnsi="Arial" w:cs="Arial"/>
                <w:bCs/>
                <w:iCs/>
                <w:szCs w:val="18"/>
                <w:lang w:val="es-BO"/>
              </w:rPr>
              <w:t xml:space="preserve"> para el consultor es de Bs204,864.00  (doscientos cuatro mil ochocientos sesenta y cuatro 00/100 Bolivianos), dividido en doce (12) pagos mensuales de Bs17,072.00 (diez y siete mil setenta y dos 00/100 Bolivianos).</w:t>
            </w:r>
          </w:p>
          <w:p w14:paraId="6BA484C5" w14:textId="77777777" w:rsidR="00C539EA" w:rsidRPr="00C539EA" w:rsidRDefault="00C539EA" w:rsidP="00C539EA">
            <w:pPr>
              <w:rPr>
                <w:rFonts w:ascii="Arial" w:hAnsi="Arial" w:cs="Arial"/>
                <w:bCs/>
                <w:iCs/>
                <w:szCs w:val="18"/>
                <w:lang w:val="es-BO"/>
              </w:rPr>
            </w:pPr>
          </w:p>
          <w:p w14:paraId="21867B0B" w14:textId="77777777" w:rsidR="00C539EA" w:rsidRPr="00C539EA" w:rsidRDefault="00C539EA" w:rsidP="00C539EA">
            <w:pPr>
              <w:rPr>
                <w:rFonts w:ascii="Arial" w:hAnsi="Arial" w:cs="Arial"/>
                <w:szCs w:val="18"/>
                <w:lang w:val="es-BO"/>
              </w:rPr>
            </w:pPr>
            <w:r w:rsidRPr="00C539EA">
              <w:rPr>
                <w:rFonts w:ascii="Arial" w:hAnsi="Arial" w:cs="Arial"/>
                <w:szCs w:val="18"/>
                <w:lang w:val="es-BO"/>
              </w:rPr>
              <w:t xml:space="preserve">El informe periódico, aprobado por la </w:t>
            </w:r>
            <w:r w:rsidRPr="00C539EA">
              <w:rPr>
                <w:rFonts w:ascii="Arial" w:hAnsi="Arial" w:cs="Arial"/>
                <w:b/>
                <w:bCs/>
                <w:szCs w:val="18"/>
                <w:lang w:val="es-BO"/>
              </w:rPr>
              <w:t>CONTRAPARTE</w:t>
            </w:r>
            <w:r w:rsidRPr="00C539EA">
              <w:rPr>
                <w:rFonts w:ascii="Arial" w:hAnsi="Arial" w:cs="Arial"/>
                <w:szCs w:val="18"/>
                <w:lang w:val="es-BO"/>
              </w:rPr>
              <w:t>, (con la fecha de aprobación), y la autorización de pago, serán remitidos para su procesamiento, en el plazo máximo de tres (3) días hábiles computables desde su recepción, para que se procese el pago correspondiente.</w:t>
            </w:r>
          </w:p>
          <w:p w14:paraId="3F2B2A0A" w14:textId="77777777" w:rsidR="00C539EA" w:rsidRPr="00C539EA" w:rsidRDefault="00C539EA" w:rsidP="00C539EA">
            <w:pPr>
              <w:rPr>
                <w:rFonts w:ascii="Arial" w:hAnsi="Arial" w:cs="Arial"/>
                <w:bCs/>
                <w:iCs/>
                <w:szCs w:val="18"/>
                <w:lang w:val="es-BO"/>
              </w:rPr>
            </w:pPr>
          </w:p>
          <w:p w14:paraId="75F8A1B0" w14:textId="77777777" w:rsidR="00C539EA" w:rsidRPr="00C539EA" w:rsidRDefault="00C539EA" w:rsidP="00C539EA">
            <w:pPr>
              <w:rPr>
                <w:rFonts w:ascii="Arial" w:hAnsi="Arial" w:cs="Arial"/>
                <w:bCs/>
                <w:iCs/>
                <w:szCs w:val="18"/>
              </w:rPr>
            </w:pPr>
            <w:r w:rsidRPr="00C539EA">
              <w:rPr>
                <w:rFonts w:ascii="Arial" w:hAnsi="Arial" w:cs="Arial"/>
                <w:bCs/>
                <w:iCs/>
                <w:szCs w:val="18"/>
                <w:lang w:val="es-BO"/>
              </w:rPr>
              <w:t xml:space="preserve">Para que se efectúe el pago, el </w:t>
            </w:r>
            <w:r w:rsidRPr="00C539EA">
              <w:rPr>
                <w:rFonts w:ascii="Arial" w:hAnsi="Arial" w:cs="Arial"/>
                <w:b/>
                <w:bCs/>
                <w:iCs/>
                <w:szCs w:val="18"/>
                <w:lang w:val="es-BO"/>
              </w:rPr>
              <w:t>CONSULTOR</w:t>
            </w:r>
            <w:r w:rsidRPr="00C539EA">
              <w:rPr>
                <w:rFonts w:ascii="Arial" w:hAnsi="Arial" w:cs="Arial"/>
                <w:bCs/>
                <w:iCs/>
                <w:szCs w:val="18"/>
                <w:lang w:val="es-BO"/>
              </w:rPr>
              <w:t xml:space="preserve"> deberá presentar los descargos impositivos correspondientes o la respectiva factura oficial por el monto del pago a favor de la </w:t>
            </w:r>
            <w:r w:rsidRPr="00C539EA">
              <w:rPr>
                <w:rFonts w:ascii="Arial" w:hAnsi="Arial" w:cs="Arial"/>
                <w:b/>
                <w:bCs/>
                <w:iCs/>
                <w:szCs w:val="18"/>
                <w:lang w:val="es-BO"/>
              </w:rPr>
              <w:t xml:space="preserve">ENTIDAD, </w:t>
            </w:r>
            <w:r w:rsidRPr="00C539EA">
              <w:rPr>
                <w:rFonts w:ascii="Arial" w:hAnsi="Arial" w:cs="Arial"/>
                <w:bCs/>
                <w:iCs/>
                <w:szCs w:val="18"/>
                <w:lang w:val="es-BO"/>
              </w:rPr>
              <w:t xml:space="preserve">caso contrario la </w:t>
            </w:r>
            <w:r w:rsidRPr="00C539EA">
              <w:rPr>
                <w:rFonts w:ascii="Arial" w:hAnsi="Arial" w:cs="Arial"/>
                <w:b/>
                <w:bCs/>
                <w:iCs/>
                <w:szCs w:val="18"/>
                <w:lang w:val="es-BO"/>
              </w:rPr>
              <w:t xml:space="preserve">ENTIDAD </w:t>
            </w:r>
            <w:r w:rsidRPr="00C539EA">
              <w:rPr>
                <w:rFonts w:ascii="Arial" w:hAnsi="Arial" w:cs="Arial"/>
                <w:bCs/>
                <w:iCs/>
                <w:szCs w:val="18"/>
                <w:lang w:val="es-BO"/>
              </w:rPr>
              <w:t xml:space="preserve">deberá retener los montos de obligaciones tributarias pendientes, para su posterior pago al Servicio de Impuestos Nacionales  (Dependiendo del régimen tributario del </w:t>
            </w:r>
            <w:r w:rsidRPr="00C539EA">
              <w:rPr>
                <w:rFonts w:ascii="Arial" w:hAnsi="Arial" w:cs="Arial"/>
                <w:b/>
                <w:bCs/>
                <w:iCs/>
                <w:szCs w:val="18"/>
                <w:lang w:val="es-BO"/>
              </w:rPr>
              <w:t>CONSULTOR</w:t>
            </w:r>
            <w:r w:rsidRPr="00C539EA">
              <w:rPr>
                <w:rFonts w:ascii="Arial" w:hAnsi="Arial" w:cs="Arial"/>
                <w:bCs/>
                <w:iCs/>
                <w:szCs w:val="18"/>
                <w:lang w:val="es-BO"/>
              </w:rPr>
              <w:t xml:space="preserve">)  y </w:t>
            </w:r>
            <w:r w:rsidRPr="00C539EA">
              <w:rPr>
                <w:rFonts w:ascii="Arial" w:hAnsi="Arial" w:cs="Arial"/>
                <w:bCs/>
                <w:iCs/>
                <w:szCs w:val="18"/>
              </w:rPr>
              <w:t>en cumplimiento al artículo 8 del Reglamento de Desarrollo Parcial a la Ley N° 065, aprobado mediante D.S. 778, deberá presentar el “Comprobante de Pago” de contribuciones al Sistema Integral de Pensiones (SIP).</w:t>
            </w:r>
          </w:p>
        </w:tc>
      </w:tr>
      <w:tr w:rsidR="00C539EA" w:rsidRPr="00C539EA" w14:paraId="3FFAADAA" w14:textId="77777777" w:rsidTr="00FC400E">
        <w:trPr>
          <w:cantSplit/>
          <w:trHeight w:val="397"/>
        </w:trPr>
        <w:tc>
          <w:tcPr>
            <w:tcW w:w="9574" w:type="dxa"/>
            <w:shd w:val="clear" w:color="auto" w:fill="CCFFCC"/>
            <w:vAlign w:val="center"/>
          </w:tcPr>
          <w:p w14:paraId="1DEA48E1" w14:textId="77777777" w:rsidR="00C539EA" w:rsidRPr="00C539EA" w:rsidRDefault="00C539EA" w:rsidP="00C539EA">
            <w:pPr>
              <w:rPr>
                <w:rFonts w:ascii="Arial" w:hAnsi="Arial" w:cs="Arial"/>
                <w:b/>
                <w:bCs/>
                <w:szCs w:val="18"/>
              </w:rPr>
            </w:pPr>
            <w:r w:rsidRPr="00C539EA">
              <w:rPr>
                <w:rFonts w:ascii="Arial" w:hAnsi="Arial" w:cs="Arial"/>
                <w:b/>
                <w:bCs/>
                <w:szCs w:val="18"/>
              </w:rPr>
              <w:t>D. INFORMES DE LA CONSULTORÍA, PLAZOS DE ENTREGA Y CERTIFICADO DE LIQUIDACIÓN FINAL</w:t>
            </w:r>
          </w:p>
        </w:tc>
      </w:tr>
      <w:tr w:rsidR="00C539EA" w:rsidRPr="00C539EA" w14:paraId="0A180F38" w14:textId="77777777" w:rsidTr="00FC400E">
        <w:tc>
          <w:tcPr>
            <w:tcW w:w="9574" w:type="dxa"/>
            <w:shd w:val="clear" w:color="auto" w:fill="FFFFFF"/>
            <w:vAlign w:val="center"/>
          </w:tcPr>
          <w:p w14:paraId="0EE52901" w14:textId="77777777" w:rsidR="00C539EA" w:rsidRPr="00C539EA" w:rsidRDefault="00C539EA" w:rsidP="00C539EA">
            <w:pPr>
              <w:rPr>
                <w:rFonts w:ascii="Arial" w:hAnsi="Arial" w:cs="Arial"/>
                <w:b/>
                <w:bCs/>
                <w:iCs/>
                <w:szCs w:val="18"/>
                <w:lang w:val="es-BO"/>
              </w:rPr>
            </w:pPr>
            <w:r w:rsidRPr="00C539EA">
              <w:rPr>
                <w:rFonts w:ascii="Arial" w:hAnsi="Arial" w:cs="Arial"/>
                <w:bCs/>
                <w:iCs/>
                <w:szCs w:val="18"/>
                <w:lang w:val="es-BO"/>
              </w:rPr>
              <w:t xml:space="preserve">El </w:t>
            </w:r>
            <w:r w:rsidRPr="00C539EA">
              <w:rPr>
                <w:rFonts w:ascii="Arial" w:hAnsi="Arial" w:cs="Arial"/>
                <w:b/>
                <w:bCs/>
                <w:iCs/>
                <w:szCs w:val="18"/>
                <w:lang w:val="es-BO"/>
              </w:rPr>
              <w:t>CONSULTOR</w:t>
            </w:r>
            <w:r w:rsidRPr="00C539EA">
              <w:rPr>
                <w:rFonts w:ascii="Arial" w:hAnsi="Arial" w:cs="Arial"/>
                <w:bCs/>
                <w:iCs/>
                <w:szCs w:val="18"/>
                <w:lang w:val="es-BO"/>
              </w:rPr>
              <w:t xml:space="preserve"> presentará a la </w:t>
            </w:r>
            <w:r w:rsidRPr="00C539EA">
              <w:rPr>
                <w:rFonts w:ascii="Arial" w:hAnsi="Arial" w:cs="Arial"/>
                <w:b/>
                <w:bCs/>
                <w:iCs/>
                <w:szCs w:val="18"/>
                <w:lang w:val="es-BO"/>
              </w:rPr>
              <w:t xml:space="preserve">CONTRAPARTE </w:t>
            </w:r>
            <w:r w:rsidRPr="00C539EA">
              <w:rPr>
                <w:rFonts w:ascii="Arial" w:hAnsi="Arial" w:cs="Arial"/>
                <w:bCs/>
                <w:iCs/>
                <w:szCs w:val="18"/>
                <w:lang w:val="es-BO"/>
              </w:rPr>
              <w:t>para su revisión</w:t>
            </w:r>
            <w:r w:rsidRPr="00C539EA">
              <w:rPr>
                <w:rFonts w:ascii="Arial" w:hAnsi="Arial" w:cs="Arial"/>
                <w:b/>
                <w:bCs/>
                <w:iCs/>
                <w:szCs w:val="18"/>
                <w:lang w:val="es-BO"/>
              </w:rPr>
              <w:t>,</w:t>
            </w:r>
            <w:r w:rsidRPr="00C539EA">
              <w:rPr>
                <w:rFonts w:ascii="Arial" w:hAnsi="Arial" w:cs="Arial"/>
                <w:bCs/>
                <w:iCs/>
                <w:szCs w:val="18"/>
                <w:lang w:val="es-BO"/>
              </w:rPr>
              <w:t xml:space="preserve"> el informe periódico que consignará todas las actividades realizadas para la ejecución de la </w:t>
            </w:r>
            <w:r w:rsidRPr="00C539EA">
              <w:rPr>
                <w:rFonts w:ascii="Arial" w:hAnsi="Arial" w:cs="Arial"/>
                <w:b/>
                <w:bCs/>
                <w:iCs/>
                <w:szCs w:val="18"/>
                <w:lang w:val="es-BO"/>
              </w:rPr>
              <w:t xml:space="preserve">CONSULTORÍA, </w:t>
            </w:r>
            <w:r w:rsidRPr="00C539EA">
              <w:rPr>
                <w:rFonts w:ascii="Arial" w:hAnsi="Arial" w:cs="Arial"/>
                <w:bCs/>
                <w:iCs/>
                <w:szCs w:val="18"/>
                <w:lang w:val="es-BO"/>
              </w:rPr>
              <w:t xml:space="preserve">hasta el quinto (5) día hábil </w:t>
            </w:r>
            <w:r w:rsidRPr="00C539EA">
              <w:rPr>
                <w:rFonts w:ascii="Arial" w:hAnsi="Arial" w:cs="Arial"/>
                <w:bCs/>
                <w:iCs/>
                <w:szCs w:val="18"/>
              </w:rPr>
              <w:t>después de la culminación de cada mes de prestación del servicio</w:t>
            </w:r>
            <w:r w:rsidRPr="00C539EA">
              <w:rPr>
                <w:rFonts w:ascii="Arial" w:hAnsi="Arial" w:cs="Arial"/>
                <w:bCs/>
                <w:iCs/>
                <w:szCs w:val="18"/>
                <w:lang w:val="es-BO"/>
              </w:rPr>
              <w:t>,</w:t>
            </w:r>
          </w:p>
          <w:p w14:paraId="0862C177" w14:textId="77777777" w:rsidR="00C539EA" w:rsidRPr="00C539EA" w:rsidRDefault="00C539EA" w:rsidP="00C539EA">
            <w:pPr>
              <w:rPr>
                <w:rFonts w:ascii="Arial" w:hAnsi="Arial" w:cs="Arial"/>
                <w:b/>
                <w:bCs/>
                <w:szCs w:val="18"/>
                <w:lang w:val="es-BO"/>
              </w:rPr>
            </w:pPr>
          </w:p>
          <w:p w14:paraId="4FA4AB40" w14:textId="77777777" w:rsidR="00C539EA" w:rsidRPr="00C539EA" w:rsidRDefault="00C539EA" w:rsidP="00C539EA">
            <w:pPr>
              <w:rPr>
                <w:rFonts w:ascii="Arial" w:hAnsi="Arial" w:cs="Arial"/>
                <w:bCs/>
                <w:iCs/>
                <w:szCs w:val="18"/>
                <w:lang w:val="es-BO"/>
              </w:rPr>
            </w:pPr>
            <w:r w:rsidRPr="00C539EA">
              <w:rPr>
                <w:rFonts w:ascii="Arial" w:hAnsi="Arial" w:cs="Arial"/>
                <w:bCs/>
                <w:iCs/>
                <w:szCs w:val="18"/>
                <w:lang w:val="es-BO"/>
              </w:rPr>
              <w:lastRenderedPageBreak/>
              <w:t xml:space="preserve">La </w:t>
            </w:r>
            <w:r w:rsidRPr="00C539EA">
              <w:rPr>
                <w:rFonts w:ascii="Arial" w:hAnsi="Arial" w:cs="Arial"/>
                <w:b/>
                <w:bCs/>
                <w:iCs/>
                <w:szCs w:val="18"/>
                <w:lang w:val="es-BO"/>
              </w:rPr>
              <w:t>CONTRAPARTE</w:t>
            </w:r>
            <w:r w:rsidRPr="00C539EA">
              <w:rPr>
                <w:rFonts w:ascii="Arial" w:hAnsi="Arial" w:cs="Arial"/>
                <w:bCs/>
                <w:iCs/>
                <w:szCs w:val="18"/>
                <w:lang w:val="es-BO"/>
              </w:rPr>
              <w:t xml:space="preserve"> una vez recibido el informe periódico, revisará cada uno de éstos de forma completa, así como otros documentos que emanen de la </w:t>
            </w:r>
            <w:r w:rsidRPr="00C539EA">
              <w:rPr>
                <w:rFonts w:ascii="Arial" w:hAnsi="Arial" w:cs="Arial"/>
                <w:b/>
                <w:bCs/>
                <w:iCs/>
                <w:szCs w:val="18"/>
                <w:lang w:val="es-BO"/>
              </w:rPr>
              <w:t>CONSULTORÍA</w:t>
            </w:r>
            <w:r w:rsidRPr="00C539EA">
              <w:rPr>
                <w:rFonts w:ascii="Arial" w:hAnsi="Arial" w:cs="Arial"/>
                <w:bCs/>
                <w:iCs/>
                <w:szCs w:val="18"/>
                <w:lang w:val="es-BO"/>
              </w:rPr>
              <w:t xml:space="preserve"> y hará conocer al </w:t>
            </w:r>
            <w:r w:rsidRPr="00C539EA">
              <w:rPr>
                <w:rFonts w:ascii="Arial" w:hAnsi="Arial" w:cs="Arial"/>
                <w:b/>
                <w:bCs/>
                <w:iCs/>
                <w:szCs w:val="18"/>
                <w:lang w:val="es-BO"/>
              </w:rPr>
              <w:t xml:space="preserve">CONSULTOR </w:t>
            </w:r>
            <w:r w:rsidRPr="00C539EA">
              <w:rPr>
                <w:rFonts w:ascii="Arial" w:hAnsi="Arial" w:cs="Arial"/>
                <w:bCs/>
                <w:iCs/>
                <w:szCs w:val="18"/>
                <w:lang w:val="es-BO"/>
              </w:rPr>
              <w:t xml:space="preserve">la aprobación de los mismos o en su defecto comunicará sus observaciones. En ambos casos la </w:t>
            </w:r>
            <w:r w:rsidRPr="00C539EA">
              <w:rPr>
                <w:rFonts w:ascii="Arial" w:hAnsi="Arial" w:cs="Arial"/>
                <w:b/>
                <w:bCs/>
                <w:iCs/>
                <w:szCs w:val="18"/>
                <w:lang w:val="es-BO"/>
              </w:rPr>
              <w:t>CONTRAPARTE</w:t>
            </w:r>
            <w:r w:rsidRPr="00C539EA">
              <w:rPr>
                <w:rFonts w:ascii="Arial" w:hAnsi="Arial" w:cs="Arial"/>
                <w:bCs/>
                <w:iCs/>
                <w:szCs w:val="18"/>
                <w:lang w:val="es-BO"/>
              </w:rPr>
              <w:t xml:space="preserve"> deberá comunicar su decisión respecto al informe en el plazo máximo de 10 días calendario computados a partir de la fecha de su presentación. </w:t>
            </w:r>
          </w:p>
          <w:p w14:paraId="7B4A98DA" w14:textId="77777777" w:rsidR="00C539EA" w:rsidRPr="00C539EA" w:rsidRDefault="00C539EA" w:rsidP="00C539EA">
            <w:pPr>
              <w:rPr>
                <w:rFonts w:ascii="Arial" w:hAnsi="Arial" w:cs="Arial"/>
                <w:b/>
                <w:bCs/>
                <w:szCs w:val="18"/>
                <w:lang w:val="es-BO"/>
              </w:rPr>
            </w:pPr>
          </w:p>
          <w:p w14:paraId="77D6E4E5" w14:textId="77777777" w:rsidR="00C539EA" w:rsidRPr="00C539EA" w:rsidRDefault="00C539EA" w:rsidP="00C539EA">
            <w:pPr>
              <w:rPr>
                <w:rFonts w:ascii="Arial" w:hAnsi="Arial" w:cs="Arial"/>
                <w:bCs/>
                <w:szCs w:val="18"/>
                <w:lang w:val="es-BO"/>
              </w:rPr>
            </w:pPr>
            <w:r w:rsidRPr="00C539EA">
              <w:rPr>
                <w:rFonts w:ascii="Arial" w:hAnsi="Arial" w:cs="Arial"/>
                <w:bCs/>
                <w:szCs w:val="18"/>
              </w:rPr>
              <w:t xml:space="preserve">Finalizado el plazo de ejecución de la consultoría, el </w:t>
            </w:r>
            <w:r w:rsidRPr="00C539EA">
              <w:rPr>
                <w:rFonts w:ascii="Arial" w:hAnsi="Arial" w:cs="Arial"/>
                <w:b/>
                <w:bCs/>
                <w:szCs w:val="18"/>
              </w:rPr>
              <w:t>CONSULTOR</w:t>
            </w:r>
            <w:r w:rsidRPr="00C539EA">
              <w:rPr>
                <w:rFonts w:ascii="Arial" w:hAnsi="Arial" w:cs="Arial"/>
                <w:bCs/>
                <w:szCs w:val="18"/>
              </w:rPr>
              <w:t xml:space="preserve"> deberá presentar Informe Final con el detalle de las principales actividades realizadas </w:t>
            </w:r>
            <w:r w:rsidRPr="00C539EA">
              <w:rPr>
                <w:rFonts w:ascii="Arial" w:hAnsi="Arial" w:cs="Arial"/>
                <w:bCs/>
                <w:iCs/>
                <w:szCs w:val="18"/>
                <w:lang w:val="es-BO"/>
              </w:rPr>
              <w:t xml:space="preserve">para la ejecución de la </w:t>
            </w:r>
            <w:r w:rsidRPr="00C539EA">
              <w:rPr>
                <w:rFonts w:ascii="Arial" w:hAnsi="Arial" w:cs="Arial"/>
                <w:b/>
                <w:bCs/>
                <w:iCs/>
                <w:szCs w:val="18"/>
                <w:lang w:val="es-BO"/>
              </w:rPr>
              <w:t>CONSULTORÍA</w:t>
            </w:r>
            <w:r w:rsidRPr="00C539EA">
              <w:rPr>
                <w:rFonts w:ascii="Arial" w:hAnsi="Arial" w:cs="Arial"/>
                <w:bCs/>
                <w:szCs w:val="18"/>
              </w:rPr>
              <w:t xml:space="preserve">  y Certificado de Liquidación Final dentro de los diez (10) días calendario siguientes.</w:t>
            </w:r>
          </w:p>
        </w:tc>
      </w:tr>
      <w:tr w:rsidR="00C539EA" w:rsidRPr="00C539EA" w14:paraId="7458EA68" w14:textId="77777777" w:rsidTr="00FC400E">
        <w:trPr>
          <w:cantSplit/>
          <w:trHeight w:val="397"/>
        </w:trPr>
        <w:tc>
          <w:tcPr>
            <w:tcW w:w="9574" w:type="dxa"/>
            <w:shd w:val="clear" w:color="auto" w:fill="CCFFCC"/>
            <w:vAlign w:val="center"/>
          </w:tcPr>
          <w:p w14:paraId="580C8BB8" w14:textId="77777777" w:rsidR="00C539EA" w:rsidRPr="00C539EA" w:rsidRDefault="00C539EA" w:rsidP="00C539EA">
            <w:pPr>
              <w:rPr>
                <w:rFonts w:ascii="Arial" w:hAnsi="Arial" w:cs="Arial"/>
                <w:b/>
                <w:bCs/>
                <w:szCs w:val="18"/>
              </w:rPr>
            </w:pPr>
            <w:r w:rsidRPr="00C539EA">
              <w:rPr>
                <w:rFonts w:ascii="Arial" w:hAnsi="Arial" w:cs="Arial"/>
                <w:b/>
                <w:bCs/>
                <w:szCs w:val="18"/>
              </w:rPr>
              <w:lastRenderedPageBreak/>
              <w:t>E. INSTALACIONES Y HORARIOS EN LAS QUE SE EFECTUARÁ LA CONSULTORÍA</w:t>
            </w:r>
          </w:p>
        </w:tc>
      </w:tr>
      <w:tr w:rsidR="00C539EA" w:rsidRPr="00C539EA" w14:paraId="4589C436" w14:textId="77777777" w:rsidTr="00FC400E">
        <w:trPr>
          <w:cantSplit/>
          <w:trHeight w:val="614"/>
        </w:trPr>
        <w:tc>
          <w:tcPr>
            <w:tcW w:w="9574" w:type="dxa"/>
            <w:tcBorders>
              <w:bottom w:val="single" w:sz="4" w:space="0" w:color="auto"/>
            </w:tcBorders>
            <w:vAlign w:val="center"/>
          </w:tcPr>
          <w:p w14:paraId="12258C73" w14:textId="77777777" w:rsidR="00C539EA" w:rsidRPr="00C539EA" w:rsidRDefault="00C539EA" w:rsidP="00C539EA">
            <w:pPr>
              <w:jc w:val="left"/>
              <w:rPr>
                <w:rFonts w:ascii="Arial" w:hAnsi="Arial" w:cs="Arial"/>
                <w:bCs/>
                <w:iCs/>
                <w:szCs w:val="18"/>
                <w:lang w:val="es-ES_tradnl"/>
              </w:rPr>
            </w:pPr>
            <w:r w:rsidRPr="00C539EA">
              <w:rPr>
                <w:rFonts w:ascii="Arial" w:hAnsi="Arial" w:cs="Arial"/>
                <w:bCs/>
                <w:iCs/>
                <w:szCs w:val="18"/>
                <w:lang w:val="es-ES_tradnl"/>
              </w:rPr>
              <w:t>La consultoría se realizará en instalaciones del Banco Central de Bolivia, en e</w:t>
            </w:r>
            <w:r w:rsidRPr="00C539EA">
              <w:rPr>
                <w:rFonts w:ascii="Arial" w:hAnsi="Arial" w:cs="Arial"/>
                <w:bCs/>
                <w:iCs/>
                <w:szCs w:val="18"/>
              </w:rPr>
              <w:t xml:space="preserve">l horario de trabajo de 08:30 a 12:30 y de 14:30 a 18:30 y otros horarios que la </w:t>
            </w:r>
            <w:r w:rsidRPr="00C539EA">
              <w:rPr>
                <w:rFonts w:ascii="Arial" w:hAnsi="Arial" w:cs="Arial"/>
                <w:b/>
                <w:bCs/>
                <w:iCs/>
                <w:szCs w:val="18"/>
              </w:rPr>
              <w:t>CONTRAPARTE</w:t>
            </w:r>
            <w:r w:rsidRPr="00C539EA">
              <w:rPr>
                <w:rFonts w:ascii="Arial" w:hAnsi="Arial" w:cs="Arial"/>
                <w:bCs/>
                <w:iCs/>
                <w:szCs w:val="18"/>
              </w:rPr>
              <w:t xml:space="preserve"> o la </w:t>
            </w:r>
            <w:r w:rsidRPr="00C539EA">
              <w:rPr>
                <w:rFonts w:ascii="Arial" w:hAnsi="Arial" w:cs="Arial"/>
                <w:b/>
                <w:bCs/>
                <w:iCs/>
                <w:szCs w:val="18"/>
              </w:rPr>
              <w:t>ENTIDAD</w:t>
            </w:r>
            <w:r w:rsidRPr="00C539EA">
              <w:rPr>
                <w:rFonts w:ascii="Arial" w:hAnsi="Arial" w:cs="Arial"/>
                <w:bCs/>
                <w:iCs/>
                <w:szCs w:val="18"/>
              </w:rPr>
              <w:t xml:space="preserve"> establezcan.</w:t>
            </w:r>
          </w:p>
        </w:tc>
      </w:tr>
      <w:tr w:rsidR="00C539EA" w:rsidRPr="00C539EA" w14:paraId="16B83E31" w14:textId="77777777" w:rsidTr="00FC400E">
        <w:trPr>
          <w:cantSplit/>
          <w:trHeight w:val="397"/>
        </w:trPr>
        <w:tc>
          <w:tcPr>
            <w:tcW w:w="9574" w:type="dxa"/>
            <w:shd w:val="clear" w:color="auto" w:fill="CCFFCC"/>
            <w:vAlign w:val="center"/>
          </w:tcPr>
          <w:p w14:paraId="51391A71" w14:textId="77777777" w:rsidR="00C539EA" w:rsidRPr="00C539EA" w:rsidRDefault="00C539EA" w:rsidP="00C539EA">
            <w:pPr>
              <w:rPr>
                <w:rFonts w:ascii="Arial" w:hAnsi="Arial" w:cs="Arial"/>
                <w:b/>
                <w:bCs/>
                <w:szCs w:val="18"/>
              </w:rPr>
            </w:pPr>
            <w:r w:rsidRPr="00C539EA">
              <w:rPr>
                <w:rFonts w:ascii="Arial" w:hAnsi="Arial" w:cs="Arial"/>
                <w:b/>
                <w:bCs/>
                <w:szCs w:val="18"/>
              </w:rPr>
              <w:t>F. RESOLUCIÓN DE CONTRATO</w:t>
            </w:r>
          </w:p>
        </w:tc>
      </w:tr>
      <w:tr w:rsidR="00C539EA" w:rsidRPr="00C539EA" w14:paraId="1E932314" w14:textId="77777777" w:rsidTr="00FC400E">
        <w:trPr>
          <w:cantSplit/>
          <w:trHeight w:val="1136"/>
        </w:trPr>
        <w:tc>
          <w:tcPr>
            <w:tcW w:w="9574" w:type="dxa"/>
            <w:tcBorders>
              <w:bottom w:val="single" w:sz="4" w:space="0" w:color="auto"/>
            </w:tcBorders>
            <w:vAlign w:val="center"/>
          </w:tcPr>
          <w:p w14:paraId="353688D0" w14:textId="77777777" w:rsidR="00C539EA" w:rsidRPr="00C539EA" w:rsidRDefault="00C539EA" w:rsidP="00C539EA">
            <w:pPr>
              <w:rPr>
                <w:rFonts w:ascii="Arial" w:hAnsi="Arial" w:cs="Arial"/>
                <w:bCs/>
                <w:iCs/>
                <w:szCs w:val="18"/>
              </w:rPr>
            </w:pPr>
            <w:r w:rsidRPr="00C539EA">
              <w:rPr>
                <w:rFonts w:ascii="Arial" w:hAnsi="Arial" w:cs="Arial"/>
                <w:bCs/>
                <w:iCs/>
                <w:szCs w:val="18"/>
              </w:rPr>
              <w:t>El BCB resolverá el contrato cuando:</w:t>
            </w:r>
          </w:p>
          <w:p w14:paraId="082B5115" w14:textId="77777777" w:rsidR="00C539EA" w:rsidRPr="00C539EA" w:rsidRDefault="00C539EA" w:rsidP="001D773D">
            <w:pPr>
              <w:numPr>
                <w:ilvl w:val="0"/>
                <w:numId w:val="37"/>
              </w:numPr>
              <w:jc w:val="left"/>
              <w:rPr>
                <w:rFonts w:ascii="Arial" w:hAnsi="Arial" w:cs="Arial"/>
                <w:bCs/>
                <w:iCs/>
                <w:szCs w:val="18"/>
              </w:rPr>
            </w:pPr>
            <w:r w:rsidRPr="00C539EA">
              <w:rPr>
                <w:rFonts w:ascii="Arial" w:hAnsi="Arial" w:cs="Arial"/>
                <w:bCs/>
                <w:iCs/>
                <w:szCs w:val="18"/>
              </w:rPr>
              <w:t xml:space="preserve">El </w:t>
            </w:r>
            <w:r w:rsidRPr="00C539EA">
              <w:rPr>
                <w:rFonts w:ascii="Arial" w:hAnsi="Arial" w:cs="Arial"/>
                <w:b/>
                <w:bCs/>
                <w:iCs/>
                <w:szCs w:val="18"/>
              </w:rPr>
              <w:t>CONSULTOR</w:t>
            </w:r>
            <w:r w:rsidRPr="00C539EA">
              <w:rPr>
                <w:rFonts w:ascii="Arial" w:hAnsi="Arial" w:cs="Arial"/>
                <w:bCs/>
                <w:iCs/>
                <w:szCs w:val="18"/>
              </w:rPr>
              <w:t xml:space="preserve"> suspenda la prestación del servicio de consultoría por tres (3) días hábiles continuos o descontinuos, sin autorización escrita de la </w:t>
            </w:r>
            <w:r w:rsidRPr="00C539EA">
              <w:rPr>
                <w:rFonts w:ascii="Arial" w:hAnsi="Arial" w:cs="Arial"/>
                <w:b/>
                <w:bCs/>
                <w:iCs/>
                <w:szCs w:val="18"/>
              </w:rPr>
              <w:t>CONTRAPARTE</w:t>
            </w:r>
            <w:r w:rsidRPr="00C539EA">
              <w:rPr>
                <w:rFonts w:ascii="Arial" w:hAnsi="Arial" w:cs="Arial"/>
                <w:bCs/>
                <w:iCs/>
                <w:szCs w:val="18"/>
              </w:rPr>
              <w:t>.</w:t>
            </w:r>
          </w:p>
          <w:p w14:paraId="00D24AFB" w14:textId="77777777" w:rsidR="00C539EA" w:rsidRPr="00C539EA" w:rsidRDefault="00C539EA" w:rsidP="001D773D">
            <w:pPr>
              <w:numPr>
                <w:ilvl w:val="0"/>
                <w:numId w:val="37"/>
              </w:numPr>
              <w:jc w:val="left"/>
              <w:rPr>
                <w:rFonts w:ascii="Arial" w:hAnsi="Arial" w:cs="Arial"/>
                <w:bCs/>
                <w:iCs/>
                <w:szCs w:val="18"/>
              </w:rPr>
            </w:pPr>
            <w:r w:rsidRPr="00C539EA">
              <w:rPr>
                <w:rFonts w:ascii="Arial" w:hAnsi="Arial" w:cs="Arial"/>
                <w:bCs/>
                <w:iCs/>
                <w:szCs w:val="18"/>
              </w:rPr>
              <w:t xml:space="preserve">Exista incumplimiento injustificado hasta tres (3) veces a las instrucciones impartidas por la </w:t>
            </w:r>
            <w:r w:rsidRPr="00C539EA">
              <w:rPr>
                <w:rFonts w:ascii="Arial" w:hAnsi="Arial" w:cs="Arial"/>
                <w:b/>
                <w:bCs/>
                <w:iCs/>
                <w:szCs w:val="18"/>
              </w:rPr>
              <w:t>CONTRAPARTE</w:t>
            </w:r>
            <w:r w:rsidRPr="00C539EA">
              <w:rPr>
                <w:rFonts w:ascii="Arial" w:hAnsi="Arial" w:cs="Arial"/>
                <w:bCs/>
                <w:iCs/>
                <w:szCs w:val="18"/>
              </w:rPr>
              <w:t>.</w:t>
            </w:r>
          </w:p>
        </w:tc>
      </w:tr>
      <w:tr w:rsidR="00C539EA" w:rsidRPr="00C539EA" w14:paraId="03AF1AD0" w14:textId="77777777" w:rsidTr="00FC400E">
        <w:trPr>
          <w:cantSplit/>
          <w:trHeight w:val="397"/>
        </w:trPr>
        <w:tc>
          <w:tcPr>
            <w:tcW w:w="9574" w:type="dxa"/>
            <w:shd w:val="clear" w:color="auto" w:fill="CCFFCC"/>
            <w:vAlign w:val="center"/>
          </w:tcPr>
          <w:p w14:paraId="0DB569F9" w14:textId="77777777" w:rsidR="00C539EA" w:rsidRPr="00C539EA" w:rsidRDefault="00C539EA" w:rsidP="00C539EA">
            <w:pPr>
              <w:rPr>
                <w:rFonts w:ascii="Arial" w:hAnsi="Arial" w:cs="Arial"/>
                <w:b/>
                <w:bCs/>
                <w:szCs w:val="18"/>
              </w:rPr>
            </w:pPr>
            <w:r w:rsidRPr="00C539EA">
              <w:rPr>
                <w:rFonts w:ascii="Arial" w:hAnsi="Arial" w:cs="Arial"/>
                <w:b/>
                <w:bCs/>
                <w:szCs w:val="18"/>
              </w:rPr>
              <w:t>G. CONFIDENCIALIDAD</w:t>
            </w:r>
          </w:p>
        </w:tc>
      </w:tr>
      <w:tr w:rsidR="00C539EA" w:rsidRPr="00C539EA" w14:paraId="37C29D92" w14:textId="77777777" w:rsidTr="00FC400E">
        <w:trPr>
          <w:cantSplit/>
          <w:trHeight w:val="1714"/>
        </w:trPr>
        <w:tc>
          <w:tcPr>
            <w:tcW w:w="9574" w:type="dxa"/>
            <w:tcBorders>
              <w:bottom w:val="single" w:sz="4" w:space="0" w:color="auto"/>
            </w:tcBorders>
            <w:vAlign w:val="center"/>
          </w:tcPr>
          <w:p w14:paraId="6FA452DF" w14:textId="77777777" w:rsidR="00C539EA" w:rsidRPr="00C539EA" w:rsidRDefault="00C539EA" w:rsidP="00C539EA">
            <w:pPr>
              <w:ind w:left="14" w:hanging="14"/>
              <w:rPr>
                <w:rFonts w:ascii="Arial" w:hAnsi="Arial" w:cs="Arial"/>
                <w:bCs/>
                <w:iCs/>
                <w:szCs w:val="18"/>
              </w:rPr>
            </w:pPr>
            <w:r w:rsidRPr="00C539EA">
              <w:rPr>
                <w:rFonts w:ascii="Arial" w:hAnsi="Arial" w:cs="Arial"/>
                <w:bCs/>
                <w:iCs/>
                <w:szCs w:val="18"/>
              </w:rPr>
              <w:t xml:space="preserve">El </w:t>
            </w:r>
            <w:r w:rsidRPr="00C539EA">
              <w:rPr>
                <w:rFonts w:ascii="Arial" w:hAnsi="Arial" w:cs="Arial"/>
                <w:b/>
                <w:bCs/>
                <w:iCs/>
                <w:szCs w:val="18"/>
              </w:rPr>
              <w:t>CONSULTOR</w:t>
            </w:r>
            <w:r w:rsidRPr="00C539EA">
              <w:rPr>
                <w:rFonts w:ascii="Arial" w:hAnsi="Arial" w:cs="Arial"/>
                <w:bCs/>
                <w:iCs/>
                <w:szCs w:val="18"/>
              </w:rPr>
              <w:t xml:space="preserve"> se comprometerá a guardar absoluta confidencialidad sobre la información a la que tenga acceso, o a la información que se genere durante el proceso de ejecución de la consultoría. Además se aclara que toda la documentación e información que se genere en la consultoría es de exclusiva propiedad del BCB.</w:t>
            </w:r>
          </w:p>
          <w:p w14:paraId="0E0C2B24" w14:textId="77777777" w:rsidR="00C539EA" w:rsidRPr="00C539EA" w:rsidRDefault="00C539EA" w:rsidP="00C539EA">
            <w:pPr>
              <w:ind w:left="14" w:hanging="14"/>
              <w:jc w:val="left"/>
              <w:rPr>
                <w:rFonts w:ascii="Arial" w:hAnsi="Arial" w:cs="Arial"/>
                <w:bCs/>
                <w:iCs/>
                <w:szCs w:val="18"/>
              </w:rPr>
            </w:pPr>
          </w:p>
          <w:p w14:paraId="03DFB22A" w14:textId="77777777" w:rsidR="00C539EA" w:rsidRPr="00C539EA" w:rsidRDefault="00C539EA" w:rsidP="00C539EA">
            <w:pPr>
              <w:ind w:left="14" w:hanging="14"/>
              <w:rPr>
                <w:rFonts w:ascii="Arial" w:hAnsi="Arial" w:cs="Arial"/>
                <w:szCs w:val="18"/>
              </w:rPr>
            </w:pPr>
            <w:r w:rsidRPr="00C539EA">
              <w:rPr>
                <w:rFonts w:ascii="Arial" w:hAnsi="Arial" w:cs="Arial"/>
                <w:bCs/>
                <w:szCs w:val="18"/>
              </w:rPr>
              <w:t xml:space="preserve">La titularidad de los desarrollos y/o mantenimientos producto de la presente consultoría quedará a nombre del Banco Central de Bolivia. El </w:t>
            </w:r>
            <w:r w:rsidRPr="00C539EA">
              <w:rPr>
                <w:rFonts w:ascii="Arial" w:hAnsi="Arial" w:cs="Arial"/>
                <w:b/>
                <w:bCs/>
                <w:szCs w:val="18"/>
              </w:rPr>
              <w:t>CONSULTOR</w:t>
            </w:r>
            <w:r w:rsidRPr="00C539EA">
              <w:rPr>
                <w:rFonts w:ascii="Arial" w:hAnsi="Arial" w:cs="Arial"/>
                <w:bCs/>
                <w:szCs w:val="18"/>
              </w:rPr>
              <w:t xml:space="preserve"> no podrá reclamar ningún derecho de propiedad intelectual sobre los componentes desarrollados, no podrá incluir cláusulas a la licencia que vulneren la licencia de software libre, ni exigir ningún pago para la copia, el uso o la modificación del código fuente una vez entregado.</w:t>
            </w:r>
          </w:p>
        </w:tc>
      </w:tr>
      <w:tr w:rsidR="00C539EA" w:rsidRPr="00C539EA" w14:paraId="358632C6" w14:textId="77777777" w:rsidTr="00FC400E">
        <w:trPr>
          <w:cantSplit/>
          <w:trHeight w:val="397"/>
        </w:trPr>
        <w:tc>
          <w:tcPr>
            <w:tcW w:w="9574" w:type="dxa"/>
            <w:shd w:val="clear" w:color="auto" w:fill="CCFFCC"/>
            <w:vAlign w:val="center"/>
          </w:tcPr>
          <w:p w14:paraId="4023B93D" w14:textId="77777777" w:rsidR="00C539EA" w:rsidRPr="00C539EA" w:rsidRDefault="00C539EA" w:rsidP="00C539EA">
            <w:pPr>
              <w:rPr>
                <w:rFonts w:ascii="Arial" w:hAnsi="Arial" w:cs="Arial"/>
                <w:b/>
                <w:bCs/>
                <w:szCs w:val="18"/>
              </w:rPr>
            </w:pPr>
            <w:r w:rsidRPr="00C539EA">
              <w:rPr>
                <w:rFonts w:ascii="Arial" w:hAnsi="Arial" w:cs="Arial"/>
                <w:b/>
                <w:bCs/>
                <w:szCs w:val="18"/>
              </w:rPr>
              <w:t>H. RESERVA DE DERECHOS DEL BCB</w:t>
            </w:r>
          </w:p>
        </w:tc>
      </w:tr>
      <w:tr w:rsidR="00C539EA" w:rsidRPr="00C539EA" w14:paraId="32065A34" w14:textId="77777777" w:rsidTr="00FC400E">
        <w:trPr>
          <w:cantSplit/>
          <w:trHeight w:val="724"/>
        </w:trPr>
        <w:tc>
          <w:tcPr>
            <w:tcW w:w="9574" w:type="dxa"/>
            <w:tcBorders>
              <w:bottom w:val="single" w:sz="4" w:space="0" w:color="auto"/>
            </w:tcBorders>
            <w:vAlign w:val="center"/>
          </w:tcPr>
          <w:p w14:paraId="7856B90F" w14:textId="77777777" w:rsidR="00C539EA" w:rsidRPr="00C539EA" w:rsidRDefault="00C539EA" w:rsidP="00C539EA">
            <w:pPr>
              <w:ind w:left="14" w:hanging="14"/>
              <w:rPr>
                <w:rFonts w:ascii="Arial" w:hAnsi="Arial" w:cs="Arial"/>
                <w:bCs/>
                <w:iCs/>
                <w:szCs w:val="18"/>
                <w:lang w:val="es-ES_tradnl"/>
              </w:rPr>
            </w:pPr>
            <w:r w:rsidRPr="00C539EA">
              <w:rPr>
                <w:rFonts w:ascii="Arial" w:hAnsi="Arial" w:cs="Arial"/>
                <w:bCs/>
                <w:iCs/>
                <w:szCs w:val="18"/>
                <w:lang w:val="es-ES_tradnl"/>
              </w:rPr>
              <w:t>El BCB se reserva los siguientes derechos: a) Verificar la documentación presentada como respaldo, de acuerdo con lo requerido. b) Cancelar, Suspender o Anular el presente proceso, de acuerdo a lo establecido en las NBSABS y debidamente justificado.</w:t>
            </w:r>
          </w:p>
        </w:tc>
      </w:tr>
      <w:tr w:rsidR="00C539EA" w:rsidRPr="00C539EA" w14:paraId="0A05AAF5" w14:textId="77777777" w:rsidTr="00FC400E">
        <w:trPr>
          <w:cantSplit/>
          <w:trHeight w:val="397"/>
        </w:trPr>
        <w:tc>
          <w:tcPr>
            <w:tcW w:w="9574" w:type="dxa"/>
            <w:shd w:val="clear" w:color="auto" w:fill="CCFFCC"/>
            <w:vAlign w:val="center"/>
          </w:tcPr>
          <w:p w14:paraId="03AC74B3" w14:textId="77777777" w:rsidR="00C539EA" w:rsidRPr="00C539EA" w:rsidRDefault="00C539EA" w:rsidP="00C539EA">
            <w:pPr>
              <w:rPr>
                <w:rFonts w:ascii="Arial" w:hAnsi="Arial" w:cs="Arial"/>
                <w:b/>
                <w:bCs/>
                <w:szCs w:val="18"/>
              </w:rPr>
            </w:pPr>
            <w:r w:rsidRPr="00C539EA">
              <w:rPr>
                <w:rFonts w:ascii="Arial" w:hAnsi="Arial" w:cs="Arial"/>
                <w:b/>
                <w:bCs/>
                <w:szCs w:val="18"/>
              </w:rPr>
              <w:t>I. OTROS</w:t>
            </w:r>
          </w:p>
        </w:tc>
      </w:tr>
      <w:tr w:rsidR="00C539EA" w:rsidRPr="00C539EA" w14:paraId="24E51BDF" w14:textId="77777777" w:rsidTr="00FC400E">
        <w:trPr>
          <w:cantSplit/>
          <w:trHeight w:val="2665"/>
        </w:trPr>
        <w:tc>
          <w:tcPr>
            <w:tcW w:w="9574" w:type="dxa"/>
            <w:vAlign w:val="center"/>
          </w:tcPr>
          <w:p w14:paraId="167C27C3" w14:textId="77777777" w:rsidR="00C539EA" w:rsidRPr="00C539EA" w:rsidRDefault="00C539EA" w:rsidP="001D773D">
            <w:pPr>
              <w:numPr>
                <w:ilvl w:val="0"/>
                <w:numId w:val="37"/>
              </w:numPr>
              <w:rPr>
                <w:rFonts w:ascii="Arial" w:hAnsi="Arial" w:cs="Arial"/>
                <w:bCs/>
                <w:iCs/>
                <w:szCs w:val="18"/>
              </w:rPr>
            </w:pPr>
            <w:r w:rsidRPr="00C539EA">
              <w:rPr>
                <w:rFonts w:ascii="Arial" w:hAnsi="Arial" w:cs="Arial"/>
                <w:bCs/>
                <w:iCs/>
                <w:szCs w:val="18"/>
              </w:rPr>
              <w:t xml:space="preserve">El </w:t>
            </w:r>
            <w:r w:rsidRPr="00C539EA">
              <w:rPr>
                <w:rFonts w:ascii="Arial" w:hAnsi="Arial" w:cs="Arial"/>
                <w:b/>
                <w:bCs/>
                <w:iCs/>
                <w:szCs w:val="18"/>
              </w:rPr>
              <w:t>CONSULTOR</w:t>
            </w:r>
            <w:r w:rsidRPr="00C539EA">
              <w:rPr>
                <w:rFonts w:ascii="Arial" w:hAnsi="Arial" w:cs="Arial"/>
                <w:bCs/>
                <w:iCs/>
                <w:szCs w:val="18"/>
              </w:rPr>
              <w:t xml:space="preserve"> realizará con dedicación exclusiva las tareas y actividades asignadas por la entidad contratante (emergentes de los términos de referencia y condiciones de la consultoría), en el horario e instalaciones establecidos en el contrato suscrito; por lo que no podrá prestar servicios de Consultoría por Producto, ni ejercer funciones como servidor público en forma paralela en otras entidades del sector público o en la propia entidad donde presta sus servicios.</w:t>
            </w:r>
          </w:p>
          <w:p w14:paraId="340E2481" w14:textId="77777777" w:rsidR="00C539EA" w:rsidRPr="00C539EA" w:rsidRDefault="00C539EA" w:rsidP="001D773D">
            <w:pPr>
              <w:numPr>
                <w:ilvl w:val="0"/>
                <w:numId w:val="37"/>
              </w:numPr>
              <w:rPr>
                <w:rFonts w:ascii="Arial" w:hAnsi="Arial" w:cs="Arial"/>
                <w:bCs/>
                <w:iCs/>
                <w:szCs w:val="18"/>
              </w:rPr>
            </w:pPr>
            <w:r w:rsidRPr="00C539EA">
              <w:rPr>
                <w:rFonts w:ascii="Arial" w:hAnsi="Arial" w:cs="Arial"/>
                <w:bCs/>
                <w:iCs/>
                <w:szCs w:val="18"/>
              </w:rPr>
              <w:t xml:space="preserve">La </w:t>
            </w:r>
            <w:r w:rsidRPr="00C539EA">
              <w:rPr>
                <w:rFonts w:ascii="Arial" w:hAnsi="Arial" w:cs="Arial"/>
                <w:b/>
                <w:bCs/>
                <w:iCs/>
                <w:szCs w:val="18"/>
              </w:rPr>
              <w:t>ENTIDAD</w:t>
            </w:r>
            <w:r w:rsidRPr="00C539EA">
              <w:rPr>
                <w:rFonts w:ascii="Arial" w:hAnsi="Arial" w:cs="Arial"/>
                <w:bCs/>
                <w:iCs/>
                <w:szCs w:val="18"/>
              </w:rPr>
              <w:t xml:space="preserve"> contratante asignará al </w:t>
            </w:r>
            <w:r w:rsidRPr="00C539EA">
              <w:rPr>
                <w:rFonts w:ascii="Arial" w:hAnsi="Arial" w:cs="Arial"/>
                <w:b/>
                <w:bCs/>
                <w:iCs/>
                <w:szCs w:val="18"/>
              </w:rPr>
              <w:t>CONSULTOR</w:t>
            </w:r>
            <w:r w:rsidRPr="00C539EA">
              <w:rPr>
                <w:rFonts w:ascii="Arial" w:hAnsi="Arial" w:cs="Arial"/>
                <w:bCs/>
                <w:iCs/>
                <w:szCs w:val="18"/>
              </w:rPr>
              <w:t xml:space="preserve"> el correspondiente refrigerio, no debiendo ser mayor al monto asignado al personal de planta.</w:t>
            </w:r>
          </w:p>
          <w:p w14:paraId="1D9B3957" w14:textId="77777777" w:rsidR="00C539EA" w:rsidRPr="00C539EA" w:rsidRDefault="00C539EA" w:rsidP="001D773D">
            <w:pPr>
              <w:numPr>
                <w:ilvl w:val="0"/>
                <w:numId w:val="37"/>
              </w:numPr>
              <w:rPr>
                <w:rFonts w:ascii="Arial" w:hAnsi="Arial" w:cs="Arial"/>
                <w:bCs/>
                <w:szCs w:val="18"/>
                <w:lang w:val="es-ES_tradnl"/>
              </w:rPr>
            </w:pPr>
            <w:r w:rsidRPr="00C539EA">
              <w:rPr>
                <w:rFonts w:ascii="Arial" w:hAnsi="Arial" w:cs="Arial"/>
                <w:bCs/>
                <w:iCs/>
                <w:szCs w:val="18"/>
              </w:rPr>
              <w:t xml:space="preserve">El </w:t>
            </w:r>
            <w:r w:rsidRPr="00C539EA">
              <w:rPr>
                <w:rFonts w:ascii="Arial" w:hAnsi="Arial" w:cs="Arial"/>
                <w:b/>
                <w:bCs/>
                <w:iCs/>
                <w:szCs w:val="18"/>
              </w:rPr>
              <w:t>CONSULTOR</w:t>
            </w:r>
            <w:r w:rsidRPr="00C539EA">
              <w:rPr>
                <w:rFonts w:ascii="Arial" w:hAnsi="Arial" w:cs="Arial"/>
                <w:bCs/>
                <w:iCs/>
                <w:szCs w:val="18"/>
              </w:rPr>
              <w:t xml:space="preserve"> podrá recibir capacitación técnica, de acuerdo a las funciones a ser desempeñadas y la naturaleza de la entidad, en tanto dure la relación contractual. Esta capacitación no incluirá la formación académica de </w:t>
            </w:r>
            <w:r w:rsidRPr="00C539EA">
              <w:rPr>
                <w:rFonts w:ascii="Arial" w:hAnsi="Arial" w:cs="Arial"/>
                <w:bCs/>
                <w:szCs w:val="18"/>
                <w:lang w:val="es-ES_tradnl"/>
              </w:rPr>
              <w:t>pre y post grado.</w:t>
            </w:r>
          </w:p>
          <w:p w14:paraId="66F3753A" w14:textId="77777777" w:rsidR="00C539EA" w:rsidRPr="00C539EA" w:rsidRDefault="00C539EA" w:rsidP="001D773D">
            <w:pPr>
              <w:numPr>
                <w:ilvl w:val="0"/>
                <w:numId w:val="37"/>
              </w:numPr>
              <w:rPr>
                <w:rFonts w:ascii="Arial" w:hAnsi="Arial" w:cs="Arial"/>
                <w:bCs/>
                <w:iCs/>
                <w:szCs w:val="18"/>
              </w:rPr>
            </w:pPr>
            <w:r w:rsidRPr="00C539EA">
              <w:rPr>
                <w:rFonts w:ascii="Arial" w:hAnsi="Arial" w:cs="Arial"/>
                <w:bCs/>
                <w:iCs/>
                <w:szCs w:val="18"/>
              </w:rPr>
              <w:t xml:space="preserve">El </w:t>
            </w:r>
            <w:r w:rsidRPr="00C539EA">
              <w:rPr>
                <w:rFonts w:ascii="Arial" w:hAnsi="Arial" w:cs="Arial"/>
                <w:b/>
                <w:bCs/>
                <w:iCs/>
                <w:szCs w:val="18"/>
              </w:rPr>
              <w:t>CONSULTOR</w:t>
            </w:r>
            <w:r w:rsidRPr="00C539EA">
              <w:rPr>
                <w:rFonts w:ascii="Arial" w:hAnsi="Arial" w:cs="Arial"/>
                <w:bCs/>
                <w:iCs/>
                <w:szCs w:val="18"/>
              </w:rPr>
              <w:t xml:space="preserve"> podrá gozar de permisos temporales para ausentarse de la institución, para fines personales u otros, durante la jornada laboral previa presentación del respectivo formulario de permiso o licencia con autorización de la </w:t>
            </w:r>
            <w:r w:rsidRPr="00C539EA">
              <w:rPr>
                <w:rFonts w:ascii="Arial" w:hAnsi="Arial" w:cs="Arial"/>
                <w:b/>
                <w:bCs/>
                <w:iCs/>
                <w:szCs w:val="18"/>
              </w:rPr>
              <w:t>CONTRAPARTE</w:t>
            </w:r>
            <w:r w:rsidRPr="00C539EA">
              <w:rPr>
                <w:rFonts w:ascii="Arial" w:hAnsi="Arial" w:cs="Arial"/>
                <w:bCs/>
                <w:iCs/>
                <w:szCs w:val="18"/>
              </w:rPr>
              <w:t xml:space="preserve"> y deberá compensar el tiempo utilizado en el transcurso del plazo del contrato que establecerá la</w:t>
            </w:r>
            <w:r w:rsidRPr="00C539EA">
              <w:rPr>
                <w:rFonts w:ascii="Arial" w:hAnsi="Arial" w:cs="Arial"/>
                <w:b/>
                <w:bCs/>
                <w:iCs/>
                <w:szCs w:val="18"/>
              </w:rPr>
              <w:t xml:space="preserve"> CONTRAPARTE</w:t>
            </w:r>
            <w:r w:rsidRPr="00C539EA">
              <w:rPr>
                <w:rFonts w:ascii="Arial" w:hAnsi="Arial" w:cs="Arial"/>
                <w:bCs/>
                <w:iCs/>
                <w:szCs w:val="18"/>
              </w:rPr>
              <w:t>.</w:t>
            </w:r>
          </w:p>
        </w:tc>
      </w:tr>
    </w:tbl>
    <w:p w14:paraId="38BF4A24" w14:textId="77777777" w:rsidR="00C539EA" w:rsidRDefault="00C539EA" w:rsidP="0064305E">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0C843BD7" w14:textId="77777777" w:rsidR="00505756" w:rsidRPr="00B47D4D" w:rsidRDefault="00A72FB0" w:rsidP="002B408F">
      <w:pPr>
        <w:jc w:val="center"/>
        <w:rPr>
          <w:rFonts w:cs="Arial"/>
          <w:b/>
          <w:szCs w:val="18"/>
          <w:lang w:val="es-BO"/>
        </w:rPr>
      </w:pPr>
      <w:r w:rsidRPr="00B47D4D">
        <w:rPr>
          <w:rFonts w:cs="Arial"/>
          <w:b/>
          <w:szCs w:val="18"/>
          <w:lang w:val="es-BO"/>
        </w:rPr>
        <w:br w:type="page"/>
      </w:r>
      <w:bookmarkStart w:id="59" w:name="_Toc347485812"/>
      <w:bookmarkStart w:id="60" w:name="_Toc355779900"/>
      <w:r w:rsidR="00505756" w:rsidRPr="00B47D4D">
        <w:rPr>
          <w:rFonts w:cs="Arial"/>
          <w:b/>
          <w:szCs w:val="18"/>
          <w:lang w:val="es-BO"/>
        </w:rPr>
        <w:lastRenderedPageBreak/>
        <w:t>PARTE III</w:t>
      </w:r>
      <w:bookmarkEnd w:id="59"/>
      <w:bookmarkEnd w:id="60"/>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p w14:paraId="074D3995" w14:textId="77777777" w:rsidR="00B63EB8" w:rsidRPr="00B47D4D" w:rsidRDefault="00B63EB8" w:rsidP="00505756">
      <w:pPr>
        <w:jc w:val="center"/>
        <w:rPr>
          <w:rFonts w:cs="Arial"/>
          <w:b/>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B63EB8" w:rsidRPr="00B47D4D"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B47D4D" w:rsidRDefault="00B63EB8" w:rsidP="001D773D">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B63EB8" w:rsidRPr="00B47D4D"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B47D4D" w:rsidRDefault="00B63EB8" w:rsidP="00EB3E8A">
            <w:pPr>
              <w:rPr>
                <w:sz w:val="8"/>
                <w:lang w:val="es-BO"/>
              </w:rPr>
            </w:pPr>
            <w:r w:rsidRPr="00B47D4D">
              <w:rPr>
                <w:rFonts w:ascii="Calibri" w:hAnsi="Calibri" w:cs="Calibri"/>
                <w:sz w:val="8"/>
                <w:lang w:val="es-BO"/>
              </w:rPr>
              <w:t> </w:t>
            </w:r>
            <w:r w:rsidRPr="00B47D4D">
              <w:rPr>
                <w:sz w:val="8"/>
                <w:lang w:val="es-BO"/>
              </w:rPr>
              <w:t> </w:t>
            </w:r>
          </w:p>
        </w:tc>
      </w:tr>
      <w:tr w:rsidR="00B63EB8" w:rsidRPr="00B47D4D" w14:paraId="775F2D5E" w14:textId="77777777" w:rsidTr="00EB3E8A">
        <w:trPr>
          <w:trHeight w:val="305"/>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B47D4D" w:rsidRDefault="00B63EB8"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488E8524" w:rsidR="00B63EB8" w:rsidRPr="00B47D4D" w:rsidRDefault="00371D89" w:rsidP="00371D89">
            <w:pPr>
              <w:jc w:val="center"/>
              <w:rPr>
                <w:rFonts w:ascii="Arial" w:hAnsi="Arial" w:cs="Arial"/>
                <w:lang w:val="es-BO"/>
              </w:rPr>
            </w:pPr>
            <w:r>
              <w:rPr>
                <w:rFonts w:ascii="Arial" w:hAnsi="Arial" w:cs="Arial"/>
                <w:lang w:val="es-BO"/>
              </w:rPr>
              <w:t>1</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82CEB73" w:rsidR="00B63EB8" w:rsidRPr="00B47D4D" w:rsidRDefault="00371D89" w:rsidP="00EB3E8A">
            <w:pPr>
              <w:jc w:val="center"/>
              <w:rPr>
                <w:rFonts w:ascii="Arial" w:hAnsi="Arial" w:cs="Arial"/>
                <w:lang w:val="es-BO"/>
              </w:rPr>
            </w:pPr>
            <w:r>
              <w:rPr>
                <w:rFonts w:ascii="Arial" w:hAnsi="Arial" w:cs="Arial"/>
                <w:lang w:val="es-BO"/>
              </w:rPr>
              <w:t>9</w:t>
            </w:r>
          </w:p>
        </w:tc>
        <w:tc>
          <w:tcPr>
            <w:tcW w:w="400" w:type="dxa"/>
            <w:tcBorders>
              <w:left w:val="single" w:sz="8" w:space="0" w:color="auto"/>
              <w:right w:val="single" w:sz="8" w:space="0" w:color="auto"/>
            </w:tcBorders>
            <w:shd w:val="clear" w:color="auto" w:fill="auto"/>
            <w:vAlign w:val="center"/>
          </w:tcPr>
          <w:p w14:paraId="4733E60D"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1E969983" w:rsidR="00B63EB8" w:rsidRPr="00B47D4D" w:rsidRDefault="00371D89" w:rsidP="00EB3E8A">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128BEB7E" w:rsidR="00B63EB8" w:rsidRPr="00B47D4D" w:rsidRDefault="00371D89" w:rsidP="00EB3E8A">
            <w:pPr>
              <w:jc w:val="center"/>
              <w:rPr>
                <w:rFonts w:ascii="Arial" w:hAnsi="Arial" w:cs="Arial"/>
                <w:lang w:val="es-BO"/>
              </w:rPr>
            </w:pPr>
            <w:r>
              <w:rPr>
                <w:rFonts w:ascii="Arial" w:hAnsi="Arial" w:cs="Arial"/>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CD5FD65" w:rsidR="00B63EB8" w:rsidRPr="00B47D4D" w:rsidRDefault="00371D89" w:rsidP="00EB3E8A">
            <w:pPr>
              <w:jc w:val="center"/>
              <w:rPr>
                <w:rFonts w:ascii="Arial" w:hAnsi="Arial" w:cs="Arial"/>
                <w:lang w:val="es-BO"/>
              </w:rPr>
            </w:pPr>
            <w:r>
              <w:rPr>
                <w:rFonts w:ascii="Arial" w:hAnsi="Arial" w:cs="Arial"/>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5866BD25" w:rsidR="00B63EB8" w:rsidRPr="00B47D4D" w:rsidRDefault="00371D89" w:rsidP="00EB3E8A">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0FC71B56"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87309C8" w:rsidR="00B63EB8" w:rsidRPr="00B47D4D" w:rsidRDefault="00371D89" w:rsidP="00EB3E8A">
            <w:pPr>
              <w:jc w:val="center"/>
              <w:rPr>
                <w:rFonts w:ascii="Arial" w:hAnsi="Arial" w:cs="Arial"/>
                <w:lang w:val="es-BO"/>
              </w:rPr>
            </w:pPr>
            <w:r>
              <w:rPr>
                <w:rFonts w:ascii="Arial" w:hAnsi="Arial" w:cs="Arial"/>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04B3996" w:rsidR="00B63EB8" w:rsidRPr="00B47D4D" w:rsidRDefault="00371D89" w:rsidP="00EB3E8A">
            <w:pPr>
              <w:jc w:val="center"/>
              <w:rPr>
                <w:rFonts w:ascii="Arial" w:hAnsi="Arial" w:cs="Arial"/>
                <w:lang w:val="es-BO"/>
              </w:rPr>
            </w:pPr>
            <w:r>
              <w:rPr>
                <w:rFonts w:ascii="Arial" w:hAnsi="Arial" w:cs="Arial"/>
                <w:lang w:val="es-BO"/>
              </w:rPr>
              <w:t>0</w:t>
            </w:r>
          </w:p>
        </w:tc>
        <w:tc>
          <w:tcPr>
            <w:tcW w:w="400" w:type="dxa"/>
            <w:tcBorders>
              <w:left w:val="single" w:sz="8" w:space="0" w:color="auto"/>
              <w:right w:val="single" w:sz="8" w:space="0" w:color="auto"/>
            </w:tcBorders>
            <w:shd w:val="clear" w:color="auto" w:fill="auto"/>
            <w:vAlign w:val="center"/>
          </w:tcPr>
          <w:p w14:paraId="2F6828C0"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20847F7B" w:rsidR="00B63EB8" w:rsidRPr="00B47D4D" w:rsidRDefault="008F57D0" w:rsidP="00EB3E8A">
            <w:pPr>
              <w:jc w:val="center"/>
              <w:rPr>
                <w:rFonts w:ascii="Arial" w:hAnsi="Arial" w:cs="Arial"/>
                <w:lang w:val="es-BO"/>
              </w:rPr>
            </w:pPr>
            <w:r>
              <w:rPr>
                <w:rFonts w:ascii="Arial" w:hAnsi="Arial" w:cs="Arial"/>
                <w:lang w:val="es-BO"/>
              </w:rPr>
              <w:t>9</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161B4D08" w:rsidR="00B63EB8" w:rsidRPr="00B47D4D" w:rsidRDefault="008F57D0" w:rsidP="00EB3E8A">
            <w:pPr>
              <w:jc w:val="center"/>
              <w:rPr>
                <w:rFonts w:ascii="Arial" w:hAnsi="Arial" w:cs="Arial"/>
                <w:lang w:val="es-BO"/>
              </w:rPr>
            </w:pPr>
            <w:r>
              <w:rPr>
                <w:rFonts w:ascii="Arial" w:hAnsi="Arial" w:cs="Arial"/>
                <w:lang w:val="es-BO"/>
              </w:rPr>
              <w:t>9</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3066D9FD" w:rsidR="00B63EB8" w:rsidRPr="00B47D4D" w:rsidRDefault="008F57D0" w:rsidP="00EB3E8A">
            <w:pPr>
              <w:jc w:val="center"/>
              <w:rPr>
                <w:rFonts w:ascii="Arial" w:hAnsi="Arial" w:cs="Arial"/>
                <w:lang w:val="es-BO"/>
              </w:rPr>
            </w:pPr>
            <w:r>
              <w:rPr>
                <w:rFonts w:ascii="Arial" w:hAnsi="Arial" w:cs="Arial"/>
                <w:lang w:val="es-BO"/>
              </w:rPr>
              <w:t>4</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4C58D95" w:rsidR="00B63EB8" w:rsidRPr="00B47D4D" w:rsidRDefault="008F57D0" w:rsidP="00EB3E8A">
            <w:pPr>
              <w:jc w:val="center"/>
              <w:rPr>
                <w:rFonts w:ascii="Arial" w:hAnsi="Arial" w:cs="Arial"/>
                <w:lang w:val="es-BO"/>
              </w:rPr>
            </w:pPr>
            <w:r>
              <w:rPr>
                <w:rFonts w:ascii="Arial" w:hAnsi="Arial" w:cs="Arial"/>
                <w:lang w:val="es-BO"/>
              </w:rPr>
              <w:t>6</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59D582B1" w:rsidR="00B63EB8" w:rsidRPr="00B47D4D" w:rsidRDefault="008F57D0" w:rsidP="00EB3E8A">
            <w:pPr>
              <w:jc w:val="center"/>
              <w:rPr>
                <w:rFonts w:ascii="Arial" w:hAnsi="Arial" w:cs="Arial"/>
                <w:lang w:val="es-BO"/>
              </w:rPr>
            </w:pPr>
            <w:r>
              <w:rPr>
                <w:rFonts w:ascii="Arial" w:hAnsi="Arial" w:cs="Arial"/>
                <w:lang w:val="es-BO"/>
              </w:rPr>
              <w:t>6</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6F0399FD" w:rsidR="00B63EB8" w:rsidRPr="00B47D4D" w:rsidRDefault="008F57D0" w:rsidP="00EB3E8A">
            <w:pPr>
              <w:jc w:val="center"/>
              <w:rPr>
                <w:rFonts w:ascii="Arial" w:hAnsi="Arial" w:cs="Arial"/>
                <w:lang w:val="es-BO"/>
              </w:rPr>
            </w:pPr>
            <w:r>
              <w:rPr>
                <w:rFonts w:ascii="Arial" w:hAnsi="Arial" w:cs="Arial"/>
                <w:lang w:val="es-BO"/>
              </w:rPr>
              <w:t>4</w:t>
            </w:r>
            <w:bookmarkStart w:id="61" w:name="_GoBack"/>
            <w:bookmarkEnd w:id="61"/>
          </w:p>
        </w:tc>
        <w:tc>
          <w:tcPr>
            <w:tcW w:w="400" w:type="dxa"/>
            <w:tcBorders>
              <w:left w:val="single" w:sz="8" w:space="0" w:color="auto"/>
              <w:right w:val="single" w:sz="8" w:space="0" w:color="auto"/>
            </w:tcBorders>
            <w:shd w:val="clear" w:color="auto" w:fill="auto"/>
            <w:vAlign w:val="center"/>
          </w:tcPr>
          <w:p w14:paraId="0169AD11"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0ED1A1E" w:rsidR="00B63EB8" w:rsidRPr="00B47D4D" w:rsidRDefault="00371D89" w:rsidP="00EB3E8A">
            <w:pPr>
              <w:jc w:val="center"/>
              <w:rPr>
                <w:rFonts w:ascii="Arial" w:hAnsi="Arial" w:cs="Arial"/>
                <w:lang w:val="es-BO"/>
              </w:rPr>
            </w:pPr>
            <w:r>
              <w:rPr>
                <w:rFonts w:ascii="Arial" w:hAnsi="Arial" w:cs="Arial"/>
                <w:lang w:val="es-BO"/>
              </w:rPr>
              <w:t>1</w:t>
            </w:r>
          </w:p>
        </w:tc>
        <w:tc>
          <w:tcPr>
            <w:tcW w:w="434" w:type="dxa"/>
            <w:tcBorders>
              <w:left w:val="single" w:sz="8" w:space="0" w:color="auto"/>
              <w:right w:val="single" w:sz="8" w:space="0" w:color="auto"/>
            </w:tcBorders>
            <w:shd w:val="clear" w:color="auto" w:fill="auto"/>
            <w:vAlign w:val="center"/>
          </w:tcPr>
          <w:p w14:paraId="63D031F7"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30FB6A7" w:rsidR="00B63EB8" w:rsidRPr="00B47D4D" w:rsidRDefault="00371D89" w:rsidP="00EB3E8A">
            <w:pPr>
              <w:jc w:val="center"/>
              <w:rPr>
                <w:rFonts w:ascii="Arial" w:hAnsi="Arial" w:cs="Arial"/>
                <w:lang w:val="es-BO"/>
              </w:rPr>
            </w:pPr>
            <w:r>
              <w:rPr>
                <w:rFonts w:ascii="Arial" w:hAnsi="Arial" w:cs="Arial"/>
                <w:lang w:val="es-BO"/>
              </w:rPr>
              <w:t>1</w:t>
            </w: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B47D4D" w:rsidRDefault="00B63EB8" w:rsidP="00EB3E8A">
            <w:pPr>
              <w:rPr>
                <w:rFonts w:ascii="Arial" w:hAnsi="Arial" w:cs="Arial"/>
                <w:lang w:val="es-BO"/>
              </w:rPr>
            </w:pPr>
          </w:p>
        </w:tc>
      </w:tr>
      <w:tr w:rsidR="00B63EB8" w:rsidRPr="00DC5EA5"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C5EA5" w:rsidRDefault="00B63EB8" w:rsidP="00EB3E8A">
            <w:pPr>
              <w:rPr>
                <w:sz w:val="6"/>
                <w:lang w:val="es-BO"/>
              </w:rPr>
            </w:pPr>
            <w:r w:rsidRPr="00DC5EA5">
              <w:rPr>
                <w:rFonts w:ascii="Calibri" w:hAnsi="Calibri" w:cs="Calibri"/>
                <w:sz w:val="6"/>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C5EA5" w:rsidRDefault="00B63EB8" w:rsidP="00EB3E8A">
            <w:pPr>
              <w:rPr>
                <w:sz w:val="6"/>
                <w:lang w:val="es-BO"/>
              </w:rPr>
            </w:pPr>
            <w:r w:rsidRPr="00DC5EA5">
              <w:rPr>
                <w:sz w:val="6"/>
                <w:lang w:val="es-BO"/>
              </w:rPr>
              <w:t> </w:t>
            </w:r>
          </w:p>
        </w:tc>
      </w:tr>
      <w:tr w:rsidR="00B63EB8" w:rsidRPr="00B47D4D" w14:paraId="416739A4" w14:textId="77777777" w:rsidTr="00EB3E8A">
        <w:trPr>
          <w:trHeight w:val="305"/>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B47D4D" w:rsidRDefault="00B63EB8" w:rsidP="00EB3E8A">
            <w:pPr>
              <w:jc w:val="right"/>
              <w:rPr>
                <w:rFonts w:ascii="Arial" w:hAnsi="Arial" w:cs="Arial"/>
                <w:b/>
                <w:bCs/>
                <w:lang w:val="es-BO"/>
              </w:rPr>
            </w:pPr>
            <w:r w:rsidRPr="00B47D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682031EE" w:rsidR="00B63EB8" w:rsidRPr="00EF33F8" w:rsidRDefault="00115810" w:rsidP="00EB3E8A">
            <w:pPr>
              <w:jc w:val="center"/>
              <w:rPr>
                <w:rFonts w:ascii="Arial" w:hAnsi="Arial" w:cs="Arial"/>
                <w:b/>
                <w:bCs/>
                <w:lang w:val="es-BO"/>
              </w:rPr>
            </w:pPr>
            <w:r>
              <w:rPr>
                <w:rFonts w:ascii="Arial" w:hAnsi="Arial" w:cs="Arial"/>
                <w:b/>
                <w:color w:val="0000FF"/>
                <w:szCs w:val="30"/>
              </w:rPr>
              <w:t>CONSULTOR INDIVIDUAL DE LÍNEA PARA EL DESARROLLO Y/O MANTENIMIENTO DE SISTEMAS DE INFORMACIÓN DEL BCB - GRUPO 5</w:t>
            </w:r>
            <w:r w:rsidR="00B63EB8" w:rsidRPr="00EF33F8">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B47D4D" w:rsidRDefault="00B63EB8" w:rsidP="00EB3E8A">
            <w:pPr>
              <w:rPr>
                <w:rFonts w:ascii="Arial" w:hAnsi="Arial" w:cs="Arial"/>
                <w:b/>
                <w:bCs/>
                <w:lang w:val="es-BO"/>
              </w:rPr>
            </w:pPr>
            <w:r w:rsidRPr="00B47D4D">
              <w:rPr>
                <w:rFonts w:ascii="Arial" w:hAnsi="Arial" w:cs="Arial"/>
                <w:b/>
                <w:bCs/>
                <w:lang w:val="es-BO"/>
              </w:rPr>
              <w:t> </w:t>
            </w:r>
          </w:p>
        </w:tc>
      </w:tr>
      <w:tr w:rsidR="00B63EB8" w:rsidRPr="00B47D4D"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B47D4D" w:rsidRDefault="00B63EB8" w:rsidP="00EB3E8A">
            <w:pPr>
              <w:rPr>
                <w:rFonts w:ascii="Arial" w:hAnsi="Arial" w:cs="Arial"/>
                <w:sz w:val="8"/>
                <w:lang w:val="es-BO"/>
              </w:rPr>
            </w:pPr>
          </w:p>
        </w:tc>
      </w:tr>
      <w:tr w:rsidR="00B63EB8" w:rsidRPr="00B47D4D"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5CE7E076" w:rsidR="00B63EB8" w:rsidRPr="00B47D4D" w:rsidRDefault="00B63EB8" w:rsidP="001D773D">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PLAZO DE VALIDEZ DE LA PROPUESTA (EN DÍAS CALENDARIO) </w:t>
            </w:r>
          </w:p>
        </w:tc>
      </w:tr>
      <w:tr w:rsidR="00B63EB8" w:rsidRPr="00B47D4D"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B47D4D" w:rsidRDefault="00B63EB8" w:rsidP="00EB3E8A">
            <w:pPr>
              <w:rPr>
                <w:rFonts w:ascii="Arial" w:hAnsi="Arial" w:cs="Arial"/>
                <w:sz w:val="8"/>
                <w:lang w:val="es-BO"/>
              </w:rPr>
            </w:pPr>
          </w:p>
        </w:tc>
      </w:tr>
      <w:tr w:rsidR="00DC5EA5" w:rsidRPr="00B47D4D"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DC5EA5" w:rsidRPr="00B47D4D" w:rsidRDefault="00DC5EA5"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32CADEED" w:rsidR="00DC5EA5" w:rsidRPr="00B47D4D" w:rsidRDefault="00DC5EA5" w:rsidP="00B63EB8">
            <w:pPr>
              <w:rPr>
                <w:rFonts w:ascii="Arial" w:hAnsi="Arial" w:cs="Arial"/>
                <w:b/>
                <w:i/>
                <w:lang w:val="es-BO"/>
              </w:rPr>
            </w:pPr>
            <w:r w:rsidRPr="00B47D4D">
              <w:rPr>
                <w:rFonts w:ascii="Arial" w:hAnsi="Arial" w:cs="Arial"/>
                <w:b/>
                <w:i/>
                <w:lang w:val="es-BO"/>
              </w:rPr>
              <w:t>(El proponente debe registrar el plazo de validez</w:t>
            </w:r>
            <w:r>
              <w:rPr>
                <w:rFonts w:ascii="Arial" w:hAnsi="Arial" w:cs="Arial"/>
                <w:b/>
                <w:i/>
                <w:lang w:val="es-BO"/>
              </w:rPr>
              <w:t>*</w:t>
            </w:r>
            <w:r w:rsidRPr="00B47D4D">
              <w:rPr>
                <w:rFonts w:ascii="Arial" w:hAnsi="Arial" w:cs="Arial"/>
                <w:b/>
                <w:i/>
                <w:lang w:val="es-BO"/>
              </w:rPr>
              <w:t xml:space="preserve">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DC5EA5" w:rsidRPr="00B47D4D" w:rsidRDefault="00DC5EA5" w:rsidP="00EB3E8A">
            <w:pPr>
              <w:rPr>
                <w:rFonts w:ascii="Arial" w:hAnsi="Arial" w:cs="Arial"/>
                <w:lang w:val="es-BO"/>
              </w:rPr>
            </w:pPr>
          </w:p>
        </w:tc>
      </w:tr>
      <w:tr w:rsidR="00DC5EA5" w:rsidRPr="00B47D4D"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DC5EA5" w:rsidRPr="00B47D4D" w:rsidRDefault="00DC5EA5"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DC5EA5" w:rsidRPr="00B47D4D" w:rsidRDefault="00DC5EA5"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DC5EA5" w:rsidRPr="00B47D4D" w:rsidRDefault="00DC5EA5" w:rsidP="00EB3E8A">
            <w:pPr>
              <w:jc w:val="center"/>
              <w:rPr>
                <w:rFonts w:ascii="Arial" w:hAnsi="Arial" w:cs="Arial"/>
                <w:lang w:val="es-BO"/>
              </w:rPr>
            </w:pPr>
          </w:p>
        </w:tc>
      </w:tr>
      <w:tr w:rsidR="00DC5EA5" w:rsidRPr="00B47D4D"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11852DE" w:rsidR="00DC5EA5" w:rsidRPr="00B47D4D" w:rsidRDefault="00DC5EA5" w:rsidP="00EB3E8A">
            <w:pPr>
              <w:rPr>
                <w:b/>
                <w:strike/>
                <w:sz w:val="10"/>
                <w:lang w:val="es-BO"/>
              </w:rPr>
            </w:pPr>
            <w:r>
              <w:rPr>
                <w:rFonts w:ascii="ArialNarrow,Bold" w:hAnsi="ArialNarrow,Bold" w:cs="ArialNarrow,Bold"/>
                <w:b/>
                <w:bCs/>
                <w:color w:val="0000FF"/>
                <w:sz w:val="14"/>
                <w:szCs w:val="14"/>
                <w:lang w:val="es-BO" w:eastAsia="es-BO"/>
              </w:rPr>
              <w:t xml:space="preserve">*NOTA: </w:t>
            </w:r>
            <w:r>
              <w:rPr>
                <w:rFonts w:ascii="ArialNarrow" w:hAnsi="ArialNarrow" w:cs="ArialNarrow"/>
                <w:color w:val="000000"/>
                <w:sz w:val="14"/>
                <w:szCs w:val="14"/>
                <w:lang w:val="es-BO" w:eastAsia="es-BO"/>
              </w:rPr>
              <w:t>Se aclara que el plazo de validez de la propuesta no debe ser inferior a 30 días calendario. Sin embargo, el BCB sugiere ofertar un plazo de validez de al menos 60 días calendario</w:t>
            </w:r>
          </w:p>
        </w:tc>
      </w:tr>
    </w:tbl>
    <w:p w14:paraId="2F1132E9" w14:textId="77777777" w:rsidR="00B63EB8" w:rsidRPr="00B47D4D" w:rsidRDefault="00B63EB8" w:rsidP="00505756">
      <w:pPr>
        <w:jc w:val="center"/>
        <w:rPr>
          <w:rFonts w:cs="Arial"/>
          <w:b/>
          <w:szCs w:val="18"/>
          <w:lang w:val="es-BO"/>
        </w:rPr>
      </w:pPr>
    </w:p>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E55D295" w14:textId="77777777" w:rsidR="00856C30" w:rsidRPr="00B47D4D" w:rsidRDefault="00856C30" w:rsidP="00856C30">
      <w:pPr>
        <w:suppressAutoHyphens/>
        <w:ind w:left="360"/>
        <w:rPr>
          <w:rFonts w:cs="Arial"/>
          <w:b/>
          <w:szCs w:val="18"/>
          <w:lang w:val="es-BO"/>
        </w:rPr>
      </w:pPr>
    </w:p>
    <w:p w14:paraId="6D7C8C59" w14:textId="77777777" w:rsidR="00B63EB8" w:rsidRPr="00B47D4D" w:rsidRDefault="00B63EB8" w:rsidP="001D773D">
      <w:pPr>
        <w:numPr>
          <w:ilvl w:val="0"/>
          <w:numId w:val="18"/>
        </w:numPr>
        <w:rPr>
          <w:rFonts w:cs="Arial"/>
          <w:szCs w:val="18"/>
          <w:lang w:val="es-BO"/>
        </w:rPr>
      </w:pPr>
      <w:r w:rsidRPr="00B47D4D">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B47D4D" w:rsidRDefault="000720A0" w:rsidP="001D773D">
      <w:pPr>
        <w:numPr>
          <w:ilvl w:val="0"/>
          <w:numId w:val="18"/>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1D773D">
      <w:pPr>
        <w:numPr>
          <w:ilvl w:val="0"/>
          <w:numId w:val="18"/>
        </w:numPr>
        <w:tabs>
          <w:tab w:val="left" w:pos="1134"/>
        </w:tabs>
        <w:rPr>
          <w:rFonts w:cs="Arial"/>
          <w:szCs w:val="18"/>
          <w:lang w:val="es-BO"/>
        </w:rPr>
      </w:pPr>
      <w:r w:rsidRPr="00B47D4D">
        <w:rPr>
          <w:rFonts w:cs="Arial"/>
          <w:szCs w:val="18"/>
          <w:lang w:val="es-BO"/>
        </w:rPr>
        <w:t xml:space="preserve">Declaro que como proponente, no me encuentro en las causales de impedimento, establecidas en el Artículo 43 </w:t>
      </w:r>
      <w:r w:rsidRPr="00B47D4D">
        <w:rPr>
          <w:rFonts w:cs="Tahoma"/>
          <w:szCs w:val="18"/>
          <w:lang w:val="es-BO"/>
        </w:rPr>
        <w:t>del Decreto Supremo Nº 0181</w:t>
      </w:r>
      <w:r w:rsidRPr="00B47D4D">
        <w:rPr>
          <w:rFonts w:cs="Arial"/>
          <w:szCs w:val="18"/>
          <w:lang w:val="es-BO"/>
        </w:rPr>
        <w:t>, para participar en el proceso de contratación.</w:t>
      </w:r>
    </w:p>
    <w:p w14:paraId="281BD45C" w14:textId="77777777" w:rsidR="000720A0" w:rsidRPr="00B47D4D" w:rsidRDefault="000720A0" w:rsidP="001D773D">
      <w:pPr>
        <w:numPr>
          <w:ilvl w:val="0"/>
          <w:numId w:val="18"/>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1D773D">
      <w:pPr>
        <w:numPr>
          <w:ilvl w:val="0"/>
          <w:numId w:val="18"/>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1D773D">
      <w:pPr>
        <w:numPr>
          <w:ilvl w:val="0"/>
          <w:numId w:val="18"/>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1D773D">
      <w:pPr>
        <w:numPr>
          <w:ilvl w:val="0"/>
          <w:numId w:val="18"/>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1D773D">
      <w:pPr>
        <w:numPr>
          <w:ilvl w:val="0"/>
          <w:numId w:val="18"/>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1D773D">
      <w:pPr>
        <w:numPr>
          <w:ilvl w:val="0"/>
          <w:numId w:val="18"/>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N°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Pr="00B47D4D" w:rsidRDefault="00A06545"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t xml:space="preserve">II.- </w:t>
      </w:r>
      <w:r w:rsidR="003B61DA" w:rsidRPr="00B47D4D">
        <w:rPr>
          <w:rFonts w:cs="Arial"/>
          <w:b/>
          <w:szCs w:val="18"/>
          <w:lang w:val="es-BO"/>
        </w:rPr>
        <w:t>De la Presentación de Documentos</w:t>
      </w:r>
    </w:p>
    <w:p w14:paraId="47DC4E38" w14:textId="77777777" w:rsidR="006948A6" w:rsidRPr="00B47D4D" w:rsidRDefault="006948A6" w:rsidP="003B61DA">
      <w:pPr>
        <w:tabs>
          <w:tab w:val="left" w:pos="567"/>
        </w:tabs>
        <w:rPr>
          <w:rFonts w:cs="Arial"/>
          <w:b/>
          <w:szCs w:val="18"/>
          <w:lang w:val="es-BO"/>
        </w:rPr>
      </w:pPr>
    </w:p>
    <w:p w14:paraId="69B191EF" w14:textId="77777777" w:rsidR="003B61DA" w:rsidRPr="00B47D4D" w:rsidRDefault="007C046F" w:rsidP="003B61DA">
      <w:pPr>
        <w:rPr>
          <w:rFonts w:cs="Arial"/>
          <w:szCs w:val="18"/>
          <w:lang w:val="es-BO"/>
        </w:rPr>
      </w:pPr>
      <w:r w:rsidRPr="00B47D4D">
        <w:rPr>
          <w:rFonts w:cs="Arial"/>
          <w:szCs w:val="18"/>
          <w:lang w:val="es-BO"/>
        </w:rPr>
        <w:lastRenderedPageBreak/>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1D773D">
      <w:pPr>
        <w:numPr>
          <w:ilvl w:val="0"/>
          <w:numId w:val="17"/>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1D773D">
      <w:pPr>
        <w:numPr>
          <w:ilvl w:val="0"/>
          <w:numId w:val="17"/>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1D773D">
      <w:pPr>
        <w:numPr>
          <w:ilvl w:val="0"/>
          <w:numId w:val="17"/>
        </w:numPr>
        <w:tabs>
          <w:tab w:val="num" w:pos="1701"/>
        </w:tabs>
        <w:rPr>
          <w:rFonts w:cs="Arial"/>
          <w:szCs w:val="18"/>
          <w:lang w:val="es-BO"/>
        </w:rPr>
      </w:pPr>
      <w:r w:rsidRPr="00B47D4D">
        <w:rPr>
          <w:rFonts w:cs="Arial"/>
          <w:szCs w:val="18"/>
          <w:lang w:val="es-BO"/>
        </w:rPr>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392EC13D" w14:textId="77777777" w:rsidR="00433187" w:rsidRPr="00B47D4D" w:rsidRDefault="00433187" w:rsidP="005652BB">
      <w:pPr>
        <w:jc w:val="center"/>
        <w:rPr>
          <w:rFonts w:cs="Arial"/>
          <w:b/>
          <w:lang w:val="es-BO"/>
        </w:rPr>
      </w:pPr>
    </w:p>
    <w:p w14:paraId="51B81D79" w14:textId="77777777" w:rsidR="00433187" w:rsidRPr="00B47D4D" w:rsidRDefault="00433187" w:rsidP="005652BB">
      <w:pPr>
        <w:jc w:val="center"/>
        <w:rPr>
          <w:rFonts w:cs="Arial"/>
          <w:b/>
          <w:lang w:val="es-BO"/>
        </w:rPr>
      </w:pPr>
    </w:p>
    <w:p w14:paraId="1F4F7C68" w14:textId="77777777" w:rsidR="00433187" w:rsidRPr="00B47D4D" w:rsidRDefault="00433187" w:rsidP="005652BB">
      <w:pPr>
        <w:jc w:val="center"/>
        <w:rPr>
          <w:rFonts w:cs="Arial"/>
          <w:b/>
          <w:lang w:val="es-BO"/>
        </w:rPr>
      </w:pPr>
    </w:p>
    <w:p w14:paraId="47646644" w14:textId="77777777" w:rsidR="00433187" w:rsidRPr="00B47D4D" w:rsidRDefault="00433187" w:rsidP="005652BB">
      <w:pPr>
        <w:jc w:val="center"/>
        <w:rPr>
          <w:rFonts w:cs="Arial"/>
          <w:b/>
          <w:lang w:val="es-BO"/>
        </w:rPr>
      </w:pPr>
    </w:p>
    <w:p w14:paraId="71B4194A" w14:textId="77777777" w:rsidR="00433187" w:rsidRPr="00B47D4D" w:rsidRDefault="00433187" w:rsidP="005652BB">
      <w:pPr>
        <w:jc w:val="center"/>
        <w:rPr>
          <w:rFonts w:cs="Arial"/>
          <w:b/>
          <w:lang w:val="es-BO"/>
        </w:rPr>
      </w:pPr>
    </w:p>
    <w:p w14:paraId="253B1CE0" w14:textId="77777777" w:rsidR="00433187" w:rsidRPr="00B47D4D" w:rsidRDefault="00433187" w:rsidP="005652BB">
      <w:pPr>
        <w:jc w:val="center"/>
        <w:rPr>
          <w:rFonts w:cs="Arial"/>
          <w:b/>
          <w:lang w:val="es-BO"/>
        </w:rPr>
      </w:pPr>
    </w:p>
    <w:p w14:paraId="67CF93EA" w14:textId="77777777" w:rsidR="00433187" w:rsidRPr="00B47D4D" w:rsidRDefault="00433187" w:rsidP="005652BB">
      <w:pPr>
        <w:jc w:val="center"/>
        <w:rPr>
          <w:rFonts w:cs="Arial"/>
          <w:b/>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30955EC1" w14:textId="77777777" w:rsidR="004E0E0E" w:rsidRPr="00B47D4D" w:rsidRDefault="004E0E0E" w:rsidP="0045593E">
      <w:pPr>
        <w:spacing w:line="200" w:lineRule="exact"/>
        <w:jc w:val="center"/>
        <w:rPr>
          <w:rFonts w:ascii="Arial" w:hAnsi="Arial" w:cs="Arial"/>
          <w:b/>
          <w:lang w:val="es-BO"/>
        </w:rPr>
      </w:pPr>
    </w:p>
    <w:p w14:paraId="6D60DF5D" w14:textId="77777777" w:rsidR="009B5A63" w:rsidRPr="00B47D4D" w:rsidRDefault="009B5A63" w:rsidP="0045593E">
      <w:pPr>
        <w:spacing w:line="200" w:lineRule="exact"/>
        <w:jc w:val="center"/>
        <w:rPr>
          <w:rFonts w:ascii="Arial" w:hAnsi="Arial" w:cs="Arial"/>
          <w:b/>
          <w:lang w:val="es-BO"/>
        </w:rPr>
      </w:pPr>
    </w:p>
    <w:p w14:paraId="3865D70A" w14:textId="77777777" w:rsidR="009B5A63" w:rsidRPr="00B47D4D" w:rsidRDefault="009B5A63" w:rsidP="0045593E">
      <w:pPr>
        <w:spacing w:line="200" w:lineRule="exact"/>
        <w:jc w:val="center"/>
        <w:rPr>
          <w:rFonts w:ascii="Arial" w:hAnsi="Arial" w:cs="Arial"/>
          <w:b/>
          <w:lang w:val="es-BO"/>
        </w:rPr>
      </w:pPr>
    </w:p>
    <w:p w14:paraId="35F775F9" w14:textId="77777777" w:rsidR="008C0AC9" w:rsidRPr="00B47D4D" w:rsidRDefault="008C0AC9" w:rsidP="0045593E">
      <w:pPr>
        <w:spacing w:line="200" w:lineRule="exact"/>
        <w:jc w:val="center"/>
        <w:rPr>
          <w:rFonts w:ascii="Arial" w:hAnsi="Arial" w:cs="Arial"/>
          <w:b/>
          <w:lang w:val="es-BO"/>
        </w:rPr>
      </w:pPr>
    </w:p>
    <w:p w14:paraId="7175950A" w14:textId="77777777" w:rsidR="008C0AC9" w:rsidRPr="00B47D4D" w:rsidRDefault="008C0AC9" w:rsidP="0045593E">
      <w:pPr>
        <w:spacing w:line="200" w:lineRule="exact"/>
        <w:jc w:val="center"/>
        <w:rPr>
          <w:rFonts w:ascii="Arial" w:hAnsi="Arial" w:cs="Arial"/>
          <w:b/>
          <w:lang w:val="es-BO"/>
        </w:rPr>
      </w:pPr>
    </w:p>
    <w:p w14:paraId="46E39AB1" w14:textId="77777777" w:rsidR="008C0AC9" w:rsidRPr="00B47D4D" w:rsidRDefault="008C0AC9" w:rsidP="0045593E">
      <w:pPr>
        <w:spacing w:line="200" w:lineRule="exact"/>
        <w:jc w:val="center"/>
        <w:rPr>
          <w:rFonts w:ascii="Arial" w:hAnsi="Arial" w:cs="Arial"/>
          <w:b/>
          <w:lang w:val="es-BO"/>
        </w:rPr>
      </w:pPr>
    </w:p>
    <w:p w14:paraId="24B24E18" w14:textId="77777777" w:rsidR="00B53DD1" w:rsidRPr="00B47D4D" w:rsidRDefault="00B53DD1" w:rsidP="00CD34F4">
      <w:pPr>
        <w:spacing w:line="200" w:lineRule="exact"/>
        <w:rPr>
          <w:rFonts w:ascii="Arial" w:hAnsi="Arial" w:cs="Arial"/>
          <w:b/>
          <w:lang w:val="es-BO"/>
        </w:rPr>
      </w:pPr>
    </w:p>
    <w:p w14:paraId="676AC7BB" w14:textId="77777777" w:rsidR="009006D5" w:rsidRPr="00B47D4D" w:rsidRDefault="009006D5" w:rsidP="00CD34F4">
      <w:pPr>
        <w:spacing w:line="200" w:lineRule="exact"/>
        <w:rPr>
          <w:rFonts w:ascii="Arial" w:hAnsi="Arial" w:cs="Arial"/>
          <w:b/>
          <w:lang w:val="es-BO"/>
        </w:rPr>
      </w:pPr>
    </w:p>
    <w:p w14:paraId="067D490C" w14:textId="77777777" w:rsidR="009006D5" w:rsidRPr="00B47D4D" w:rsidRDefault="009006D5" w:rsidP="00CD34F4">
      <w:pPr>
        <w:spacing w:line="200" w:lineRule="exact"/>
        <w:rPr>
          <w:rFonts w:ascii="Arial" w:hAnsi="Arial" w:cs="Arial"/>
          <w:b/>
          <w:lang w:val="es-BO"/>
        </w:rPr>
      </w:pPr>
    </w:p>
    <w:p w14:paraId="0F680B5B" w14:textId="77777777" w:rsidR="009006D5" w:rsidRPr="00B47D4D" w:rsidRDefault="009006D5" w:rsidP="00CD34F4">
      <w:pPr>
        <w:spacing w:line="200" w:lineRule="exact"/>
        <w:rPr>
          <w:rFonts w:ascii="Arial" w:hAnsi="Arial" w:cs="Arial"/>
          <w:b/>
          <w:lang w:val="es-BO"/>
        </w:rPr>
      </w:pPr>
    </w:p>
    <w:p w14:paraId="25886C2A" w14:textId="77777777" w:rsidR="009006D5" w:rsidRPr="00B47D4D" w:rsidRDefault="009006D5" w:rsidP="00CD34F4">
      <w:pPr>
        <w:spacing w:line="200" w:lineRule="exact"/>
        <w:rPr>
          <w:rFonts w:ascii="Arial" w:hAnsi="Arial" w:cs="Arial"/>
          <w:b/>
          <w:lang w:val="es-BO"/>
        </w:rPr>
      </w:pPr>
    </w:p>
    <w:p w14:paraId="7DAA5362" w14:textId="77777777" w:rsidR="009006D5" w:rsidRPr="00B47D4D" w:rsidRDefault="009006D5" w:rsidP="00CD34F4">
      <w:pPr>
        <w:spacing w:line="200" w:lineRule="exact"/>
        <w:rPr>
          <w:rFonts w:ascii="Arial" w:hAnsi="Arial" w:cs="Arial"/>
          <w:b/>
          <w:lang w:val="es-BO"/>
        </w:rPr>
      </w:pPr>
    </w:p>
    <w:p w14:paraId="0A4DC56D" w14:textId="77777777" w:rsidR="009006D5" w:rsidRPr="00B47D4D" w:rsidRDefault="009006D5" w:rsidP="00CD34F4">
      <w:pPr>
        <w:spacing w:line="200" w:lineRule="exact"/>
        <w:rPr>
          <w:rFonts w:ascii="Arial" w:hAnsi="Arial" w:cs="Arial"/>
          <w:b/>
          <w:lang w:val="es-BO"/>
        </w:rPr>
      </w:pPr>
    </w:p>
    <w:p w14:paraId="649B8C96" w14:textId="77777777" w:rsidR="009006D5" w:rsidRPr="00B47D4D" w:rsidRDefault="009006D5" w:rsidP="00CD34F4">
      <w:pPr>
        <w:spacing w:line="200" w:lineRule="exact"/>
        <w:rPr>
          <w:rFonts w:ascii="Arial" w:hAnsi="Arial" w:cs="Arial"/>
          <w:b/>
          <w:lang w:val="es-BO"/>
        </w:rPr>
      </w:pPr>
    </w:p>
    <w:p w14:paraId="3E6D33DA" w14:textId="77777777" w:rsidR="009006D5" w:rsidRPr="00B47D4D" w:rsidRDefault="009006D5" w:rsidP="00CD34F4">
      <w:pPr>
        <w:spacing w:line="200" w:lineRule="exact"/>
        <w:rPr>
          <w:rFonts w:ascii="Arial" w:hAnsi="Arial" w:cs="Arial"/>
          <w:b/>
          <w:lang w:val="es-BO"/>
        </w:rPr>
      </w:pPr>
    </w:p>
    <w:p w14:paraId="7E6B1878" w14:textId="77777777" w:rsidR="009006D5" w:rsidRPr="00B47D4D" w:rsidRDefault="009006D5" w:rsidP="00CD34F4">
      <w:pPr>
        <w:spacing w:line="200" w:lineRule="exact"/>
        <w:rPr>
          <w:rFonts w:ascii="Arial" w:hAnsi="Arial" w:cs="Arial"/>
          <w:b/>
          <w:lang w:val="es-BO"/>
        </w:rPr>
      </w:pPr>
    </w:p>
    <w:p w14:paraId="6D96B179" w14:textId="77777777" w:rsidR="009006D5" w:rsidRPr="00B47D4D" w:rsidRDefault="009006D5" w:rsidP="00CD34F4">
      <w:pPr>
        <w:spacing w:line="200" w:lineRule="exact"/>
        <w:rPr>
          <w:rFonts w:ascii="Arial" w:hAnsi="Arial" w:cs="Arial"/>
          <w:b/>
          <w:lang w:val="es-BO"/>
        </w:rPr>
      </w:pPr>
    </w:p>
    <w:p w14:paraId="49234ECA" w14:textId="77777777" w:rsidR="009006D5" w:rsidRPr="00B47D4D" w:rsidRDefault="009006D5" w:rsidP="00CD34F4">
      <w:pPr>
        <w:spacing w:line="200" w:lineRule="exact"/>
        <w:rPr>
          <w:rFonts w:ascii="Arial" w:hAnsi="Arial" w:cs="Arial"/>
          <w:b/>
          <w:lang w:val="es-BO"/>
        </w:rPr>
      </w:pPr>
    </w:p>
    <w:p w14:paraId="6A928182" w14:textId="77777777" w:rsidR="009006D5" w:rsidRPr="00B47D4D" w:rsidRDefault="009006D5" w:rsidP="00CD34F4">
      <w:pPr>
        <w:spacing w:line="200" w:lineRule="exact"/>
        <w:rPr>
          <w:rFonts w:ascii="Arial" w:hAnsi="Arial" w:cs="Arial"/>
          <w:b/>
          <w:lang w:val="es-BO"/>
        </w:rPr>
      </w:pPr>
    </w:p>
    <w:p w14:paraId="117F482C" w14:textId="77777777" w:rsidR="009006D5" w:rsidRPr="00B47D4D" w:rsidRDefault="009006D5" w:rsidP="00CD34F4">
      <w:pPr>
        <w:spacing w:line="200" w:lineRule="exact"/>
        <w:rPr>
          <w:rFonts w:ascii="Arial" w:hAnsi="Arial" w:cs="Arial"/>
          <w:b/>
          <w:lang w:val="es-BO"/>
        </w:rPr>
      </w:pPr>
    </w:p>
    <w:p w14:paraId="5B0081B2" w14:textId="77777777" w:rsidR="009006D5" w:rsidRPr="00B47D4D" w:rsidRDefault="009006D5" w:rsidP="00CD34F4">
      <w:pPr>
        <w:spacing w:line="200" w:lineRule="exact"/>
        <w:rPr>
          <w:rFonts w:ascii="Arial" w:hAnsi="Arial" w:cs="Arial"/>
          <w:b/>
          <w:lang w:val="es-BO"/>
        </w:rPr>
      </w:pPr>
    </w:p>
    <w:p w14:paraId="3D7C6EF8" w14:textId="77777777" w:rsidR="009006D5" w:rsidRPr="00B47D4D" w:rsidRDefault="009006D5" w:rsidP="00CD34F4">
      <w:pPr>
        <w:spacing w:line="200" w:lineRule="exact"/>
        <w:rPr>
          <w:rFonts w:ascii="Arial" w:hAnsi="Arial" w:cs="Arial"/>
          <w:b/>
          <w:lang w:val="es-BO"/>
        </w:rPr>
      </w:pPr>
    </w:p>
    <w:p w14:paraId="69B9E9BF" w14:textId="77777777" w:rsidR="009006D5" w:rsidRPr="00B47D4D" w:rsidRDefault="009006D5" w:rsidP="00CD34F4">
      <w:pPr>
        <w:spacing w:line="200" w:lineRule="exact"/>
        <w:rPr>
          <w:rFonts w:ascii="Arial" w:hAnsi="Arial" w:cs="Arial"/>
          <w:b/>
          <w:lang w:val="es-BO"/>
        </w:rPr>
      </w:pPr>
    </w:p>
    <w:p w14:paraId="1C49336F" w14:textId="77777777" w:rsidR="009006D5" w:rsidRPr="00B47D4D" w:rsidRDefault="009006D5" w:rsidP="00CD34F4">
      <w:pPr>
        <w:spacing w:line="200" w:lineRule="exact"/>
        <w:rPr>
          <w:rFonts w:ascii="Arial" w:hAnsi="Arial" w:cs="Arial"/>
          <w:b/>
          <w:lang w:val="es-BO"/>
        </w:rPr>
      </w:pPr>
    </w:p>
    <w:p w14:paraId="3F46E425" w14:textId="77777777" w:rsidR="009006D5" w:rsidRPr="00B47D4D" w:rsidRDefault="009006D5" w:rsidP="00CD34F4">
      <w:pPr>
        <w:spacing w:line="200" w:lineRule="exact"/>
        <w:rPr>
          <w:rFonts w:ascii="Arial" w:hAnsi="Arial" w:cs="Arial"/>
          <w:b/>
          <w:lang w:val="es-BO"/>
        </w:rPr>
      </w:pPr>
    </w:p>
    <w:p w14:paraId="1DAB2979" w14:textId="77777777" w:rsidR="009006D5" w:rsidRPr="00B47D4D" w:rsidRDefault="009006D5" w:rsidP="00CD34F4">
      <w:pPr>
        <w:spacing w:line="200" w:lineRule="exact"/>
        <w:rPr>
          <w:rFonts w:ascii="Arial" w:hAnsi="Arial" w:cs="Arial"/>
          <w:b/>
          <w:lang w:val="es-BO"/>
        </w:rPr>
      </w:pPr>
    </w:p>
    <w:p w14:paraId="4A62CC1E" w14:textId="77777777" w:rsidR="009006D5" w:rsidRPr="00B47D4D" w:rsidRDefault="009006D5" w:rsidP="00CD34F4">
      <w:pPr>
        <w:spacing w:line="200" w:lineRule="exact"/>
        <w:rPr>
          <w:rFonts w:ascii="Arial" w:hAnsi="Arial" w:cs="Arial"/>
          <w:b/>
          <w:lang w:val="es-BO"/>
        </w:rPr>
      </w:pPr>
    </w:p>
    <w:p w14:paraId="4B3D677A" w14:textId="77777777" w:rsidR="009006D5" w:rsidRPr="00B47D4D" w:rsidRDefault="009006D5" w:rsidP="00CD34F4">
      <w:pPr>
        <w:spacing w:line="200" w:lineRule="exact"/>
        <w:rPr>
          <w:rFonts w:ascii="Arial" w:hAnsi="Arial" w:cs="Arial"/>
          <w:b/>
          <w:lang w:val="es-BO"/>
        </w:rPr>
      </w:pPr>
    </w:p>
    <w:p w14:paraId="0DB77F3A" w14:textId="77777777" w:rsidR="0045593E" w:rsidRPr="00B47D4D" w:rsidRDefault="00D762A6" w:rsidP="00AD0A58">
      <w:pPr>
        <w:spacing w:line="200" w:lineRule="exact"/>
        <w:jc w:val="center"/>
        <w:rPr>
          <w:rFonts w:cs="Arial"/>
          <w:b/>
          <w:szCs w:val="18"/>
          <w:lang w:val="es-BO"/>
        </w:rPr>
      </w:pPr>
      <w:r w:rsidRPr="00B47D4D">
        <w:rPr>
          <w:rFonts w:ascii="Arial" w:hAnsi="Arial" w:cs="Arial"/>
          <w:b/>
          <w:lang w:val="es-BO"/>
        </w:rPr>
        <w:br w:type="page"/>
      </w:r>
      <w:r w:rsidR="0045593E" w:rsidRPr="00B47D4D">
        <w:rPr>
          <w:rFonts w:cs="Arial"/>
          <w:b/>
          <w:szCs w:val="18"/>
          <w:lang w:val="es-BO"/>
        </w:rPr>
        <w:lastRenderedPageBreak/>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1C00675" w:rsidR="00EB1FFC" w:rsidRPr="00B47D4D" w:rsidRDefault="00EB1FFC" w:rsidP="00EB3E8A">
            <w:pPr>
              <w:rPr>
                <w:rFonts w:ascii="Arial" w:hAnsi="Arial" w:cs="Arial"/>
                <w:b/>
                <w:bCs/>
                <w:lang w:val="es-BO"/>
              </w:rPr>
            </w:pPr>
            <w:r w:rsidRPr="00B47D4D">
              <w:rPr>
                <w:rFonts w:ascii="Arial" w:hAnsi="Arial" w:cs="Arial"/>
                <w:b/>
                <w:bCs/>
                <w:lang w:val="es-BO"/>
              </w:rPr>
              <w:t xml:space="preserve">1.     DATOS GENERALES DEL PROPONENTE </w:t>
            </w:r>
            <w:r w:rsidR="0018695B">
              <w:rPr>
                <w:rFonts w:ascii="Arial" w:hAnsi="Arial" w:cs="Arial"/>
                <w:b/>
                <w:bCs/>
                <w:lang w:val="es-BO"/>
              </w:rPr>
              <w:t>*</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2B5DFD32" w14:textId="77777777" w:rsidR="00EB1FFC" w:rsidRPr="00B47D4D" w:rsidRDefault="00EB1FFC" w:rsidP="0045593E">
      <w:pPr>
        <w:spacing w:line="200" w:lineRule="exact"/>
        <w:jc w:val="center"/>
        <w:rPr>
          <w:rFonts w:cs="Arial"/>
          <w:b/>
          <w:szCs w:val="18"/>
          <w:lang w:val="es-BO"/>
        </w:rPr>
      </w:pPr>
    </w:p>
    <w:p w14:paraId="6EC4BC53" w14:textId="77777777" w:rsidR="0018695B" w:rsidRPr="00B47D4D" w:rsidRDefault="0018695B" w:rsidP="0018695B">
      <w:pPr>
        <w:spacing w:line="200" w:lineRule="exact"/>
        <w:rPr>
          <w:rFonts w:ascii="Arial" w:hAnsi="Arial" w:cs="Arial"/>
          <w:b/>
          <w:lang w:val="es-BO"/>
        </w:rPr>
      </w:pPr>
      <w:r>
        <w:rPr>
          <w:rFonts w:ascii="Arial" w:hAnsi="Arial" w:cs="Arial"/>
          <w:b/>
          <w:lang w:val="es-BO"/>
        </w:rPr>
        <w:t>(*Se sugiere adjuntar a su propuesta fotocopia simple de la Cedula de Identidad)</w:t>
      </w:r>
    </w:p>
    <w:p w14:paraId="4FC73277" w14:textId="77777777" w:rsidR="0045593E" w:rsidRPr="00B47D4D" w:rsidRDefault="0045593E" w:rsidP="0018695B">
      <w:pPr>
        <w:spacing w:line="200" w:lineRule="exact"/>
        <w:rPr>
          <w:rFonts w:ascii="Arial" w:hAnsi="Arial" w:cs="Arial"/>
          <w:b/>
          <w:lang w:val="es-BO"/>
        </w:rPr>
      </w:pPr>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Default="00DD2E7C" w:rsidP="00365F20">
      <w:pPr>
        <w:spacing w:line="200" w:lineRule="exact"/>
        <w:jc w:val="center"/>
        <w:rPr>
          <w:rFonts w:cs="Arial"/>
          <w:b/>
          <w:szCs w:val="18"/>
          <w:lang w:val="es-BO"/>
        </w:rPr>
      </w:pPr>
    </w:p>
    <w:p w14:paraId="1731F9FA" w14:textId="77777777" w:rsidR="00371D89" w:rsidRPr="00156E5B" w:rsidRDefault="00371D89" w:rsidP="00371D89">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7544E7D5" w14:textId="77777777" w:rsidR="00411D6C" w:rsidRPr="00B47D4D" w:rsidRDefault="00411D6C" w:rsidP="00502FB9">
      <w:pPr>
        <w:rPr>
          <w:lang w:val="es-BO"/>
        </w:rPr>
      </w:pP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C84E6A">
          <w:headerReference w:type="first" r:id="rId16"/>
          <w:footerReference w:type="first" r:id="rId17"/>
          <w:pgSz w:w="12240" w:h="15840" w:code="122"/>
          <w:pgMar w:top="1604" w:right="1701" w:bottom="1418" w:left="1701" w:header="709" w:footer="709"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2776F332" w14:textId="77777777" w:rsidR="001A5A24" w:rsidRPr="001A5A24" w:rsidRDefault="001A5A24" w:rsidP="00716AAB">
      <w:pPr>
        <w:spacing w:line="200" w:lineRule="exact"/>
        <w:jc w:val="center"/>
        <w:rPr>
          <w:rFonts w:cs="Arial"/>
          <w:b/>
          <w:sz w:val="14"/>
          <w:szCs w:val="18"/>
          <w:lang w:val="es-BO"/>
        </w:rPr>
      </w:pPr>
    </w:p>
    <w:tbl>
      <w:tblPr>
        <w:tblStyle w:val="Tablaconcuadrcula"/>
        <w:tblW w:w="9493" w:type="dxa"/>
        <w:tblInd w:w="-34"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FF68EE" w:rsidRPr="00B47D4D" w14:paraId="234B6088" w14:textId="77777777" w:rsidTr="001A5A24">
        <w:trPr>
          <w:trHeight w:val="335"/>
        </w:trPr>
        <w:tc>
          <w:tcPr>
            <w:tcW w:w="9493" w:type="dxa"/>
            <w:gridSpan w:val="3"/>
            <w:shd w:val="clear" w:color="auto" w:fill="244061" w:themeFill="accent1" w:themeFillShade="80"/>
            <w:vAlign w:val="center"/>
          </w:tcPr>
          <w:p w14:paraId="3223D266" w14:textId="54BAB0E1"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w:t>
            </w:r>
          </w:p>
        </w:tc>
      </w:tr>
      <w:tr w:rsidR="002A509F" w:rsidRPr="001A5A24" w14:paraId="5FEADDB7" w14:textId="77777777" w:rsidTr="001A5A24">
        <w:tc>
          <w:tcPr>
            <w:tcW w:w="9493" w:type="dxa"/>
            <w:gridSpan w:val="3"/>
          </w:tcPr>
          <w:p w14:paraId="1DC31434" w14:textId="77777777" w:rsidR="002A509F" w:rsidRPr="001A5A24" w:rsidRDefault="002A509F" w:rsidP="001A5A24">
            <w:pPr>
              <w:jc w:val="center"/>
              <w:rPr>
                <w:rFonts w:cs="Arial"/>
                <w:b/>
                <w:sz w:val="8"/>
                <w:szCs w:val="18"/>
                <w:lang w:val="es-BO"/>
              </w:rPr>
            </w:pPr>
          </w:p>
        </w:tc>
      </w:tr>
      <w:tr w:rsidR="00FF68EE" w:rsidRPr="00B47D4D" w14:paraId="2143E120" w14:textId="77777777" w:rsidTr="001A5A24">
        <w:tc>
          <w:tcPr>
            <w:tcW w:w="2878" w:type="dxa"/>
            <w:tcBorders>
              <w:right w:val="single" w:sz="4" w:space="0" w:color="auto"/>
            </w:tcBorders>
            <w:vAlign w:val="center"/>
          </w:tcPr>
          <w:p w14:paraId="5048929E" w14:textId="77777777" w:rsidR="00FF68EE" w:rsidRPr="00B47D4D" w:rsidRDefault="00FF68EE" w:rsidP="000F7888">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3D80B381" w:rsidR="00FF68EE" w:rsidRPr="00866A2C" w:rsidRDefault="009719F7" w:rsidP="00CB49ED">
            <w:pPr>
              <w:rPr>
                <w:rFonts w:cs="Arial"/>
                <w:b/>
                <w:szCs w:val="18"/>
                <w:lang w:val="es-BO"/>
              </w:rPr>
            </w:pPr>
            <w:r w:rsidRPr="00866A2C">
              <w:rPr>
                <w:rFonts w:ascii="Arial" w:hAnsi="Arial" w:cs="Arial"/>
                <w:szCs w:val="18"/>
                <w:lang w:val="es-BO"/>
              </w:rPr>
              <w:t>Título en Provisión Nacional o Título Profesional a nivel Licenciatura en Ingeniería de Sistemas o Informática.</w:t>
            </w:r>
          </w:p>
        </w:tc>
        <w:tc>
          <w:tcPr>
            <w:tcW w:w="284"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3CBE7A2A" w14:textId="77777777" w:rsidTr="001A5A24">
        <w:tc>
          <w:tcPr>
            <w:tcW w:w="9493" w:type="dxa"/>
            <w:gridSpan w:val="3"/>
            <w:vAlign w:val="center"/>
          </w:tcPr>
          <w:p w14:paraId="1DF435BE" w14:textId="77777777" w:rsidR="002A509F" w:rsidRPr="001A5A24" w:rsidRDefault="002A509F" w:rsidP="001A5A24">
            <w:pPr>
              <w:jc w:val="center"/>
              <w:rPr>
                <w:rFonts w:cs="Arial"/>
                <w:b/>
                <w:sz w:val="8"/>
                <w:szCs w:val="18"/>
                <w:lang w:val="es-BO"/>
              </w:rPr>
            </w:pPr>
          </w:p>
        </w:tc>
      </w:tr>
      <w:tr w:rsidR="00FF68EE" w:rsidRPr="00B47D4D" w14:paraId="260E214D" w14:textId="77777777" w:rsidTr="001A5A24">
        <w:tc>
          <w:tcPr>
            <w:tcW w:w="2878" w:type="dxa"/>
            <w:tcBorders>
              <w:right w:val="single" w:sz="4" w:space="0" w:color="auto"/>
            </w:tcBorders>
            <w:vAlign w:val="center"/>
          </w:tcPr>
          <w:p w14:paraId="72616350" w14:textId="77777777" w:rsidR="00FF68EE" w:rsidRPr="00B47D4D" w:rsidRDefault="00FF68EE" w:rsidP="000F7888">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05FE169A" w:rsidR="00FF68EE" w:rsidRPr="00B47D4D" w:rsidRDefault="009719F7" w:rsidP="009719F7">
            <w:pPr>
              <w:spacing w:line="200" w:lineRule="exact"/>
              <w:rPr>
                <w:rFonts w:cs="Arial"/>
                <w:b/>
                <w:szCs w:val="18"/>
                <w:lang w:val="es-BO"/>
              </w:rPr>
            </w:pPr>
            <w:r>
              <w:rPr>
                <w:rFonts w:ascii="Arial" w:hAnsi="Arial" w:cs="Arial"/>
                <w:b/>
                <w:bCs/>
                <w:i/>
                <w:color w:val="000000"/>
                <w:lang w:val="es-BO" w:eastAsia="es-BO"/>
              </w:rPr>
              <w:t>-----</w:t>
            </w:r>
          </w:p>
        </w:tc>
        <w:tc>
          <w:tcPr>
            <w:tcW w:w="284"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1A5A24" w14:paraId="7E2F3440" w14:textId="77777777" w:rsidTr="001A5A24">
        <w:tc>
          <w:tcPr>
            <w:tcW w:w="9493" w:type="dxa"/>
            <w:gridSpan w:val="3"/>
            <w:vAlign w:val="center"/>
          </w:tcPr>
          <w:p w14:paraId="0720537A" w14:textId="77777777" w:rsidR="002A509F" w:rsidRPr="001A5A24" w:rsidRDefault="002A509F" w:rsidP="001A5A24">
            <w:pPr>
              <w:jc w:val="center"/>
              <w:rPr>
                <w:rFonts w:cs="Arial"/>
                <w:b/>
                <w:sz w:val="10"/>
                <w:szCs w:val="18"/>
                <w:lang w:val="es-BO"/>
              </w:rPr>
            </w:pPr>
          </w:p>
        </w:tc>
      </w:tr>
      <w:tr w:rsidR="002A509F" w:rsidRPr="00B47D4D" w14:paraId="71FD19FB" w14:textId="77777777" w:rsidTr="001A5A24">
        <w:tc>
          <w:tcPr>
            <w:tcW w:w="2878" w:type="dxa"/>
            <w:tcBorders>
              <w:right w:val="single" w:sz="4" w:space="0" w:color="auto"/>
            </w:tcBorders>
            <w:vAlign w:val="center"/>
          </w:tcPr>
          <w:p w14:paraId="73F47FA5" w14:textId="77777777" w:rsidR="002A509F" w:rsidRPr="00B47D4D" w:rsidRDefault="002A509F" w:rsidP="000F7888">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10041F47" w:rsidR="002A509F" w:rsidRPr="008E092C" w:rsidRDefault="00866A2C" w:rsidP="007A2DD1">
            <w:pPr>
              <w:spacing w:line="200" w:lineRule="exact"/>
              <w:rPr>
                <w:rFonts w:cs="Arial"/>
                <w:b/>
                <w:i/>
                <w:szCs w:val="18"/>
                <w:highlight w:val="yellow"/>
                <w:lang w:val="es-BO"/>
              </w:rPr>
            </w:pPr>
            <w:r w:rsidRPr="00C539EA">
              <w:rPr>
                <w:rFonts w:ascii="Arial" w:hAnsi="Arial" w:cs="Arial"/>
                <w:szCs w:val="18"/>
                <w:lang w:val="es-ES_tradnl"/>
              </w:rPr>
              <w:t>Cinco (5) años en funciones relacionadas al Desarrollo y/o Mantenimiento de Sistemas de Información y/o Aplicaciones Informáticas</w:t>
            </w:r>
          </w:p>
        </w:tc>
        <w:tc>
          <w:tcPr>
            <w:tcW w:w="284"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1A5A24" w14:paraId="7E7F39CD" w14:textId="77777777" w:rsidTr="001A5A24">
        <w:tc>
          <w:tcPr>
            <w:tcW w:w="9493" w:type="dxa"/>
            <w:gridSpan w:val="3"/>
            <w:tcBorders>
              <w:bottom w:val="single" w:sz="4" w:space="0" w:color="auto"/>
            </w:tcBorders>
          </w:tcPr>
          <w:p w14:paraId="15DA9B29" w14:textId="77777777" w:rsidR="002A509F" w:rsidRPr="001A5A24" w:rsidRDefault="002A509F" w:rsidP="001A5A24">
            <w:pPr>
              <w:jc w:val="center"/>
              <w:rPr>
                <w:rFonts w:cs="Arial"/>
                <w:b/>
                <w:sz w:val="10"/>
                <w:szCs w:val="18"/>
                <w:lang w:val="es-BO"/>
              </w:rPr>
            </w:pPr>
          </w:p>
        </w:tc>
      </w:tr>
    </w:tbl>
    <w:p w14:paraId="380D4A69" w14:textId="77777777" w:rsidR="00FF68EE" w:rsidRPr="001A5A24" w:rsidRDefault="00FF68EE" w:rsidP="001A5A24">
      <w:pPr>
        <w:jc w:val="center"/>
        <w:rPr>
          <w:rFonts w:cs="Arial"/>
          <w:b/>
          <w:sz w:val="12"/>
          <w:szCs w:val="18"/>
          <w:lang w:val="es-BO"/>
        </w:rPr>
      </w:pPr>
    </w:p>
    <w:tbl>
      <w:tblPr>
        <w:tblW w:w="9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574B9" w:rsidRPr="00B47D4D" w14:paraId="3C19E0D4" w14:textId="77777777" w:rsidTr="001A5A24">
        <w:trPr>
          <w:trHeight w:val="315"/>
        </w:trPr>
        <w:tc>
          <w:tcPr>
            <w:tcW w:w="9490" w:type="dxa"/>
            <w:gridSpan w:val="5"/>
            <w:shd w:val="clear" w:color="auto" w:fill="244061" w:themeFill="accent1" w:themeFillShade="80"/>
            <w:vAlign w:val="bottom"/>
            <w:hideMark/>
          </w:tcPr>
          <w:p w14:paraId="70EC80E6" w14:textId="113B73C4" w:rsidR="00B574B9" w:rsidRPr="00B47D4D" w:rsidRDefault="00B574B9" w:rsidP="001A5A24">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1A5A24">
        <w:trPr>
          <w:trHeight w:val="300"/>
        </w:trPr>
        <w:tc>
          <w:tcPr>
            <w:tcW w:w="949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1A5A24">
        <w:trPr>
          <w:trHeight w:val="300"/>
        </w:trPr>
        <w:tc>
          <w:tcPr>
            <w:tcW w:w="984" w:type="dxa"/>
            <w:vMerge w:val="restart"/>
            <w:shd w:val="clear" w:color="000000" w:fill="DBE5F1"/>
            <w:vAlign w:val="center"/>
            <w:hideMark/>
          </w:tcPr>
          <w:p w14:paraId="16332E3C"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Nº</w:t>
            </w:r>
          </w:p>
        </w:tc>
        <w:tc>
          <w:tcPr>
            <w:tcW w:w="2626" w:type="dxa"/>
            <w:vMerge w:val="restart"/>
            <w:shd w:val="clear" w:color="000000" w:fill="DBE5F1"/>
            <w:vAlign w:val="center"/>
            <w:hideMark/>
          </w:tcPr>
          <w:p w14:paraId="4481835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Institución </w:t>
            </w:r>
          </w:p>
        </w:tc>
        <w:tc>
          <w:tcPr>
            <w:tcW w:w="2080" w:type="dxa"/>
            <w:vMerge w:val="restart"/>
            <w:shd w:val="clear" w:color="000000" w:fill="DBE5F1"/>
            <w:vAlign w:val="center"/>
            <w:hideMark/>
          </w:tcPr>
          <w:p w14:paraId="3799A99B"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B47D4D" w:rsidRDefault="00B574B9" w:rsidP="00FF1DD3">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r w:rsidR="00EB1FFC" w:rsidRPr="00B47D4D">
              <w:rPr>
                <w:rFonts w:ascii="Arial" w:hAnsi="Arial" w:cs="Arial"/>
                <w:b/>
                <w:bCs/>
                <w:color w:val="000000"/>
                <w:lang w:val="es-BO" w:eastAsia="es-BO"/>
              </w:rPr>
              <w:t xml:space="preserve"> </w:t>
            </w:r>
          </w:p>
        </w:tc>
        <w:tc>
          <w:tcPr>
            <w:tcW w:w="2320" w:type="dxa"/>
            <w:vMerge w:val="restart"/>
            <w:shd w:val="clear" w:color="000000" w:fill="DBE5F1"/>
            <w:vAlign w:val="center"/>
            <w:hideMark/>
          </w:tcPr>
          <w:p w14:paraId="00DE6C02" w14:textId="77777777" w:rsidR="00B574B9" w:rsidRPr="00B47D4D" w:rsidRDefault="00993BFC"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Documento, certificado u otros </w:t>
            </w:r>
          </w:p>
        </w:tc>
      </w:tr>
      <w:tr w:rsidR="00B574B9" w:rsidRPr="00B47D4D" w14:paraId="15E7E00C" w14:textId="77777777" w:rsidTr="001A5A24">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1A5A24">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1A5A24">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1A5A24">
        <w:trPr>
          <w:trHeight w:val="315"/>
        </w:trPr>
        <w:tc>
          <w:tcPr>
            <w:tcW w:w="949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1A5A24">
        <w:trPr>
          <w:trHeight w:val="315"/>
        </w:trPr>
        <w:tc>
          <w:tcPr>
            <w:tcW w:w="984" w:type="dxa"/>
            <w:vMerge w:val="restart"/>
            <w:shd w:val="clear" w:color="000000" w:fill="DBE5F1"/>
            <w:vAlign w:val="center"/>
            <w:hideMark/>
          </w:tcPr>
          <w:p w14:paraId="505FEEA9" w14:textId="77777777" w:rsidR="00B574B9" w:rsidRPr="00B47D4D" w:rsidRDefault="00B574B9"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Nº</w:t>
            </w:r>
          </w:p>
        </w:tc>
        <w:tc>
          <w:tcPr>
            <w:tcW w:w="2626" w:type="dxa"/>
            <w:vMerge w:val="restart"/>
            <w:shd w:val="clear" w:color="000000" w:fill="DBE5F1"/>
            <w:vAlign w:val="center"/>
            <w:hideMark/>
          </w:tcPr>
          <w:p w14:paraId="0B53A7A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bottom"/>
            <w:hideMark/>
          </w:tcPr>
          <w:p w14:paraId="23539ED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el  curso</w:t>
            </w:r>
          </w:p>
        </w:tc>
        <w:tc>
          <w:tcPr>
            <w:tcW w:w="1480" w:type="dxa"/>
            <w:vMerge w:val="restart"/>
            <w:shd w:val="clear" w:color="000000" w:fill="DBE5F1"/>
            <w:vAlign w:val="center"/>
            <w:hideMark/>
          </w:tcPr>
          <w:p w14:paraId="5A016A8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320" w:type="dxa"/>
            <w:vMerge w:val="restart"/>
            <w:shd w:val="clear" w:color="000000" w:fill="DBE5F1"/>
            <w:vAlign w:val="center"/>
            <w:hideMark/>
          </w:tcPr>
          <w:p w14:paraId="0360C7BD"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1A5A24">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1A5A24">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1D177775" w14:textId="77777777" w:rsidTr="001A5A24">
        <w:trPr>
          <w:trHeight w:val="300"/>
        </w:trPr>
        <w:tc>
          <w:tcPr>
            <w:tcW w:w="984" w:type="dxa"/>
            <w:shd w:val="clear" w:color="000000" w:fill="FFFFFF"/>
            <w:vAlign w:val="bottom"/>
          </w:tcPr>
          <w:p w14:paraId="36A4C15E"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699B08CA"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7BAD1ED2"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3B845EA4"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02F9943"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1A5A24">
        <w:trPr>
          <w:trHeight w:val="330"/>
        </w:trPr>
        <w:tc>
          <w:tcPr>
            <w:tcW w:w="949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1A5A24">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1A5A24">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249CD703" w14:textId="77777777" w:rsidTr="001A5A24">
        <w:trPr>
          <w:trHeight w:val="300"/>
        </w:trPr>
        <w:tc>
          <w:tcPr>
            <w:tcW w:w="984" w:type="dxa"/>
            <w:shd w:val="clear" w:color="000000" w:fill="FFFFFF"/>
            <w:vAlign w:val="bottom"/>
          </w:tcPr>
          <w:p w14:paraId="7A1F087B"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1395567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6321D4F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3F4C0A2"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7F8ECEB4"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1A5A24">
        <w:trPr>
          <w:trHeight w:val="300"/>
        </w:trPr>
        <w:tc>
          <w:tcPr>
            <w:tcW w:w="9490" w:type="dxa"/>
            <w:gridSpan w:val="5"/>
            <w:shd w:val="clear" w:color="auto" w:fill="DBE5F1" w:themeFill="accent1" w:themeFillTint="33"/>
            <w:vAlign w:val="bottom"/>
            <w:hideMark/>
          </w:tcPr>
          <w:p w14:paraId="2FF15F3D" w14:textId="4D47836A"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w:t>
            </w:r>
          </w:p>
        </w:tc>
      </w:tr>
      <w:tr w:rsidR="007A2DD1" w:rsidRPr="00B47D4D" w14:paraId="2E33D08F" w14:textId="77777777" w:rsidTr="001A5A24">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4B8958AB" w:rsidR="007A2DD1" w:rsidRPr="00B47D4D" w:rsidRDefault="007A2DD1" w:rsidP="00842338">
            <w:pPr>
              <w:jc w:val="center"/>
              <w:rPr>
                <w:rFonts w:ascii="Arial" w:hAnsi="Arial" w:cs="Arial"/>
                <w:b/>
                <w:bCs/>
                <w:color w:val="000000"/>
                <w:lang w:val="es-BO" w:eastAsia="es-BO"/>
              </w:rPr>
            </w:pPr>
            <w:r w:rsidRPr="00B47D4D">
              <w:rPr>
                <w:rFonts w:ascii="Arial" w:hAnsi="Arial" w:cs="Arial"/>
                <w:b/>
                <w:bCs/>
                <w:color w:val="000000"/>
                <w:lang w:val="es-BO" w:eastAsia="es-BO"/>
              </w:rPr>
              <w:t>(tiempo en años)</w:t>
            </w:r>
          </w:p>
        </w:tc>
      </w:tr>
      <w:tr w:rsidR="007A2DD1" w:rsidRPr="00B47D4D" w14:paraId="51F7B9C9" w14:textId="77777777" w:rsidTr="001A5A24">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12C77604" w14:textId="77777777" w:rsidTr="001A5A24">
        <w:trPr>
          <w:trHeight w:val="315"/>
        </w:trPr>
        <w:tc>
          <w:tcPr>
            <w:tcW w:w="984" w:type="dxa"/>
            <w:shd w:val="clear" w:color="000000" w:fill="FFFFFF"/>
            <w:vAlign w:val="bottom"/>
          </w:tcPr>
          <w:p w14:paraId="279F4337"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23E25DBD"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3E32DD73"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40664AB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2F4C0779"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73995789" w14:textId="77777777" w:rsidTr="001A5A24">
        <w:trPr>
          <w:trHeight w:val="39"/>
        </w:trPr>
        <w:tc>
          <w:tcPr>
            <w:tcW w:w="9490" w:type="dxa"/>
            <w:gridSpan w:val="5"/>
            <w:shd w:val="clear" w:color="auto" w:fill="auto"/>
            <w:noWrap/>
            <w:vAlign w:val="bottom"/>
            <w:hideMark/>
          </w:tcPr>
          <w:p w14:paraId="09072EC1" w14:textId="30D4EA50" w:rsidR="00B574B9" w:rsidRPr="00B47D4D" w:rsidRDefault="002A509F" w:rsidP="001A5A24">
            <w:pPr>
              <w:rPr>
                <w:rFonts w:cs="Calibri"/>
                <w:color w:val="000000"/>
                <w:lang w:val="es-BO" w:eastAsia="es-BO"/>
              </w:rPr>
            </w:pPr>
            <w:r w:rsidRPr="00B47D4D">
              <w:rPr>
                <w:lang w:val="es-BO"/>
              </w:rPr>
              <w:t xml:space="preserve"> </w:t>
            </w:r>
            <w:r w:rsidR="00B574B9" w:rsidRPr="001A5A24">
              <w:rPr>
                <w:sz w:val="16"/>
                <w:lang w:val="es-BO"/>
              </w:rPr>
              <w:t>(*)El Proponente debe presentar su propuesta de acuerdo con las condiciones mínimas solicitadas por la entidad.</w:t>
            </w:r>
          </w:p>
        </w:tc>
      </w:tr>
    </w:tbl>
    <w:p w14:paraId="5CC0102A" w14:textId="77777777" w:rsidR="007A2DD1" w:rsidRPr="00B47D4D" w:rsidRDefault="007A2DD1" w:rsidP="003D1F72">
      <w:pPr>
        <w:spacing w:line="200" w:lineRule="exact"/>
        <w:jc w:val="center"/>
        <w:rPr>
          <w:rFonts w:cs="Arial"/>
          <w:b/>
          <w:szCs w:val="18"/>
          <w:lang w:val="es-BO"/>
        </w:rPr>
      </w:pPr>
    </w:p>
    <w:p w14:paraId="22770150" w14:textId="181CE481" w:rsidR="001A5A24" w:rsidRPr="0064305E" w:rsidRDefault="001A5A24" w:rsidP="001A5A24">
      <w:pPr>
        <w:ind w:left="709" w:right="-710" w:hanging="851"/>
        <w:rPr>
          <w:rFonts w:ascii="Arial" w:hAnsi="Arial" w:cs="Arial"/>
          <w:bCs/>
          <w:szCs w:val="18"/>
        </w:rPr>
      </w:pPr>
      <w:r w:rsidRPr="001A5A24">
        <w:rPr>
          <w:rFonts w:ascii="Arial" w:hAnsi="Arial" w:cs="Arial"/>
          <w:b/>
          <w:bCs/>
          <w:szCs w:val="18"/>
        </w:rPr>
        <w:t>NOTA:</w:t>
      </w:r>
      <w:r>
        <w:rPr>
          <w:rFonts w:ascii="Arial" w:hAnsi="Arial" w:cs="Arial"/>
          <w:bCs/>
          <w:szCs w:val="18"/>
        </w:rPr>
        <w:t xml:space="preserve"> </w:t>
      </w:r>
      <w:r w:rsidRPr="0064305E">
        <w:rPr>
          <w:rFonts w:ascii="Arial" w:hAnsi="Arial" w:cs="Arial"/>
          <w:bCs/>
          <w:szCs w:val="18"/>
        </w:rPr>
        <w:t>El proponente deberá presentar junto a su propuesta la siguiente documentación en fotocopia simple:</w:t>
      </w:r>
    </w:p>
    <w:p w14:paraId="4A7A2E95" w14:textId="77777777" w:rsidR="001A5A24" w:rsidRPr="001A5A24" w:rsidRDefault="001A5A24" w:rsidP="001A5A24">
      <w:pPr>
        <w:ind w:right="-710" w:hanging="851"/>
        <w:rPr>
          <w:rFonts w:ascii="Arial" w:hAnsi="Arial" w:cs="Arial"/>
          <w:bCs/>
          <w:sz w:val="10"/>
          <w:szCs w:val="18"/>
        </w:rPr>
      </w:pPr>
    </w:p>
    <w:p w14:paraId="4C59DFC6" w14:textId="77777777" w:rsidR="001A5A24" w:rsidRPr="0064305E" w:rsidRDefault="001A5A24" w:rsidP="001D773D">
      <w:pPr>
        <w:numPr>
          <w:ilvl w:val="0"/>
          <w:numId w:val="38"/>
        </w:numPr>
        <w:ind w:left="284" w:right="-710" w:hanging="188"/>
        <w:rPr>
          <w:rFonts w:ascii="Arial" w:hAnsi="Arial" w:cs="Arial"/>
          <w:bCs/>
          <w:szCs w:val="18"/>
        </w:rPr>
      </w:pPr>
      <w:r w:rsidRPr="0064305E">
        <w:rPr>
          <w:rFonts w:ascii="Arial" w:hAnsi="Arial" w:cs="Arial"/>
          <w:bCs/>
          <w:szCs w:val="18"/>
        </w:rPr>
        <w:t>Título en Provisión Nacional o Título Profesional.</w:t>
      </w:r>
    </w:p>
    <w:p w14:paraId="2EEA7A02" w14:textId="77777777" w:rsidR="001A5A24" w:rsidRPr="0064305E" w:rsidRDefault="001A5A24" w:rsidP="001D773D">
      <w:pPr>
        <w:numPr>
          <w:ilvl w:val="0"/>
          <w:numId w:val="38"/>
        </w:numPr>
        <w:ind w:left="284" w:right="-710" w:hanging="188"/>
        <w:rPr>
          <w:rFonts w:ascii="Arial" w:hAnsi="Arial" w:cs="Arial"/>
          <w:bCs/>
          <w:szCs w:val="18"/>
        </w:rPr>
      </w:pPr>
      <w:r w:rsidRPr="0064305E">
        <w:rPr>
          <w:rFonts w:ascii="Arial" w:hAnsi="Arial" w:cs="Arial"/>
          <w:bCs/>
          <w:szCs w:val="18"/>
        </w:rPr>
        <w:t>Certificados de Trabajo o Certificados de Cumplimiento de Contrato o algún documento que acredite la experiencia específica concluida.</w:t>
      </w:r>
    </w:p>
    <w:p w14:paraId="745778B6" w14:textId="77777777" w:rsidR="001A5A24" w:rsidRPr="00F144CB" w:rsidRDefault="001A5A24" w:rsidP="001A5A24">
      <w:pPr>
        <w:ind w:right="-710" w:hanging="851"/>
        <w:rPr>
          <w:rFonts w:ascii="Arial" w:hAnsi="Arial" w:cs="Arial"/>
          <w:bCs/>
          <w:sz w:val="12"/>
          <w:szCs w:val="18"/>
        </w:rPr>
      </w:pPr>
    </w:p>
    <w:p w14:paraId="27089DB8" w14:textId="77777777" w:rsidR="00542DF7" w:rsidRDefault="001A5A24" w:rsidP="00FF209E">
      <w:pPr>
        <w:ind w:left="-142" w:right="-710"/>
        <w:rPr>
          <w:rFonts w:ascii="Arial" w:hAnsi="Arial" w:cs="Arial"/>
          <w:bCs/>
          <w:szCs w:val="18"/>
        </w:rPr>
      </w:pPr>
      <w:r w:rsidRPr="0064305E">
        <w:rPr>
          <w:rFonts w:ascii="Arial" w:hAnsi="Arial" w:cs="Arial"/>
          <w:bCs/>
          <w:szCs w:val="18"/>
        </w:rPr>
        <w:t>En caso de adjudicación, en forma previa a la firma del Contrato, el consultor deberá acreditar la información declarada, presentando toda la documentación en original o fotocopia legalizada.</w:t>
      </w:r>
    </w:p>
    <w:p w14:paraId="02EF4DC1" w14:textId="77777777" w:rsidR="00542DF7" w:rsidRDefault="00542DF7">
      <w:pPr>
        <w:jc w:val="left"/>
        <w:rPr>
          <w:rFonts w:cs="Arial"/>
          <w:b/>
          <w:szCs w:val="18"/>
          <w:lang w:val="es-BO"/>
        </w:rPr>
      </w:pPr>
      <w:r>
        <w:rPr>
          <w:rFonts w:cs="Arial"/>
          <w:b/>
          <w:szCs w:val="18"/>
          <w:lang w:val="es-BO"/>
        </w:rPr>
        <w:br w:type="page"/>
      </w:r>
    </w:p>
    <w:p w14:paraId="4F38FC97" w14:textId="1AB73EC2" w:rsidR="00716AAB" w:rsidRPr="00B47D4D" w:rsidRDefault="00716AAB" w:rsidP="00542DF7">
      <w:pPr>
        <w:ind w:left="-142" w:right="-710"/>
        <w:jc w:val="center"/>
        <w:rPr>
          <w:rFonts w:cs="Arial"/>
          <w:b/>
          <w:szCs w:val="18"/>
          <w:lang w:val="es-BO"/>
        </w:rPr>
      </w:pPr>
      <w:r w:rsidRPr="00B47D4D">
        <w:rPr>
          <w:rFonts w:cs="Arial"/>
          <w:b/>
          <w:szCs w:val="18"/>
          <w:lang w:val="es-BO"/>
        </w:rPr>
        <w:lastRenderedPageBreak/>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p w14:paraId="04A8CF93" w14:textId="77777777" w:rsidR="00496963" w:rsidRPr="00B47D4D" w:rsidRDefault="00496963" w:rsidP="00716AAB">
      <w:pPr>
        <w:spacing w:line="200" w:lineRule="exact"/>
        <w:jc w:val="center"/>
        <w:rPr>
          <w:rFonts w:cs="Arial"/>
          <w:b/>
          <w:szCs w:val="18"/>
          <w:lang w:val="es-BO"/>
        </w:rPr>
      </w:pPr>
    </w:p>
    <w:tbl>
      <w:tblPr>
        <w:tblW w:w="9734" w:type="dxa"/>
        <w:tblInd w:w="-25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26"/>
        <w:gridCol w:w="3558"/>
        <w:gridCol w:w="1701"/>
        <w:gridCol w:w="4049"/>
      </w:tblGrid>
      <w:tr w:rsidR="008E092C" w:rsidRPr="008E092C" w14:paraId="06719FA2" w14:textId="77777777" w:rsidTr="008E092C">
        <w:trPr>
          <w:trHeight w:val="619"/>
          <w:tblHeader/>
        </w:trPr>
        <w:tc>
          <w:tcPr>
            <w:tcW w:w="5685" w:type="dxa"/>
            <w:gridSpan w:val="3"/>
            <w:tcBorders>
              <w:top w:val="single" w:sz="12" w:space="0" w:color="auto"/>
              <w:bottom w:val="single" w:sz="2" w:space="0" w:color="000000"/>
              <w:right w:val="single" w:sz="2" w:space="0" w:color="FFFFFF"/>
            </w:tcBorders>
            <w:shd w:val="clear" w:color="auto" w:fill="002060"/>
            <w:vAlign w:val="center"/>
          </w:tcPr>
          <w:p w14:paraId="49CBEF96" w14:textId="77777777" w:rsidR="008E092C" w:rsidRPr="008E092C" w:rsidRDefault="008E092C" w:rsidP="008E092C">
            <w:pPr>
              <w:jc w:val="center"/>
              <w:rPr>
                <w:rFonts w:ascii="Arial" w:hAnsi="Arial" w:cs="Arial"/>
                <w:b/>
                <w:sz w:val="16"/>
              </w:rPr>
            </w:pPr>
            <w:r w:rsidRPr="008E092C">
              <w:rPr>
                <w:rFonts w:ascii="Arial" w:hAnsi="Arial" w:cs="Arial"/>
                <w:b/>
                <w:sz w:val="16"/>
              </w:rPr>
              <w:t>Para ser llenado por la Entidad convocante</w:t>
            </w:r>
          </w:p>
        </w:tc>
        <w:tc>
          <w:tcPr>
            <w:tcW w:w="4049" w:type="dxa"/>
            <w:tcBorders>
              <w:top w:val="single" w:sz="12" w:space="0" w:color="auto"/>
              <w:left w:val="single" w:sz="2" w:space="0" w:color="FFFFFF"/>
              <w:bottom w:val="single" w:sz="2" w:space="0" w:color="000000"/>
            </w:tcBorders>
            <w:shd w:val="clear" w:color="auto" w:fill="002060"/>
            <w:vAlign w:val="center"/>
          </w:tcPr>
          <w:p w14:paraId="2FB323D0" w14:textId="77777777" w:rsidR="008E092C" w:rsidRPr="008E092C" w:rsidRDefault="008E092C" w:rsidP="008E092C">
            <w:pPr>
              <w:jc w:val="center"/>
              <w:rPr>
                <w:rFonts w:ascii="Arial" w:hAnsi="Arial" w:cs="Arial"/>
                <w:b/>
                <w:sz w:val="16"/>
              </w:rPr>
            </w:pPr>
            <w:r w:rsidRPr="008E092C">
              <w:rPr>
                <w:rFonts w:ascii="Arial" w:hAnsi="Arial" w:cs="Arial"/>
                <w:b/>
                <w:sz w:val="16"/>
              </w:rPr>
              <w:t>Para ser llenado por el proponente al momento de elaborar su propuesta</w:t>
            </w:r>
          </w:p>
        </w:tc>
      </w:tr>
      <w:tr w:rsidR="008E092C" w:rsidRPr="008E092C" w14:paraId="76A0A85C" w14:textId="77777777" w:rsidTr="008E092C">
        <w:trPr>
          <w:trHeight w:val="709"/>
        </w:trPr>
        <w:tc>
          <w:tcPr>
            <w:tcW w:w="426" w:type="dxa"/>
            <w:tcBorders>
              <w:top w:val="single" w:sz="2" w:space="0" w:color="000000"/>
            </w:tcBorders>
            <w:shd w:val="clear" w:color="auto" w:fill="F2F2F2"/>
            <w:vAlign w:val="center"/>
          </w:tcPr>
          <w:p w14:paraId="5005BEC0" w14:textId="77777777" w:rsidR="008E092C" w:rsidRPr="008E092C" w:rsidRDefault="008E092C" w:rsidP="008E092C">
            <w:pPr>
              <w:jc w:val="center"/>
              <w:rPr>
                <w:rFonts w:ascii="Arial" w:hAnsi="Arial" w:cs="Arial"/>
                <w:b/>
                <w:sz w:val="16"/>
              </w:rPr>
            </w:pPr>
            <w:r w:rsidRPr="008E092C">
              <w:rPr>
                <w:rFonts w:ascii="Arial" w:hAnsi="Arial" w:cs="Arial"/>
                <w:b/>
                <w:sz w:val="16"/>
              </w:rPr>
              <w:t>#</w:t>
            </w:r>
          </w:p>
        </w:tc>
        <w:tc>
          <w:tcPr>
            <w:tcW w:w="3558" w:type="dxa"/>
            <w:tcBorders>
              <w:top w:val="single" w:sz="2" w:space="0" w:color="000000"/>
            </w:tcBorders>
            <w:shd w:val="clear" w:color="auto" w:fill="F2F2F2"/>
            <w:vAlign w:val="center"/>
          </w:tcPr>
          <w:p w14:paraId="0773AEBC" w14:textId="77777777" w:rsidR="008E092C" w:rsidRPr="008E092C" w:rsidRDefault="008E092C" w:rsidP="008E092C">
            <w:pPr>
              <w:jc w:val="center"/>
              <w:rPr>
                <w:rFonts w:ascii="Arial" w:hAnsi="Arial" w:cs="Arial"/>
                <w:b/>
                <w:sz w:val="16"/>
              </w:rPr>
            </w:pPr>
            <w:r w:rsidRPr="008E092C">
              <w:rPr>
                <w:rFonts w:ascii="Arial" w:hAnsi="Arial" w:cs="Arial"/>
                <w:b/>
                <w:sz w:val="16"/>
              </w:rPr>
              <w:t>Condiciones Adicionales Solicitadas</w:t>
            </w:r>
          </w:p>
        </w:tc>
        <w:tc>
          <w:tcPr>
            <w:tcW w:w="1701" w:type="dxa"/>
            <w:tcBorders>
              <w:top w:val="single" w:sz="2" w:space="0" w:color="000000"/>
            </w:tcBorders>
            <w:shd w:val="clear" w:color="auto" w:fill="F2F2F2"/>
            <w:vAlign w:val="center"/>
          </w:tcPr>
          <w:p w14:paraId="7C0313BF" w14:textId="77777777" w:rsidR="008E092C" w:rsidRPr="008E092C" w:rsidRDefault="008E092C" w:rsidP="008E092C">
            <w:pPr>
              <w:jc w:val="center"/>
              <w:rPr>
                <w:rFonts w:ascii="Arial" w:hAnsi="Arial" w:cs="Arial"/>
                <w:b/>
                <w:i/>
                <w:sz w:val="16"/>
              </w:rPr>
            </w:pPr>
            <w:r w:rsidRPr="008E092C">
              <w:rPr>
                <w:rFonts w:ascii="Arial" w:hAnsi="Arial" w:cs="Arial"/>
                <w:b/>
                <w:sz w:val="16"/>
              </w:rPr>
              <w:t>Puntaje asignado (definir puntaje)</w:t>
            </w:r>
          </w:p>
        </w:tc>
        <w:tc>
          <w:tcPr>
            <w:tcW w:w="4049" w:type="dxa"/>
            <w:tcBorders>
              <w:top w:val="single" w:sz="2" w:space="0" w:color="000000"/>
            </w:tcBorders>
            <w:shd w:val="clear" w:color="auto" w:fill="F2F2F2"/>
            <w:vAlign w:val="center"/>
          </w:tcPr>
          <w:p w14:paraId="1D198219" w14:textId="77777777" w:rsidR="008E092C" w:rsidRPr="008E092C" w:rsidRDefault="008E092C" w:rsidP="008E092C">
            <w:pPr>
              <w:jc w:val="center"/>
              <w:rPr>
                <w:rFonts w:ascii="Arial" w:hAnsi="Arial" w:cs="Arial"/>
                <w:b/>
                <w:sz w:val="16"/>
              </w:rPr>
            </w:pPr>
            <w:r w:rsidRPr="008E092C">
              <w:rPr>
                <w:rFonts w:ascii="Arial" w:hAnsi="Arial" w:cs="Arial"/>
                <w:b/>
                <w:sz w:val="16"/>
              </w:rPr>
              <w:t>Condiciones Adicionales  Propuestas</w:t>
            </w:r>
          </w:p>
        </w:tc>
      </w:tr>
      <w:tr w:rsidR="008E092C" w:rsidRPr="008E092C" w14:paraId="2A15C14D" w14:textId="77777777" w:rsidTr="008E092C">
        <w:trPr>
          <w:trHeight w:val="953"/>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0C67C2DE" w14:textId="77777777" w:rsidR="008E092C" w:rsidRPr="008E092C" w:rsidRDefault="008E092C" w:rsidP="008E092C">
            <w:pPr>
              <w:jc w:val="center"/>
              <w:rPr>
                <w:rFonts w:ascii="Arial" w:hAnsi="Arial" w:cs="Arial"/>
                <w:sz w:val="16"/>
              </w:rPr>
            </w:pPr>
            <w:r w:rsidRPr="008E092C">
              <w:rPr>
                <w:rFonts w:ascii="Arial" w:hAnsi="Arial" w:cs="Arial"/>
                <w:sz w:val="16"/>
              </w:rPr>
              <w:t>1</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AB726E" w14:textId="77777777" w:rsidR="008E092C" w:rsidRPr="008E092C" w:rsidRDefault="008E092C" w:rsidP="008E092C">
            <w:pPr>
              <w:rPr>
                <w:rFonts w:ascii="Arial" w:hAnsi="Arial" w:cs="Arial"/>
                <w:sz w:val="16"/>
                <w:lang w:val="es-ES_tradnl"/>
              </w:rPr>
            </w:pPr>
            <w:r w:rsidRPr="008E092C">
              <w:rPr>
                <w:rFonts w:ascii="Arial" w:hAnsi="Arial" w:cs="Arial"/>
                <w:sz w:val="16"/>
                <w:lang w:val="es-ES_tradnl"/>
              </w:rPr>
              <w:t>Curso(s) aprobado(s) en plataformas de programación JAVA.</w:t>
            </w:r>
          </w:p>
          <w:p w14:paraId="635186C7" w14:textId="77777777" w:rsidR="008E092C" w:rsidRPr="008E092C" w:rsidRDefault="008E092C" w:rsidP="008E092C">
            <w:pPr>
              <w:rPr>
                <w:rFonts w:ascii="Arial" w:hAnsi="Arial" w:cs="Arial"/>
                <w:sz w:val="16"/>
                <w:lang w:val="es-ES_tradnl"/>
              </w:rPr>
            </w:pPr>
          </w:p>
          <w:p w14:paraId="49AC6F90" w14:textId="77777777" w:rsidR="008E092C" w:rsidRPr="008E092C" w:rsidRDefault="008E092C" w:rsidP="001D773D">
            <w:pPr>
              <w:numPr>
                <w:ilvl w:val="0"/>
                <w:numId w:val="44"/>
              </w:numPr>
              <w:jc w:val="left"/>
              <w:rPr>
                <w:rFonts w:ascii="Arial" w:hAnsi="Arial" w:cs="Arial"/>
                <w:sz w:val="16"/>
              </w:rPr>
            </w:pPr>
            <w:r w:rsidRPr="008E092C">
              <w:rPr>
                <w:rFonts w:ascii="Arial" w:hAnsi="Arial" w:cs="Arial"/>
                <w:sz w:val="16"/>
              </w:rPr>
              <w:t>Un curso aprobado</w:t>
            </w:r>
          </w:p>
          <w:p w14:paraId="7740B708" w14:textId="77777777" w:rsidR="008E092C" w:rsidRPr="008E092C" w:rsidRDefault="008E092C" w:rsidP="001D773D">
            <w:pPr>
              <w:numPr>
                <w:ilvl w:val="0"/>
                <w:numId w:val="44"/>
              </w:numPr>
              <w:jc w:val="left"/>
              <w:rPr>
                <w:rFonts w:ascii="Arial" w:hAnsi="Arial" w:cs="Arial"/>
                <w:sz w:val="16"/>
              </w:rPr>
            </w:pPr>
            <w:r w:rsidRPr="008E092C">
              <w:rPr>
                <w:rFonts w:ascii="Arial" w:hAnsi="Arial" w:cs="Arial"/>
                <w:sz w:val="16"/>
              </w:rPr>
              <w:t>Más de un curso aprobado</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BAB84D" w14:textId="77777777" w:rsidR="008E092C" w:rsidRPr="008E092C" w:rsidRDefault="008E092C" w:rsidP="008E092C">
            <w:pPr>
              <w:jc w:val="center"/>
              <w:rPr>
                <w:rFonts w:ascii="Arial" w:hAnsi="Arial" w:cs="Arial"/>
                <w:sz w:val="16"/>
              </w:rPr>
            </w:pPr>
          </w:p>
          <w:p w14:paraId="7E3D2854" w14:textId="77777777" w:rsidR="008E092C" w:rsidRPr="008E092C" w:rsidRDefault="008E092C" w:rsidP="008E092C">
            <w:pPr>
              <w:jc w:val="center"/>
              <w:rPr>
                <w:rFonts w:ascii="Arial" w:hAnsi="Arial" w:cs="Arial"/>
                <w:sz w:val="16"/>
              </w:rPr>
            </w:pPr>
            <w:r w:rsidRPr="008E092C">
              <w:rPr>
                <w:rFonts w:ascii="Arial" w:hAnsi="Arial" w:cs="Arial"/>
                <w:sz w:val="16"/>
              </w:rPr>
              <w:t>1 punto</w:t>
            </w:r>
          </w:p>
          <w:p w14:paraId="0B410DDD" w14:textId="77777777" w:rsidR="008E092C" w:rsidRPr="008E092C" w:rsidRDefault="008E092C" w:rsidP="008E092C">
            <w:pPr>
              <w:jc w:val="center"/>
              <w:rPr>
                <w:rFonts w:ascii="Arial" w:hAnsi="Arial" w:cs="Arial"/>
                <w:sz w:val="16"/>
              </w:rPr>
            </w:pPr>
            <w:r w:rsidRPr="008E092C">
              <w:rPr>
                <w:rFonts w:ascii="Arial" w:hAnsi="Arial" w:cs="Arial"/>
                <w:sz w:val="16"/>
              </w:rPr>
              <w:t>2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59BD87C3" w14:textId="77777777" w:rsidR="008E092C" w:rsidRPr="008E092C" w:rsidRDefault="008E092C" w:rsidP="001D773D">
            <w:pPr>
              <w:numPr>
                <w:ilvl w:val="0"/>
                <w:numId w:val="39"/>
              </w:numPr>
              <w:ind w:left="272" w:hanging="272"/>
              <w:jc w:val="left"/>
              <w:rPr>
                <w:rFonts w:ascii="Arial" w:hAnsi="Arial" w:cs="Arial"/>
                <w:color w:val="000000"/>
                <w:sz w:val="16"/>
                <w:lang w:val="es-ES_tradnl"/>
              </w:rPr>
            </w:pPr>
            <w:r w:rsidRPr="008E092C">
              <w:rPr>
                <w:rFonts w:ascii="Arial" w:hAnsi="Arial" w:cs="Arial"/>
                <w:color w:val="000000"/>
                <w:sz w:val="16"/>
                <w:lang w:val="es-ES_tradnl"/>
              </w:rPr>
              <w:t>Nombre del curso: _________________________</w:t>
            </w:r>
          </w:p>
          <w:p w14:paraId="570E31AF" w14:textId="77777777" w:rsidR="008E092C" w:rsidRPr="008E092C" w:rsidRDefault="008E092C" w:rsidP="008E092C">
            <w:pPr>
              <w:spacing w:after="240"/>
              <w:jc w:val="left"/>
              <w:rPr>
                <w:rFonts w:ascii="Arial" w:hAnsi="Arial" w:cs="Arial"/>
                <w:color w:val="000000"/>
                <w:sz w:val="16"/>
                <w:lang w:val="es-ES_tradnl"/>
              </w:rPr>
            </w:pPr>
            <w:r w:rsidRPr="008E092C">
              <w:rPr>
                <w:rFonts w:ascii="Arial" w:hAnsi="Arial" w:cs="Arial"/>
                <w:color w:val="000000"/>
                <w:sz w:val="16"/>
                <w:lang w:val="es-ES_tradnl"/>
              </w:rPr>
              <w:t>Institución: __________________________________</w:t>
            </w:r>
          </w:p>
          <w:p w14:paraId="5694EB5A"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b/>
                <w:i/>
                <w:color w:val="000000"/>
                <w:sz w:val="12"/>
                <w:szCs w:val="12"/>
                <w:lang w:val="es-ES_tradnl"/>
              </w:rPr>
              <w:t xml:space="preserve">Adjuntar fotocopia(s) simple(s) de certificado(s) o documento(s) de respaldo </w:t>
            </w:r>
            <w:r w:rsidRPr="008E092C">
              <w:rPr>
                <w:rFonts w:ascii="Arial" w:hAnsi="Arial" w:cs="Arial"/>
                <w:b/>
                <w:bCs/>
                <w:i/>
                <w:color w:val="000000"/>
                <w:sz w:val="12"/>
                <w:szCs w:val="12"/>
                <w:lang w:val="es-ES_tradnl"/>
              </w:rPr>
              <w:t>En caso que se presente documentación de respaldo que no esté declarada en el formulario no será tomada en cuenta</w:t>
            </w:r>
            <w:r w:rsidRPr="008E092C">
              <w:rPr>
                <w:rFonts w:ascii="Arial" w:hAnsi="Arial" w:cs="Arial"/>
                <w:b/>
                <w:i/>
                <w:color w:val="000000"/>
                <w:sz w:val="12"/>
                <w:szCs w:val="12"/>
                <w:lang w:val="es-ES_tradnl"/>
              </w:rPr>
              <w:t>).</w:t>
            </w:r>
          </w:p>
        </w:tc>
      </w:tr>
      <w:tr w:rsidR="008E092C" w:rsidRPr="008E092C" w14:paraId="5A169FA7" w14:textId="77777777" w:rsidTr="008E092C">
        <w:trPr>
          <w:trHeight w:val="1045"/>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1FA56624" w14:textId="77777777" w:rsidR="008E092C" w:rsidRPr="008E092C" w:rsidRDefault="008E092C" w:rsidP="008E092C">
            <w:pPr>
              <w:jc w:val="center"/>
              <w:rPr>
                <w:rFonts w:ascii="Arial" w:hAnsi="Arial" w:cs="Arial"/>
                <w:sz w:val="16"/>
              </w:rPr>
            </w:pPr>
            <w:r w:rsidRPr="008E092C">
              <w:rPr>
                <w:rFonts w:ascii="Arial" w:hAnsi="Arial" w:cs="Arial"/>
                <w:sz w:val="16"/>
              </w:rPr>
              <w:t>2</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4C2B47" w14:textId="77777777" w:rsidR="008E092C" w:rsidRPr="008E092C" w:rsidRDefault="008E092C" w:rsidP="008E092C">
            <w:pPr>
              <w:rPr>
                <w:rFonts w:ascii="Arial" w:hAnsi="Arial" w:cs="Arial"/>
                <w:sz w:val="16"/>
                <w:lang w:val="es-ES_tradnl"/>
              </w:rPr>
            </w:pPr>
            <w:r w:rsidRPr="008E092C">
              <w:rPr>
                <w:rFonts w:ascii="Arial" w:hAnsi="Arial" w:cs="Arial"/>
                <w:sz w:val="16"/>
                <w:lang w:val="es-ES_tradnl"/>
              </w:rPr>
              <w:t>Curso(s) aprobado(s) en plataforma Pentaho.</w:t>
            </w:r>
          </w:p>
          <w:p w14:paraId="3024FF1D" w14:textId="77777777" w:rsidR="008E092C" w:rsidRPr="008E092C" w:rsidRDefault="008E092C" w:rsidP="008E092C">
            <w:pPr>
              <w:rPr>
                <w:rFonts w:ascii="Arial" w:hAnsi="Arial" w:cs="Arial"/>
                <w:sz w:val="16"/>
                <w:lang w:val="es-ES_tradnl"/>
              </w:rPr>
            </w:pPr>
          </w:p>
          <w:p w14:paraId="165BB77B" w14:textId="77777777" w:rsidR="008E092C" w:rsidRPr="008E092C" w:rsidRDefault="008E092C" w:rsidP="001D773D">
            <w:pPr>
              <w:numPr>
                <w:ilvl w:val="0"/>
                <w:numId w:val="44"/>
              </w:numPr>
              <w:jc w:val="left"/>
              <w:rPr>
                <w:rFonts w:ascii="Arial" w:hAnsi="Arial" w:cs="Arial"/>
                <w:sz w:val="16"/>
              </w:rPr>
            </w:pPr>
            <w:r w:rsidRPr="008E092C">
              <w:rPr>
                <w:rFonts w:ascii="Arial" w:hAnsi="Arial" w:cs="Arial"/>
                <w:sz w:val="16"/>
              </w:rPr>
              <w:t>Un curso aprobado</w:t>
            </w:r>
          </w:p>
          <w:p w14:paraId="579AA926" w14:textId="77777777" w:rsidR="008E092C" w:rsidRPr="008E092C" w:rsidRDefault="008E092C" w:rsidP="001D773D">
            <w:pPr>
              <w:numPr>
                <w:ilvl w:val="0"/>
                <w:numId w:val="44"/>
              </w:numPr>
              <w:jc w:val="left"/>
              <w:rPr>
                <w:rFonts w:ascii="Arial" w:hAnsi="Arial" w:cs="Arial"/>
                <w:sz w:val="16"/>
              </w:rPr>
            </w:pPr>
            <w:r w:rsidRPr="008E092C">
              <w:rPr>
                <w:rFonts w:ascii="Arial" w:hAnsi="Arial" w:cs="Arial"/>
                <w:sz w:val="16"/>
              </w:rPr>
              <w:t>Más de un curso aprobado</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57EADF" w14:textId="77777777" w:rsidR="008E092C" w:rsidRPr="008E092C" w:rsidRDefault="008E092C" w:rsidP="008E092C">
            <w:pPr>
              <w:jc w:val="center"/>
              <w:rPr>
                <w:rFonts w:ascii="Arial" w:hAnsi="Arial" w:cs="Arial"/>
                <w:sz w:val="16"/>
              </w:rPr>
            </w:pPr>
          </w:p>
          <w:p w14:paraId="3EDA6592" w14:textId="77777777" w:rsidR="008E092C" w:rsidRPr="008E092C" w:rsidRDefault="008E092C" w:rsidP="008E092C">
            <w:pPr>
              <w:jc w:val="center"/>
              <w:rPr>
                <w:rFonts w:ascii="Arial" w:hAnsi="Arial" w:cs="Arial"/>
                <w:sz w:val="16"/>
              </w:rPr>
            </w:pPr>
          </w:p>
          <w:p w14:paraId="5B7775D8" w14:textId="77777777" w:rsidR="008E092C" w:rsidRPr="008E092C" w:rsidRDefault="008E092C" w:rsidP="008E092C">
            <w:pPr>
              <w:jc w:val="center"/>
              <w:rPr>
                <w:rFonts w:ascii="Arial" w:hAnsi="Arial" w:cs="Arial"/>
                <w:sz w:val="16"/>
              </w:rPr>
            </w:pPr>
            <w:r w:rsidRPr="008E092C">
              <w:rPr>
                <w:rFonts w:ascii="Arial" w:hAnsi="Arial" w:cs="Arial"/>
                <w:sz w:val="16"/>
              </w:rPr>
              <w:t>1 punto</w:t>
            </w:r>
          </w:p>
          <w:p w14:paraId="10F0B737" w14:textId="77777777" w:rsidR="008E092C" w:rsidRPr="008E092C" w:rsidRDefault="008E092C" w:rsidP="008E092C">
            <w:pPr>
              <w:jc w:val="center"/>
              <w:rPr>
                <w:rFonts w:ascii="Arial" w:hAnsi="Arial" w:cs="Arial"/>
                <w:sz w:val="16"/>
              </w:rPr>
            </w:pPr>
            <w:r w:rsidRPr="008E092C">
              <w:rPr>
                <w:rFonts w:ascii="Arial" w:hAnsi="Arial" w:cs="Arial"/>
                <w:sz w:val="16"/>
              </w:rPr>
              <w:t>2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7DB160FD" w14:textId="77777777" w:rsidR="008E092C" w:rsidRPr="008E092C" w:rsidRDefault="008E092C" w:rsidP="001D773D">
            <w:pPr>
              <w:numPr>
                <w:ilvl w:val="0"/>
                <w:numId w:val="40"/>
              </w:numPr>
              <w:ind w:left="256" w:hanging="246"/>
              <w:jc w:val="left"/>
              <w:rPr>
                <w:rFonts w:ascii="Arial" w:hAnsi="Arial" w:cs="Arial"/>
                <w:color w:val="000000"/>
                <w:sz w:val="16"/>
                <w:lang w:val="es-ES_tradnl"/>
              </w:rPr>
            </w:pPr>
            <w:r w:rsidRPr="008E092C">
              <w:rPr>
                <w:rFonts w:ascii="Arial" w:hAnsi="Arial" w:cs="Arial"/>
                <w:color w:val="000000"/>
                <w:sz w:val="16"/>
                <w:lang w:val="es-ES_tradnl"/>
              </w:rPr>
              <w:t>Nombre del curso: __________________________</w:t>
            </w:r>
          </w:p>
          <w:p w14:paraId="18E2C9F7"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color w:val="000000"/>
                <w:sz w:val="16"/>
                <w:lang w:val="es-ES_tradnl"/>
              </w:rPr>
              <w:t xml:space="preserve"> ____________________________________________</w:t>
            </w:r>
          </w:p>
          <w:p w14:paraId="4F6ACC8A" w14:textId="77777777" w:rsidR="008E092C" w:rsidRPr="008E092C" w:rsidRDefault="008E092C" w:rsidP="008E092C">
            <w:pPr>
              <w:spacing w:after="240"/>
              <w:jc w:val="left"/>
              <w:rPr>
                <w:rFonts w:ascii="Arial" w:hAnsi="Arial" w:cs="Arial"/>
                <w:color w:val="000000"/>
                <w:sz w:val="16"/>
                <w:lang w:val="es-ES_tradnl"/>
              </w:rPr>
            </w:pPr>
            <w:r w:rsidRPr="008E092C">
              <w:rPr>
                <w:rFonts w:ascii="Arial" w:hAnsi="Arial" w:cs="Arial"/>
                <w:color w:val="000000"/>
                <w:sz w:val="16"/>
                <w:lang w:val="es-ES_tradnl"/>
              </w:rPr>
              <w:t>Institución: ___________________________________</w:t>
            </w:r>
          </w:p>
          <w:p w14:paraId="4F35B2BB"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b/>
                <w:i/>
                <w:color w:val="000000"/>
                <w:sz w:val="12"/>
                <w:szCs w:val="12"/>
                <w:lang w:val="es-ES_tradnl"/>
              </w:rPr>
              <w:t xml:space="preserve">(Adjuntar fotocopia(s) simple(s) de certificado(s) o documento(s) de respaldo. </w:t>
            </w:r>
            <w:r w:rsidRPr="008E092C">
              <w:rPr>
                <w:rFonts w:ascii="Arial" w:hAnsi="Arial" w:cs="Arial"/>
                <w:b/>
                <w:bCs/>
                <w:i/>
                <w:color w:val="000000"/>
                <w:sz w:val="12"/>
                <w:szCs w:val="12"/>
                <w:lang w:val="es-ES_tradnl"/>
              </w:rPr>
              <w:t>En caso que se presente documentación de respaldo que no esté declarada en el formulario no será tomada en cuenta</w:t>
            </w:r>
            <w:r w:rsidRPr="008E092C">
              <w:rPr>
                <w:rFonts w:ascii="Arial" w:hAnsi="Arial" w:cs="Arial"/>
                <w:b/>
                <w:i/>
                <w:color w:val="000000"/>
                <w:sz w:val="12"/>
                <w:szCs w:val="12"/>
                <w:lang w:val="es-ES_tradnl"/>
              </w:rPr>
              <w:t>).</w:t>
            </w:r>
          </w:p>
        </w:tc>
      </w:tr>
      <w:tr w:rsidR="008E092C" w:rsidRPr="008E092C" w14:paraId="7DD3D0B5" w14:textId="77777777" w:rsidTr="008E092C">
        <w:trPr>
          <w:trHeight w:val="1328"/>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30F79CD7" w14:textId="77777777" w:rsidR="008E092C" w:rsidRPr="008E092C" w:rsidRDefault="008E092C" w:rsidP="008E092C">
            <w:pPr>
              <w:jc w:val="center"/>
              <w:rPr>
                <w:rFonts w:ascii="Arial" w:hAnsi="Arial" w:cs="Arial"/>
                <w:sz w:val="16"/>
              </w:rPr>
            </w:pPr>
            <w:r w:rsidRPr="008E092C">
              <w:rPr>
                <w:rFonts w:ascii="Arial" w:hAnsi="Arial" w:cs="Arial"/>
                <w:sz w:val="16"/>
              </w:rPr>
              <w:t>3</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48AF69" w14:textId="77777777" w:rsidR="008E092C" w:rsidRPr="008E092C" w:rsidRDefault="008E092C" w:rsidP="008E092C">
            <w:pPr>
              <w:rPr>
                <w:rFonts w:ascii="Arial" w:hAnsi="Arial" w:cs="Arial"/>
                <w:sz w:val="16"/>
                <w:lang w:val="es-ES_tradnl"/>
              </w:rPr>
            </w:pPr>
            <w:r w:rsidRPr="008E092C">
              <w:rPr>
                <w:rFonts w:ascii="Arial" w:hAnsi="Arial" w:cs="Arial"/>
                <w:sz w:val="16"/>
                <w:lang w:val="es-ES_tradnl"/>
              </w:rPr>
              <w:t>Experiencia en administración y/o diseño y/o desarrollo de Bases de Datos PostgreSQL.</w:t>
            </w:r>
          </w:p>
          <w:p w14:paraId="4D7E17AD" w14:textId="77777777" w:rsidR="008E092C" w:rsidRPr="008E092C" w:rsidRDefault="008E092C" w:rsidP="008E092C">
            <w:pPr>
              <w:rPr>
                <w:rFonts w:ascii="Arial" w:hAnsi="Arial" w:cs="Arial"/>
                <w:sz w:val="16"/>
                <w:lang w:val="es-ES_tradnl"/>
              </w:rPr>
            </w:pPr>
          </w:p>
          <w:p w14:paraId="795F1B17" w14:textId="77777777" w:rsidR="008E092C" w:rsidRPr="008E092C" w:rsidRDefault="008E092C" w:rsidP="001D773D">
            <w:pPr>
              <w:numPr>
                <w:ilvl w:val="0"/>
                <w:numId w:val="42"/>
              </w:numPr>
              <w:jc w:val="left"/>
              <w:rPr>
                <w:rFonts w:ascii="Arial" w:hAnsi="Arial" w:cs="Arial"/>
                <w:sz w:val="16"/>
                <w:lang w:val="es-ES_tradnl"/>
              </w:rPr>
            </w:pPr>
            <w:r w:rsidRPr="008E092C">
              <w:rPr>
                <w:rFonts w:ascii="Arial" w:hAnsi="Arial" w:cs="Arial"/>
                <w:sz w:val="16"/>
                <w:lang w:val="es-ES_tradnl"/>
              </w:rPr>
              <w:t xml:space="preserve">1 a 2 años </w:t>
            </w:r>
          </w:p>
          <w:p w14:paraId="509F39FD" w14:textId="77777777" w:rsidR="008E092C" w:rsidRPr="008E092C" w:rsidRDefault="008E092C" w:rsidP="001D773D">
            <w:pPr>
              <w:numPr>
                <w:ilvl w:val="0"/>
                <w:numId w:val="42"/>
              </w:numPr>
              <w:jc w:val="left"/>
              <w:rPr>
                <w:rFonts w:ascii="Arial" w:hAnsi="Arial" w:cs="Arial"/>
                <w:sz w:val="16"/>
                <w:lang w:val="es-ES_tradnl"/>
              </w:rPr>
            </w:pPr>
            <w:r w:rsidRPr="008E092C">
              <w:rPr>
                <w:rFonts w:ascii="Arial" w:hAnsi="Arial" w:cs="Arial"/>
                <w:sz w:val="16"/>
                <w:lang w:val="es-ES_tradnl"/>
              </w:rPr>
              <w:t>Más de 2 años</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8089D6" w14:textId="77777777" w:rsidR="008E092C" w:rsidRPr="008E092C" w:rsidRDefault="008E092C" w:rsidP="008E092C">
            <w:pPr>
              <w:jc w:val="center"/>
              <w:rPr>
                <w:rFonts w:ascii="Arial" w:hAnsi="Arial" w:cs="Arial"/>
                <w:sz w:val="16"/>
                <w:lang w:val="es-ES_tradnl"/>
              </w:rPr>
            </w:pPr>
          </w:p>
          <w:p w14:paraId="693491EF" w14:textId="77777777" w:rsidR="008E092C" w:rsidRPr="008E092C" w:rsidRDefault="008E092C" w:rsidP="008E092C">
            <w:pPr>
              <w:jc w:val="center"/>
              <w:rPr>
                <w:rFonts w:ascii="Arial" w:hAnsi="Arial" w:cs="Arial"/>
                <w:sz w:val="16"/>
                <w:lang w:val="es-ES_tradnl"/>
              </w:rPr>
            </w:pPr>
          </w:p>
          <w:p w14:paraId="20CF6AB2" w14:textId="77777777" w:rsidR="008E092C" w:rsidRPr="008E092C" w:rsidRDefault="008E092C" w:rsidP="008E092C">
            <w:pPr>
              <w:jc w:val="center"/>
              <w:rPr>
                <w:rFonts w:ascii="Arial" w:hAnsi="Arial" w:cs="Arial"/>
                <w:sz w:val="16"/>
                <w:lang w:val="es-ES_tradnl"/>
              </w:rPr>
            </w:pPr>
            <w:r w:rsidRPr="008E092C">
              <w:rPr>
                <w:rFonts w:ascii="Arial" w:hAnsi="Arial" w:cs="Arial"/>
                <w:sz w:val="16"/>
                <w:lang w:val="es-ES_tradnl"/>
              </w:rPr>
              <w:t>2 puntos</w:t>
            </w:r>
          </w:p>
          <w:p w14:paraId="503D0595" w14:textId="77777777" w:rsidR="008E092C" w:rsidRPr="008E092C" w:rsidRDefault="008E092C" w:rsidP="008E092C">
            <w:pPr>
              <w:jc w:val="center"/>
              <w:rPr>
                <w:rFonts w:ascii="Arial" w:hAnsi="Arial" w:cs="Arial"/>
                <w:sz w:val="16"/>
                <w:lang w:val="es-ES_tradnl"/>
              </w:rPr>
            </w:pPr>
            <w:r w:rsidRPr="008E092C">
              <w:rPr>
                <w:rFonts w:ascii="Arial" w:hAnsi="Arial" w:cs="Arial"/>
                <w:sz w:val="16"/>
                <w:lang w:val="es-ES_tradnl"/>
              </w:rPr>
              <w:t>3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500BF394" w14:textId="77777777" w:rsidR="008E092C" w:rsidRPr="008E092C" w:rsidRDefault="008E092C" w:rsidP="001D773D">
            <w:pPr>
              <w:numPr>
                <w:ilvl w:val="0"/>
                <w:numId w:val="41"/>
              </w:numPr>
              <w:jc w:val="left"/>
              <w:rPr>
                <w:rFonts w:ascii="Arial" w:hAnsi="Arial" w:cs="Arial"/>
                <w:color w:val="000000"/>
                <w:sz w:val="16"/>
                <w:lang w:val="es-ES_tradnl"/>
              </w:rPr>
            </w:pPr>
            <w:r w:rsidRPr="008E092C">
              <w:rPr>
                <w:rFonts w:ascii="Arial" w:hAnsi="Arial" w:cs="Arial"/>
                <w:color w:val="000000"/>
                <w:sz w:val="16"/>
                <w:lang w:val="es-ES_tradnl"/>
              </w:rPr>
              <w:t>Institución: _______________________________</w:t>
            </w:r>
          </w:p>
          <w:p w14:paraId="758C556C"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color w:val="000000"/>
                <w:sz w:val="16"/>
                <w:lang w:val="es-ES_tradnl"/>
              </w:rPr>
              <w:t>Funciones: ___________________________________</w:t>
            </w:r>
          </w:p>
          <w:p w14:paraId="23B5F637"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color w:val="000000"/>
                <w:sz w:val="16"/>
                <w:lang w:val="es-ES_tradnl"/>
              </w:rPr>
              <w:t xml:space="preserve">Desde: __/__/____ Hasta: __/__/____  </w:t>
            </w:r>
          </w:p>
          <w:p w14:paraId="16B357B3" w14:textId="77777777" w:rsidR="008E092C" w:rsidRPr="008E092C" w:rsidRDefault="008E092C" w:rsidP="008E092C">
            <w:pPr>
              <w:spacing w:after="240"/>
              <w:jc w:val="left"/>
              <w:rPr>
                <w:rFonts w:ascii="Arial" w:hAnsi="Arial" w:cs="Arial"/>
                <w:color w:val="000000"/>
                <w:sz w:val="16"/>
                <w:lang w:val="es-ES_tradnl"/>
              </w:rPr>
            </w:pPr>
            <w:r w:rsidRPr="008E092C">
              <w:rPr>
                <w:rFonts w:ascii="Arial" w:hAnsi="Arial" w:cs="Arial"/>
                <w:color w:val="000000"/>
                <w:sz w:val="16"/>
                <w:lang w:val="es-ES_tradnl"/>
              </w:rPr>
              <w:t>Total: ____ años ____ meses</w:t>
            </w:r>
          </w:p>
          <w:p w14:paraId="79383EF2"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b/>
                <w:i/>
                <w:color w:val="000000"/>
                <w:sz w:val="12"/>
                <w:szCs w:val="12"/>
                <w:lang w:val="es-ES_tradnl"/>
              </w:rPr>
              <w:t xml:space="preserve">(Adjuntar fotocopia(s) simple(s)  de certificado(s) de trabajo </w:t>
            </w:r>
            <w:r w:rsidRPr="008E092C">
              <w:rPr>
                <w:rFonts w:ascii="Arial" w:hAnsi="Arial" w:cs="Arial"/>
                <w:b/>
                <w:bCs/>
                <w:i/>
                <w:color w:val="000000"/>
                <w:sz w:val="12"/>
                <w:szCs w:val="12"/>
              </w:rPr>
              <w:t>o Certificados de Cumplimiento de Contrato o algún documento que acredite la experiencia específica concluida</w:t>
            </w:r>
            <w:r w:rsidRPr="008E092C">
              <w:rPr>
                <w:rFonts w:ascii="Arial" w:hAnsi="Arial" w:cs="Arial"/>
                <w:b/>
                <w:i/>
                <w:color w:val="000000"/>
                <w:sz w:val="12"/>
                <w:szCs w:val="12"/>
                <w:lang w:val="es-ES_tradnl"/>
              </w:rPr>
              <w:t xml:space="preserve">, el(los) mismo(s) debe(n) contener toda la información declarada en el presente formulario. </w:t>
            </w:r>
            <w:r w:rsidRPr="008E092C">
              <w:rPr>
                <w:rFonts w:ascii="Arial" w:hAnsi="Arial" w:cs="Arial"/>
                <w:b/>
                <w:bCs/>
                <w:i/>
                <w:color w:val="000000"/>
                <w:sz w:val="12"/>
                <w:szCs w:val="12"/>
                <w:lang w:val="es-ES_tradnl"/>
              </w:rPr>
              <w:t>En caso que se presente documentación de respaldo que no esté declarada en el formulario no será tomada en cuenta</w:t>
            </w:r>
            <w:r w:rsidRPr="008E092C">
              <w:rPr>
                <w:rFonts w:ascii="Arial" w:hAnsi="Arial" w:cs="Arial"/>
                <w:b/>
                <w:i/>
                <w:color w:val="000000"/>
                <w:sz w:val="12"/>
                <w:szCs w:val="12"/>
                <w:lang w:val="es-ES_tradnl"/>
              </w:rPr>
              <w:t>).</w:t>
            </w:r>
          </w:p>
        </w:tc>
      </w:tr>
      <w:tr w:rsidR="008E092C" w:rsidRPr="008E092C" w14:paraId="4DFEA139" w14:textId="77777777" w:rsidTr="008E092C">
        <w:trPr>
          <w:trHeight w:val="1413"/>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41FAA744" w14:textId="77777777" w:rsidR="008E092C" w:rsidRPr="008E092C" w:rsidRDefault="008E092C" w:rsidP="008E092C">
            <w:pPr>
              <w:jc w:val="center"/>
              <w:rPr>
                <w:rFonts w:ascii="Arial" w:hAnsi="Arial" w:cs="Arial"/>
                <w:sz w:val="16"/>
              </w:rPr>
            </w:pPr>
            <w:r w:rsidRPr="008E092C">
              <w:rPr>
                <w:rFonts w:ascii="Arial" w:hAnsi="Arial" w:cs="Arial"/>
                <w:sz w:val="16"/>
              </w:rPr>
              <w:t>4</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EFAAC1" w14:textId="77777777" w:rsidR="008E092C" w:rsidRPr="008E092C" w:rsidRDefault="008E092C" w:rsidP="008E092C">
            <w:pPr>
              <w:rPr>
                <w:rFonts w:ascii="Arial" w:hAnsi="Arial" w:cs="Arial"/>
                <w:sz w:val="16"/>
                <w:lang w:val="es-ES_tradnl"/>
              </w:rPr>
            </w:pPr>
            <w:r w:rsidRPr="008E092C">
              <w:rPr>
                <w:rFonts w:ascii="Arial" w:hAnsi="Arial" w:cs="Arial"/>
                <w:sz w:val="16"/>
                <w:lang w:val="es-ES_tradnl"/>
              </w:rPr>
              <w:t>Experiencia en diseño  y/o desarrollo y/o implementación de ETL’s con Pentaho, en los últimos 5 años.</w:t>
            </w:r>
          </w:p>
          <w:p w14:paraId="507679CA" w14:textId="77777777" w:rsidR="008E092C" w:rsidRPr="008E092C" w:rsidRDefault="008E092C" w:rsidP="008E092C">
            <w:pPr>
              <w:rPr>
                <w:rFonts w:ascii="Arial" w:hAnsi="Arial" w:cs="Arial"/>
                <w:sz w:val="16"/>
                <w:lang w:val="es-ES_tradnl"/>
              </w:rPr>
            </w:pPr>
          </w:p>
          <w:p w14:paraId="6C2B25C1" w14:textId="77777777" w:rsidR="008E092C" w:rsidRPr="008E092C" w:rsidRDefault="008E092C" w:rsidP="001D773D">
            <w:pPr>
              <w:numPr>
                <w:ilvl w:val="0"/>
                <w:numId w:val="42"/>
              </w:numPr>
              <w:jc w:val="left"/>
              <w:rPr>
                <w:rFonts w:ascii="Arial" w:hAnsi="Arial" w:cs="Arial"/>
                <w:sz w:val="16"/>
                <w:lang w:val="es-ES_tradnl"/>
              </w:rPr>
            </w:pPr>
            <w:r w:rsidRPr="008E092C">
              <w:rPr>
                <w:rFonts w:ascii="Arial" w:hAnsi="Arial" w:cs="Arial"/>
                <w:sz w:val="16"/>
                <w:lang w:val="es-ES_tradnl"/>
              </w:rPr>
              <w:t xml:space="preserve">1 a 2 años </w:t>
            </w:r>
          </w:p>
          <w:p w14:paraId="4E54421E" w14:textId="77777777" w:rsidR="008E092C" w:rsidRPr="008E092C" w:rsidRDefault="008E092C" w:rsidP="001D773D">
            <w:pPr>
              <w:numPr>
                <w:ilvl w:val="0"/>
                <w:numId w:val="42"/>
              </w:numPr>
              <w:jc w:val="left"/>
              <w:rPr>
                <w:rFonts w:ascii="Arial" w:hAnsi="Arial" w:cs="Arial"/>
                <w:sz w:val="16"/>
                <w:lang w:val="es-ES_tradnl"/>
              </w:rPr>
            </w:pPr>
            <w:r w:rsidRPr="008E092C">
              <w:rPr>
                <w:rFonts w:ascii="Arial" w:hAnsi="Arial" w:cs="Arial"/>
                <w:sz w:val="16"/>
                <w:lang w:val="es-ES_tradnl"/>
              </w:rPr>
              <w:t>Más de 2 años</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794D0C" w14:textId="77777777" w:rsidR="008E092C" w:rsidRPr="008E092C" w:rsidRDefault="008E092C" w:rsidP="008E092C">
            <w:pPr>
              <w:jc w:val="center"/>
              <w:rPr>
                <w:rFonts w:ascii="Arial" w:hAnsi="Arial" w:cs="Arial"/>
                <w:sz w:val="16"/>
                <w:lang w:val="es-ES_tradnl"/>
              </w:rPr>
            </w:pPr>
          </w:p>
          <w:p w14:paraId="758D7828" w14:textId="77777777" w:rsidR="008E092C" w:rsidRPr="008E092C" w:rsidRDefault="008E092C" w:rsidP="008E092C">
            <w:pPr>
              <w:jc w:val="center"/>
              <w:rPr>
                <w:rFonts w:ascii="Arial" w:hAnsi="Arial" w:cs="Arial"/>
                <w:sz w:val="16"/>
                <w:lang w:val="es-ES_tradnl"/>
              </w:rPr>
            </w:pPr>
          </w:p>
          <w:p w14:paraId="4F479C94" w14:textId="77777777" w:rsidR="008E092C" w:rsidRPr="008E092C" w:rsidRDefault="008E092C" w:rsidP="008E092C">
            <w:pPr>
              <w:jc w:val="center"/>
              <w:rPr>
                <w:rFonts w:ascii="Arial" w:hAnsi="Arial" w:cs="Arial"/>
                <w:sz w:val="16"/>
                <w:lang w:val="es-ES_tradnl"/>
              </w:rPr>
            </w:pPr>
          </w:p>
          <w:p w14:paraId="094EB1F6" w14:textId="77777777" w:rsidR="008E092C" w:rsidRPr="008E092C" w:rsidRDefault="008E092C" w:rsidP="008E092C">
            <w:pPr>
              <w:jc w:val="center"/>
              <w:rPr>
                <w:rFonts w:ascii="Arial" w:hAnsi="Arial" w:cs="Arial"/>
                <w:sz w:val="16"/>
                <w:lang w:val="es-ES_tradnl"/>
              </w:rPr>
            </w:pPr>
          </w:p>
          <w:p w14:paraId="2B0DD5D4" w14:textId="77777777" w:rsidR="008E092C" w:rsidRPr="008E092C" w:rsidRDefault="008E092C" w:rsidP="008E092C">
            <w:pPr>
              <w:jc w:val="center"/>
              <w:rPr>
                <w:rFonts w:ascii="Arial" w:hAnsi="Arial" w:cs="Arial"/>
                <w:sz w:val="16"/>
                <w:lang w:val="es-ES_tradnl"/>
              </w:rPr>
            </w:pPr>
            <w:r w:rsidRPr="008E092C">
              <w:rPr>
                <w:rFonts w:ascii="Arial" w:hAnsi="Arial" w:cs="Arial"/>
                <w:sz w:val="16"/>
                <w:lang w:val="es-ES_tradnl"/>
              </w:rPr>
              <w:t>4 puntos</w:t>
            </w:r>
          </w:p>
          <w:p w14:paraId="4CD0E6FA" w14:textId="77777777" w:rsidR="008E092C" w:rsidRPr="008E092C" w:rsidRDefault="008E092C" w:rsidP="008E092C">
            <w:pPr>
              <w:jc w:val="center"/>
              <w:rPr>
                <w:rFonts w:ascii="Arial" w:hAnsi="Arial" w:cs="Arial"/>
                <w:sz w:val="16"/>
                <w:lang w:val="es-ES_tradnl"/>
              </w:rPr>
            </w:pPr>
            <w:r w:rsidRPr="008E092C">
              <w:rPr>
                <w:rFonts w:ascii="Arial" w:hAnsi="Arial" w:cs="Arial"/>
                <w:sz w:val="16"/>
                <w:lang w:val="es-ES_tradnl"/>
              </w:rPr>
              <w:t>6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0539F12C" w14:textId="77777777" w:rsidR="008E092C" w:rsidRPr="008E092C" w:rsidRDefault="008E092C" w:rsidP="001D773D">
            <w:pPr>
              <w:numPr>
                <w:ilvl w:val="0"/>
                <w:numId w:val="45"/>
              </w:numPr>
              <w:jc w:val="left"/>
              <w:rPr>
                <w:rFonts w:ascii="Arial" w:hAnsi="Arial" w:cs="Arial"/>
                <w:color w:val="000000"/>
                <w:sz w:val="16"/>
                <w:lang w:val="es-ES_tradnl"/>
              </w:rPr>
            </w:pPr>
            <w:r w:rsidRPr="008E092C">
              <w:rPr>
                <w:rFonts w:ascii="Arial" w:hAnsi="Arial" w:cs="Arial"/>
                <w:color w:val="000000"/>
                <w:sz w:val="16"/>
                <w:lang w:val="es-ES_tradnl"/>
              </w:rPr>
              <w:t>Institución: _______________________________</w:t>
            </w:r>
          </w:p>
          <w:p w14:paraId="1AE5CB20"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color w:val="000000"/>
                <w:sz w:val="16"/>
                <w:lang w:val="es-ES_tradnl"/>
              </w:rPr>
              <w:t>Funciones: ___________________________________</w:t>
            </w:r>
          </w:p>
          <w:p w14:paraId="7CAE4F8E"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color w:val="000000"/>
                <w:sz w:val="16"/>
                <w:lang w:val="es-ES_tradnl"/>
              </w:rPr>
              <w:t xml:space="preserve">Desde: __/__/____ Hasta: __/__/____  </w:t>
            </w:r>
          </w:p>
          <w:p w14:paraId="462EFEFC" w14:textId="77777777" w:rsidR="008E092C" w:rsidRPr="008E092C" w:rsidRDefault="008E092C" w:rsidP="008E092C">
            <w:pPr>
              <w:spacing w:after="240"/>
              <w:jc w:val="left"/>
              <w:rPr>
                <w:rFonts w:ascii="Arial" w:hAnsi="Arial" w:cs="Arial"/>
                <w:color w:val="000000"/>
                <w:sz w:val="16"/>
                <w:lang w:val="es-ES_tradnl"/>
              </w:rPr>
            </w:pPr>
            <w:r w:rsidRPr="008E092C">
              <w:rPr>
                <w:rFonts w:ascii="Arial" w:hAnsi="Arial" w:cs="Arial"/>
                <w:color w:val="000000"/>
                <w:sz w:val="16"/>
                <w:lang w:val="es-ES_tradnl"/>
              </w:rPr>
              <w:t>Total: ____ años ____ meses</w:t>
            </w:r>
          </w:p>
          <w:p w14:paraId="13F8E1E4"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b/>
                <w:i/>
                <w:color w:val="000000"/>
                <w:sz w:val="12"/>
                <w:szCs w:val="12"/>
                <w:lang w:val="es-ES_tradnl"/>
              </w:rPr>
              <w:t xml:space="preserve">(Adjuntar fotocopia(s) simple(s)  de certificado(s) de trabajo </w:t>
            </w:r>
            <w:r w:rsidRPr="008E092C">
              <w:rPr>
                <w:rFonts w:ascii="Arial" w:hAnsi="Arial" w:cs="Arial"/>
                <w:b/>
                <w:bCs/>
                <w:i/>
                <w:color w:val="000000"/>
                <w:sz w:val="12"/>
                <w:szCs w:val="12"/>
              </w:rPr>
              <w:t>o Certificados de Cumplimiento de Contrato o algún documento que acredite la experiencia específica concluida</w:t>
            </w:r>
            <w:r w:rsidRPr="008E092C">
              <w:rPr>
                <w:rFonts w:ascii="Arial" w:hAnsi="Arial" w:cs="Arial"/>
                <w:b/>
                <w:i/>
                <w:color w:val="000000"/>
                <w:sz w:val="12"/>
                <w:szCs w:val="12"/>
                <w:lang w:val="es-ES_tradnl"/>
              </w:rPr>
              <w:t xml:space="preserve">, el(los) mismo(s) debe(n) contener toda la información declarada en el presente formulario. </w:t>
            </w:r>
            <w:r w:rsidRPr="008E092C">
              <w:rPr>
                <w:rFonts w:ascii="Arial" w:hAnsi="Arial" w:cs="Arial"/>
                <w:b/>
                <w:bCs/>
                <w:i/>
                <w:color w:val="000000"/>
                <w:sz w:val="12"/>
                <w:szCs w:val="12"/>
                <w:lang w:val="es-ES_tradnl"/>
              </w:rPr>
              <w:t>En caso que se presente documentación de respaldo que no esté declarada en el formulario no será tomada en cuenta</w:t>
            </w:r>
            <w:r w:rsidRPr="008E092C">
              <w:rPr>
                <w:rFonts w:ascii="Arial" w:hAnsi="Arial" w:cs="Arial"/>
                <w:b/>
                <w:i/>
                <w:color w:val="000000"/>
                <w:sz w:val="12"/>
                <w:szCs w:val="12"/>
                <w:lang w:val="es-ES_tradnl"/>
              </w:rPr>
              <w:t>).</w:t>
            </w:r>
          </w:p>
        </w:tc>
      </w:tr>
      <w:tr w:rsidR="008E092C" w:rsidRPr="008E092C" w14:paraId="7608A007" w14:textId="77777777" w:rsidTr="008E092C">
        <w:trPr>
          <w:trHeight w:val="1333"/>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3C7BE6CB" w14:textId="77777777" w:rsidR="008E092C" w:rsidRPr="008E092C" w:rsidRDefault="008E092C" w:rsidP="008E092C">
            <w:pPr>
              <w:jc w:val="center"/>
              <w:rPr>
                <w:rFonts w:ascii="Arial" w:hAnsi="Arial" w:cs="Arial"/>
                <w:sz w:val="16"/>
              </w:rPr>
            </w:pPr>
            <w:r w:rsidRPr="008E092C">
              <w:rPr>
                <w:rFonts w:ascii="Arial" w:hAnsi="Arial" w:cs="Arial"/>
                <w:sz w:val="16"/>
              </w:rPr>
              <w:t>5</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51C07A" w14:textId="77777777" w:rsidR="008E092C" w:rsidRPr="008E092C" w:rsidRDefault="008E092C" w:rsidP="008E092C">
            <w:pPr>
              <w:rPr>
                <w:rFonts w:ascii="Arial" w:hAnsi="Arial" w:cs="Arial"/>
                <w:sz w:val="16"/>
                <w:lang w:val="es-ES_tradnl"/>
              </w:rPr>
            </w:pPr>
            <w:r w:rsidRPr="008E092C">
              <w:rPr>
                <w:rFonts w:ascii="Arial" w:hAnsi="Arial" w:cs="Arial"/>
                <w:sz w:val="16"/>
                <w:lang w:val="es-ES_tradnl"/>
              </w:rPr>
              <w:t>Experiencia en diseño  y/o desarrollo y/o implementación de Reportes y/o Tableros de Control para Pentaho, en los últimos 5 años.</w:t>
            </w:r>
          </w:p>
          <w:p w14:paraId="7351F424" w14:textId="77777777" w:rsidR="008E092C" w:rsidRPr="008E092C" w:rsidRDefault="008E092C" w:rsidP="008E092C">
            <w:pPr>
              <w:rPr>
                <w:rFonts w:ascii="Arial" w:hAnsi="Arial" w:cs="Arial"/>
                <w:sz w:val="16"/>
                <w:lang w:val="es-ES_tradnl"/>
              </w:rPr>
            </w:pPr>
          </w:p>
          <w:p w14:paraId="2A0FF19B" w14:textId="77777777" w:rsidR="008E092C" w:rsidRPr="008E092C" w:rsidRDefault="008E092C" w:rsidP="001D773D">
            <w:pPr>
              <w:numPr>
                <w:ilvl w:val="0"/>
                <w:numId w:val="42"/>
              </w:numPr>
              <w:jc w:val="left"/>
              <w:rPr>
                <w:rFonts w:ascii="Times New Roman" w:hAnsi="Times New Roman"/>
                <w:sz w:val="16"/>
                <w:lang w:val="es-ES_tradnl"/>
              </w:rPr>
            </w:pPr>
            <w:r w:rsidRPr="008E092C">
              <w:rPr>
                <w:rFonts w:ascii="Arial" w:hAnsi="Arial" w:cs="Arial"/>
                <w:sz w:val="16"/>
                <w:lang w:val="es-ES_tradnl"/>
              </w:rPr>
              <w:t xml:space="preserve">1 a 2 años </w:t>
            </w:r>
          </w:p>
          <w:p w14:paraId="40B489C5" w14:textId="77777777" w:rsidR="008E092C" w:rsidRPr="008E092C" w:rsidRDefault="008E092C" w:rsidP="001D773D">
            <w:pPr>
              <w:numPr>
                <w:ilvl w:val="0"/>
                <w:numId w:val="42"/>
              </w:numPr>
              <w:jc w:val="left"/>
              <w:rPr>
                <w:rFonts w:ascii="Times New Roman" w:hAnsi="Times New Roman"/>
                <w:sz w:val="16"/>
                <w:lang w:val="es-ES_tradnl"/>
              </w:rPr>
            </w:pPr>
            <w:r w:rsidRPr="008E092C">
              <w:rPr>
                <w:rFonts w:ascii="Arial" w:hAnsi="Arial" w:cs="Arial"/>
                <w:sz w:val="16"/>
                <w:lang w:val="es-ES_tradnl"/>
              </w:rPr>
              <w:t>Más de 2 años</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1628D3" w14:textId="77777777" w:rsidR="008E092C" w:rsidRPr="008E092C" w:rsidRDefault="008E092C" w:rsidP="008E092C">
            <w:pPr>
              <w:jc w:val="center"/>
              <w:rPr>
                <w:rFonts w:ascii="Arial" w:hAnsi="Arial" w:cs="Arial"/>
                <w:sz w:val="16"/>
                <w:lang w:val="es-ES_tradnl"/>
              </w:rPr>
            </w:pPr>
          </w:p>
          <w:p w14:paraId="122913D3" w14:textId="77777777" w:rsidR="008E092C" w:rsidRPr="008E092C" w:rsidRDefault="008E092C" w:rsidP="008E092C">
            <w:pPr>
              <w:jc w:val="center"/>
              <w:rPr>
                <w:rFonts w:ascii="Arial" w:hAnsi="Arial" w:cs="Arial"/>
                <w:sz w:val="16"/>
                <w:lang w:val="es-ES_tradnl"/>
              </w:rPr>
            </w:pPr>
          </w:p>
          <w:p w14:paraId="4CEA5214" w14:textId="77777777" w:rsidR="008E092C" w:rsidRPr="008E092C" w:rsidRDefault="008E092C" w:rsidP="008E092C">
            <w:pPr>
              <w:jc w:val="center"/>
              <w:rPr>
                <w:rFonts w:ascii="Arial" w:hAnsi="Arial" w:cs="Arial"/>
                <w:sz w:val="16"/>
                <w:lang w:val="es-ES_tradnl"/>
              </w:rPr>
            </w:pPr>
          </w:p>
          <w:p w14:paraId="545BAD98" w14:textId="77777777" w:rsidR="008E092C" w:rsidRPr="008E092C" w:rsidRDefault="008E092C" w:rsidP="008E092C">
            <w:pPr>
              <w:jc w:val="center"/>
              <w:rPr>
                <w:rFonts w:ascii="Arial" w:hAnsi="Arial" w:cs="Arial"/>
                <w:sz w:val="16"/>
                <w:lang w:val="es-ES_tradnl"/>
              </w:rPr>
            </w:pPr>
          </w:p>
          <w:p w14:paraId="5C1F8260" w14:textId="77777777" w:rsidR="008E092C" w:rsidRPr="008E092C" w:rsidRDefault="008E092C" w:rsidP="008E092C">
            <w:pPr>
              <w:jc w:val="center"/>
              <w:rPr>
                <w:rFonts w:ascii="Arial" w:hAnsi="Arial" w:cs="Arial"/>
                <w:sz w:val="16"/>
                <w:lang w:val="es-ES_tradnl"/>
              </w:rPr>
            </w:pPr>
            <w:r w:rsidRPr="008E092C">
              <w:rPr>
                <w:rFonts w:ascii="Arial" w:hAnsi="Arial" w:cs="Arial"/>
                <w:sz w:val="16"/>
                <w:lang w:val="es-ES_tradnl"/>
              </w:rPr>
              <w:t>4 puntos</w:t>
            </w:r>
          </w:p>
          <w:p w14:paraId="3FD974C4" w14:textId="77777777" w:rsidR="008E092C" w:rsidRPr="008E092C" w:rsidRDefault="008E092C" w:rsidP="008E092C">
            <w:pPr>
              <w:jc w:val="center"/>
              <w:rPr>
                <w:rFonts w:ascii="Arial" w:hAnsi="Arial" w:cs="Arial"/>
                <w:sz w:val="16"/>
                <w:lang w:val="es-ES_tradnl"/>
              </w:rPr>
            </w:pPr>
            <w:r w:rsidRPr="008E092C">
              <w:rPr>
                <w:rFonts w:ascii="Arial" w:hAnsi="Arial" w:cs="Arial"/>
                <w:sz w:val="16"/>
                <w:lang w:val="es-ES_tradnl"/>
              </w:rPr>
              <w:t>6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14615F85" w14:textId="77777777" w:rsidR="008E092C" w:rsidRPr="008E092C" w:rsidRDefault="008E092C" w:rsidP="001D773D">
            <w:pPr>
              <w:numPr>
                <w:ilvl w:val="0"/>
                <w:numId w:val="46"/>
              </w:numPr>
              <w:jc w:val="left"/>
              <w:rPr>
                <w:rFonts w:ascii="Arial" w:hAnsi="Arial" w:cs="Arial"/>
                <w:color w:val="000000"/>
                <w:sz w:val="16"/>
                <w:lang w:val="es-ES_tradnl"/>
              </w:rPr>
            </w:pPr>
            <w:r w:rsidRPr="008E092C">
              <w:rPr>
                <w:rFonts w:ascii="Arial" w:hAnsi="Arial" w:cs="Arial"/>
                <w:color w:val="000000"/>
                <w:sz w:val="16"/>
                <w:lang w:val="es-ES_tradnl"/>
              </w:rPr>
              <w:t>Institución: _______________________________</w:t>
            </w:r>
          </w:p>
          <w:p w14:paraId="769A1C66"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color w:val="000000"/>
                <w:sz w:val="16"/>
                <w:lang w:val="es-ES_tradnl"/>
              </w:rPr>
              <w:t>Funciones: ___________________________________</w:t>
            </w:r>
          </w:p>
          <w:p w14:paraId="11405FE8"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color w:val="000000"/>
                <w:sz w:val="16"/>
                <w:lang w:val="es-ES_tradnl"/>
              </w:rPr>
              <w:t xml:space="preserve">Desde: __/__/____ Hasta: __/__/____  </w:t>
            </w:r>
          </w:p>
          <w:p w14:paraId="6DABFBA7" w14:textId="77777777" w:rsidR="008E092C" w:rsidRPr="008E092C" w:rsidRDefault="008E092C" w:rsidP="008E092C">
            <w:pPr>
              <w:spacing w:after="240"/>
              <w:jc w:val="left"/>
              <w:rPr>
                <w:rFonts w:ascii="Arial" w:hAnsi="Arial" w:cs="Arial"/>
                <w:color w:val="000000"/>
                <w:sz w:val="16"/>
                <w:lang w:val="es-ES_tradnl"/>
              </w:rPr>
            </w:pPr>
            <w:r w:rsidRPr="008E092C">
              <w:rPr>
                <w:rFonts w:ascii="Arial" w:hAnsi="Arial" w:cs="Arial"/>
                <w:color w:val="000000"/>
                <w:sz w:val="16"/>
                <w:lang w:val="es-ES_tradnl"/>
              </w:rPr>
              <w:t>Total: ____ años ____ meses</w:t>
            </w:r>
          </w:p>
          <w:p w14:paraId="79E23498"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b/>
                <w:i/>
                <w:color w:val="000000"/>
                <w:sz w:val="12"/>
                <w:szCs w:val="12"/>
                <w:lang w:val="es-ES_tradnl"/>
              </w:rPr>
              <w:t xml:space="preserve">(Adjuntar fotocopia(s) simple(s)  de certificado(s) de trabajo </w:t>
            </w:r>
            <w:r w:rsidRPr="008E092C">
              <w:rPr>
                <w:rFonts w:ascii="Arial" w:hAnsi="Arial" w:cs="Arial"/>
                <w:b/>
                <w:bCs/>
                <w:i/>
                <w:color w:val="000000"/>
                <w:sz w:val="12"/>
                <w:szCs w:val="12"/>
              </w:rPr>
              <w:t>o Certificados de Cumplimiento de Contrato o algún documento que acredite la experiencia específica concluida</w:t>
            </w:r>
            <w:r w:rsidRPr="008E092C">
              <w:rPr>
                <w:rFonts w:ascii="Arial" w:hAnsi="Arial" w:cs="Arial"/>
                <w:b/>
                <w:i/>
                <w:color w:val="000000"/>
                <w:sz w:val="12"/>
                <w:szCs w:val="12"/>
                <w:lang w:val="es-ES_tradnl"/>
              </w:rPr>
              <w:t xml:space="preserve">, el(los) mismo(s) debe(n) contener toda la información declarada en el presente formulario. </w:t>
            </w:r>
            <w:r w:rsidRPr="008E092C">
              <w:rPr>
                <w:rFonts w:ascii="Arial" w:hAnsi="Arial" w:cs="Arial"/>
                <w:b/>
                <w:bCs/>
                <w:i/>
                <w:color w:val="000000"/>
                <w:sz w:val="12"/>
                <w:szCs w:val="12"/>
                <w:lang w:val="es-ES_tradnl"/>
              </w:rPr>
              <w:t>En caso que se presente documentación de respaldo que no esté declarada en el formulario no será tomada en cuenta</w:t>
            </w:r>
            <w:r w:rsidRPr="008E092C">
              <w:rPr>
                <w:rFonts w:ascii="Arial" w:hAnsi="Arial" w:cs="Arial"/>
                <w:b/>
                <w:i/>
                <w:color w:val="000000"/>
                <w:sz w:val="12"/>
                <w:szCs w:val="12"/>
                <w:lang w:val="es-ES_tradnl"/>
              </w:rPr>
              <w:t>).</w:t>
            </w:r>
          </w:p>
        </w:tc>
      </w:tr>
      <w:tr w:rsidR="008E092C" w:rsidRPr="008E092C" w14:paraId="4DD0EC74" w14:textId="77777777" w:rsidTr="008E092C">
        <w:trPr>
          <w:trHeight w:val="1700"/>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43F033A4" w14:textId="77777777" w:rsidR="008E092C" w:rsidRPr="008E092C" w:rsidRDefault="008E092C" w:rsidP="008E092C">
            <w:pPr>
              <w:jc w:val="center"/>
              <w:rPr>
                <w:rFonts w:ascii="Arial" w:hAnsi="Arial" w:cs="Arial"/>
                <w:sz w:val="16"/>
              </w:rPr>
            </w:pPr>
            <w:r w:rsidRPr="008E092C">
              <w:rPr>
                <w:rFonts w:ascii="Arial" w:hAnsi="Arial" w:cs="Arial"/>
                <w:sz w:val="16"/>
              </w:rPr>
              <w:t>6</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F9E13C" w14:textId="77777777" w:rsidR="008E092C" w:rsidRPr="008E092C" w:rsidRDefault="008E092C" w:rsidP="008E092C">
            <w:pPr>
              <w:rPr>
                <w:rFonts w:ascii="Arial" w:hAnsi="Arial" w:cs="Arial"/>
                <w:sz w:val="16"/>
                <w:lang w:val="es-ES_tradnl"/>
              </w:rPr>
            </w:pPr>
            <w:r w:rsidRPr="008E092C">
              <w:rPr>
                <w:rFonts w:ascii="Arial" w:hAnsi="Arial" w:cs="Arial"/>
                <w:sz w:val="16"/>
                <w:lang w:val="es-ES_tradnl"/>
              </w:rPr>
              <w:t>Participación en uno o más proyectos de diseño  y/o desarrollo y/o implementación de un sistema y/o aplicación informática de Inteligencia de Negocios (BI – Bussness Intelligence) con Pentaho, en los últimos 5 años.</w:t>
            </w:r>
          </w:p>
          <w:p w14:paraId="3D429FA7" w14:textId="77777777" w:rsidR="008E092C" w:rsidRPr="008E092C" w:rsidRDefault="008E092C" w:rsidP="008E092C">
            <w:pPr>
              <w:rPr>
                <w:rFonts w:ascii="Arial" w:hAnsi="Arial" w:cs="Arial"/>
                <w:sz w:val="16"/>
                <w:lang w:val="es-ES_tradnl"/>
              </w:rPr>
            </w:pPr>
          </w:p>
          <w:p w14:paraId="3FF39007" w14:textId="77777777" w:rsidR="008E092C" w:rsidRPr="008E092C" w:rsidRDefault="008E092C" w:rsidP="001D773D">
            <w:pPr>
              <w:numPr>
                <w:ilvl w:val="0"/>
                <w:numId w:val="42"/>
              </w:numPr>
              <w:jc w:val="left"/>
              <w:rPr>
                <w:rFonts w:ascii="Arial" w:hAnsi="Arial" w:cs="Arial"/>
                <w:sz w:val="16"/>
                <w:lang w:val="es-ES_tradnl"/>
              </w:rPr>
            </w:pPr>
            <w:r w:rsidRPr="008E092C">
              <w:rPr>
                <w:rFonts w:ascii="Arial" w:hAnsi="Arial" w:cs="Arial"/>
                <w:sz w:val="16"/>
                <w:lang w:val="es-ES_tradnl"/>
              </w:rPr>
              <w:t>1 proyecto</w:t>
            </w:r>
          </w:p>
          <w:p w14:paraId="7DE92585" w14:textId="77777777" w:rsidR="008E092C" w:rsidRPr="008E092C" w:rsidRDefault="008E092C" w:rsidP="001D773D">
            <w:pPr>
              <w:numPr>
                <w:ilvl w:val="0"/>
                <w:numId w:val="42"/>
              </w:numPr>
              <w:jc w:val="left"/>
              <w:rPr>
                <w:rFonts w:ascii="Arial" w:hAnsi="Arial" w:cs="Arial"/>
                <w:sz w:val="16"/>
                <w:lang w:val="es-ES_tradnl"/>
              </w:rPr>
            </w:pPr>
            <w:r w:rsidRPr="008E092C">
              <w:rPr>
                <w:rFonts w:ascii="Arial" w:hAnsi="Arial" w:cs="Arial"/>
                <w:sz w:val="16"/>
                <w:lang w:val="es-ES_tradnl"/>
              </w:rPr>
              <w:t>Más de 1 proyecto</w:t>
            </w:r>
          </w:p>
          <w:p w14:paraId="74515C5E" w14:textId="77777777" w:rsidR="008E092C" w:rsidRPr="008E092C" w:rsidRDefault="008E092C" w:rsidP="008E092C">
            <w:pPr>
              <w:rPr>
                <w:rFonts w:ascii="Arial" w:hAnsi="Arial" w:cs="Arial"/>
                <w:sz w:val="16"/>
                <w:lang w:val="es-ES_tradnl"/>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51887E" w14:textId="77777777" w:rsidR="008E092C" w:rsidRPr="008E092C" w:rsidRDefault="008E092C" w:rsidP="008E092C">
            <w:pPr>
              <w:jc w:val="center"/>
              <w:rPr>
                <w:rFonts w:ascii="Arial" w:hAnsi="Arial" w:cs="Arial"/>
                <w:sz w:val="16"/>
                <w:lang w:val="es-ES_tradnl"/>
              </w:rPr>
            </w:pPr>
          </w:p>
          <w:p w14:paraId="02EE3DD7" w14:textId="77777777" w:rsidR="008E092C" w:rsidRPr="008E092C" w:rsidRDefault="008E092C" w:rsidP="008E092C">
            <w:pPr>
              <w:jc w:val="center"/>
              <w:rPr>
                <w:rFonts w:ascii="Arial" w:hAnsi="Arial" w:cs="Arial"/>
                <w:sz w:val="16"/>
                <w:lang w:val="es-ES_tradnl"/>
              </w:rPr>
            </w:pPr>
          </w:p>
          <w:p w14:paraId="08C72286" w14:textId="77777777" w:rsidR="008E092C" w:rsidRPr="008E092C" w:rsidRDefault="008E092C" w:rsidP="008E092C">
            <w:pPr>
              <w:jc w:val="center"/>
              <w:rPr>
                <w:rFonts w:ascii="Arial" w:hAnsi="Arial" w:cs="Arial"/>
                <w:sz w:val="16"/>
                <w:lang w:val="es-ES_tradnl"/>
              </w:rPr>
            </w:pPr>
          </w:p>
          <w:p w14:paraId="5A8411BF" w14:textId="77777777" w:rsidR="008E092C" w:rsidRPr="008E092C" w:rsidRDefault="008E092C" w:rsidP="008E092C">
            <w:pPr>
              <w:jc w:val="center"/>
              <w:rPr>
                <w:rFonts w:ascii="Arial" w:hAnsi="Arial" w:cs="Arial"/>
                <w:sz w:val="16"/>
                <w:lang w:val="es-ES_tradnl"/>
              </w:rPr>
            </w:pPr>
          </w:p>
          <w:p w14:paraId="17A9BD86" w14:textId="77777777" w:rsidR="008E092C" w:rsidRPr="008E092C" w:rsidRDefault="008E092C" w:rsidP="008E092C">
            <w:pPr>
              <w:jc w:val="center"/>
              <w:rPr>
                <w:rFonts w:ascii="Arial" w:hAnsi="Arial" w:cs="Arial"/>
                <w:sz w:val="16"/>
                <w:lang w:val="es-ES_tradnl"/>
              </w:rPr>
            </w:pPr>
          </w:p>
          <w:p w14:paraId="65D86C82" w14:textId="77777777" w:rsidR="008E092C" w:rsidRPr="008E092C" w:rsidRDefault="008E092C" w:rsidP="008E092C">
            <w:pPr>
              <w:jc w:val="center"/>
              <w:rPr>
                <w:rFonts w:ascii="Arial" w:hAnsi="Arial" w:cs="Arial"/>
                <w:sz w:val="16"/>
                <w:lang w:val="es-ES_tradnl"/>
              </w:rPr>
            </w:pPr>
            <w:r w:rsidRPr="008E092C">
              <w:rPr>
                <w:rFonts w:ascii="Arial" w:hAnsi="Arial" w:cs="Arial"/>
                <w:sz w:val="16"/>
                <w:lang w:val="es-ES_tradnl"/>
              </w:rPr>
              <w:t>8 puntos</w:t>
            </w:r>
          </w:p>
          <w:p w14:paraId="3AC7A539" w14:textId="77777777" w:rsidR="008E092C" w:rsidRPr="008E092C" w:rsidRDefault="008E092C" w:rsidP="008E092C">
            <w:pPr>
              <w:jc w:val="center"/>
              <w:rPr>
                <w:rFonts w:ascii="Arial" w:hAnsi="Arial" w:cs="Arial"/>
                <w:sz w:val="16"/>
                <w:lang w:val="es-ES_tradnl"/>
              </w:rPr>
            </w:pPr>
            <w:r w:rsidRPr="008E092C">
              <w:rPr>
                <w:rFonts w:ascii="Arial" w:hAnsi="Arial" w:cs="Arial"/>
                <w:sz w:val="16"/>
                <w:lang w:val="es-ES_tradnl"/>
              </w:rPr>
              <w:t>10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181A4810" w14:textId="77777777" w:rsidR="008E092C" w:rsidRPr="008E092C" w:rsidRDefault="008E092C" w:rsidP="001D773D">
            <w:pPr>
              <w:numPr>
                <w:ilvl w:val="0"/>
                <w:numId w:val="43"/>
              </w:numPr>
              <w:jc w:val="left"/>
              <w:rPr>
                <w:rFonts w:ascii="Arial" w:hAnsi="Arial" w:cs="Arial"/>
                <w:color w:val="000000"/>
                <w:sz w:val="16"/>
                <w:lang w:val="es-ES_tradnl"/>
              </w:rPr>
            </w:pPr>
            <w:r w:rsidRPr="008E092C">
              <w:rPr>
                <w:rFonts w:ascii="Arial" w:hAnsi="Arial" w:cs="Arial"/>
                <w:color w:val="000000"/>
                <w:sz w:val="16"/>
                <w:lang w:val="es-ES_tradnl"/>
              </w:rPr>
              <w:t>Institución: _______________________________</w:t>
            </w:r>
          </w:p>
          <w:p w14:paraId="434B44CF"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color w:val="000000"/>
                <w:sz w:val="16"/>
                <w:lang w:val="es-ES_tradnl"/>
              </w:rPr>
              <w:t>Desde: __/__/____ Hasta: __/__/____</w:t>
            </w:r>
          </w:p>
          <w:p w14:paraId="399B9F7A"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color w:val="000000"/>
                <w:sz w:val="16"/>
                <w:lang w:val="es-ES_tradnl"/>
              </w:rPr>
              <w:t>Nombre del proyecto: ___________________________</w:t>
            </w:r>
          </w:p>
          <w:p w14:paraId="2241E2D7"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color w:val="000000"/>
                <w:sz w:val="16"/>
                <w:lang w:val="es-ES_tradnl"/>
              </w:rPr>
              <w:t>Funciones: ___________________________________</w:t>
            </w:r>
          </w:p>
          <w:p w14:paraId="54A80B93" w14:textId="77777777" w:rsidR="008E092C" w:rsidRPr="008E092C" w:rsidRDefault="008E092C" w:rsidP="008E092C">
            <w:pPr>
              <w:spacing w:before="240"/>
              <w:jc w:val="left"/>
              <w:rPr>
                <w:rFonts w:ascii="Arial" w:hAnsi="Arial" w:cs="Arial"/>
                <w:color w:val="000000"/>
                <w:sz w:val="16"/>
                <w:lang w:val="es-ES_tradnl"/>
              </w:rPr>
            </w:pPr>
            <w:r w:rsidRPr="008E092C">
              <w:rPr>
                <w:rFonts w:ascii="Arial" w:hAnsi="Arial" w:cs="Arial"/>
                <w:b/>
                <w:i/>
                <w:color w:val="000000"/>
                <w:sz w:val="12"/>
                <w:szCs w:val="12"/>
                <w:lang w:val="es-ES_tradnl"/>
              </w:rPr>
              <w:t xml:space="preserve">(Adjuntar fotocopia(s) simple(s)  de certificado(s) de trabajo </w:t>
            </w:r>
            <w:r w:rsidRPr="008E092C">
              <w:rPr>
                <w:rFonts w:ascii="Arial" w:hAnsi="Arial" w:cs="Arial"/>
                <w:b/>
                <w:bCs/>
                <w:i/>
                <w:color w:val="000000"/>
                <w:sz w:val="12"/>
                <w:szCs w:val="12"/>
              </w:rPr>
              <w:t>o Certificados de Cumplimiento de Contrato o algún documento que acredite la experiencia específica concluida</w:t>
            </w:r>
            <w:r w:rsidRPr="008E092C">
              <w:rPr>
                <w:rFonts w:ascii="Arial" w:hAnsi="Arial" w:cs="Arial"/>
                <w:b/>
                <w:i/>
                <w:color w:val="000000"/>
                <w:sz w:val="12"/>
                <w:szCs w:val="12"/>
                <w:lang w:val="es-ES_tradnl"/>
              </w:rPr>
              <w:t xml:space="preserve">, el(los) mismo(s) debe(n) contener toda la información declarada en el presente formulario. </w:t>
            </w:r>
            <w:r w:rsidRPr="008E092C">
              <w:rPr>
                <w:rFonts w:ascii="Arial" w:hAnsi="Arial" w:cs="Arial"/>
                <w:b/>
                <w:bCs/>
                <w:i/>
                <w:color w:val="000000"/>
                <w:sz w:val="12"/>
                <w:szCs w:val="12"/>
                <w:lang w:val="es-ES_tradnl"/>
              </w:rPr>
              <w:t>En caso que se presente documentación de respaldo que no esté declarada en el formulario no será tomada en cuenta</w:t>
            </w:r>
            <w:r w:rsidRPr="008E092C">
              <w:rPr>
                <w:rFonts w:ascii="Arial" w:hAnsi="Arial" w:cs="Arial"/>
                <w:b/>
                <w:i/>
                <w:color w:val="000000"/>
                <w:sz w:val="12"/>
                <w:szCs w:val="12"/>
                <w:lang w:val="es-ES_tradnl"/>
              </w:rPr>
              <w:t>).</w:t>
            </w:r>
          </w:p>
        </w:tc>
      </w:tr>
      <w:tr w:rsidR="008E092C" w:rsidRPr="008E092C" w14:paraId="4624CE13" w14:textId="77777777" w:rsidTr="008E092C">
        <w:trPr>
          <w:trHeight w:val="1177"/>
        </w:trPr>
        <w:tc>
          <w:tcPr>
            <w:tcW w:w="426" w:type="dxa"/>
            <w:tcBorders>
              <w:top w:val="single" w:sz="2" w:space="0" w:color="000000"/>
              <w:left w:val="single" w:sz="12" w:space="0" w:color="auto"/>
              <w:bottom w:val="single" w:sz="2" w:space="0" w:color="000000"/>
              <w:right w:val="single" w:sz="2" w:space="0" w:color="000000"/>
            </w:tcBorders>
            <w:shd w:val="clear" w:color="auto" w:fill="auto"/>
            <w:vAlign w:val="center"/>
          </w:tcPr>
          <w:p w14:paraId="630C071D" w14:textId="77777777" w:rsidR="008E092C" w:rsidRPr="008E092C" w:rsidRDefault="008E092C" w:rsidP="008E092C">
            <w:pPr>
              <w:jc w:val="center"/>
              <w:rPr>
                <w:rFonts w:ascii="Arial" w:hAnsi="Arial" w:cs="Arial"/>
                <w:sz w:val="16"/>
              </w:rPr>
            </w:pPr>
            <w:r w:rsidRPr="008E092C">
              <w:rPr>
                <w:rFonts w:ascii="Arial" w:hAnsi="Arial" w:cs="Arial"/>
                <w:sz w:val="16"/>
              </w:rPr>
              <w:lastRenderedPageBreak/>
              <w:t>7</w:t>
            </w:r>
          </w:p>
        </w:tc>
        <w:tc>
          <w:tcPr>
            <w:tcW w:w="35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79CFBB" w14:textId="77777777" w:rsidR="008E092C" w:rsidRPr="008E092C" w:rsidRDefault="008E092C" w:rsidP="008E092C">
            <w:pPr>
              <w:rPr>
                <w:rFonts w:ascii="Arial" w:hAnsi="Arial" w:cs="Arial"/>
                <w:sz w:val="16"/>
                <w:lang w:val="es-ES_tradnl"/>
              </w:rPr>
            </w:pPr>
            <w:r w:rsidRPr="008E092C">
              <w:rPr>
                <w:rFonts w:ascii="Arial" w:hAnsi="Arial" w:cs="Arial"/>
                <w:sz w:val="16"/>
                <w:lang w:val="es-ES_tradnl"/>
              </w:rPr>
              <w:t>Participación en uno o más proyectos de diseño y/o implementación de una arquitectura de Inteligencia de Negocios (BI – Bussness Intelligence) con Pentaho, en los últimos 5 años.</w:t>
            </w:r>
          </w:p>
          <w:p w14:paraId="5F231DDC" w14:textId="77777777" w:rsidR="008E092C" w:rsidRPr="008E092C" w:rsidRDefault="008E092C" w:rsidP="008E092C">
            <w:pPr>
              <w:rPr>
                <w:rFonts w:ascii="Arial" w:hAnsi="Arial" w:cs="Arial"/>
                <w:sz w:val="16"/>
                <w:lang w:val="es-ES_tradnl"/>
              </w:rPr>
            </w:pPr>
          </w:p>
          <w:p w14:paraId="613D7476" w14:textId="77777777" w:rsidR="008E092C" w:rsidRPr="008E092C" w:rsidRDefault="008E092C" w:rsidP="001D773D">
            <w:pPr>
              <w:numPr>
                <w:ilvl w:val="0"/>
                <w:numId w:val="42"/>
              </w:numPr>
              <w:jc w:val="left"/>
              <w:rPr>
                <w:rFonts w:ascii="Arial" w:hAnsi="Arial" w:cs="Arial"/>
                <w:sz w:val="16"/>
                <w:lang w:val="es-ES_tradnl"/>
              </w:rPr>
            </w:pPr>
            <w:r w:rsidRPr="008E092C">
              <w:rPr>
                <w:rFonts w:ascii="Arial" w:hAnsi="Arial" w:cs="Arial"/>
                <w:sz w:val="16"/>
                <w:lang w:val="es-ES_tradnl"/>
              </w:rPr>
              <w:t>1 proyecto</w:t>
            </w:r>
          </w:p>
          <w:p w14:paraId="0DA9B028" w14:textId="77777777" w:rsidR="008E092C" w:rsidRPr="008E092C" w:rsidRDefault="008E092C" w:rsidP="001D773D">
            <w:pPr>
              <w:numPr>
                <w:ilvl w:val="0"/>
                <w:numId w:val="42"/>
              </w:numPr>
              <w:jc w:val="left"/>
              <w:rPr>
                <w:rFonts w:ascii="Arial" w:hAnsi="Arial" w:cs="Arial"/>
                <w:sz w:val="16"/>
                <w:lang w:val="es-ES_tradnl"/>
              </w:rPr>
            </w:pPr>
            <w:r w:rsidRPr="008E092C">
              <w:rPr>
                <w:rFonts w:ascii="Arial" w:hAnsi="Arial" w:cs="Arial"/>
                <w:sz w:val="16"/>
                <w:lang w:val="es-ES_tradnl"/>
              </w:rPr>
              <w:t>Más de 1 proyecto</w:t>
            </w:r>
          </w:p>
          <w:p w14:paraId="41D7A77A" w14:textId="77777777" w:rsidR="008E092C" w:rsidRPr="008E092C" w:rsidRDefault="008E092C" w:rsidP="008E092C">
            <w:pPr>
              <w:rPr>
                <w:rFonts w:ascii="Arial" w:hAnsi="Arial" w:cs="Arial"/>
                <w:sz w:val="16"/>
                <w:lang w:val="es-ES_tradnl"/>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40CEF6" w14:textId="77777777" w:rsidR="008E092C" w:rsidRPr="008E092C" w:rsidRDefault="008E092C" w:rsidP="008E092C">
            <w:pPr>
              <w:jc w:val="center"/>
              <w:rPr>
                <w:rFonts w:ascii="Arial" w:hAnsi="Arial" w:cs="Arial"/>
                <w:sz w:val="16"/>
              </w:rPr>
            </w:pPr>
          </w:p>
          <w:p w14:paraId="16506C77" w14:textId="77777777" w:rsidR="008E092C" w:rsidRPr="008E092C" w:rsidRDefault="008E092C" w:rsidP="008E092C">
            <w:pPr>
              <w:jc w:val="center"/>
              <w:rPr>
                <w:rFonts w:ascii="Arial" w:hAnsi="Arial" w:cs="Arial"/>
                <w:sz w:val="16"/>
              </w:rPr>
            </w:pPr>
          </w:p>
          <w:p w14:paraId="265DD471" w14:textId="77777777" w:rsidR="008E092C" w:rsidRPr="008E092C" w:rsidRDefault="008E092C" w:rsidP="008E092C">
            <w:pPr>
              <w:jc w:val="center"/>
              <w:rPr>
                <w:rFonts w:ascii="Arial" w:hAnsi="Arial" w:cs="Arial"/>
                <w:sz w:val="16"/>
              </w:rPr>
            </w:pPr>
          </w:p>
          <w:p w14:paraId="78ABCA44" w14:textId="77777777" w:rsidR="008E092C" w:rsidRPr="008E092C" w:rsidRDefault="008E092C" w:rsidP="008E092C">
            <w:pPr>
              <w:jc w:val="center"/>
              <w:rPr>
                <w:rFonts w:ascii="Arial" w:hAnsi="Arial" w:cs="Arial"/>
                <w:sz w:val="16"/>
              </w:rPr>
            </w:pPr>
            <w:r w:rsidRPr="008E092C">
              <w:rPr>
                <w:rFonts w:ascii="Arial" w:hAnsi="Arial" w:cs="Arial"/>
                <w:sz w:val="16"/>
              </w:rPr>
              <w:t>4 puntos</w:t>
            </w:r>
          </w:p>
          <w:p w14:paraId="717B7D06" w14:textId="77777777" w:rsidR="008E092C" w:rsidRPr="008E092C" w:rsidRDefault="008E092C" w:rsidP="008E092C">
            <w:pPr>
              <w:jc w:val="center"/>
              <w:rPr>
                <w:rFonts w:ascii="Arial" w:hAnsi="Arial" w:cs="Arial"/>
                <w:sz w:val="16"/>
              </w:rPr>
            </w:pPr>
            <w:r w:rsidRPr="008E092C">
              <w:rPr>
                <w:rFonts w:ascii="Arial" w:hAnsi="Arial" w:cs="Arial"/>
                <w:sz w:val="16"/>
              </w:rPr>
              <w:t>6 puntos</w:t>
            </w:r>
          </w:p>
        </w:tc>
        <w:tc>
          <w:tcPr>
            <w:tcW w:w="4049" w:type="dxa"/>
            <w:tcBorders>
              <w:top w:val="single" w:sz="2" w:space="0" w:color="000000"/>
              <w:left w:val="single" w:sz="2" w:space="0" w:color="000000"/>
              <w:bottom w:val="single" w:sz="2" w:space="0" w:color="000000"/>
              <w:right w:val="single" w:sz="12" w:space="0" w:color="auto"/>
            </w:tcBorders>
            <w:shd w:val="clear" w:color="auto" w:fill="auto"/>
            <w:vAlign w:val="center"/>
          </w:tcPr>
          <w:p w14:paraId="297845CB" w14:textId="77777777" w:rsidR="008E092C" w:rsidRPr="008E092C" w:rsidRDefault="008E092C" w:rsidP="001D773D">
            <w:pPr>
              <w:numPr>
                <w:ilvl w:val="0"/>
                <w:numId w:val="47"/>
              </w:numPr>
              <w:jc w:val="left"/>
              <w:rPr>
                <w:rFonts w:ascii="Arial" w:hAnsi="Arial" w:cs="Arial"/>
                <w:color w:val="000000"/>
                <w:sz w:val="16"/>
                <w:lang w:val="es-ES_tradnl"/>
              </w:rPr>
            </w:pPr>
            <w:r w:rsidRPr="008E092C">
              <w:rPr>
                <w:rFonts w:ascii="Arial" w:hAnsi="Arial" w:cs="Arial"/>
                <w:color w:val="000000"/>
                <w:sz w:val="16"/>
                <w:lang w:val="es-ES_tradnl"/>
              </w:rPr>
              <w:t>Institución: _______________________________</w:t>
            </w:r>
          </w:p>
          <w:p w14:paraId="061A44E8"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color w:val="000000"/>
                <w:sz w:val="16"/>
                <w:lang w:val="es-ES_tradnl"/>
              </w:rPr>
              <w:t>Desde: __/__/____ Hasta: __/__/____</w:t>
            </w:r>
          </w:p>
          <w:p w14:paraId="38D228B0"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color w:val="000000"/>
                <w:sz w:val="16"/>
                <w:lang w:val="es-ES_tradnl"/>
              </w:rPr>
              <w:t>Nombre del proyecto: ___________________________</w:t>
            </w:r>
          </w:p>
          <w:p w14:paraId="716FA873" w14:textId="77777777" w:rsidR="008E092C" w:rsidRPr="008E092C" w:rsidRDefault="008E092C" w:rsidP="008E092C">
            <w:pPr>
              <w:jc w:val="left"/>
              <w:rPr>
                <w:rFonts w:ascii="Arial" w:hAnsi="Arial" w:cs="Arial"/>
                <w:color w:val="000000"/>
                <w:sz w:val="16"/>
                <w:lang w:val="es-ES_tradnl"/>
              </w:rPr>
            </w:pPr>
            <w:r w:rsidRPr="008E092C">
              <w:rPr>
                <w:rFonts w:ascii="Arial" w:hAnsi="Arial" w:cs="Arial"/>
                <w:color w:val="000000"/>
                <w:sz w:val="16"/>
                <w:lang w:val="es-ES_tradnl"/>
              </w:rPr>
              <w:t>Funciones: ___________________________________</w:t>
            </w:r>
          </w:p>
          <w:p w14:paraId="639E2CAD" w14:textId="77777777" w:rsidR="008E092C" w:rsidRPr="008E092C" w:rsidRDefault="008E092C" w:rsidP="008E092C">
            <w:pPr>
              <w:spacing w:before="240"/>
              <w:jc w:val="left"/>
              <w:rPr>
                <w:rFonts w:ascii="Arial" w:hAnsi="Arial" w:cs="Arial"/>
                <w:color w:val="000000"/>
                <w:sz w:val="16"/>
                <w:lang w:val="es-ES_tradnl"/>
              </w:rPr>
            </w:pPr>
            <w:r w:rsidRPr="008E092C">
              <w:rPr>
                <w:rFonts w:ascii="Arial" w:hAnsi="Arial" w:cs="Arial"/>
                <w:b/>
                <w:i/>
                <w:color w:val="000000"/>
                <w:sz w:val="12"/>
                <w:szCs w:val="12"/>
                <w:lang w:val="es-ES_tradnl"/>
              </w:rPr>
              <w:t xml:space="preserve">(Adjuntar fotocopia(s) simple(s)  de certificado(s) de trabajo </w:t>
            </w:r>
            <w:r w:rsidRPr="008E092C">
              <w:rPr>
                <w:rFonts w:ascii="Arial" w:hAnsi="Arial" w:cs="Arial"/>
                <w:b/>
                <w:bCs/>
                <w:i/>
                <w:color w:val="000000"/>
                <w:sz w:val="12"/>
                <w:szCs w:val="12"/>
              </w:rPr>
              <w:t>o Certificados de Cumplimiento de Contrato o algún documento que acredite la experiencia específica concluida</w:t>
            </w:r>
            <w:r w:rsidRPr="008E092C">
              <w:rPr>
                <w:rFonts w:ascii="Arial" w:hAnsi="Arial" w:cs="Arial"/>
                <w:b/>
                <w:i/>
                <w:color w:val="000000"/>
                <w:sz w:val="12"/>
                <w:szCs w:val="12"/>
                <w:lang w:val="es-ES_tradnl"/>
              </w:rPr>
              <w:t xml:space="preserve">, el(los) mismo(s) debe(n) contener toda la información declarada en el presente formulario. </w:t>
            </w:r>
            <w:r w:rsidRPr="008E092C">
              <w:rPr>
                <w:rFonts w:ascii="Arial" w:hAnsi="Arial" w:cs="Arial"/>
                <w:b/>
                <w:bCs/>
                <w:i/>
                <w:color w:val="000000"/>
                <w:sz w:val="12"/>
                <w:szCs w:val="12"/>
                <w:lang w:val="es-ES_tradnl"/>
              </w:rPr>
              <w:t>En caso que se presente documentación de respaldo que no esté declarada en el formulario no será tomada en cuenta</w:t>
            </w:r>
            <w:r w:rsidRPr="008E092C">
              <w:rPr>
                <w:rFonts w:ascii="Arial" w:hAnsi="Arial" w:cs="Arial"/>
                <w:b/>
                <w:i/>
                <w:color w:val="000000"/>
                <w:sz w:val="12"/>
                <w:szCs w:val="12"/>
                <w:lang w:val="es-ES_tradnl"/>
              </w:rPr>
              <w:t>).</w:t>
            </w:r>
          </w:p>
        </w:tc>
      </w:tr>
    </w:tbl>
    <w:p w14:paraId="0BB62F0F" w14:textId="77777777" w:rsidR="006A64C3" w:rsidRPr="006A64C3" w:rsidRDefault="006A64C3" w:rsidP="006A64C3">
      <w:pPr>
        <w:jc w:val="left"/>
        <w:rPr>
          <w:rFonts w:ascii="Arial" w:hAnsi="Arial" w:cs="Arial"/>
          <w:sz w:val="20"/>
          <w:szCs w:val="20"/>
          <w:lang w:val="es-ES_tradnl"/>
        </w:rPr>
      </w:pPr>
    </w:p>
    <w:p w14:paraId="5497E3CE" w14:textId="52AAE426" w:rsidR="00716AAB" w:rsidRPr="00B47D4D" w:rsidRDefault="004321DC" w:rsidP="00B85865">
      <w:pPr>
        <w:rPr>
          <w:rFonts w:ascii="Arial" w:hAnsi="Arial" w:cs="Arial"/>
          <w:b/>
          <w:lang w:val="es-BO"/>
        </w:rPr>
      </w:pPr>
      <w:r w:rsidRPr="00B22223">
        <w:rPr>
          <w:rFonts w:ascii="Arial" w:hAnsi="Arial" w:cs="Arial"/>
          <w:bCs/>
          <w:szCs w:val="18"/>
        </w:rPr>
        <w:t xml:space="preserve">El proponente adjudicado debe presentar para </w:t>
      </w:r>
      <w:r w:rsidR="00B85865" w:rsidRPr="00B22223">
        <w:rPr>
          <w:rFonts w:ascii="Arial" w:hAnsi="Arial" w:cs="Arial"/>
          <w:bCs/>
          <w:szCs w:val="18"/>
        </w:rPr>
        <w:t>la firma del Contrato</w:t>
      </w:r>
      <w:r w:rsidRPr="00B22223">
        <w:rPr>
          <w:rFonts w:ascii="Arial" w:hAnsi="Arial" w:cs="Arial"/>
          <w:bCs/>
          <w:szCs w:val="18"/>
        </w:rPr>
        <w:t xml:space="preserve"> los original</w:t>
      </w:r>
      <w:r w:rsidR="004F5010" w:rsidRPr="00B22223">
        <w:rPr>
          <w:rFonts w:ascii="Arial" w:hAnsi="Arial" w:cs="Arial"/>
          <w:bCs/>
          <w:szCs w:val="18"/>
        </w:rPr>
        <w:t>es o</w:t>
      </w:r>
      <w:r w:rsidRPr="00B22223">
        <w:rPr>
          <w:rFonts w:ascii="Arial" w:hAnsi="Arial" w:cs="Arial"/>
          <w:bCs/>
          <w:szCs w:val="18"/>
        </w:rPr>
        <w:t xml:space="preserve"> fotocopias legalizadas de los documentos de respaldo</w:t>
      </w:r>
      <w:r w:rsidR="00B22223" w:rsidRPr="00B22223">
        <w:rPr>
          <w:rFonts w:ascii="Arial" w:hAnsi="Arial" w:cs="Arial"/>
          <w:bCs/>
          <w:szCs w:val="18"/>
        </w:rPr>
        <w:t xml:space="preserve"> presentados</w:t>
      </w:r>
      <w:r w:rsidR="007F39B7" w:rsidRPr="00B22223">
        <w:rPr>
          <w:rFonts w:ascii="Arial" w:hAnsi="Arial" w:cs="Arial"/>
          <w:bCs/>
          <w:szCs w:val="18"/>
        </w:rPr>
        <w:t xml:space="preserve"> de las Condiciones Adicionales.</w:t>
      </w:r>
    </w:p>
    <w:p w14:paraId="3C169336" w14:textId="77777777" w:rsidR="00A433C7" w:rsidRDefault="00A433C7">
      <w:pPr>
        <w:jc w:val="left"/>
        <w:rPr>
          <w:rFonts w:cs="Arial"/>
          <w:b/>
          <w:szCs w:val="18"/>
          <w:lang w:val="es-BO"/>
        </w:rPr>
      </w:pPr>
      <w:r>
        <w:rPr>
          <w:rFonts w:cs="Arial"/>
          <w:b/>
          <w:szCs w:val="18"/>
          <w:lang w:val="es-BO"/>
        </w:rPr>
        <w:br w:type="page"/>
      </w:r>
    </w:p>
    <w:p w14:paraId="491A5FB9" w14:textId="77777777" w:rsidR="00A433C7" w:rsidRDefault="00A433C7" w:rsidP="00D762A6">
      <w:pPr>
        <w:jc w:val="center"/>
        <w:rPr>
          <w:rFonts w:cs="Arial"/>
          <w:b/>
          <w:szCs w:val="18"/>
          <w:lang w:val="es-BO"/>
        </w:rPr>
      </w:pPr>
    </w:p>
    <w:p w14:paraId="42D17E55" w14:textId="08944B3A" w:rsidR="00716AAB" w:rsidRPr="00B47D4D" w:rsidRDefault="00716AAB" w:rsidP="00D762A6">
      <w:pPr>
        <w:jc w:val="center"/>
        <w:rPr>
          <w:rFonts w:cs="Arial"/>
          <w:b/>
          <w:szCs w:val="18"/>
          <w:lang w:val="es-BO"/>
        </w:rPr>
      </w:pPr>
      <w:r w:rsidRPr="00B47D4D">
        <w:rPr>
          <w:rFonts w:cs="Arial"/>
          <w:b/>
          <w:szCs w:val="18"/>
          <w:lang w:val="es-BO"/>
        </w:rPr>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418ABD93" w14:textId="77777777" w:rsidR="00716AAB" w:rsidRPr="00B47D4D" w:rsidRDefault="00716AAB" w:rsidP="00716AAB">
      <w:pPr>
        <w:ind w:left="2124" w:hanging="2124"/>
        <w:rPr>
          <w:rFonts w:cs="Arial"/>
          <w:szCs w:val="18"/>
          <w:lang w:val="es-BO"/>
        </w:rPr>
      </w:pPr>
      <w:r w:rsidRPr="00B47D4D">
        <w:rPr>
          <w:rFonts w:cs="Arial"/>
          <w:szCs w:val="18"/>
          <w:lang w:val="es-BO"/>
        </w:rPr>
        <w:t>Formulario V-4</w:t>
      </w:r>
      <w:r w:rsidRPr="00B47D4D">
        <w:rPr>
          <w:rFonts w:cs="Arial"/>
          <w:szCs w:val="18"/>
          <w:lang w:val="es-BO"/>
        </w:rPr>
        <w:tab/>
        <w:t>Resumen de la Evaluación Técnica y Económica</w:t>
      </w:r>
    </w:p>
    <w:p w14:paraId="029784A0" w14:textId="77777777" w:rsidR="00716AAB" w:rsidRPr="00B47D4D" w:rsidRDefault="00716AAB" w:rsidP="00716AAB">
      <w:pPr>
        <w:ind w:left="2124" w:hanging="2124"/>
        <w:rPr>
          <w:rFonts w:ascii="Arial" w:hAnsi="Arial" w:cs="Arial"/>
          <w:b/>
          <w:lang w:val="es-BO"/>
        </w:rPr>
      </w:pPr>
    </w:p>
    <w:p w14:paraId="523FC587" w14:textId="77777777" w:rsidR="00371D89" w:rsidRDefault="00371D89">
      <w:pPr>
        <w:jc w:val="left"/>
        <w:rPr>
          <w:rFonts w:cs="Arial"/>
          <w:b/>
          <w:szCs w:val="18"/>
          <w:lang w:val="es-BO"/>
        </w:rPr>
      </w:pPr>
      <w:bookmarkStart w:id="62" w:name="_Ref341427619"/>
      <w:r>
        <w:rPr>
          <w:rFonts w:cs="Arial"/>
          <w:b/>
          <w:szCs w:val="18"/>
          <w:lang w:val="es-BO"/>
        </w:rPr>
        <w:br w:type="page"/>
      </w:r>
    </w:p>
    <w:p w14:paraId="2D7756A3" w14:textId="734FAA28" w:rsidR="00716AAB" w:rsidRPr="00B47D4D" w:rsidRDefault="00716AAB" w:rsidP="00716AAB">
      <w:pPr>
        <w:jc w:val="center"/>
        <w:rPr>
          <w:rFonts w:cs="Arial"/>
          <w:b/>
          <w:szCs w:val="18"/>
          <w:lang w:val="es-BO"/>
        </w:rPr>
      </w:pPr>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101F43">
        <w:rPr>
          <w:rFonts w:cs="Arial"/>
          <w:b/>
          <w:noProof/>
          <w:szCs w:val="18"/>
          <w:lang w:val="es-BO"/>
        </w:rPr>
        <w:t>1</w:t>
      </w:r>
      <w:r w:rsidR="004301B5" w:rsidRPr="00B47D4D">
        <w:rPr>
          <w:rFonts w:cs="Arial"/>
          <w:b/>
          <w:szCs w:val="18"/>
          <w:lang w:val="es-BO"/>
        </w:rPr>
        <w:fldChar w:fldCharType="end"/>
      </w:r>
      <w:bookmarkEnd w:id="62"/>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DB1E2E">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DB1E2E">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DB1E2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DB1E2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DB1E2E">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DB1E2E">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DB1E2E">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DB1E2E">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DB1E2E">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DB1E2E">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1D773D">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DB1E2E">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1D773D">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1D773D">
            <w:pPr>
              <w:numPr>
                <w:ilvl w:val="0"/>
                <w:numId w:val="25"/>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1D773D">
            <w:pPr>
              <w:numPr>
                <w:ilvl w:val="0"/>
                <w:numId w:val="25"/>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1D773D">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050F055C" w14:textId="77777777" w:rsidR="00371D89" w:rsidRDefault="00371D89">
      <w:pPr>
        <w:jc w:val="left"/>
        <w:rPr>
          <w:rFonts w:cs="Arial"/>
          <w:b/>
          <w:szCs w:val="18"/>
          <w:lang w:val="es-BO"/>
        </w:rPr>
      </w:pPr>
      <w:r>
        <w:rPr>
          <w:rFonts w:cs="Arial"/>
          <w:b/>
          <w:szCs w:val="18"/>
          <w:lang w:val="es-BO"/>
        </w:rPr>
        <w:br w:type="page"/>
      </w:r>
    </w:p>
    <w:p w14:paraId="41B2A7A8" w14:textId="7389B5C4" w:rsidR="00716AAB" w:rsidRPr="00B47D4D" w:rsidRDefault="00716AAB" w:rsidP="00716AAB">
      <w:pPr>
        <w:jc w:val="center"/>
        <w:rPr>
          <w:rFonts w:cs="Arial"/>
          <w:b/>
          <w:szCs w:val="18"/>
          <w:lang w:val="es-BO"/>
        </w:rPr>
      </w:pPr>
      <w:r w:rsidRPr="00B47D4D">
        <w:rPr>
          <w:rFonts w:cs="Arial"/>
          <w:b/>
          <w:szCs w:val="18"/>
          <w:lang w:val="es-BO"/>
        </w:rPr>
        <w:lastRenderedPageBreak/>
        <w:t>FORMULARIO V-2</w:t>
      </w:r>
    </w:p>
    <w:p w14:paraId="7DD6BF81" w14:textId="77777777" w:rsidR="00716AAB" w:rsidRDefault="00716AAB" w:rsidP="00716AAB">
      <w:pPr>
        <w:jc w:val="center"/>
        <w:rPr>
          <w:rFonts w:cs="Arial"/>
          <w:b/>
          <w:szCs w:val="18"/>
          <w:lang w:val="es-BO"/>
        </w:rPr>
      </w:pPr>
      <w:r w:rsidRPr="00B47D4D">
        <w:rPr>
          <w:rFonts w:cs="Arial"/>
          <w:b/>
          <w:szCs w:val="18"/>
          <w:lang w:val="es-BO"/>
        </w:rPr>
        <w:t xml:space="preserve">PROPUESTA ECONÓMICA </w:t>
      </w:r>
    </w:p>
    <w:p w14:paraId="46196E7A" w14:textId="77777777" w:rsidR="00D50AA7" w:rsidRDefault="00D50AA7" w:rsidP="00D50AA7">
      <w:pPr>
        <w:jc w:val="center"/>
        <w:rPr>
          <w:rFonts w:ascii="Arial" w:hAnsi="Arial" w:cs="Arial"/>
          <w:b/>
          <w:color w:val="FF0000"/>
          <w:sz w:val="20"/>
          <w:szCs w:val="18"/>
        </w:rPr>
      </w:pPr>
    </w:p>
    <w:p w14:paraId="27D233C9" w14:textId="77777777" w:rsidR="00D50AA7" w:rsidRPr="00156E5B" w:rsidRDefault="00D50AA7" w:rsidP="00D50AA7">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6FBC59E9" w14:textId="77777777" w:rsidR="00D50AA7" w:rsidRPr="00B47D4D" w:rsidRDefault="00D50AA7" w:rsidP="00716AAB">
      <w:pPr>
        <w:jc w:val="center"/>
        <w:rPr>
          <w:rFonts w:cs="Arial"/>
          <w:b/>
          <w:szCs w:val="18"/>
          <w:lang w:val="es-BO"/>
        </w:rPr>
      </w:pPr>
    </w:p>
    <w:tbl>
      <w:tblPr>
        <w:tblW w:w="9331" w:type="dxa"/>
        <w:tblInd w:w="56"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EB3E8A">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EB3E8A">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EB3E8A">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EB3E8A">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EB3E8A">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EB3E8A">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EB3E8A">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p w14:paraId="3846BEFB" w14:textId="77777777" w:rsidR="00EB3E8A" w:rsidRPr="00B47D4D" w:rsidRDefault="00EB3E8A" w:rsidP="00716AAB">
      <w:pPr>
        <w:rPr>
          <w:rFonts w:ascii="Arial" w:hAnsi="Arial" w:cs="Arial"/>
          <w:b/>
          <w:lang w:val="es-BO"/>
        </w:rPr>
      </w:pPr>
    </w:p>
    <w:p w14:paraId="0D196A39" w14:textId="77777777" w:rsidR="00716AAB" w:rsidRPr="00B47D4D" w:rsidRDefault="00716AAB" w:rsidP="00716AAB">
      <w:pPr>
        <w:rPr>
          <w:rFonts w:ascii="Arial" w:hAnsi="Arial" w:cs="Arial"/>
          <w:b/>
          <w:lang w:val="es-BO"/>
        </w:rPr>
      </w:pPr>
    </w:p>
    <w:p w14:paraId="230CB851" w14:textId="77777777" w:rsidR="00716AAB" w:rsidRPr="00B47D4D" w:rsidRDefault="00716AAB" w:rsidP="00716AAB">
      <w:pPr>
        <w:jc w:val="center"/>
        <w:rPr>
          <w:rFonts w:cs="Arial"/>
          <w:b/>
          <w:szCs w:val="18"/>
          <w:lang w:val="es-BO"/>
        </w:rPr>
      </w:pPr>
    </w:p>
    <w:tbl>
      <w:tblPr>
        <w:tblpPr w:leftFromText="141" w:rightFromText="141" w:vertAnchor="text" w:horzAnchor="margin" w:tblpY="353"/>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50AA7" w:rsidRPr="00B47D4D" w14:paraId="3225E37D" w14:textId="77777777" w:rsidTr="00D50AA7">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226F9C1F"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2EC51479"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9AF3D2C"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32CAAB4F"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241AC5E0"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D50AA7" w:rsidRPr="00B47D4D" w14:paraId="2594F6DA" w14:textId="77777777" w:rsidTr="00D50AA7">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72950654" w14:textId="77777777" w:rsidR="00D50AA7" w:rsidRPr="00B47D4D" w:rsidRDefault="00D50AA7" w:rsidP="00D50AA7">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5A20AF23" w14:textId="77777777" w:rsidR="00D50AA7" w:rsidRPr="00B47D4D" w:rsidRDefault="00D50AA7" w:rsidP="00D50AA7">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32EBBDD6"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Pp</w:t>
            </w:r>
          </w:p>
        </w:tc>
        <w:tc>
          <w:tcPr>
            <w:tcW w:w="2618" w:type="dxa"/>
            <w:tcBorders>
              <w:top w:val="nil"/>
              <w:left w:val="nil"/>
              <w:right w:val="single" w:sz="4" w:space="0" w:color="FFFFFF"/>
            </w:tcBorders>
            <w:shd w:val="clear" w:color="000000" w:fill="0F243E"/>
            <w:vAlign w:val="center"/>
            <w:hideMark/>
          </w:tcPr>
          <w:p w14:paraId="18DE98B4"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MR(*)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2E9502B0" w14:textId="77777777" w:rsidR="00D50AA7" w:rsidRPr="00B47D4D" w:rsidRDefault="00D50AA7" w:rsidP="00D50AA7">
            <w:pPr>
              <w:rPr>
                <w:rFonts w:ascii="Arial" w:hAnsi="Arial" w:cs="Arial"/>
                <w:b/>
                <w:bCs/>
                <w:color w:val="FFFFFF"/>
                <w:lang w:val="es-BO"/>
              </w:rPr>
            </w:pPr>
          </w:p>
        </w:tc>
      </w:tr>
      <w:tr w:rsidR="00D50AA7" w:rsidRPr="00B47D4D" w14:paraId="4E264D0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ECEC5A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3D81D4A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8C74ECD"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126E34A"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BEA7F6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4D4CA45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E654794"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7E77CA4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498445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0826DC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6BA89FD"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60FC9BD6"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048CFD5"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459E36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77531F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60ACB3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6723BC5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10316DE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5F338DB"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6ED91AC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19E50961"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2A5940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52B7B9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8A66D59"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35144A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6FC3946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D22310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3BFB72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CE141CF"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370B58E"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3BDF6A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AC404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702BCFCB"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BCF8852"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3AD8915"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9DC0460" w14:textId="77777777" w:rsidTr="00D50AA7">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45F1FB0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6F3716EC"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2F77597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10AFFC4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4A6E05A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1B936105" w14:textId="77777777" w:rsidTr="00D50AA7">
        <w:trPr>
          <w:trHeight w:val="288"/>
        </w:trPr>
        <w:tc>
          <w:tcPr>
            <w:tcW w:w="9377" w:type="dxa"/>
            <w:gridSpan w:val="5"/>
            <w:tcBorders>
              <w:top w:val="single" w:sz="12" w:space="0" w:color="auto"/>
              <w:left w:val="nil"/>
              <w:bottom w:val="nil"/>
              <w:right w:val="nil"/>
            </w:tcBorders>
            <w:shd w:val="clear" w:color="auto" w:fill="auto"/>
            <w:vAlign w:val="center"/>
            <w:hideMark/>
          </w:tcPr>
          <w:p w14:paraId="08A0CADE" w14:textId="77777777" w:rsidR="00D50AA7" w:rsidRPr="00B47D4D" w:rsidRDefault="00D50AA7" w:rsidP="00D50AA7">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(pp) debe trasladarse a la casilla Monto Revisado (MR)</w:t>
            </w:r>
          </w:p>
        </w:tc>
      </w:tr>
    </w:tbl>
    <w:p w14:paraId="3A07CA53" w14:textId="77777777" w:rsidR="00914043" w:rsidRPr="00B47D4D" w:rsidRDefault="00914043">
      <w:pPr>
        <w:rPr>
          <w:rFonts w:cs="Arial"/>
          <w:b/>
          <w:szCs w:val="18"/>
          <w:lang w:val="es-BO"/>
        </w:rPr>
      </w:pPr>
      <w:r w:rsidRPr="00B47D4D">
        <w:rPr>
          <w:rFonts w:cs="Arial"/>
          <w:b/>
          <w:szCs w:val="18"/>
          <w:lang w:val="es-BO"/>
        </w:rPr>
        <w:br w:type="page"/>
      </w:r>
    </w:p>
    <w:p w14:paraId="57E9B641" w14:textId="77777777"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Default="00914043" w:rsidP="00914043">
      <w:pPr>
        <w:jc w:val="center"/>
        <w:rPr>
          <w:rFonts w:cs="Arial"/>
          <w:b/>
          <w:szCs w:val="18"/>
          <w:lang w:val="es-BO"/>
        </w:rPr>
      </w:pPr>
      <w:r w:rsidRPr="00B47D4D">
        <w:rPr>
          <w:rFonts w:cs="Arial"/>
          <w:b/>
          <w:szCs w:val="18"/>
          <w:lang w:val="es-BO"/>
        </w:rPr>
        <w:t>EVALUACIÓN DE LA PROPUESTA TÉCNICA</w:t>
      </w:r>
    </w:p>
    <w:p w14:paraId="6C443201" w14:textId="77777777" w:rsidR="00D143CC" w:rsidRPr="00B47D4D" w:rsidRDefault="00D143CC" w:rsidP="00914043">
      <w:pPr>
        <w:jc w:val="center"/>
        <w:rPr>
          <w:rFonts w:cs="Arial"/>
          <w:b/>
          <w:szCs w:val="18"/>
          <w:lang w:val="es-BO"/>
        </w:rPr>
      </w:pPr>
    </w:p>
    <w:tbl>
      <w:tblPr>
        <w:tblW w:w="10015" w:type="dxa"/>
        <w:tblInd w:w="-356"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D50AA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D50AA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D50AA7">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D50AA7">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D50AA7">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D50AA7">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454F03" w:rsidRDefault="00B41A80" w:rsidP="00914043">
      <w:pPr>
        <w:jc w:val="center"/>
        <w:rPr>
          <w:rFonts w:cs="Arial"/>
          <w:b/>
          <w:sz w:val="14"/>
          <w:szCs w:val="18"/>
          <w:lang w:val="es-BO"/>
        </w:rPr>
      </w:pPr>
    </w:p>
    <w:p w14:paraId="11B0B339" w14:textId="77777777" w:rsidR="00B41A80" w:rsidRPr="00454F03" w:rsidRDefault="00B41A80" w:rsidP="00914043">
      <w:pPr>
        <w:jc w:val="center"/>
        <w:rPr>
          <w:rFonts w:cs="Arial"/>
          <w:b/>
          <w:sz w:val="14"/>
          <w:szCs w:val="18"/>
          <w:lang w:val="es-BO"/>
        </w:rPr>
      </w:pPr>
    </w:p>
    <w:tbl>
      <w:tblPr>
        <w:tblW w:w="5802" w:type="pct"/>
        <w:tblInd w:w="-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C96C4A" w:rsidRPr="00B47D4D" w14:paraId="1A8FFCE0" w14:textId="77777777" w:rsidTr="00D50AA7">
        <w:trPr>
          <w:trHeight w:val="233"/>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D50AA7">
        <w:trPr>
          <w:trHeight w:val="365"/>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8"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D50AA7">
        <w:trPr>
          <w:trHeight w:val="233"/>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8"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D50AA7">
        <w:trPr>
          <w:trHeight w:val="233"/>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D50AA7">
        <w:trPr>
          <w:trHeight w:val="233"/>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D50AA7">
        <w:trPr>
          <w:trHeight w:val="233"/>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D50AA7">
        <w:trPr>
          <w:trHeight w:val="233"/>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D50AA7">
        <w:trPr>
          <w:trHeight w:val="233"/>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D50AA7">
        <w:trPr>
          <w:trHeight w:val="233"/>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D50AA7">
        <w:trPr>
          <w:trHeight w:val="233"/>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8"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27"/>
        <w:gridCol w:w="975"/>
        <w:gridCol w:w="1811"/>
        <w:gridCol w:w="1811"/>
        <w:gridCol w:w="1811"/>
        <w:gridCol w:w="1811"/>
      </w:tblGrid>
      <w:tr w:rsidR="00C96C4A" w:rsidRPr="00B47D4D" w14:paraId="08862685" w14:textId="77777777" w:rsidTr="00C96C4A">
        <w:trPr>
          <w:trHeight w:val="255"/>
        </w:trPr>
        <w:tc>
          <w:tcPr>
            <w:tcW w:w="2127"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C96C4A">
        <w:trPr>
          <w:trHeight w:val="255"/>
        </w:trPr>
        <w:tc>
          <w:tcPr>
            <w:tcW w:w="2127"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C96C4A">
        <w:trPr>
          <w:trHeight w:val="255"/>
        </w:trPr>
        <w:tc>
          <w:tcPr>
            <w:tcW w:w="2127"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C96C4A">
        <w:trPr>
          <w:trHeight w:val="255"/>
        </w:trPr>
        <w:tc>
          <w:tcPr>
            <w:tcW w:w="2127"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453DFDF1" w14:textId="77777777" w:rsidR="00D50AA7" w:rsidRDefault="00D50AA7">
      <w:pPr>
        <w:jc w:val="left"/>
        <w:rPr>
          <w:rFonts w:cs="Arial"/>
          <w:b/>
          <w:szCs w:val="18"/>
          <w:lang w:val="es-BO"/>
        </w:rPr>
      </w:pPr>
      <w:r>
        <w:rPr>
          <w:rFonts w:cs="Arial"/>
          <w:b/>
          <w:szCs w:val="18"/>
          <w:lang w:val="es-BO"/>
        </w:rPr>
        <w:lastRenderedPageBreak/>
        <w:br w:type="page"/>
      </w:r>
    </w:p>
    <w:p w14:paraId="1255D798" w14:textId="7FFDC365" w:rsidR="00716AAB" w:rsidRPr="00B47D4D" w:rsidRDefault="00716AAB" w:rsidP="00914043">
      <w:pPr>
        <w:jc w:val="center"/>
        <w:rPr>
          <w:rFonts w:cs="Arial"/>
          <w:b/>
          <w:szCs w:val="18"/>
          <w:lang w:val="es-BO"/>
        </w:rPr>
      </w:pPr>
      <w:r w:rsidRPr="00B47D4D">
        <w:rPr>
          <w:rFonts w:cs="Arial"/>
          <w:b/>
          <w:szCs w:val="18"/>
          <w:lang w:val="es-BO"/>
        </w:rPr>
        <w:lastRenderedPageBreak/>
        <w:t>FORMULARIO V-4</w:t>
      </w:r>
    </w:p>
    <w:p w14:paraId="023C8E81" w14:textId="77777777" w:rsidR="00716AAB" w:rsidRPr="00B47D4D" w:rsidRDefault="00716AAB" w:rsidP="00716AAB">
      <w:pPr>
        <w:jc w:val="center"/>
        <w:rPr>
          <w:rFonts w:cs="Arial"/>
          <w:b/>
          <w:szCs w:val="18"/>
          <w:lang w:val="es-BO"/>
        </w:rPr>
      </w:pPr>
      <w:r w:rsidRPr="00B47D4D">
        <w:rPr>
          <w:rFonts w:cs="Arial"/>
          <w:b/>
          <w:szCs w:val="18"/>
          <w:lang w:val="es-BO"/>
        </w:rPr>
        <w:t xml:space="preserve"> RESUMEN DE LA EVALUACIÓN TÉCNICA Y ECONÓMICA</w:t>
      </w:r>
    </w:p>
    <w:p w14:paraId="6534A653" w14:textId="232DBF8F" w:rsidR="00E3511B" w:rsidRPr="00B47D4D" w:rsidRDefault="00E3511B" w:rsidP="00974755">
      <w:pPr>
        <w:tabs>
          <w:tab w:val="center" w:pos="5833"/>
          <w:tab w:val="right" w:pos="10252"/>
        </w:tabs>
        <w:jc w:val="center"/>
        <w:rPr>
          <w:rFonts w:ascii="Arial" w:hAnsi="Arial" w:cs="Arial"/>
          <w:szCs w:val="18"/>
          <w:lang w:val="es-BO"/>
        </w:rPr>
      </w:pPr>
    </w:p>
    <w:p w14:paraId="7AD7A704" w14:textId="3E2F3A9E" w:rsidR="00974755" w:rsidRPr="00156E5B" w:rsidRDefault="00974755" w:rsidP="00974755">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2FDDA1BC" w14:textId="77777777" w:rsidR="00E3511B" w:rsidRPr="00974755" w:rsidRDefault="00E3511B" w:rsidP="00974755">
      <w:pPr>
        <w:jc w:val="center"/>
        <w:rPr>
          <w:rFonts w:ascii="Arial" w:hAnsi="Arial" w:cs="Arial"/>
          <w:sz w:val="20"/>
          <w:szCs w:val="18"/>
          <w:lang w:eastAsia="en-US"/>
        </w:rPr>
      </w:pPr>
    </w:p>
    <w:p w14:paraId="5720EF4D" w14:textId="77777777" w:rsidR="00974755" w:rsidRDefault="00974755">
      <w:pPr>
        <w:jc w:val="left"/>
        <w:rPr>
          <w:rFonts w:cs="Tahoma"/>
          <w:b/>
          <w:szCs w:val="18"/>
          <w:lang w:val="es-BO"/>
        </w:rPr>
      </w:pPr>
      <w:r>
        <w:rPr>
          <w:rFonts w:cs="Tahoma"/>
          <w:b/>
          <w:szCs w:val="18"/>
          <w:lang w:val="es-BO"/>
        </w:rPr>
        <w:br w:type="page"/>
      </w:r>
    </w:p>
    <w:p w14:paraId="64926C22" w14:textId="34E8841C" w:rsidR="00E3511B" w:rsidRDefault="00E3511B" w:rsidP="00B47D4D">
      <w:pPr>
        <w:jc w:val="center"/>
        <w:rPr>
          <w:rFonts w:cs="Tahoma"/>
          <w:b/>
          <w:szCs w:val="18"/>
          <w:lang w:val="es-BO"/>
        </w:rPr>
      </w:pPr>
      <w:r w:rsidRPr="00B47D4D">
        <w:rPr>
          <w:rFonts w:cs="Tahoma"/>
          <w:b/>
          <w:szCs w:val="18"/>
          <w:lang w:val="es-BO"/>
        </w:rPr>
        <w:lastRenderedPageBreak/>
        <w:t>ANEXO 3</w:t>
      </w:r>
    </w:p>
    <w:p w14:paraId="6EB120E5" w14:textId="77777777" w:rsidR="00D50AA7" w:rsidRDefault="00D50AA7" w:rsidP="00B47D4D">
      <w:pPr>
        <w:jc w:val="center"/>
        <w:rPr>
          <w:rFonts w:cs="Tahoma"/>
          <w:b/>
          <w:szCs w:val="18"/>
          <w:lang w:val="es-BO"/>
        </w:rPr>
      </w:pPr>
    </w:p>
    <w:p w14:paraId="3C1EDAF1" w14:textId="77777777" w:rsidR="008E092C" w:rsidRPr="008E092C" w:rsidRDefault="008E092C" w:rsidP="008E092C">
      <w:pPr>
        <w:pStyle w:val="Encabezado"/>
        <w:jc w:val="right"/>
        <w:rPr>
          <w:rFonts w:ascii="Arial" w:hAnsi="Arial" w:cs="Arial"/>
          <w:b/>
          <w:bCs/>
          <w:sz w:val="20"/>
          <w:szCs w:val="20"/>
          <w:lang w:val="es-ES_tradnl"/>
        </w:rPr>
      </w:pPr>
      <w:r w:rsidRPr="008E092C">
        <w:rPr>
          <w:rFonts w:ascii="Arial" w:hAnsi="Arial" w:cs="Arial"/>
          <w:b/>
          <w:bCs/>
          <w:sz w:val="20"/>
          <w:szCs w:val="20"/>
          <w:lang w:val="es-ES_tradnl"/>
        </w:rPr>
        <w:t>Modelo de Contrato SANO – DLABS N° 66/2019</w:t>
      </w:r>
    </w:p>
    <w:p w14:paraId="06C226D9" w14:textId="77777777" w:rsidR="008E092C" w:rsidRPr="008E092C" w:rsidRDefault="008E092C" w:rsidP="008E092C">
      <w:pPr>
        <w:pStyle w:val="Encabezado"/>
        <w:jc w:val="right"/>
        <w:rPr>
          <w:rFonts w:cs="Arial"/>
          <w:b/>
          <w:bCs/>
          <w:sz w:val="20"/>
          <w:szCs w:val="20"/>
          <w:lang w:val="es-ES_tradnl"/>
        </w:rPr>
      </w:pPr>
      <w:r w:rsidRPr="008E092C">
        <w:rPr>
          <w:rFonts w:ascii="Arial" w:hAnsi="Arial" w:cs="Arial"/>
          <w:b/>
          <w:bCs/>
          <w:sz w:val="20"/>
          <w:szCs w:val="20"/>
          <w:lang w:val="es-ES_tradnl"/>
        </w:rPr>
        <w:t>CUCE N</w:t>
      </w:r>
      <w:r w:rsidRPr="008E092C">
        <w:rPr>
          <w:rFonts w:cs="Arial"/>
          <w:b/>
          <w:bCs/>
          <w:sz w:val="20"/>
          <w:szCs w:val="20"/>
          <w:lang w:val="es-ES_tradnl"/>
        </w:rPr>
        <w:t>°__________</w:t>
      </w:r>
    </w:p>
    <w:p w14:paraId="20C6AAF6" w14:textId="77777777" w:rsidR="007406EF" w:rsidRPr="008E092C" w:rsidRDefault="007406EF" w:rsidP="007406EF">
      <w:pPr>
        <w:widowControl w:val="0"/>
        <w:tabs>
          <w:tab w:val="left" w:pos="-720"/>
        </w:tabs>
        <w:rPr>
          <w:rFonts w:ascii="Arial" w:hAnsi="Arial" w:cs="Arial"/>
          <w:b/>
          <w:spacing w:val="-6"/>
          <w:sz w:val="20"/>
          <w:szCs w:val="20"/>
          <w:lang w:val="es-ES_tradnl"/>
        </w:rPr>
      </w:pPr>
    </w:p>
    <w:p w14:paraId="301512D9" w14:textId="77777777" w:rsidR="008E092C" w:rsidRPr="008E092C" w:rsidRDefault="008E092C" w:rsidP="000B7379">
      <w:pPr>
        <w:widowControl w:val="0"/>
        <w:tabs>
          <w:tab w:val="left" w:pos="-720"/>
        </w:tabs>
        <w:rPr>
          <w:rFonts w:ascii="Arial" w:hAnsi="Arial" w:cs="Arial"/>
          <w:bCs/>
          <w:spacing w:val="-6"/>
          <w:sz w:val="20"/>
          <w:szCs w:val="20"/>
          <w:lang w:val="es-ES_tradnl"/>
        </w:rPr>
      </w:pPr>
      <w:r w:rsidRPr="008E092C">
        <w:rPr>
          <w:rFonts w:ascii="Arial" w:hAnsi="Arial" w:cs="Arial"/>
          <w:b/>
          <w:spacing w:val="-6"/>
          <w:sz w:val="20"/>
          <w:szCs w:val="20"/>
          <w:lang w:val="es-ES_tradnl"/>
        </w:rPr>
        <w:t>Contrato Administrativo de Consultoría Individual de Línea para el Desarrollo y/o Mantenimiento de Sistemas de Información del BCB – Grupo 5</w:t>
      </w:r>
      <w:r w:rsidRPr="008E092C">
        <w:rPr>
          <w:rFonts w:ascii="Arial" w:hAnsi="Arial" w:cs="Arial"/>
          <w:bCs/>
          <w:spacing w:val="-6"/>
          <w:sz w:val="20"/>
          <w:szCs w:val="20"/>
          <w:lang w:val="es-ES_tradnl"/>
        </w:rPr>
        <w:t>, sujeto al tenor de las siguientes cláusulas:</w:t>
      </w:r>
    </w:p>
    <w:p w14:paraId="3380DAE3" w14:textId="77777777" w:rsidR="008E092C" w:rsidRPr="008E092C" w:rsidRDefault="008E092C" w:rsidP="000B7379">
      <w:pPr>
        <w:rPr>
          <w:rFonts w:ascii="Arial" w:hAnsi="Arial" w:cs="Arial"/>
          <w:b/>
          <w:sz w:val="20"/>
          <w:szCs w:val="20"/>
          <w:lang w:val="es-ES_tradnl"/>
        </w:rPr>
      </w:pPr>
    </w:p>
    <w:p w14:paraId="7159F7F3" w14:textId="77777777" w:rsidR="008E092C" w:rsidRPr="008E092C" w:rsidRDefault="008E092C" w:rsidP="000B7379">
      <w:pPr>
        <w:rPr>
          <w:rFonts w:ascii="Arial" w:hAnsi="Arial" w:cs="Arial"/>
          <w:sz w:val="20"/>
          <w:szCs w:val="20"/>
        </w:rPr>
      </w:pPr>
      <w:r w:rsidRPr="008E092C">
        <w:rPr>
          <w:rFonts w:ascii="Arial" w:hAnsi="Arial" w:cs="Arial"/>
          <w:b/>
          <w:sz w:val="20"/>
          <w:szCs w:val="20"/>
        </w:rPr>
        <w:t xml:space="preserve">CLÁUSULA PRIMERA.- (DE LAS PARTES) </w:t>
      </w:r>
      <w:r w:rsidRPr="008E092C">
        <w:rPr>
          <w:rFonts w:ascii="Arial" w:hAnsi="Arial" w:cs="Arial"/>
          <w:sz w:val="20"/>
          <w:szCs w:val="20"/>
        </w:rPr>
        <w:t xml:space="preserve">Las partes </w:t>
      </w:r>
      <w:r w:rsidRPr="008E092C">
        <w:rPr>
          <w:rFonts w:ascii="Arial" w:hAnsi="Arial" w:cs="Arial"/>
          <w:b/>
          <w:sz w:val="20"/>
          <w:szCs w:val="20"/>
        </w:rPr>
        <w:t>CONTRATANTES</w:t>
      </w:r>
      <w:r w:rsidRPr="008E092C">
        <w:rPr>
          <w:rFonts w:ascii="Arial" w:hAnsi="Arial" w:cs="Arial"/>
          <w:sz w:val="20"/>
          <w:szCs w:val="20"/>
        </w:rPr>
        <w:t xml:space="preserve"> son:</w:t>
      </w:r>
    </w:p>
    <w:p w14:paraId="238A1C0A" w14:textId="77777777" w:rsidR="008E092C" w:rsidRPr="008E092C" w:rsidRDefault="008E092C" w:rsidP="000B7379">
      <w:pPr>
        <w:rPr>
          <w:rFonts w:ascii="Arial" w:hAnsi="Arial" w:cs="Arial"/>
          <w:sz w:val="20"/>
          <w:szCs w:val="20"/>
        </w:rPr>
      </w:pPr>
    </w:p>
    <w:p w14:paraId="046281BB" w14:textId="77777777" w:rsidR="008E092C" w:rsidRPr="008E092C" w:rsidRDefault="008E092C" w:rsidP="001D773D">
      <w:pPr>
        <w:widowControl w:val="0"/>
        <w:numPr>
          <w:ilvl w:val="1"/>
          <w:numId w:val="36"/>
        </w:numPr>
        <w:rPr>
          <w:rFonts w:ascii="Arial" w:hAnsi="Arial" w:cs="Arial"/>
          <w:sz w:val="20"/>
          <w:szCs w:val="20"/>
          <w:lang w:val="es-ES_tradnl"/>
        </w:rPr>
      </w:pPr>
      <w:r w:rsidRPr="008E092C">
        <w:rPr>
          <w:rFonts w:ascii="Arial" w:hAnsi="Arial" w:cs="Arial"/>
          <w:sz w:val="20"/>
          <w:szCs w:val="20"/>
          <w:lang w:val="es-ES_tradnl"/>
        </w:rPr>
        <w:t xml:space="preserve">El </w:t>
      </w:r>
      <w:r w:rsidRPr="008E092C">
        <w:rPr>
          <w:rFonts w:ascii="Arial" w:hAnsi="Arial" w:cs="Arial"/>
          <w:b/>
          <w:bCs/>
          <w:sz w:val="20"/>
          <w:szCs w:val="20"/>
          <w:lang w:val="es-ES_tradnl"/>
        </w:rPr>
        <w:t>BANCO CENTRAL DE BOLIVIA</w:t>
      </w:r>
      <w:r w:rsidRPr="008E092C">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el </w:t>
      </w:r>
      <w:r w:rsidRPr="008E092C">
        <w:rPr>
          <w:rFonts w:ascii="Arial" w:hAnsi="Arial" w:cs="Arial"/>
          <w:b/>
          <w:bCs/>
          <w:sz w:val="20"/>
          <w:szCs w:val="20"/>
          <w:lang w:val="es-ES_tradnl"/>
        </w:rPr>
        <w:t>Lic. Eduardo Germán Domínguez Bohrt</w:t>
      </w:r>
      <w:r w:rsidRPr="008E092C">
        <w:rPr>
          <w:rFonts w:ascii="Arial" w:hAnsi="Arial" w:cs="Arial"/>
          <w:sz w:val="20"/>
          <w:szCs w:val="20"/>
          <w:lang w:val="es-ES_tradnl"/>
        </w:rPr>
        <w:t xml:space="preserve"> con Cédula de Identidad Nº 141273 emitida en La Paz, como Gerente de Administración, en mérito a la designación realizada mediante Acción de Personal N° 677/2017 de fecha 18 de julio de 2017 y a lo dispuesto en el </w:t>
      </w:r>
      <w:r w:rsidRPr="008E092C">
        <w:rPr>
          <w:rFonts w:ascii="Arial" w:hAnsi="Arial" w:cs="Arial"/>
          <w:sz w:val="20"/>
          <w:szCs w:val="20"/>
        </w:rPr>
        <w:t xml:space="preserve">artículo 12 del </w:t>
      </w:r>
      <w:r w:rsidRPr="008E092C">
        <w:rPr>
          <w:rFonts w:ascii="Arial" w:hAnsi="Arial" w:cs="Arial"/>
          <w:sz w:val="20"/>
          <w:szCs w:val="20"/>
          <w:lang w:val="es-CL"/>
        </w:rPr>
        <w:t xml:space="preserve">Reglamento Específico del Sistema de Administración de Bienes y Servicios (RE-SABS) del Banco Central de </w:t>
      </w:r>
      <w:r w:rsidRPr="008E092C">
        <w:rPr>
          <w:rFonts w:ascii="Arial" w:hAnsi="Arial" w:cs="Arial"/>
          <w:sz w:val="20"/>
          <w:szCs w:val="20"/>
        </w:rPr>
        <w:t xml:space="preserve">Bolivia, aprobado mediante Resolución de Directorio N° 147/2015 de fecha 18 de agosto de 2015 y a la Resolución PRES - GAL N° 12/2015 de fecha 27 de agosto de 2015, </w:t>
      </w:r>
      <w:r w:rsidRPr="008E092C">
        <w:rPr>
          <w:rFonts w:ascii="Arial" w:hAnsi="Arial" w:cs="Arial"/>
          <w:sz w:val="20"/>
          <w:szCs w:val="20"/>
          <w:lang w:val="es-ES_tradnl"/>
        </w:rPr>
        <w:t xml:space="preserve">que en adelante se denominará la </w:t>
      </w:r>
      <w:r w:rsidRPr="008E092C">
        <w:rPr>
          <w:rFonts w:ascii="Arial" w:hAnsi="Arial" w:cs="Arial"/>
          <w:b/>
          <w:bCs/>
          <w:sz w:val="20"/>
          <w:szCs w:val="20"/>
          <w:lang w:val="es-ES_tradnl"/>
        </w:rPr>
        <w:t>ENTIDAD</w:t>
      </w:r>
      <w:r w:rsidRPr="008E092C">
        <w:rPr>
          <w:rFonts w:ascii="Arial" w:hAnsi="Arial" w:cs="Arial"/>
          <w:bCs/>
          <w:sz w:val="20"/>
          <w:szCs w:val="20"/>
          <w:lang w:val="es-ES_tradnl"/>
        </w:rPr>
        <w:t>.</w:t>
      </w:r>
    </w:p>
    <w:p w14:paraId="52178B18" w14:textId="77777777" w:rsidR="008E092C" w:rsidRPr="008E092C" w:rsidRDefault="008E092C" w:rsidP="000B7379">
      <w:pPr>
        <w:ind w:left="720"/>
        <w:rPr>
          <w:rFonts w:ascii="Arial" w:hAnsi="Arial" w:cs="Arial"/>
          <w:sz w:val="20"/>
          <w:szCs w:val="20"/>
          <w:lang w:val="es-ES_tradnl"/>
        </w:rPr>
      </w:pPr>
    </w:p>
    <w:p w14:paraId="6C3FFF58" w14:textId="77777777" w:rsidR="008E092C" w:rsidRPr="008E092C" w:rsidRDefault="008E092C" w:rsidP="001D773D">
      <w:pPr>
        <w:numPr>
          <w:ilvl w:val="1"/>
          <w:numId w:val="30"/>
        </w:numPr>
        <w:rPr>
          <w:rFonts w:ascii="Arial" w:hAnsi="Arial" w:cs="Arial"/>
          <w:sz w:val="20"/>
          <w:szCs w:val="20"/>
          <w:lang w:val="es-ES_tradnl"/>
        </w:rPr>
      </w:pPr>
      <w:r w:rsidRPr="008E092C">
        <w:rPr>
          <w:rFonts w:ascii="Arial" w:hAnsi="Arial" w:cs="Arial"/>
          <w:sz w:val="20"/>
          <w:szCs w:val="20"/>
          <w:lang w:val="es-ES_tradnl"/>
        </w:rPr>
        <w:t xml:space="preserve">El _______, mayor de edad, hábil por derecho, titular de la Cédula de Identidad N° ____, expedida en la ciudad de La Paz, con NIT ____, con domicilio en ____ de la zona ____de la ciudad de ___ - Bolivia, en adelante denominada el </w:t>
      </w:r>
      <w:r w:rsidRPr="008E092C">
        <w:rPr>
          <w:rFonts w:ascii="Arial" w:hAnsi="Arial" w:cs="Arial"/>
          <w:b/>
          <w:sz w:val="20"/>
          <w:szCs w:val="20"/>
          <w:lang w:val="es-ES_tradnl"/>
        </w:rPr>
        <w:t>CONSULTOR</w:t>
      </w:r>
      <w:r w:rsidRPr="008E092C">
        <w:rPr>
          <w:rFonts w:ascii="Arial" w:hAnsi="Arial" w:cs="Arial"/>
          <w:sz w:val="20"/>
          <w:szCs w:val="20"/>
          <w:lang w:val="es-ES_tradnl"/>
        </w:rPr>
        <w:t>.</w:t>
      </w:r>
    </w:p>
    <w:p w14:paraId="6E33B4D3" w14:textId="77777777" w:rsidR="008E092C" w:rsidRPr="008E092C" w:rsidRDefault="008E092C" w:rsidP="008E092C">
      <w:pPr>
        <w:rPr>
          <w:rFonts w:ascii="Arial" w:hAnsi="Arial" w:cs="Arial"/>
          <w:b/>
          <w:sz w:val="20"/>
          <w:szCs w:val="20"/>
          <w:lang w:val="es-ES_tradnl"/>
        </w:rPr>
      </w:pPr>
    </w:p>
    <w:p w14:paraId="50ACE52F" w14:textId="77777777" w:rsidR="008E092C" w:rsidRPr="008E092C" w:rsidRDefault="008E092C" w:rsidP="008E092C">
      <w:pPr>
        <w:rPr>
          <w:rFonts w:ascii="Arial" w:hAnsi="Arial" w:cs="Arial"/>
          <w:b/>
          <w:bCs/>
          <w:sz w:val="20"/>
          <w:szCs w:val="20"/>
          <w:lang w:val="es-ES_tradnl"/>
        </w:rPr>
      </w:pPr>
      <w:r w:rsidRPr="008E092C">
        <w:rPr>
          <w:rFonts w:ascii="Arial" w:hAnsi="Arial" w:cs="Arial"/>
          <w:sz w:val="20"/>
          <w:szCs w:val="20"/>
          <w:lang w:val="es-ES_tradnl"/>
        </w:rPr>
        <w:t xml:space="preserve">La </w:t>
      </w:r>
      <w:r w:rsidRPr="008E092C">
        <w:rPr>
          <w:rFonts w:ascii="Arial" w:hAnsi="Arial" w:cs="Arial"/>
          <w:b/>
          <w:bCs/>
          <w:sz w:val="20"/>
          <w:szCs w:val="20"/>
          <w:lang w:val="es-ES_tradnl"/>
        </w:rPr>
        <w:t xml:space="preserve">ENTIDAD </w:t>
      </w:r>
      <w:r w:rsidRPr="008E092C">
        <w:rPr>
          <w:rFonts w:ascii="Arial" w:hAnsi="Arial" w:cs="Arial"/>
          <w:sz w:val="20"/>
          <w:szCs w:val="20"/>
          <w:lang w:val="es-ES_tradnl"/>
        </w:rPr>
        <w:t xml:space="preserve">y el </w:t>
      </w:r>
      <w:r w:rsidRPr="008E092C">
        <w:rPr>
          <w:rFonts w:ascii="Arial" w:hAnsi="Arial" w:cs="Arial"/>
          <w:b/>
          <w:bCs/>
          <w:sz w:val="20"/>
          <w:szCs w:val="20"/>
          <w:lang w:val="es-ES_tradnl"/>
        </w:rPr>
        <w:t>CONSULTOR</w:t>
      </w:r>
      <w:r w:rsidRPr="008E092C">
        <w:rPr>
          <w:rFonts w:ascii="Arial" w:hAnsi="Arial" w:cs="Arial"/>
          <w:sz w:val="20"/>
          <w:szCs w:val="20"/>
          <w:lang w:val="es-ES_tradnl"/>
        </w:rPr>
        <w:t xml:space="preserve"> en su conjunto serán denominados las </w:t>
      </w:r>
      <w:r w:rsidRPr="008E092C">
        <w:rPr>
          <w:rFonts w:ascii="Arial" w:hAnsi="Arial" w:cs="Arial"/>
          <w:b/>
          <w:bCs/>
          <w:sz w:val="20"/>
          <w:szCs w:val="20"/>
          <w:lang w:val="es-ES_tradnl"/>
        </w:rPr>
        <w:t>PARTES.</w:t>
      </w:r>
    </w:p>
    <w:p w14:paraId="13E11085" w14:textId="77777777" w:rsidR="008E092C" w:rsidRPr="008E092C" w:rsidRDefault="008E092C" w:rsidP="008E092C">
      <w:pPr>
        <w:rPr>
          <w:rFonts w:ascii="Arial" w:hAnsi="Arial" w:cs="Arial"/>
          <w:b/>
          <w:sz w:val="20"/>
          <w:szCs w:val="20"/>
          <w:lang w:val="es-ES_tradnl"/>
        </w:rPr>
      </w:pPr>
    </w:p>
    <w:p w14:paraId="3C438CFE" w14:textId="77777777" w:rsidR="008E092C" w:rsidRPr="008E092C" w:rsidRDefault="008E092C" w:rsidP="008E092C">
      <w:pPr>
        <w:rPr>
          <w:rFonts w:ascii="Arial" w:hAnsi="Arial" w:cs="Arial"/>
          <w:b/>
          <w:sz w:val="20"/>
          <w:szCs w:val="20"/>
          <w:lang w:val="es-BO"/>
        </w:rPr>
      </w:pPr>
      <w:r w:rsidRPr="008E092C">
        <w:rPr>
          <w:rFonts w:ascii="Arial" w:hAnsi="Arial" w:cs="Arial"/>
          <w:b/>
          <w:sz w:val="20"/>
          <w:szCs w:val="20"/>
        </w:rPr>
        <w:t xml:space="preserve">CLÁUSULA SEGUNDA.- (ANTECEDENTES) </w:t>
      </w:r>
      <w:r w:rsidRPr="008E092C">
        <w:rPr>
          <w:rFonts w:ascii="Arial" w:hAnsi="Arial" w:cs="Arial"/>
          <w:sz w:val="20"/>
          <w:szCs w:val="20"/>
          <w:lang w:val="es-BO"/>
        </w:rPr>
        <w:t>La</w:t>
      </w:r>
      <w:r w:rsidRPr="008E092C">
        <w:rPr>
          <w:rFonts w:ascii="Arial" w:hAnsi="Arial" w:cs="Arial"/>
          <w:b/>
          <w:sz w:val="20"/>
          <w:szCs w:val="20"/>
          <w:lang w:val="es-BO"/>
        </w:rPr>
        <w:t xml:space="preserve"> ENTIDAD</w:t>
      </w:r>
      <w:r w:rsidRPr="008E092C">
        <w:rPr>
          <w:rFonts w:ascii="Arial" w:hAnsi="Arial" w:cs="Arial"/>
          <w:sz w:val="20"/>
          <w:szCs w:val="20"/>
          <w:lang w:val="es-BO"/>
        </w:rPr>
        <w:t>, en proceso realizado bajo las normas y regulaciones de contratación establecidas en el Decreto Supremo N° 0181,  de fecha 28 de junio de 2009, de las Normas Básicas del Sistema de Administración de Bienes y Servicios (NB-SABS), sus modificaciones y el Documento Base de Contratación (DBC), para la Contratación de Servicios de Consultoría Individual de Línea, en la Modalidad de Apoyo Nacional a la Producción y Empleo (ANPE), convocó en fecha ________ a personas naturales con capacidad de contratar con el Estado, a presentar propuestas en el proceso de contratación con Código Único de Contratación Estatal (CUCE)__________________, en base a lo solicitado en el DBC.</w:t>
      </w:r>
    </w:p>
    <w:p w14:paraId="0684BB7A" w14:textId="77777777" w:rsidR="008E092C" w:rsidRPr="008E092C" w:rsidRDefault="008E092C" w:rsidP="008E092C">
      <w:pPr>
        <w:rPr>
          <w:rFonts w:ascii="Arial" w:hAnsi="Arial" w:cs="Arial"/>
          <w:sz w:val="20"/>
          <w:szCs w:val="20"/>
          <w:lang w:val="es-BO"/>
        </w:rPr>
      </w:pPr>
    </w:p>
    <w:p w14:paraId="2D18EA93" w14:textId="77777777" w:rsidR="008E092C" w:rsidRPr="008E092C" w:rsidRDefault="008E092C" w:rsidP="008E092C">
      <w:pPr>
        <w:rPr>
          <w:rFonts w:ascii="Arial" w:hAnsi="Arial" w:cs="Arial"/>
          <w:b/>
          <w:sz w:val="20"/>
          <w:szCs w:val="20"/>
          <w:lang w:val="es-BO"/>
        </w:rPr>
      </w:pPr>
      <w:r w:rsidRPr="008E092C">
        <w:rPr>
          <w:rFonts w:ascii="Arial" w:hAnsi="Arial" w:cs="Arial"/>
          <w:sz w:val="20"/>
          <w:szCs w:val="20"/>
          <w:lang w:val="es-BO"/>
        </w:rPr>
        <w:t>Concluido el proceso de evaluación de propuestas, el Responsable del Proceso de Contratación de Apoyo Nacional a la Producción y Empleo (RPA), en base al Informe de Evaluación y Recomendación de Adjudicación ___________,</w:t>
      </w:r>
      <w:r w:rsidRPr="008E092C">
        <w:rPr>
          <w:rFonts w:ascii="Arial" w:hAnsi="Arial" w:cs="Arial"/>
          <w:b/>
          <w:i/>
          <w:sz w:val="20"/>
          <w:szCs w:val="20"/>
          <w:lang w:val="es-BO"/>
        </w:rPr>
        <w:t xml:space="preserve"> </w:t>
      </w:r>
      <w:r w:rsidRPr="008E092C">
        <w:rPr>
          <w:rFonts w:ascii="Arial" w:hAnsi="Arial" w:cs="Arial"/>
          <w:sz w:val="20"/>
          <w:szCs w:val="20"/>
          <w:lang w:val="es-BO"/>
        </w:rPr>
        <w:t xml:space="preserve">emitido por_______, mediante Resolución ________ de fecha __ de___ de 2019, resolvió adjudicar la contratación del Servicio de Consultoría Individual de Línea para el Desarrollo y/o Mantenimiento de Sistemas de Información del BCB - Grupo 5 en favor del </w:t>
      </w:r>
      <w:r w:rsidRPr="008E092C">
        <w:rPr>
          <w:rFonts w:ascii="Arial" w:hAnsi="Arial" w:cs="Arial"/>
          <w:b/>
          <w:sz w:val="20"/>
          <w:szCs w:val="20"/>
          <w:lang w:val="es-BO"/>
        </w:rPr>
        <w:t>CONSULTOR</w:t>
      </w:r>
      <w:r w:rsidRPr="008E092C">
        <w:rPr>
          <w:rFonts w:ascii="Arial" w:hAnsi="Arial" w:cs="Arial"/>
          <w:sz w:val="20"/>
          <w:szCs w:val="20"/>
          <w:lang w:val="es-BO"/>
        </w:rPr>
        <w:t>, al cumplir su propuesta con todos los requisitos solicitados por la entidad en el DBC</w:t>
      </w:r>
      <w:r w:rsidRPr="008E092C">
        <w:rPr>
          <w:rFonts w:ascii="Arial" w:hAnsi="Arial" w:cs="Arial"/>
          <w:b/>
          <w:sz w:val="20"/>
          <w:szCs w:val="20"/>
          <w:lang w:val="es-BO"/>
        </w:rPr>
        <w:t>.</w:t>
      </w:r>
    </w:p>
    <w:p w14:paraId="2FEBC62C" w14:textId="77777777" w:rsidR="008E092C" w:rsidRPr="008E092C" w:rsidRDefault="008E092C" w:rsidP="008E092C">
      <w:pPr>
        <w:rPr>
          <w:rFonts w:ascii="Arial" w:hAnsi="Arial" w:cs="Arial"/>
          <w:b/>
          <w:sz w:val="20"/>
          <w:szCs w:val="20"/>
        </w:rPr>
      </w:pPr>
    </w:p>
    <w:p w14:paraId="031E4561" w14:textId="77777777" w:rsidR="008E092C" w:rsidRPr="008E092C" w:rsidRDefault="008E092C" w:rsidP="008E092C">
      <w:pPr>
        <w:rPr>
          <w:rFonts w:ascii="Arial" w:hAnsi="Arial" w:cs="Arial"/>
          <w:sz w:val="20"/>
          <w:szCs w:val="20"/>
        </w:rPr>
      </w:pPr>
      <w:r w:rsidRPr="008E092C">
        <w:rPr>
          <w:rFonts w:ascii="Arial" w:hAnsi="Arial" w:cs="Arial"/>
          <w:b/>
          <w:sz w:val="20"/>
          <w:szCs w:val="20"/>
        </w:rPr>
        <w:t xml:space="preserve">CLÁUSULA TERCERA.- (LEGISLACIÓN APLICABLE) </w:t>
      </w:r>
      <w:r w:rsidRPr="008E092C">
        <w:rPr>
          <w:rFonts w:ascii="Arial" w:hAnsi="Arial" w:cs="Arial"/>
          <w:sz w:val="20"/>
          <w:szCs w:val="20"/>
        </w:rPr>
        <w:t>El presente Contrato se celebra exclusivamente al amparo de las siguientes disposiciones:</w:t>
      </w:r>
    </w:p>
    <w:p w14:paraId="3B5840FA" w14:textId="77777777" w:rsidR="008E092C" w:rsidRPr="008E092C" w:rsidRDefault="008E092C" w:rsidP="008E092C">
      <w:pPr>
        <w:rPr>
          <w:rFonts w:ascii="Arial" w:hAnsi="Arial" w:cs="Arial"/>
          <w:sz w:val="20"/>
          <w:szCs w:val="20"/>
        </w:rPr>
      </w:pPr>
    </w:p>
    <w:p w14:paraId="43C18D24" w14:textId="77777777" w:rsidR="008E092C" w:rsidRPr="008E092C" w:rsidRDefault="008E092C" w:rsidP="001D773D">
      <w:pPr>
        <w:numPr>
          <w:ilvl w:val="0"/>
          <w:numId w:val="29"/>
        </w:numPr>
        <w:jc w:val="left"/>
        <w:rPr>
          <w:rFonts w:ascii="Arial" w:hAnsi="Arial" w:cs="Arial"/>
          <w:sz w:val="20"/>
          <w:szCs w:val="20"/>
        </w:rPr>
      </w:pPr>
      <w:r w:rsidRPr="008E092C">
        <w:rPr>
          <w:rFonts w:ascii="Arial" w:hAnsi="Arial" w:cs="Arial"/>
          <w:sz w:val="20"/>
          <w:szCs w:val="20"/>
        </w:rPr>
        <w:t>Constitución Política del Estado.</w:t>
      </w:r>
    </w:p>
    <w:p w14:paraId="73507225" w14:textId="77777777" w:rsidR="008E092C" w:rsidRPr="008E092C" w:rsidRDefault="008E092C" w:rsidP="001D773D">
      <w:pPr>
        <w:numPr>
          <w:ilvl w:val="0"/>
          <w:numId w:val="29"/>
        </w:numPr>
        <w:jc w:val="left"/>
        <w:rPr>
          <w:rFonts w:ascii="Arial" w:hAnsi="Arial" w:cs="Arial"/>
          <w:sz w:val="20"/>
          <w:szCs w:val="20"/>
        </w:rPr>
      </w:pPr>
      <w:r w:rsidRPr="008E092C">
        <w:rPr>
          <w:rFonts w:ascii="Arial" w:hAnsi="Arial" w:cs="Arial"/>
          <w:sz w:val="20"/>
          <w:szCs w:val="20"/>
        </w:rPr>
        <w:t>Ley N° 1178 de 20 de julio de 1990, de Administración y Control Gubernamentales.</w:t>
      </w:r>
    </w:p>
    <w:p w14:paraId="7037EE00" w14:textId="77777777" w:rsidR="008E092C" w:rsidRPr="008E092C" w:rsidRDefault="008E092C" w:rsidP="001D773D">
      <w:pPr>
        <w:numPr>
          <w:ilvl w:val="0"/>
          <w:numId w:val="29"/>
        </w:numPr>
        <w:jc w:val="left"/>
        <w:rPr>
          <w:rFonts w:ascii="Arial" w:hAnsi="Arial" w:cs="Arial"/>
          <w:sz w:val="20"/>
          <w:szCs w:val="20"/>
        </w:rPr>
      </w:pPr>
      <w:r w:rsidRPr="008E092C">
        <w:rPr>
          <w:rFonts w:ascii="Arial" w:hAnsi="Arial" w:cs="Arial"/>
          <w:sz w:val="20"/>
          <w:szCs w:val="20"/>
        </w:rPr>
        <w:t>Ley N° 856 de 28 de noviembre de 2019, de Presupuesto General del Estado Gestión 2017.</w:t>
      </w:r>
    </w:p>
    <w:p w14:paraId="2CB259E2" w14:textId="77777777" w:rsidR="008E092C" w:rsidRPr="008E092C" w:rsidRDefault="008E092C" w:rsidP="001D773D">
      <w:pPr>
        <w:numPr>
          <w:ilvl w:val="0"/>
          <w:numId w:val="29"/>
        </w:numPr>
        <w:jc w:val="left"/>
        <w:rPr>
          <w:rFonts w:ascii="Arial" w:hAnsi="Arial" w:cs="Arial"/>
          <w:sz w:val="20"/>
          <w:szCs w:val="20"/>
        </w:rPr>
      </w:pPr>
      <w:r w:rsidRPr="008E092C">
        <w:rPr>
          <w:rFonts w:ascii="Arial" w:hAnsi="Arial" w:cs="Arial"/>
          <w:sz w:val="20"/>
          <w:szCs w:val="20"/>
        </w:rPr>
        <w:t>Ley del Presupuesto General del Estado, aprobado para la gestión y su reglamentación.</w:t>
      </w:r>
    </w:p>
    <w:p w14:paraId="512EEB86" w14:textId="77777777" w:rsidR="008E092C" w:rsidRPr="008E092C" w:rsidRDefault="008E092C" w:rsidP="001D773D">
      <w:pPr>
        <w:numPr>
          <w:ilvl w:val="0"/>
          <w:numId w:val="29"/>
        </w:numPr>
        <w:jc w:val="left"/>
        <w:rPr>
          <w:rFonts w:ascii="Arial" w:hAnsi="Arial" w:cs="Arial"/>
          <w:sz w:val="20"/>
          <w:szCs w:val="20"/>
        </w:rPr>
      </w:pPr>
      <w:r w:rsidRPr="008E092C">
        <w:rPr>
          <w:rFonts w:ascii="Arial" w:hAnsi="Arial" w:cs="Arial"/>
          <w:sz w:val="20"/>
          <w:szCs w:val="20"/>
        </w:rPr>
        <w:lastRenderedPageBreak/>
        <w:t>Decreto Supremo N° 0181, de las NB-SABS y sus modificaciones.</w:t>
      </w:r>
    </w:p>
    <w:p w14:paraId="100E44E8" w14:textId="77777777" w:rsidR="008E092C" w:rsidRPr="008E092C" w:rsidRDefault="008E092C" w:rsidP="001D773D">
      <w:pPr>
        <w:numPr>
          <w:ilvl w:val="0"/>
          <w:numId w:val="29"/>
        </w:numPr>
        <w:jc w:val="left"/>
        <w:rPr>
          <w:rFonts w:ascii="Arial" w:hAnsi="Arial" w:cs="Arial"/>
          <w:sz w:val="20"/>
          <w:szCs w:val="20"/>
        </w:rPr>
      </w:pPr>
      <w:r w:rsidRPr="008E092C">
        <w:rPr>
          <w:rFonts w:ascii="Arial" w:hAnsi="Arial" w:cs="Arial"/>
          <w:sz w:val="20"/>
          <w:szCs w:val="20"/>
          <w:lang w:val="es-CL"/>
        </w:rPr>
        <w:t xml:space="preserve">Reglamento Específico del Sistema de Administración de Bienes y Servicios (RE-SABS) del Banco Central de </w:t>
      </w:r>
      <w:r w:rsidRPr="008E092C">
        <w:rPr>
          <w:rFonts w:ascii="Arial" w:hAnsi="Arial" w:cs="Arial"/>
          <w:sz w:val="20"/>
          <w:szCs w:val="20"/>
        </w:rPr>
        <w:t>Bolivia.</w:t>
      </w:r>
    </w:p>
    <w:p w14:paraId="0E7627DD" w14:textId="77777777" w:rsidR="008E092C" w:rsidRPr="008E092C" w:rsidRDefault="008E092C" w:rsidP="001D773D">
      <w:pPr>
        <w:numPr>
          <w:ilvl w:val="0"/>
          <w:numId w:val="29"/>
        </w:numPr>
        <w:jc w:val="left"/>
        <w:rPr>
          <w:rFonts w:ascii="Arial" w:hAnsi="Arial" w:cs="Arial"/>
          <w:sz w:val="20"/>
          <w:szCs w:val="20"/>
        </w:rPr>
      </w:pPr>
      <w:r w:rsidRPr="008E092C">
        <w:rPr>
          <w:rFonts w:ascii="Arial" w:hAnsi="Arial" w:cs="Arial"/>
          <w:sz w:val="20"/>
          <w:szCs w:val="20"/>
        </w:rPr>
        <w:t>Otras disposiciones relacionadas.</w:t>
      </w:r>
    </w:p>
    <w:p w14:paraId="65E409DF" w14:textId="77777777" w:rsidR="008E092C" w:rsidRPr="008E092C" w:rsidRDefault="008E092C" w:rsidP="008E092C">
      <w:pPr>
        <w:rPr>
          <w:rFonts w:ascii="Arial" w:hAnsi="Arial" w:cs="Arial"/>
          <w:b/>
          <w:sz w:val="20"/>
          <w:szCs w:val="20"/>
        </w:rPr>
      </w:pPr>
    </w:p>
    <w:p w14:paraId="785B9FE0" w14:textId="77777777" w:rsidR="008E092C" w:rsidRPr="008E092C" w:rsidRDefault="008E092C" w:rsidP="000B7379">
      <w:pPr>
        <w:rPr>
          <w:rFonts w:ascii="Arial" w:hAnsi="Arial" w:cs="Arial"/>
          <w:sz w:val="20"/>
          <w:szCs w:val="20"/>
        </w:rPr>
      </w:pPr>
      <w:r w:rsidRPr="008E092C">
        <w:rPr>
          <w:rFonts w:ascii="Arial" w:hAnsi="Arial" w:cs="Arial"/>
          <w:b/>
          <w:sz w:val="20"/>
          <w:szCs w:val="20"/>
        </w:rPr>
        <w:t xml:space="preserve">CLÁUSULA CUARTA.- (OBJETO Y CAUSA) </w:t>
      </w:r>
      <w:r w:rsidRPr="008E092C">
        <w:rPr>
          <w:rFonts w:ascii="Arial" w:hAnsi="Arial" w:cs="Arial"/>
          <w:sz w:val="20"/>
          <w:szCs w:val="20"/>
        </w:rPr>
        <w:t xml:space="preserve">El objeto del presente Contrato es la prestación del Servicio de Consultoría para el Desarrollo y/o Mantenimiento de Sistemas de Información de la </w:t>
      </w:r>
      <w:r w:rsidRPr="008E092C">
        <w:rPr>
          <w:rFonts w:ascii="Arial" w:hAnsi="Arial" w:cs="Arial"/>
          <w:b/>
          <w:sz w:val="20"/>
          <w:szCs w:val="20"/>
        </w:rPr>
        <w:t xml:space="preserve">ENTIDAD </w:t>
      </w:r>
      <w:r w:rsidRPr="008E092C">
        <w:rPr>
          <w:rFonts w:ascii="Arial" w:hAnsi="Arial" w:cs="Arial"/>
          <w:sz w:val="20"/>
          <w:szCs w:val="20"/>
        </w:rPr>
        <w:t xml:space="preserve">– Grupo 5, que en adelante se denominará la </w:t>
      </w:r>
      <w:r w:rsidRPr="008E092C">
        <w:rPr>
          <w:rFonts w:ascii="Arial" w:hAnsi="Arial" w:cs="Arial"/>
          <w:b/>
          <w:sz w:val="20"/>
          <w:szCs w:val="20"/>
        </w:rPr>
        <w:t>CONSULTORÍA</w:t>
      </w:r>
      <w:r w:rsidRPr="008E092C">
        <w:rPr>
          <w:rFonts w:ascii="Arial" w:hAnsi="Arial" w:cs="Arial"/>
          <w:sz w:val="20"/>
          <w:szCs w:val="20"/>
        </w:rPr>
        <w:t xml:space="preserve">, para cubrir las necesidades de la </w:t>
      </w:r>
      <w:r w:rsidRPr="008E092C">
        <w:rPr>
          <w:rFonts w:ascii="Arial" w:hAnsi="Arial" w:cs="Arial"/>
          <w:b/>
          <w:sz w:val="20"/>
          <w:szCs w:val="20"/>
        </w:rPr>
        <w:t xml:space="preserve">ENTIDAD </w:t>
      </w:r>
      <w:r w:rsidRPr="008E092C">
        <w:rPr>
          <w:rFonts w:ascii="Arial" w:hAnsi="Arial" w:cs="Arial"/>
          <w:sz w:val="20"/>
          <w:szCs w:val="20"/>
        </w:rPr>
        <w:t>en el marco de la Implementación de Software Libre y Estándares Abiertos de la</w:t>
      </w:r>
      <w:r w:rsidRPr="008E092C">
        <w:rPr>
          <w:rFonts w:ascii="Arial" w:hAnsi="Arial" w:cs="Arial"/>
          <w:b/>
          <w:sz w:val="20"/>
          <w:szCs w:val="20"/>
        </w:rPr>
        <w:t xml:space="preserve"> ENTIDAD. </w:t>
      </w:r>
      <w:r w:rsidRPr="008E092C">
        <w:rPr>
          <w:rFonts w:ascii="Arial" w:hAnsi="Arial" w:cs="Arial"/>
          <w:sz w:val="20"/>
          <w:szCs w:val="20"/>
        </w:rPr>
        <w:t xml:space="preserve">La </w:t>
      </w:r>
      <w:r w:rsidRPr="008E092C">
        <w:rPr>
          <w:rFonts w:ascii="Arial" w:hAnsi="Arial" w:cs="Arial"/>
          <w:b/>
          <w:sz w:val="20"/>
          <w:szCs w:val="20"/>
        </w:rPr>
        <w:t xml:space="preserve">CONSULTORÍA </w:t>
      </w:r>
      <w:r w:rsidRPr="008E092C">
        <w:rPr>
          <w:rFonts w:ascii="Arial" w:hAnsi="Arial" w:cs="Arial"/>
          <w:bCs/>
          <w:color w:val="000000"/>
          <w:sz w:val="20"/>
          <w:szCs w:val="20"/>
          <w:lang w:val="es-ES_tradnl"/>
        </w:rPr>
        <w:t xml:space="preserve">será ejecutada </w:t>
      </w:r>
      <w:r w:rsidRPr="008E092C">
        <w:rPr>
          <w:rFonts w:ascii="Arial" w:hAnsi="Arial" w:cs="Arial"/>
          <w:sz w:val="20"/>
          <w:szCs w:val="20"/>
        </w:rPr>
        <w:t xml:space="preserve">por el </w:t>
      </w:r>
      <w:r w:rsidRPr="008E092C">
        <w:rPr>
          <w:rFonts w:ascii="Arial" w:hAnsi="Arial" w:cs="Arial"/>
          <w:b/>
          <w:sz w:val="20"/>
          <w:szCs w:val="20"/>
        </w:rPr>
        <w:t>CONSULTOR</w:t>
      </w:r>
      <w:r w:rsidRPr="008E092C">
        <w:rPr>
          <w:rFonts w:ascii="Arial" w:hAnsi="Arial" w:cs="Arial"/>
          <w:sz w:val="20"/>
          <w:szCs w:val="20"/>
        </w:rPr>
        <w:t xml:space="preserve"> de conformidad con los Términos de Referencia, el DBC, la Propuesta Adjudicada, con estricta y absoluta sujeción al presente Contrato y a los documentos que forman parte del mismo, de acuerdo a las siguientes características:</w:t>
      </w:r>
    </w:p>
    <w:p w14:paraId="6E115BD8" w14:textId="77777777" w:rsidR="008E092C" w:rsidRPr="008E092C" w:rsidRDefault="008E092C" w:rsidP="000B7379">
      <w:pPr>
        <w:rPr>
          <w:rFonts w:ascii="Arial" w:hAnsi="Arial" w:cs="Arial"/>
          <w:b/>
          <w:sz w:val="20"/>
          <w:szCs w:val="20"/>
        </w:rPr>
      </w:pPr>
    </w:p>
    <w:p w14:paraId="2AFD56E5" w14:textId="77777777" w:rsidR="008E092C" w:rsidRPr="008E092C" w:rsidRDefault="008E092C" w:rsidP="001D773D">
      <w:pPr>
        <w:numPr>
          <w:ilvl w:val="1"/>
          <w:numId w:val="32"/>
        </w:numPr>
        <w:shd w:val="clear" w:color="auto" w:fill="FFFFFF"/>
        <w:ind w:left="709"/>
        <w:rPr>
          <w:rFonts w:ascii="Arial" w:hAnsi="Arial" w:cs="Arial"/>
          <w:sz w:val="20"/>
          <w:szCs w:val="20"/>
          <w:lang w:val="es-ES_tradnl"/>
        </w:rPr>
      </w:pPr>
      <w:r w:rsidRPr="008E092C">
        <w:rPr>
          <w:rFonts w:ascii="Arial" w:hAnsi="Arial" w:cs="Arial"/>
          <w:b/>
          <w:sz w:val="20"/>
          <w:szCs w:val="20"/>
          <w:lang w:val="es-ES_tradnl"/>
        </w:rPr>
        <w:t>Funciones del CONSULTOR</w:t>
      </w:r>
      <w:r w:rsidRPr="008E092C">
        <w:rPr>
          <w:rFonts w:ascii="Arial" w:hAnsi="Arial" w:cs="Arial"/>
          <w:sz w:val="20"/>
          <w:szCs w:val="20"/>
          <w:lang w:val="es-ES_tradnl"/>
        </w:rPr>
        <w:t xml:space="preserve">: </w:t>
      </w:r>
    </w:p>
    <w:p w14:paraId="53FB588C" w14:textId="77777777" w:rsidR="008E092C" w:rsidRPr="008E092C" w:rsidRDefault="008E092C" w:rsidP="000B7379">
      <w:pPr>
        <w:shd w:val="clear" w:color="auto" w:fill="FFFFFF"/>
        <w:ind w:left="1440"/>
        <w:rPr>
          <w:rFonts w:ascii="Arial" w:hAnsi="Arial" w:cs="Arial"/>
          <w:color w:val="000000"/>
          <w:sz w:val="20"/>
          <w:szCs w:val="20"/>
        </w:rPr>
      </w:pPr>
    </w:p>
    <w:p w14:paraId="6C80C607" w14:textId="77777777" w:rsidR="008E092C" w:rsidRPr="008E092C" w:rsidRDefault="008E092C" w:rsidP="001D773D">
      <w:pPr>
        <w:numPr>
          <w:ilvl w:val="2"/>
          <w:numId w:val="32"/>
        </w:numPr>
        <w:shd w:val="clear" w:color="auto" w:fill="FFFFFF"/>
        <w:rPr>
          <w:rFonts w:ascii="Arial" w:hAnsi="Arial" w:cs="Arial"/>
          <w:b/>
          <w:color w:val="000000"/>
          <w:sz w:val="20"/>
          <w:szCs w:val="20"/>
        </w:rPr>
      </w:pPr>
      <w:r w:rsidRPr="008E092C">
        <w:rPr>
          <w:rFonts w:ascii="Arial" w:hAnsi="Arial" w:cs="Arial"/>
          <w:b/>
          <w:color w:val="000000"/>
          <w:sz w:val="20"/>
          <w:szCs w:val="20"/>
        </w:rPr>
        <w:t xml:space="preserve">Función 1: </w:t>
      </w:r>
      <w:r w:rsidRPr="008E092C">
        <w:rPr>
          <w:rFonts w:ascii="Arial" w:hAnsi="Arial" w:cs="Arial"/>
          <w:color w:val="000000"/>
          <w:sz w:val="20"/>
          <w:szCs w:val="20"/>
        </w:rPr>
        <w:t>Realizar las especificaciones de requerimientos y/o el análisis y/o el diseño y/o el desarrollo y/o mantenimiento de sistemas de información, de acuerdo a normativa establecida por la Gerencia de Sistemas, en el marco de los objetivos de gestión del Programa 14: SOFTWARE LIBRE Y GOBIERNO ELECTRÓNICO, de acuerdo a instrucción de la</w:t>
      </w:r>
      <w:r w:rsidRPr="008E092C">
        <w:rPr>
          <w:rFonts w:ascii="Arial" w:hAnsi="Arial" w:cs="Arial"/>
          <w:b/>
          <w:color w:val="000000"/>
          <w:sz w:val="20"/>
          <w:szCs w:val="20"/>
        </w:rPr>
        <w:t xml:space="preserve"> CONTRAPARTE.</w:t>
      </w:r>
    </w:p>
    <w:p w14:paraId="2339EC36" w14:textId="77777777" w:rsidR="008E092C" w:rsidRPr="008E092C" w:rsidRDefault="008E092C" w:rsidP="000B7379">
      <w:pPr>
        <w:shd w:val="clear" w:color="auto" w:fill="FFFFFF"/>
        <w:ind w:left="1440"/>
        <w:rPr>
          <w:rFonts w:ascii="Arial" w:hAnsi="Arial" w:cs="Arial"/>
          <w:b/>
          <w:color w:val="000000"/>
          <w:sz w:val="20"/>
          <w:szCs w:val="20"/>
        </w:rPr>
      </w:pPr>
    </w:p>
    <w:p w14:paraId="00279C3A" w14:textId="77777777" w:rsidR="008E092C" w:rsidRPr="008E092C" w:rsidRDefault="008E092C" w:rsidP="001D773D">
      <w:pPr>
        <w:numPr>
          <w:ilvl w:val="2"/>
          <w:numId w:val="32"/>
        </w:numPr>
        <w:shd w:val="clear" w:color="auto" w:fill="FFFFFF"/>
        <w:rPr>
          <w:rFonts w:ascii="Arial" w:hAnsi="Arial" w:cs="Arial"/>
          <w:b/>
          <w:color w:val="000000"/>
          <w:sz w:val="20"/>
          <w:szCs w:val="20"/>
        </w:rPr>
      </w:pPr>
      <w:r w:rsidRPr="008E092C">
        <w:rPr>
          <w:rFonts w:ascii="Arial" w:hAnsi="Arial" w:cs="Arial"/>
          <w:b/>
          <w:color w:val="000000"/>
          <w:sz w:val="20"/>
          <w:szCs w:val="20"/>
        </w:rPr>
        <w:t xml:space="preserve">Función 2: </w:t>
      </w:r>
      <w:r w:rsidRPr="008E092C">
        <w:rPr>
          <w:rFonts w:ascii="Arial" w:hAnsi="Arial" w:cs="Arial"/>
          <w:color w:val="000000"/>
          <w:sz w:val="20"/>
          <w:szCs w:val="20"/>
        </w:rPr>
        <w:t>Participar en la elaboración del diseño e implementación de la arquitectura de sistemas de información a ser desarrollados en la</w:t>
      </w:r>
      <w:r w:rsidRPr="008E092C">
        <w:rPr>
          <w:rFonts w:ascii="Arial" w:hAnsi="Arial" w:cs="Arial"/>
          <w:b/>
          <w:color w:val="000000"/>
          <w:sz w:val="20"/>
          <w:szCs w:val="20"/>
        </w:rPr>
        <w:t xml:space="preserve"> ENTIDAD</w:t>
      </w:r>
      <w:r w:rsidRPr="008E092C">
        <w:rPr>
          <w:rFonts w:ascii="Arial" w:hAnsi="Arial" w:cs="Arial"/>
          <w:color w:val="000000"/>
          <w:sz w:val="20"/>
          <w:szCs w:val="20"/>
        </w:rPr>
        <w:t>.</w:t>
      </w:r>
    </w:p>
    <w:p w14:paraId="0AA110ED" w14:textId="77777777" w:rsidR="008E092C" w:rsidRPr="008E092C" w:rsidRDefault="008E092C" w:rsidP="000B7379">
      <w:pPr>
        <w:ind w:left="708"/>
        <w:rPr>
          <w:rFonts w:ascii="Arial" w:hAnsi="Arial" w:cs="Arial"/>
          <w:b/>
          <w:color w:val="000000"/>
          <w:sz w:val="20"/>
          <w:szCs w:val="20"/>
        </w:rPr>
      </w:pPr>
    </w:p>
    <w:p w14:paraId="6012FBE2" w14:textId="77777777" w:rsidR="008E092C" w:rsidRPr="008E092C" w:rsidRDefault="008E092C" w:rsidP="001D773D">
      <w:pPr>
        <w:numPr>
          <w:ilvl w:val="2"/>
          <w:numId w:val="32"/>
        </w:numPr>
        <w:shd w:val="clear" w:color="auto" w:fill="FFFFFF"/>
        <w:rPr>
          <w:rFonts w:ascii="Arial" w:hAnsi="Arial" w:cs="Arial"/>
          <w:b/>
          <w:color w:val="000000"/>
          <w:sz w:val="20"/>
          <w:szCs w:val="20"/>
        </w:rPr>
      </w:pPr>
      <w:r w:rsidRPr="008E092C">
        <w:rPr>
          <w:rFonts w:ascii="Arial" w:hAnsi="Arial" w:cs="Arial"/>
          <w:b/>
          <w:color w:val="000000"/>
          <w:sz w:val="20"/>
          <w:szCs w:val="20"/>
        </w:rPr>
        <w:t xml:space="preserve">Función 3: </w:t>
      </w:r>
      <w:r w:rsidRPr="008E092C">
        <w:rPr>
          <w:rFonts w:ascii="Arial" w:hAnsi="Arial" w:cs="Arial"/>
          <w:color w:val="000000"/>
          <w:sz w:val="20"/>
          <w:szCs w:val="20"/>
        </w:rPr>
        <w:t>Proponer tecnologías, buenas prácticas o mejoras al proceso de ciclo de vida de desarrollo de software.</w:t>
      </w:r>
    </w:p>
    <w:p w14:paraId="535606A0" w14:textId="77777777" w:rsidR="008E092C" w:rsidRPr="008E092C" w:rsidRDefault="008E092C" w:rsidP="001D773D">
      <w:pPr>
        <w:numPr>
          <w:ilvl w:val="2"/>
          <w:numId w:val="32"/>
        </w:numPr>
        <w:shd w:val="clear" w:color="auto" w:fill="FFFFFF"/>
        <w:rPr>
          <w:rFonts w:ascii="Arial" w:hAnsi="Arial" w:cs="Arial"/>
          <w:b/>
          <w:color w:val="000000"/>
          <w:sz w:val="20"/>
          <w:szCs w:val="20"/>
        </w:rPr>
      </w:pPr>
      <w:r w:rsidRPr="008E092C">
        <w:rPr>
          <w:rFonts w:ascii="Arial" w:hAnsi="Arial" w:cs="Arial"/>
          <w:b/>
          <w:color w:val="000000"/>
          <w:sz w:val="20"/>
          <w:szCs w:val="20"/>
        </w:rPr>
        <w:t xml:space="preserve">Función 4: </w:t>
      </w:r>
      <w:r w:rsidRPr="008E092C">
        <w:rPr>
          <w:rFonts w:ascii="Arial" w:hAnsi="Arial" w:cs="Arial"/>
          <w:color w:val="000000"/>
          <w:sz w:val="20"/>
          <w:szCs w:val="20"/>
        </w:rPr>
        <w:t>Elaborar o actualizar la documentación técnica de los sistemas de información utilizando estándares establecidos para documentación, de acuerdo a instrucción de la</w:t>
      </w:r>
      <w:r w:rsidRPr="008E092C">
        <w:rPr>
          <w:rFonts w:ascii="Arial" w:hAnsi="Arial" w:cs="Arial"/>
          <w:b/>
          <w:color w:val="000000"/>
          <w:sz w:val="20"/>
          <w:szCs w:val="20"/>
        </w:rPr>
        <w:t xml:space="preserve"> CONTRAPARTE.</w:t>
      </w:r>
    </w:p>
    <w:p w14:paraId="26490A82" w14:textId="77777777" w:rsidR="008E092C" w:rsidRPr="008E092C" w:rsidRDefault="008E092C" w:rsidP="000B7379">
      <w:pPr>
        <w:ind w:left="708"/>
        <w:rPr>
          <w:rFonts w:ascii="Arial" w:hAnsi="Arial" w:cs="Arial"/>
          <w:b/>
          <w:color w:val="000000"/>
          <w:sz w:val="20"/>
          <w:szCs w:val="20"/>
        </w:rPr>
      </w:pPr>
    </w:p>
    <w:p w14:paraId="5B24E3A8" w14:textId="77777777" w:rsidR="008E092C" w:rsidRPr="008E092C" w:rsidRDefault="008E092C" w:rsidP="001D773D">
      <w:pPr>
        <w:numPr>
          <w:ilvl w:val="2"/>
          <w:numId w:val="32"/>
        </w:numPr>
        <w:shd w:val="clear" w:color="auto" w:fill="FFFFFF"/>
        <w:rPr>
          <w:rFonts w:ascii="Arial" w:hAnsi="Arial" w:cs="Arial"/>
          <w:b/>
          <w:color w:val="000000"/>
          <w:sz w:val="20"/>
          <w:szCs w:val="20"/>
        </w:rPr>
      </w:pPr>
      <w:r w:rsidRPr="008E092C">
        <w:rPr>
          <w:rFonts w:ascii="Arial" w:hAnsi="Arial" w:cs="Arial"/>
          <w:b/>
          <w:color w:val="000000"/>
          <w:sz w:val="20"/>
          <w:szCs w:val="20"/>
        </w:rPr>
        <w:t xml:space="preserve">Función 5: </w:t>
      </w:r>
      <w:r w:rsidRPr="008E092C">
        <w:rPr>
          <w:rFonts w:ascii="Arial" w:hAnsi="Arial" w:cs="Arial"/>
          <w:color w:val="000000"/>
          <w:sz w:val="20"/>
          <w:szCs w:val="20"/>
        </w:rPr>
        <w:t>Atender las observaciones emergentes del proceso de pruebas de software en coordinación con el Departamento de Validación de Software y</w:t>
      </w:r>
      <w:r w:rsidRPr="008E092C">
        <w:rPr>
          <w:rFonts w:ascii="Arial" w:hAnsi="Arial" w:cs="Arial"/>
          <w:b/>
          <w:color w:val="000000"/>
          <w:sz w:val="20"/>
          <w:szCs w:val="20"/>
        </w:rPr>
        <w:t xml:space="preserve"> CONTRAPARTE.</w:t>
      </w:r>
    </w:p>
    <w:p w14:paraId="313E9A58" w14:textId="77777777" w:rsidR="008E092C" w:rsidRPr="008E092C" w:rsidRDefault="008E092C" w:rsidP="000B7379">
      <w:pPr>
        <w:ind w:left="708"/>
        <w:rPr>
          <w:rFonts w:ascii="Arial" w:hAnsi="Arial" w:cs="Arial"/>
          <w:b/>
          <w:color w:val="000000"/>
          <w:sz w:val="20"/>
          <w:szCs w:val="20"/>
        </w:rPr>
      </w:pPr>
    </w:p>
    <w:p w14:paraId="49B3F48A" w14:textId="77777777" w:rsidR="008E092C" w:rsidRPr="008E092C" w:rsidRDefault="008E092C" w:rsidP="001D773D">
      <w:pPr>
        <w:numPr>
          <w:ilvl w:val="2"/>
          <w:numId w:val="32"/>
        </w:numPr>
        <w:shd w:val="clear" w:color="auto" w:fill="FFFFFF"/>
        <w:rPr>
          <w:rFonts w:ascii="Arial" w:hAnsi="Arial" w:cs="Arial"/>
          <w:b/>
          <w:color w:val="000000"/>
          <w:sz w:val="20"/>
          <w:szCs w:val="20"/>
        </w:rPr>
      </w:pPr>
      <w:r w:rsidRPr="008E092C">
        <w:rPr>
          <w:rFonts w:ascii="Arial" w:hAnsi="Arial" w:cs="Arial"/>
          <w:b/>
          <w:color w:val="000000"/>
          <w:sz w:val="20"/>
          <w:szCs w:val="20"/>
        </w:rPr>
        <w:t xml:space="preserve">Función 6: </w:t>
      </w:r>
      <w:r w:rsidRPr="008E092C">
        <w:rPr>
          <w:rFonts w:ascii="Arial" w:hAnsi="Arial" w:cs="Arial"/>
          <w:color w:val="000000"/>
          <w:sz w:val="20"/>
          <w:szCs w:val="20"/>
        </w:rPr>
        <w:t>Participar en la implementación y puesta en producción de los sistemas de información y capacitar a los usuarios de las diferentes áreas y/o unidades funcionales de la</w:t>
      </w:r>
      <w:r w:rsidRPr="008E092C">
        <w:rPr>
          <w:rFonts w:ascii="Arial" w:hAnsi="Arial" w:cs="Arial"/>
          <w:b/>
          <w:color w:val="000000"/>
          <w:sz w:val="20"/>
          <w:szCs w:val="20"/>
        </w:rPr>
        <w:t xml:space="preserve"> ENTIDAD.</w:t>
      </w:r>
    </w:p>
    <w:p w14:paraId="17B9326B" w14:textId="77777777" w:rsidR="008E092C" w:rsidRPr="008E092C" w:rsidRDefault="008E092C" w:rsidP="000B7379">
      <w:pPr>
        <w:shd w:val="clear" w:color="auto" w:fill="FFFFFF"/>
        <w:ind w:left="1440"/>
        <w:rPr>
          <w:rFonts w:ascii="Arial" w:hAnsi="Arial" w:cs="Arial"/>
          <w:b/>
          <w:color w:val="000000"/>
          <w:sz w:val="20"/>
          <w:szCs w:val="20"/>
        </w:rPr>
      </w:pPr>
    </w:p>
    <w:p w14:paraId="36CFF602" w14:textId="77777777" w:rsidR="008E092C" w:rsidRPr="008E092C" w:rsidRDefault="008E092C" w:rsidP="001D773D">
      <w:pPr>
        <w:numPr>
          <w:ilvl w:val="2"/>
          <w:numId w:val="32"/>
        </w:numPr>
        <w:shd w:val="clear" w:color="auto" w:fill="FFFFFF"/>
        <w:rPr>
          <w:rFonts w:ascii="Arial" w:hAnsi="Arial" w:cs="Arial"/>
          <w:b/>
          <w:color w:val="000000"/>
          <w:sz w:val="20"/>
          <w:szCs w:val="20"/>
        </w:rPr>
      </w:pPr>
      <w:r w:rsidRPr="008E092C">
        <w:rPr>
          <w:rFonts w:ascii="Arial" w:hAnsi="Arial" w:cs="Arial"/>
          <w:b/>
          <w:color w:val="000000"/>
          <w:sz w:val="20"/>
          <w:szCs w:val="20"/>
        </w:rPr>
        <w:t xml:space="preserve">Función 7: </w:t>
      </w:r>
      <w:r w:rsidRPr="008E092C">
        <w:rPr>
          <w:rFonts w:ascii="Arial" w:hAnsi="Arial" w:cs="Arial"/>
          <w:color w:val="000000"/>
          <w:sz w:val="20"/>
          <w:szCs w:val="20"/>
        </w:rPr>
        <w:t>Participar en el equipo de desarrollo de software de proyectos de desarrollo de sistemas de información donde serán definidos los roles de participación por la</w:t>
      </w:r>
      <w:r w:rsidRPr="008E092C">
        <w:rPr>
          <w:rFonts w:ascii="Arial" w:hAnsi="Arial" w:cs="Arial"/>
          <w:b/>
          <w:color w:val="000000"/>
          <w:sz w:val="20"/>
          <w:szCs w:val="20"/>
        </w:rPr>
        <w:t xml:space="preserve"> CONTRAPARTE.</w:t>
      </w:r>
    </w:p>
    <w:p w14:paraId="631D7AF9" w14:textId="77777777" w:rsidR="008E092C" w:rsidRPr="008E092C" w:rsidRDefault="008E092C" w:rsidP="000B7379">
      <w:pPr>
        <w:ind w:left="708"/>
        <w:rPr>
          <w:rFonts w:ascii="Arial" w:hAnsi="Arial" w:cs="Arial"/>
          <w:b/>
          <w:color w:val="000000"/>
          <w:sz w:val="20"/>
          <w:szCs w:val="20"/>
        </w:rPr>
      </w:pPr>
    </w:p>
    <w:p w14:paraId="7D0390E6" w14:textId="77777777" w:rsidR="008E092C" w:rsidRPr="008E092C" w:rsidRDefault="008E092C" w:rsidP="001D773D">
      <w:pPr>
        <w:numPr>
          <w:ilvl w:val="2"/>
          <w:numId w:val="32"/>
        </w:numPr>
        <w:shd w:val="clear" w:color="auto" w:fill="FFFFFF"/>
        <w:rPr>
          <w:rFonts w:ascii="Arial" w:hAnsi="Arial" w:cs="Arial"/>
          <w:b/>
          <w:color w:val="000000"/>
          <w:sz w:val="20"/>
          <w:szCs w:val="20"/>
        </w:rPr>
      </w:pPr>
      <w:r w:rsidRPr="008E092C">
        <w:rPr>
          <w:rFonts w:ascii="Arial" w:hAnsi="Arial" w:cs="Arial"/>
          <w:b/>
          <w:color w:val="000000"/>
          <w:sz w:val="20"/>
          <w:szCs w:val="20"/>
        </w:rPr>
        <w:t xml:space="preserve">Función 8: </w:t>
      </w:r>
      <w:r w:rsidRPr="008E092C">
        <w:rPr>
          <w:rFonts w:ascii="Arial" w:hAnsi="Arial" w:cs="Arial"/>
          <w:color w:val="000000"/>
          <w:sz w:val="20"/>
          <w:szCs w:val="20"/>
        </w:rPr>
        <w:t>Elaborar y presentar informes (periódicos y final) y el certificado de liquidación final de acuerdo a los plazos establecidos</w:t>
      </w:r>
      <w:r w:rsidRPr="008E092C">
        <w:rPr>
          <w:rFonts w:ascii="Arial" w:hAnsi="Arial" w:cs="Arial"/>
          <w:b/>
          <w:color w:val="000000"/>
          <w:sz w:val="20"/>
          <w:szCs w:val="20"/>
        </w:rPr>
        <w:t xml:space="preserve">.  </w:t>
      </w:r>
    </w:p>
    <w:p w14:paraId="0CDABDB8" w14:textId="77777777" w:rsidR="008E092C" w:rsidRPr="008E092C" w:rsidRDefault="008E092C" w:rsidP="000B7379">
      <w:pPr>
        <w:ind w:left="708"/>
        <w:rPr>
          <w:rFonts w:ascii="Arial" w:hAnsi="Arial" w:cs="Arial"/>
          <w:b/>
          <w:color w:val="000000"/>
          <w:sz w:val="20"/>
          <w:szCs w:val="20"/>
        </w:rPr>
      </w:pPr>
    </w:p>
    <w:p w14:paraId="3EAD008E" w14:textId="77777777" w:rsidR="008E092C" w:rsidRPr="008E092C" w:rsidRDefault="008E092C" w:rsidP="001D773D">
      <w:pPr>
        <w:numPr>
          <w:ilvl w:val="2"/>
          <w:numId w:val="32"/>
        </w:numPr>
        <w:shd w:val="clear" w:color="auto" w:fill="FFFFFF"/>
        <w:rPr>
          <w:rFonts w:ascii="Arial" w:hAnsi="Arial" w:cs="Arial"/>
          <w:color w:val="000000"/>
          <w:sz w:val="20"/>
          <w:szCs w:val="20"/>
        </w:rPr>
      </w:pPr>
      <w:r w:rsidRPr="008E092C">
        <w:rPr>
          <w:rFonts w:ascii="Arial" w:hAnsi="Arial" w:cs="Arial"/>
          <w:b/>
          <w:color w:val="000000"/>
          <w:sz w:val="20"/>
          <w:szCs w:val="20"/>
        </w:rPr>
        <w:t xml:space="preserve">Función 9: </w:t>
      </w:r>
      <w:r w:rsidRPr="008E092C">
        <w:rPr>
          <w:rFonts w:ascii="Arial" w:hAnsi="Arial" w:cs="Arial"/>
          <w:color w:val="000000"/>
          <w:sz w:val="20"/>
          <w:szCs w:val="20"/>
        </w:rPr>
        <w:t>Otras tareas específicas del área de sistemas enmarcadas en el objeto de la contratación que serán comunicadas por la</w:t>
      </w:r>
      <w:r w:rsidRPr="008E092C">
        <w:rPr>
          <w:rFonts w:ascii="Arial" w:hAnsi="Arial" w:cs="Arial"/>
          <w:b/>
          <w:color w:val="000000"/>
          <w:sz w:val="20"/>
          <w:szCs w:val="20"/>
        </w:rPr>
        <w:t xml:space="preserve"> CONTRAPARTE.</w:t>
      </w:r>
    </w:p>
    <w:p w14:paraId="0DFB10B8" w14:textId="77777777" w:rsidR="008E092C" w:rsidRPr="008E092C" w:rsidRDefault="008E092C" w:rsidP="000B7379">
      <w:pPr>
        <w:ind w:left="708"/>
        <w:rPr>
          <w:rFonts w:ascii="Arial" w:hAnsi="Arial" w:cs="Arial"/>
          <w:b/>
          <w:color w:val="000000"/>
          <w:sz w:val="20"/>
          <w:szCs w:val="20"/>
        </w:rPr>
      </w:pPr>
    </w:p>
    <w:p w14:paraId="73BD211B" w14:textId="77777777" w:rsidR="008E092C" w:rsidRPr="008E092C" w:rsidRDefault="008E092C" w:rsidP="001D773D">
      <w:pPr>
        <w:numPr>
          <w:ilvl w:val="1"/>
          <w:numId w:val="32"/>
        </w:numPr>
        <w:shd w:val="clear" w:color="auto" w:fill="FFFFFF"/>
        <w:ind w:left="709"/>
        <w:rPr>
          <w:rFonts w:ascii="Arial" w:hAnsi="Arial" w:cs="Arial"/>
          <w:sz w:val="20"/>
          <w:szCs w:val="20"/>
          <w:lang w:val="es-ES_tradnl"/>
        </w:rPr>
      </w:pPr>
      <w:r w:rsidRPr="008E092C">
        <w:rPr>
          <w:rFonts w:ascii="Arial" w:hAnsi="Arial" w:cs="Arial"/>
          <w:b/>
          <w:sz w:val="20"/>
          <w:szCs w:val="20"/>
          <w:lang w:val="es-ES_tradnl"/>
        </w:rPr>
        <w:t>Informes de la CONSULTORÍA, plazo de entrega y Certificado de Liquidación Final:</w:t>
      </w:r>
    </w:p>
    <w:p w14:paraId="39AC06D7" w14:textId="77777777" w:rsidR="008E092C" w:rsidRPr="008E092C" w:rsidRDefault="008E092C" w:rsidP="008E092C">
      <w:pPr>
        <w:shd w:val="clear" w:color="auto" w:fill="FFFFFF"/>
        <w:ind w:left="709"/>
        <w:rPr>
          <w:rFonts w:ascii="Arial" w:hAnsi="Arial" w:cs="Arial"/>
          <w:sz w:val="20"/>
          <w:szCs w:val="20"/>
          <w:lang w:val="es-ES_tradnl"/>
        </w:rPr>
      </w:pPr>
    </w:p>
    <w:p w14:paraId="178F2DAA" w14:textId="77777777" w:rsidR="008E092C" w:rsidRPr="008E092C" w:rsidRDefault="008E092C" w:rsidP="008E092C">
      <w:pPr>
        <w:shd w:val="clear" w:color="auto" w:fill="FFFFFF"/>
        <w:ind w:left="709"/>
        <w:rPr>
          <w:rFonts w:ascii="Arial" w:hAnsi="Arial" w:cs="Arial"/>
          <w:sz w:val="20"/>
          <w:szCs w:val="20"/>
          <w:lang w:val="es-ES_tradnl"/>
        </w:rPr>
      </w:pPr>
      <w:r w:rsidRPr="008E092C">
        <w:rPr>
          <w:rFonts w:ascii="Arial" w:hAnsi="Arial" w:cs="Arial"/>
          <w:sz w:val="20"/>
          <w:szCs w:val="20"/>
          <w:lang w:val="es-ES_tradnl"/>
        </w:rPr>
        <w:lastRenderedPageBreak/>
        <w:t xml:space="preserve">El </w:t>
      </w:r>
      <w:r w:rsidRPr="008E092C">
        <w:rPr>
          <w:rFonts w:ascii="Arial" w:hAnsi="Arial" w:cs="Arial"/>
          <w:b/>
          <w:sz w:val="20"/>
          <w:szCs w:val="20"/>
          <w:lang w:val="es-ES_tradnl"/>
        </w:rPr>
        <w:t>CONSULTOR</w:t>
      </w:r>
      <w:r w:rsidRPr="008E092C">
        <w:rPr>
          <w:rFonts w:ascii="Arial" w:hAnsi="Arial" w:cs="Arial"/>
          <w:sz w:val="20"/>
          <w:szCs w:val="20"/>
          <w:lang w:val="es-ES_tradnl"/>
        </w:rPr>
        <w:t xml:space="preserve"> presentará a la </w:t>
      </w:r>
      <w:r w:rsidRPr="008E092C">
        <w:rPr>
          <w:rFonts w:ascii="Arial" w:hAnsi="Arial" w:cs="Arial"/>
          <w:b/>
          <w:sz w:val="20"/>
          <w:szCs w:val="20"/>
          <w:lang w:val="es-ES_tradnl"/>
        </w:rPr>
        <w:t>CONTRAPARTE</w:t>
      </w:r>
      <w:r w:rsidRPr="008E092C">
        <w:rPr>
          <w:rFonts w:ascii="Arial" w:hAnsi="Arial" w:cs="Arial"/>
          <w:sz w:val="20"/>
          <w:szCs w:val="20"/>
          <w:lang w:val="es-ES_tradnl"/>
        </w:rPr>
        <w:t xml:space="preserve"> para su revisión, el informe periódico que consignará todas las actividades realizadas para la ejecución de la </w:t>
      </w:r>
      <w:r w:rsidRPr="008E092C">
        <w:rPr>
          <w:rFonts w:ascii="Arial" w:hAnsi="Arial" w:cs="Arial"/>
          <w:b/>
          <w:sz w:val="20"/>
          <w:szCs w:val="20"/>
          <w:lang w:val="es-ES_tradnl"/>
        </w:rPr>
        <w:t>CONSULTORÍA</w:t>
      </w:r>
      <w:r w:rsidRPr="008E092C">
        <w:rPr>
          <w:rFonts w:ascii="Arial" w:hAnsi="Arial" w:cs="Arial"/>
          <w:sz w:val="20"/>
          <w:szCs w:val="20"/>
          <w:lang w:val="es-ES_tradnl"/>
        </w:rPr>
        <w:t>, hasta el quinto (5) día hábil después de la culminación de cada mes de prestación del servicio.</w:t>
      </w:r>
    </w:p>
    <w:p w14:paraId="6AD79824" w14:textId="77777777" w:rsidR="008E092C" w:rsidRPr="008E092C" w:rsidRDefault="008E092C" w:rsidP="008E092C">
      <w:pPr>
        <w:shd w:val="clear" w:color="auto" w:fill="FFFFFF"/>
        <w:ind w:left="709"/>
        <w:rPr>
          <w:rFonts w:ascii="Arial" w:hAnsi="Arial" w:cs="Arial"/>
          <w:sz w:val="20"/>
          <w:szCs w:val="20"/>
          <w:lang w:val="es-ES_tradnl"/>
        </w:rPr>
      </w:pPr>
    </w:p>
    <w:p w14:paraId="6BF47E8F" w14:textId="77777777" w:rsidR="008E092C" w:rsidRPr="008E092C" w:rsidRDefault="008E092C" w:rsidP="008E092C">
      <w:pPr>
        <w:shd w:val="clear" w:color="auto" w:fill="FFFFFF"/>
        <w:ind w:left="709"/>
        <w:rPr>
          <w:rFonts w:ascii="Arial" w:hAnsi="Arial" w:cs="Arial"/>
          <w:sz w:val="20"/>
          <w:szCs w:val="20"/>
          <w:lang w:val="es-ES_tradnl"/>
        </w:rPr>
      </w:pPr>
      <w:r w:rsidRPr="008E092C">
        <w:rPr>
          <w:rFonts w:ascii="Arial" w:hAnsi="Arial" w:cs="Arial"/>
          <w:sz w:val="20"/>
          <w:szCs w:val="20"/>
          <w:lang w:val="es-ES_tradnl"/>
        </w:rPr>
        <w:t xml:space="preserve">La </w:t>
      </w:r>
      <w:r w:rsidRPr="008E092C">
        <w:rPr>
          <w:rFonts w:ascii="Arial" w:hAnsi="Arial" w:cs="Arial"/>
          <w:b/>
          <w:sz w:val="20"/>
          <w:szCs w:val="20"/>
          <w:lang w:val="es-ES_tradnl"/>
        </w:rPr>
        <w:t>CONTRAPARTE</w:t>
      </w:r>
      <w:r w:rsidRPr="008E092C">
        <w:rPr>
          <w:rFonts w:ascii="Arial" w:hAnsi="Arial" w:cs="Arial"/>
          <w:sz w:val="20"/>
          <w:szCs w:val="20"/>
          <w:lang w:val="es-ES_tradnl"/>
        </w:rPr>
        <w:t xml:space="preserve"> una vez recibido el informe periódico, revisará cada uno de éstos de forma completa, así como otros documentos que emanen de la </w:t>
      </w:r>
      <w:r w:rsidRPr="008E092C">
        <w:rPr>
          <w:rFonts w:ascii="Arial" w:hAnsi="Arial" w:cs="Arial"/>
          <w:b/>
          <w:sz w:val="20"/>
          <w:szCs w:val="20"/>
          <w:lang w:val="es-ES_tradnl"/>
        </w:rPr>
        <w:t>CONSULTORÍA</w:t>
      </w:r>
      <w:r w:rsidRPr="008E092C">
        <w:rPr>
          <w:rFonts w:ascii="Arial" w:hAnsi="Arial" w:cs="Arial"/>
          <w:sz w:val="20"/>
          <w:szCs w:val="20"/>
          <w:lang w:val="es-ES_tradnl"/>
        </w:rPr>
        <w:t xml:space="preserve"> y hará conocer al </w:t>
      </w:r>
      <w:r w:rsidRPr="008E092C">
        <w:rPr>
          <w:rFonts w:ascii="Arial" w:hAnsi="Arial" w:cs="Arial"/>
          <w:b/>
          <w:sz w:val="20"/>
          <w:szCs w:val="20"/>
          <w:lang w:val="es-ES_tradnl"/>
        </w:rPr>
        <w:t>CONSULTOR</w:t>
      </w:r>
      <w:r w:rsidRPr="008E092C">
        <w:rPr>
          <w:rFonts w:ascii="Arial" w:hAnsi="Arial" w:cs="Arial"/>
          <w:sz w:val="20"/>
          <w:szCs w:val="20"/>
          <w:lang w:val="es-ES_tradnl"/>
        </w:rPr>
        <w:t xml:space="preserve"> la aprobación de los mismos o en su defecto comunicará sus observaciones. En ambos casos la </w:t>
      </w:r>
      <w:r w:rsidRPr="008E092C">
        <w:rPr>
          <w:rFonts w:ascii="Arial" w:hAnsi="Arial" w:cs="Arial"/>
          <w:b/>
          <w:sz w:val="20"/>
          <w:szCs w:val="20"/>
          <w:lang w:val="es-ES_tradnl"/>
        </w:rPr>
        <w:t>CONTRAPARTE</w:t>
      </w:r>
      <w:r w:rsidRPr="008E092C">
        <w:rPr>
          <w:rFonts w:ascii="Arial" w:hAnsi="Arial" w:cs="Arial"/>
          <w:sz w:val="20"/>
          <w:szCs w:val="20"/>
          <w:lang w:val="es-ES_tradnl"/>
        </w:rPr>
        <w:t xml:space="preserve"> deberá comunicar su decisión respecto al informe en el plazo máximo de diez (10) días calendario computados a partir de la fecha de su presentación. </w:t>
      </w:r>
    </w:p>
    <w:p w14:paraId="1DA819EE" w14:textId="77777777" w:rsidR="008E092C" w:rsidRPr="008E092C" w:rsidRDefault="008E092C" w:rsidP="008E092C">
      <w:pPr>
        <w:shd w:val="clear" w:color="auto" w:fill="FFFFFF"/>
        <w:ind w:left="709"/>
        <w:rPr>
          <w:rFonts w:ascii="Arial" w:hAnsi="Arial" w:cs="Arial"/>
          <w:sz w:val="20"/>
          <w:szCs w:val="20"/>
          <w:lang w:val="es-ES_tradnl"/>
        </w:rPr>
      </w:pPr>
    </w:p>
    <w:p w14:paraId="54F77B2E" w14:textId="77777777" w:rsidR="008E092C" w:rsidRPr="008E092C" w:rsidRDefault="008E092C" w:rsidP="000B7379">
      <w:pPr>
        <w:shd w:val="clear" w:color="auto" w:fill="FFFFFF"/>
        <w:ind w:left="709"/>
        <w:rPr>
          <w:rFonts w:ascii="Arial" w:hAnsi="Arial" w:cs="Arial"/>
          <w:sz w:val="20"/>
          <w:szCs w:val="20"/>
          <w:lang w:val="es-ES_tradnl"/>
        </w:rPr>
      </w:pPr>
      <w:r w:rsidRPr="008E092C">
        <w:rPr>
          <w:rFonts w:ascii="Arial" w:hAnsi="Arial" w:cs="Arial"/>
          <w:sz w:val="20"/>
          <w:szCs w:val="20"/>
          <w:lang w:val="es-ES_tradnl"/>
        </w:rPr>
        <w:t xml:space="preserve">Finalizado el plazo de ejecución de la </w:t>
      </w:r>
      <w:r w:rsidRPr="008E092C">
        <w:rPr>
          <w:rFonts w:ascii="Arial" w:hAnsi="Arial" w:cs="Arial"/>
          <w:b/>
          <w:sz w:val="20"/>
          <w:szCs w:val="20"/>
          <w:lang w:val="es-ES_tradnl"/>
        </w:rPr>
        <w:t>CONSULTORÍA</w:t>
      </w:r>
      <w:r w:rsidRPr="008E092C">
        <w:rPr>
          <w:rFonts w:ascii="Arial" w:hAnsi="Arial" w:cs="Arial"/>
          <w:sz w:val="20"/>
          <w:szCs w:val="20"/>
          <w:lang w:val="es-ES_tradnl"/>
        </w:rPr>
        <w:t xml:space="preserve">, el </w:t>
      </w:r>
      <w:r w:rsidRPr="008E092C">
        <w:rPr>
          <w:rFonts w:ascii="Arial" w:hAnsi="Arial" w:cs="Arial"/>
          <w:b/>
          <w:sz w:val="20"/>
          <w:szCs w:val="20"/>
          <w:lang w:val="es-ES_tradnl"/>
        </w:rPr>
        <w:t>CONSULTOR</w:t>
      </w:r>
      <w:r w:rsidRPr="008E092C">
        <w:rPr>
          <w:rFonts w:ascii="Arial" w:hAnsi="Arial" w:cs="Arial"/>
          <w:sz w:val="20"/>
          <w:szCs w:val="20"/>
          <w:lang w:val="es-ES_tradnl"/>
        </w:rPr>
        <w:t xml:space="preserve"> deberá presentar Informe Final con el detalle de las principales actividades realizadas para la ejecución de la </w:t>
      </w:r>
      <w:r w:rsidRPr="008E092C">
        <w:rPr>
          <w:rFonts w:ascii="Arial" w:hAnsi="Arial" w:cs="Arial"/>
          <w:b/>
          <w:sz w:val="20"/>
          <w:szCs w:val="20"/>
          <w:lang w:val="es-ES_tradnl"/>
        </w:rPr>
        <w:t>CONSULTORÍA</w:t>
      </w:r>
      <w:r w:rsidRPr="008E092C">
        <w:rPr>
          <w:rFonts w:ascii="Arial" w:hAnsi="Arial" w:cs="Arial"/>
          <w:sz w:val="20"/>
          <w:szCs w:val="20"/>
          <w:lang w:val="es-ES_tradnl"/>
        </w:rPr>
        <w:t xml:space="preserve">  y Certificado de Liquidación Final dentro de los diez (10) días calendario siguientes.</w:t>
      </w:r>
    </w:p>
    <w:p w14:paraId="353D64A2" w14:textId="77777777" w:rsidR="008E092C" w:rsidRPr="008E092C" w:rsidRDefault="008E092C" w:rsidP="000B7379">
      <w:pPr>
        <w:shd w:val="clear" w:color="auto" w:fill="FFFFFF"/>
        <w:ind w:left="709"/>
        <w:rPr>
          <w:rFonts w:ascii="Arial" w:hAnsi="Arial" w:cs="Arial"/>
          <w:sz w:val="20"/>
          <w:szCs w:val="20"/>
          <w:lang w:val="es-ES_tradnl"/>
        </w:rPr>
      </w:pPr>
    </w:p>
    <w:p w14:paraId="0F4A7B4A" w14:textId="77777777" w:rsidR="008E092C" w:rsidRPr="008E092C" w:rsidRDefault="008E092C" w:rsidP="001D773D">
      <w:pPr>
        <w:numPr>
          <w:ilvl w:val="1"/>
          <w:numId w:val="32"/>
        </w:numPr>
        <w:shd w:val="clear" w:color="auto" w:fill="FFFFFF"/>
        <w:ind w:left="709"/>
        <w:rPr>
          <w:rFonts w:ascii="Arial" w:hAnsi="Arial" w:cs="Arial"/>
          <w:sz w:val="20"/>
          <w:szCs w:val="20"/>
          <w:lang w:val="es-ES_tradnl"/>
        </w:rPr>
      </w:pPr>
      <w:r w:rsidRPr="008E092C">
        <w:rPr>
          <w:rFonts w:ascii="Arial" w:hAnsi="Arial" w:cs="Arial"/>
          <w:b/>
          <w:color w:val="000000"/>
          <w:sz w:val="20"/>
          <w:szCs w:val="20"/>
        </w:rPr>
        <w:t>Horario</w:t>
      </w:r>
      <w:r w:rsidRPr="008E092C">
        <w:rPr>
          <w:rFonts w:ascii="Arial" w:hAnsi="Arial" w:cs="Arial"/>
          <w:color w:val="000000"/>
          <w:sz w:val="20"/>
          <w:szCs w:val="20"/>
        </w:rPr>
        <w:t xml:space="preserve">. El horario para la realización de la </w:t>
      </w:r>
      <w:r w:rsidRPr="008E092C">
        <w:rPr>
          <w:rFonts w:ascii="Arial" w:hAnsi="Arial" w:cs="Arial"/>
          <w:b/>
          <w:color w:val="000000"/>
          <w:sz w:val="20"/>
          <w:szCs w:val="20"/>
        </w:rPr>
        <w:t>CONSULTORÍA</w:t>
      </w:r>
      <w:r w:rsidRPr="008E092C">
        <w:rPr>
          <w:rFonts w:ascii="Arial" w:hAnsi="Arial" w:cs="Arial"/>
          <w:color w:val="000000"/>
          <w:sz w:val="20"/>
          <w:szCs w:val="20"/>
        </w:rPr>
        <w:t xml:space="preserve"> será los siguientes: Mañanas de 8:30 a 12:30 por las tardes de 14:30 a 18:30 y otros horarios que la </w:t>
      </w:r>
      <w:r w:rsidRPr="008E092C">
        <w:rPr>
          <w:rFonts w:ascii="Arial" w:hAnsi="Arial" w:cs="Arial"/>
          <w:b/>
          <w:color w:val="000000"/>
          <w:sz w:val="20"/>
          <w:szCs w:val="20"/>
        </w:rPr>
        <w:t xml:space="preserve">CONTRAPARTE </w:t>
      </w:r>
      <w:r w:rsidRPr="008E092C">
        <w:rPr>
          <w:rFonts w:ascii="Arial" w:hAnsi="Arial" w:cs="Arial"/>
          <w:color w:val="000000"/>
          <w:sz w:val="20"/>
          <w:szCs w:val="20"/>
        </w:rPr>
        <w:t xml:space="preserve">o la </w:t>
      </w:r>
      <w:r w:rsidRPr="008E092C">
        <w:rPr>
          <w:rFonts w:ascii="Arial" w:hAnsi="Arial" w:cs="Arial"/>
          <w:b/>
          <w:color w:val="000000"/>
          <w:sz w:val="20"/>
          <w:szCs w:val="20"/>
        </w:rPr>
        <w:t xml:space="preserve">ENTIDAD </w:t>
      </w:r>
      <w:r w:rsidRPr="008E092C">
        <w:rPr>
          <w:rFonts w:ascii="Arial" w:hAnsi="Arial" w:cs="Arial"/>
          <w:color w:val="000000"/>
          <w:sz w:val="20"/>
          <w:szCs w:val="20"/>
        </w:rPr>
        <w:t>establezcan.</w:t>
      </w:r>
    </w:p>
    <w:p w14:paraId="37687098" w14:textId="77777777" w:rsidR="008E092C" w:rsidRPr="008E092C" w:rsidRDefault="008E092C" w:rsidP="000B7379">
      <w:pPr>
        <w:shd w:val="clear" w:color="auto" w:fill="FFFFFF"/>
        <w:ind w:left="709"/>
        <w:rPr>
          <w:rFonts w:ascii="Arial" w:hAnsi="Arial" w:cs="Arial"/>
          <w:sz w:val="20"/>
          <w:szCs w:val="20"/>
          <w:lang w:val="es-ES_tradnl"/>
        </w:rPr>
      </w:pPr>
    </w:p>
    <w:p w14:paraId="3CB43F3A" w14:textId="77777777" w:rsidR="008E092C" w:rsidRPr="008E092C" w:rsidRDefault="008E092C" w:rsidP="001D773D">
      <w:pPr>
        <w:numPr>
          <w:ilvl w:val="1"/>
          <w:numId w:val="32"/>
        </w:numPr>
        <w:shd w:val="clear" w:color="auto" w:fill="FFFFFF"/>
        <w:ind w:left="709"/>
        <w:rPr>
          <w:rFonts w:ascii="Arial" w:hAnsi="Arial" w:cs="Arial"/>
          <w:sz w:val="20"/>
          <w:szCs w:val="20"/>
          <w:lang w:val="es-ES_tradnl"/>
        </w:rPr>
      </w:pPr>
      <w:r w:rsidRPr="008E092C">
        <w:rPr>
          <w:rFonts w:ascii="Arial" w:hAnsi="Arial" w:cs="Arial"/>
          <w:b/>
          <w:sz w:val="20"/>
          <w:szCs w:val="20"/>
          <w:lang w:val="es-ES_tradnl"/>
        </w:rPr>
        <w:t>Otros:</w:t>
      </w:r>
    </w:p>
    <w:p w14:paraId="69EA5CE6" w14:textId="77777777" w:rsidR="008E092C" w:rsidRPr="008E092C" w:rsidRDefault="008E092C" w:rsidP="000B7379">
      <w:pPr>
        <w:ind w:left="708"/>
        <w:rPr>
          <w:rFonts w:ascii="Arial" w:hAnsi="Arial" w:cs="Arial"/>
          <w:sz w:val="20"/>
          <w:szCs w:val="20"/>
          <w:lang w:val="es-ES_tradnl"/>
        </w:rPr>
      </w:pPr>
    </w:p>
    <w:p w14:paraId="5EFAD2AC" w14:textId="77777777" w:rsidR="008E092C" w:rsidRPr="008E092C" w:rsidRDefault="008E092C" w:rsidP="001D773D">
      <w:pPr>
        <w:numPr>
          <w:ilvl w:val="2"/>
          <w:numId w:val="32"/>
        </w:numPr>
        <w:shd w:val="clear" w:color="auto" w:fill="FFFFFF"/>
        <w:rPr>
          <w:rFonts w:ascii="Arial" w:hAnsi="Arial" w:cs="Arial"/>
          <w:sz w:val="20"/>
          <w:szCs w:val="20"/>
          <w:lang w:val="es-ES_tradnl"/>
        </w:rPr>
      </w:pPr>
      <w:r w:rsidRPr="008E092C">
        <w:rPr>
          <w:rFonts w:ascii="Arial" w:hAnsi="Arial" w:cs="Arial"/>
          <w:sz w:val="20"/>
          <w:szCs w:val="20"/>
          <w:lang w:val="es-ES_tradnl"/>
        </w:rPr>
        <w:t xml:space="preserve">El </w:t>
      </w:r>
      <w:r w:rsidRPr="008E092C">
        <w:rPr>
          <w:rFonts w:ascii="Arial" w:hAnsi="Arial" w:cs="Arial"/>
          <w:b/>
          <w:sz w:val="20"/>
          <w:szCs w:val="20"/>
          <w:lang w:val="es-ES_tradnl"/>
        </w:rPr>
        <w:t>CONSULTOR</w:t>
      </w:r>
      <w:r w:rsidRPr="008E092C">
        <w:rPr>
          <w:rFonts w:ascii="Arial" w:hAnsi="Arial" w:cs="Arial"/>
          <w:sz w:val="20"/>
          <w:szCs w:val="20"/>
          <w:lang w:val="es-ES_tradnl"/>
        </w:rPr>
        <w:t xml:space="preserve"> realizará con dedicación exclusiva las tareas y actividades asignadas por la </w:t>
      </w:r>
      <w:r w:rsidRPr="008E092C">
        <w:rPr>
          <w:rFonts w:ascii="Arial" w:hAnsi="Arial" w:cs="Arial"/>
          <w:b/>
          <w:sz w:val="20"/>
          <w:szCs w:val="20"/>
          <w:lang w:val="es-ES_tradnl"/>
        </w:rPr>
        <w:t>ENTIDAD</w:t>
      </w:r>
      <w:r w:rsidRPr="008E092C">
        <w:rPr>
          <w:rFonts w:ascii="Arial" w:hAnsi="Arial" w:cs="Arial"/>
          <w:sz w:val="20"/>
          <w:szCs w:val="20"/>
          <w:lang w:val="es-ES_tradnl"/>
        </w:rPr>
        <w:t xml:space="preserve"> (emergentes de los Términos de Referencia, las condiciones de la consultoría y el presente Contrato), en el horario e instalaciones establecidos en el presente Contrato suscrito; por lo que no podrá prestar servicios de Consultoría por Producto, ni ejercer funciones como servidor público en forma paralela, en otras entidades del sector público o en la propia </w:t>
      </w:r>
      <w:r w:rsidRPr="008E092C">
        <w:rPr>
          <w:rFonts w:ascii="Arial" w:hAnsi="Arial" w:cs="Arial"/>
          <w:b/>
          <w:sz w:val="20"/>
          <w:szCs w:val="20"/>
          <w:lang w:val="es-ES_tradnl"/>
        </w:rPr>
        <w:t xml:space="preserve">ENTIDAD </w:t>
      </w:r>
      <w:r w:rsidRPr="008E092C">
        <w:rPr>
          <w:rFonts w:ascii="Arial" w:hAnsi="Arial" w:cs="Arial"/>
          <w:sz w:val="20"/>
          <w:szCs w:val="20"/>
          <w:lang w:val="es-ES_tradnl"/>
        </w:rPr>
        <w:t>donde presta sus servicios.</w:t>
      </w:r>
    </w:p>
    <w:p w14:paraId="5770F8A2" w14:textId="77777777" w:rsidR="008E092C" w:rsidRPr="008E092C" w:rsidRDefault="008E092C" w:rsidP="000B7379">
      <w:pPr>
        <w:shd w:val="clear" w:color="auto" w:fill="FFFFFF"/>
        <w:ind w:left="1440"/>
        <w:rPr>
          <w:rFonts w:ascii="Arial" w:hAnsi="Arial" w:cs="Arial"/>
          <w:sz w:val="20"/>
          <w:szCs w:val="20"/>
          <w:lang w:val="es-ES_tradnl"/>
        </w:rPr>
      </w:pPr>
    </w:p>
    <w:p w14:paraId="23FF4B20" w14:textId="77777777" w:rsidR="008E092C" w:rsidRPr="008E092C" w:rsidRDefault="008E092C" w:rsidP="001D773D">
      <w:pPr>
        <w:numPr>
          <w:ilvl w:val="2"/>
          <w:numId w:val="32"/>
        </w:numPr>
        <w:shd w:val="clear" w:color="auto" w:fill="FFFFFF"/>
        <w:rPr>
          <w:rFonts w:ascii="Arial" w:hAnsi="Arial" w:cs="Arial"/>
          <w:sz w:val="20"/>
          <w:szCs w:val="20"/>
          <w:lang w:val="es-ES_tradnl"/>
        </w:rPr>
      </w:pPr>
      <w:r w:rsidRPr="008E092C">
        <w:rPr>
          <w:rFonts w:ascii="Arial" w:hAnsi="Arial" w:cs="Arial"/>
          <w:sz w:val="20"/>
          <w:szCs w:val="20"/>
          <w:lang w:val="es-ES_tradnl"/>
        </w:rPr>
        <w:t xml:space="preserve">La </w:t>
      </w:r>
      <w:r w:rsidRPr="008E092C">
        <w:rPr>
          <w:rFonts w:ascii="Arial" w:hAnsi="Arial" w:cs="Arial"/>
          <w:b/>
          <w:sz w:val="20"/>
          <w:szCs w:val="20"/>
          <w:lang w:val="es-ES_tradnl"/>
        </w:rPr>
        <w:t>ENTIDAD</w:t>
      </w:r>
      <w:r w:rsidRPr="008E092C">
        <w:rPr>
          <w:rFonts w:ascii="Arial" w:hAnsi="Arial" w:cs="Arial"/>
          <w:sz w:val="20"/>
          <w:szCs w:val="20"/>
          <w:lang w:val="es-ES_tradnl"/>
        </w:rPr>
        <w:t xml:space="preserve"> asignará al </w:t>
      </w:r>
      <w:r w:rsidRPr="008E092C">
        <w:rPr>
          <w:rFonts w:ascii="Arial" w:hAnsi="Arial" w:cs="Arial"/>
          <w:b/>
          <w:sz w:val="20"/>
          <w:szCs w:val="20"/>
          <w:lang w:val="es-ES_tradnl"/>
        </w:rPr>
        <w:t>CONSULTOR</w:t>
      </w:r>
      <w:r w:rsidRPr="008E092C">
        <w:rPr>
          <w:rFonts w:ascii="Arial" w:hAnsi="Arial" w:cs="Arial"/>
          <w:sz w:val="20"/>
          <w:szCs w:val="20"/>
          <w:lang w:val="es-ES_tradnl"/>
        </w:rPr>
        <w:t xml:space="preserve"> el correspondiente refrigerio, no debiendo ser mayor al monto asignado al personal de planta.</w:t>
      </w:r>
    </w:p>
    <w:p w14:paraId="13F1D029" w14:textId="77777777" w:rsidR="008E092C" w:rsidRPr="008E092C" w:rsidRDefault="008E092C" w:rsidP="000B7379">
      <w:pPr>
        <w:ind w:left="708"/>
        <w:rPr>
          <w:rFonts w:ascii="Arial" w:hAnsi="Arial" w:cs="Arial"/>
          <w:sz w:val="20"/>
          <w:szCs w:val="20"/>
          <w:lang w:val="es-ES_tradnl"/>
        </w:rPr>
      </w:pPr>
    </w:p>
    <w:p w14:paraId="3ECB7DF3" w14:textId="77777777" w:rsidR="008E092C" w:rsidRPr="008E092C" w:rsidRDefault="008E092C" w:rsidP="001D773D">
      <w:pPr>
        <w:numPr>
          <w:ilvl w:val="2"/>
          <w:numId w:val="32"/>
        </w:numPr>
        <w:shd w:val="clear" w:color="auto" w:fill="FFFFFF"/>
        <w:rPr>
          <w:rFonts w:ascii="Arial" w:hAnsi="Arial" w:cs="Arial"/>
          <w:sz w:val="20"/>
          <w:szCs w:val="20"/>
          <w:lang w:val="es-ES_tradnl"/>
        </w:rPr>
      </w:pPr>
      <w:r w:rsidRPr="008E092C">
        <w:rPr>
          <w:rFonts w:ascii="Arial" w:hAnsi="Arial" w:cs="Arial"/>
          <w:sz w:val="20"/>
          <w:szCs w:val="20"/>
          <w:lang w:val="es-ES_tradnl"/>
        </w:rPr>
        <w:t xml:space="preserve">El </w:t>
      </w:r>
      <w:r w:rsidRPr="008E092C">
        <w:rPr>
          <w:rFonts w:ascii="Arial" w:hAnsi="Arial" w:cs="Arial"/>
          <w:b/>
          <w:sz w:val="20"/>
          <w:szCs w:val="20"/>
          <w:lang w:val="es-ES_tradnl"/>
        </w:rPr>
        <w:t>CONSULTOR</w:t>
      </w:r>
      <w:r w:rsidRPr="008E092C">
        <w:rPr>
          <w:rFonts w:ascii="Arial" w:hAnsi="Arial" w:cs="Arial"/>
          <w:sz w:val="20"/>
          <w:szCs w:val="20"/>
          <w:lang w:val="es-ES_tradnl"/>
        </w:rPr>
        <w:t xml:space="preserve"> podrá recibir capacitación técnica, de acuerdo a las funciones a ser desempeñadas y la naturaleza de la </w:t>
      </w:r>
      <w:r w:rsidRPr="008E092C">
        <w:rPr>
          <w:rFonts w:ascii="Arial" w:hAnsi="Arial" w:cs="Arial"/>
          <w:b/>
          <w:sz w:val="20"/>
          <w:szCs w:val="20"/>
          <w:lang w:val="es-ES_tradnl"/>
        </w:rPr>
        <w:t>ENTIDAD</w:t>
      </w:r>
      <w:r w:rsidRPr="008E092C">
        <w:rPr>
          <w:rFonts w:ascii="Arial" w:hAnsi="Arial" w:cs="Arial"/>
          <w:sz w:val="20"/>
          <w:szCs w:val="20"/>
          <w:lang w:val="es-ES_tradnl"/>
        </w:rPr>
        <w:t>, en tanto dure la relación contractual. Esta capacitación no incluirá la formación académica de pre y post grado.</w:t>
      </w:r>
    </w:p>
    <w:p w14:paraId="1FABB0F1" w14:textId="77777777" w:rsidR="008E092C" w:rsidRPr="008E092C" w:rsidRDefault="008E092C" w:rsidP="000B7379">
      <w:pPr>
        <w:ind w:left="708"/>
        <w:rPr>
          <w:rFonts w:ascii="Arial" w:hAnsi="Arial" w:cs="Arial"/>
          <w:sz w:val="20"/>
          <w:szCs w:val="20"/>
          <w:lang w:val="es-ES_tradnl"/>
        </w:rPr>
      </w:pPr>
    </w:p>
    <w:p w14:paraId="18AFC2FA" w14:textId="77777777" w:rsidR="008E092C" w:rsidRPr="008E092C" w:rsidRDefault="008E092C" w:rsidP="001D773D">
      <w:pPr>
        <w:numPr>
          <w:ilvl w:val="2"/>
          <w:numId w:val="32"/>
        </w:numPr>
        <w:shd w:val="clear" w:color="auto" w:fill="FFFFFF"/>
        <w:rPr>
          <w:rFonts w:ascii="Arial" w:hAnsi="Arial" w:cs="Arial"/>
          <w:sz w:val="20"/>
          <w:szCs w:val="20"/>
          <w:lang w:val="es-ES_tradnl"/>
        </w:rPr>
      </w:pPr>
      <w:r w:rsidRPr="008E092C">
        <w:rPr>
          <w:rFonts w:ascii="Arial" w:hAnsi="Arial" w:cs="Arial"/>
          <w:sz w:val="20"/>
          <w:szCs w:val="20"/>
          <w:lang w:val="es-ES_tradnl"/>
        </w:rPr>
        <w:t xml:space="preserve">El </w:t>
      </w:r>
      <w:r w:rsidRPr="008E092C">
        <w:rPr>
          <w:rFonts w:ascii="Arial" w:hAnsi="Arial" w:cs="Arial"/>
          <w:b/>
          <w:sz w:val="20"/>
          <w:szCs w:val="20"/>
          <w:lang w:val="es-ES_tradnl"/>
        </w:rPr>
        <w:t>CONSULTOR</w:t>
      </w:r>
      <w:r w:rsidRPr="008E092C">
        <w:rPr>
          <w:rFonts w:ascii="Arial" w:hAnsi="Arial" w:cs="Arial"/>
          <w:sz w:val="20"/>
          <w:szCs w:val="20"/>
          <w:lang w:val="es-ES_tradnl"/>
        </w:rPr>
        <w:t xml:space="preserve"> podrá gozar de permisos temporales para ausentarse de la institución, para fines personales u otros, durante la jornada laboral previa presentación del respectivo formulario de permiso o licencia con autorización de la </w:t>
      </w:r>
      <w:r w:rsidRPr="008E092C">
        <w:rPr>
          <w:rFonts w:ascii="Arial" w:hAnsi="Arial" w:cs="Arial"/>
          <w:b/>
          <w:sz w:val="20"/>
          <w:szCs w:val="20"/>
          <w:lang w:val="es-ES_tradnl"/>
        </w:rPr>
        <w:t>CONTRAPARTE</w:t>
      </w:r>
      <w:r w:rsidRPr="008E092C">
        <w:rPr>
          <w:rFonts w:ascii="Arial" w:hAnsi="Arial" w:cs="Arial"/>
          <w:sz w:val="20"/>
          <w:szCs w:val="20"/>
          <w:lang w:val="es-ES_tradnl"/>
        </w:rPr>
        <w:t xml:space="preserve"> y deberá compensar el tiempo utilizado en el transcurso del plazo de ejecución del presente Contrato conforme lo establezca la </w:t>
      </w:r>
      <w:r w:rsidRPr="008E092C">
        <w:rPr>
          <w:rFonts w:ascii="Arial" w:hAnsi="Arial" w:cs="Arial"/>
          <w:b/>
          <w:sz w:val="20"/>
          <w:szCs w:val="20"/>
          <w:lang w:val="es-ES_tradnl"/>
        </w:rPr>
        <w:t>CONTRAPARTE</w:t>
      </w:r>
      <w:r w:rsidRPr="008E092C">
        <w:rPr>
          <w:rFonts w:ascii="Arial" w:hAnsi="Arial" w:cs="Arial"/>
          <w:sz w:val="20"/>
          <w:szCs w:val="20"/>
          <w:lang w:val="es-ES_tradnl"/>
        </w:rPr>
        <w:t>.</w:t>
      </w:r>
    </w:p>
    <w:p w14:paraId="29D7B7DB" w14:textId="77777777" w:rsidR="008E092C" w:rsidRPr="008E092C" w:rsidRDefault="008E092C" w:rsidP="000B7379">
      <w:pPr>
        <w:autoSpaceDE w:val="0"/>
        <w:autoSpaceDN w:val="0"/>
        <w:adjustRightInd w:val="0"/>
        <w:rPr>
          <w:rFonts w:ascii="Arial" w:hAnsi="Arial" w:cs="Arial"/>
          <w:b/>
          <w:sz w:val="20"/>
          <w:szCs w:val="20"/>
        </w:rPr>
      </w:pPr>
    </w:p>
    <w:p w14:paraId="53B50787" w14:textId="77777777" w:rsidR="008E092C" w:rsidRPr="008E092C" w:rsidRDefault="008E092C" w:rsidP="000B7379">
      <w:pPr>
        <w:autoSpaceDE w:val="0"/>
        <w:autoSpaceDN w:val="0"/>
        <w:adjustRightInd w:val="0"/>
        <w:rPr>
          <w:rFonts w:ascii="Arial" w:hAnsi="Arial" w:cs="Arial"/>
          <w:sz w:val="20"/>
          <w:szCs w:val="20"/>
        </w:rPr>
      </w:pPr>
      <w:r w:rsidRPr="008E092C">
        <w:rPr>
          <w:rFonts w:ascii="Arial" w:hAnsi="Arial" w:cs="Arial"/>
          <w:b/>
          <w:sz w:val="20"/>
          <w:szCs w:val="20"/>
        </w:rPr>
        <w:t xml:space="preserve">CLÁUSULA QUINTA.- (DOCUMENTOS INTEGRANTES DEL CONTRATO) </w:t>
      </w:r>
      <w:r w:rsidRPr="008E092C">
        <w:rPr>
          <w:rFonts w:ascii="Arial" w:hAnsi="Arial" w:cs="Arial"/>
          <w:sz w:val="20"/>
          <w:szCs w:val="20"/>
        </w:rPr>
        <w:t xml:space="preserve">Para cumplimiento del presente Contrato, forman parte del mismo los siguientes documentos: </w:t>
      </w:r>
    </w:p>
    <w:p w14:paraId="62EE9E02" w14:textId="77777777" w:rsidR="008E092C" w:rsidRPr="008E092C" w:rsidRDefault="008E092C" w:rsidP="000B7379">
      <w:pPr>
        <w:autoSpaceDE w:val="0"/>
        <w:autoSpaceDN w:val="0"/>
        <w:adjustRightInd w:val="0"/>
        <w:rPr>
          <w:rFonts w:ascii="Arial" w:hAnsi="Arial" w:cs="Arial"/>
          <w:sz w:val="20"/>
          <w:szCs w:val="20"/>
        </w:rPr>
      </w:pPr>
    </w:p>
    <w:p w14:paraId="77309601" w14:textId="77777777" w:rsidR="008E092C" w:rsidRPr="008E092C" w:rsidRDefault="008E092C" w:rsidP="000B7379">
      <w:pPr>
        <w:tabs>
          <w:tab w:val="left" w:pos="993"/>
        </w:tabs>
        <w:autoSpaceDE w:val="0"/>
        <w:autoSpaceDN w:val="0"/>
        <w:adjustRightInd w:val="0"/>
        <w:ind w:left="567"/>
        <w:rPr>
          <w:rFonts w:ascii="Arial" w:hAnsi="Arial" w:cs="Arial"/>
          <w:sz w:val="20"/>
          <w:szCs w:val="20"/>
        </w:rPr>
      </w:pPr>
      <w:r w:rsidRPr="008E092C">
        <w:rPr>
          <w:rFonts w:ascii="Arial" w:hAnsi="Arial" w:cs="Arial"/>
          <w:sz w:val="20"/>
          <w:szCs w:val="20"/>
        </w:rPr>
        <w:t xml:space="preserve">- </w:t>
      </w:r>
      <w:r w:rsidRPr="008E092C">
        <w:rPr>
          <w:rFonts w:ascii="Arial" w:hAnsi="Arial" w:cs="Arial"/>
          <w:sz w:val="20"/>
          <w:szCs w:val="20"/>
        </w:rPr>
        <w:tab/>
        <w:t>DBC.</w:t>
      </w:r>
    </w:p>
    <w:p w14:paraId="1DF7980E" w14:textId="77777777" w:rsidR="008E092C" w:rsidRPr="008E092C" w:rsidRDefault="008E092C" w:rsidP="000B7379">
      <w:pPr>
        <w:tabs>
          <w:tab w:val="left" w:pos="993"/>
        </w:tabs>
        <w:autoSpaceDE w:val="0"/>
        <w:autoSpaceDN w:val="0"/>
        <w:adjustRightInd w:val="0"/>
        <w:ind w:left="567"/>
        <w:rPr>
          <w:rFonts w:ascii="Arial" w:hAnsi="Arial" w:cs="Arial"/>
          <w:sz w:val="20"/>
          <w:szCs w:val="20"/>
        </w:rPr>
      </w:pPr>
      <w:r w:rsidRPr="008E092C">
        <w:rPr>
          <w:rFonts w:ascii="Arial" w:hAnsi="Arial" w:cs="Arial"/>
          <w:sz w:val="20"/>
          <w:szCs w:val="20"/>
        </w:rPr>
        <w:t xml:space="preserve">- </w:t>
      </w:r>
      <w:r w:rsidRPr="008E092C">
        <w:rPr>
          <w:rFonts w:ascii="Arial" w:hAnsi="Arial" w:cs="Arial"/>
          <w:sz w:val="20"/>
          <w:szCs w:val="20"/>
        </w:rPr>
        <w:tab/>
        <w:t>Propuesta Adjudicada.</w:t>
      </w:r>
    </w:p>
    <w:p w14:paraId="3E9115F2" w14:textId="77777777" w:rsidR="008E092C" w:rsidRPr="008E092C" w:rsidRDefault="008E092C" w:rsidP="000B7379">
      <w:pPr>
        <w:tabs>
          <w:tab w:val="left" w:pos="993"/>
        </w:tabs>
        <w:autoSpaceDE w:val="0"/>
        <w:autoSpaceDN w:val="0"/>
        <w:adjustRightInd w:val="0"/>
        <w:ind w:left="567"/>
        <w:rPr>
          <w:rFonts w:ascii="Arial" w:hAnsi="Arial" w:cs="Arial"/>
          <w:sz w:val="20"/>
          <w:szCs w:val="20"/>
        </w:rPr>
      </w:pPr>
      <w:r w:rsidRPr="008E092C">
        <w:rPr>
          <w:rFonts w:ascii="Arial" w:hAnsi="Arial" w:cs="Arial"/>
          <w:sz w:val="20"/>
          <w:szCs w:val="20"/>
        </w:rPr>
        <w:t>-</w:t>
      </w:r>
      <w:r w:rsidRPr="008E092C">
        <w:rPr>
          <w:rFonts w:ascii="Arial" w:hAnsi="Arial" w:cs="Arial"/>
          <w:sz w:val="20"/>
          <w:szCs w:val="20"/>
        </w:rPr>
        <w:tab/>
      </w:r>
      <w:r w:rsidRPr="008E092C">
        <w:rPr>
          <w:rFonts w:ascii="Arial" w:hAnsi="Arial" w:cs="Arial"/>
          <w:sz w:val="20"/>
          <w:szCs w:val="20"/>
          <w:lang w:val="es-BO"/>
        </w:rPr>
        <w:t xml:space="preserve">Resolución ________ de fecha __ de___ de 2019, </w:t>
      </w:r>
      <w:r w:rsidRPr="008E092C">
        <w:rPr>
          <w:rFonts w:ascii="Arial" w:hAnsi="Arial" w:cs="Arial"/>
          <w:sz w:val="20"/>
          <w:szCs w:val="20"/>
        </w:rPr>
        <w:t>de Adjudicación.</w:t>
      </w:r>
    </w:p>
    <w:p w14:paraId="5F03BBFB" w14:textId="77777777" w:rsidR="008E092C" w:rsidRPr="008E092C" w:rsidRDefault="008E092C" w:rsidP="000B7379">
      <w:pPr>
        <w:tabs>
          <w:tab w:val="left" w:pos="993"/>
        </w:tabs>
        <w:autoSpaceDE w:val="0"/>
        <w:autoSpaceDN w:val="0"/>
        <w:adjustRightInd w:val="0"/>
        <w:ind w:left="567"/>
        <w:rPr>
          <w:rFonts w:ascii="Arial" w:hAnsi="Arial" w:cs="Arial"/>
          <w:sz w:val="20"/>
          <w:szCs w:val="20"/>
        </w:rPr>
      </w:pPr>
      <w:r w:rsidRPr="008E092C">
        <w:rPr>
          <w:rFonts w:ascii="Arial" w:hAnsi="Arial" w:cs="Arial"/>
          <w:sz w:val="20"/>
          <w:szCs w:val="20"/>
        </w:rPr>
        <w:t xml:space="preserve">- </w:t>
      </w:r>
      <w:r w:rsidRPr="008E092C">
        <w:rPr>
          <w:rFonts w:ascii="Arial" w:hAnsi="Arial" w:cs="Arial"/>
          <w:sz w:val="20"/>
          <w:szCs w:val="20"/>
        </w:rPr>
        <w:tab/>
        <w:t>Certificado del RUPE.</w:t>
      </w:r>
    </w:p>
    <w:p w14:paraId="2D4F6892" w14:textId="77777777" w:rsidR="008E092C" w:rsidRPr="008E092C" w:rsidRDefault="008E092C" w:rsidP="000B7379">
      <w:pPr>
        <w:tabs>
          <w:tab w:val="left" w:pos="993"/>
        </w:tabs>
        <w:autoSpaceDE w:val="0"/>
        <w:autoSpaceDN w:val="0"/>
        <w:adjustRightInd w:val="0"/>
        <w:ind w:left="993" w:hanging="426"/>
        <w:rPr>
          <w:rFonts w:ascii="Arial" w:hAnsi="Arial" w:cs="Arial"/>
          <w:sz w:val="20"/>
          <w:szCs w:val="20"/>
        </w:rPr>
      </w:pPr>
      <w:r w:rsidRPr="008E092C">
        <w:rPr>
          <w:rFonts w:ascii="Arial" w:hAnsi="Arial" w:cs="Arial"/>
          <w:sz w:val="20"/>
          <w:szCs w:val="20"/>
        </w:rPr>
        <w:lastRenderedPageBreak/>
        <w:t>-   Resolución PRES - GAL N° 4/2019 de 28 de enero de 2019, en la cual se autoriza el compromiso de los gastos en bienes y servicios destinados a asegurar la continuidad y atención de las actividades institucionales por periodos mayores a un año y/o que su ejecución sobrepase la gestión fiscal.</w:t>
      </w:r>
    </w:p>
    <w:p w14:paraId="5A6B8174" w14:textId="77777777" w:rsidR="008E092C" w:rsidRPr="008E092C" w:rsidRDefault="008E092C" w:rsidP="008E092C">
      <w:pPr>
        <w:tabs>
          <w:tab w:val="left" w:pos="851"/>
        </w:tabs>
        <w:autoSpaceDE w:val="0"/>
        <w:autoSpaceDN w:val="0"/>
        <w:adjustRightInd w:val="0"/>
        <w:ind w:left="993" w:hanging="426"/>
        <w:rPr>
          <w:rFonts w:ascii="Arial" w:hAnsi="Arial" w:cs="Arial"/>
          <w:sz w:val="20"/>
          <w:szCs w:val="20"/>
        </w:rPr>
      </w:pPr>
    </w:p>
    <w:p w14:paraId="695225DD" w14:textId="77777777" w:rsidR="008E092C" w:rsidRPr="008E092C" w:rsidRDefault="008E092C" w:rsidP="008E092C">
      <w:pPr>
        <w:autoSpaceDE w:val="0"/>
        <w:autoSpaceDN w:val="0"/>
        <w:adjustRightInd w:val="0"/>
        <w:rPr>
          <w:rFonts w:ascii="Arial" w:hAnsi="Arial" w:cs="Arial"/>
          <w:sz w:val="20"/>
          <w:szCs w:val="20"/>
        </w:rPr>
      </w:pPr>
      <w:r w:rsidRPr="008E092C">
        <w:rPr>
          <w:rFonts w:ascii="Arial" w:hAnsi="Arial" w:cs="Arial"/>
          <w:b/>
          <w:sz w:val="20"/>
          <w:szCs w:val="20"/>
        </w:rPr>
        <w:t xml:space="preserve">CLÁUSULA SEXTA.- (OBLIGACIONES DE LAS PARTES) </w:t>
      </w:r>
      <w:r w:rsidRPr="008E092C">
        <w:rPr>
          <w:rFonts w:ascii="Arial" w:hAnsi="Arial" w:cs="Arial"/>
          <w:sz w:val="20"/>
          <w:szCs w:val="20"/>
        </w:rPr>
        <w:t>Las</w:t>
      </w:r>
      <w:r w:rsidRPr="008E092C">
        <w:rPr>
          <w:rFonts w:ascii="Arial" w:hAnsi="Arial" w:cs="Arial"/>
          <w:b/>
          <w:caps/>
          <w:sz w:val="20"/>
          <w:szCs w:val="20"/>
        </w:rPr>
        <w:t xml:space="preserve"> partes</w:t>
      </w:r>
      <w:r w:rsidRPr="008E092C">
        <w:rPr>
          <w:rFonts w:ascii="Arial" w:hAnsi="Arial" w:cs="Arial"/>
          <w:sz w:val="20"/>
          <w:szCs w:val="20"/>
        </w:rPr>
        <w:t xml:space="preserve"> se comprometen y obligan a dar cumplimiento a todas y cada una  de las cláusulas del presente Contrato. </w:t>
      </w:r>
    </w:p>
    <w:p w14:paraId="0F83909D" w14:textId="77777777" w:rsidR="008E092C" w:rsidRPr="008E092C" w:rsidRDefault="008E092C" w:rsidP="008E092C">
      <w:pPr>
        <w:rPr>
          <w:rFonts w:ascii="Arial" w:hAnsi="Arial" w:cs="Arial"/>
          <w:sz w:val="20"/>
          <w:szCs w:val="20"/>
        </w:rPr>
      </w:pPr>
    </w:p>
    <w:p w14:paraId="454F9E24" w14:textId="77777777" w:rsidR="008E092C" w:rsidRPr="008E092C" w:rsidRDefault="008E092C" w:rsidP="008E092C">
      <w:pPr>
        <w:ind w:left="705" w:hanging="705"/>
        <w:rPr>
          <w:rFonts w:ascii="Arial" w:hAnsi="Arial" w:cs="Arial"/>
          <w:sz w:val="20"/>
          <w:szCs w:val="20"/>
        </w:rPr>
      </w:pPr>
      <w:r w:rsidRPr="008E092C">
        <w:rPr>
          <w:rFonts w:ascii="Arial" w:hAnsi="Arial" w:cs="Arial"/>
          <w:sz w:val="20"/>
          <w:szCs w:val="20"/>
        </w:rPr>
        <w:t>6.1.</w:t>
      </w:r>
      <w:r w:rsidRPr="008E092C">
        <w:rPr>
          <w:rFonts w:ascii="Arial" w:hAnsi="Arial" w:cs="Arial"/>
          <w:sz w:val="20"/>
          <w:szCs w:val="20"/>
        </w:rPr>
        <w:tab/>
        <w:t xml:space="preserve">Por su parte, el </w:t>
      </w:r>
      <w:r w:rsidRPr="008E092C">
        <w:rPr>
          <w:rFonts w:ascii="Arial" w:hAnsi="Arial" w:cs="Arial"/>
          <w:b/>
          <w:sz w:val="20"/>
          <w:szCs w:val="20"/>
        </w:rPr>
        <w:t>CONSULTOR</w:t>
      </w:r>
      <w:r w:rsidRPr="008E092C">
        <w:rPr>
          <w:rFonts w:ascii="Arial" w:hAnsi="Arial" w:cs="Arial"/>
          <w:sz w:val="20"/>
          <w:szCs w:val="20"/>
        </w:rPr>
        <w:t xml:space="preserve"> se compromete y obliga a realizar el servicio de </w:t>
      </w:r>
      <w:r w:rsidRPr="008E092C">
        <w:rPr>
          <w:rFonts w:ascii="Arial" w:hAnsi="Arial" w:cs="Arial"/>
          <w:b/>
          <w:caps/>
          <w:sz w:val="20"/>
          <w:szCs w:val="20"/>
        </w:rPr>
        <w:t>consultoría</w:t>
      </w:r>
      <w:r w:rsidRPr="008E092C">
        <w:rPr>
          <w:rFonts w:ascii="Arial" w:hAnsi="Arial" w:cs="Arial"/>
          <w:sz w:val="20"/>
          <w:szCs w:val="20"/>
        </w:rPr>
        <w:t xml:space="preserve"> objeto del presente Contrato, de acuerdo con lo establecido en el DBC, así como las condiciones de su propuesta.</w:t>
      </w:r>
    </w:p>
    <w:p w14:paraId="1A72B362" w14:textId="77777777" w:rsidR="008E092C" w:rsidRPr="008E092C" w:rsidRDefault="008E092C" w:rsidP="008E092C">
      <w:pPr>
        <w:ind w:left="360"/>
        <w:rPr>
          <w:rFonts w:ascii="Arial" w:hAnsi="Arial" w:cs="Arial"/>
          <w:sz w:val="20"/>
          <w:szCs w:val="20"/>
        </w:rPr>
      </w:pPr>
    </w:p>
    <w:p w14:paraId="3D586415" w14:textId="77777777" w:rsidR="008E092C" w:rsidRPr="008E092C" w:rsidRDefault="008E092C" w:rsidP="000B7379">
      <w:pPr>
        <w:ind w:left="705" w:hanging="705"/>
        <w:rPr>
          <w:rFonts w:ascii="Arial" w:hAnsi="Arial" w:cs="Arial"/>
          <w:sz w:val="20"/>
          <w:szCs w:val="20"/>
          <w:highlight w:val="yellow"/>
        </w:rPr>
      </w:pPr>
      <w:r w:rsidRPr="008E092C">
        <w:rPr>
          <w:rFonts w:ascii="Arial" w:hAnsi="Arial" w:cs="Arial"/>
          <w:sz w:val="20"/>
          <w:szCs w:val="20"/>
        </w:rPr>
        <w:t>6.2.</w:t>
      </w:r>
      <w:r w:rsidRPr="008E092C">
        <w:rPr>
          <w:rFonts w:ascii="Arial" w:hAnsi="Arial" w:cs="Arial"/>
          <w:sz w:val="20"/>
          <w:szCs w:val="20"/>
        </w:rPr>
        <w:tab/>
        <w:t>Por su parte, la</w:t>
      </w:r>
      <w:r w:rsidRPr="008E092C">
        <w:rPr>
          <w:rFonts w:ascii="Arial" w:hAnsi="Arial" w:cs="Arial"/>
          <w:b/>
          <w:sz w:val="20"/>
          <w:szCs w:val="20"/>
        </w:rPr>
        <w:t xml:space="preserve"> ENTIDAD</w:t>
      </w:r>
      <w:r w:rsidRPr="008E092C">
        <w:rPr>
          <w:rFonts w:ascii="Arial" w:hAnsi="Arial" w:cs="Arial"/>
          <w:sz w:val="20"/>
          <w:szCs w:val="20"/>
        </w:rPr>
        <w:t xml:space="preserve"> se compromete a cumplir con las </w:t>
      </w:r>
      <w:r w:rsidRPr="008E092C">
        <w:rPr>
          <w:rFonts w:ascii="Arial" w:hAnsi="Arial" w:cs="Arial"/>
          <w:sz w:val="20"/>
          <w:szCs w:val="20"/>
          <w:highlight w:val="yellow"/>
        </w:rPr>
        <w:t>siguientes obligaciones:</w:t>
      </w:r>
    </w:p>
    <w:p w14:paraId="03045D4A" w14:textId="77777777" w:rsidR="008E092C" w:rsidRPr="008E092C" w:rsidRDefault="008E092C" w:rsidP="000B7379">
      <w:pPr>
        <w:rPr>
          <w:rFonts w:ascii="Arial" w:hAnsi="Arial" w:cs="Arial"/>
          <w:sz w:val="20"/>
          <w:szCs w:val="20"/>
          <w:highlight w:val="yellow"/>
        </w:rPr>
      </w:pPr>
    </w:p>
    <w:p w14:paraId="597B8353" w14:textId="77777777" w:rsidR="008E092C" w:rsidRPr="008E092C" w:rsidRDefault="008E092C" w:rsidP="001D773D">
      <w:pPr>
        <w:numPr>
          <w:ilvl w:val="0"/>
          <w:numId w:val="35"/>
        </w:numPr>
        <w:ind w:left="1134" w:hanging="425"/>
        <w:rPr>
          <w:rFonts w:ascii="Arial" w:hAnsi="Arial" w:cs="Arial"/>
          <w:sz w:val="20"/>
          <w:szCs w:val="20"/>
          <w:highlight w:val="yellow"/>
          <w:lang w:val="es-BO"/>
        </w:rPr>
      </w:pPr>
      <w:r w:rsidRPr="008E092C">
        <w:rPr>
          <w:rFonts w:ascii="Arial" w:hAnsi="Arial" w:cs="Arial"/>
          <w:sz w:val="20"/>
          <w:szCs w:val="20"/>
          <w:highlight w:val="yellow"/>
          <w:lang w:val="es-BO"/>
        </w:rPr>
        <w:t xml:space="preserve">Apoyar al </w:t>
      </w:r>
      <w:r w:rsidRPr="008E092C">
        <w:rPr>
          <w:rFonts w:ascii="Arial" w:hAnsi="Arial" w:cs="Arial"/>
          <w:b/>
          <w:sz w:val="20"/>
          <w:szCs w:val="20"/>
          <w:highlight w:val="yellow"/>
          <w:lang w:val="es-BO"/>
        </w:rPr>
        <w:t>CONSULTOR</w:t>
      </w:r>
      <w:r w:rsidRPr="008E092C">
        <w:rPr>
          <w:rFonts w:ascii="Arial" w:hAnsi="Arial" w:cs="Arial"/>
          <w:sz w:val="20"/>
          <w:szCs w:val="20"/>
          <w:highlight w:val="yellow"/>
          <w:lang w:val="es-BO"/>
        </w:rPr>
        <w:t xml:space="preserve"> proporcionando la información necesaria, apoyo logístico y todas las condiciones de trabajo e insumos para el desarrollo de la </w:t>
      </w:r>
      <w:r w:rsidRPr="008E092C">
        <w:rPr>
          <w:rFonts w:ascii="Arial" w:hAnsi="Arial" w:cs="Arial"/>
          <w:b/>
          <w:sz w:val="20"/>
          <w:szCs w:val="20"/>
          <w:highlight w:val="yellow"/>
          <w:lang w:val="es-BO"/>
        </w:rPr>
        <w:t>CONSULTORÍA</w:t>
      </w:r>
      <w:r w:rsidRPr="008E092C">
        <w:rPr>
          <w:rFonts w:ascii="Arial" w:hAnsi="Arial" w:cs="Arial"/>
          <w:sz w:val="20"/>
          <w:szCs w:val="20"/>
          <w:highlight w:val="yellow"/>
          <w:lang w:val="es-BO"/>
        </w:rPr>
        <w:t>.</w:t>
      </w:r>
    </w:p>
    <w:p w14:paraId="7269DDC5" w14:textId="77777777" w:rsidR="008E092C" w:rsidRPr="008E092C" w:rsidRDefault="008E092C" w:rsidP="001D773D">
      <w:pPr>
        <w:numPr>
          <w:ilvl w:val="0"/>
          <w:numId w:val="35"/>
        </w:numPr>
        <w:ind w:left="1134" w:hanging="425"/>
        <w:rPr>
          <w:rFonts w:ascii="Arial" w:hAnsi="Arial" w:cs="Arial"/>
          <w:sz w:val="20"/>
          <w:szCs w:val="20"/>
          <w:highlight w:val="yellow"/>
          <w:lang w:val="es-BO"/>
        </w:rPr>
      </w:pPr>
      <w:r w:rsidRPr="008E092C">
        <w:rPr>
          <w:rFonts w:ascii="Arial" w:hAnsi="Arial" w:cs="Arial"/>
          <w:sz w:val="20"/>
          <w:szCs w:val="20"/>
          <w:highlight w:val="yellow"/>
          <w:lang w:val="es-BO"/>
        </w:rPr>
        <w:t xml:space="preserve">Dar conformidad al servicio de </w:t>
      </w:r>
      <w:r w:rsidRPr="008E092C">
        <w:rPr>
          <w:rFonts w:ascii="Arial" w:hAnsi="Arial" w:cs="Arial"/>
          <w:b/>
          <w:sz w:val="20"/>
          <w:szCs w:val="20"/>
          <w:highlight w:val="yellow"/>
          <w:lang w:val="es-BO"/>
        </w:rPr>
        <w:t>CONSULTORÍA</w:t>
      </w:r>
      <w:r w:rsidRPr="008E092C">
        <w:rPr>
          <w:rFonts w:ascii="Arial" w:hAnsi="Arial" w:cs="Arial"/>
          <w:sz w:val="20"/>
          <w:szCs w:val="20"/>
          <w:highlight w:val="yellow"/>
          <w:lang w:val="es-BO"/>
        </w:rPr>
        <w:t>, en un plazo no mayor de cinco (5) días hábiles computables a partir de la recepción de Informe.</w:t>
      </w:r>
    </w:p>
    <w:p w14:paraId="626DBE82" w14:textId="77777777" w:rsidR="008E092C" w:rsidRPr="008E092C" w:rsidRDefault="008E092C" w:rsidP="001D773D">
      <w:pPr>
        <w:numPr>
          <w:ilvl w:val="0"/>
          <w:numId w:val="35"/>
        </w:numPr>
        <w:ind w:left="1134" w:hanging="425"/>
        <w:rPr>
          <w:rFonts w:ascii="Arial" w:hAnsi="Arial" w:cs="Arial"/>
          <w:sz w:val="20"/>
          <w:szCs w:val="20"/>
          <w:highlight w:val="yellow"/>
          <w:lang w:val="es-BO"/>
        </w:rPr>
      </w:pPr>
      <w:r w:rsidRPr="008E092C">
        <w:rPr>
          <w:rFonts w:ascii="Arial" w:hAnsi="Arial" w:cs="Arial"/>
          <w:sz w:val="20"/>
          <w:szCs w:val="20"/>
          <w:highlight w:val="yellow"/>
          <w:lang w:val="es-BO"/>
        </w:rPr>
        <w:t xml:space="preserve">Realizar el pago de la </w:t>
      </w:r>
      <w:r w:rsidRPr="008E092C">
        <w:rPr>
          <w:rFonts w:ascii="Arial" w:hAnsi="Arial" w:cs="Arial"/>
          <w:b/>
          <w:sz w:val="20"/>
          <w:szCs w:val="20"/>
          <w:highlight w:val="yellow"/>
          <w:lang w:val="es-BO"/>
        </w:rPr>
        <w:t>CONSULTORÍA</w:t>
      </w:r>
      <w:r w:rsidRPr="008E092C">
        <w:rPr>
          <w:rFonts w:ascii="Arial" w:hAnsi="Arial" w:cs="Arial"/>
          <w:sz w:val="20"/>
          <w:szCs w:val="20"/>
          <w:highlight w:val="yellow"/>
          <w:lang w:val="es-BO"/>
        </w:rPr>
        <w:t xml:space="preserve"> en un plazo no mayor de diez (10) días hábiles computables a partir de la emisión de la conformidad a favor del </w:t>
      </w:r>
      <w:r w:rsidRPr="008E092C">
        <w:rPr>
          <w:rFonts w:ascii="Arial" w:hAnsi="Arial" w:cs="Arial"/>
          <w:b/>
          <w:sz w:val="20"/>
          <w:szCs w:val="20"/>
          <w:highlight w:val="yellow"/>
          <w:lang w:val="es-BO"/>
        </w:rPr>
        <w:t>CONSULTOR</w:t>
      </w:r>
      <w:r w:rsidRPr="008E092C">
        <w:rPr>
          <w:rFonts w:ascii="Arial" w:hAnsi="Arial" w:cs="Arial"/>
          <w:sz w:val="20"/>
          <w:szCs w:val="20"/>
          <w:highlight w:val="yellow"/>
          <w:lang w:val="es-BO"/>
        </w:rPr>
        <w:t>.</w:t>
      </w:r>
    </w:p>
    <w:p w14:paraId="27326974" w14:textId="77777777" w:rsidR="008E092C" w:rsidRPr="008E092C" w:rsidRDefault="008E092C" w:rsidP="000B7379">
      <w:pPr>
        <w:rPr>
          <w:rFonts w:ascii="Arial" w:hAnsi="Arial" w:cs="Arial"/>
          <w:b/>
          <w:sz w:val="20"/>
          <w:szCs w:val="20"/>
        </w:rPr>
      </w:pPr>
    </w:p>
    <w:p w14:paraId="54045404" w14:textId="77777777" w:rsidR="008E092C" w:rsidRPr="008E092C" w:rsidRDefault="008E092C" w:rsidP="008E092C">
      <w:pPr>
        <w:autoSpaceDE w:val="0"/>
        <w:autoSpaceDN w:val="0"/>
        <w:adjustRightInd w:val="0"/>
        <w:rPr>
          <w:rFonts w:ascii="Arial" w:hAnsi="Arial" w:cs="Arial"/>
          <w:sz w:val="20"/>
          <w:szCs w:val="20"/>
        </w:rPr>
      </w:pPr>
      <w:r w:rsidRPr="008E092C">
        <w:rPr>
          <w:rFonts w:ascii="Arial" w:hAnsi="Arial" w:cs="Arial"/>
          <w:b/>
          <w:sz w:val="20"/>
          <w:szCs w:val="20"/>
        </w:rPr>
        <w:t xml:space="preserve">CLÁUSULA SÉPTIMA.- (VIGENCIA) </w:t>
      </w:r>
      <w:r w:rsidRPr="008E092C">
        <w:rPr>
          <w:rFonts w:ascii="Arial" w:hAnsi="Arial" w:cs="Arial"/>
          <w:sz w:val="20"/>
          <w:szCs w:val="20"/>
        </w:rPr>
        <w:t>La vigencia del presente Contrato, se extenderá desde el día hábil siguiente de su suscripción,</w:t>
      </w:r>
      <w:r w:rsidRPr="008E092C">
        <w:rPr>
          <w:rFonts w:ascii="Arial" w:hAnsi="Arial" w:cs="Arial"/>
          <w:sz w:val="20"/>
          <w:szCs w:val="20"/>
          <w:lang w:val="es-ES_tradnl"/>
        </w:rPr>
        <w:t xml:space="preserve"> por ambas </w:t>
      </w:r>
      <w:r w:rsidRPr="008E092C">
        <w:rPr>
          <w:rFonts w:ascii="Arial" w:hAnsi="Arial" w:cs="Arial"/>
          <w:b/>
          <w:caps/>
          <w:sz w:val="20"/>
          <w:szCs w:val="20"/>
          <w:lang w:val="es-ES_tradnl"/>
        </w:rPr>
        <w:t>partes</w:t>
      </w:r>
      <w:r w:rsidRPr="008E092C">
        <w:rPr>
          <w:rFonts w:ascii="Arial" w:hAnsi="Arial" w:cs="Arial"/>
          <w:b/>
          <w:caps/>
          <w:sz w:val="20"/>
          <w:szCs w:val="20"/>
        </w:rPr>
        <w:t xml:space="preserve"> </w:t>
      </w:r>
      <w:r w:rsidRPr="008E092C">
        <w:rPr>
          <w:rFonts w:ascii="Arial" w:hAnsi="Arial" w:cs="Arial"/>
          <w:sz w:val="20"/>
          <w:szCs w:val="20"/>
        </w:rPr>
        <w:t xml:space="preserve">hasta que la Gerencia de Administración de la </w:t>
      </w:r>
      <w:r w:rsidRPr="008E092C">
        <w:rPr>
          <w:rFonts w:ascii="Arial" w:hAnsi="Arial" w:cs="Arial"/>
          <w:b/>
          <w:bCs/>
          <w:sz w:val="20"/>
          <w:szCs w:val="20"/>
        </w:rPr>
        <w:t>ENTIDAD</w:t>
      </w:r>
      <w:r w:rsidRPr="008E092C">
        <w:rPr>
          <w:rFonts w:ascii="Arial" w:hAnsi="Arial" w:cs="Arial"/>
          <w:sz w:val="20"/>
          <w:szCs w:val="20"/>
        </w:rPr>
        <w:t xml:space="preserve"> emita el Certificado de Cumplimiento de Contrato.</w:t>
      </w:r>
    </w:p>
    <w:p w14:paraId="4518053B" w14:textId="77777777" w:rsidR="008E092C" w:rsidRPr="008E092C" w:rsidRDefault="008E092C" w:rsidP="008E092C">
      <w:pPr>
        <w:rPr>
          <w:rFonts w:ascii="Arial" w:hAnsi="Arial" w:cs="Arial"/>
          <w:b/>
          <w:sz w:val="20"/>
          <w:szCs w:val="20"/>
        </w:rPr>
      </w:pPr>
    </w:p>
    <w:p w14:paraId="458D71DD" w14:textId="77777777" w:rsidR="008E092C" w:rsidRPr="008E092C" w:rsidRDefault="008E092C" w:rsidP="008E092C">
      <w:pPr>
        <w:rPr>
          <w:rFonts w:ascii="Arial" w:hAnsi="Arial" w:cs="Arial"/>
          <w:iCs/>
          <w:sz w:val="20"/>
          <w:szCs w:val="20"/>
          <w:lang w:val="es-BO"/>
        </w:rPr>
      </w:pPr>
      <w:r w:rsidRPr="008E092C">
        <w:rPr>
          <w:rFonts w:ascii="Arial" w:hAnsi="Arial" w:cs="Arial"/>
          <w:b/>
          <w:sz w:val="20"/>
          <w:szCs w:val="20"/>
        </w:rPr>
        <w:t xml:space="preserve">CLÁUSULA OCTAVA.- (ANTICIPO) </w:t>
      </w:r>
      <w:r w:rsidRPr="008E092C">
        <w:rPr>
          <w:rFonts w:ascii="Arial" w:hAnsi="Arial" w:cs="Arial"/>
          <w:iCs/>
          <w:sz w:val="20"/>
          <w:szCs w:val="20"/>
          <w:lang w:val="es-BO"/>
        </w:rPr>
        <w:t>En el presente contrato no se otorgará anticipo.</w:t>
      </w:r>
    </w:p>
    <w:p w14:paraId="5E56056C" w14:textId="77777777" w:rsidR="008E092C" w:rsidRPr="008E092C" w:rsidRDefault="008E092C" w:rsidP="008E092C">
      <w:pPr>
        <w:rPr>
          <w:rFonts w:ascii="Arial" w:hAnsi="Arial" w:cs="Arial"/>
          <w:b/>
          <w:sz w:val="20"/>
          <w:szCs w:val="20"/>
        </w:rPr>
      </w:pPr>
    </w:p>
    <w:p w14:paraId="251AEDC8" w14:textId="77777777" w:rsidR="008E092C" w:rsidRPr="008E092C" w:rsidRDefault="008E092C" w:rsidP="008E092C">
      <w:pPr>
        <w:rPr>
          <w:rFonts w:ascii="Arial" w:hAnsi="Arial" w:cs="Arial"/>
          <w:sz w:val="20"/>
          <w:szCs w:val="20"/>
        </w:rPr>
      </w:pPr>
      <w:r w:rsidRPr="008E092C">
        <w:rPr>
          <w:rFonts w:ascii="Arial" w:hAnsi="Arial" w:cs="Arial"/>
          <w:b/>
          <w:sz w:val="20"/>
          <w:szCs w:val="20"/>
        </w:rPr>
        <w:t xml:space="preserve">CLÁUSULA NOVENA.- (COMPROMISO POR GARANTÍA) </w:t>
      </w:r>
      <w:r w:rsidRPr="008E092C">
        <w:rPr>
          <w:rFonts w:ascii="Arial" w:hAnsi="Arial" w:cs="Arial"/>
          <w:sz w:val="20"/>
          <w:szCs w:val="20"/>
        </w:rPr>
        <w:t xml:space="preserve">A la suscripción del presente Contrato, el </w:t>
      </w:r>
      <w:r w:rsidRPr="008E092C">
        <w:rPr>
          <w:rFonts w:ascii="Arial" w:hAnsi="Arial" w:cs="Arial"/>
          <w:b/>
          <w:sz w:val="20"/>
          <w:szCs w:val="20"/>
        </w:rPr>
        <w:t>CONSULTOR</w:t>
      </w:r>
      <w:r w:rsidRPr="008E092C">
        <w:rPr>
          <w:rFonts w:ascii="Arial" w:hAnsi="Arial" w:cs="Arial"/>
          <w:sz w:val="20"/>
          <w:szCs w:val="20"/>
        </w:rPr>
        <w:t xml:space="preserve"> se compromete al fiel cumplimiento del mismo en todas sus partes. </w:t>
      </w:r>
    </w:p>
    <w:p w14:paraId="1520DA90" w14:textId="77777777" w:rsidR="008E092C" w:rsidRPr="008E092C" w:rsidRDefault="008E092C" w:rsidP="008E092C">
      <w:pPr>
        <w:rPr>
          <w:rFonts w:ascii="Arial" w:hAnsi="Arial" w:cs="Arial"/>
          <w:sz w:val="20"/>
          <w:szCs w:val="20"/>
        </w:rPr>
      </w:pPr>
    </w:p>
    <w:p w14:paraId="286D960A" w14:textId="77777777" w:rsidR="008E092C" w:rsidRPr="008E092C" w:rsidRDefault="008E092C" w:rsidP="008E092C">
      <w:pPr>
        <w:rPr>
          <w:rFonts w:ascii="Arial" w:hAnsi="Arial" w:cs="Arial"/>
          <w:sz w:val="20"/>
          <w:szCs w:val="20"/>
        </w:rPr>
      </w:pPr>
      <w:r w:rsidRPr="008E092C">
        <w:rPr>
          <w:rFonts w:ascii="Arial" w:hAnsi="Arial" w:cs="Arial"/>
          <w:sz w:val="20"/>
          <w:szCs w:val="20"/>
        </w:rPr>
        <w:t xml:space="preserve">El </w:t>
      </w:r>
      <w:r w:rsidRPr="008E092C">
        <w:rPr>
          <w:rFonts w:ascii="Arial" w:hAnsi="Arial" w:cs="Arial"/>
          <w:b/>
          <w:sz w:val="20"/>
          <w:szCs w:val="20"/>
        </w:rPr>
        <w:t>CONSULTOR</w:t>
      </w:r>
      <w:r w:rsidRPr="008E092C">
        <w:rPr>
          <w:rFonts w:ascii="Arial" w:hAnsi="Arial" w:cs="Arial"/>
          <w:sz w:val="20"/>
          <w:szCs w:val="20"/>
        </w:rPr>
        <w:t xml:space="preserve"> no está obligado a presentar una Garantía de Cumplimiento de Contrato, ni la Entidad a realizar la retención de los pagos parciales por concepto de Garantía de Cumplimiento de Contrato; sin embargo, en caso de que el </w:t>
      </w:r>
      <w:r w:rsidRPr="008E092C">
        <w:rPr>
          <w:rFonts w:ascii="Arial" w:hAnsi="Arial" w:cs="Arial"/>
          <w:b/>
          <w:sz w:val="20"/>
          <w:szCs w:val="20"/>
        </w:rPr>
        <w:t>CONSULTOR</w:t>
      </w:r>
      <w:r w:rsidRPr="008E092C">
        <w:rPr>
          <w:rFonts w:ascii="Arial" w:hAnsi="Arial" w:cs="Arial"/>
          <w:sz w:val="20"/>
          <w:szCs w:val="20"/>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8E092C">
        <w:rPr>
          <w:rFonts w:ascii="Arial" w:hAnsi="Arial" w:cs="Arial"/>
          <w:b/>
          <w:sz w:val="20"/>
          <w:szCs w:val="20"/>
        </w:rPr>
        <w:t>CONSULTOR</w:t>
      </w:r>
      <w:r w:rsidRPr="008E092C">
        <w:rPr>
          <w:rFonts w:ascii="Arial" w:hAnsi="Arial" w:cs="Arial"/>
          <w:sz w:val="20"/>
          <w:szCs w:val="20"/>
        </w:rPr>
        <w:t>.</w:t>
      </w:r>
    </w:p>
    <w:p w14:paraId="0F21BB4D" w14:textId="77777777" w:rsidR="008E092C" w:rsidRPr="008E092C" w:rsidRDefault="008E092C" w:rsidP="008E092C">
      <w:pPr>
        <w:rPr>
          <w:rFonts w:ascii="Arial" w:hAnsi="Arial" w:cs="Arial"/>
          <w:sz w:val="20"/>
          <w:szCs w:val="20"/>
        </w:rPr>
      </w:pPr>
    </w:p>
    <w:p w14:paraId="1C1B3F42" w14:textId="77777777" w:rsidR="008E092C" w:rsidRPr="008E092C" w:rsidRDefault="008E092C" w:rsidP="008E092C">
      <w:pPr>
        <w:rPr>
          <w:rFonts w:ascii="Arial" w:hAnsi="Arial" w:cs="Arial"/>
          <w:sz w:val="20"/>
          <w:szCs w:val="20"/>
          <w:lang w:val="es-ES_tradnl"/>
        </w:rPr>
      </w:pPr>
      <w:r w:rsidRPr="008E092C">
        <w:rPr>
          <w:rFonts w:ascii="Arial" w:hAnsi="Arial" w:cs="Arial"/>
          <w:b/>
          <w:sz w:val="20"/>
          <w:szCs w:val="20"/>
        </w:rPr>
        <w:t xml:space="preserve">CLÁUSULA DÉCIMA.- (PLAZO DE PRESTACIÓN DE LA CONSULTORÍA) </w:t>
      </w:r>
      <w:r w:rsidRPr="008E092C">
        <w:rPr>
          <w:rFonts w:ascii="Arial" w:hAnsi="Arial" w:cs="Arial"/>
          <w:sz w:val="20"/>
          <w:szCs w:val="20"/>
        </w:rPr>
        <w:t xml:space="preserve">El </w:t>
      </w:r>
      <w:r w:rsidRPr="008E092C">
        <w:rPr>
          <w:rFonts w:ascii="Arial" w:hAnsi="Arial" w:cs="Arial"/>
          <w:b/>
          <w:bCs/>
          <w:sz w:val="20"/>
          <w:szCs w:val="20"/>
        </w:rPr>
        <w:t>CONSULTOR</w:t>
      </w:r>
      <w:r w:rsidRPr="008E092C">
        <w:rPr>
          <w:rFonts w:ascii="Arial" w:hAnsi="Arial" w:cs="Arial"/>
          <w:sz w:val="20"/>
          <w:szCs w:val="20"/>
        </w:rPr>
        <w:t xml:space="preserve"> desarrollará sus actividades de forma satisfactoria, en estricto acuerdo con el alcance de la </w:t>
      </w:r>
      <w:r w:rsidRPr="008E092C">
        <w:rPr>
          <w:rFonts w:ascii="Arial" w:hAnsi="Arial" w:cs="Arial"/>
          <w:b/>
          <w:bCs/>
          <w:sz w:val="20"/>
          <w:szCs w:val="20"/>
        </w:rPr>
        <w:t>CONSULTORÍA</w:t>
      </w:r>
      <w:r w:rsidRPr="008E092C">
        <w:rPr>
          <w:rFonts w:ascii="Arial" w:hAnsi="Arial" w:cs="Arial"/>
          <w:sz w:val="20"/>
          <w:szCs w:val="20"/>
          <w:lang w:val="es-BO"/>
        </w:rPr>
        <w:t xml:space="preserve">, la propuesta adjudicada, los Términos de Referencia,  en el plazo de doce (12) meses calendario, que será computado a partir de la fecha establecida en la Orden de Proceder emitida por la  </w:t>
      </w:r>
      <w:r w:rsidRPr="008E092C">
        <w:rPr>
          <w:rFonts w:ascii="Arial" w:hAnsi="Arial" w:cs="Arial"/>
          <w:b/>
          <w:sz w:val="20"/>
          <w:szCs w:val="20"/>
          <w:lang w:val="es-BO"/>
        </w:rPr>
        <w:t>CONTRAPARTE</w:t>
      </w:r>
      <w:r w:rsidRPr="008E092C">
        <w:rPr>
          <w:rFonts w:ascii="Arial" w:hAnsi="Arial" w:cs="Arial"/>
          <w:sz w:val="20"/>
          <w:szCs w:val="20"/>
          <w:lang w:val="es-BO"/>
        </w:rPr>
        <w:t>.</w:t>
      </w:r>
    </w:p>
    <w:p w14:paraId="5C5688FD" w14:textId="77777777" w:rsidR="008E092C" w:rsidRPr="008E092C" w:rsidRDefault="008E092C" w:rsidP="008E092C">
      <w:pPr>
        <w:rPr>
          <w:rFonts w:ascii="Arial" w:hAnsi="Arial" w:cs="Arial"/>
          <w:sz w:val="20"/>
          <w:szCs w:val="20"/>
          <w:lang w:val="es-ES_tradnl"/>
        </w:rPr>
      </w:pPr>
    </w:p>
    <w:p w14:paraId="7ED22CB8" w14:textId="77777777" w:rsidR="008E092C" w:rsidRPr="008E092C" w:rsidRDefault="008E092C" w:rsidP="008E092C">
      <w:pPr>
        <w:rPr>
          <w:rFonts w:ascii="Arial" w:hAnsi="Arial" w:cs="Arial"/>
          <w:bCs/>
          <w:iCs/>
          <w:sz w:val="20"/>
          <w:szCs w:val="20"/>
          <w:lang w:val="es-ES_tradnl"/>
        </w:rPr>
      </w:pPr>
      <w:r w:rsidRPr="008E092C">
        <w:rPr>
          <w:rFonts w:ascii="Arial" w:hAnsi="Arial" w:cs="Arial"/>
          <w:b/>
          <w:sz w:val="20"/>
          <w:szCs w:val="20"/>
          <w:lang w:val="es-ES_tradnl"/>
        </w:rPr>
        <w:t xml:space="preserve">CLÁUSULA DÉCIMA PRIMERA.- (LUGAR DE PRESTACIÓN DEL SERVICIO) </w:t>
      </w:r>
      <w:r w:rsidRPr="008E092C">
        <w:rPr>
          <w:rFonts w:ascii="Arial" w:hAnsi="Arial" w:cs="Arial"/>
          <w:sz w:val="20"/>
          <w:szCs w:val="20"/>
          <w:lang w:val="es-ES_tradnl"/>
        </w:rPr>
        <w:t xml:space="preserve">El </w:t>
      </w:r>
      <w:r w:rsidRPr="008E092C">
        <w:rPr>
          <w:rFonts w:ascii="Arial" w:hAnsi="Arial" w:cs="Arial"/>
          <w:b/>
          <w:sz w:val="20"/>
          <w:szCs w:val="20"/>
          <w:lang w:val="es-ES_tradnl"/>
        </w:rPr>
        <w:t>CONSULTOR</w:t>
      </w:r>
      <w:r w:rsidRPr="008E092C">
        <w:rPr>
          <w:rFonts w:ascii="Arial" w:hAnsi="Arial" w:cs="Arial"/>
          <w:sz w:val="20"/>
          <w:szCs w:val="20"/>
          <w:lang w:val="es-ES_tradnl"/>
        </w:rPr>
        <w:t xml:space="preserve"> ejecutará la </w:t>
      </w:r>
      <w:r w:rsidRPr="008E092C">
        <w:rPr>
          <w:rFonts w:ascii="Arial" w:hAnsi="Arial" w:cs="Arial"/>
          <w:b/>
          <w:sz w:val="20"/>
          <w:szCs w:val="20"/>
          <w:lang w:val="es-ES_tradnl"/>
        </w:rPr>
        <w:t xml:space="preserve">CONSULTORÍA </w:t>
      </w:r>
      <w:r w:rsidRPr="008E092C">
        <w:rPr>
          <w:rFonts w:ascii="Arial" w:hAnsi="Arial" w:cs="Arial"/>
          <w:sz w:val="20"/>
          <w:szCs w:val="20"/>
          <w:lang w:val="es-ES_tradnl"/>
        </w:rPr>
        <w:t xml:space="preserve">en las instalaciones de la </w:t>
      </w:r>
      <w:r w:rsidRPr="008E092C">
        <w:rPr>
          <w:rFonts w:ascii="Arial" w:hAnsi="Arial" w:cs="Arial"/>
          <w:b/>
          <w:sz w:val="20"/>
          <w:szCs w:val="20"/>
          <w:lang w:val="es-ES_tradnl"/>
        </w:rPr>
        <w:t>ENTIDAD</w:t>
      </w:r>
      <w:r w:rsidRPr="008E092C">
        <w:rPr>
          <w:rFonts w:ascii="Arial" w:hAnsi="Arial" w:cs="Arial"/>
          <w:bCs/>
          <w:iCs/>
          <w:sz w:val="20"/>
          <w:szCs w:val="20"/>
          <w:lang w:val="es-ES_tradnl"/>
        </w:rPr>
        <w:t>.</w:t>
      </w:r>
    </w:p>
    <w:p w14:paraId="600A94BD" w14:textId="77777777" w:rsidR="008E092C" w:rsidRPr="008E092C" w:rsidRDefault="008E092C" w:rsidP="008E092C">
      <w:pPr>
        <w:rPr>
          <w:rFonts w:ascii="Arial" w:hAnsi="Arial" w:cs="Arial"/>
          <w:sz w:val="20"/>
          <w:szCs w:val="20"/>
          <w:lang w:val="es-ES_tradnl"/>
        </w:rPr>
      </w:pPr>
    </w:p>
    <w:p w14:paraId="10F90748" w14:textId="77777777" w:rsidR="008E092C" w:rsidRPr="008E092C" w:rsidRDefault="008E092C" w:rsidP="008E092C">
      <w:pPr>
        <w:rPr>
          <w:rFonts w:ascii="Arial" w:hAnsi="Arial" w:cs="Arial"/>
          <w:b/>
          <w:sz w:val="20"/>
          <w:szCs w:val="20"/>
          <w:lang w:val="es-ES_tradnl"/>
        </w:rPr>
      </w:pPr>
      <w:r w:rsidRPr="008E092C">
        <w:rPr>
          <w:rFonts w:ascii="Arial" w:hAnsi="Arial" w:cs="Arial"/>
          <w:b/>
          <w:sz w:val="20"/>
          <w:szCs w:val="20"/>
          <w:lang w:val="es-ES_tradnl"/>
        </w:rPr>
        <w:t xml:space="preserve">CLÁUSULA DÉCIMA SEGUNDA.- (DEL MONTO Y FORMA DE PAGO) </w:t>
      </w:r>
    </w:p>
    <w:p w14:paraId="3C9908DB" w14:textId="77777777" w:rsidR="008E092C" w:rsidRPr="008E092C" w:rsidRDefault="008E092C" w:rsidP="008E092C">
      <w:pPr>
        <w:rPr>
          <w:rFonts w:ascii="Arial" w:hAnsi="Arial" w:cs="Arial"/>
          <w:b/>
          <w:sz w:val="20"/>
          <w:szCs w:val="20"/>
          <w:lang w:val="es-ES_tradnl"/>
        </w:rPr>
      </w:pPr>
    </w:p>
    <w:p w14:paraId="55F5A022" w14:textId="77777777" w:rsidR="008E092C" w:rsidRPr="008E092C" w:rsidRDefault="008E092C" w:rsidP="008E092C">
      <w:pPr>
        <w:ind w:left="705" w:hanging="705"/>
        <w:rPr>
          <w:rFonts w:ascii="Arial" w:hAnsi="Arial" w:cs="Arial"/>
          <w:sz w:val="20"/>
          <w:szCs w:val="20"/>
          <w:lang w:val="es-ES_tradnl"/>
        </w:rPr>
      </w:pPr>
      <w:r w:rsidRPr="008E092C">
        <w:rPr>
          <w:rFonts w:ascii="Arial" w:hAnsi="Arial" w:cs="Arial"/>
          <w:sz w:val="20"/>
          <w:szCs w:val="20"/>
          <w:lang w:val="es-ES_tradnl"/>
        </w:rPr>
        <w:t>12.1.</w:t>
      </w:r>
      <w:r w:rsidRPr="008E092C">
        <w:rPr>
          <w:rFonts w:ascii="Arial" w:hAnsi="Arial" w:cs="Arial"/>
          <w:sz w:val="20"/>
          <w:szCs w:val="20"/>
          <w:lang w:val="es-ES_tradnl"/>
        </w:rPr>
        <w:tab/>
      </w:r>
      <w:r w:rsidRPr="008E092C">
        <w:rPr>
          <w:rFonts w:ascii="Arial" w:hAnsi="Arial" w:cs="Arial"/>
          <w:b/>
          <w:sz w:val="20"/>
          <w:szCs w:val="20"/>
          <w:lang w:val="es-ES_tradnl"/>
        </w:rPr>
        <w:t>Monto:</w:t>
      </w:r>
      <w:r w:rsidRPr="008E092C">
        <w:rPr>
          <w:rFonts w:ascii="Arial" w:hAnsi="Arial" w:cs="Arial"/>
          <w:sz w:val="20"/>
          <w:szCs w:val="20"/>
          <w:lang w:val="es-ES_tradnl"/>
        </w:rPr>
        <w:t xml:space="preserve"> El monto total para la ejecución de la </w:t>
      </w:r>
      <w:r w:rsidRPr="008E092C">
        <w:rPr>
          <w:rFonts w:ascii="Arial" w:hAnsi="Arial" w:cs="Arial"/>
          <w:b/>
          <w:sz w:val="20"/>
          <w:szCs w:val="20"/>
          <w:lang w:val="es-ES_tradnl"/>
        </w:rPr>
        <w:t>CONSULTORÍA</w:t>
      </w:r>
      <w:r w:rsidRPr="008E092C">
        <w:rPr>
          <w:rFonts w:ascii="Arial" w:hAnsi="Arial" w:cs="Arial"/>
          <w:sz w:val="20"/>
          <w:szCs w:val="20"/>
          <w:lang w:val="es-ES_tradnl"/>
        </w:rPr>
        <w:t xml:space="preserve"> objeto del presente Contrato es de Bs204.864,00 (Doscientos Cuatro Mil Ochocientos Sesenta y Cuatro 00/100 Bolivianos).</w:t>
      </w:r>
    </w:p>
    <w:p w14:paraId="4B0D2BBE" w14:textId="77777777" w:rsidR="008E092C" w:rsidRPr="008E092C" w:rsidRDefault="008E092C" w:rsidP="008E092C">
      <w:pPr>
        <w:ind w:left="705" w:hanging="705"/>
        <w:rPr>
          <w:rFonts w:ascii="Arial" w:hAnsi="Arial" w:cs="Arial"/>
          <w:sz w:val="20"/>
          <w:szCs w:val="20"/>
          <w:lang w:val="es-ES_tradnl"/>
        </w:rPr>
      </w:pPr>
    </w:p>
    <w:p w14:paraId="5353E75F" w14:textId="77777777" w:rsidR="008E092C" w:rsidRPr="008E092C" w:rsidRDefault="008E092C" w:rsidP="008E092C">
      <w:pPr>
        <w:ind w:left="705"/>
        <w:rPr>
          <w:rFonts w:ascii="Arial" w:hAnsi="Arial" w:cs="Arial"/>
          <w:sz w:val="20"/>
          <w:szCs w:val="20"/>
          <w:lang w:val="es-ES_tradnl"/>
        </w:rPr>
      </w:pPr>
      <w:r w:rsidRPr="008E092C">
        <w:rPr>
          <w:rFonts w:ascii="Arial" w:hAnsi="Arial" w:cs="Arial"/>
          <w:sz w:val="20"/>
          <w:szCs w:val="20"/>
          <w:lang w:val="es-BO"/>
        </w:rPr>
        <w:lastRenderedPageBreak/>
        <w:t xml:space="preserve">Queda establecido que el monto consignado en el presente contrato incluye todos los elementos sin excepción alguna, que sean necesarios para la realización y cumplimiento de la </w:t>
      </w:r>
      <w:r w:rsidRPr="008E092C">
        <w:rPr>
          <w:rFonts w:ascii="Arial" w:hAnsi="Arial" w:cs="Arial"/>
          <w:b/>
          <w:bCs/>
          <w:sz w:val="20"/>
          <w:szCs w:val="20"/>
          <w:lang w:val="es-BO"/>
        </w:rPr>
        <w:t xml:space="preserve">CONSULTORÍA </w:t>
      </w:r>
      <w:r w:rsidRPr="008E092C">
        <w:rPr>
          <w:rFonts w:ascii="Arial" w:hAnsi="Arial" w:cs="Arial"/>
          <w:sz w:val="20"/>
          <w:szCs w:val="20"/>
          <w:lang w:val="es-BO"/>
        </w:rPr>
        <w:t>y no se reconocerán ni procederán pagos por servicios que excedan dicho monto.</w:t>
      </w:r>
    </w:p>
    <w:p w14:paraId="54E00F10" w14:textId="77777777" w:rsidR="008E092C" w:rsidRPr="008E092C" w:rsidRDefault="008E092C" w:rsidP="008E092C">
      <w:pPr>
        <w:ind w:left="705" w:hanging="705"/>
        <w:rPr>
          <w:rFonts w:ascii="Arial" w:hAnsi="Arial" w:cs="Arial"/>
          <w:sz w:val="20"/>
          <w:szCs w:val="20"/>
        </w:rPr>
      </w:pPr>
    </w:p>
    <w:p w14:paraId="32AEB3B4" w14:textId="77777777" w:rsidR="008E092C" w:rsidRPr="008E092C" w:rsidRDefault="008E092C" w:rsidP="008E092C">
      <w:pPr>
        <w:ind w:left="705" w:hanging="705"/>
        <w:rPr>
          <w:rFonts w:ascii="Arial" w:hAnsi="Arial" w:cs="Arial"/>
          <w:b/>
          <w:sz w:val="20"/>
          <w:szCs w:val="20"/>
        </w:rPr>
      </w:pPr>
      <w:r w:rsidRPr="008E092C">
        <w:rPr>
          <w:rFonts w:ascii="Arial" w:hAnsi="Arial" w:cs="Arial"/>
          <w:sz w:val="20"/>
          <w:szCs w:val="20"/>
        </w:rPr>
        <w:t>12.2.</w:t>
      </w:r>
      <w:r w:rsidRPr="008E092C">
        <w:rPr>
          <w:rFonts w:ascii="Arial" w:hAnsi="Arial" w:cs="Arial"/>
          <w:sz w:val="20"/>
          <w:szCs w:val="20"/>
        </w:rPr>
        <w:tab/>
      </w:r>
      <w:r w:rsidRPr="008E092C">
        <w:rPr>
          <w:rFonts w:ascii="Arial" w:hAnsi="Arial" w:cs="Arial"/>
          <w:b/>
          <w:sz w:val="20"/>
          <w:szCs w:val="20"/>
        </w:rPr>
        <w:t>Forma de Pago:</w:t>
      </w:r>
      <w:r w:rsidRPr="008E092C">
        <w:rPr>
          <w:rFonts w:ascii="Times New Roman" w:hAnsi="Times New Roman"/>
          <w:sz w:val="20"/>
          <w:szCs w:val="20"/>
        </w:rPr>
        <w:t xml:space="preserve"> </w:t>
      </w:r>
      <w:r w:rsidRPr="008E092C">
        <w:rPr>
          <w:rFonts w:ascii="Arial" w:hAnsi="Arial" w:cs="Arial"/>
          <w:sz w:val="20"/>
          <w:szCs w:val="20"/>
        </w:rPr>
        <w:t xml:space="preserve">El pago se realizará de acuerdo al avance de la </w:t>
      </w:r>
      <w:r w:rsidRPr="008E092C">
        <w:rPr>
          <w:rFonts w:ascii="Arial" w:hAnsi="Arial" w:cs="Arial"/>
          <w:b/>
          <w:sz w:val="20"/>
          <w:szCs w:val="20"/>
        </w:rPr>
        <w:t>CONSULTORÍA</w:t>
      </w:r>
      <w:r w:rsidRPr="008E092C">
        <w:rPr>
          <w:rFonts w:ascii="Arial" w:hAnsi="Arial" w:cs="Arial"/>
          <w:sz w:val="20"/>
          <w:szCs w:val="20"/>
        </w:rPr>
        <w:t>, conforme lo establecido en el presente contrato, según el siguiente detalle</w:t>
      </w:r>
      <w:r w:rsidRPr="008E092C">
        <w:rPr>
          <w:rFonts w:ascii="Arial" w:hAnsi="Arial" w:cs="Arial"/>
          <w:b/>
          <w:sz w:val="20"/>
          <w:szCs w:val="20"/>
        </w:rPr>
        <w:t>:</w:t>
      </w:r>
    </w:p>
    <w:p w14:paraId="7330C087" w14:textId="77777777" w:rsidR="008E092C" w:rsidRPr="008E092C" w:rsidRDefault="008E092C" w:rsidP="008E092C">
      <w:pPr>
        <w:ind w:left="705" w:hanging="705"/>
        <w:rPr>
          <w:rFonts w:ascii="Arial" w:hAnsi="Arial" w:cs="Arial"/>
          <w:b/>
          <w:sz w:val="20"/>
          <w:szCs w:val="20"/>
        </w:rPr>
      </w:pPr>
    </w:p>
    <w:p w14:paraId="3056E777" w14:textId="77777777" w:rsidR="008E092C" w:rsidRPr="008E092C" w:rsidRDefault="008E092C" w:rsidP="001D773D">
      <w:pPr>
        <w:numPr>
          <w:ilvl w:val="0"/>
          <w:numId w:val="33"/>
        </w:numPr>
        <w:ind w:left="1134"/>
        <w:jc w:val="left"/>
        <w:rPr>
          <w:rFonts w:ascii="Arial" w:hAnsi="Arial" w:cs="Arial"/>
          <w:sz w:val="20"/>
          <w:szCs w:val="20"/>
        </w:rPr>
      </w:pPr>
      <w:r w:rsidRPr="008E092C">
        <w:rPr>
          <w:rFonts w:ascii="Arial" w:hAnsi="Arial" w:cs="Arial"/>
          <w:sz w:val="20"/>
          <w:szCs w:val="20"/>
        </w:rPr>
        <w:t>El monto total será pagado en doce (12) pagos mensuales, cada uno de Bs14.072,00 (Catorce Mil Setenta y Dos 00/100 Bolivianos).</w:t>
      </w:r>
    </w:p>
    <w:p w14:paraId="10FA93C7" w14:textId="77777777" w:rsidR="008E092C" w:rsidRPr="008E092C" w:rsidRDefault="008E092C" w:rsidP="008E092C">
      <w:pPr>
        <w:ind w:left="705" w:hanging="705"/>
        <w:rPr>
          <w:rFonts w:ascii="Arial" w:hAnsi="Arial" w:cs="Arial"/>
          <w:b/>
          <w:bCs/>
          <w:iCs/>
          <w:sz w:val="20"/>
          <w:szCs w:val="20"/>
          <w:lang w:eastAsia="en-US"/>
        </w:rPr>
      </w:pPr>
    </w:p>
    <w:p w14:paraId="78040112" w14:textId="77777777" w:rsidR="008E092C" w:rsidRPr="008E092C" w:rsidRDefault="008E092C" w:rsidP="008E092C">
      <w:pPr>
        <w:ind w:left="709"/>
        <w:rPr>
          <w:rFonts w:ascii="Arial" w:hAnsi="Arial" w:cs="Arial"/>
          <w:sz w:val="20"/>
          <w:szCs w:val="20"/>
          <w:lang w:val="es-BO"/>
        </w:rPr>
      </w:pPr>
      <w:r w:rsidRPr="008E092C">
        <w:rPr>
          <w:rFonts w:ascii="Arial" w:hAnsi="Arial" w:cs="Arial"/>
          <w:sz w:val="20"/>
          <w:szCs w:val="20"/>
          <w:lang w:val="es-BO"/>
        </w:rPr>
        <w:t xml:space="preserve">El </w:t>
      </w:r>
      <w:r w:rsidRPr="008E092C">
        <w:rPr>
          <w:rFonts w:ascii="Arial" w:hAnsi="Arial" w:cs="Arial"/>
          <w:b/>
          <w:sz w:val="20"/>
          <w:szCs w:val="20"/>
          <w:lang w:val="es-BO"/>
        </w:rPr>
        <w:t>CONSULTOR</w:t>
      </w:r>
      <w:r w:rsidRPr="008E092C">
        <w:rPr>
          <w:rFonts w:ascii="Arial" w:hAnsi="Arial" w:cs="Arial"/>
          <w:sz w:val="20"/>
          <w:szCs w:val="20"/>
          <w:lang w:val="es-BO"/>
        </w:rPr>
        <w:t xml:space="preserve"> presentará a la </w:t>
      </w:r>
      <w:r w:rsidRPr="008E092C">
        <w:rPr>
          <w:rFonts w:ascii="Arial" w:hAnsi="Arial" w:cs="Arial"/>
          <w:b/>
          <w:bCs/>
          <w:sz w:val="20"/>
          <w:szCs w:val="20"/>
          <w:lang w:val="es-BO"/>
        </w:rPr>
        <w:t>CONTRAPARTE</w:t>
      </w:r>
      <w:r w:rsidRPr="008E092C">
        <w:rPr>
          <w:rFonts w:ascii="Arial" w:hAnsi="Arial" w:cs="Arial"/>
          <w:sz w:val="20"/>
          <w:szCs w:val="20"/>
          <w:lang w:val="es-BO"/>
        </w:rPr>
        <w:t>, para su revisión en versión definitiva, el informe periódico y un certificado de pago debidamente llenado, con fecha y firmado, que consignará todas las</w:t>
      </w:r>
      <w:r w:rsidRPr="008E092C">
        <w:rPr>
          <w:rFonts w:ascii="Arial" w:hAnsi="Arial" w:cs="Arial"/>
          <w:bCs/>
          <w:iCs/>
          <w:sz w:val="20"/>
          <w:szCs w:val="20"/>
          <w:lang w:val="es-BO"/>
        </w:rPr>
        <w:t xml:space="preserve"> actividades realizadas para la </w:t>
      </w:r>
      <w:r w:rsidRPr="008E092C">
        <w:rPr>
          <w:rFonts w:ascii="Arial" w:hAnsi="Arial" w:cs="Arial"/>
          <w:sz w:val="20"/>
          <w:szCs w:val="20"/>
          <w:lang w:val="es-BO"/>
        </w:rPr>
        <w:t xml:space="preserve">ejecución de la </w:t>
      </w:r>
      <w:r w:rsidRPr="008E092C">
        <w:rPr>
          <w:rFonts w:ascii="Arial" w:hAnsi="Arial" w:cs="Arial"/>
          <w:b/>
          <w:sz w:val="20"/>
          <w:szCs w:val="20"/>
          <w:lang w:val="es-BO"/>
        </w:rPr>
        <w:t>CONSULTORÍA</w:t>
      </w:r>
      <w:r w:rsidRPr="008E092C">
        <w:rPr>
          <w:rFonts w:ascii="Arial" w:hAnsi="Arial" w:cs="Arial"/>
          <w:sz w:val="20"/>
          <w:szCs w:val="20"/>
          <w:lang w:val="es-BO"/>
        </w:rPr>
        <w:t>.</w:t>
      </w:r>
    </w:p>
    <w:p w14:paraId="4CAA1031" w14:textId="77777777" w:rsidR="008E092C" w:rsidRPr="008E092C" w:rsidRDefault="008E092C" w:rsidP="008E092C">
      <w:pPr>
        <w:ind w:left="709"/>
        <w:rPr>
          <w:rFonts w:ascii="Arial" w:hAnsi="Arial" w:cs="Arial"/>
          <w:sz w:val="20"/>
          <w:szCs w:val="20"/>
          <w:lang w:val="es-BO"/>
        </w:rPr>
      </w:pPr>
    </w:p>
    <w:p w14:paraId="333BFCFF" w14:textId="77777777" w:rsidR="008E092C" w:rsidRPr="008E092C" w:rsidRDefault="008E092C" w:rsidP="008E092C">
      <w:pPr>
        <w:ind w:left="709"/>
        <w:rPr>
          <w:rFonts w:ascii="Arial" w:hAnsi="Arial" w:cs="Arial"/>
          <w:sz w:val="20"/>
          <w:szCs w:val="20"/>
          <w:lang w:val="es-BO"/>
        </w:rPr>
      </w:pPr>
      <w:r w:rsidRPr="008E092C">
        <w:rPr>
          <w:rFonts w:ascii="Arial" w:hAnsi="Arial" w:cs="Arial"/>
          <w:sz w:val="20"/>
          <w:szCs w:val="20"/>
          <w:lang w:val="es-BO"/>
        </w:rPr>
        <w:t xml:space="preserve">Los días de retraso en los que incurra el </w:t>
      </w:r>
      <w:r w:rsidRPr="008E092C">
        <w:rPr>
          <w:rFonts w:ascii="Arial" w:hAnsi="Arial" w:cs="Arial"/>
          <w:b/>
          <w:sz w:val="20"/>
          <w:szCs w:val="20"/>
          <w:lang w:val="es-BO"/>
        </w:rPr>
        <w:t>CONSULTOR</w:t>
      </w:r>
      <w:r w:rsidRPr="008E092C">
        <w:rPr>
          <w:rFonts w:ascii="Arial" w:hAnsi="Arial" w:cs="Arial"/>
          <w:sz w:val="20"/>
          <w:szCs w:val="20"/>
          <w:lang w:val="es-BO"/>
        </w:rPr>
        <w:t xml:space="preserve"> por la entrega del informe periódico mensual y el respectivo certificado de pago, serán contabilizados por la </w:t>
      </w:r>
      <w:r w:rsidRPr="008E092C">
        <w:rPr>
          <w:rFonts w:ascii="Arial" w:hAnsi="Arial" w:cs="Arial"/>
          <w:b/>
          <w:bCs/>
          <w:sz w:val="20"/>
          <w:szCs w:val="20"/>
          <w:lang w:val="es-BO"/>
        </w:rPr>
        <w:t>CONTRAPARTE</w:t>
      </w:r>
      <w:r w:rsidRPr="008E092C">
        <w:rPr>
          <w:rFonts w:ascii="Arial" w:hAnsi="Arial" w:cs="Arial"/>
          <w:sz w:val="20"/>
          <w:szCs w:val="20"/>
          <w:lang w:val="es-BO"/>
        </w:rPr>
        <w:t xml:space="preserve">, a efectos de deducir los mismos del plazo en que la </w:t>
      </w:r>
      <w:r w:rsidRPr="008E092C">
        <w:rPr>
          <w:rFonts w:ascii="Arial" w:hAnsi="Arial" w:cs="Arial"/>
          <w:b/>
          <w:sz w:val="20"/>
          <w:szCs w:val="20"/>
          <w:lang w:val="es-BO"/>
        </w:rPr>
        <w:t>ENTIDAD</w:t>
      </w:r>
      <w:r w:rsidRPr="008E092C">
        <w:rPr>
          <w:rFonts w:ascii="Arial" w:hAnsi="Arial" w:cs="Arial"/>
          <w:sz w:val="20"/>
          <w:szCs w:val="20"/>
          <w:lang w:val="es-BO"/>
        </w:rPr>
        <w:t xml:space="preserve"> haya demorado en realizar el pago de los servicios prestados.</w:t>
      </w:r>
    </w:p>
    <w:p w14:paraId="1F658A45" w14:textId="77777777" w:rsidR="008E092C" w:rsidRPr="008E092C" w:rsidRDefault="008E092C" w:rsidP="008E092C">
      <w:pPr>
        <w:ind w:left="709"/>
        <w:rPr>
          <w:rFonts w:ascii="Arial" w:hAnsi="Arial" w:cs="Arial"/>
          <w:sz w:val="20"/>
          <w:szCs w:val="20"/>
          <w:lang w:val="es-BO"/>
        </w:rPr>
      </w:pPr>
    </w:p>
    <w:p w14:paraId="1576456C" w14:textId="77777777" w:rsidR="008E092C" w:rsidRPr="008E092C" w:rsidRDefault="008E092C" w:rsidP="008E092C">
      <w:pPr>
        <w:ind w:left="709"/>
        <w:rPr>
          <w:rFonts w:ascii="Arial" w:hAnsi="Arial" w:cs="Arial"/>
          <w:sz w:val="20"/>
          <w:szCs w:val="20"/>
          <w:lang w:val="es-BO"/>
        </w:rPr>
      </w:pPr>
      <w:r w:rsidRPr="008E092C">
        <w:rPr>
          <w:rFonts w:ascii="Arial" w:hAnsi="Arial" w:cs="Arial"/>
          <w:sz w:val="20"/>
          <w:szCs w:val="20"/>
          <w:lang w:val="es-BO"/>
        </w:rPr>
        <w:t xml:space="preserve">La </w:t>
      </w:r>
      <w:r w:rsidRPr="008E092C">
        <w:rPr>
          <w:rFonts w:ascii="Arial" w:hAnsi="Arial" w:cs="Arial"/>
          <w:b/>
          <w:bCs/>
          <w:sz w:val="20"/>
          <w:szCs w:val="20"/>
          <w:lang w:val="es-BO"/>
        </w:rPr>
        <w:t>CONTRAPARTE</w:t>
      </w:r>
      <w:r w:rsidRPr="008E092C">
        <w:rPr>
          <w:rFonts w:ascii="Arial" w:hAnsi="Arial" w:cs="Arial"/>
          <w:sz w:val="20"/>
          <w:szCs w:val="20"/>
          <w:lang w:val="es-BO"/>
        </w:rPr>
        <w:t xml:space="preserve">, una vez recibido el informe lo revisará de forma completa, así como otros documentos que emanen de la </w:t>
      </w:r>
      <w:r w:rsidRPr="008E092C">
        <w:rPr>
          <w:rFonts w:ascii="Arial" w:hAnsi="Arial" w:cs="Arial"/>
          <w:b/>
          <w:sz w:val="20"/>
          <w:szCs w:val="20"/>
          <w:lang w:val="es-BO"/>
        </w:rPr>
        <w:t>CONSULTORÍA</w:t>
      </w:r>
      <w:r w:rsidRPr="008E092C">
        <w:rPr>
          <w:rFonts w:ascii="Arial" w:hAnsi="Arial" w:cs="Arial"/>
          <w:sz w:val="20"/>
          <w:szCs w:val="20"/>
          <w:lang w:val="es-BO"/>
        </w:rPr>
        <w:t xml:space="preserve"> y hará conocer al </w:t>
      </w:r>
      <w:r w:rsidRPr="008E092C">
        <w:rPr>
          <w:rFonts w:ascii="Arial" w:hAnsi="Arial" w:cs="Arial"/>
          <w:b/>
          <w:sz w:val="20"/>
          <w:szCs w:val="20"/>
          <w:lang w:val="es-BO"/>
        </w:rPr>
        <w:t>CONSULTOR</w:t>
      </w:r>
      <w:r w:rsidRPr="008E092C">
        <w:rPr>
          <w:rFonts w:ascii="Arial" w:hAnsi="Arial" w:cs="Arial"/>
          <w:sz w:val="20"/>
          <w:szCs w:val="20"/>
          <w:lang w:val="es-BO"/>
        </w:rPr>
        <w:t xml:space="preserve"> la aprobación del mismo o en su defecto comunicará sus observaciones. En ambos casos la </w:t>
      </w:r>
      <w:r w:rsidRPr="008E092C">
        <w:rPr>
          <w:rFonts w:ascii="Arial" w:hAnsi="Arial" w:cs="Arial"/>
          <w:b/>
          <w:sz w:val="20"/>
          <w:szCs w:val="20"/>
          <w:lang w:val="es-BO"/>
        </w:rPr>
        <w:t>CONTRAPARTE</w:t>
      </w:r>
      <w:r w:rsidRPr="008E092C">
        <w:rPr>
          <w:rFonts w:ascii="Arial" w:hAnsi="Arial" w:cs="Arial"/>
          <w:sz w:val="20"/>
          <w:szCs w:val="20"/>
          <w:lang w:val="es-BO"/>
        </w:rPr>
        <w:t xml:space="preserve"> deberá comunicar su decisión respecto al informe en el plazo máximo de diez (10) días Calendario computados a partir de la fecha de su presentación. </w:t>
      </w:r>
    </w:p>
    <w:p w14:paraId="7551F73B" w14:textId="77777777" w:rsidR="008E092C" w:rsidRPr="008E092C" w:rsidRDefault="008E092C" w:rsidP="008E092C">
      <w:pPr>
        <w:ind w:left="709"/>
        <w:rPr>
          <w:rFonts w:ascii="Arial" w:hAnsi="Arial" w:cs="Arial"/>
          <w:sz w:val="20"/>
          <w:szCs w:val="20"/>
          <w:lang w:val="es-BO"/>
        </w:rPr>
      </w:pPr>
    </w:p>
    <w:p w14:paraId="648678B5" w14:textId="77777777" w:rsidR="008E092C" w:rsidRPr="008E092C" w:rsidRDefault="008E092C" w:rsidP="008E092C">
      <w:pPr>
        <w:ind w:left="709"/>
        <w:rPr>
          <w:rFonts w:ascii="Arial" w:hAnsi="Arial" w:cs="Arial"/>
          <w:sz w:val="20"/>
          <w:szCs w:val="20"/>
          <w:lang w:val="es-BO"/>
        </w:rPr>
      </w:pPr>
      <w:r w:rsidRPr="008E092C">
        <w:rPr>
          <w:rFonts w:ascii="Arial" w:hAnsi="Arial" w:cs="Arial"/>
          <w:sz w:val="20"/>
          <w:szCs w:val="20"/>
          <w:lang w:val="es-BO"/>
        </w:rPr>
        <w:t xml:space="preserve">El informe periódico, aprobado por la </w:t>
      </w:r>
      <w:r w:rsidRPr="008E092C">
        <w:rPr>
          <w:rFonts w:ascii="Arial" w:hAnsi="Arial" w:cs="Arial"/>
          <w:b/>
          <w:bCs/>
          <w:sz w:val="20"/>
          <w:szCs w:val="20"/>
          <w:lang w:val="es-BO"/>
        </w:rPr>
        <w:t>CONTRAPARTE</w:t>
      </w:r>
      <w:r w:rsidRPr="008E092C">
        <w:rPr>
          <w:rFonts w:ascii="Arial" w:hAnsi="Arial" w:cs="Arial"/>
          <w:sz w:val="20"/>
          <w:szCs w:val="20"/>
          <w:lang w:val="es-BO"/>
        </w:rPr>
        <w:t xml:space="preserve">, (con la fecha de aprobación), será remitido a la dependencia que corresponda de la </w:t>
      </w:r>
      <w:r w:rsidRPr="008E092C">
        <w:rPr>
          <w:rFonts w:ascii="Arial" w:hAnsi="Arial" w:cs="Arial"/>
          <w:b/>
          <w:sz w:val="20"/>
          <w:szCs w:val="20"/>
          <w:lang w:val="es-BO"/>
        </w:rPr>
        <w:t>ENTIDAD</w:t>
      </w:r>
      <w:r w:rsidRPr="008E092C">
        <w:rPr>
          <w:rFonts w:ascii="Arial" w:hAnsi="Arial" w:cs="Arial"/>
          <w:sz w:val="20"/>
          <w:szCs w:val="20"/>
          <w:lang w:val="es-BO"/>
        </w:rPr>
        <w:t>, en el plazo máximo de tres (3) días hábiles computables desde su recepción, para que se procese el pago correspondiente.</w:t>
      </w:r>
    </w:p>
    <w:p w14:paraId="15D1B5B6" w14:textId="77777777" w:rsidR="008E092C" w:rsidRPr="008E092C" w:rsidRDefault="008E092C" w:rsidP="008E092C">
      <w:pPr>
        <w:ind w:left="709"/>
        <w:rPr>
          <w:rFonts w:ascii="Arial" w:hAnsi="Arial" w:cs="Arial"/>
          <w:sz w:val="20"/>
          <w:szCs w:val="20"/>
          <w:lang w:val="es-BO"/>
        </w:rPr>
      </w:pPr>
    </w:p>
    <w:p w14:paraId="2934C78F" w14:textId="77777777" w:rsidR="008E092C" w:rsidRPr="008E092C" w:rsidRDefault="008E092C" w:rsidP="008E092C">
      <w:pPr>
        <w:ind w:left="709"/>
        <w:rPr>
          <w:rFonts w:ascii="Arial" w:hAnsi="Arial" w:cs="Arial"/>
          <w:sz w:val="20"/>
          <w:szCs w:val="20"/>
          <w:lang w:val="es-BO"/>
        </w:rPr>
      </w:pPr>
      <w:r w:rsidRPr="008E092C">
        <w:rPr>
          <w:rFonts w:ascii="Arial" w:hAnsi="Arial" w:cs="Arial"/>
          <w:sz w:val="20"/>
          <w:szCs w:val="20"/>
          <w:lang w:val="es-BO"/>
        </w:rPr>
        <w:t xml:space="preserve">En cumplimiento al artículo 8 del Reglamento de Desarrollo Parcial a la Ley N° 065, aprobado mediante el Decreto Supremo N° 778, la solicitud de pago deberá estar acompañada del “Comprobante de Pago” de contribuciones al Sistema Integral de Pensiones (SIP). </w:t>
      </w:r>
    </w:p>
    <w:p w14:paraId="68D87484" w14:textId="77777777" w:rsidR="008E092C" w:rsidRPr="008E092C" w:rsidRDefault="008E092C" w:rsidP="008E092C">
      <w:pPr>
        <w:ind w:left="709"/>
        <w:jc w:val="left"/>
        <w:rPr>
          <w:rFonts w:ascii="Arial" w:hAnsi="Arial" w:cs="Arial"/>
          <w:sz w:val="20"/>
          <w:szCs w:val="20"/>
          <w:lang w:val="es-BO"/>
        </w:rPr>
      </w:pPr>
    </w:p>
    <w:p w14:paraId="52FAD54D" w14:textId="77777777" w:rsidR="008E092C" w:rsidRPr="008E092C" w:rsidRDefault="008E092C" w:rsidP="008E092C">
      <w:pPr>
        <w:autoSpaceDE w:val="0"/>
        <w:autoSpaceDN w:val="0"/>
        <w:adjustRightInd w:val="0"/>
        <w:rPr>
          <w:rFonts w:ascii="Arial" w:hAnsi="Arial" w:cs="Arial"/>
          <w:bCs/>
          <w:sz w:val="20"/>
          <w:szCs w:val="20"/>
        </w:rPr>
      </w:pPr>
      <w:r w:rsidRPr="008E092C">
        <w:rPr>
          <w:rFonts w:ascii="Arial" w:hAnsi="Arial" w:cs="Arial"/>
          <w:b/>
          <w:bCs/>
          <w:sz w:val="20"/>
          <w:szCs w:val="20"/>
        </w:rPr>
        <w:t xml:space="preserve">CLÁUSULA DÉCIMA TERCERA.- (ESTIPULACIÓN SOBRE IMPUESTOS) </w:t>
      </w:r>
      <w:r w:rsidRPr="008E092C">
        <w:rPr>
          <w:rFonts w:ascii="Arial" w:hAnsi="Arial" w:cs="Arial"/>
          <w:bCs/>
          <w:sz w:val="20"/>
          <w:szCs w:val="20"/>
        </w:rPr>
        <w:t>Correrá por cuenta del</w:t>
      </w:r>
      <w:r w:rsidRPr="008E092C">
        <w:rPr>
          <w:rFonts w:ascii="Arial" w:hAnsi="Arial" w:cs="Arial"/>
          <w:b/>
          <w:bCs/>
          <w:sz w:val="20"/>
          <w:szCs w:val="20"/>
        </w:rPr>
        <w:t xml:space="preserve"> CONSULTOR</w:t>
      </w:r>
      <w:r w:rsidRPr="008E092C">
        <w:rPr>
          <w:rFonts w:ascii="Arial" w:hAnsi="Arial" w:cs="Arial"/>
          <w:bCs/>
          <w:sz w:val="20"/>
          <w:szCs w:val="20"/>
        </w:rPr>
        <w:t>, en el marco de la relación contractual,</w:t>
      </w:r>
      <w:r w:rsidRPr="008E092C">
        <w:rPr>
          <w:rFonts w:ascii="Arial" w:hAnsi="Arial" w:cs="Arial"/>
          <w:b/>
          <w:bCs/>
          <w:sz w:val="20"/>
          <w:szCs w:val="20"/>
        </w:rPr>
        <w:t xml:space="preserve"> </w:t>
      </w:r>
      <w:r w:rsidRPr="008E092C">
        <w:rPr>
          <w:rFonts w:ascii="Arial" w:hAnsi="Arial" w:cs="Arial"/>
          <w:bCs/>
          <w:sz w:val="20"/>
          <w:szCs w:val="20"/>
        </w:rPr>
        <w:t>el pago de todos los impuestos vigentes en el país a la fecha de suscripción del presente Contrato.</w:t>
      </w:r>
    </w:p>
    <w:p w14:paraId="7BD5D3A5" w14:textId="77777777" w:rsidR="008E092C" w:rsidRPr="008E092C" w:rsidRDefault="008E092C" w:rsidP="008E092C">
      <w:pPr>
        <w:rPr>
          <w:rFonts w:ascii="Arial" w:hAnsi="Arial" w:cs="Arial"/>
          <w:b/>
          <w:sz w:val="20"/>
          <w:szCs w:val="20"/>
        </w:rPr>
      </w:pPr>
    </w:p>
    <w:p w14:paraId="552557A0" w14:textId="77777777" w:rsidR="008E092C" w:rsidRPr="008E092C" w:rsidRDefault="008E092C" w:rsidP="008E092C">
      <w:pPr>
        <w:rPr>
          <w:rFonts w:ascii="Arial" w:hAnsi="Arial" w:cs="Arial"/>
          <w:sz w:val="20"/>
          <w:szCs w:val="20"/>
          <w:lang w:val="es-BO"/>
        </w:rPr>
      </w:pPr>
      <w:r w:rsidRPr="008E092C">
        <w:rPr>
          <w:rFonts w:ascii="Arial" w:hAnsi="Arial" w:cs="Arial"/>
          <w:b/>
          <w:sz w:val="20"/>
          <w:szCs w:val="20"/>
        </w:rPr>
        <w:t xml:space="preserve">CLÁUSULA DÉCIMA </w:t>
      </w:r>
      <w:r w:rsidRPr="008E092C">
        <w:rPr>
          <w:rFonts w:ascii="Arial" w:hAnsi="Arial" w:cs="Arial"/>
          <w:b/>
          <w:sz w:val="20"/>
          <w:szCs w:val="20"/>
          <w:lang w:val="es-BO"/>
        </w:rPr>
        <w:t xml:space="preserve">CUARTA.- (DERECHOS DEL CONSULTOR) </w:t>
      </w:r>
      <w:r w:rsidRPr="008E092C">
        <w:rPr>
          <w:rFonts w:ascii="Arial" w:hAnsi="Arial" w:cs="Arial"/>
          <w:sz w:val="20"/>
          <w:szCs w:val="20"/>
          <w:lang w:val="es-BO"/>
        </w:rPr>
        <w:t xml:space="preserve">El </w:t>
      </w:r>
      <w:r w:rsidRPr="008E092C">
        <w:rPr>
          <w:rFonts w:ascii="Arial" w:hAnsi="Arial" w:cs="Arial"/>
          <w:b/>
          <w:sz w:val="20"/>
          <w:szCs w:val="20"/>
          <w:lang w:val="es-BO"/>
        </w:rPr>
        <w:t>CONSULTOR</w:t>
      </w:r>
      <w:r w:rsidRPr="008E092C">
        <w:rPr>
          <w:rFonts w:ascii="Arial" w:hAnsi="Arial" w:cs="Arial"/>
          <w:sz w:val="20"/>
          <w:szCs w:val="20"/>
          <w:lang w:val="es-BO"/>
        </w:rPr>
        <w:t>, tiene derecho a plantear los reclamos que considere correctos, por cualquier omisión de la</w:t>
      </w:r>
      <w:r w:rsidRPr="008E092C">
        <w:rPr>
          <w:rFonts w:ascii="Arial" w:hAnsi="Arial" w:cs="Arial"/>
          <w:b/>
          <w:sz w:val="20"/>
          <w:szCs w:val="20"/>
          <w:lang w:val="es-BO"/>
        </w:rPr>
        <w:t xml:space="preserve"> ENTIDAD,</w:t>
      </w:r>
      <w:r w:rsidRPr="008E092C">
        <w:rPr>
          <w:rFonts w:ascii="Arial" w:hAnsi="Arial" w:cs="Arial"/>
          <w:sz w:val="20"/>
          <w:szCs w:val="20"/>
          <w:lang w:val="es-BO"/>
        </w:rPr>
        <w:t xml:space="preserve"> por falta de pago del servicio prestado, o por cualquier otro aspecto consignado en el presente Contrato.</w:t>
      </w:r>
    </w:p>
    <w:p w14:paraId="149F8A8A" w14:textId="77777777" w:rsidR="008E092C" w:rsidRPr="008E092C" w:rsidRDefault="008E092C" w:rsidP="008E092C">
      <w:pPr>
        <w:rPr>
          <w:rFonts w:ascii="Arial" w:hAnsi="Arial" w:cs="Arial"/>
          <w:sz w:val="20"/>
          <w:szCs w:val="20"/>
          <w:lang w:val="es-BO"/>
        </w:rPr>
      </w:pPr>
    </w:p>
    <w:p w14:paraId="47929BCF" w14:textId="77777777" w:rsidR="008E092C" w:rsidRPr="008E092C" w:rsidRDefault="008E092C" w:rsidP="008E092C">
      <w:pPr>
        <w:rPr>
          <w:rFonts w:ascii="Arial" w:hAnsi="Arial" w:cs="Arial"/>
          <w:sz w:val="20"/>
          <w:szCs w:val="20"/>
          <w:lang w:val="es-BO"/>
        </w:rPr>
      </w:pPr>
      <w:r w:rsidRPr="008E092C">
        <w:rPr>
          <w:rFonts w:ascii="Arial" w:hAnsi="Arial" w:cs="Arial"/>
          <w:sz w:val="20"/>
          <w:szCs w:val="20"/>
          <w:lang w:val="es-BO"/>
        </w:rPr>
        <w:t xml:space="preserve">Tales reclamos deberán ser planteados por escrito con el respaldo correspondiente, a la </w:t>
      </w:r>
      <w:r w:rsidRPr="008E092C">
        <w:rPr>
          <w:rFonts w:ascii="Arial" w:hAnsi="Arial" w:cs="Arial"/>
          <w:b/>
          <w:bCs/>
          <w:sz w:val="20"/>
          <w:szCs w:val="20"/>
          <w:lang w:val="es-BO"/>
        </w:rPr>
        <w:t>CONTRAPARTE</w:t>
      </w:r>
      <w:r w:rsidRPr="008E092C">
        <w:rPr>
          <w:rFonts w:ascii="Arial" w:hAnsi="Arial" w:cs="Arial"/>
          <w:sz w:val="20"/>
          <w:szCs w:val="20"/>
          <w:lang w:val="es-BO"/>
        </w:rPr>
        <w:t>, hasta veinte (20) días hábiles posteriores al suceso.</w:t>
      </w:r>
    </w:p>
    <w:p w14:paraId="5E703F92" w14:textId="77777777" w:rsidR="008E092C" w:rsidRPr="008E092C" w:rsidRDefault="008E092C" w:rsidP="008E092C">
      <w:pPr>
        <w:rPr>
          <w:rFonts w:ascii="Arial" w:hAnsi="Arial" w:cs="Arial"/>
          <w:sz w:val="20"/>
          <w:szCs w:val="20"/>
          <w:lang w:val="es-BO"/>
        </w:rPr>
      </w:pPr>
    </w:p>
    <w:p w14:paraId="1343A90C" w14:textId="77777777" w:rsidR="008E092C" w:rsidRPr="008E092C" w:rsidRDefault="008E092C" w:rsidP="008E092C">
      <w:pPr>
        <w:rPr>
          <w:rFonts w:ascii="Arial" w:hAnsi="Arial" w:cs="Arial"/>
          <w:bCs/>
          <w:sz w:val="20"/>
          <w:szCs w:val="20"/>
          <w:lang w:val="es-BO"/>
        </w:rPr>
      </w:pPr>
      <w:r w:rsidRPr="008E092C">
        <w:rPr>
          <w:rFonts w:ascii="Arial" w:hAnsi="Arial" w:cs="Arial"/>
          <w:sz w:val="20"/>
          <w:szCs w:val="20"/>
          <w:lang w:val="es-BO"/>
        </w:rPr>
        <w:t xml:space="preserve">La </w:t>
      </w:r>
      <w:r w:rsidRPr="008E092C">
        <w:rPr>
          <w:rFonts w:ascii="Arial" w:hAnsi="Arial" w:cs="Arial"/>
          <w:b/>
          <w:sz w:val="20"/>
          <w:szCs w:val="20"/>
          <w:lang w:val="es-BO"/>
        </w:rPr>
        <w:t>CONTRAPARTE</w:t>
      </w:r>
      <w:r w:rsidRPr="008E092C">
        <w:rPr>
          <w:rFonts w:ascii="Arial" w:hAnsi="Arial" w:cs="Arial"/>
          <w:sz w:val="20"/>
          <w:szCs w:val="20"/>
          <w:lang w:val="es-BO"/>
        </w:rPr>
        <w:t xml:space="preserve">, dentro del lapso impostergable de cinco (5) días hábiles, tomará conocimiento, analizará el reclamo y emitirá su respuesta de forma sustentada al </w:t>
      </w:r>
      <w:r w:rsidRPr="008E092C">
        <w:rPr>
          <w:rFonts w:ascii="Arial" w:hAnsi="Arial" w:cs="Arial"/>
          <w:b/>
          <w:sz w:val="20"/>
          <w:szCs w:val="20"/>
          <w:lang w:val="es-BO"/>
        </w:rPr>
        <w:t xml:space="preserve">CONSULTOR </w:t>
      </w:r>
      <w:r w:rsidRPr="008E092C">
        <w:rPr>
          <w:rFonts w:ascii="Arial" w:hAnsi="Arial" w:cs="Arial"/>
          <w:sz w:val="20"/>
          <w:szCs w:val="20"/>
          <w:lang w:val="es-BO"/>
        </w:rPr>
        <w:t xml:space="preserve">aceptando o rechazando el reclamo. </w:t>
      </w:r>
      <w:r w:rsidRPr="008E092C">
        <w:rPr>
          <w:rFonts w:ascii="Arial" w:hAnsi="Arial" w:cs="Arial"/>
          <w:bCs/>
          <w:sz w:val="20"/>
          <w:szCs w:val="20"/>
          <w:lang w:val="es-BO"/>
        </w:rPr>
        <w:t xml:space="preserve">Dentro de este plazo, la </w:t>
      </w:r>
      <w:r w:rsidRPr="008E092C">
        <w:rPr>
          <w:rFonts w:ascii="Arial" w:hAnsi="Arial" w:cs="Arial"/>
          <w:b/>
          <w:bCs/>
          <w:sz w:val="20"/>
          <w:szCs w:val="20"/>
          <w:lang w:val="es-BO"/>
        </w:rPr>
        <w:t>CONTRAPARTE</w:t>
      </w:r>
      <w:r w:rsidRPr="008E092C">
        <w:rPr>
          <w:rFonts w:ascii="Arial" w:hAnsi="Arial" w:cs="Arial"/>
          <w:bCs/>
          <w:sz w:val="20"/>
          <w:szCs w:val="20"/>
          <w:lang w:val="es-BO"/>
        </w:rPr>
        <w:t xml:space="preserve"> podrá solicitar las aclaraciones respectivas al </w:t>
      </w:r>
      <w:r w:rsidRPr="008E092C">
        <w:rPr>
          <w:rFonts w:ascii="Arial" w:hAnsi="Arial" w:cs="Arial"/>
          <w:b/>
          <w:bCs/>
          <w:sz w:val="20"/>
          <w:szCs w:val="20"/>
          <w:lang w:val="es-BO"/>
        </w:rPr>
        <w:t>CONSULTOR</w:t>
      </w:r>
      <w:r w:rsidRPr="008E092C">
        <w:rPr>
          <w:rFonts w:ascii="Arial" w:hAnsi="Arial" w:cs="Arial"/>
          <w:bCs/>
          <w:sz w:val="20"/>
          <w:szCs w:val="20"/>
          <w:lang w:val="es-BO"/>
        </w:rPr>
        <w:t>, para sustentar su decisión.</w:t>
      </w:r>
    </w:p>
    <w:p w14:paraId="25B8DF24" w14:textId="77777777" w:rsidR="008E092C" w:rsidRPr="008E092C" w:rsidRDefault="008E092C" w:rsidP="008E092C">
      <w:pPr>
        <w:rPr>
          <w:rFonts w:ascii="Arial" w:hAnsi="Arial" w:cs="Arial"/>
          <w:sz w:val="20"/>
          <w:szCs w:val="20"/>
          <w:lang w:val="es-BO"/>
        </w:rPr>
      </w:pPr>
    </w:p>
    <w:p w14:paraId="4055413E" w14:textId="77777777" w:rsidR="008E092C" w:rsidRPr="008E092C" w:rsidRDefault="008E092C" w:rsidP="008E092C">
      <w:pPr>
        <w:rPr>
          <w:rFonts w:ascii="Arial" w:hAnsi="Arial" w:cs="Arial"/>
          <w:b/>
          <w:sz w:val="20"/>
          <w:szCs w:val="20"/>
          <w:lang w:val="es-BO"/>
        </w:rPr>
      </w:pPr>
      <w:r w:rsidRPr="008E092C">
        <w:rPr>
          <w:rFonts w:ascii="Arial" w:hAnsi="Arial" w:cs="Arial"/>
          <w:sz w:val="20"/>
          <w:szCs w:val="20"/>
          <w:lang w:val="es-BO"/>
        </w:rPr>
        <w:lastRenderedPageBreak/>
        <w:t xml:space="preserve">En los casos que así corresponda por la complejidad del reclamo, la </w:t>
      </w:r>
      <w:r w:rsidRPr="008E092C">
        <w:rPr>
          <w:rFonts w:ascii="Arial" w:hAnsi="Arial" w:cs="Arial"/>
          <w:b/>
          <w:sz w:val="20"/>
          <w:szCs w:val="20"/>
          <w:lang w:val="es-BO"/>
        </w:rPr>
        <w:t>CONTRAPARTE</w:t>
      </w:r>
      <w:r w:rsidRPr="008E092C">
        <w:rPr>
          <w:rFonts w:ascii="Arial" w:hAnsi="Arial" w:cs="Arial"/>
          <w:sz w:val="20"/>
          <w:szCs w:val="20"/>
          <w:lang w:val="es-BO"/>
        </w:rPr>
        <w:t xml:space="preserve">, podrá solicitar en el plazo de cinco (5) días adicionales, la emisión de informe a las dependencias técnica, financiera y/o legal de la </w:t>
      </w:r>
      <w:r w:rsidRPr="008E092C">
        <w:rPr>
          <w:rFonts w:ascii="Arial" w:hAnsi="Arial" w:cs="Arial"/>
          <w:b/>
          <w:sz w:val="20"/>
          <w:szCs w:val="20"/>
          <w:lang w:val="es-BO"/>
        </w:rPr>
        <w:t>ENTIDAD</w:t>
      </w:r>
      <w:r w:rsidRPr="008E092C">
        <w:rPr>
          <w:rFonts w:ascii="Arial" w:hAnsi="Arial" w:cs="Arial"/>
          <w:sz w:val="20"/>
          <w:szCs w:val="20"/>
          <w:lang w:val="es-BO"/>
        </w:rPr>
        <w:t xml:space="preserve">, según corresponda, a objeto de fundamentar la respuesta que se deba emitir para responder al </w:t>
      </w:r>
      <w:r w:rsidRPr="008E092C">
        <w:rPr>
          <w:rFonts w:ascii="Arial" w:hAnsi="Arial" w:cs="Arial"/>
          <w:b/>
          <w:sz w:val="20"/>
          <w:szCs w:val="20"/>
          <w:lang w:val="es-BO"/>
        </w:rPr>
        <w:t>CONSULTOR.</w:t>
      </w:r>
    </w:p>
    <w:p w14:paraId="21B4C736" w14:textId="77777777" w:rsidR="008E092C" w:rsidRPr="008E092C" w:rsidRDefault="008E092C" w:rsidP="008E092C">
      <w:pPr>
        <w:rPr>
          <w:rFonts w:ascii="Arial" w:hAnsi="Arial" w:cs="Arial"/>
          <w:b/>
          <w:sz w:val="20"/>
          <w:szCs w:val="20"/>
          <w:lang w:val="es-BO"/>
        </w:rPr>
      </w:pPr>
    </w:p>
    <w:p w14:paraId="2F4B145F" w14:textId="77777777" w:rsidR="008E092C" w:rsidRPr="008E092C" w:rsidRDefault="008E092C" w:rsidP="008E092C">
      <w:pPr>
        <w:rPr>
          <w:rFonts w:ascii="Arial" w:hAnsi="Arial" w:cs="Arial"/>
          <w:sz w:val="20"/>
          <w:szCs w:val="20"/>
          <w:lang w:val="es-BO"/>
        </w:rPr>
      </w:pPr>
      <w:r w:rsidRPr="008E092C">
        <w:rPr>
          <w:rFonts w:ascii="Arial" w:hAnsi="Arial" w:cs="Arial"/>
          <w:sz w:val="20"/>
          <w:szCs w:val="20"/>
          <w:lang w:val="es-BO"/>
        </w:rPr>
        <w:t xml:space="preserve">La </w:t>
      </w:r>
      <w:r w:rsidRPr="008E092C">
        <w:rPr>
          <w:rFonts w:ascii="Arial" w:hAnsi="Arial" w:cs="Arial"/>
          <w:b/>
          <w:sz w:val="20"/>
          <w:szCs w:val="20"/>
          <w:lang w:val="es-BO"/>
        </w:rPr>
        <w:t xml:space="preserve">CONTRAPARTE </w:t>
      </w:r>
      <w:r w:rsidRPr="008E092C">
        <w:rPr>
          <w:rFonts w:ascii="Arial" w:hAnsi="Arial" w:cs="Arial"/>
          <w:sz w:val="20"/>
          <w:szCs w:val="20"/>
          <w:lang w:val="es-BO"/>
        </w:rPr>
        <w:t xml:space="preserve">y la </w:t>
      </w:r>
      <w:r w:rsidRPr="008E092C">
        <w:rPr>
          <w:rFonts w:ascii="Arial" w:hAnsi="Arial" w:cs="Arial"/>
          <w:b/>
          <w:sz w:val="20"/>
          <w:szCs w:val="20"/>
          <w:lang w:val="es-BO"/>
        </w:rPr>
        <w:t>ENTIDAD</w:t>
      </w:r>
      <w:r w:rsidRPr="008E092C">
        <w:rPr>
          <w:rFonts w:ascii="Arial" w:hAnsi="Arial" w:cs="Arial"/>
          <w:sz w:val="20"/>
          <w:szCs w:val="20"/>
          <w:lang w:val="es-BO"/>
        </w:rPr>
        <w:t>, no atenderán reclamos presentados fuera del plazo establecido en esta cláusula.</w:t>
      </w:r>
    </w:p>
    <w:p w14:paraId="6E594B5D" w14:textId="77777777" w:rsidR="008E092C" w:rsidRPr="008E092C" w:rsidRDefault="008E092C" w:rsidP="008E092C">
      <w:pPr>
        <w:rPr>
          <w:rFonts w:ascii="Arial" w:hAnsi="Arial" w:cs="Arial"/>
          <w:b/>
          <w:sz w:val="20"/>
          <w:szCs w:val="20"/>
        </w:rPr>
      </w:pPr>
    </w:p>
    <w:p w14:paraId="72AD1A3B" w14:textId="77777777" w:rsidR="008E092C" w:rsidRPr="008E092C" w:rsidRDefault="008E092C" w:rsidP="008E092C">
      <w:pPr>
        <w:rPr>
          <w:rFonts w:ascii="Arial" w:hAnsi="Arial" w:cs="Arial"/>
          <w:sz w:val="20"/>
          <w:szCs w:val="20"/>
          <w:lang w:val="es-BO"/>
        </w:rPr>
      </w:pPr>
      <w:r w:rsidRPr="008E092C">
        <w:rPr>
          <w:rFonts w:ascii="Arial" w:hAnsi="Arial" w:cs="Arial"/>
          <w:b/>
          <w:sz w:val="20"/>
          <w:szCs w:val="20"/>
        </w:rPr>
        <w:t xml:space="preserve">CLÁUSULA DÉCIMA QUINTA.- (FACTURACIÓN) </w:t>
      </w:r>
      <w:r w:rsidRPr="008E092C">
        <w:rPr>
          <w:rFonts w:ascii="Arial" w:hAnsi="Arial" w:cs="Arial"/>
          <w:sz w:val="20"/>
          <w:szCs w:val="20"/>
          <w:lang w:val="es-BO"/>
        </w:rPr>
        <w:t xml:space="preserve">Para que se efectúen los pagos, el </w:t>
      </w:r>
      <w:r w:rsidRPr="008E092C">
        <w:rPr>
          <w:rFonts w:ascii="Arial" w:hAnsi="Arial" w:cs="Arial"/>
          <w:b/>
          <w:sz w:val="20"/>
          <w:szCs w:val="20"/>
          <w:lang w:val="es-BO"/>
        </w:rPr>
        <w:t>CONSULTOR</w:t>
      </w:r>
      <w:r w:rsidRPr="008E092C">
        <w:rPr>
          <w:rFonts w:ascii="Arial" w:hAnsi="Arial" w:cs="Arial"/>
          <w:sz w:val="20"/>
          <w:szCs w:val="20"/>
          <w:lang w:val="es-BO"/>
        </w:rPr>
        <w:t xml:space="preserve"> deberá presentar los descargos impositivos correspondientes, o las respectivas facturas oficiales por el monto de cada pago a favor de la </w:t>
      </w:r>
      <w:r w:rsidRPr="008E092C">
        <w:rPr>
          <w:rFonts w:ascii="Arial" w:hAnsi="Arial" w:cs="Arial"/>
          <w:b/>
          <w:sz w:val="20"/>
          <w:szCs w:val="20"/>
          <w:lang w:val="es-BO"/>
        </w:rPr>
        <w:t>ENTIDAD</w:t>
      </w:r>
      <w:r w:rsidRPr="008E092C">
        <w:rPr>
          <w:rFonts w:ascii="Arial" w:hAnsi="Arial" w:cs="Arial"/>
          <w:sz w:val="20"/>
          <w:szCs w:val="20"/>
          <w:lang w:val="es-BO"/>
        </w:rPr>
        <w:t xml:space="preserve">, caso contrario la </w:t>
      </w:r>
      <w:r w:rsidRPr="008E092C">
        <w:rPr>
          <w:rFonts w:ascii="Arial" w:hAnsi="Arial" w:cs="Arial"/>
          <w:b/>
          <w:sz w:val="20"/>
          <w:szCs w:val="20"/>
          <w:lang w:val="es-BO"/>
        </w:rPr>
        <w:t>ENTIDAD</w:t>
      </w:r>
      <w:r w:rsidRPr="008E092C">
        <w:rPr>
          <w:rFonts w:ascii="Arial" w:hAnsi="Arial" w:cs="Arial"/>
          <w:sz w:val="20"/>
          <w:szCs w:val="20"/>
          <w:lang w:val="es-BO"/>
        </w:rPr>
        <w:t xml:space="preserve"> deberá retener los montos de obligaciones tributarias correspondientes, para su posterior pago al Servicio de Impuestos Nacionales (SIN).</w:t>
      </w:r>
    </w:p>
    <w:p w14:paraId="75D4358D" w14:textId="77777777" w:rsidR="008E092C" w:rsidRPr="008E092C" w:rsidRDefault="008E092C" w:rsidP="008E092C">
      <w:pPr>
        <w:rPr>
          <w:rFonts w:ascii="Arial" w:hAnsi="Arial" w:cs="Arial"/>
          <w:b/>
          <w:sz w:val="20"/>
          <w:szCs w:val="20"/>
          <w:lang w:val="es-BO"/>
        </w:rPr>
      </w:pPr>
      <w:r w:rsidRPr="008E092C">
        <w:rPr>
          <w:rFonts w:ascii="Arial" w:hAnsi="Arial" w:cs="Arial"/>
          <w:sz w:val="20"/>
          <w:szCs w:val="20"/>
          <w:highlight w:val="yellow"/>
          <w:lang w:val="es-BO"/>
        </w:rPr>
        <w:t xml:space="preserve">(Dependiendo del Régimen Tributario del </w:t>
      </w:r>
      <w:r w:rsidRPr="008E092C">
        <w:rPr>
          <w:rFonts w:ascii="Arial" w:hAnsi="Arial" w:cs="Arial"/>
          <w:b/>
          <w:sz w:val="20"/>
          <w:szCs w:val="20"/>
          <w:highlight w:val="yellow"/>
          <w:lang w:val="es-BO"/>
        </w:rPr>
        <w:t>CONSULTOR)</w:t>
      </w:r>
    </w:p>
    <w:p w14:paraId="6917669E" w14:textId="77777777" w:rsidR="008E092C" w:rsidRPr="008E092C" w:rsidRDefault="008E092C" w:rsidP="008E092C">
      <w:pPr>
        <w:rPr>
          <w:rFonts w:ascii="Arial" w:hAnsi="Arial" w:cs="Arial"/>
          <w:sz w:val="20"/>
          <w:szCs w:val="20"/>
          <w:lang w:val="es-BO"/>
        </w:rPr>
      </w:pPr>
    </w:p>
    <w:p w14:paraId="41C8BA1A" w14:textId="77777777" w:rsidR="008E092C" w:rsidRPr="008E092C" w:rsidRDefault="008E092C" w:rsidP="008E092C">
      <w:pPr>
        <w:rPr>
          <w:rFonts w:ascii="Arial" w:hAnsi="Arial" w:cs="Arial"/>
          <w:sz w:val="20"/>
          <w:szCs w:val="20"/>
          <w:lang w:val="es-BO"/>
        </w:rPr>
      </w:pPr>
      <w:r w:rsidRPr="008E092C">
        <w:rPr>
          <w:rFonts w:ascii="Arial" w:hAnsi="Arial" w:cs="Arial"/>
          <w:b/>
          <w:sz w:val="20"/>
          <w:szCs w:val="20"/>
        </w:rPr>
        <w:t>CLÁUSULA DÉCIMA SEXTA.- (MODIFICACIONES AL CONTRATO)</w:t>
      </w:r>
      <w:r w:rsidRPr="008E092C">
        <w:rPr>
          <w:rFonts w:ascii="Arial" w:hAnsi="Arial" w:cs="Arial"/>
          <w:sz w:val="20"/>
          <w:szCs w:val="20"/>
        </w:rPr>
        <w:t xml:space="preserve"> </w:t>
      </w:r>
      <w:r w:rsidRPr="008E092C">
        <w:rPr>
          <w:rFonts w:ascii="Arial" w:hAnsi="Arial" w:cs="Arial"/>
          <w:sz w:val="20"/>
          <w:szCs w:val="20"/>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4C985734" w14:textId="77777777" w:rsidR="008E092C" w:rsidRPr="008E092C" w:rsidRDefault="008E092C" w:rsidP="008E092C">
      <w:pPr>
        <w:rPr>
          <w:rFonts w:ascii="Arial" w:hAnsi="Arial" w:cs="Arial"/>
          <w:sz w:val="20"/>
          <w:szCs w:val="20"/>
          <w:lang w:val="es-BO"/>
        </w:rPr>
      </w:pPr>
    </w:p>
    <w:p w14:paraId="0B5644FA" w14:textId="77777777" w:rsidR="008E092C" w:rsidRPr="008E092C" w:rsidRDefault="008E092C" w:rsidP="008E092C">
      <w:pPr>
        <w:rPr>
          <w:rFonts w:ascii="Arial" w:hAnsi="Arial" w:cs="Arial"/>
          <w:sz w:val="20"/>
          <w:szCs w:val="20"/>
          <w:lang w:val="es-BO"/>
        </w:rPr>
      </w:pPr>
      <w:r w:rsidRPr="008E092C">
        <w:rPr>
          <w:rFonts w:ascii="Arial" w:hAnsi="Arial" w:cs="Arial"/>
          <w:b/>
          <w:sz w:val="20"/>
          <w:szCs w:val="20"/>
        </w:rPr>
        <w:t xml:space="preserve">CLÁUSULA DÉCIMA SÉPTIMA.- </w:t>
      </w:r>
      <w:r w:rsidRPr="008E092C">
        <w:rPr>
          <w:rFonts w:ascii="Arial" w:hAnsi="Arial" w:cs="Arial"/>
          <w:b/>
          <w:sz w:val="20"/>
          <w:szCs w:val="20"/>
          <w:lang w:val="es-BO"/>
        </w:rPr>
        <w:t xml:space="preserve">(CESIÓN) </w:t>
      </w:r>
      <w:r w:rsidRPr="008E092C">
        <w:rPr>
          <w:rFonts w:ascii="Arial" w:hAnsi="Arial" w:cs="Arial"/>
          <w:sz w:val="20"/>
          <w:szCs w:val="20"/>
          <w:lang w:val="es-BO"/>
        </w:rPr>
        <w:t>El</w:t>
      </w:r>
      <w:r w:rsidRPr="008E092C">
        <w:rPr>
          <w:rFonts w:ascii="Arial" w:hAnsi="Arial" w:cs="Arial"/>
          <w:b/>
          <w:sz w:val="20"/>
          <w:szCs w:val="20"/>
          <w:lang w:val="es-BO"/>
        </w:rPr>
        <w:t xml:space="preserve"> CONSULTOR</w:t>
      </w:r>
      <w:r w:rsidRPr="008E092C">
        <w:rPr>
          <w:rFonts w:ascii="Arial" w:hAnsi="Arial" w:cs="Arial"/>
          <w:sz w:val="20"/>
          <w:szCs w:val="20"/>
          <w:lang w:val="es-BO"/>
        </w:rPr>
        <w:t xml:space="preserve"> no podrá transferir parcial ni totalmente las obligaciones contraídas en el presente Contrato, siendo de su entera responsabilidad la ejecución y cumplimiento de las obligaciones establecidas en el mismo.</w:t>
      </w:r>
    </w:p>
    <w:p w14:paraId="07A0F18E" w14:textId="77777777" w:rsidR="008E092C" w:rsidRPr="008E092C" w:rsidRDefault="008E092C" w:rsidP="008E092C">
      <w:pPr>
        <w:jc w:val="left"/>
        <w:rPr>
          <w:rFonts w:ascii="Arial" w:hAnsi="Arial" w:cs="Arial"/>
          <w:sz w:val="20"/>
          <w:szCs w:val="20"/>
          <w:lang w:val="es-BO"/>
        </w:rPr>
      </w:pPr>
    </w:p>
    <w:p w14:paraId="445F9A0B" w14:textId="77777777" w:rsidR="008E092C" w:rsidRPr="008E092C" w:rsidRDefault="008E092C" w:rsidP="008E092C">
      <w:pPr>
        <w:rPr>
          <w:rFonts w:ascii="Arial" w:hAnsi="Arial" w:cs="Arial"/>
          <w:sz w:val="20"/>
          <w:szCs w:val="20"/>
          <w:lang w:val="es-BO"/>
        </w:rPr>
      </w:pPr>
      <w:r w:rsidRPr="008E092C">
        <w:rPr>
          <w:rFonts w:ascii="Arial" w:hAnsi="Arial" w:cs="Arial"/>
          <w:b/>
          <w:bCs/>
          <w:sz w:val="20"/>
          <w:szCs w:val="20"/>
        </w:rPr>
        <w:t>CLÁUSULA DÉCIMA OCTAVA.- (MULTAS)</w:t>
      </w:r>
      <w:r w:rsidRPr="008E092C">
        <w:rPr>
          <w:rFonts w:ascii="Arial" w:hAnsi="Arial" w:cs="Arial"/>
          <w:bCs/>
          <w:sz w:val="20"/>
          <w:szCs w:val="20"/>
        </w:rPr>
        <w:t xml:space="preserve"> N</w:t>
      </w:r>
      <w:r w:rsidRPr="008E092C">
        <w:rPr>
          <w:rFonts w:ascii="Arial" w:hAnsi="Arial" w:cs="Arial"/>
          <w:sz w:val="20"/>
          <w:szCs w:val="20"/>
          <w:lang w:val="es-BO"/>
        </w:rPr>
        <w:t xml:space="preserve">o aplica multas al presente contrato. </w:t>
      </w:r>
    </w:p>
    <w:p w14:paraId="22A58073" w14:textId="77777777" w:rsidR="008E092C" w:rsidRPr="008E092C" w:rsidRDefault="008E092C" w:rsidP="008E092C">
      <w:pPr>
        <w:rPr>
          <w:rFonts w:ascii="Arial" w:hAnsi="Arial" w:cs="Arial"/>
          <w:b/>
          <w:bCs/>
          <w:sz w:val="20"/>
          <w:szCs w:val="20"/>
        </w:rPr>
      </w:pPr>
    </w:p>
    <w:p w14:paraId="423D7732" w14:textId="77777777" w:rsidR="008E092C" w:rsidRPr="008E092C" w:rsidRDefault="008E092C" w:rsidP="008E092C">
      <w:pPr>
        <w:rPr>
          <w:rFonts w:ascii="Arial" w:hAnsi="Arial" w:cs="Arial"/>
          <w:b/>
          <w:sz w:val="20"/>
          <w:szCs w:val="20"/>
          <w:lang w:val="es-BO"/>
        </w:rPr>
      </w:pPr>
      <w:r w:rsidRPr="008E092C">
        <w:rPr>
          <w:rFonts w:ascii="Arial" w:hAnsi="Arial" w:cs="Arial"/>
          <w:b/>
          <w:sz w:val="20"/>
          <w:szCs w:val="20"/>
        </w:rPr>
        <w:t xml:space="preserve">CLÁUSULA DÉCIMA NOVENA.- </w:t>
      </w:r>
      <w:r w:rsidRPr="008E092C">
        <w:rPr>
          <w:rFonts w:ascii="Arial" w:hAnsi="Arial" w:cs="Arial"/>
          <w:b/>
          <w:sz w:val="20"/>
          <w:szCs w:val="20"/>
          <w:lang w:val="es-BO"/>
        </w:rPr>
        <w:t xml:space="preserve">(CONFIDENCIALIDAD) </w:t>
      </w:r>
      <w:r w:rsidRPr="008E092C">
        <w:rPr>
          <w:rFonts w:ascii="Arial" w:hAnsi="Arial" w:cs="Arial"/>
          <w:sz w:val="20"/>
          <w:szCs w:val="20"/>
          <w:lang w:val="es-BO"/>
        </w:rPr>
        <w:t xml:space="preserve">Los materiales producidos por el </w:t>
      </w:r>
      <w:r w:rsidRPr="008E092C">
        <w:rPr>
          <w:rFonts w:ascii="Arial" w:hAnsi="Arial" w:cs="Arial"/>
          <w:b/>
          <w:sz w:val="20"/>
          <w:szCs w:val="20"/>
          <w:lang w:val="es-BO"/>
        </w:rPr>
        <w:t>CONSULTOR,</w:t>
      </w:r>
      <w:r w:rsidRPr="008E092C">
        <w:rPr>
          <w:rFonts w:ascii="Arial" w:hAnsi="Arial" w:cs="Arial"/>
          <w:sz w:val="20"/>
          <w:szCs w:val="20"/>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8E092C">
        <w:rPr>
          <w:rFonts w:ascii="Arial" w:hAnsi="Arial" w:cs="Arial"/>
          <w:b/>
          <w:sz w:val="20"/>
          <w:szCs w:val="20"/>
          <w:lang w:val="es-BO"/>
        </w:rPr>
        <w:t>ENTIDAD</w:t>
      </w:r>
      <w:r w:rsidRPr="008E092C">
        <w:rPr>
          <w:rFonts w:ascii="Arial" w:hAnsi="Arial" w:cs="Arial"/>
          <w:sz w:val="20"/>
          <w:szCs w:val="20"/>
          <w:lang w:val="es-BO"/>
        </w:rPr>
        <w:t xml:space="preserve"> emita un pronunciamiento escrito estableciendo lo contrario.</w:t>
      </w:r>
    </w:p>
    <w:p w14:paraId="4B129494" w14:textId="77777777" w:rsidR="008E092C" w:rsidRPr="008E092C" w:rsidRDefault="008E092C" w:rsidP="008E092C">
      <w:pPr>
        <w:rPr>
          <w:rFonts w:ascii="Arial" w:hAnsi="Arial" w:cs="Arial"/>
          <w:sz w:val="20"/>
          <w:szCs w:val="20"/>
          <w:lang w:val="es-BO"/>
        </w:rPr>
      </w:pPr>
    </w:p>
    <w:p w14:paraId="22DABC52" w14:textId="77777777" w:rsidR="008E092C" w:rsidRPr="008E092C" w:rsidRDefault="008E092C" w:rsidP="008E092C">
      <w:pPr>
        <w:rPr>
          <w:rFonts w:ascii="Arial" w:hAnsi="Arial" w:cs="Arial"/>
          <w:sz w:val="20"/>
          <w:szCs w:val="20"/>
          <w:lang w:val="es-BO"/>
        </w:rPr>
      </w:pPr>
      <w:r w:rsidRPr="008E092C">
        <w:rPr>
          <w:rFonts w:ascii="Arial" w:hAnsi="Arial" w:cs="Arial"/>
          <w:sz w:val="20"/>
          <w:szCs w:val="20"/>
          <w:lang w:val="es-BO"/>
        </w:rPr>
        <w:t xml:space="preserve">Además se aclara que toda la documentación e información que se genere en la </w:t>
      </w:r>
      <w:r w:rsidRPr="008E092C">
        <w:rPr>
          <w:rFonts w:ascii="Arial" w:hAnsi="Arial" w:cs="Arial"/>
          <w:b/>
          <w:sz w:val="20"/>
          <w:szCs w:val="20"/>
          <w:lang w:val="es-BO"/>
        </w:rPr>
        <w:t>CONSULTORÍA</w:t>
      </w:r>
      <w:r w:rsidRPr="008E092C">
        <w:rPr>
          <w:rFonts w:ascii="Arial" w:hAnsi="Arial" w:cs="Arial"/>
          <w:sz w:val="20"/>
          <w:szCs w:val="20"/>
          <w:lang w:val="es-BO"/>
        </w:rPr>
        <w:t xml:space="preserve"> es de exclusiva propiedad de la </w:t>
      </w:r>
      <w:r w:rsidRPr="008E092C">
        <w:rPr>
          <w:rFonts w:ascii="Arial" w:hAnsi="Arial" w:cs="Arial"/>
          <w:b/>
          <w:sz w:val="20"/>
          <w:szCs w:val="20"/>
          <w:lang w:val="es-BO"/>
        </w:rPr>
        <w:t>ENTIDAD</w:t>
      </w:r>
      <w:r w:rsidRPr="008E092C">
        <w:rPr>
          <w:rFonts w:ascii="Arial" w:hAnsi="Arial" w:cs="Arial"/>
          <w:sz w:val="20"/>
          <w:szCs w:val="20"/>
          <w:lang w:val="es-BO"/>
        </w:rPr>
        <w:t xml:space="preserve">. </w:t>
      </w:r>
    </w:p>
    <w:p w14:paraId="3C77655D" w14:textId="77777777" w:rsidR="008E092C" w:rsidRPr="008E092C" w:rsidRDefault="008E092C" w:rsidP="008E092C">
      <w:pPr>
        <w:rPr>
          <w:rFonts w:ascii="Arial" w:hAnsi="Arial" w:cs="Arial"/>
          <w:sz w:val="20"/>
          <w:szCs w:val="20"/>
          <w:lang w:val="es-BO"/>
        </w:rPr>
      </w:pPr>
    </w:p>
    <w:p w14:paraId="4B7876E1" w14:textId="77777777" w:rsidR="008E092C" w:rsidRPr="008E092C" w:rsidRDefault="008E092C" w:rsidP="008E092C">
      <w:pPr>
        <w:rPr>
          <w:rFonts w:ascii="Arial" w:hAnsi="Arial" w:cs="Arial"/>
          <w:sz w:val="20"/>
          <w:szCs w:val="20"/>
          <w:lang w:val="es-BO"/>
        </w:rPr>
      </w:pPr>
      <w:r w:rsidRPr="008E092C">
        <w:rPr>
          <w:rFonts w:ascii="Arial" w:hAnsi="Arial" w:cs="Arial"/>
          <w:sz w:val="20"/>
          <w:szCs w:val="20"/>
          <w:lang w:val="es-BO"/>
        </w:rPr>
        <w:t xml:space="preserve">La titularidad de los desarrollos y/o mantenimientos producto de la presente </w:t>
      </w:r>
      <w:r w:rsidRPr="008E092C">
        <w:rPr>
          <w:rFonts w:ascii="Arial" w:hAnsi="Arial" w:cs="Arial"/>
          <w:b/>
          <w:sz w:val="20"/>
          <w:szCs w:val="20"/>
          <w:lang w:val="es-BO"/>
        </w:rPr>
        <w:t>CONSULTORÍA</w:t>
      </w:r>
      <w:r w:rsidRPr="008E092C">
        <w:rPr>
          <w:rFonts w:ascii="Arial" w:hAnsi="Arial" w:cs="Arial"/>
          <w:sz w:val="20"/>
          <w:szCs w:val="20"/>
          <w:lang w:val="es-BO"/>
        </w:rPr>
        <w:t xml:space="preserve"> quedará a nombre de la </w:t>
      </w:r>
      <w:r w:rsidRPr="008E092C">
        <w:rPr>
          <w:rFonts w:ascii="Arial" w:hAnsi="Arial" w:cs="Arial"/>
          <w:b/>
          <w:sz w:val="20"/>
          <w:szCs w:val="20"/>
          <w:lang w:val="es-BO"/>
        </w:rPr>
        <w:t>ENTIDAD</w:t>
      </w:r>
      <w:r w:rsidRPr="008E092C">
        <w:rPr>
          <w:rFonts w:ascii="Arial" w:hAnsi="Arial" w:cs="Arial"/>
          <w:sz w:val="20"/>
          <w:szCs w:val="20"/>
          <w:lang w:val="es-BO"/>
        </w:rPr>
        <w:t xml:space="preserve">. El </w:t>
      </w:r>
      <w:r w:rsidRPr="008E092C">
        <w:rPr>
          <w:rFonts w:ascii="Arial" w:hAnsi="Arial" w:cs="Arial"/>
          <w:b/>
          <w:sz w:val="20"/>
          <w:szCs w:val="20"/>
          <w:lang w:val="es-BO"/>
        </w:rPr>
        <w:t>CONSULTOR</w:t>
      </w:r>
      <w:r w:rsidRPr="008E092C">
        <w:rPr>
          <w:rFonts w:ascii="Arial" w:hAnsi="Arial" w:cs="Arial"/>
          <w:sz w:val="20"/>
          <w:szCs w:val="20"/>
          <w:lang w:val="es-BO"/>
        </w:rPr>
        <w:t xml:space="preserve"> no podrá reclamar ningún derecho de propiedad intelectual sobre los componentes desarrollados, no podrá incluir cláusulas a la licencia que vulneren la licencia de software libre, ni exigir ningún pago para la copia, el uso o la modificación del código fuente una vez entregado.</w:t>
      </w:r>
    </w:p>
    <w:p w14:paraId="67756443" w14:textId="77777777" w:rsidR="008E092C" w:rsidRPr="008E092C" w:rsidRDefault="008E092C" w:rsidP="008E092C">
      <w:pPr>
        <w:rPr>
          <w:rFonts w:ascii="Arial" w:hAnsi="Arial" w:cs="Arial"/>
          <w:b/>
          <w:sz w:val="20"/>
          <w:szCs w:val="20"/>
        </w:rPr>
      </w:pPr>
    </w:p>
    <w:p w14:paraId="1D9445F8" w14:textId="77777777" w:rsidR="008E092C" w:rsidRPr="008E092C" w:rsidRDefault="008E092C" w:rsidP="000B7379">
      <w:pPr>
        <w:rPr>
          <w:rFonts w:ascii="Arial" w:hAnsi="Arial" w:cs="Arial"/>
          <w:b/>
          <w:sz w:val="20"/>
          <w:szCs w:val="20"/>
        </w:rPr>
      </w:pPr>
      <w:r w:rsidRPr="008E092C">
        <w:rPr>
          <w:rFonts w:ascii="Arial" w:hAnsi="Arial" w:cs="Arial"/>
          <w:b/>
          <w:sz w:val="20"/>
          <w:szCs w:val="20"/>
        </w:rPr>
        <w:t>CLÁUSULA VIGÉSIMA.- (</w:t>
      </w:r>
      <w:r w:rsidRPr="008E092C">
        <w:rPr>
          <w:rFonts w:ascii="Arial" w:hAnsi="Arial" w:cs="Arial"/>
          <w:b/>
          <w:sz w:val="20"/>
          <w:szCs w:val="20"/>
          <w:lang w:val="es-BO"/>
        </w:rPr>
        <w:t xml:space="preserve">EXONERACIÓN A LA ENTIDAD DE RESPONSABILIDADES POR DAÑO A TERCEROS) </w:t>
      </w:r>
      <w:r w:rsidRPr="008E092C">
        <w:rPr>
          <w:rFonts w:ascii="Arial" w:hAnsi="Arial" w:cs="Arial"/>
          <w:sz w:val="20"/>
          <w:szCs w:val="20"/>
          <w:lang w:val="es-BO"/>
        </w:rPr>
        <w:t xml:space="preserve">El </w:t>
      </w:r>
      <w:r w:rsidRPr="008E092C">
        <w:rPr>
          <w:rFonts w:ascii="Arial" w:hAnsi="Arial" w:cs="Arial"/>
          <w:b/>
          <w:sz w:val="20"/>
          <w:szCs w:val="20"/>
          <w:lang w:val="es-BO"/>
        </w:rPr>
        <w:t>CONSULTOR</w:t>
      </w:r>
      <w:r w:rsidRPr="008E092C">
        <w:rPr>
          <w:rFonts w:ascii="Arial" w:hAnsi="Arial" w:cs="Arial"/>
          <w:sz w:val="20"/>
          <w:szCs w:val="20"/>
          <w:lang w:val="es-BO"/>
        </w:rPr>
        <w:t xml:space="preserve"> se obliga a tomar todas las previsiones que pudiesen surgir por daño a terceros, exonerando de estas obligaciones a la </w:t>
      </w:r>
      <w:r w:rsidRPr="008E092C">
        <w:rPr>
          <w:rFonts w:ascii="Arial" w:hAnsi="Arial" w:cs="Arial"/>
          <w:b/>
          <w:sz w:val="20"/>
          <w:szCs w:val="20"/>
          <w:lang w:val="es-BO"/>
        </w:rPr>
        <w:t>ENTIDAD.</w:t>
      </w:r>
    </w:p>
    <w:p w14:paraId="5C4CF696" w14:textId="77777777" w:rsidR="008E092C" w:rsidRPr="008E092C" w:rsidRDefault="008E092C" w:rsidP="000B7379">
      <w:pPr>
        <w:autoSpaceDE w:val="0"/>
        <w:autoSpaceDN w:val="0"/>
        <w:adjustRightInd w:val="0"/>
        <w:rPr>
          <w:rFonts w:ascii="Arial" w:hAnsi="Arial" w:cs="Arial"/>
          <w:b/>
          <w:sz w:val="20"/>
          <w:szCs w:val="20"/>
          <w:lang w:val="es-BO"/>
        </w:rPr>
      </w:pPr>
    </w:p>
    <w:p w14:paraId="0F9CBAE0" w14:textId="77777777" w:rsidR="008E092C" w:rsidRPr="008E092C" w:rsidRDefault="008E092C" w:rsidP="000B7379">
      <w:pPr>
        <w:rPr>
          <w:rFonts w:ascii="Arial" w:hAnsi="Arial" w:cs="Arial"/>
          <w:b/>
          <w:sz w:val="20"/>
          <w:szCs w:val="20"/>
          <w:lang w:val="es-ES_tradnl"/>
        </w:rPr>
      </w:pPr>
      <w:r w:rsidRPr="008E092C">
        <w:rPr>
          <w:rFonts w:ascii="Arial" w:hAnsi="Arial" w:cs="Arial"/>
          <w:b/>
          <w:sz w:val="20"/>
          <w:szCs w:val="20"/>
        </w:rPr>
        <w:t xml:space="preserve">CLÁUSULA VIGÉSIMA PRIMERA.- </w:t>
      </w:r>
      <w:r w:rsidRPr="008E092C">
        <w:rPr>
          <w:rFonts w:ascii="Arial" w:hAnsi="Arial" w:cs="Arial"/>
          <w:b/>
          <w:bCs/>
          <w:sz w:val="20"/>
          <w:szCs w:val="20"/>
        </w:rPr>
        <w:t xml:space="preserve">(TERMINACIÓN DEL CONTRATO) </w:t>
      </w:r>
      <w:r w:rsidRPr="008E092C">
        <w:rPr>
          <w:rFonts w:ascii="Arial" w:hAnsi="Arial" w:cs="Arial"/>
          <w:sz w:val="20"/>
          <w:szCs w:val="20"/>
          <w:lang w:val="es-BO"/>
        </w:rPr>
        <w:t>El presente contrato concluirá por una de las siguientes causas:</w:t>
      </w:r>
      <w:r w:rsidRPr="008E092C">
        <w:rPr>
          <w:rFonts w:ascii="Arial" w:hAnsi="Arial" w:cs="Arial"/>
          <w:sz w:val="20"/>
          <w:szCs w:val="20"/>
          <w:lang w:val="es-ES_tradnl"/>
        </w:rPr>
        <w:t xml:space="preserve"> </w:t>
      </w:r>
    </w:p>
    <w:p w14:paraId="0AB9E9D0" w14:textId="77777777" w:rsidR="008E092C" w:rsidRPr="008E092C" w:rsidRDefault="008E092C" w:rsidP="000B7379">
      <w:pPr>
        <w:autoSpaceDE w:val="0"/>
        <w:autoSpaceDN w:val="0"/>
        <w:adjustRightInd w:val="0"/>
        <w:rPr>
          <w:rFonts w:ascii="Arial" w:hAnsi="Arial" w:cs="Arial"/>
          <w:sz w:val="20"/>
          <w:szCs w:val="20"/>
        </w:rPr>
      </w:pPr>
    </w:p>
    <w:p w14:paraId="194B7A27" w14:textId="77777777" w:rsidR="008E092C" w:rsidRPr="008E092C" w:rsidRDefault="008E092C" w:rsidP="001D773D">
      <w:pPr>
        <w:numPr>
          <w:ilvl w:val="1"/>
          <w:numId w:val="31"/>
        </w:numPr>
        <w:rPr>
          <w:rFonts w:ascii="Arial" w:hAnsi="Arial" w:cs="Arial"/>
          <w:b/>
          <w:sz w:val="20"/>
          <w:szCs w:val="20"/>
          <w:lang w:val="es-BO"/>
        </w:rPr>
      </w:pPr>
      <w:r w:rsidRPr="008E092C">
        <w:rPr>
          <w:rFonts w:ascii="Arial" w:hAnsi="Arial" w:cs="Arial"/>
          <w:b/>
          <w:bCs/>
          <w:sz w:val="20"/>
          <w:szCs w:val="20"/>
          <w:lang w:val="es-BO"/>
        </w:rPr>
        <w:t xml:space="preserve">Por Cumplimiento del  objeto de Contrato: </w:t>
      </w:r>
      <w:r w:rsidRPr="008E092C">
        <w:rPr>
          <w:rFonts w:ascii="Arial" w:hAnsi="Arial" w:cs="Arial"/>
          <w:sz w:val="20"/>
          <w:szCs w:val="20"/>
          <w:lang w:val="es-BO"/>
        </w:rPr>
        <w:t xml:space="preserve">Forma ordinaria de cumplimiento, donde la </w:t>
      </w:r>
      <w:r w:rsidRPr="008E092C">
        <w:rPr>
          <w:rFonts w:ascii="Arial" w:hAnsi="Arial" w:cs="Arial"/>
          <w:b/>
          <w:sz w:val="20"/>
          <w:szCs w:val="20"/>
          <w:lang w:val="es-BO"/>
        </w:rPr>
        <w:t>ENTIDAD</w:t>
      </w:r>
      <w:r w:rsidRPr="008E092C">
        <w:rPr>
          <w:rFonts w:ascii="Arial" w:hAnsi="Arial" w:cs="Arial"/>
          <w:sz w:val="20"/>
          <w:szCs w:val="20"/>
          <w:lang w:val="es-BO"/>
        </w:rPr>
        <w:t xml:space="preserve"> como el </w:t>
      </w:r>
      <w:r w:rsidRPr="008E092C">
        <w:rPr>
          <w:rFonts w:ascii="Arial" w:hAnsi="Arial" w:cs="Arial"/>
          <w:b/>
          <w:sz w:val="20"/>
          <w:szCs w:val="20"/>
          <w:lang w:val="es-BO"/>
        </w:rPr>
        <w:t>CONSULTOR</w:t>
      </w:r>
      <w:r w:rsidRPr="008E092C">
        <w:rPr>
          <w:rFonts w:ascii="Arial" w:hAnsi="Arial" w:cs="Arial"/>
          <w:sz w:val="20"/>
          <w:szCs w:val="20"/>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E092C">
        <w:rPr>
          <w:rFonts w:ascii="Arial" w:hAnsi="Arial" w:cs="Arial"/>
          <w:b/>
          <w:sz w:val="20"/>
          <w:szCs w:val="20"/>
          <w:lang w:val="es-BO"/>
        </w:rPr>
        <w:t>ENTIDAD.</w:t>
      </w:r>
    </w:p>
    <w:p w14:paraId="7F99D65F" w14:textId="77777777" w:rsidR="008E092C" w:rsidRPr="008E092C" w:rsidRDefault="008E092C" w:rsidP="000B7379">
      <w:pPr>
        <w:autoSpaceDE w:val="0"/>
        <w:autoSpaceDN w:val="0"/>
        <w:adjustRightInd w:val="0"/>
        <w:ind w:left="360"/>
        <w:rPr>
          <w:rFonts w:ascii="Arial" w:hAnsi="Arial" w:cs="Arial"/>
          <w:b/>
          <w:bCs/>
          <w:sz w:val="20"/>
          <w:szCs w:val="20"/>
          <w:lang w:val="es-BO"/>
        </w:rPr>
      </w:pPr>
    </w:p>
    <w:p w14:paraId="4BC20128" w14:textId="77777777" w:rsidR="008E092C" w:rsidRPr="008E092C" w:rsidRDefault="008E092C" w:rsidP="001D773D">
      <w:pPr>
        <w:numPr>
          <w:ilvl w:val="1"/>
          <w:numId w:val="31"/>
        </w:numPr>
        <w:rPr>
          <w:rFonts w:ascii="Arial" w:hAnsi="Arial" w:cs="Arial"/>
          <w:sz w:val="20"/>
          <w:szCs w:val="20"/>
          <w:lang w:val="es-BO"/>
        </w:rPr>
      </w:pPr>
      <w:r w:rsidRPr="008E092C">
        <w:rPr>
          <w:rFonts w:ascii="Arial" w:hAnsi="Arial" w:cs="Arial"/>
          <w:b/>
          <w:bCs/>
          <w:sz w:val="20"/>
          <w:szCs w:val="20"/>
          <w:lang w:val="es-BO"/>
        </w:rPr>
        <w:t xml:space="preserve">Por Resolución del contrato: </w:t>
      </w:r>
      <w:r w:rsidRPr="008E092C">
        <w:rPr>
          <w:rFonts w:ascii="Arial" w:hAnsi="Arial" w:cs="Arial"/>
          <w:sz w:val="20"/>
          <w:szCs w:val="20"/>
          <w:lang w:val="es-BO"/>
        </w:rPr>
        <w:t>Es la forma extraordinaria de terminación del contrato que procederá únicamente por las siguientes causales:</w:t>
      </w:r>
    </w:p>
    <w:p w14:paraId="6CB3451A" w14:textId="77777777" w:rsidR="008E092C" w:rsidRPr="008E092C" w:rsidRDefault="008E092C" w:rsidP="008E092C">
      <w:pPr>
        <w:autoSpaceDE w:val="0"/>
        <w:autoSpaceDN w:val="0"/>
        <w:adjustRightInd w:val="0"/>
        <w:ind w:left="360"/>
        <w:jc w:val="left"/>
        <w:rPr>
          <w:rFonts w:ascii="Arial" w:hAnsi="Arial" w:cs="Arial"/>
          <w:b/>
          <w:bCs/>
          <w:sz w:val="20"/>
          <w:szCs w:val="20"/>
          <w:lang w:val="es-BO"/>
        </w:rPr>
      </w:pPr>
    </w:p>
    <w:p w14:paraId="346EF407" w14:textId="77777777" w:rsidR="008E092C" w:rsidRPr="008E092C" w:rsidRDefault="008E092C" w:rsidP="001D773D">
      <w:pPr>
        <w:numPr>
          <w:ilvl w:val="2"/>
          <w:numId w:val="31"/>
        </w:numPr>
        <w:tabs>
          <w:tab w:val="left" w:pos="851"/>
        </w:tabs>
        <w:ind w:left="851" w:hanging="851"/>
        <w:rPr>
          <w:rFonts w:ascii="Arial" w:hAnsi="Arial" w:cs="Arial"/>
          <w:b/>
          <w:bCs/>
          <w:sz w:val="20"/>
          <w:szCs w:val="20"/>
          <w:lang w:val="es-BO"/>
        </w:rPr>
      </w:pPr>
      <w:r w:rsidRPr="008E092C">
        <w:rPr>
          <w:rFonts w:ascii="Arial" w:hAnsi="Arial" w:cs="Arial"/>
          <w:b/>
          <w:bCs/>
          <w:sz w:val="20"/>
          <w:szCs w:val="20"/>
          <w:lang w:val="es-BO"/>
        </w:rPr>
        <w:t>A requerimiento de la ENTIDAD, por causa atribuible al CONSULTOR:</w:t>
      </w:r>
    </w:p>
    <w:p w14:paraId="1F947481" w14:textId="77777777" w:rsidR="008E092C" w:rsidRPr="008E092C" w:rsidRDefault="008E092C" w:rsidP="000B7379">
      <w:pPr>
        <w:autoSpaceDE w:val="0"/>
        <w:autoSpaceDN w:val="0"/>
        <w:adjustRightInd w:val="0"/>
        <w:ind w:left="900"/>
        <w:rPr>
          <w:rFonts w:ascii="Arial" w:hAnsi="Arial" w:cs="Arial"/>
          <w:b/>
          <w:bCs/>
          <w:sz w:val="20"/>
          <w:szCs w:val="20"/>
          <w:lang w:val="es-BO"/>
        </w:rPr>
      </w:pPr>
    </w:p>
    <w:p w14:paraId="1D46490A" w14:textId="77777777" w:rsidR="008E092C" w:rsidRPr="008E092C" w:rsidRDefault="008E092C" w:rsidP="001D773D">
      <w:pPr>
        <w:numPr>
          <w:ilvl w:val="0"/>
          <w:numId w:val="26"/>
        </w:numPr>
        <w:autoSpaceDE w:val="0"/>
        <w:autoSpaceDN w:val="0"/>
        <w:adjustRightInd w:val="0"/>
        <w:rPr>
          <w:rFonts w:ascii="Arial" w:hAnsi="Arial" w:cs="Arial"/>
          <w:sz w:val="20"/>
          <w:szCs w:val="20"/>
          <w:lang w:val="es-BO"/>
        </w:rPr>
      </w:pPr>
      <w:r w:rsidRPr="008E092C">
        <w:rPr>
          <w:rFonts w:ascii="Arial" w:hAnsi="Arial" w:cs="Arial"/>
          <w:sz w:val="20"/>
          <w:szCs w:val="20"/>
          <w:lang w:val="es-BO"/>
        </w:rPr>
        <w:t xml:space="preserve">Por incumplimiento en la realización de la </w:t>
      </w:r>
      <w:r w:rsidRPr="008E092C">
        <w:rPr>
          <w:rFonts w:ascii="Arial" w:hAnsi="Arial" w:cs="Arial"/>
          <w:b/>
          <w:sz w:val="20"/>
          <w:szCs w:val="20"/>
          <w:lang w:val="es-BO"/>
        </w:rPr>
        <w:t>CONSULTORÍA</w:t>
      </w:r>
      <w:r w:rsidRPr="008E092C">
        <w:rPr>
          <w:rFonts w:ascii="Arial" w:hAnsi="Arial" w:cs="Arial"/>
          <w:sz w:val="20"/>
          <w:szCs w:val="20"/>
          <w:lang w:val="es-BO"/>
        </w:rPr>
        <w:t xml:space="preserve"> en el plazo establecido.</w:t>
      </w:r>
    </w:p>
    <w:p w14:paraId="2C6CC5BF" w14:textId="77777777" w:rsidR="008E092C" w:rsidRPr="008E092C" w:rsidRDefault="008E092C" w:rsidP="001D773D">
      <w:pPr>
        <w:numPr>
          <w:ilvl w:val="0"/>
          <w:numId w:val="26"/>
        </w:numPr>
        <w:autoSpaceDE w:val="0"/>
        <w:autoSpaceDN w:val="0"/>
        <w:adjustRightInd w:val="0"/>
        <w:rPr>
          <w:rFonts w:ascii="Arial" w:hAnsi="Arial" w:cs="Arial"/>
          <w:sz w:val="20"/>
          <w:szCs w:val="20"/>
          <w:lang w:val="es-BO"/>
        </w:rPr>
      </w:pPr>
      <w:r w:rsidRPr="008E092C">
        <w:rPr>
          <w:rFonts w:ascii="Arial" w:hAnsi="Arial" w:cs="Arial"/>
          <w:sz w:val="20"/>
          <w:szCs w:val="20"/>
          <w:lang w:val="es-BO"/>
        </w:rPr>
        <w:t xml:space="preserve">Por suspensión en la prestación del servicio de la </w:t>
      </w:r>
      <w:r w:rsidRPr="008E092C">
        <w:rPr>
          <w:rFonts w:ascii="Arial" w:hAnsi="Arial" w:cs="Arial"/>
          <w:b/>
          <w:sz w:val="20"/>
          <w:szCs w:val="20"/>
          <w:lang w:val="es-BO"/>
        </w:rPr>
        <w:t>CONSULTORÍA</w:t>
      </w:r>
      <w:r w:rsidRPr="008E092C">
        <w:rPr>
          <w:rFonts w:ascii="Arial" w:hAnsi="Arial" w:cs="Arial"/>
          <w:sz w:val="20"/>
          <w:szCs w:val="20"/>
          <w:lang w:val="es-BO"/>
        </w:rPr>
        <w:t xml:space="preserve"> por tres (3) días hábiles continuos o discontinuos, sin autorización escrita de la </w:t>
      </w:r>
      <w:r w:rsidRPr="008E092C">
        <w:rPr>
          <w:rFonts w:ascii="Arial" w:hAnsi="Arial" w:cs="Arial"/>
          <w:b/>
          <w:sz w:val="20"/>
          <w:szCs w:val="20"/>
          <w:lang w:val="es-BO"/>
        </w:rPr>
        <w:t>CONTRAPARTE</w:t>
      </w:r>
      <w:r w:rsidRPr="008E092C">
        <w:rPr>
          <w:rFonts w:ascii="Arial" w:hAnsi="Arial" w:cs="Arial"/>
          <w:sz w:val="20"/>
          <w:szCs w:val="20"/>
          <w:lang w:val="es-BO"/>
        </w:rPr>
        <w:t>.</w:t>
      </w:r>
    </w:p>
    <w:p w14:paraId="63EB044E" w14:textId="77777777" w:rsidR="008E092C" w:rsidRPr="008E092C" w:rsidRDefault="008E092C" w:rsidP="001D773D">
      <w:pPr>
        <w:numPr>
          <w:ilvl w:val="0"/>
          <w:numId w:val="26"/>
        </w:numPr>
        <w:rPr>
          <w:rFonts w:ascii="Arial" w:hAnsi="Arial" w:cs="Arial"/>
          <w:sz w:val="20"/>
          <w:szCs w:val="20"/>
          <w:lang w:val="es-BO"/>
        </w:rPr>
      </w:pPr>
      <w:r w:rsidRPr="008E092C">
        <w:rPr>
          <w:rFonts w:ascii="Arial" w:hAnsi="Arial" w:cs="Arial"/>
          <w:sz w:val="20"/>
          <w:szCs w:val="20"/>
          <w:lang w:val="es-BO"/>
        </w:rPr>
        <w:t xml:space="preserve">Por incumplimiento injustificado hasta tres (3) veces a las instrucciones impartidas por la </w:t>
      </w:r>
      <w:r w:rsidRPr="008E092C">
        <w:rPr>
          <w:rFonts w:ascii="Arial" w:hAnsi="Arial" w:cs="Arial"/>
          <w:b/>
          <w:sz w:val="20"/>
          <w:szCs w:val="20"/>
          <w:lang w:val="es-BO"/>
        </w:rPr>
        <w:t>CONTRAPARTE</w:t>
      </w:r>
      <w:r w:rsidRPr="008E092C">
        <w:rPr>
          <w:rFonts w:ascii="Arial" w:hAnsi="Arial" w:cs="Arial"/>
          <w:sz w:val="20"/>
          <w:szCs w:val="20"/>
          <w:lang w:val="es-BO"/>
        </w:rPr>
        <w:t>.</w:t>
      </w:r>
    </w:p>
    <w:p w14:paraId="4A110EF5" w14:textId="77777777" w:rsidR="008E092C" w:rsidRPr="008E092C" w:rsidRDefault="008E092C" w:rsidP="000B7379">
      <w:pPr>
        <w:autoSpaceDE w:val="0"/>
        <w:autoSpaceDN w:val="0"/>
        <w:adjustRightInd w:val="0"/>
        <w:ind w:left="1260"/>
        <w:rPr>
          <w:rFonts w:ascii="Arial" w:hAnsi="Arial" w:cs="Arial"/>
          <w:sz w:val="20"/>
          <w:szCs w:val="20"/>
          <w:lang w:val="es-BO"/>
        </w:rPr>
      </w:pPr>
    </w:p>
    <w:p w14:paraId="0B77B90E" w14:textId="77777777" w:rsidR="008E092C" w:rsidRPr="008E092C" w:rsidRDefault="008E092C" w:rsidP="001D773D">
      <w:pPr>
        <w:numPr>
          <w:ilvl w:val="2"/>
          <w:numId w:val="31"/>
        </w:numPr>
        <w:tabs>
          <w:tab w:val="left" w:pos="851"/>
        </w:tabs>
        <w:ind w:left="851" w:hanging="851"/>
        <w:rPr>
          <w:rFonts w:ascii="Arial" w:hAnsi="Arial" w:cs="Arial"/>
          <w:b/>
          <w:bCs/>
          <w:sz w:val="20"/>
          <w:szCs w:val="20"/>
          <w:lang w:val="es-BO"/>
        </w:rPr>
      </w:pPr>
      <w:r w:rsidRPr="008E092C">
        <w:rPr>
          <w:rFonts w:ascii="Arial" w:hAnsi="Arial" w:cs="Arial"/>
          <w:b/>
          <w:bCs/>
          <w:sz w:val="20"/>
          <w:szCs w:val="20"/>
          <w:lang w:val="es-BO"/>
        </w:rPr>
        <w:t>A requerimiento del CONSULTOR, por causales atribuibles a la ENTIDAD:</w:t>
      </w:r>
    </w:p>
    <w:p w14:paraId="0B02FEB8" w14:textId="77777777" w:rsidR="008E092C" w:rsidRPr="008E092C" w:rsidRDefault="008E092C" w:rsidP="000B7379">
      <w:pPr>
        <w:autoSpaceDE w:val="0"/>
        <w:autoSpaceDN w:val="0"/>
        <w:adjustRightInd w:val="0"/>
        <w:ind w:left="900"/>
        <w:rPr>
          <w:rFonts w:ascii="Arial" w:hAnsi="Arial" w:cs="Arial"/>
          <w:b/>
          <w:bCs/>
          <w:sz w:val="20"/>
          <w:szCs w:val="20"/>
          <w:lang w:val="es-BO"/>
        </w:rPr>
      </w:pPr>
    </w:p>
    <w:p w14:paraId="0CF287E7" w14:textId="77777777" w:rsidR="008E092C" w:rsidRPr="008E092C" w:rsidRDefault="008E092C" w:rsidP="001D773D">
      <w:pPr>
        <w:numPr>
          <w:ilvl w:val="0"/>
          <w:numId w:val="27"/>
        </w:numPr>
        <w:autoSpaceDE w:val="0"/>
        <w:autoSpaceDN w:val="0"/>
        <w:adjustRightInd w:val="0"/>
        <w:rPr>
          <w:rFonts w:ascii="Arial" w:hAnsi="Arial" w:cs="Arial"/>
          <w:sz w:val="20"/>
          <w:szCs w:val="20"/>
          <w:lang w:val="es-BO"/>
        </w:rPr>
      </w:pPr>
      <w:r w:rsidRPr="008E092C">
        <w:rPr>
          <w:rFonts w:ascii="Arial" w:hAnsi="Arial" w:cs="Arial"/>
          <w:sz w:val="20"/>
          <w:szCs w:val="20"/>
          <w:lang w:val="es-BO"/>
        </w:rPr>
        <w:t xml:space="preserve">Si apartándose del objeto del Contrato, la </w:t>
      </w:r>
      <w:r w:rsidRPr="008E092C">
        <w:rPr>
          <w:rFonts w:ascii="Arial" w:hAnsi="Arial" w:cs="Arial"/>
          <w:b/>
          <w:sz w:val="20"/>
          <w:szCs w:val="20"/>
          <w:lang w:val="es-BO"/>
        </w:rPr>
        <w:t>ENTIDAD</w:t>
      </w:r>
      <w:r w:rsidRPr="008E092C">
        <w:rPr>
          <w:rFonts w:ascii="Arial" w:hAnsi="Arial" w:cs="Arial"/>
          <w:sz w:val="20"/>
          <w:szCs w:val="20"/>
          <w:lang w:val="es-BO"/>
        </w:rPr>
        <w:t xml:space="preserve"> pretende efectuar modificaciones en relación a la prestación de los servicios objeto del presente contrato.</w:t>
      </w:r>
    </w:p>
    <w:p w14:paraId="4F545F17" w14:textId="77777777" w:rsidR="008E092C" w:rsidRPr="008E092C" w:rsidRDefault="008E092C" w:rsidP="001D773D">
      <w:pPr>
        <w:numPr>
          <w:ilvl w:val="0"/>
          <w:numId w:val="27"/>
        </w:numPr>
        <w:autoSpaceDE w:val="0"/>
        <w:autoSpaceDN w:val="0"/>
        <w:adjustRightInd w:val="0"/>
        <w:rPr>
          <w:rFonts w:ascii="Arial" w:hAnsi="Arial" w:cs="Arial"/>
          <w:sz w:val="20"/>
          <w:szCs w:val="20"/>
          <w:lang w:val="es-BO"/>
        </w:rPr>
      </w:pPr>
      <w:r w:rsidRPr="008E092C">
        <w:rPr>
          <w:rFonts w:ascii="Arial" w:hAnsi="Arial" w:cs="Arial"/>
          <w:sz w:val="20"/>
          <w:szCs w:val="20"/>
          <w:lang w:val="es-BO"/>
        </w:rPr>
        <w:t>Por incumplimiento en los pagos por más de sesenta (60) días calendario computados a partir de la fecha en la que debía efectivizarse el pago.</w:t>
      </w:r>
    </w:p>
    <w:p w14:paraId="72D0DBB4" w14:textId="77777777" w:rsidR="008E092C" w:rsidRPr="008E092C" w:rsidRDefault="008E092C" w:rsidP="001D773D">
      <w:pPr>
        <w:numPr>
          <w:ilvl w:val="0"/>
          <w:numId w:val="27"/>
        </w:numPr>
        <w:autoSpaceDE w:val="0"/>
        <w:autoSpaceDN w:val="0"/>
        <w:adjustRightInd w:val="0"/>
        <w:rPr>
          <w:rFonts w:ascii="Arial" w:hAnsi="Arial" w:cs="Arial"/>
          <w:sz w:val="20"/>
          <w:szCs w:val="20"/>
          <w:lang w:val="es-BO"/>
        </w:rPr>
      </w:pPr>
      <w:r w:rsidRPr="008E092C">
        <w:rPr>
          <w:rFonts w:ascii="Arial" w:hAnsi="Arial" w:cs="Arial"/>
          <w:sz w:val="20"/>
          <w:szCs w:val="20"/>
          <w:lang w:val="es-BO"/>
        </w:rPr>
        <w:t xml:space="preserve">Por instrucciones injustificadas emanadas por la </w:t>
      </w:r>
      <w:r w:rsidRPr="008E092C">
        <w:rPr>
          <w:rFonts w:ascii="Arial" w:hAnsi="Arial" w:cs="Arial"/>
          <w:b/>
          <w:sz w:val="20"/>
          <w:szCs w:val="20"/>
          <w:lang w:val="es-BO"/>
        </w:rPr>
        <w:t xml:space="preserve">ENTIDAD </w:t>
      </w:r>
      <w:r w:rsidRPr="008E092C">
        <w:rPr>
          <w:rFonts w:ascii="Arial" w:hAnsi="Arial" w:cs="Arial"/>
          <w:sz w:val="20"/>
          <w:szCs w:val="20"/>
          <w:lang w:val="es-BO"/>
        </w:rPr>
        <w:t>para la suspensión del servicio por más de treinta (30) días calendario.</w:t>
      </w:r>
    </w:p>
    <w:p w14:paraId="51898D3D" w14:textId="77777777" w:rsidR="008E092C" w:rsidRPr="008E092C" w:rsidRDefault="008E092C" w:rsidP="000B7379">
      <w:pPr>
        <w:ind w:left="720"/>
        <w:rPr>
          <w:rFonts w:ascii="Arial" w:hAnsi="Arial" w:cs="Arial"/>
          <w:b/>
          <w:bCs/>
          <w:sz w:val="20"/>
          <w:szCs w:val="20"/>
          <w:lang w:val="es-BO"/>
        </w:rPr>
      </w:pPr>
    </w:p>
    <w:p w14:paraId="24FC38F3" w14:textId="77777777" w:rsidR="008E092C" w:rsidRPr="008E092C" w:rsidRDefault="008E092C" w:rsidP="001D773D">
      <w:pPr>
        <w:numPr>
          <w:ilvl w:val="2"/>
          <w:numId w:val="31"/>
        </w:numPr>
        <w:tabs>
          <w:tab w:val="left" w:pos="851"/>
        </w:tabs>
        <w:ind w:left="851" w:hanging="851"/>
        <w:rPr>
          <w:rFonts w:ascii="Arial" w:hAnsi="Arial" w:cs="Arial"/>
          <w:b/>
          <w:bCs/>
          <w:sz w:val="20"/>
          <w:szCs w:val="20"/>
          <w:lang w:val="es-BO"/>
        </w:rPr>
      </w:pPr>
      <w:r w:rsidRPr="008E092C">
        <w:rPr>
          <w:rFonts w:ascii="Arial" w:hAnsi="Arial" w:cs="Arial"/>
          <w:b/>
          <w:bCs/>
          <w:sz w:val="20"/>
          <w:szCs w:val="20"/>
          <w:lang w:val="es-BO"/>
        </w:rPr>
        <w:t xml:space="preserve">Procedimiento de Resolución por causas atribuibles a las partes. </w:t>
      </w:r>
      <w:r w:rsidRPr="008E092C">
        <w:rPr>
          <w:rFonts w:ascii="Arial" w:hAnsi="Arial" w:cs="Arial"/>
          <w:sz w:val="20"/>
          <w:szCs w:val="20"/>
          <w:lang w:val="es-BO"/>
        </w:rPr>
        <w:t>De acuerdo a las causales de Resolución de Contrato señaladas precedentemente, y Considerando la naturaleza de las prestaciones del contrato que implica la realización de prestaciones continuas, periódicas o sujetas a cronograma, su terminación solo afectará a las prestaciones futuras, debiendo considerarse cumplidas las prestaciones ya realizadas por ambas partes.</w:t>
      </w:r>
    </w:p>
    <w:p w14:paraId="7B21894E" w14:textId="77777777" w:rsidR="008E092C" w:rsidRPr="008E092C" w:rsidRDefault="008E092C" w:rsidP="008E092C">
      <w:pPr>
        <w:ind w:left="720"/>
        <w:jc w:val="left"/>
        <w:rPr>
          <w:rFonts w:ascii="Arial" w:hAnsi="Arial" w:cs="Arial"/>
          <w:b/>
          <w:bCs/>
          <w:sz w:val="20"/>
          <w:szCs w:val="20"/>
          <w:lang w:val="es-BO"/>
        </w:rPr>
      </w:pPr>
    </w:p>
    <w:p w14:paraId="509D7D08" w14:textId="77777777" w:rsidR="008E092C" w:rsidRPr="008E092C" w:rsidRDefault="008E092C" w:rsidP="008E092C">
      <w:pPr>
        <w:ind w:left="851"/>
        <w:rPr>
          <w:rFonts w:ascii="Arial" w:hAnsi="Arial" w:cs="Arial"/>
          <w:b/>
          <w:bCs/>
          <w:sz w:val="20"/>
          <w:szCs w:val="20"/>
          <w:lang w:val="es-BO"/>
        </w:rPr>
      </w:pPr>
      <w:r w:rsidRPr="008E092C">
        <w:rPr>
          <w:rFonts w:ascii="Arial" w:hAnsi="Arial" w:cs="Arial"/>
          <w:sz w:val="20"/>
          <w:szCs w:val="20"/>
          <w:lang w:val="es-BO"/>
        </w:rPr>
        <w:t xml:space="preserve">Para procesar la Resolución del Contrato por cualquiera de las causales señaladas, la </w:t>
      </w:r>
      <w:r w:rsidRPr="008E092C">
        <w:rPr>
          <w:rFonts w:ascii="Arial" w:hAnsi="Arial" w:cs="Arial"/>
          <w:b/>
          <w:sz w:val="20"/>
          <w:szCs w:val="20"/>
          <w:lang w:val="es-BO"/>
        </w:rPr>
        <w:t>ENTIDAD</w:t>
      </w:r>
      <w:r w:rsidRPr="008E092C">
        <w:rPr>
          <w:rFonts w:ascii="Arial" w:hAnsi="Arial" w:cs="Arial"/>
          <w:sz w:val="20"/>
          <w:szCs w:val="20"/>
          <w:lang w:val="es-BO"/>
        </w:rPr>
        <w:t xml:space="preserve"> o el </w:t>
      </w:r>
      <w:r w:rsidRPr="008E092C">
        <w:rPr>
          <w:rFonts w:ascii="Arial" w:hAnsi="Arial" w:cs="Arial"/>
          <w:b/>
          <w:sz w:val="20"/>
          <w:szCs w:val="20"/>
          <w:lang w:val="es-BO"/>
        </w:rPr>
        <w:t xml:space="preserve">CONSULTOR, </w:t>
      </w:r>
      <w:r w:rsidRPr="008E092C">
        <w:rPr>
          <w:rFonts w:ascii="Arial" w:hAnsi="Arial" w:cs="Arial"/>
          <w:sz w:val="20"/>
          <w:szCs w:val="20"/>
          <w:lang w:val="es-BO"/>
        </w:rPr>
        <w:t>según corresponda, dará aviso escrito mediante carta notariada, a la otra parte, de su intención de resolver el Contrato, estableciendo claramente la causal que se aduce.</w:t>
      </w:r>
    </w:p>
    <w:p w14:paraId="44D273F2" w14:textId="77777777" w:rsidR="008E092C" w:rsidRPr="008E092C" w:rsidRDefault="008E092C" w:rsidP="008E092C">
      <w:pPr>
        <w:ind w:left="851"/>
        <w:rPr>
          <w:rFonts w:ascii="Arial" w:hAnsi="Arial" w:cs="Arial"/>
          <w:b/>
          <w:bCs/>
          <w:sz w:val="20"/>
          <w:szCs w:val="20"/>
          <w:lang w:val="es-BO"/>
        </w:rPr>
      </w:pPr>
    </w:p>
    <w:p w14:paraId="58B6F529" w14:textId="77777777" w:rsidR="008E092C" w:rsidRPr="008E092C" w:rsidRDefault="008E092C" w:rsidP="008E092C">
      <w:pPr>
        <w:ind w:left="851"/>
        <w:rPr>
          <w:rFonts w:ascii="Arial" w:hAnsi="Arial" w:cs="Arial"/>
          <w:sz w:val="20"/>
          <w:szCs w:val="20"/>
          <w:lang w:val="es-BO"/>
        </w:rPr>
      </w:pPr>
      <w:r w:rsidRPr="008E092C">
        <w:rPr>
          <w:rFonts w:ascii="Arial" w:hAnsi="Arial" w:cs="Arial"/>
          <w:sz w:val="20"/>
          <w:szCs w:val="20"/>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7DE81576" w14:textId="77777777" w:rsidR="008E092C" w:rsidRPr="008E092C" w:rsidRDefault="008E092C" w:rsidP="008E092C">
      <w:pPr>
        <w:ind w:left="851"/>
        <w:rPr>
          <w:rFonts w:ascii="Arial" w:hAnsi="Arial" w:cs="Arial"/>
          <w:b/>
          <w:bCs/>
          <w:sz w:val="20"/>
          <w:szCs w:val="20"/>
          <w:lang w:val="es-BO"/>
        </w:rPr>
      </w:pPr>
    </w:p>
    <w:p w14:paraId="4B8C3B77" w14:textId="77777777" w:rsidR="008E092C" w:rsidRPr="008E092C" w:rsidRDefault="008E092C" w:rsidP="008E092C">
      <w:pPr>
        <w:ind w:left="851"/>
        <w:rPr>
          <w:rFonts w:ascii="Arial" w:hAnsi="Arial" w:cs="Arial"/>
          <w:b/>
          <w:bCs/>
          <w:sz w:val="20"/>
          <w:szCs w:val="20"/>
          <w:lang w:val="es-BO"/>
        </w:rPr>
      </w:pPr>
      <w:r w:rsidRPr="008E092C">
        <w:rPr>
          <w:rFonts w:ascii="Arial" w:hAnsi="Arial" w:cs="Arial"/>
          <w:sz w:val="20"/>
          <w:szCs w:val="20"/>
          <w:lang w:val="es-BO"/>
        </w:rPr>
        <w:t xml:space="preserve">Caso contrario, si al vencimiento del término de los diez (10) días hábiles no existiese ninguna respuesta, el proceso de resolución continuará, a cuyo fin la </w:t>
      </w:r>
      <w:r w:rsidRPr="008E092C">
        <w:rPr>
          <w:rFonts w:ascii="Arial" w:hAnsi="Arial" w:cs="Arial"/>
          <w:b/>
          <w:sz w:val="20"/>
          <w:szCs w:val="20"/>
          <w:lang w:val="es-BO"/>
        </w:rPr>
        <w:t>ENTIDAD</w:t>
      </w:r>
      <w:r w:rsidRPr="008E092C">
        <w:rPr>
          <w:rFonts w:ascii="Arial" w:hAnsi="Arial" w:cs="Arial"/>
          <w:sz w:val="20"/>
          <w:szCs w:val="20"/>
          <w:lang w:val="es-BO"/>
        </w:rPr>
        <w:t xml:space="preserve"> o el </w:t>
      </w:r>
      <w:r w:rsidRPr="008E092C">
        <w:rPr>
          <w:rFonts w:ascii="Arial" w:hAnsi="Arial" w:cs="Arial"/>
          <w:b/>
          <w:sz w:val="20"/>
          <w:szCs w:val="20"/>
          <w:lang w:val="es-BO"/>
        </w:rPr>
        <w:t>CONSULTOR</w:t>
      </w:r>
      <w:r w:rsidRPr="008E092C">
        <w:rPr>
          <w:rFonts w:ascii="Arial" w:hAnsi="Arial" w:cs="Arial"/>
          <w:sz w:val="20"/>
          <w:szCs w:val="20"/>
          <w:lang w:val="es-BO"/>
        </w:rPr>
        <w:t>, según quien haya requerido la resolución del contrato, notificará mediante carta notariada a la otra parte, que la resolución del contrato se ha hecho efectiva.</w:t>
      </w:r>
    </w:p>
    <w:p w14:paraId="5DD217C6" w14:textId="77777777" w:rsidR="008E092C" w:rsidRPr="008E092C" w:rsidRDefault="008E092C" w:rsidP="008E092C">
      <w:pPr>
        <w:ind w:left="851"/>
        <w:rPr>
          <w:rFonts w:ascii="Arial" w:hAnsi="Arial" w:cs="Arial"/>
          <w:b/>
          <w:bCs/>
          <w:sz w:val="20"/>
          <w:szCs w:val="20"/>
          <w:lang w:val="es-BO"/>
        </w:rPr>
      </w:pPr>
    </w:p>
    <w:p w14:paraId="5FE6F513" w14:textId="77777777" w:rsidR="008E092C" w:rsidRPr="008E092C" w:rsidRDefault="008E092C" w:rsidP="008E092C">
      <w:pPr>
        <w:ind w:left="851"/>
        <w:rPr>
          <w:rFonts w:ascii="Arial" w:hAnsi="Arial" w:cs="Arial"/>
          <w:sz w:val="20"/>
          <w:szCs w:val="20"/>
          <w:lang w:val="es-BO"/>
        </w:rPr>
      </w:pPr>
      <w:r w:rsidRPr="008E092C">
        <w:rPr>
          <w:rFonts w:ascii="Arial" w:hAnsi="Arial" w:cs="Arial"/>
          <w:sz w:val="20"/>
          <w:szCs w:val="20"/>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8E092C">
        <w:rPr>
          <w:rFonts w:ascii="Arial" w:hAnsi="Arial" w:cs="Arial"/>
          <w:b/>
          <w:sz w:val="20"/>
          <w:szCs w:val="20"/>
          <w:lang w:val="es-BO"/>
        </w:rPr>
        <w:t>CONSULTORÍA</w:t>
      </w:r>
      <w:r w:rsidRPr="008E092C">
        <w:rPr>
          <w:rFonts w:ascii="Arial" w:hAnsi="Arial" w:cs="Arial"/>
          <w:sz w:val="20"/>
          <w:szCs w:val="20"/>
          <w:lang w:val="es-BO"/>
        </w:rPr>
        <w:t>.</w:t>
      </w:r>
    </w:p>
    <w:p w14:paraId="3A54B431" w14:textId="77777777" w:rsidR="008E092C" w:rsidRPr="008E092C" w:rsidRDefault="008E092C" w:rsidP="008E092C">
      <w:pPr>
        <w:autoSpaceDE w:val="0"/>
        <w:autoSpaceDN w:val="0"/>
        <w:adjustRightInd w:val="0"/>
        <w:ind w:left="900"/>
        <w:rPr>
          <w:rFonts w:ascii="Arial" w:hAnsi="Arial" w:cs="Arial"/>
          <w:sz w:val="20"/>
          <w:szCs w:val="20"/>
          <w:lang w:val="es-BO"/>
        </w:rPr>
      </w:pPr>
    </w:p>
    <w:p w14:paraId="5E9190EB" w14:textId="77777777" w:rsidR="008E092C" w:rsidRPr="008E092C" w:rsidRDefault="008E092C" w:rsidP="001D773D">
      <w:pPr>
        <w:numPr>
          <w:ilvl w:val="1"/>
          <w:numId w:val="31"/>
        </w:numPr>
        <w:jc w:val="left"/>
        <w:rPr>
          <w:rFonts w:ascii="Arial" w:hAnsi="Arial" w:cs="Arial"/>
          <w:b/>
          <w:bCs/>
          <w:sz w:val="20"/>
          <w:szCs w:val="20"/>
          <w:lang w:val="es-BO"/>
        </w:rPr>
      </w:pPr>
      <w:r w:rsidRPr="008E092C">
        <w:rPr>
          <w:rFonts w:ascii="Arial" w:hAnsi="Arial" w:cs="Arial"/>
          <w:b/>
          <w:bCs/>
          <w:sz w:val="20"/>
          <w:szCs w:val="20"/>
          <w:lang w:val="es-BO"/>
        </w:rPr>
        <w:t xml:space="preserve">Por acuerdo entre PARTES: </w:t>
      </w:r>
      <w:r w:rsidRPr="008E092C">
        <w:rPr>
          <w:rFonts w:ascii="Arial" w:hAnsi="Arial" w:cs="Arial"/>
          <w:bCs/>
          <w:sz w:val="20"/>
          <w:szCs w:val="20"/>
          <w:lang w:val="es-BO"/>
        </w:rPr>
        <w:t>Precederá cuando ambas partes otorguen su consentimiento con el objetivo de terminar con la Relación contractual, bajo las siguientes condiciones:</w:t>
      </w:r>
    </w:p>
    <w:p w14:paraId="11716E67" w14:textId="77777777" w:rsidR="008E092C" w:rsidRPr="008E092C" w:rsidRDefault="008E092C" w:rsidP="008E092C">
      <w:pPr>
        <w:autoSpaceDE w:val="0"/>
        <w:autoSpaceDN w:val="0"/>
        <w:adjustRightInd w:val="0"/>
        <w:ind w:left="900"/>
        <w:jc w:val="left"/>
        <w:rPr>
          <w:rFonts w:ascii="Arial" w:hAnsi="Arial" w:cs="Arial"/>
          <w:bCs/>
          <w:sz w:val="20"/>
          <w:szCs w:val="20"/>
          <w:lang w:val="es-BO"/>
        </w:rPr>
      </w:pPr>
    </w:p>
    <w:p w14:paraId="47A50F87" w14:textId="77777777" w:rsidR="008E092C" w:rsidRPr="008E092C" w:rsidRDefault="008E092C" w:rsidP="001D773D">
      <w:pPr>
        <w:numPr>
          <w:ilvl w:val="1"/>
          <w:numId w:val="28"/>
        </w:numPr>
        <w:autoSpaceDE w:val="0"/>
        <w:autoSpaceDN w:val="0"/>
        <w:adjustRightInd w:val="0"/>
        <w:jc w:val="left"/>
        <w:rPr>
          <w:rFonts w:ascii="Arial" w:hAnsi="Arial" w:cs="Arial"/>
          <w:bCs/>
          <w:sz w:val="20"/>
          <w:szCs w:val="20"/>
          <w:lang w:val="es-BO"/>
        </w:rPr>
      </w:pPr>
      <w:r w:rsidRPr="008E092C">
        <w:rPr>
          <w:rFonts w:ascii="Arial" w:hAnsi="Arial" w:cs="Arial"/>
          <w:bCs/>
          <w:sz w:val="20"/>
          <w:szCs w:val="20"/>
          <w:lang w:val="es-BO"/>
        </w:rPr>
        <w:t xml:space="preserve">Que las partes manifiesten de manera expresa su voluntad de dar por terminada la relación contractual por muto acuerdo; </w:t>
      </w:r>
    </w:p>
    <w:p w14:paraId="22518B08" w14:textId="77777777" w:rsidR="008E092C" w:rsidRPr="008E092C" w:rsidRDefault="008E092C" w:rsidP="001D773D">
      <w:pPr>
        <w:numPr>
          <w:ilvl w:val="1"/>
          <w:numId w:val="28"/>
        </w:numPr>
        <w:autoSpaceDE w:val="0"/>
        <w:autoSpaceDN w:val="0"/>
        <w:adjustRightInd w:val="0"/>
        <w:jc w:val="left"/>
        <w:rPr>
          <w:rFonts w:ascii="Arial" w:hAnsi="Arial" w:cs="Arial"/>
          <w:bCs/>
          <w:sz w:val="20"/>
          <w:szCs w:val="20"/>
          <w:lang w:val="es-BO"/>
        </w:rPr>
      </w:pPr>
      <w:r w:rsidRPr="008E092C">
        <w:rPr>
          <w:rFonts w:ascii="Arial" w:hAnsi="Arial" w:cs="Arial"/>
          <w:bCs/>
          <w:sz w:val="20"/>
          <w:szCs w:val="20"/>
          <w:lang w:val="es-BO"/>
        </w:rPr>
        <w:t>Que no exista causa de resolución imputable al contratista;</w:t>
      </w:r>
    </w:p>
    <w:p w14:paraId="2D4F7558" w14:textId="77777777" w:rsidR="008E092C" w:rsidRPr="008E092C" w:rsidRDefault="008E092C" w:rsidP="001D773D">
      <w:pPr>
        <w:numPr>
          <w:ilvl w:val="1"/>
          <w:numId w:val="28"/>
        </w:numPr>
        <w:autoSpaceDE w:val="0"/>
        <w:autoSpaceDN w:val="0"/>
        <w:adjustRightInd w:val="0"/>
        <w:jc w:val="left"/>
        <w:rPr>
          <w:rFonts w:ascii="Arial" w:hAnsi="Arial" w:cs="Arial"/>
          <w:bCs/>
          <w:sz w:val="20"/>
          <w:szCs w:val="20"/>
          <w:lang w:val="es-BO"/>
        </w:rPr>
      </w:pPr>
      <w:r w:rsidRPr="008E092C">
        <w:rPr>
          <w:rFonts w:ascii="Arial" w:hAnsi="Arial" w:cs="Arial"/>
          <w:bCs/>
          <w:sz w:val="20"/>
          <w:szCs w:val="20"/>
          <w:lang w:val="es-BO"/>
        </w:rPr>
        <w:t>Que la terminación de la relación contractual no afecte el interés público o que la continuidad de la misma sea innecesaria o inconveniente.</w:t>
      </w:r>
    </w:p>
    <w:p w14:paraId="5C5576BA" w14:textId="77777777" w:rsidR="008E092C" w:rsidRPr="008E092C" w:rsidRDefault="008E092C" w:rsidP="008E092C">
      <w:pPr>
        <w:autoSpaceDE w:val="0"/>
        <w:autoSpaceDN w:val="0"/>
        <w:adjustRightInd w:val="0"/>
        <w:ind w:left="900"/>
        <w:jc w:val="left"/>
        <w:rPr>
          <w:rFonts w:ascii="Arial" w:hAnsi="Arial" w:cs="Arial"/>
          <w:b/>
          <w:bCs/>
          <w:sz w:val="20"/>
          <w:szCs w:val="20"/>
          <w:lang w:val="es-BO"/>
        </w:rPr>
      </w:pPr>
    </w:p>
    <w:p w14:paraId="55B89B88" w14:textId="77777777" w:rsidR="008E092C" w:rsidRPr="008E092C" w:rsidRDefault="008E092C" w:rsidP="001D773D">
      <w:pPr>
        <w:numPr>
          <w:ilvl w:val="2"/>
          <w:numId w:val="31"/>
        </w:numPr>
        <w:rPr>
          <w:rFonts w:ascii="Arial" w:hAnsi="Arial" w:cs="Arial"/>
          <w:b/>
          <w:bCs/>
          <w:sz w:val="20"/>
          <w:szCs w:val="20"/>
          <w:lang w:val="es-BO"/>
        </w:rPr>
      </w:pPr>
      <w:r w:rsidRPr="008E092C">
        <w:rPr>
          <w:rFonts w:ascii="Arial" w:hAnsi="Arial" w:cs="Arial"/>
          <w:b/>
          <w:bCs/>
          <w:sz w:val="20"/>
          <w:szCs w:val="20"/>
          <w:lang w:val="es-BO"/>
        </w:rPr>
        <w:t xml:space="preserve">Procedimiento de Resolución por mutuo acuerdo. </w:t>
      </w:r>
      <w:r w:rsidRPr="008E092C">
        <w:rPr>
          <w:rFonts w:ascii="Arial" w:hAnsi="Arial" w:cs="Arial"/>
          <w:sz w:val="20"/>
          <w:szCs w:val="20"/>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263381B5" w14:textId="77777777" w:rsidR="008E092C" w:rsidRPr="008E092C" w:rsidRDefault="008E092C" w:rsidP="000B7379">
      <w:pPr>
        <w:ind w:left="720"/>
        <w:rPr>
          <w:rFonts w:ascii="Arial" w:hAnsi="Arial" w:cs="Arial"/>
          <w:b/>
          <w:bCs/>
          <w:sz w:val="20"/>
          <w:szCs w:val="20"/>
          <w:lang w:val="es-BO"/>
        </w:rPr>
      </w:pPr>
      <w:r w:rsidRPr="008E092C">
        <w:rPr>
          <w:rFonts w:ascii="Arial" w:hAnsi="Arial" w:cs="Arial"/>
          <w:b/>
          <w:bCs/>
          <w:sz w:val="20"/>
          <w:szCs w:val="20"/>
          <w:lang w:val="es-BO"/>
        </w:rPr>
        <w:t xml:space="preserve"> </w:t>
      </w:r>
    </w:p>
    <w:p w14:paraId="2103B34E" w14:textId="77777777" w:rsidR="008E092C" w:rsidRPr="008E092C" w:rsidRDefault="008E092C" w:rsidP="000B7379">
      <w:pPr>
        <w:ind w:left="720"/>
        <w:rPr>
          <w:rFonts w:ascii="Arial" w:hAnsi="Arial" w:cs="Arial"/>
          <w:b/>
          <w:bCs/>
          <w:sz w:val="20"/>
          <w:szCs w:val="20"/>
          <w:lang w:val="es-BO"/>
        </w:rPr>
      </w:pPr>
      <w:r w:rsidRPr="008E092C">
        <w:rPr>
          <w:rFonts w:ascii="Arial" w:hAnsi="Arial" w:cs="Arial"/>
          <w:sz w:val="20"/>
          <w:szCs w:val="20"/>
          <w:lang w:val="es-BO"/>
        </w:rPr>
        <w:t xml:space="preserve">Cuando se efectúe la resolución por mutuo acuerdo, </w:t>
      </w:r>
      <w:r w:rsidRPr="008E092C">
        <w:rPr>
          <w:rFonts w:ascii="Arial" w:hAnsi="Arial" w:cs="Arial"/>
          <w:bCs/>
          <w:sz w:val="20"/>
          <w:szCs w:val="20"/>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260273CE" w14:textId="77777777" w:rsidR="008E092C" w:rsidRPr="008E092C" w:rsidRDefault="008E092C" w:rsidP="000B7379">
      <w:pPr>
        <w:ind w:left="720"/>
        <w:rPr>
          <w:rFonts w:ascii="Arial" w:hAnsi="Arial" w:cs="Arial"/>
          <w:b/>
          <w:bCs/>
          <w:sz w:val="20"/>
          <w:szCs w:val="20"/>
          <w:lang w:val="es-BO"/>
        </w:rPr>
      </w:pPr>
    </w:p>
    <w:p w14:paraId="47216FB7" w14:textId="77777777" w:rsidR="008E092C" w:rsidRPr="008E092C" w:rsidRDefault="008E092C" w:rsidP="000B7379">
      <w:pPr>
        <w:ind w:left="720"/>
        <w:rPr>
          <w:rFonts w:ascii="Arial" w:hAnsi="Arial" w:cs="Arial"/>
          <w:sz w:val="20"/>
          <w:szCs w:val="20"/>
          <w:lang w:val="es-BO"/>
        </w:rPr>
      </w:pPr>
      <w:r w:rsidRPr="008E092C">
        <w:rPr>
          <w:rFonts w:ascii="Arial" w:hAnsi="Arial" w:cs="Arial"/>
          <w:sz w:val="20"/>
          <w:szCs w:val="20"/>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publicación del </w:t>
      </w:r>
      <w:r w:rsidRPr="008E092C">
        <w:rPr>
          <w:rFonts w:ascii="Arial" w:hAnsi="Arial" w:cs="Arial"/>
          <w:b/>
          <w:sz w:val="20"/>
          <w:szCs w:val="20"/>
          <w:lang w:val="es-BO"/>
        </w:rPr>
        <w:t>CONSULTOR</w:t>
      </w:r>
      <w:r w:rsidRPr="008E092C">
        <w:rPr>
          <w:rFonts w:ascii="Arial" w:hAnsi="Arial" w:cs="Arial"/>
          <w:sz w:val="20"/>
          <w:szCs w:val="20"/>
          <w:lang w:val="es-BO"/>
        </w:rPr>
        <w:t xml:space="preserve"> en el SICOES como impedido de participar en procesos de contratación.</w:t>
      </w:r>
    </w:p>
    <w:p w14:paraId="68C79D10" w14:textId="77777777" w:rsidR="008E092C" w:rsidRPr="008E092C" w:rsidRDefault="008E092C" w:rsidP="000B7379">
      <w:pPr>
        <w:ind w:left="720"/>
        <w:rPr>
          <w:rFonts w:ascii="Arial" w:hAnsi="Arial" w:cs="Arial"/>
          <w:b/>
          <w:bCs/>
          <w:sz w:val="20"/>
          <w:szCs w:val="20"/>
          <w:lang w:val="es-BO"/>
        </w:rPr>
      </w:pPr>
    </w:p>
    <w:p w14:paraId="4CE169FF" w14:textId="77777777" w:rsidR="008E092C" w:rsidRPr="008E092C" w:rsidRDefault="008E092C" w:rsidP="001D773D">
      <w:pPr>
        <w:numPr>
          <w:ilvl w:val="1"/>
          <w:numId w:val="31"/>
        </w:numPr>
        <w:rPr>
          <w:rFonts w:ascii="Arial" w:hAnsi="Arial" w:cs="Arial"/>
          <w:sz w:val="20"/>
          <w:szCs w:val="20"/>
          <w:lang w:val="es-BO"/>
        </w:rPr>
      </w:pPr>
      <w:r w:rsidRPr="008E092C">
        <w:rPr>
          <w:rFonts w:ascii="Arial" w:hAnsi="Arial" w:cs="Arial"/>
          <w:b/>
          <w:sz w:val="20"/>
          <w:szCs w:val="20"/>
          <w:lang w:val="es-BO"/>
        </w:rPr>
        <w:t>Resolución por causas de fuerza mayor o caso fortuito o en resguardo de los intereses del Estado:</w:t>
      </w:r>
      <w:r w:rsidRPr="008E092C">
        <w:rPr>
          <w:rFonts w:ascii="Arial" w:hAnsi="Arial" w:cs="Arial"/>
          <w:sz w:val="20"/>
          <w:szCs w:val="20"/>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w:t>
      </w:r>
      <w:r w:rsidRPr="008E092C">
        <w:rPr>
          <w:rFonts w:ascii="Arial" w:hAnsi="Arial" w:cs="Arial"/>
          <w:b/>
          <w:sz w:val="20"/>
          <w:szCs w:val="20"/>
          <w:lang w:val="es-BO"/>
        </w:rPr>
        <w:t>PARTES</w:t>
      </w:r>
      <w:r w:rsidRPr="008E092C">
        <w:rPr>
          <w:rFonts w:ascii="Arial" w:hAnsi="Arial" w:cs="Arial"/>
          <w:sz w:val="20"/>
          <w:szCs w:val="20"/>
          <w:lang w:val="es-BO"/>
        </w:rPr>
        <w:t>.</w:t>
      </w:r>
    </w:p>
    <w:p w14:paraId="7EAC26C9" w14:textId="77777777" w:rsidR="008E092C" w:rsidRPr="008E092C" w:rsidRDefault="008E092C" w:rsidP="008E092C">
      <w:pPr>
        <w:ind w:left="720"/>
        <w:jc w:val="left"/>
        <w:rPr>
          <w:rFonts w:ascii="Arial" w:hAnsi="Arial" w:cs="Arial"/>
          <w:b/>
          <w:sz w:val="20"/>
          <w:szCs w:val="20"/>
          <w:lang w:val="es-BO"/>
        </w:rPr>
      </w:pPr>
    </w:p>
    <w:p w14:paraId="2D58F457" w14:textId="77777777" w:rsidR="008E092C" w:rsidRPr="008E092C" w:rsidRDefault="008E092C" w:rsidP="008E092C">
      <w:pPr>
        <w:ind w:left="720"/>
        <w:rPr>
          <w:rFonts w:ascii="Arial" w:hAnsi="Arial" w:cs="Arial"/>
          <w:sz w:val="20"/>
          <w:szCs w:val="20"/>
          <w:lang w:val="es-BO"/>
        </w:rPr>
      </w:pPr>
      <w:r w:rsidRPr="008E092C">
        <w:rPr>
          <w:rFonts w:ascii="Arial" w:hAnsi="Arial" w:cs="Arial"/>
          <w:sz w:val="20"/>
          <w:szCs w:val="20"/>
          <w:lang w:val="es-BO"/>
        </w:rPr>
        <w:t>Si en cualquier momento, antes de la terminación de la prestación del servicio objeto del Contrato, el</w:t>
      </w:r>
      <w:r w:rsidRPr="008E092C">
        <w:rPr>
          <w:rFonts w:ascii="Arial" w:hAnsi="Arial" w:cs="Arial"/>
          <w:b/>
          <w:sz w:val="20"/>
          <w:szCs w:val="20"/>
          <w:lang w:val="es-BO"/>
        </w:rPr>
        <w:t xml:space="preserve"> CONSULTOR</w:t>
      </w:r>
      <w:r w:rsidRPr="008E092C">
        <w:rPr>
          <w:rFonts w:ascii="Arial" w:hAnsi="Arial" w:cs="Arial"/>
          <w:sz w:val="20"/>
          <w:szCs w:val="20"/>
          <w:lang w:val="es-BO"/>
        </w:rPr>
        <w:t>,</w:t>
      </w:r>
      <w:r w:rsidRPr="008E092C">
        <w:rPr>
          <w:rFonts w:ascii="Arial" w:hAnsi="Arial" w:cs="Arial"/>
          <w:b/>
          <w:sz w:val="20"/>
          <w:szCs w:val="20"/>
          <w:lang w:val="es-BO"/>
        </w:rPr>
        <w:t xml:space="preserve"> </w:t>
      </w:r>
      <w:r w:rsidRPr="008E092C">
        <w:rPr>
          <w:rFonts w:ascii="Arial" w:hAnsi="Arial" w:cs="Arial"/>
          <w:sz w:val="20"/>
          <w:szCs w:val="20"/>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48A2893E" w14:textId="77777777" w:rsidR="008E092C" w:rsidRPr="008E092C" w:rsidRDefault="008E092C" w:rsidP="008E092C">
      <w:pPr>
        <w:ind w:left="1380"/>
        <w:rPr>
          <w:rFonts w:ascii="Arial" w:hAnsi="Arial" w:cs="Arial"/>
          <w:sz w:val="20"/>
          <w:szCs w:val="20"/>
          <w:lang w:val="es-BO"/>
        </w:rPr>
      </w:pPr>
    </w:p>
    <w:p w14:paraId="1E77EEFC" w14:textId="77777777" w:rsidR="008E092C" w:rsidRPr="008E092C" w:rsidRDefault="008E092C" w:rsidP="008E092C">
      <w:pPr>
        <w:ind w:left="720"/>
        <w:rPr>
          <w:rFonts w:ascii="Arial" w:hAnsi="Arial" w:cs="Arial"/>
          <w:sz w:val="20"/>
          <w:szCs w:val="20"/>
          <w:lang w:val="es-BO"/>
        </w:rPr>
      </w:pPr>
      <w:r w:rsidRPr="008E092C">
        <w:rPr>
          <w:rFonts w:ascii="Arial" w:hAnsi="Arial" w:cs="Arial"/>
          <w:sz w:val="20"/>
          <w:szCs w:val="20"/>
          <w:lang w:val="es-BO"/>
        </w:rPr>
        <w:t xml:space="preserve">La </w:t>
      </w:r>
      <w:r w:rsidRPr="008E092C">
        <w:rPr>
          <w:rFonts w:ascii="Arial" w:hAnsi="Arial" w:cs="Arial"/>
          <w:b/>
          <w:sz w:val="20"/>
          <w:szCs w:val="20"/>
          <w:lang w:val="es-BO"/>
        </w:rPr>
        <w:t>ENTIDAD</w:t>
      </w:r>
      <w:r w:rsidRPr="008E092C">
        <w:rPr>
          <w:rFonts w:ascii="Arial" w:hAnsi="Arial" w:cs="Arial"/>
          <w:sz w:val="20"/>
          <w:szCs w:val="20"/>
          <w:lang w:val="es-BO"/>
        </w:rPr>
        <w:t xml:space="preserve">, previa evaluación y aceptación de la solicitud, mediante carta notariada dirigida al </w:t>
      </w:r>
      <w:r w:rsidRPr="008E092C">
        <w:rPr>
          <w:rFonts w:ascii="Arial" w:hAnsi="Arial" w:cs="Arial"/>
          <w:b/>
          <w:sz w:val="20"/>
          <w:szCs w:val="20"/>
          <w:lang w:val="es-BO"/>
        </w:rPr>
        <w:t>CONSULTOR</w:t>
      </w:r>
      <w:r w:rsidRPr="008E092C">
        <w:rPr>
          <w:rFonts w:ascii="Arial" w:hAnsi="Arial" w:cs="Arial"/>
          <w:sz w:val="20"/>
          <w:szCs w:val="20"/>
          <w:lang w:val="es-BO"/>
        </w:rPr>
        <w:t xml:space="preserve">, suspenderá la ejecución del servicio y resolverá el Contrato. A la entrega de dicha comunicación oficial de resolución, el </w:t>
      </w:r>
      <w:r w:rsidRPr="008E092C">
        <w:rPr>
          <w:rFonts w:ascii="Arial" w:hAnsi="Arial" w:cs="Arial"/>
          <w:b/>
          <w:sz w:val="20"/>
          <w:szCs w:val="20"/>
          <w:lang w:val="es-BO"/>
        </w:rPr>
        <w:t xml:space="preserve">CONSULTOR </w:t>
      </w:r>
      <w:r w:rsidRPr="008E092C">
        <w:rPr>
          <w:rFonts w:ascii="Arial" w:hAnsi="Arial" w:cs="Arial"/>
          <w:sz w:val="20"/>
          <w:szCs w:val="20"/>
          <w:lang w:val="es-BO"/>
        </w:rPr>
        <w:t xml:space="preserve">suspenderá la ejecución del servicio de acuerdo a las instrucciones escritas que al efecto emita la </w:t>
      </w:r>
      <w:r w:rsidRPr="008E092C">
        <w:rPr>
          <w:rFonts w:ascii="Arial" w:hAnsi="Arial" w:cs="Arial"/>
          <w:b/>
          <w:sz w:val="20"/>
          <w:szCs w:val="20"/>
          <w:lang w:val="es-BO"/>
        </w:rPr>
        <w:t>ENTIDAD</w:t>
      </w:r>
      <w:r w:rsidRPr="008E092C">
        <w:rPr>
          <w:rFonts w:ascii="Arial" w:hAnsi="Arial" w:cs="Arial"/>
          <w:sz w:val="20"/>
          <w:szCs w:val="20"/>
          <w:lang w:val="es-BO"/>
        </w:rPr>
        <w:t>.</w:t>
      </w:r>
    </w:p>
    <w:p w14:paraId="7A17FCC1" w14:textId="77777777" w:rsidR="008E092C" w:rsidRPr="008E092C" w:rsidRDefault="008E092C" w:rsidP="008E092C">
      <w:pPr>
        <w:ind w:left="1380"/>
        <w:rPr>
          <w:rFonts w:ascii="Arial" w:hAnsi="Arial" w:cs="Arial"/>
          <w:sz w:val="20"/>
          <w:szCs w:val="20"/>
          <w:lang w:val="es-BO"/>
        </w:rPr>
      </w:pPr>
    </w:p>
    <w:p w14:paraId="054875B2" w14:textId="77777777" w:rsidR="008E092C" w:rsidRPr="008E092C" w:rsidRDefault="008E092C" w:rsidP="008E092C">
      <w:pPr>
        <w:ind w:left="720"/>
        <w:rPr>
          <w:rFonts w:ascii="Arial" w:hAnsi="Arial" w:cs="Arial"/>
          <w:sz w:val="20"/>
          <w:szCs w:val="20"/>
          <w:lang w:val="es-BO"/>
        </w:rPr>
      </w:pPr>
      <w:r w:rsidRPr="008E092C">
        <w:rPr>
          <w:rFonts w:ascii="Arial" w:hAnsi="Arial" w:cs="Arial"/>
          <w:sz w:val="20"/>
          <w:szCs w:val="20"/>
          <w:lang w:val="es-BO"/>
        </w:rPr>
        <w:t xml:space="preserve">Asimismo, si la </w:t>
      </w:r>
      <w:r w:rsidRPr="008E092C">
        <w:rPr>
          <w:rFonts w:ascii="Arial" w:hAnsi="Arial" w:cs="Arial"/>
          <w:b/>
          <w:sz w:val="20"/>
          <w:szCs w:val="20"/>
          <w:lang w:val="es-BO"/>
        </w:rPr>
        <w:t>ENTIDAD</w:t>
      </w:r>
      <w:r w:rsidRPr="008E092C">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E092C">
        <w:rPr>
          <w:rFonts w:ascii="Arial" w:hAnsi="Arial" w:cs="Arial"/>
          <w:b/>
          <w:sz w:val="20"/>
          <w:szCs w:val="20"/>
          <w:lang w:val="es-BO"/>
        </w:rPr>
        <w:t xml:space="preserve"> </w:t>
      </w:r>
      <w:r w:rsidRPr="008E092C">
        <w:rPr>
          <w:rFonts w:ascii="Arial" w:hAnsi="Arial" w:cs="Arial"/>
          <w:sz w:val="20"/>
          <w:szCs w:val="20"/>
          <w:lang w:val="es-BO"/>
        </w:rPr>
        <w:t xml:space="preserve">y resolverá el </w:t>
      </w:r>
      <w:r w:rsidRPr="008E092C">
        <w:rPr>
          <w:rFonts w:ascii="Arial" w:hAnsi="Arial" w:cs="Arial"/>
          <w:b/>
          <w:sz w:val="20"/>
          <w:szCs w:val="20"/>
          <w:lang w:val="es-BO"/>
        </w:rPr>
        <w:t>CONTRATO</w:t>
      </w:r>
      <w:r w:rsidRPr="008E092C">
        <w:rPr>
          <w:rFonts w:ascii="Arial" w:hAnsi="Arial" w:cs="Arial"/>
          <w:sz w:val="20"/>
          <w:szCs w:val="20"/>
          <w:lang w:val="es-BO"/>
        </w:rPr>
        <w:t>.</w:t>
      </w:r>
    </w:p>
    <w:p w14:paraId="47D7F1A0" w14:textId="77777777" w:rsidR="008E092C" w:rsidRPr="008E092C" w:rsidRDefault="008E092C" w:rsidP="008E092C">
      <w:pPr>
        <w:ind w:left="1380"/>
        <w:rPr>
          <w:rFonts w:ascii="Arial" w:hAnsi="Arial" w:cs="Arial"/>
          <w:sz w:val="20"/>
          <w:szCs w:val="20"/>
          <w:lang w:val="es-BO"/>
        </w:rPr>
      </w:pPr>
    </w:p>
    <w:p w14:paraId="425D574C" w14:textId="77777777" w:rsidR="008E092C" w:rsidRPr="008E092C" w:rsidRDefault="008E092C" w:rsidP="008E092C">
      <w:pPr>
        <w:autoSpaceDE w:val="0"/>
        <w:autoSpaceDN w:val="0"/>
        <w:adjustRightInd w:val="0"/>
        <w:ind w:left="720"/>
        <w:rPr>
          <w:rFonts w:ascii="Arial" w:hAnsi="Arial" w:cs="Arial"/>
          <w:sz w:val="20"/>
          <w:szCs w:val="20"/>
        </w:rPr>
      </w:pPr>
      <w:r w:rsidRPr="008E092C">
        <w:rPr>
          <w:rFonts w:ascii="Arial" w:hAnsi="Arial" w:cs="Arial"/>
          <w:sz w:val="20"/>
          <w:szCs w:val="20"/>
          <w:lang w:val="es-BO"/>
        </w:rPr>
        <w:t>Una vez efectivizada la Resolución del contrato, las partes procederán a realizar la liquidación del contrato donde establecerán los saldos en favor o en contra para su respectivo pago y/o cobro, según corresponda.</w:t>
      </w:r>
    </w:p>
    <w:p w14:paraId="11EAE617" w14:textId="77777777" w:rsidR="008E092C" w:rsidRPr="008E092C" w:rsidRDefault="008E092C" w:rsidP="008E092C">
      <w:pPr>
        <w:ind w:left="708"/>
        <w:jc w:val="left"/>
        <w:rPr>
          <w:rFonts w:ascii="Arial" w:hAnsi="Arial" w:cs="Arial"/>
          <w:b/>
          <w:bCs/>
          <w:sz w:val="20"/>
          <w:szCs w:val="20"/>
        </w:rPr>
      </w:pPr>
    </w:p>
    <w:p w14:paraId="7B89ADE9" w14:textId="77777777" w:rsidR="008E092C" w:rsidRPr="008E092C" w:rsidRDefault="008E092C" w:rsidP="008E092C">
      <w:pPr>
        <w:autoSpaceDE w:val="0"/>
        <w:autoSpaceDN w:val="0"/>
        <w:adjustRightInd w:val="0"/>
        <w:rPr>
          <w:rFonts w:ascii="Arial" w:hAnsi="Arial" w:cs="Arial"/>
          <w:bCs/>
          <w:sz w:val="20"/>
          <w:szCs w:val="20"/>
        </w:rPr>
      </w:pPr>
      <w:r w:rsidRPr="008E092C">
        <w:rPr>
          <w:rFonts w:ascii="Arial" w:hAnsi="Arial" w:cs="Arial"/>
          <w:b/>
          <w:bCs/>
          <w:sz w:val="20"/>
          <w:szCs w:val="20"/>
        </w:rPr>
        <w:t xml:space="preserve">CLÁUSULA VIGÉSIMA SEGUNDA.- </w:t>
      </w:r>
      <w:r w:rsidRPr="008E092C">
        <w:rPr>
          <w:rFonts w:ascii="Arial" w:hAnsi="Arial" w:cs="Arial"/>
          <w:b/>
          <w:bCs/>
          <w:sz w:val="20"/>
          <w:szCs w:val="20"/>
          <w:lang w:val="es-BO"/>
        </w:rPr>
        <w:t>(SOLUCIÓN DE CONTROVERSIAS)</w:t>
      </w:r>
      <w:r w:rsidRPr="008E092C">
        <w:rPr>
          <w:rFonts w:ascii="Arial" w:hAnsi="Arial" w:cs="Arial"/>
          <w:bCs/>
          <w:sz w:val="20"/>
          <w:szCs w:val="20"/>
          <w:lang w:val="es-BO"/>
        </w:rPr>
        <w:t xml:space="preserve"> En caso de surgir controversias sobre los derechos y obligaciones u otros aspectos propios de la ejecución del </w:t>
      </w:r>
      <w:r w:rsidRPr="008E092C">
        <w:rPr>
          <w:rFonts w:ascii="Arial" w:hAnsi="Arial" w:cs="Arial"/>
          <w:bCs/>
          <w:sz w:val="20"/>
          <w:szCs w:val="20"/>
          <w:lang w:val="es-BO"/>
        </w:rPr>
        <w:lastRenderedPageBreak/>
        <w:t>presente contrato, las partes acudirán a la jurisdicción prevista en el ordenamiento jurídico para los contratos administrativos.</w:t>
      </w:r>
    </w:p>
    <w:p w14:paraId="6BE1AE44" w14:textId="77777777" w:rsidR="008E092C" w:rsidRPr="008E092C" w:rsidRDefault="008E092C" w:rsidP="008E092C">
      <w:pPr>
        <w:autoSpaceDE w:val="0"/>
        <w:autoSpaceDN w:val="0"/>
        <w:adjustRightInd w:val="0"/>
        <w:rPr>
          <w:rFonts w:ascii="Arial" w:hAnsi="Arial" w:cs="Arial"/>
          <w:b/>
          <w:sz w:val="20"/>
          <w:szCs w:val="20"/>
        </w:rPr>
      </w:pPr>
    </w:p>
    <w:p w14:paraId="4BE752D3" w14:textId="77777777" w:rsidR="008E092C" w:rsidRPr="008E092C" w:rsidRDefault="008E092C" w:rsidP="008E092C">
      <w:pPr>
        <w:rPr>
          <w:rFonts w:ascii="Arial" w:hAnsi="Arial" w:cs="Arial"/>
          <w:sz w:val="20"/>
          <w:szCs w:val="20"/>
        </w:rPr>
      </w:pPr>
      <w:r w:rsidRPr="008E092C">
        <w:rPr>
          <w:rFonts w:ascii="Arial" w:hAnsi="Arial" w:cs="Arial"/>
          <w:b/>
          <w:bCs/>
          <w:sz w:val="20"/>
          <w:szCs w:val="20"/>
        </w:rPr>
        <w:t xml:space="preserve">CLÁUSULA VIGÉSIMA TERCERA.- </w:t>
      </w:r>
      <w:r w:rsidRPr="008E092C">
        <w:rPr>
          <w:rFonts w:ascii="Arial" w:hAnsi="Arial" w:cs="Arial"/>
          <w:b/>
          <w:sz w:val="20"/>
          <w:szCs w:val="20"/>
          <w:lang w:val="es-ES_tradnl"/>
        </w:rPr>
        <w:t xml:space="preserve">(SUPERVISIÓN DE LA CONSULTORÍA) </w:t>
      </w:r>
      <w:r w:rsidRPr="008E092C">
        <w:rPr>
          <w:rFonts w:ascii="Arial" w:hAnsi="Arial" w:cs="Arial"/>
          <w:sz w:val="20"/>
          <w:szCs w:val="20"/>
          <w:lang w:val="es-ES_tradnl"/>
        </w:rPr>
        <w:t xml:space="preserve">Con el objeto de realizar el seguimiento y control del servicio a ser prestado por el </w:t>
      </w:r>
      <w:r w:rsidRPr="008E092C">
        <w:rPr>
          <w:rFonts w:ascii="Arial" w:hAnsi="Arial" w:cs="Arial"/>
          <w:b/>
          <w:caps/>
          <w:sz w:val="20"/>
          <w:szCs w:val="20"/>
        </w:rPr>
        <w:t>Consultor</w:t>
      </w:r>
      <w:r w:rsidRPr="008E092C">
        <w:rPr>
          <w:rFonts w:ascii="Arial" w:hAnsi="Arial" w:cs="Arial"/>
          <w:caps/>
          <w:sz w:val="20"/>
          <w:szCs w:val="20"/>
        </w:rPr>
        <w:t>,</w:t>
      </w:r>
      <w:r w:rsidRPr="008E092C">
        <w:rPr>
          <w:rFonts w:ascii="Arial" w:hAnsi="Arial" w:cs="Arial"/>
          <w:sz w:val="20"/>
          <w:szCs w:val="20"/>
        </w:rPr>
        <w:t xml:space="preserve"> la </w:t>
      </w:r>
      <w:r w:rsidRPr="008E092C">
        <w:rPr>
          <w:rFonts w:ascii="Arial" w:hAnsi="Arial" w:cs="Arial"/>
          <w:b/>
          <w:sz w:val="20"/>
          <w:szCs w:val="20"/>
        </w:rPr>
        <w:t>ENTIDAD</w:t>
      </w:r>
      <w:r w:rsidRPr="008E092C">
        <w:rPr>
          <w:rFonts w:ascii="Arial" w:hAnsi="Arial" w:cs="Arial"/>
          <w:sz w:val="20"/>
          <w:szCs w:val="20"/>
        </w:rPr>
        <w:t xml:space="preserve"> designará a la </w:t>
      </w:r>
      <w:r w:rsidRPr="008E092C">
        <w:rPr>
          <w:rFonts w:ascii="Arial" w:hAnsi="Arial" w:cs="Arial"/>
          <w:b/>
          <w:sz w:val="20"/>
          <w:szCs w:val="20"/>
        </w:rPr>
        <w:t xml:space="preserve">CONTRAPARTE </w:t>
      </w:r>
      <w:r w:rsidRPr="008E092C">
        <w:rPr>
          <w:rFonts w:ascii="Arial" w:hAnsi="Arial" w:cs="Arial"/>
          <w:sz w:val="20"/>
          <w:szCs w:val="20"/>
        </w:rPr>
        <w:t xml:space="preserve">con posterioridad a la suscripción del presente Contrato y hará conocer esta designación en forma escrita al </w:t>
      </w:r>
      <w:r w:rsidRPr="008E092C">
        <w:rPr>
          <w:rFonts w:ascii="Arial" w:hAnsi="Arial" w:cs="Arial"/>
          <w:b/>
          <w:sz w:val="20"/>
          <w:szCs w:val="20"/>
        </w:rPr>
        <w:t>CONSULTOR</w:t>
      </w:r>
      <w:r w:rsidRPr="008E092C">
        <w:rPr>
          <w:rFonts w:ascii="Arial" w:hAnsi="Arial" w:cs="Arial"/>
          <w:sz w:val="20"/>
          <w:szCs w:val="20"/>
        </w:rPr>
        <w:t>.</w:t>
      </w:r>
    </w:p>
    <w:p w14:paraId="046146B1" w14:textId="77777777" w:rsidR="008E092C" w:rsidRPr="008E092C" w:rsidRDefault="008E092C" w:rsidP="008E092C">
      <w:pPr>
        <w:rPr>
          <w:rFonts w:ascii="Arial" w:hAnsi="Arial" w:cs="Arial"/>
          <w:sz w:val="20"/>
          <w:szCs w:val="20"/>
        </w:rPr>
      </w:pPr>
    </w:p>
    <w:p w14:paraId="22E1A635" w14:textId="77777777" w:rsidR="008E092C" w:rsidRPr="008E092C" w:rsidRDefault="008E092C" w:rsidP="008E092C">
      <w:pPr>
        <w:tabs>
          <w:tab w:val="left" w:pos="5502"/>
        </w:tabs>
        <w:rPr>
          <w:rFonts w:ascii="Arial" w:hAnsi="Arial" w:cs="Arial"/>
          <w:sz w:val="20"/>
          <w:szCs w:val="20"/>
          <w:lang w:val="es-ES_tradnl"/>
        </w:rPr>
      </w:pPr>
      <w:r w:rsidRPr="008E092C">
        <w:rPr>
          <w:rFonts w:ascii="Arial" w:hAnsi="Arial" w:cs="Arial"/>
          <w:sz w:val="20"/>
          <w:szCs w:val="20"/>
          <w:lang w:val="es-ES_tradnl"/>
        </w:rPr>
        <w:t xml:space="preserve">La </w:t>
      </w:r>
      <w:r w:rsidRPr="008E092C">
        <w:rPr>
          <w:rFonts w:ascii="Arial" w:hAnsi="Arial" w:cs="Arial"/>
          <w:b/>
          <w:bCs/>
          <w:sz w:val="20"/>
          <w:szCs w:val="20"/>
          <w:lang w:val="es-ES_tradnl"/>
        </w:rPr>
        <w:t>CONTRAPARTE</w:t>
      </w:r>
      <w:r w:rsidRPr="008E092C">
        <w:rPr>
          <w:rFonts w:ascii="Arial" w:hAnsi="Arial" w:cs="Arial"/>
          <w:sz w:val="20"/>
          <w:szCs w:val="20"/>
          <w:lang w:val="es-ES_tradnl"/>
        </w:rPr>
        <w:t>,</w:t>
      </w:r>
      <w:r w:rsidRPr="008E092C">
        <w:rPr>
          <w:rFonts w:ascii="Arial" w:hAnsi="Arial" w:cs="Arial"/>
          <w:b/>
          <w:bCs/>
          <w:sz w:val="20"/>
          <w:szCs w:val="20"/>
          <w:lang w:val="es-ES_tradnl"/>
        </w:rPr>
        <w:t xml:space="preserve"> </w:t>
      </w:r>
      <w:r w:rsidRPr="008E092C">
        <w:rPr>
          <w:rFonts w:ascii="Arial" w:hAnsi="Arial" w:cs="Arial"/>
          <w:sz w:val="20"/>
          <w:szCs w:val="20"/>
          <w:lang w:val="es-ES_tradnl"/>
        </w:rPr>
        <w:t xml:space="preserve">será el medio autorizado de comunicación, notificación y aprobación de todo cuanto corresponda a los asuntos relacionados con el servicio a ser prestado por el </w:t>
      </w:r>
      <w:r w:rsidRPr="008E092C">
        <w:rPr>
          <w:rFonts w:ascii="Arial" w:hAnsi="Arial" w:cs="Arial"/>
          <w:b/>
          <w:sz w:val="20"/>
          <w:szCs w:val="20"/>
          <w:lang w:val="es-ES_tradnl"/>
        </w:rPr>
        <w:t>CONSULTOR</w:t>
      </w:r>
      <w:r w:rsidRPr="008E092C">
        <w:rPr>
          <w:rFonts w:ascii="Arial" w:hAnsi="Arial" w:cs="Arial"/>
          <w:sz w:val="20"/>
          <w:szCs w:val="20"/>
          <w:lang w:val="es-ES_tradnl"/>
        </w:rPr>
        <w:t>, bajo términos del presente Contrato y los documentos que forman parte del mismo y s</w:t>
      </w:r>
      <w:r w:rsidRPr="008E092C">
        <w:rPr>
          <w:rFonts w:ascii="Arial" w:hAnsi="Arial" w:cs="Arial"/>
          <w:sz w:val="20"/>
          <w:szCs w:val="20"/>
        </w:rPr>
        <w:t xml:space="preserve">e constituirá </w:t>
      </w:r>
      <w:r w:rsidRPr="008E092C">
        <w:rPr>
          <w:rFonts w:ascii="Arial" w:hAnsi="Arial" w:cs="Arial"/>
          <w:bCs/>
          <w:sz w:val="20"/>
          <w:szCs w:val="20"/>
          <w:lang w:val="es-ES_tradnl"/>
        </w:rPr>
        <w:t xml:space="preserve">en Responsable de Recepción al finalizar la </w:t>
      </w:r>
      <w:r w:rsidRPr="008E092C">
        <w:rPr>
          <w:rFonts w:ascii="Arial" w:hAnsi="Arial" w:cs="Arial"/>
          <w:b/>
          <w:bCs/>
          <w:sz w:val="20"/>
          <w:szCs w:val="20"/>
          <w:lang w:val="es-ES_tradnl"/>
        </w:rPr>
        <w:t>CONSULTORÍA</w:t>
      </w:r>
      <w:r w:rsidRPr="008E092C">
        <w:rPr>
          <w:rFonts w:ascii="Arial" w:hAnsi="Arial" w:cs="Arial"/>
          <w:bCs/>
          <w:sz w:val="20"/>
          <w:szCs w:val="20"/>
          <w:lang w:val="es-ES_tradnl"/>
        </w:rPr>
        <w:t>.</w:t>
      </w:r>
    </w:p>
    <w:p w14:paraId="45B1F1AE" w14:textId="77777777" w:rsidR="008E092C" w:rsidRPr="008E092C" w:rsidRDefault="008E092C" w:rsidP="008E092C">
      <w:pPr>
        <w:tabs>
          <w:tab w:val="left" w:pos="5502"/>
        </w:tabs>
        <w:rPr>
          <w:rFonts w:ascii="Arial" w:hAnsi="Arial" w:cs="Arial"/>
          <w:b/>
          <w:sz w:val="20"/>
          <w:szCs w:val="20"/>
        </w:rPr>
      </w:pPr>
    </w:p>
    <w:p w14:paraId="5691836A" w14:textId="77777777" w:rsidR="008E092C" w:rsidRPr="008E092C" w:rsidRDefault="008E092C" w:rsidP="008E092C">
      <w:pPr>
        <w:tabs>
          <w:tab w:val="left" w:pos="5502"/>
        </w:tabs>
        <w:rPr>
          <w:rFonts w:ascii="Arial" w:hAnsi="Arial" w:cs="Arial"/>
          <w:sz w:val="20"/>
          <w:szCs w:val="20"/>
        </w:rPr>
      </w:pPr>
      <w:r w:rsidRPr="008E092C">
        <w:rPr>
          <w:rFonts w:ascii="Arial" w:hAnsi="Arial" w:cs="Arial"/>
          <w:sz w:val="20"/>
          <w:szCs w:val="20"/>
        </w:rPr>
        <w:t>Sus funciones específicas serán las siguientes:</w:t>
      </w:r>
    </w:p>
    <w:p w14:paraId="276B663B" w14:textId="77777777" w:rsidR="008E092C" w:rsidRPr="008E092C" w:rsidRDefault="008E092C" w:rsidP="008E092C">
      <w:pPr>
        <w:tabs>
          <w:tab w:val="left" w:pos="5502"/>
        </w:tabs>
        <w:rPr>
          <w:rFonts w:ascii="Arial" w:hAnsi="Arial" w:cs="Arial"/>
          <w:b/>
          <w:sz w:val="20"/>
          <w:szCs w:val="20"/>
        </w:rPr>
      </w:pPr>
    </w:p>
    <w:p w14:paraId="5E3DAE6A" w14:textId="77777777" w:rsidR="008E092C" w:rsidRPr="008E092C" w:rsidRDefault="008E092C" w:rsidP="001D773D">
      <w:pPr>
        <w:numPr>
          <w:ilvl w:val="1"/>
          <w:numId w:val="34"/>
        </w:numPr>
        <w:jc w:val="left"/>
        <w:rPr>
          <w:rFonts w:ascii="Arial" w:hAnsi="Arial" w:cs="Arial"/>
          <w:bCs/>
          <w:color w:val="000000"/>
          <w:sz w:val="20"/>
          <w:szCs w:val="20"/>
        </w:rPr>
      </w:pPr>
      <w:r w:rsidRPr="008E092C">
        <w:rPr>
          <w:rFonts w:ascii="Arial" w:hAnsi="Arial" w:cs="Arial"/>
          <w:bCs/>
          <w:color w:val="000000"/>
          <w:sz w:val="20"/>
          <w:szCs w:val="20"/>
        </w:rPr>
        <w:t xml:space="preserve">Supervisar las tareas a realizar durante la </w:t>
      </w:r>
      <w:r w:rsidRPr="008E092C">
        <w:rPr>
          <w:rFonts w:ascii="Arial" w:hAnsi="Arial" w:cs="Arial"/>
          <w:b/>
          <w:bCs/>
          <w:color w:val="000000"/>
          <w:sz w:val="20"/>
          <w:szCs w:val="20"/>
        </w:rPr>
        <w:t>CONSULTORÍA</w:t>
      </w:r>
      <w:r w:rsidRPr="008E092C">
        <w:rPr>
          <w:rFonts w:ascii="Arial" w:hAnsi="Arial" w:cs="Arial"/>
          <w:bCs/>
          <w:color w:val="000000"/>
          <w:sz w:val="20"/>
          <w:szCs w:val="20"/>
        </w:rPr>
        <w:t>.</w:t>
      </w:r>
    </w:p>
    <w:p w14:paraId="7F58EF32" w14:textId="77777777" w:rsidR="008E092C" w:rsidRPr="008E092C" w:rsidRDefault="008E092C" w:rsidP="001D773D">
      <w:pPr>
        <w:numPr>
          <w:ilvl w:val="1"/>
          <w:numId w:val="34"/>
        </w:numPr>
        <w:jc w:val="left"/>
        <w:rPr>
          <w:rFonts w:ascii="Arial" w:hAnsi="Arial" w:cs="Arial"/>
          <w:bCs/>
          <w:color w:val="000000"/>
          <w:sz w:val="20"/>
          <w:szCs w:val="20"/>
        </w:rPr>
      </w:pPr>
      <w:r w:rsidRPr="008E092C">
        <w:rPr>
          <w:rFonts w:ascii="Arial" w:hAnsi="Arial" w:cs="Arial"/>
          <w:bCs/>
          <w:color w:val="000000"/>
          <w:sz w:val="20"/>
          <w:szCs w:val="20"/>
        </w:rPr>
        <w:t>Velar por el cumplimiento de los Términos de Referencia y del presente Contrato.</w:t>
      </w:r>
    </w:p>
    <w:p w14:paraId="11DD5770" w14:textId="77777777" w:rsidR="008E092C" w:rsidRPr="008E092C" w:rsidRDefault="008E092C" w:rsidP="001D773D">
      <w:pPr>
        <w:numPr>
          <w:ilvl w:val="1"/>
          <w:numId w:val="34"/>
        </w:numPr>
        <w:jc w:val="left"/>
        <w:rPr>
          <w:rFonts w:ascii="Arial" w:hAnsi="Arial" w:cs="Arial"/>
          <w:bCs/>
          <w:color w:val="000000"/>
          <w:sz w:val="20"/>
          <w:szCs w:val="20"/>
        </w:rPr>
      </w:pPr>
      <w:r w:rsidRPr="008E092C">
        <w:rPr>
          <w:rFonts w:ascii="Arial" w:hAnsi="Arial" w:cs="Arial"/>
          <w:bCs/>
          <w:color w:val="000000"/>
          <w:sz w:val="20"/>
          <w:szCs w:val="20"/>
        </w:rPr>
        <w:t xml:space="preserve">Revisar y aprobar los informes, documentos, certificados de pago y certificado de liquidación final presentados por el </w:t>
      </w:r>
      <w:r w:rsidRPr="008E092C">
        <w:rPr>
          <w:rFonts w:ascii="Arial" w:hAnsi="Arial" w:cs="Arial"/>
          <w:b/>
          <w:bCs/>
          <w:color w:val="000000"/>
          <w:sz w:val="20"/>
          <w:szCs w:val="20"/>
        </w:rPr>
        <w:t>CONSULTOR</w:t>
      </w:r>
      <w:r w:rsidRPr="008E092C">
        <w:rPr>
          <w:rFonts w:ascii="Arial" w:hAnsi="Arial" w:cs="Arial"/>
          <w:bCs/>
          <w:color w:val="000000"/>
          <w:sz w:val="20"/>
          <w:szCs w:val="20"/>
        </w:rPr>
        <w:t xml:space="preserve"> en las fechas establecidas.</w:t>
      </w:r>
    </w:p>
    <w:p w14:paraId="73702A58" w14:textId="77777777" w:rsidR="008E092C" w:rsidRPr="008E092C" w:rsidRDefault="008E092C" w:rsidP="001D773D">
      <w:pPr>
        <w:numPr>
          <w:ilvl w:val="1"/>
          <w:numId w:val="34"/>
        </w:numPr>
        <w:jc w:val="left"/>
        <w:rPr>
          <w:rFonts w:ascii="Arial" w:hAnsi="Arial" w:cs="Arial"/>
          <w:bCs/>
          <w:color w:val="000000"/>
          <w:sz w:val="20"/>
          <w:szCs w:val="20"/>
        </w:rPr>
      </w:pPr>
      <w:r w:rsidRPr="008E092C">
        <w:rPr>
          <w:rFonts w:ascii="Arial" w:hAnsi="Arial" w:cs="Arial"/>
          <w:bCs/>
          <w:color w:val="000000"/>
          <w:sz w:val="20"/>
          <w:szCs w:val="20"/>
        </w:rPr>
        <w:t>Emitir los informes de Conformidad Parciales y Final.</w:t>
      </w:r>
    </w:p>
    <w:p w14:paraId="311556D3" w14:textId="77777777" w:rsidR="008E092C" w:rsidRPr="008E092C" w:rsidRDefault="008E092C" w:rsidP="001D773D">
      <w:pPr>
        <w:numPr>
          <w:ilvl w:val="1"/>
          <w:numId w:val="34"/>
        </w:numPr>
        <w:jc w:val="left"/>
        <w:rPr>
          <w:rFonts w:ascii="Arial" w:hAnsi="Arial" w:cs="Arial"/>
          <w:bCs/>
          <w:color w:val="000000"/>
          <w:sz w:val="20"/>
          <w:szCs w:val="20"/>
        </w:rPr>
      </w:pPr>
      <w:r w:rsidRPr="008E092C">
        <w:rPr>
          <w:rFonts w:ascii="Arial" w:hAnsi="Arial" w:cs="Arial"/>
          <w:bCs/>
          <w:color w:val="000000"/>
          <w:sz w:val="20"/>
          <w:szCs w:val="20"/>
        </w:rPr>
        <w:t xml:space="preserve">Autorizar los permisos temporales y controlar que el tiempo utilizado sea compensado dentro el plazo del contrato por el </w:t>
      </w:r>
      <w:r w:rsidRPr="008E092C">
        <w:rPr>
          <w:rFonts w:ascii="Arial" w:hAnsi="Arial" w:cs="Arial"/>
          <w:b/>
          <w:bCs/>
          <w:color w:val="000000"/>
          <w:sz w:val="20"/>
          <w:szCs w:val="20"/>
        </w:rPr>
        <w:t>CONSULTOR</w:t>
      </w:r>
      <w:r w:rsidRPr="008E092C">
        <w:rPr>
          <w:rFonts w:ascii="Arial" w:hAnsi="Arial" w:cs="Arial"/>
          <w:bCs/>
          <w:color w:val="000000"/>
          <w:sz w:val="20"/>
          <w:szCs w:val="20"/>
        </w:rPr>
        <w:t>.</w:t>
      </w:r>
    </w:p>
    <w:p w14:paraId="1AB0A303" w14:textId="77777777" w:rsidR="008E092C" w:rsidRPr="008E092C" w:rsidRDefault="008E092C" w:rsidP="008E092C">
      <w:pPr>
        <w:ind w:left="720"/>
        <w:jc w:val="left"/>
        <w:rPr>
          <w:rFonts w:ascii="Arial" w:hAnsi="Arial" w:cs="Arial"/>
          <w:bCs/>
          <w:color w:val="000000"/>
          <w:sz w:val="20"/>
          <w:szCs w:val="20"/>
        </w:rPr>
      </w:pPr>
    </w:p>
    <w:p w14:paraId="056A7313" w14:textId="77777777" w:rsidR="008E092C" w:rsidRPr="008E092C" w:rsidRDefault="008E092C" w:rsidP="008E092C">
      <w:pPr>
        <w:rPr>
          <w:rFonts w:ascii="Arial" w:hAnsi="Arial" w:cs="Arial"/>
          <w:sz w:val="20"/>
          <w:szCs w:val="20"/>
          <w:lang w:val="es-BO"/>
        </w:rPr>
      </w:pPr>
      <w:r w:rsidRPr="008E092C">
        <w:rPr>
          <w:rFonts w:ascii="Arial" w:hAnsi="Arial" w:cs="Arial"/>
          <w:b/>
          <w:bCs/>
          <w:sz w:val="20"/>
          <w:szCs w:val="20"/>
        </w:rPr>
        <w:t>CLÁUSULA VIGÉSIMA CUARTA.-</w:t>
      </w:r>
      <w:r w:rsidRPr="008E092C">
        <w:rPr>
          <w:rFonts w:ascii="Arial" w:hAnsi="Arial" w:cs="Arial"/>
          <w:b/>
          <w:bCs/>
          <w:sz w:val="20"/>
          <w:szCs w:val="20"/>
          <w:lang w:val="es-ES_tradnl"/>
        </w:rPr>
        <w:t xml:space="preserve"> (SUSPENSIÓN DE ACTIVIDADES)</w:t>
      </w:r>
      <w:r w:rsidRPr="008E092C">
        <w:rPr>
          <w:rFonts w:ascii="Arial" w:hAnsi="Arial" w:cs="Arial"/>
          <w:bCs/>
          <w:sz w:val="20"/>
          <w:szCs w:val="20"/>
          <w:lang w:val="es-ES_tradnl"/>
        </w:rPr>
        <w:t xml:space="preserve"> La</w:t>
      </w:r>
      <w:r w:rsidRPr="008E092C">
        <w:rPr>
          <w:rFonts w:ascii="Arial" w:hAnsi="Arial" w:cs="Arial"/>
          <w:sz w:val="20"/>
          <w:szCs w:val="20"/>
          <w:lang w:val="es-BO"/>
        </w:rPr>
        <w:t xml:space="preserve"> </w:t>
      </w:r>
      <w:r w:rsidRPr="008E092C">
        <w:rPr>
          <w:rFonts w:ascii="Arial" w:hAnsi="Arial" w:cs="Arial"/>
          <w:b/>
          <w:sz w:val="20"/>
          <w:szCs w:val="20"/>
          <w:lang w:val="es-BO"/>
        </w:rPr>
        <w:t>ENTIDAD</w:t>
      </w:r>
      <w:r w:rsidRPr="008E092C">
        <w:rPr>
          <w:rFonts w:ascii="Arial" w:hAnsi="Arial" w:cs="Arial"/>
          <w:sz w:val="20"/>
          <w:szCs w:val="20"/>
          <w:lang w:val="es-BO"/>
        </w:rPr>
        <w:t xml:space="preserve"> está facultada para suspender temporalmente los servicios que presta el </w:t>
      </w:r>
      <w:r w:rsidRPr="008E092C">
        <w:rPr>
          <w:rFonts w:ascii="Arial" w:hAnsi="Arial" w:cs="Arial"/>
          <w:b/>
          <w:bCs/>
          <w:sz w:val="20"/>
          <w:szCs w:val="20"/>
          <w:lang w:val="es-BO"/>
        </w:rPr>
        <w:t>CONSULTOR</w:t>
      </w:r>
      <w:r w:rsidRPr="008E092C">
        <w:rPr>
          <w:rFonts w:ascii="Arial" w:hAnsi="Arial" w:cs="Arial"/>
          <w:sz w:val="20"/>
          <w:szCs w:val="20"/>
          <w:lang w:val="es-BO"/>
        </w:rPr>
        <w:t xml:space="preserve">, en cualquier momento, por motivos de fuerza mayor, caso fortuito y/o razones convenientes a los intereses del Estado; para lo cual notificará al </w:t>
      </w:r>
      <w:r w:rsidRPr="008E092C">
        <w:rPr>
          <w:rFonts w:ascii="Arial" w:hAnsi="Arial" w:cs="Arial"/>
          <w:b/>
          <w:bCs/>
          <w:sz w:val="20"/>
          <w:szCs w:val="20"/>
          <w:lang w:val="es-BO"/>
        </w:rPr>
        <w:t xml:space="preserve">CONSULTOR </w:t>
      </w:r>
      <w:r w:rsidRPr="008E092C">
        <w:rPr>
          <w:rFonts w:ascii="Arial" w:hAnsi="Arial" w:cs="Arial"/>
          <w:sz w:val="20"/>
          <w:szCs w:val="20"/>
          <w:lang w:val="es-BO"/>
        </w:rPr>
        <w:t xml:space="preserve">por escrito por intermedio de la </w:t>
      </w:r>
      <w:r w:rsidRPr="008E092C">
        <w:rPr>
          <w:rFonts w:ascii="Arial" w:hAnsi="Arial" w:cs="Arial"/>
          <w:b/>
          <w:bCs/>
          <w:sz w:val="20"/>
          <w:szCs w:val="20"/>
          <w:lang w:val="es-BO"/>
        </w:rPr>
        <w:t>CONTRAPARTE</w:t>
      </w:r>
      <w:r w:rsidRPr="008E092C">
        <w:rPr>
          <w:rFonts w:ascii="Arial" w:hAnsi="Arial" w:cs="Arial"/>
          <w:sz w:val="20"/>
          <w:szCs w:val="20"/>
          <w:lang w:val="es-BO"/>
        </w:rPr>
        <w:t>, con una anticipación de cinco (5) días calendario, excepto en los casos de urgencia por alguna emergencia imponderable en la que podrá notificarse hasta en el día. Esta suspensión puede ser total o parcial.</w:t>
      </w:r>
    </w:p>
    <w:p w14:paraId="5FCD503B" w14:textId="77777777" w:rsidR="008E092C" w:rsidRPr="008E092C" w:rsidRDefault="008E092C" w:rsidP="008E092C">
      <w:pPr>
        <w:tabs>
          <w:tab w:val="left" w:pos="2020"/>
        </w:tabs>
        <w:rPr>
          <w:rFonts w:ascii="Arial" w:hAnsi="Arial" w:cs="Arial"/>
          <w:sz w:val="20"/>
          <w:szCs w:val="20"/>
          <w:lang w:val="es-BO"/>
        </w:rPr>
      </w:pPr>
      <w:r w:rsidRPr="008E092C">
        <w:rPr>
          <w:rFonts w:ascii="Arial" w:hAnsi="Arial" w:cs="Arial"/>
          <w:sz w:val="20"/>
          <w:szCs w:val="20"/>
          <w:lang w:val="es-BO"/>
        </w:rPr>
        <w:tab/>
      </w:r>
    </w:p>
    <w:p w14:paraId="628BC757" w14:textId="77777777" w:rsidR="008E092C" w:rsidRPr="008E092C" w:rsidRDefault="008E092C" w:rsidP="008E092C">
      <w:pPr>
        <w:rPr>
          <w:rFonts w:ascii="Arial" w:hAnsi="Arial" w:cs="Arial"/>
          <w:sz w:val="20"/>
          <w:szCs w:val="20"/>
          <w:lang w:val="es-BO"/>
        </w:rPr>
      </w:pPr>
      <w:r w:rsidRPr="008E092C">
        <w:rPr>
          <w:rFonts w:ascii="Arial" w:hAnsi="Arial" w:cs="Arial"/>
          <w:sz w:val="20"/>
          <w:szCs w:val="20"/>
          <w:lang w:val="es-BO"/>
        </w:rPr>
        <w:t xml:space="preserve">Asimismo, el </w:t>
      </w:r>
      <w:r w:rsidRPr="008E092C">
        <w:rPr>
          <w:rFonts w:ascii="Arial" w:hAnsi="Arial" w:cs="Arial"/>
          <w:b/>
          <w:bCs/>
          <w:sz w:val="20"/>
          <w:szCs w:val="20"/>
          <w:lang w:val="es-BO"/>
        </w:rPr>
        <w:t>CONSULTOR</w:t>
      </w:r>
      <w:r w:rsidRPr="008E092C">
        <w:rPr>
          <w:rFonts w:ascii="Arial" w:hAnsi="Arial" w:cs="Arial"/>
          <w:sz w:val="20"/>
          <w:szCs w:val="20"/>
          <w:lang w:val="es-BO"/>
        </w:rPr>
        <w:t xml:space="preserve"> podrá solicitar a la </w:t>
      </w:r>
      <w:r w:rsidRPr="008E092C">
        <w:rPr>
          <w:rFonts w:ascii="Arial" w:hAnsi="Arial" w:cs="Arial"/>
          <w:b/>
          <w:sz w:val="20"/>
          <w:szCs w:val="20"/>
          <w:lang w:val="es-BO"/>
        </w:rPr>
        <w:t>ENTIDAD</w:t>
      </w:r>
      <w:r w:rsidRPr="008E092C">
        <w:rPr>
          <w:rFonts w:ascii="Arial" w:hAnsi="Arial" w:cs="Arial"/>
          <w:sz w:val="20"/>
          <w:szCs w:val="20"/>
          <w:lang w:val="es-BO"/>
        </w:rPr>
        <w:t xml:space="preserve"> la suspensión temporal de sus servicios en la </w:t>
      </w:r>
      <w:r w:rsidRPr="008E092C">
        <w:rPr>
          <w:rFonts w:ascii="Arial" w:hAnsi="Arial" w:cs="Arial"/>
          <w:b/>
          <w:bCs/>
          <w:sz w:val="20"/>
          <w:szCs w:val="20"/>
          <w:lang w:val="es-BO"/>
        </w:rPr>
        <w:t>CONSULTORÍA</w:t>
      </w:r>
      <w:r w:rsidRPr="008E092C">
        <w:rPr>
          <w:rFonts w:ascii="Arial" w:hAnsi="Arial" w:cs="Arial"/>
          <w:sz w:val="20"/>
          <w:szCs w:val="20"/>
          <w:lang w:val="es-BO"/>
        </w:rPr>
        <w:t xml:space="preserve">, cuando se presentan situaciones de fuerza mayor, caso fortuito o por causas atribuibles a la </w:t>
      </w:r>
      <w:r w:rsidRPr="008E092C">
        <w:rPr>
          <w:rFonts w:ascii="Arial" w:hAnsi="Arial" w:cs="Arial"/>
          <w:b/>
          <w:sz w:val="20"/>
          <w:szCs w:val="20"/>
          <w:lang w:val="es-BO"/>
        </w:rPr>
        <w:t xml:space="preserve">ENTIDAD </w:t>
      </w:r>
      <w:r w:rsidRPr="008E092C">
        <w:rPr>
          <w:rFonts w:ascii="Arial" w:hAnsi="Arial" w:cs="Arial"/>
          <w:sz w:val="20"/>
          <w:szCs w:val="20"/>
          <w:lang w:val="es-BO"/>
        </w:rPr>
        <w:t xml:space="preserve">que afecten al </w:t>
      </w:r>
      <w:r w:rsidRPr="008E092C">
        <w:rPr>
          <w:rFonts w:ascii="Arial" w:hAnsi="Arial" w:cs="Arial"/>
          <w:b/>
          <w:bCs/>
          <w:sz w:val="20"/>
          <w:szCs w:val="20"/>
          <w:lang w:val="es-BO"/>
        </w:rPr>
        <w:t>CONSULTOR</w:t>
      </w:r>
      <w:r w:rsidRPr="008E092C">
        <w:rPr>
          <w:rFonts w:ascii="Arial" w:hAnsi="Arial" w:cs="Arial"/>
          <w:sz w:val="20"/>
          <w:szCs w:val="20"/>
          <w:lang w:val="es-BO"/>
        </w:rPr>
        <w:t xml:space="preserve"> en la prestación de sus servicios, esta suspensión puede ser parcial o total. Dicha</w:t>
      </w:r>
      <w:r w:rsidRPr="008E092C">
        <w:rPr>
          <w:rFonts w:ascii="Arial" w:hAnsi="Arial" w:cs="Arial"/>
          <w:b/>
          <w:sz w:val="20"/>
          <w:szCs w:val="20"/>
          <w:lang w:val="es-BO"/>
        </w:rPr>
        <w:t xml:space="preserve"> </w:t>
      </w:r>
      <w:r w:rsidRPr="008E092C">
        <w:rPr>
          <w:rFonts w:ascii="Arial" w:hAnsi="Arial" w:cs="Arial"/>
          <w:sz w:val="20"/>
          <w:szCs w:val="20"/>
          <w:lang w:val="es-BO"/>
        </w:rPr>
        <w:t xml:space="preserve">suspensión podrá efectivizarse siempre y cuando la </w:t>
      </w:r>
      <w:r w:rsidRPr="008E092C">
        <w:rPr>
          <w:rFonts w:ascii="Arial" w:hAnsi="Arial" w:cs="Arial"/>
          <w:b/>
          <w:sz w:val="20"/>
          <w:szCs w:val="20"/>
          <w:lang w:val="es-BO"/>
        </w:rPr>
        <w:t xml:space="preserve">ENTIDAD </w:t>
      </w:r>
      <w:r w:rsidRPr="008E092C">
        <w:rPr>
          <w:rFonts w:ascii="Arial" w:hAnsi="Arial" w:cs="Arial"/>
          <w:sz w:val="20"/>
          <w:szCs w:val="20"/>
          <w:lang w:val="es-BO"/>
        </w:rPr>
        <w:t xml:space="preserve">la autorice de manera expresa considerando como incumplimiento toda suspensión realizada sin autorización. De manera excepcional la </w:t>
      </w:r>
      <w:r w:rsidRPr="008E092C">
        <w:rPr>
          <w:rFonts w:ascii="Arial" w:hAnsi="Arial" w:cs="Arial"/>
          <w:b/>
          <w:sz w:val="20"/>
          <w:szCs w:val="20"/>
          <w:lang w:val="es-BO"/>
        </w:rPr>
        <w:t>ENTIDAD</w:t>
      </w:r>
      <w:r w:rsidRPr="008E092C">
        <w:rPr>
          <w:rFonts w:ascii="Arial" w:hAnsi="Arial" w:cs="Arial"/>
          <w:sz w:val="20"/>
          <w:szCs w:val="20"/>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092C">
        <w:rPr>
          <w:rFonts w:ascii="Arial" w:hAnsi="Arial" w:cs="Arial"/>
          <w:b/>
          <w:sz w:val="20"/>
          <w:szCs w:val="20"/>
          <w:lang w:val="es-BO"/>
        </w:rPr>
        <w:t>CONSULTOR</w:t>
      </w:r>
      <w:r w:rsidRPr="008E092C">
        <w:rPr>
          <w:rFonts w:ascii="Arial" w:hAnsi="Arial" w:cs="Arial"/>
          <w:sz w:val="20"/>
          <w:szCs w:val="20"/>
          <w:lang w:val="es-BO"/>
        </w:rPr>
        <w:t xml:space="preserve">. </w:t>
      </w:r>
    </w:p>
    <w:p w14:paraId="276B41A1" w14:textId="77777777" w:rsidR="008E092C" w:rsidRPr="008E092C" w:rsidRDefault="008E092C" w:rsidP="008E092C">
      <w:pPr>
        <w:rPr>
          <w:rFonts w:ascii="Arial" w:hAnsi="Arial" w:cs="Arial"/>
          <w:sz w:val="20"/>
          <w:szCs w:val="20"/>
          <w:lang w:val="es-BO"/>
        </w:rPr>
      </w:pPr>
    </w:p>
    <w:p w14:paraId="58C17BFA" w14:textId="77777777" w:rsidR="008E092C" w:rsidRPr="008E092C" w:rsidRDefault="008E092C" w:rsidP="008E092C">
      <w:pPr>
        <w:rPr>
          <w:rFonts w:ascii="Arial" w:hAnsi="Arial" w:cs="Arial"/>
          <w:sz w:val="20"/>
          <w:szCs w:val="20"/>
          <w:lang w:val="es-ES_tradnl"/>
        </w:rPr>
      </w:pPr>
      <w:r w:rsidRPr="008E092C">
        <w:rPr>
          <w:rFonts w:ascii="Arial" w:hAnsi="Arial" w:cs="Arial"/>
          <w:sz w:val="20"/>
          <w:szCs w:val="20"/>
          <w:lang w:val="es-ES_tradnl"/>
        </w:rPr>
        <w:t xml:space="preserve">En ambos casos, si es que la suspensión amerita la ampliación del plazo de prestación del </w:t>
      </w:r>
      <w:r w:rsidRPr="008E092C">
        <w:rPr>
          <w:rFonts w:ascii="Arial" w:hAnsi="Arial" w:cs="Arial"/>
          <w:b/>
          <w:sz w:val="20"/>
          <w:szCs w:val="20"/>
          <w:lang w:val="es-ES_tradnl"/>
        </w:rPr>
        <w:t xml:space="preserve">SERVICIO </w:t>
      </w:r>
      <w:r w:rsidRPr="008E092C">
        <w:rPr>
          <w:rFonts w:ascii="Arial" w:hAnsi="Arial" w:cs="Arial"/>
          <w:sz w:val="20"/>
          <w:szCs w:val="20"/>
          <w:lang w:val="es-ES_tradnl"/>
        </w:rPr>
        <w:t>se suscribirá el Contrato Modificatorio correspondiente.</w:t>
      </w:r>
    </w:p>
    <w:p w14:paraId="11BE1265" w14:textId="77777777" w:rsidR="008E092C" w:rsidRPr="008E092C" w:rsidRDefault="008E092C" w:rsidP="008E092C">
      <w:pPr>
        <w:rPr>
          <w:rFonts w:ascii="Arial" w:hAnsi="Arial" w:cs="Arial"/>
          <w:sz w:val="20"/>
          <w:szCs w:val="20"/>
          <w:lang w:val="es-BO"/>
        </w:rPr>
      </w:pPr>
    </w:p>
    <w:p w14:paraId="43D467BC" w14:textId="77777777" w:rsidR="008E092C" w:rsidRPr="008E092C" w:rsidRDefault="008E092C" w:rsidP="008E092C">
      <w:pPr>
        <w:rPr>
          <w:rFonts w:ascii="Arial" w:hAnsi="Arial" w:cs="Arial"/>
          <w:sz w:val="20"/>
          <w:szCs w:val="20"/>
          <w:lang w:val="es-BO"/>
        </w:rPr>
      </w:pPr>
      <w:r w:rsidRPr="008E092C">
        <w:rPr>
          <w:rFonts w:ascii="Arial" w:hAnsi="Arial" w:cs="Arial"/>
          <w:sz w:val="20"/>
          <w:szCs w:val="20"/>
          <w:lang w:val="es-BO"/>
        </w:rPr>
        <w:t xml:space="preserve">Si los servicios se suspenden parcial o totalmente por negligencia del </w:t>
      </w:r>
      <w:r w:rsidRPr="008E092C">
        <w:rPr>
          <w:rFonts w:ascii="Arial" w:hAnsi="Arial" w:cs="Arial"/>
          <w:b/>
          <w:bCs/>
          <w:sz w:val="20"/>
          <w:szCs w:val="20"/>
          <w:lang w:val="es-BO"/>
        </w:rPr>
        <w:t>CONSULTOR</w:t>
      </w:r>
      <w:r w:rsidRPr="008E092C">
        <w:rPr>
          <w:rFonts w:ascii="Arial" w:hAnsi="Arial" w:cs="Arial"/>
          <w:sz w:val="20"/>
          <w:szCs w:val="20"/>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del cronograma de servicio, ni corresponderá pago alguno por el personal parado.</w:t>
      </w:r>
    </w:p>
    <w:p w14:paraId="469C763B" w14:textId="77777777" w:rsidR="008E092C" w:rsidRPr="008E092C" w:rsidRDefault="008E092C" w:rsidP="008E092C">
      <w:pPr>
        <w:rPr>
          <w:rFonts w:ascii="Arial" w:hAnsi="Arial" w:cs="Arial"/>
          <w:sz w:val="20"/>
          <w:szCs w:val="20"/>
          <w:lang w:val="es-BO"/>
        </w:rPr>
      </w:pPr>
    </w:p>
    <w:p w14:paraId="7B709497" w14:textId="77777777" w:rsidR="008E092C" w:rsidRPr="008E092C" w:rsidRDefault="008E092C" w:rsidP="008E092C">
      <w:pPr>
        <w:rPr>
          <w:rFonts w:ascii="Arial" w:hAnsi="Arial" w:cs="Arial"/>
          <w:bCs/>
          <w:sz w:val="20"/>
          <w:szCs w:val="20"/>
          <w:lang w:val="es-BO"/>
        </w:rPr>
      </w:pPr>
      <w:r w:rsidRPr="008E092C">
        <w:rPr>
          <w:rFonts w:ascii="Arial" w:hAnsi="Arial" w:cs="Arial"/>
          <w:b/>
          <w:sz w:val="20"/>
          <w:szCs w:val="20"/>
          <w:lang w:val="es-BO"/>
        </w:rPr>
        <w:t xml:space="preserve">CLÁUSULA VIGÉSIMA QUINTA.- (CERTIFICADO DE LIQUIDACIÓN FINAL) </w:t>
      </w:r>
      <w:r w:rsidRPr="008E092C">
        <w:rPr>
          <w:rFonts w:ascii="Arial" w:hAnsi="Arial" w:cs="Arial"/>
          <w:sz w:val="20"/>
          <w:szCs w:val="20"/>
          <w:lang w:val="es-BO"/>
        </w:rPr>
        <w:t>Una vez</w:t>
      </w:r>
      <w:r w:rsidRPr="008E092C">
        <w:rPr>
          <w:rFonts w:ascii="Arial" w:hAnsi="Arial" w:cs="Arial"/>
          <w:b/>
          <w:sz w:val="20"/>
          <w:szCs w:val="20"/>
          <w:lang w:val="es-BO"/>
        </w:rPr>
        <w:t xml:space="preserve"> </w:t>
      </w:r>
      <w:r w:rsidRPr="008E092C">
        <w:rPr>
          <w:rFonts w:ascii="Arial" w:hAnsi="Arial" w:cs="Arial"/>
          <w:bCs/>
          <w:sz w:val="20"/>
          <w:szCs w:val="20"/>
          <w:lang w:val="es-BO"/>
        </w:rPr>
        <w:t xml:space="preserve">concluida la </w:t>
      </w:r>
      <w:r w:rsidRPr="008E092C">
        <w:rPr>
          <w:rFonts w:ascii="Arial" w:hAnsi="Arial" w:cs="Arial"/>
          <w:b/>
          <w:bCs/>
          <w:sz w:val="20"/>
          <w:szCs w:val="20"/>
          <w:lang w:val="es-BO"/>
        </w:rPr>
        <w:t>CONSULTORÍA</w:t>
      </w:r>
      <w:r w:rsidRPr="008E092C">
        <w:rPr>
          <w:rFonts w:ascii="Arial" w:hAnsi="Arial" w:cs="Arial"/>
          <w:bCs/>
          <w:sz w:val="20"/>
          <w:szCs w:val="20"/>
          <w:lang w:val="es-BO"/>
        </w:rPr>
        <w:t xml:space="preserve"> (a la finalización del plazo de la </w:t>
      </w:r>
      <w:r w:rsidRPr="008E092C">
        <w:rPr>
          <w:rFonts w:ascii="Arial" w:hAnsi="Arial" w:cs="Arial"/>
          <w:b/>
          <w:bCs/>
          <w:sz w:val="20"/>
          <w:szCs w:val="20"/>
          <w:lang w:val="es-BO"/>
        </w:rPr>
        <w:t>CONSULTORÍA</w:t>
      </w:r>
      <w:r w:rsidRPr="008E092C">
        <w:rPr>
          <w:rFonts w:ascii="Arial" w:hAnsi="Arial" w:cs="Arial"/>
          <w:bCs/>
          <w:sz w:val="20"/>
          <w:szCs w:val="20"/>
          <w:lang w:val="es-BO"/>
        </w:rPr>
        <w:t xml:space="preserve">) o a la terminación del contrato por resolución, el </w:t>
      </w:r>
      <w:r w:rsidRPr="008E092C">
        <w:rPr>
          <w:rFonts w:ascii="Arial" w:hAnsi="Arial" w:cs="Arial"/>
          <w:b/>
          <w:bCs/>
          <w:sz w:val="20"/>
          <w:szCs w:val="20"/>
          <w:lang w:val="es-BO"/>
        </w:rPr>
        <w:t>CONSULTOR</w:t>
      </w:r>
      <w:r w:rsidRPr="008E092C">
        <w:rPr>
          <w:rFonts w:ascii="Arial" w:hAnsi="Arial" w:cs="Arial"/>
          <w:bCs/>
          <w:sz w:val="20"/>
          <w:szCs w:val="20"/>
          <w:lang w:val="es-BO"/>
        </w:rPr>
        <w:t xml:space="preserve">, elaborará y presentará el Certificado de Liquidación Final del </w:t>
      </w:r>
      <w:r w:rsidRPr="008E092C">
        <w:rPr>
          <w:rFonts w:ascii="Arial" w:hAnsi="Arial" w:cs="Arial"/>
          <w:bCs/>
          <w:sz w:val="20"/>
          <w:szCs w:val="20"/>
          <w:lang w:val="es-BO"/>
        </w:rPr>
        <w:lastRenderedPageBreak/>
        <w:t xml:space="preserve">servicio de </w:t>
      </w:r>
      <w:r w:rsidRPr="008E092C">
        <w:rPr>
          <w:rFonts w:ascii="Arial" w:hAnsi="Arial" w:cs="Arial"/>
          <w:b/>
          <w:bCs/>
          <w:sz w:val="20"/>
          <w:szCs w:val="20"/>
          <w:lang w:val="es-BO"/>
        </w:rPr>
        <w:t xml:space="preserve">CONSULTORÍA, </w:t>
      </w:r>
      <w:r w:rsidRPr="008E092C">
        <w:rPr>
          <w:rFonts w:ascii="Arial" w:hAnsi="Arial" w:cs="Arial"/>
          <w:bCs/>
          <w:sz w:val="20"/>
          <w:szCs w:val="20"/>
          <w:lang w:val="es-BO"/>
        </w:rPr>
        <w:t xml:space="preserve">con fecha a la </w:t>
      </w:r>
      <w:r w:rsidRPr="008E092C">
        <w:rPr>
          <w:rFonts w:ascii="Arial" w:hAnsi="Arial" w:cs="Arial"/>
          <w:b/>
          <w:sz w:val="20"/>
          <w:szCs w:val="20"/>
          <w:lang w:val="es-BO"/>
        </w:rPr>
        <w:t>CONTRAPARTE</w:t>
      </w:r>
      <w:r w:rsidRPr="008E092C">
        <w:rPr>
          <w:rFonts w:ascii="Arial" w:hAnsi="Arial" w:cs="Arial"/>
          <w:bCs/>
          <w:sz w:val="20"/>
          <w:szCs w:val="20"/>
          <w:lang w:val="es-BO"/>
        </w:rPr>
        <w:t xml:space="preserve"> para su aprobación. La </w:t>
      </w:r>
      <w:r w:rsidRPr="008E092C">
        <w:rPr>
          <w:rFonts w:ascii="Arial" w:hAnsi="Arial" w:cs="Arial"/>
          <w:b/>
          <w:bCs/>
          <w:sz w:val="20"/>
          <w:szCs w:val="20"/>
          <w:lang w:val="es-BO"/>
        </w:rPr>
        <w:t>ENTIDAD</w:t>
      </w:r>
      <w:r w:rsidRPr="008E092C">
        <w:rPr>
          <w:rFonts w:ascii="Arial" w:hAnsi="Arial" w:cs="Arial"/>
          <w:bCs/>
          <w:sz w:val="20"/>
          <w:szCs w:val="20"/>
          <w:lang w:val="es-BO"/>
        </w:rPr>
        <w:t xml:space="preserve"> a través de la </w:t>
      </w:r>
      <w:r w:rsidRPr="008E092C">
        <w:rPr>
          <w:rFonts w:ascii="Arial" w:hAnsi="Arial" w:cs="Arial"/>
          <w:b/>
          <w:bCs/>
          <w:sz w:val="20"/>
          <w:szCs w:val="20"/>
          <w:lang w:val="es-BO"/>
        </w:rPr>
        <w:t xml:space="preserve">CONTRAPARTE </w:t>
      </w:r>
      <w:r w:rsidRPr="008E092C">
        <w:rPr>
          <w:rFonts w:ascii="Arial" w:hAnsi="Arial" w:cs="Arial"/>
          <w:bCs/>
          <w:sz w:val="20"/>
          <w:szCs w:val="20"/>
          <w:lang w:val="es-BO"/>
        </w:rPr>
        <w:t>se reserva el derecho de realizar los ajustes que considere pertinentes previa a la aprobación del certificado de liquidación final.</w:t>
      </w:r>
      <w:r w:rsidRPr="008E092C">
        <w:rPr>
          <w:rFonts w:ascii="Arial" w:hAnsi="Arial" w:cs="Arial"/>
          <w:b/>
          <w:bCs/>
          <w:sz w:val="20"/>
          <w:szCs w:val="20"/>
          <w:lang w:val="es-BO"/>
        </w:rPr>
        <w:t xml:space="preserve"> </w:t>
      </w:r>
      <w:r w:rsidRPr="008E092C">
        <w:rPr>
          <w:rFonts w:ascii="Arial" w:hAnsi="Arial" w:cs="Arial"/>
          <w:bCs/>
          <w:sz w:val="20"/>
          <w:szCs w:val="20"/>
          <w:lang w:val="es-BO"/>
        </w:rPr>
        <w:t xml:space="preserve"> </w:t>
      </w:r>
    </w:p>
    <w:p w14:paraId="290158EC" w14:textId="77777777" w:rsidR="008E092C" w:rsidRPr="008E092C" w:rsidRDefault="008E092C" w:rsidP="008E092C">
      <w:pPr>
        <w:rPr>
          <w:rFonts w:ascii="Arial" w:hAnsi="Arial" w:cs="Arial"/>
          <w:bCs/>
          <w:sz w:val="20"/>
          <w:szCs w:val="20"/>
          <w:lang w:val="es-BO"/>
        </w:rPr>
      </w:pPr>
    </w:p>
    <w:p w14:paraId="33BD1726" w14:textId="77777777" w:rsidR="008E092C" w:rsidRPr="008E092C" w:rsidRDefault="008E092C" w:rsidP="008E092C">
      <w:pPr>
        <w:rPr>
          <w:rFonts w:ascii="Arial" w:hAnsi="Arial" w:cs="Arial"/>
          <w:b/>
          <w:sz w:val="20"/>
          <w:szCs w:val="20"/>
          <w:lang w:val="es-BO"/>
        </w:rPr>
      </w:pPr>
      <w:r w:rsidRPr="008E092C">
        <w:rPr>
          <w:rFonts w:ascii="Arial" w:hAnsi="Arial" w:cs="Arial"/>
          <w:sz w:val="20"/>
          <w:szCs w:val="20"/>
          <w:lang w:val="es-BO"/>
        </w:rPr>
        <w:t>En caso de que el</w:t>
      </w:r>
      <w:r w:rsidRPr="008E092C">
        <w:rPr>
          <w:rFonts w:ascii="Arial" w:hAnsi="Arial" w:cs="Arial"/>
          <w:b/>
          <w:sz w:val="20"/>
          <w:szCs w:val="20"/>
          <w:lang w:val="es-BO"/>
        </w:rPr>
        <w:t xml:space="preserve"> </w:t>
      </w:r>
      <w:r w:rsidRPr="008E092C">
        <w:rPr>
          <w:rFonts w:ascii="Arial" w:hAnsi="Arial" w:cs="Arial"/>
          <w:b/>
          <w:bCs/>
          <w:sz w:val="20"/>
          <w:szCs w:val="20"/>
          <w:lang w:val="es-BO"/>
        </w:rPr>
        <w:t>CONSULTOR</w:t>
      </w:r>
      <w:r w:rsidRPr="008E092C">
        <w:rPr>
          <w:rFonts w:ascii="Arial" w:hAnsi="Arial" w:cs="Arial"/>
          <w:sz w:val="20"/>
          <w:szCs w:val="20"/>
          <w:lang w:val="es-BO"/>
        </w:rPr>
        <w:t xml:space="preserve">, no presente a la </w:t>
      </w:r>
      <w:r w:rsidRPr="008E092C">
        <w:rPr>
          <w:rFonts w:ascii="Arial" w:hAnsi="Arial" w:cs="Arial"/>
          <w:b/>
          <w:sz w:val="20"/>
          <w:szCs w:val="20"/>
          <w:lang w:val="es-BO"/>
        </w:rPr>
        <w:t>CONTRAPARTE</w:t>
      </w:r>
      <w:r w:rsidRPr="008E092C">
        <w:rPr>
          <w:rFonts w:ascii="Arial" w:hAnsi="Arial" w:cs="Arial"/>
          <w:sz w:val="20"/>
          <w:szCs w:val="20"/>
          <w:lang w:val="es-BO"/>
        </w:rPr>
        <w:t xml:space="preserve"> el Certificado de Liquidación Final dentro del plazo previsto, la </w:t>
      </w:r>
      <w:r w:rsidRPr="008E092C">
        <w:rPr>
          <w:rFonts w:ascii="Arial" w:hAnsi="Arial" w:cs="Arial"/>
          <w:b/>
          <w:bCs/>
          <w:sz w:val="20"/>
          <w:szCs w:val="20"/>
          <w:lang w:val="es-BO"/>
        </w:rPr>
        <w:t>CONTRAPARTE</w:t>
      </w:r>
      <w:r w:rsidRPr="008E092C">
        <w:rPr>
          <w:rFonts w:ascii="Arial" w:hAnsi="Arial" w:cs="Arial"/>
          <w:sz w:val="20"/>
          <w:szCs w:val="20"/>
          <w:lang w:val="es-BO"/>
        </w:rPr>
        <w:t xml:space="preserve"> deberá elaborar y aprobar el Certificado de Liquidación Final, el cual será notificado al </w:t>
      </w:r>
      <w:r w:rsidRPr="008E092C">
        <w:rPr>
          <w:rFonts w:ascii="Arial" w:hAnsi="Arial" w:cs="Arial"/>
          <w:b/>
          <w:sz w:val="20"/>
          <w:szCs w:val="20"/>
          <w:lang w:val="es-BO"/>
        </w:rPr>
        <w:t>CONSULTOR.</w:t>
      </w:r>
    </w:p>
    <w:p w14:paraId="782DD63B" w14:textId="77777777" w:rsidR="008E092C" w:rsidRPr="008E092C" w:rsidRDefault="008E092C" w:rsidP="008E092C">
      <w:pPr>
        <w:rPr>
          <w:rFonts w:ascii="Arial" w:hAnsi="Arial" w:cs="Arial"/>
          <w:b/>
          <w:sz w:val="20"/>
          <w:szCs w:val="20"/>
          <w:lang w:val="es-BO"/>
        </w:rPr>
      </w:pPr>
    </w:p>
    <w:p w14:paraId="118095F0" w14:textId="77777777" w:rsidR="008E092C" w:rsidRPr="008E092C" w:rsidRDefault="008E092C" w:rsidP="008E092C">
      <w:pPr>
        <w:rPr>
          <w:rFonts w:ascii="Arial" w:hAnsi="Arial" w:cs="Arial"/>
          <w:sz w:val="20"/>
          <w:szCs w:val="20"/>
          <w:lang w:val="es-BO"/>
        </w:rPr>
      </w:pPr>
      <w:r w:rsidRPr="008E092C">
        <w:rPr>
          <w:rFonts w:ascii="Arial" w:hAnsi="Arial" w:cs="Arial"/>
          <w:sz w:val="20"/>
          <w:szCs w:val="20"/>
          <w:lang w:val="es-BO"/>
        </w:rPr>
        <w:t xml:space="preserve">En la liquidación del contrato se establecerán los saldos a favor o en contra y todo otro aspecto que implique la liquidación de deudas y acrecencias entre las </w:t>
      </w:r>
      <w:r w:rsidRPr="008E092C">
        <w:rPr>
          <w:rFonts w:ascii="Arial" w:hAnsi="Arial" w:cs="Arial"/>
          <w:b/>
          <w:sz w:val="20"/>
          <w:szCs w:val="20"/>
          <w:lang w:val="es-BO"/>
        </w:rPr>
        <w:t>PARTES</w:t>
      </w:r>
      <w:r w:rsidRPr="008E092C">
        <w:rPr>
          <w:rFonts w:ascii="Arial" w:hAnsi="Arial" w:cs="Arial"/>
          <w:sz w:val="20"/>
          <w:szCs w:val="20"/>
          <w:lang w:val="es-BO"/>
        </w:rPr>
        <w:t xml:space="preserve"> por terminación del contrato por cumplimiento o resolución del mismo.</w:t>
      </w:r>
    </w:p>
    <w:p w14:paraId="0D04DF73" w14:textId="77777777" w:rsidR="008E092C" w:rsidRPr="008E092C" w:rsidRDefault="008E092C" w:rsidP="008E092C">
      <w:pPr>
        <w:rPr>
          <w:rFonts w:ascii="Arial" w:hAnsi="Arial" w:cs="Arial"/>
          <w:b/>
          <w:sz w:val="20"/>
          <w:szCs w:val="20"/>
        </w:rPr>
      </w:pPr>
    </w:p>
    <w:p w14:paraId="0EFCE84A" w14:textId="77777777" w:rsidR="008E092C" w:rsidRPr="008E092C" w:rsidRDefault="008E092C" w:rsidP="008E092C">
      <w:pPr>
        <w:rPr>
          <w:rFonts w:ascii="Arial" w:hAnsi="Arial" w:cs="Arial"/>
          <w:sz w:val="20"/>
          <w:szCs w:val="20"/>
          <w:lang w:val="es-BO"/>
        </w:rPr>
      </w:pPr>
      <w:r w:rsidRPr="008E092C">
        <w:rPr>
          <w:rFonts w:ascii="Arial" w:hAnsi="Arial" w:cs="Arial"/>
          <w:sz w:val="20"/>
          <w:szCs w:val="20"/>
          <w:lang w:val="es-BO"/>
        </w:rPr>
        <w:t xml:space="preserve">El cierre de contrato deberá ser acreditado con un Certificado de Cumplimiento de Contrato, otorgado por la autoridad competente de la </w:t>
      </w:r>
      <w:r w:rsidRPr="008E092C">
        <w:rPr>
          <w:rFonts w:ascii="Arial" w:hAnsi="Arial" w:cs="Arial"/>
          <w:b/>
          <w:sz w:val="20"/>
          <w:szCs w:val="20"/>
          <w:lang w:val="es-BO"/>
        </w:rPr>
        <w:t>ENTIDAD</w:t>
      </w:r>
      <w:r w:rsidRPr="008E092C">
        <w:rPr>
          <w:rFonts w:ascii="Arial" w:hAnsi="Arial" w:cs="Arial"/>
          <w:sz w:val="20"/>
          <w:szCs w:val="20"/>
          <w:lang w:val="es-BO"/>
        </w:rPr>
        <w:t xml:space="preserve"> luego de concluido el trámite precedentemente especificado.</w:t>
      </w:r>
    </w:p>
    <w:p w14:paraId="17682A7D" w14:textId="77777777" w:rsidR="008E092C" w:rsidRPr="008E092C" w:rsidRDefault="008E092C" w:rsidP="008E092C">
      <w:pPr>
        <w:rPr>
          <w:rFonts w:ascii="Arial" w:hAnsi="Arial" w:cs="Arial"/>
          <w:b/>
          <w:sz w:val="20"/>
          <w:szCs w:val="20"/>
        </w:rPr>
      </w:pPr>
    </w:p>
    <w:p w14:paraId="1232BB74" w14:textId="77777777" w:rsidR="008E092C" w:rsidRPr="008E092C" w:rsidRDefault="008E092C" w:rsidP="008E092C">
      <w:pPr>
        <w:rPr>
          <w:rFonts w:ascii="Arial" w:hAnsi="Arial" w:cs="Arial"/>
          <w:sz w:val="20"/>
          <w:szCs w:val="20"/>
        </w:rPr>
      </w:pPr>
      <w:r w:rsidRPr="008E092C">
        <w:rPr>
          <w:rFonts w:ascii="Arial" w:hAnsi="Arial" w:cs="Arial"/>
          <w:b/>
          <w:sz w:val="20"/>
          <w:szCs w:val="20"/>
        </w:rPr>
        <w:t xml:space="preserve">CLÁUSULA VIGÉSIMA SEXTA.- (CONSENTIMIENTO) </w:t>
      </w:r>
      <w:r w:rsidRPr="008E092C">
        <w:rPr>
          <w:rFonts w:ascii="Arial" w:hAnsi="Arial" w:cs="Arial"/>
          <w:sz w:val="20"/>
          <w:szCs w:val="20"/>
        </w:rPr>
        <w:t xml:space="preserve">En señal de conformidad y para su fiel y estricto cumplimiento, firmamos el presente Contrato </w:t>
      </w:r>
      <w:r w:rsidRPr="008E092C">
        <w:rPr>
          <w:rFonts w:ascii="Arial" w:hAnsi="Arial" w:cs="Arial"/>
          <w:sz w:val="20"/>
          <w:szCs w:val="20"/>
          <w:lang w:val="es-BO"/>
        </w:rPr>
        <w:t>en cinco ejemplares de un mismo tenor y</w:t>
      </w:r>
      <w:r w:rsidRPr="008E092C">
        <w:rPr>
          <w:rFonts w:ascii="Arial" w:hAnsi="Arial" w:cs="Arial"/>
          <w:b/>
          <w:sz w:val="20"/>
          <w:szCs w:val="20"/>
          <w:lang w:val="es-BO"/>
        </w:rPr>
        <w:t xml:space="preserve"> </w:t>
      </w:r>
      <w:r w:rsidRPr="008E092C">
        <w:rPr>
          <w:rFonts w:ascii="Arial" w:hAnsi="Arial" w:cs="Arial"/>
          <w:sz w:val="20"/>
          <w:szCs w:val="20"/>
          <w:lang w:val="es-BO"/>
        </w:rPr>
        <w:t>validez el</w:t>
      </w:r>
      <w:r w:rsidRPr="008E092C">
        <w:rPr>
          <w:rFonts w:ascii="Arial" w:hAnsi="Arial" w:cs="Arial"/>
          <w:sz w:val="20"/>
          <w:szCs w:val="20"/>
        </w:rPr>
        <w:t xml:space="preserve"> </w:t>
      </w:r>
      <w:r w:rsidRPr="008E092C">
        <w:rPr>
          <w:rFonts w:ascii="Arial" w:hAnsi="Arial" w:cs="Arial"/>
          <w:b/>
          <w:bCs/>
          <w:sz w:val="20"/>
          <w:szCs w:val="20"/>
          <w:lang w:val="es-ES_tradnl"/>
        </w:rPr>
        <w:t>Lic. Eduardo Germán Domínguez Bohrt</w:t>
      </w:r>
      <w:r w:rsidRPr="008E092C">
        <w:rPr>
          <w:rFonts w:ascii="Arial" w:hAnsi="Arial" w:cs="Arial"/>
          <w:bCs/>
          <w:iCs/>
          <w:sz w:val="20"/>
          <w:szCs w:val="20"/>
        </w:rPr>
        <w:t>,</w:t>
      </w:r>
      <w:r w:rsidRPr="008E092C">
        <w:rPr>
          <w:rFonts w:ascii="Arial" w:hAnsi="Arial" w:cs="Arial"/>
          <w:b/>
          <w:i/>
          <w:sz w:val="20"/>
          <w:szCs w:val="20"/>
        </w:rPr>
        <w:t xml:space="preserve"> </w:t>
      </w:r>
      <w:r w:rsidRPr="008E092C">
        <w:rPr>
          <w:rFonts w:ascii="Arial" w:hAnsi="Arial" w:cs="Arial"/>
          <w:sz w:val="20"/>
          <w:szCs w:val="20"/>
        </w:rPr>
        <w:t xml:space="preserve">en representación legal de la </w:t>
      </w:r>
      <w:r w:rsidRPr="008E092C">
        <w:rPr>
          <w:rFonts w:ascii="Arial" w:hAnsi="Arial" w:cs="Arial"/>
          <w:b/>
          <w:sz w:val="20"/>
          <w:szCs w:val="20"/>
        </w:rPr>
        <w:t>ENTIDAD</w:t>
      </w:r>
      <w:r w:rsidRPr="008E092C">
        <w:rPr>
          <w:rFonts w:ascii="Arial" w:hAnsi="Arial" w:cs="Arial"/>
          <w:sz w:val="20"/>
          <w:szCs w:val="20"/>
        </w:rPr>
        <w:t xml:space="preserve">, y la _________, en su condición de </w:t>
      </w:r>
      <w:r w:rsidRPr="008E092C">
        <w:rPr>
          <w:rFonts w:ascii="Arial" w:hAnsi="Arial" w:cs="Arial"/>
          <w:b/>
          <w:sz w:val="20"/>
          <w:szCs w:val="20"/>
        </w:rPr>
        <w:t>CONSULTOR</w:t>
      </w:r>
      <w:r w:rsidRPr="008E092C">
        <w:rPr>
          <w:rFonts w:ascii="Arial" w:hAnsi="Arial" w:cs="Arial"/>
          <w:sz w:val="20"/>
          <w:szCs w:val="20"/>
        </w:rPr>
        <w:t>.</w:t>
      </w:r>
    </w:p>
    <w:p w14:paraId="3F4E13E7" w14:textId="77777777" w:rsidR="008E092C" w:rsidRPr="008E092C" w:rsidRDefault="008E092C" w:rsidP="008E092C">
      <w:pPr>
        <w:rPr>
          <w:rFonts w:ascii="Arial" w:hAnsi="Arial" w:cs="Arial"/>
          <w:sz w:val="20"/>
          <w:szCs w:val="20"/>
        </w:rPr>
      </w:pPr>
    </w:p>
    <w:p w14:paraId="315E58B0" w14:textId="77777777" w:rsidR="008E092C" w:rsidRPr="008E092C" w:rsidRDefault="008E092C" w:rsidP="008E092C">
      <w:pPr>
        <w:rPr>
          <w:rFonts w:ascii="Arial" w:hAnsi="Arial" w:cs="Arial"/>
          <w:sz w:val="20"/>
          <w:szCs w:val="20"/>
        </w:rPr>
      </w:pPr>
      <w:r w:rsidRPr="008E092C">
        <w:rPr>
          <w:rFonts w:ascii="Arial" w:hAnsi="Arial" w:cs="Arial"/>
          <w:sz w:val="20"/>
          <w:szCs w:val="20"/>
        </w:rPr>
        <w:t>Este documento, conforme a disposiciones legales de control fiscal vigentes, será registrado ante la Contraloría General del Estado.</w:t>
      </w:r>
    </w:p>
    <w:p w14:paraId="0B7D34A1" w14:textId="77777777" w:rsidR="008E092C" w:rsidRPr="008E092C" w:rsidRDefault="008E092C" w:rsidP="008E092C">
      <w:pPr>
        <w:rPr>
          <w:rFonts w:ascii="Arial" w:hAnsi="Arial" w:cs="Arial"/>
          <w:b/>
          <w:sz w:val="20"/>
          <w:szCs w:val="20"/>
        </w:rPr>
      </w:pPr>
    </w:p>
    <w:p w14:paraId="5D58AC0D" w14:textId="77777777" w:rsidR="008E092C" w:rsidRDefault="008E092C" w:rsidP="008E092C">
      <w:pPr>
        <w:widowControl w:val="0"/>
        <w:tabs>
          <w:tab w:val="left" w:pos="-720"/>
          <w:tab w:val="center" w:pos="4252"/>
          <w:tab w:val="right" w:pos="8504"/>
        </w:tabs>
        <w:jc w:val="left"/>
        <w:rPr>
          <w:rFonts w:ascii="Arial" w:hAnsi="Arial" w:cs="Arial"/>
          <w:sz w:val="20"/>
          <w:szCs w:val="20"/>
        </w:rPr>
      </w:pPr>
      <w:r w:rsidRPr="008E092C">
        <w:rPr>
          <w:rFonts w:ascii="Arial" w:hAnsi="Arial" w:cs="Arial"/>
          <w:sz w:val="20"/>
          <w:szCs w:val="20"/>
        </w:rPr>
        <w:t>La Paz, __ de ____ de 2019.</w:t>
      </w:r>
    </w:p>
    <w:p w14:paraId="10F48E43" w14:textId="77777777" w:rsidR="008E092C" w:rsidRDefault="008E092C" w:rsidP="008E092C">
      <w:pPr>
        <w:widowControl w:val="0"/>
        <w:tabs>
          <w:tab w:val="left" w:pos="-720"/>
          <w:tab w:val="center" w:pos="4252"/>
          <w:tab w:val="right" w:pos="8504"/>
        </w:tabs>
        <w:jc w:val="left"/>
        <w:rPr>
          <w:rFonts w:ascii="Arial" w:hAnsi="Arial" w:cs="Arial"/>
          <w:sz w:val="20"/>
          <w:szCs w:val="20"/>
        </w:rPr>
      </w:pPr>
    </w:p>
    <w:p w14:paraId="1102564B" w14:textId="77777777" w:rsidR="008E092C" w:rsidRDefault="008E092C" w:rsidP="008E092C">
      <w:pPr>
        <w:widowControl w:val="0"/>
        <w:tabs>
          <w:tab w:val="left" w:pos="-720"/>
          <w:tab w:val="center" w:pos="4252"/>
          <w:tab w:val="right" w:pos="8504"/>
        </w:tabs>
        <w:jc w:val="left"/>
        <w:rPr>
          <w:rFonts w:ascii="Arial" w:hAnsi="Arial" w:cs="Arial"/>
          <w:sz w:val="20"/>
          <w:szCs w:val="20"/>
        </w:rPr>
      </w:pPr>
    </w:p>
    <w:p w14:paraId="21B52655" w14:textId="77777777" w:rsidR="008E092C" w:rsidRDefault="008E092C" w:rsidP="008E092C">
      <w:pPr>
        <w:widowControl w:val="0"/>
        <w:tabs>
          <w:tab w:val="left" w:pos="-720"/>
          <w:tab w:val="center" w:pos="4252"/>
          <w:tab w:val="right" w:pos="8504"/>
        </w:tabs>
        <w:jc w:val="left"/>
        <w:rPr>
          <w:rFonts w:ascii="Arial" w:hAnsi="Arial" w:cs="Arial"/>
          <w:sz w:val="20"/>
          <w:szCs w:val="20"/>
        </w:rPr>
      </w:pPr>
    </w:p>
    <w:p w14:paraId="3D8C4F5D" w14:textId="77777777" w:rsidR="008E092C" w:rsidRPr="008E092C" w:rsidRDefault="008E092C" w:rsidP="008E092C">
      <w:pPr>
        <w:widowControl w:val="0"/>
        <w:tabs>
          <w:tab w:val="left" w:pos="-720"/>
          <w:tab w:val="center" w:pos="4252"/>
          <w:tab w:val="right" w:pos="8504"/>
        </w:tabs>
        <w:jc w:val="left"/>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334"/>
        <w:gridCol w:w="4312"/>
      </w:tblGrid>
      <w:tr w:rsidR="008E092C" w:rsidRPr="008E092C" w14:paraId="0A03D0B2" w14:textId="77777777" w:rsidTr="008929DB">
        <w:trPr>
          <w:jc w:val="center"/>
        </w:trPr>
        <w:tc>
          <w:tcPr>
            <w:tcW w:w="4491" w:type="dxa"/>
          </w:tcPr>
          <w:p w14:paraId="2DCD44F7" w14:textId="77777777" w:rsidR="008E092C" w:rsidRPr="008E092C" w:rsidRDefault="008E092C" w:rsidP="008E092C">
            <w:pPr>
              <w:widowControl w:val="0"/>
              <w:ind w:left="1080"/>
              <w:jc w:val="center"/>
              <w:rPr>
                <w:rFonts w:ascii="Arial" w:hAnsi="Arial" w:cs="Arial"/>
                <w:sz w:val="20"/>
                <w:szCs w:val="20"/>
                <w:lang w:val="es-ES_tradnl"/>
              </w:rPr>
            </w:pPr>
          </w:p>
          <w:p w14:paraId="36DB9431" w14:textId="77777777" w:rsidR="008E092C" w:rsidRPr="008E092C" w:rsidRDefault="008E092C" w:rsidP="008E092C">
            <w:pPr>
              <w:widowControl w:val="0"/>
              <w:jc w:val="center"/>
              <w:rPr>
                <w:rFonts w:ascii="Arial" w:hAnsi="Arial" w:cs="Arial"/>
                <w:bCs/>
                <w:sz w:val="20"/>
                <w:szCs w:val="20"/>
                <w:lang w:val="es-ES_tradnl"/>
              </w:rPr>
            </w:pPr>
            <w:r w:rsidRPr="008E092C">
              <w:rPr>
                <w:rFonts w:ascii="Arial" w:hAnsi="Arial" w:cs="Arial"/>
                <w:bCs/>
                <w:sz w:val="20"/>
                <w:szCs w:val="20"/>
                <w:lang w:val="es-ES_tradnl"/>
              </w:rPr>
              <w:t>_______________</w:t>
            </w:r>
          </w:p>
          <w:p w14:paraId="20D0FB30" w14:textId="77777777" w:rsidR="008E092C" w:rsidRPr="008E092C" w:rsidRDefault="008E092C" w:rsidP="008E092C">
            <w:pPr>
              <w:widowControl w:val="0"/>
              <w:jc w:val="center"/>
              <w:rPr>
                <w:rFonts w:ascii="Arial" w:hAnsi="Arial" w:cs="Arial"/>
                <w:sz w:val="20"/>
                <w:szCs w:val="20"/>
                <w:lang w:val="es-ES_tradnl"/>
              </w:rPr>
            </w:pPr>
            <w:r w:rsidRPr="008E092C">
              <w:rPr>
                <w:rFonts w:ascii="Arial" w:hAnsi="Arial" w:cs="Arial"/>
                <w:sz w:val="20"/>
                <w:szCs w:val="20"/>
                <w:lang w:val="es-ES_tradnl"/>
              </w:rPr>
              <w:t>C.I. _______</w:t>
            </w:r>
          </w:p>
          <w:p w14:paraId="0C411CAF" w14:textId="77777777" w:rsidR="008E092C" w:rsidRPr="008E092C" w:rsidRDefault="008E092C" w:rsidP="008E092C">
            <w:pPr>
              <w:widowControl w:val="0"/>
              <w:jc w:val="center"/>
              <w:rPr>
                <w:rFonts w:ascii="Arial" w:hAnsi="Arial" w:cs="Arial"/>
                <w:b/>
                <w:bCs/>
                <w:sz w:val="20"/>
                <w:szCs w:val="20"/>
                <w:lang w:val="es-ES_tradnl"/>
              </w:rPr>
            </w:pPr>
            <w:r w:rsidRPr="008E092C">
              <w:rPr>
                <w:rFonts w:ascii="Arial" w:hAnsi="Arial" w:cs="Arial"/>
                <w:b/>
                <w:bCs/>
                <w:sz w:val="20"/>
                <w:szCs w:val="20"/>
                <w:lang w:val="es-ES_tradnl"/>
              </w:rPr>
              <w:t>CONSULTOR</w:t>
            </w:r>
          </w:p>
        </w:tc>
        <w:tc>
          <w:tcPr>
            <w:tcW w:w="4489" w:type="dxa"/>
          </w:tcPr>
          <w:p w14:paraId="38F61A8D" w14:textId="77777777" w:rsidR="008E092C" w:rsidRPr="008E092C" w:rsidRDefault="008E092C" w:rsidP="008E092C">
            <w:pPr>
              <w:widowControl w:val="0"/>
              <w:ind w:left="1080"/>
              <w:rPr>
                <w:rFonts w:ascii="Arial" w:hAnsi="Arial" w:cs="Arial"/>
                <w:sz w:val="20"/>
                <w:szCs w:val="20"/>
                <w:lang w:val="es-ES_tradnl"/>
              </w:rPr>
            </w:pPr>
          </w:p>
          <w:p w14:paraId="546556CF" w14:textId="77777777" w:rsidR="008E092C" w:rsidRPr="008E092C" w:rsidRDefault="008E092C" w:rsidP="008E092C">
            <w:pPr>
              <w:widowControl w:val="0"/>
              <w:jc w:val="center"/>
              <w:rPr>
                <w:rFonts w:ascii="Arial" w:hAnsi="Arial" w:cs="Arial"/>
                <w:bCs/>
                <w:sz w:val="20"/>
                <w:szCs w:val="20"/>
                <w:lang w:val="es-ES_tradnl"/>
              </w:rPr>
            </w:pPr>
            <w:r w:rsidRPr="008E092C">
              <w:rPr>
                <w:rFonts w:ascii="Arial" w:hAnsi="Arial" w:cs="Arial"/>
                <w:bCs/>
                <w:sz w:val="20"/>
                <w:szCs w:val="20"/>
                <w:lang w:val="es-ES_tradnl"/>
              </w:rPr>
              <w:t>Lic. Eduardo Germán Domínguez Bohrt</w:t>
            </w:r>
          </w:p>
          <w:p w14:paraId="4EC016E5" w14:textId="77777777" w:rsidR="008E092C" w:rsidRPr="008E092C" w:rsidRDefault="008E092C" w:rsidP="008E092C">
            <w:pPr>
              <w:widowControl w:val="0"/>
              <w:jc w:val="center"/>
              <w:rPr>
                <w:rFonts w:ascii="Arial" w:hAnsi="Arial" w:cs="Arial"/>
                <w:bCs/>
                <w:sz w:val="20"/>
                <w:szCs w:val="20"/>
                <w:lang w:val="es-ES_tradnl"/>
              </w:rPr>
            </w:pPr>
            <w:r w:rsidRPr="008E092C">
              <w:rPr>
                <w:rFonts w:ascii="Arial" w:hAnsi="Arial" w:cs="Arial"/>
                <w:sz w:val="20"/>
                <w:szCs w:val="20"/>
              </w:rPr>
              <w:t>Gerente de Administración</w:t>
            </w:r>
          </w:p>
          <w:p w14:paraId="3A3B24E9" w14:textId="77777777" w:rsidR="008E092C" w:rsidRPr="008E092C" w:rsidRDefault="008E092C" w:rsidP="008E092C">
            <w:pPr>
              <w:widowControl w:val="0"/>
              <w:jc w:val="center"/>
              <w:rPr>
                <w:rFonts w:ascii="Arial" w:hAnsi="Arial" w:cs="Arial"/>
                <w:b/>
                <w:bCs/>
                <w:sz w:val="20"/>
                <w:szCs w:val="20"/>
                <w:lang w:val="es-ES_tradnl"/>
              </w:rPr>
            </w:pPr>
            <w:r w:rsidRPr="008E092C">
              <w:rPr>
                <w:rFonts w:ascii="Arial" w:hAnsi="Arial" w:cs="Arial"/>
                <w:b/>
                <w:bCs/>
                <w:sz w:val="20"/>
                <w:szCs w:val="20"/>
                <w:lang w:val="es-ES_tradnl"/>
              </w:rPr>
              <w:t>BANCO CENTRAL DE BOLIVIA</w:t>
            </w:r>
          </w:p>
        </w:tc>
      </w:tr>
    </w:tbl>
    <w:p w14:paraId="5DC97FA3" w14:textId="77777777" w:rsidR="008E092C" w:rsidRPr="008E092C" w:rsidRDefault="008E092C" w:rsidP="008E092C">
      <w:pPr>
        <w:rPr>
          <w:rFonts w:ascii="Arial" w:hAnsi="Arial" w:cs="Arial"/>
          <w:bCs/>
          <w:sz w:val="20"/>
          <w:szCs w:val="20"/>
          <w:lang w:val="es-ES_tradnl"/>
        </w:rPr>
      </w:pPr>
    </w:p>
    <w:p w14:paraId="2E76E227" w14:textId="77777777" w:rsidR="008E092C" w:rsidRPr="008E092C" w:rsidRDefault="008E092C" w:rsidP="008E092C">
      <w:pPr>
        <w:rPr>
          <w:rFonts w:ascii="Arial" w:hAnsi="Arial" w:cs="Arial"/>
          <w:bCs/>
          <w:sz w:val="20"/>
          <w:szCs w:val="20"/>
          <w:lang w:val="es-ES_tradnl"/>
        </w:rPr>
      </w:pPr>
    </w:p>
    <w:p w14:paraId="21CEADF7" w14:textId="77777777" w:rsidR="008E092C" w:rsidRPr="008E092C" w:rsidRDefault="008E092C" w:rsidP="008E092C">
      <w:pPr>
        <w:rPr>
          <w:rFonts w:ascii="Arial" w:hAnsi="Arial" w:cs="Arial"/>
          <w:bCs/>
          <w:sz w:val="16"/>
          <w:lang w:val="es-ES_tradnl"/>
        </w:rPr>
      </w:pPr>
      <w:r w:rsidRPr="008E092C">
        <w:rPr>
          <w:rFonts w:ascii="Arial" w:hAnsi="Arial" w:cs="Arial"/>
          <w:bCs/>
          <w:sz w:val="16"/>
          <w:lang w:val="es-ES_tradnl"/>
        </w:rPr>
        <w:t>VTAA/jwee.</w:t>
      </w:r>
    </w:p>
    <w:p w14:paraId="6158F765" w14:textId="77777777" w:rsidR="008E092C" w:rsidRDefault="008E092C" w:rsidP="007406EF">
      <w:pPr>
        <w:widowControl w:val="0"/>
        <w:tabs>
          <w:tab w:val="left" w:pos="-720"/>
        </w:tabs>
        <w:rPr>
          <w:rFonts w:ascii="Arial" w:hAnsi="Arial" w:cs="Arial"/>
          <w:b/>
          <w:spacing w:val="-6"/>
          <w:sz w:val="20"/>
          <w:szCs w:val="20"/>
          <w:lang w:val="es-ES_tradnl"/>
        </w:rPr>
      </w:pPr>
    </w:p>
    <w:sectPr w:rsidR="008E092C"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976A9" w14:textId="77777777" w:rsidR="00D543F9" w:rsidRDefault="00D543F9">
      <w:r>
        <w:separator/>
      </w:r>
    </w:p>
  </w:endnote>
  <w:endnote w:type="continuationSeparator" w:id="0">
    <w:p w14:paraId="29450359" w14:textId="77777777" w:rsidR="00D543F9" w:rsidRDefault="00D5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E8E4" w14:textId="77777777" w:rsidR="00EB514F" w:rsidRDefault="00EB514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EB514F" w:rsidRDefault="00EB514F"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03187" w14:textId="77777777" w:rsidR="00EB514F" w:rsidRDefault="00EB514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57D0">
      <w:rPr>
        <w:rStyle w:val="Nmerodepgina"/>
        <w:noProof/>
      </w:rPr>
      <w:t>25</w:t>
    </w:r>
    <w:r>
      <w:rPr>
        <w:rStyle w:val="Nmerodepgina"/>
      </w:rPr>
      <w:fldChar w:fldCharType="end"/>
    </w:r>
  </w:p>
  <w:p w14:paraId="13E8EEFF" w14:textId="4541FD1A" w:rsidR="00EB514F" w:rsidRDefault="00EB514F" w:rsidP="00F02C30">
    <w:pPr>
      <w:pStyle w:val="Piedepgina"/>
      <w:ind w:right="360"/>
      <w:jc w:val="center"/>
    </w:pPr>
    <w:r>
      <w:rPr>
        <w:noProof/>
        <w:lang w:val="es-BO" w:eastAsia="es-BO"/>
      </w:rPr>
      <w:drawing>
        <wp:anchor distT="0" distB="0" distL="114300" distR="114300" simplePos="0" relativeHeight="251665408" behindDoc="0" locked="0" layoutInCell="1" allowOverlap="1" wp14:anchorId="0F97BAB8" wp14:editId="5E34933A">
          <wp:simplePos x="0" y="0"/>
          <wp:positionH relativeFrom="column">
            <wp:posOffset>702310</wp:posOffset>
          </wp:positionH>
          <wp:positionV relativeFrom="paragraph">
            <wp:posOffset>24765</wp:posOffset>
          </wp:positionV>
          <wp:extent cx="4504690" cy="2190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690" cy="2190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126B" w14:textId="11F76803" w:rsidR="00EB514F" w:rsidRDefault="00EB514F"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566565">
      <w:rPr>
        <w:rStyle w:val="Nmerodepgina"/>
        <w:noProof/>
      </w:rPr>
      <w:t>1</w:t>
    </w:r>
    <w:r>
      <w:rPr>
        <w:rStyle w:val="Nmerodepgina"/>
      </w:rPr>
      <w:fldChar w:fldCharType="end"/>
    </w:r>
  </w:p>
  <w:p w14:paraId="4C79885C" w14:textId="19154BC6" w:rsidR="00EB514F" w:rsidRDefault="00EB514F" w:rsidP="00F02C30">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0CF54" w14:textId="77777777" w:rsidR="00EB514F" w:rsidRDefault="00EB514F" w:rsidP="00811FDB">
    <w:pPr>
      <w:pStyle w:val="Piedepgina"/>
      <w:jc w:val="right"/>
      <w:rPr>
        <w:rStyle w:val="Nmerodepgina"/>
      </w:rPr>
    </w:pPr>
    <w:r>
      <w:rPr>
        <w:noProof/>
        <w:lang w:val="es-BO" w:eastAsia="es-BO"/>
      </w:rPr>
      <w:drawing>
        <wp:anchor distT="0" distB="0" distL="114300" distR="114300" simplePos="0" relativeHeight="251659264" behindDoc="0" locked="0" layoutInCell="1" allowOverlap="1" wp14:anchorId="587E539E" wp14:editId="015AC2FF">
          <wp:simplePos x="0" y="0"/>
          <wp:positionH relativeFrom="column">
            <wp:posOffset>705485</wp:posOffset>
          </wp:positionH>
          <wp:positionV relativeFrom="paragraph">
            <wp:posOffset>118110</wp:posOffset>
          </wp:positionV>
          <wp:extent cx="4504690" cy="219075"/>
          <wp:effectExtent l="0" t="0" r="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690" cy="219075"/>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PAGE  </w:instrText>
    </w:r>
    <w:r>
      <w:rPr>
        <w:rStyle w:val="Nmerodepgina"/>
      </w:rPr>
      <w:fldChar w:fldCharType="separate"/>
    </w:r>
    <w:r w:rsidR="00566565">
      <w:rPr>
        <w:rStyle w:val="Nmerodepgina"/>
        <w:noProof/>
      </w:rPr>
      <w:t>20</w:t>
    </w:r>
    <w:r>
      <w:rPr>
        <w:rStyle w:val="Nmerodepgina"/>
      </w:rPr>
      <w:fldChar w:fldCharType="end"/>
    </w:r>
  </w:p>
  <w:p w14:paraId="55DE9EC8" w14:textId="77777777" w:rsidR="00EB514F" w:rsidRDefault="00EB514F" w:rsidP="00F02C3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85A08" w14:textId="77777777" w:rsidR="00D543F9" w:rsidRDefault="00D543F9">
      <w:r>
        <w:separator/>
      </w:r>
    </w:p>
  </w:footnote>
  <w:footnote w:type="continuationSeparator" w:id="0">
    <w:p w14:paraId="33666ADA" w14:textId="77777777" w:rsidR="00D543F9" w:rsidRDefault="00D54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7845" w14:textId="0886506B" w:rsidR="00EB514F" w:rsidRPr="00F02C30" w:rsidRDefault="00EB514F" w:rsidP="00F02C30">
    <w:pPr>
      <w:pStyle w:val="Encabezado"/>
      <w:jc w:val="center"/>
    </w:pPr>
    <w:r>
      <w:rPr>
        <w:noProof/>
        <w:lang w:val="es-BO" w:eastAsia="es-BO"/>
      </w:rPr>
      <w:drawing>
        <wp:anchor distT="0" distB="0" distL="114300" distR="114300" simplePos="0" relativeHeight="251671552" behindDoc="0" locked="0" layoutInCell="1" allowOverlap="1" wp14:anchorId="544A3AD0" wp14:editId="2CCCF421">
          <wp:simplePos x="0" y="0"/>
          <wp:positionH relativeFrom="column">
            <wp:posOffset>-462280</wp:posOffset>
          </wp:positionH>
          <wp:positionV relativeFrom="paragraph">
            <wp:posOffset>-423545</wp:posOffset>
          </wp:positionV>
          <wp:extent cx="6590030" cy="1242695"/>
          <wp:effectExtent l="0" t="0" r="127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1242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3E116" w14:textId="0741298E" w:rsidR="00EB514F" w:rsidRDefault="00EB514F" w:rsidP="00F02C30">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575D1" w14:textId="77777777" w:rsidR="00EB514F" w:rsidRDefault="00EB514F" w:rsidP="00F02C30">
    <w:pPr>
      <w:pStyle w:val="Encabezado"/>
      <w:jc w:val="center"/>
    </w:pPr>
    <w:r>
      <w:rPr>
        <w:noProof/>
        <w:lang w:val="es-BO" w:eastAsia="es-BO"/>
      </w:rPr>
      <w:drawing>
        <wp:anchor distT="0" distB="0" distL="114300" distR="114300" simplePos="0" relativeHeight="251657216" behindDoc="0" locked="0" layoutInCell="1" allowOverlap="1" wp14:anchorId="71959336" wp14:editId="123D78FA">
          <wp:simplePos x="0" y="0"/>
          <wp:positionH relativeFrom="column">
            <wp:posOffset>-525145</wp:posOffset>
          </wp:positionH>
          <wp:positionV relativeFrom="paragraph">
            <wp:posOffset>-415925</wp:posOffset>
          </wp:positionV>
          <wp:extent cx="6590030" cy="1242695"/>
          <wp:effectExtent l="0" t="0" r="127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1242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AF9"/>
    <w:multiLevelType w:val="hybridMultilevel"/>
    <w:tmpl w:val="3288D4F6"/>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38A7488"/>
    <w:multiLevelType w:val="hybridMultilevel"/>
    <w:tmpl w:val="91E690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55D5EBC"/>
    <w:multiLevelType w:val="hybridMultilevel"/>
    <w:tmpl w:val="76668268"/>
    <w:lvl w:ilvl="0" w:tplc="7A8A743E">
      <w:numFmt w:val="bullet"/>
      <w:lvlText w:val=""/>
      <w:lvlJc w:val="left"/>
      <w:pPr>
        <w:ind w:left="720" w:hanging="360"/>
      </w:pPr>
      <w:rPr>
        <w:rFonts w:ascii="Symbol" w:eastAsia="Times New Roman" w:hAnsi="Symbol" w:cs="Arial" w:hint="default"/>
      </w:rPr>
    </w:lvl>
    <w:lvl w:ilvl="1" w:tplc="488234E0">
      <w:numFmt w:val="bullet"/>
      <w:lvlText w:val="•"/>
      <w:lvlJc w:val="left"/>
      <w:pPr>
        <w:ind w:left="1770" w:hanging="690"/>
      </w:pPr>
      <w:rPr>
        <w:rFonts w:ascii="Verdana" w:eastAsia="Times New Roman" w:hAnsi="Verdana"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8">
    <w:nsid w:val="09326D59"/>
    <w:multiLevelType w:val="multilevel"/>
    <w:tmpl w:val="6AF01A1E"/>
    <w:lvl w:ilvl="0">
      <w:start w:val="4"/>
      <w:numFmt w:val="decimal"/>
      <w:lvlText w:val="%1."/>
      <w:lvlJc w:val="left"/>
      <w:pPr>
        <w:ind w:left="420" w:hanging="4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BE91B60"/>
    <w:multiLevelType w:val="hybridMultilevel"/>
    <w:tmpl w:val="C7187720"/>
    <w:lvl w:ilvl="0" w:tplc="3D9E215C">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23123D2"/>
    <w:multiLevelType w:val="hybridMultilevel"/>
    <w:tmpl w:val="E07C730C"/>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nsid w:val="23EE2977"/>
    <w:multiLevelType w:val="hybridMultilevel"/>
    <w:tmpl w:val="05D2AA08"/>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810A4"/>
    <w:multiLevelType w:val="hybridMultilevel"/>
    <w:tmpl w:val="28A476FE"/>
    <w:lvl w:ilvl="0" w:tplc="75EA18CA">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nsid w:val="30C001B5"/>
    <w:multiLevelType w:val="hybridMultilevel"/>
    <w:tmpl w:val="3C5E4764"/>
    <w:lvl w:ilvl="0" w:tplc="CE60DAF4">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5">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3793A35"/>
    <w:multiLevelType w:val="hybridMultilevel"/>
    <w:tmpl w:val="68808BE6"/>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9">
    <w:nsid w:val="4DED3F01"/>
    <w:multiLevelType w:val="hybridMultilevel"/>
    <w:tmpl w:val="D606304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1">
    <w:nsid w:val="4F9D7CE2"/>
    <w:multiLevelType w:val="multilevel"/>
    <w:tmpl w:val="4AA4F270"/>
    <w:lvl w:ilvl="0">
      <w:start w:val="21"/>
      <w:numFmt w:val="decimal"/>
      <w:lvlText w:val="%1."/>
      <w:lvlJc w:val="left"/>
      <w:pPr>
        <w:ind w:left="516" w:hanging="516"/>
      </w:pPr>
      <w:rPr>
        <w:rFonts w:cs="Tahoma" w:hint="default"/>
      </w:rPr>
    </w:lvl>
    <w:lvl w:ilvl="1">
      <w:start w:val="1"/>
      <w:numFmt w:val="decimal"/>
      <w:lvlText w:val="%1.%2."/>
      <w:lvlJc w:val="left"/>
      <w:pPr>
        <w:ind w:left="720" w:hanging="720"/>
      </w:pPr>
      <w:rPr>
        <w:rFonts w:cs="Tahoma" w:hint="default"/>
        <w:b w:val="0"/>
      </w:rPr>
    </w:lvl>
    <w:lvl w:ilvl="2">
      <w:start w:val="1"/>
      <w:numFmt w:val="decimal"/>
      <w:lvlText w:val="%1.%2.%3."/>
      <w:lvlJc w:val="left"/>
      <w:pPr>
        <w:ind w:left="720" w:hanging="720"/>
      </w:pPr>
      <w:rPr>
        <w:rFonts w:cs="Tahoma" w:hint="default"/>
        <w:b w:val="0"/>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32">
    <w:nsid w:val="4FB92CC7"/>
    <w:multiLevelType w:val="hybridMultilevel"/>
    <w:tmpl w:val="DF02E0D2"/>
    <w:lvl w:ilvl="0" w:tplc="0784CED2">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4">
    <w:nsid w:val="554219FC"/>
    <w:multiLevelType w:val="multilevel"/>
    <w:tmpl w:val="0E2AA262"/>
    <w:lvl w:ilvl="0">
      <w:start w:val="2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5870195F"/>
    <w:multiLevelType w:val="singleLevel"/>
    <w:tmpl w:val="38C2B268"/>
    <w:lvl w:ilvl="0">
      <w:numFmt w:val="decimal"/>
      <w:pStyle w:val="Ttulo9"/>
      <w:lvlText w:val=""/>
      <w:lvlJc w:val="left"/>
    </w:lvl>
  </w:abstractNum>
  <w:abstractNum w:abstractNumId="36">
    <w:nsid w:val="59195D13"/>
    <w:multiLevelType w:val="hybridMultilevel"/>
    <w:tmpl w:val="BE3C8822"/>
    <w:lvl w:ilvl="0" w:tplc="DC0AF55A">
      <w:start w:val="9"/>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63BF6802"/>
    <w:multiLevelType w:val="hybridMultilevel"/>
    <w:tmpl w:val="A8E293C6"/>
    <w:lvl w:ilvl="0" w:tplc="586A5D74">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3">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4">
    <w:nsid w:val="718C5075"/>
    <w:multiLevelType w:val="hybridMultilevel"/>
    <w:tmpl w:val="AFB8A896"/>
    <w:lvl w:ilvl="0" w:tplc="6E588DD6">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77A37624"/>
    <w:multiLevelType w:val="multilevel"/>
    <w:tmpl w:val="849851B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num w:numId="1">
    <w:abstractNumId w:val="14"/>
  </w:num>
  <w:num w:numId="2">
    <w:abstractNumId w:val="24"/>
  </w:num>
  <w:num w:numId="3">
    <w:abstractNumId w:val="38"/>
  </w:num>
  <w:num w:numId="4">
    <w:abstractNumId w:val="35"/>
  </w:num>
  <w:num w:numId="5">
    <w:abstractNumId w:val="13"/>
  </w:num>
  <w:num w:numId="6">
    <w:abstractNumId w:val="33"/>
  </w:num>
  <w:num w:numId="7">
    <w:abstractNumId w:val="30"/>
  </w:num>
  <w:num w:numId="8">
    <w:abstractNumId w:val="1"/>
  </w:num>
  <w:num w:numId="9">
    <w:abstractNumId w:val="40"/>
  </w:num>
  <w:num w:numId="10">
    <w:abstractNumId w:val="25"/>
  </w:num>
  <w:num w:numId="11">
    <w:abstractNumId w:val="26"/>
  </w:num>
  <w:num w:numId="12">
    <w:abstractNumId w:val="5"/>
  </w:num>
  <w:num w:numId="13">
    <w:abstractNumId w:val="43"/>
  </w:num>
  <w:num w:numId="14">
    <w:abstractNumId w:val="22"/>
  </w:num>
  <w:num w:numId="15">
    <w:abstractNumId w:val="16"/>
  </w:num>
  <w:num w:numId="16">
    <w:abstractNumId w:val="6"/>
  </w:num>
  <w:num w:numId="17">
    <w:abstractNumId w:val="11"/>
  </w:num>
  <w:num w:numId="18">
    <w:abstractNumId w:val="18"/>
  </w:num>
  <w:num w:numId="19">
    <w:abstractNumId w:val="2"/>
  </w:num>
  <w:num w:numId="20">
    <w:abstractNumId w:val="7"/>
  </w:num>
  <w:num w:numId="21">
    <w:abstractNumId w:val="15"/>
  </w:num>
  <w:num w:numId="22">
    <w:abstractNumId w:val="9"/>
  </w:num>
  <w:num w:numId="23">
    <w:abstractNumId w:val="19"/>
  </w:num>
  <w:num w:numId="24">
    <w:abstractNumId w:val="37"/>
  </w:num>
  <w:num w:numId="25">
    <w:abstractNumId w:val="41"/>
  </w:num>
  <w:num w:numId="26">
    <w:abstractNumId w:val="28"/>
  </w:num>
  <w:num w:numId="27">
    <w:abstractNumId w:val="42"/>
  </w:num>
  <w:num w:numId="28">
    <w:abstractNumId w:val="21"/>
  </w:num>
  <w:num w:numId="29">
    <w:abstractNumId w:val="4"/>
  </w:num>
  <w:num w:numId="30">
    <w:abstractNumId w:val="45"/>
  </w:num>
  <w:num w:numId="31">
    <w:abstractNumId w:val="31"/>
  </w:num>
  <w:num w:numId="32">
    <w:abstractNumId w:val="8"/>
  </w:num>
  <w:num w:numId="33">
    <w:abstractNumId w:val="3"/>
  </w:num>
  <w:num w:numId="34">
    <w:abstractNumId w:val="34"/>
  </w:num>
  <w:num w:numId="35">
    <w:abstractNumId w:val="29"/>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7"/>
  </w:num>
  <w:num w:numId="39">
    <w:abstractNumId w:val="12"/>
  </w:num>
  <w:num w:numId="40">
    <w:abstractNumId w:val="23"/>
  </w:num>
  <w:num w:numId="41">
    <w:abstractNumId w:val="39"/>
  </w:num>
  <w:num w:numId="42">
    <w:abstractNumId w:val="36"/>
  </w:num>
  <w:num w:numId="43">
    <w:abstractNumId w:val="32"/>
  </w:num>
  <w:num w:numId="44">
    <w:abstractNumId w:val="0"/>
  </w:num>
  <w:num w:numId="45">
    <w:abstractNumId w:val="20"/>
  </w:num>
  <w:num w:numId="46">
    <w:abstractNumId w:val="10"/>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3FF"/>
    <w:rsid w:val="00002D2C"/>
    <w:rsid w:val="000043B6"/>
    <w:rsid w:val="00004AC5"/>
    <w:rsid w:val="00007591"/>
    <w:rsid w:val="0001079D"/>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116E"/>
    <w:rsid w:val="0005447C"/>
    <w:rsid w:val="000558EA"/>
    <w:rsid w:val="0005679E"/>
    <w:rsid w:val="0006110C"/>
    <w:rsid w:val="00061A5F"/>
    <w:rsid w:val="000632D5"/>
    <w:rsid w:val="000652D5"/>
    <w:rsid w:val="000660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A1416"/>
    <w:rsid w:val="000A2951"/>
    <w:rsid w:val="000A53B4"/>
    <w:rsid w:val="000A7AA7"/>
    <w:rsid w:val="000B5ECA"/>
    <w:rsid w:val="000B7379"/>
    <w:rsid w:val="000B7A98"/>
    <w:rsid w:val="000C04C3"/>
    <w:rsid w:val="000C0F48"/>
    <w:rsid w:val="000C2172"/>
    <w:rsid w:val="000C45DE"/>
    <w:rsid w:val="000C5473"/>
    <w:rsid w:val="000C570A"/>
    <w:rsid w:val="000C6424"/>
    <w:rsid w:val="000D1536"/>
    <w:rsid w:val="000D4E35"/>
    <w:rsid w:val="000D622A"/>
    <w:rsid w:val="000D6B15"/>
    <w:rsid w:val="000D7FB3"/>
    <w:rsid w:val="000E341F"/>
    <w:rsid w:val="000E3F42"/>
    <w:rsid w:val="000E7937"/>
    <w:rsid w:val="000E7E60"/>
    <w:rsid w:val="000F0FB6"/>
    <w:rsid w:val="000F2F5F"/>
    <w:rsid w:val="000F3340"/>
    <w:rsid w:val="000F551C"/>
    <w:rsid w:val="000F6A30"/>
    <w:rsid w:val="000F7888"/>
    <w:rsid w:val="001002E2"/>
    <w:rsid w:val="001017EB"/>
    <w:rsid w:val="00101F43"/>
    <w:rsid w:val="001020C0"/>
    <w:rsid w:val="0010538B"/>
    <w:rsid w:val="00106F2E"/>
    <w:rsid w:val="00110DD5"/>
    <w:rsid w:val="00112807"/>
    <w:rsid w:val="001148B1"/>
    <w:rsid w:val="001148D1"/>
    <w:rsid w:val="00114FB0"/>
    <w:rsid w:val="0011546B"/>
    <w:rsid w:val="00115810"/>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A27"/>
    <w:rsid w:val="00146B0E"/>
    <w:rsid w:val="00146D48"/>
    <w:rsid w:val="00146D99"/>
    <w:rsid w:val="0014799A"/>
    <w:rsid w:val="00147AAA"/>
    <w:rsid w:val="00152E5F"/>
    <w:rsid w:val="001543C2"/>
    <w:rsid w:val="00156B73"/>
    <w:rsid w:val="001576FF"/>
    <w:rsid w:val="00157951"/>
    <w:rsid w:val="00161AA7"/>
    <w:rsid w:val="0016265F"/>
    <w:rsid w:val="00162B30"/>
    <w:rsid w:val="00163D07"/>
    <w:rsid w:val="00164509"/>
    <w:rsid w:val="0016534F"/>
    <w:rsid w:val="00165666"/>
    <w:rsid w:val="001717D5"/>
    <w:rsid w:val="0017205D"/>
    <w:rsid w:val="00182465"/>
    <w:rsid w:val="00183D36"/>
    <w:rsid w:val="00185174"/>
    <w:rsid w:val="0018695B"/>
    <w:rsid w:val="00186F2B"/>
    <w:rsid w:val="0018765F"/>
    <w:rsid w:val="00191314"/>
    <w:rsid w:val="00193FA7"/>
    <w:rsid w:val="00196935"/>
    <w:rsid w:val="001A07A5"/>
    <w:rsid w:val="001A3160"/>
    <w:rsid w:val="001A41AE"/>
    <w:rsid w:val="001A5A24"/>
    <w:rsid w:val="001A6A80"/>
    <w:rsid w:val="001A6E1E"/>
    <w:rsid w:val="001A754B"/>
    <w:rsid w:val="001B0D0E"/>
    <w:rsid w:val="001B1A5C"/>
    <w:rsid w:val="001B21F7"/>
    <w:rsid w:val="001B2591"/>
    <w:rsid w:val="001B6147"/>
    <w:rsid w:val="001B705A"/>
    <w:rsid w:val="001C14F7"/>
    <w:rsid w:val="001C26B6"/>
    <w:rsid w:val="001C3BA7"/>
    <w:rsid w:val="001C7A15"/>
    <w:rsid w:val="001D0C17"/>
    <w:rsid w:val="001D0EE2"/>
    <w:rsid w:val="001D12AF"/>
    <w:rsid w:val="001D3717"/>
    <w:rsid w:val="001D3BE2"/>
    <w:rsid w:val="001D5895"/>
    <w:rsid w:val="001D5B7A"/>
    <w:rsid w:val="001D5E97"/>
    <w:rsid w:val="001D773D"/>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35C50"/>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220E"/>
    <w:rsid w:val="00282678"/>
    <w:rsid w:val="0028361D"/>
    <w:rsid w:val="002837F3"/>
    <w:rsid w:val="00285D81"/>
    <w:rsid w:val="00286098"/>
    <w:rsid w:val="00286AC7"/>
    <w:rsid w:val="0028705A"/>
    <w:rsid w:val="002918CB"/>
    <w:rsid w:val="00291BC9"/>
    <w:rsid w:val="00291DA3"/>
    <w:rsid w:val="002953B8"/>
    <w:rsid w:val="0029589D"/>
    <w:rsid w:val="0029674A"/>
    <w:rsid w:val="002A1643"/>
    <w:rsid w:val="002A29F3"/>
    <w:rsid w:val="002A37D3"/>
    <w:rsid w:val="002A3F0E"/>
    <w:rsid w:val="002A4C1D"/>
    <w:rsid w:val="002A509F"/>
    <w:rsid w:val="002A53FA"/>
    <w:rsid w:val="002A61E9"/>
    <w:rsid w:val="002A66CA"/>
    <w:rsid w:val="002A67E0"/>
    <w:rsid w:val="002A6864"/>
    <w:rsid w:val="002A79F7"/>
    <w:rsid w:val="002B21EE"/>
    <w:rsid w:val="002B408F"/>
    <w:rsid w:val="002B48BB"/>
    <w:rsid w:val="002B51D8"/>
    <w:rsid w:val="002B5CF9"/>
    <w:rsid w:val="002B671D"/>
    <w:rsid w:val="002C22F6"/>
    <w:rsid w:val="002C34DC"/>
    <w:rsid w:val="002D3130"/>
    <w:rsid w:val="002D4B68"/>
    <w:rsid w:val="002D52B6"/>
    <w:rsid w:val="002D65E5"/>
    <w:rsid w:val="002E1102"/>
    <w:rsid w:val="002E37A2"/>
    <w:rsid w:val="002E5AD4"/>
    <w:rsid w:val="002E64EB"/>
    <w:rsid w:val="002E767D"/>
    <w:rsid w:val="002F1204"/>
    <w:rsid w:val="002F1A6E"/>
    <w:rsid w:val="002F2006"/>
    <w:rsid w:val="002F57A7"/>
    <w:rsid w:val="002F586C"/>
    <w:rsid w:val="002F615F"/>
    <w:rsid w:val="002F74EC"/>
    <w:rsid w:val="0030075D"/>
    <w:rsid w:val="00300A0F"/>
    <w:rsid w:val="00301A61"/>
    <w:rsid w:val="00303C57"/>
    <w:rsid w:val="00304803"/>
    <w:rsid w:val="00304E0A"/>
    <w:rsid w:val="00307FBD"/>
    <w:rsid w:val="00310CEA"/>
    <w:rsid w:val="00310FF4"/>
    <w:rsid w:val="003112B7"/>
    <w:rsid w:val="00311923"/>
    <w:rsid w:val="00311E58"/>
    <w:rsid w:val="00315330"/>
    <w:rsid w:val="00315D35"/>
    <w:rsid w:val="00321806"/>
    <w:rsid w:val="0032182A"/>
    <w:rsid w:val="00321867"/>
    <w:rsid w:val="00323748"/>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19E"/>
    <w:rsid w:val="003475EB"/>
    <w:rsid w:val="00353AD0"/>
    <w:rsid w:val="00354472"/>
    <w:rsid w:val="003553BC"/>
    <w:rsid w:val="0035574D"/>
    <w:rsid w:val="0036335E"/>
    <w:rsid w:val="00365C5A"/>
    <w:rsid w:val="00365F20"/>
    <w:rsid w:val="00366EFE"/>
    <w:rsid w:val="003676B6"/>
    <w:rsid w:val="003679BA"/>
    <w:rsid w:val="003708E4"/>
    <w:rsid w:val="00371297"/>
    <w:rsid w:val="00371D89"/>
    <w:rsid w:val="003756C0"/>
    <w:rsid w:val="003762C7"/>
    <w:rsid w:val="00382D2E"/>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D0280"/>
    <w:rsid w:val="003D0298"/>
    <w:rsid w:val="003D1F72"/>
    <w:rsid w:val="003D4183"/>
    <w:rsid w:val="003D4426"/>
    <w:rsid w:val="003D7F79"/>
    <w:rsid w:val="003E0846"/>
    <w:rsid w:val="003E50DD"/>
    <w:rsid w:val="003E60D3"/>
    <w:rsid w:val="003E755C"/>
    <w:rsid w:val="003F119C"/>
    <w:rsid w:val="003F2502"/>
    <w:rsid w:val="003F2EF4"/>
    <w:rsid w:val="003F3FD8"/>
    <w:rsid w:val="003F5EFA"/>
    <w:rsid w:val="003F5F0D"/>
    <w:rsid w:val="003F61FF"/>
    <w:rsid w:val="003F78D0"/>
    <w:rsid w:val="003F7E9B"/>
    <w:rsid w:val="004038CA"/>
    <w:rsid w:val="00403A8C"/>
    <w:rsid w:val="0040683A"/>
    <w:rsid w:val="00407BEE"/>
    <w:rsid w:val="00411D6C"/>
    <w:rsid w:val="004120BA"/>
    <w:rsid w:val="004152EC"/>
    <w:rsid w:val="0041662D"/>
    <w:rsid w:val="0042207C"/>
    <w:rsid w:val="0042344A"/>
    <w:rsid w:val="00423608"/>
    <w:rsid w:val="004238F2"/>
    <w:rsid w:val="0042391E"/>
    <w:rsid w:val="00423DBF"/>
    <w:rsid w:val="00424AA6"/>
    <w:rsid w:val="00425D69"/>
    <w:rsid w:val="004263B3"/>
    <w:rsid w:val="00426774"/>
    <w:rsid w:val="00427635"/>
    <w:rsid w:val="0042791B"/>
    <w:rsid w:val="004301B5"/>
    <w:rsid w:val="004321DC"/>
    <w:rsid w:val="004326F5"/>
    <w:rsid w:val="00433187"/>
    <w:rsid w:val="00433DB6"/>
    <w:rsid w:val="00436D0A"/>
    <w:rsid w:val="00437B49"/>
    <w:rsid w:val="00437F01"/>
    <w:rsid w:val="00441BD6"/>
    <w:rsid w:val="00454CE9"/>
    <w:rsid w:val="00454F03"/>
    <w:rsid w:val="00455237"/>
    <w:rsid w:val="0045593E"/>
    <w:rsid w:val="00456437"/>
    <w:rsid w:val="004571AF"/>
    <w:rsid w:val="00462D3E"/>
    <w:rsid w:val="0046662C"/>
    <w:rsid w:val="00471408"/>
    <w:rsid w:val="00471820"/>
    <w:rsid w:val="00472C6E"/>
    <w:rsid w:val="004735B7"/>
    <w:rsid w:val="004736CB"/>
    <w:rsid w:val="00473E69"/>
    <w:rsid w:val="004758A5"/>
    <w:rsid w:val="00476C08"/>
    <w:rsid w:val="00476CFA"/>
    <w:rsid w:val="004840A0"/>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5906"/>
    <w:rsid w:val="004B6D65"/>
    <w:rsid w:val="004C0520"/>
    <w:rsid w:val="004C0C43"/>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E7813"/>
    <w:rsid w:val="004F35B4"/>
    <w:rsid w:val="004F424B"/>
    <w:rsid w:val="004F477A"/>
    <w:rsid w:val="004F5010"/>
    <w:rsid w:val="004F71E4"/>
    <w:rsid w:val="004F7240"/>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E67"/>
    <w:rsid w:val="005143D7"/>
    <w:rsid w:val="0051488B"/>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683"/>
    <w:rsid w:val="00542711"/>
    <w:rsid w:val="00542DF7"/>
    <w:rsid w:val="00544571"/>
    <w:rsid w:val="00545C94"/>
    <w:rsid w:val="00546691"/>
    <w:rsid w:val="005562AE"/>
    <w:rsid w:val="005563F2"/>
    <w:rsid w:val="00561143"/>
    <w:rsid w:val="00561829"/>
    <w:rsid w:val="00561B9C"/>
    <w:rsid w:val="00563D54"/>
    <w:rsid w:val="005652BB"/>
    <w:rsid w:val="00566565"/>
    <w:rsid w:val="005711BD"/>
    <w:rsid w:val="00573EC5"/>
    <w:rsid w:val="005753AC"/>
    <w:rsid w:val="00576FEF"/>
    <w:rsid w:val="0057729B"/>
    <w:rsid w:val="005822A1"/>
    <w:rsid w:val="005846EE"/>
    <w:rsid w:val="00586244"/>
    <w:rsid w:val="005873D4"/>
    <w:rsid w:val="00590B0F"/>
    <w:rsid w:val="00591092"/>
    <w:rsid w:val="00593DAC"/>
    <w:rsid w:val="005945E2"/>
    <w:rsid w:val="00596BD9"/>
    <w:rsid w:val="0059701C"/>
    <w:rsid w:val="005A0A1C"/>
    <w:rsid w:val="005A0A31"/>
    <w:rsid w:val="005A345E"/>
    <w:rsid w:val="005A4959"/>
    <w:rsid w:val="005A49AF"/>
    <w:rsid w:val="005A5BB6"/>
    <w:rsid w:val="005A63D4"/>
    <w:rsid w:val="005A664F"/>
    <w:rsid w:val="005A66AB"/>
    <w:rsid w:val="005A705F"/>
    <w:rsid w:val="005B0640"/>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66BF"/>
    <w:rsid w:val="005C7089"/>
    <w:rsid w:val="005C7206"/>
    <w:rsid w:val="005D10DF"/>
    <w:rsid w:val="005D11DA"/>
    <w:rsid w:val="005D14D6"/>
    <w:rsid w:val="005D1C5E"/>
    <w:rsid w:val="005D443A"/>
    <w:rsid w:val="005D4A55"/>
    <w:rsid w:val="005D6CD8"/>
    <w:rsid w:val="005E2357"/>
    <w:rsid w:val="005E2CCA"/>
    <w:rsid w:val="005E3073"/>
    <w:rsid w:val="005E4DD1"/>
    <w:rsid w:val="005E5759"/>
    <w:rsid w:val="005E6044"/>
    <w:rsid w:val="005E62F8"/>
    <w:rsid w:val="005E6D5A"/>
    <w:rsid w:val="005F3973"/>
    <w:rsid w:val="005F57AC"/>
    <w:rsid w:val="005F62D7"/>
    <w:rsid w:val="005F795C"/>
    <w:rsid w:val="005F7F57"/>
    <w:rsid w:val="0060300D"/>
    <w:rsid w:val="006031EE"/>
    <w:rsid w:val="00604550"/>
    <w:rsid w:val="006121B7"/>
    <w:rsid w:val="00612614"/>
    <w:rsid w:val="0061507A"/>
    <w:rsid w:val="006153CB"/>
    <w:rsid w:val="00615DE6"/>
    <w:rsid w:val="00616A1B"/>
    <w:rsid w:val="00616EEA"/>
    <w:rsid w:val="006172C8"/>
    <w:rsid w:val="00621016"/>
    <w:rsid w:val="00623C0F"/>
    <w:rsid w:val="00627478"/>
    <w:rsid w:val="006278DB"/>
    <w:rsid w:val="00630560"/>
    <w:rsid w:val="00631F3B"/>
    <w:rsid w:val="0063228F"/>
    <w:rsid w:val="0063309E"/>
    <w:rsid w:val="006346CE"/>
    <w:rsid w:val="00634F10"/>
    <w:rsid w:val="006376FE"/>
    <w:rsid w:val="00637761"/>
    <w:rsid w:val="0064150D"/>
    <w:rsid w:val="006416FE"/>
    <w:rsid w:val="0064305E"/>
    <w:rsid w:val="006434A4"/>
    <w:rsid w:val="00643C2D"/>
    <w:rsid w:val="006451B2"/>
    <w:rsid w:val="00646D94"/>
    <w:rsid w:val="006513C8"/>
    <w:rsid w:val="00652A32"/>
    <w:rsid w:val="00654E08"/>
    <w:rsid w:val="00655E30"/>
    <w:rsid w:val="00655EA2"/>
    <w:rsid w:val="00657051"/>
    <w:rsid w:val="00660D16"/>
    <w:rsid w:val="00661BE3"/>
    <w:rsid w:val="006673ED"/>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E01"/>
    <w:rsid w:val="00695FCA"/>
    <w:rsid w:val="00696302"/>
    <w:rsid w:val="00696417"/>
    <w:rsid w:val="006968E4"/>
    <w:rsid w:val="0069719F"/>
    <w:rsid w:val="006A3787"/>
    <w:rsid w:val="006A64C3"/>
    <w:rsid w:val="006B061B"/>
    <w:rsid w:val="006B0646"/>
    <w:rsid w:val="006B15C2"/>
    <w:rsid w:val="006B4699"/>
    <w:rsid w:val="006B56E4"/>
    <w:rsid w:val="006C01AE"/>
    <w:rsid w:val="006C1BD4"/>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463D"/>
    <w:rsid w:val="006F4DC1"/>
    <w:rsid w:val="006F54CD"/>
    <w:rsid w:val="006F563C"/>
    <w:rsid w:val="006F68F7"/>
    <w:rsid w:val="006F7303"/>
    <w:rsid w:val="00700853"/>
    <w:rsid w:val="00700A64"/>
    <w:rsid w:val="007047A3"/>
    <w:rsid w:val="00711445"/>
    <w:rsid w:val="0071160A"/>
    <w:rsid w:val="0071271A"/>
    <w:rsid w:val="00712E39"/>
    <w:rsid w:val="00714278"/>
    <w:rsid w:val="007144E2"/>
    <w:rsid w:val="00714C5C"/>
    <w:rsid w:val="00714DF3"/>
    <w:rsid w:val="00715B40"/>
    <w:rsid w:val="00716AAB"/>
    <w:rsid w:val="00721211"/>
    <w:rsid w:val="0072669B"/>
    <w:rsid w:val="00727FD9"/>
    <w:rsid w:val="0073095F"/>
    <w:rsid w:val="00732DAD"/>
    <w:rsid w:val="0073478C"/>
    <w:rsid w:val="00737842"/>
    <w:rsid w:val="007406EF"/>
    <w:rsid w:val="00743975"/>
    <w:rsid w:val="007461CD"/>
    <w:rsid w:val="007464B7"/>
    <w:rsid w:val="007466F5"/>
    <w:rsid w:val="00746EC3"/>
    <w:rsid w:val="007479C5"/>
    <w:rsid w:val="00751330"/>
    <w:rsid w:val="00752C87"/>
    <w:rsid w:val="007530EC"/>
    <w:rsid w:val="00753655"/>
    <w:rsid w:val="00754054"/>
    <w:rsid w:val="00755904"/>
    <w:rsid w:val="00756E74"/>
    <w:rsid w:val="00757010"/>
    <w:rsid w:val="007578AA"/>
    <w:rsid w:val="007612D2"/>
    <w:rsid w:val="00763032"/>
    <w:rsid w:val="00763132"/>
    <w:rsid w:val="00763176"/>
    <w:rsid w:val="00764561"/>
    <w:rsid w:val="0076692B"/>
    <w:rsid w:val="007675D1"/>
    <w:rsid w:val="00771535"/>
    <w:rsid w:val="00771FDE"/>
    <w:rsid w:val="00772B30"/>
    <w:rsid w:val="00775230"/>
    <w:rsid w:val="00777233"/>
    <w:rsid w:val="00780BA7"/>
    <w:rsid w:val="00780C42"/>
    <w:rsid w:val="00782A7E"/>
    <w:rsid w:val="007837A3"/>
    <w:rsid w:val="0078419C"/>
    <w:rsid w:val="00784C20"/>
    <w:rsid w:val="0079053B"/>
    <w:rsid w:val="00790D76"/>
    <w:rsid w:val="007955A4"/>
    <w:rsid w:val="007959A3"/>
    <w:rsid w:val="007978DB"/>
    <w:rsid w:val="007A078A"/>
    <w:rsid w:val="007A2BD2"/>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3C8F"/>
    <w:rsid w:val="007C459A"/>
    <w:rsid w:val="007C4641"/>
    <w:rsid w:val="007C6A91"/>
    <w:rsid w:val="007D0C18"/>
    <w:rsid w:val="007D107C"/>
    <w:rsid w:val="007D2926"/>
    <w:rsid w:val="007D328D"/>
    <w:rsid w:val="007D41CE"/>
    <w:rsid w:val="007D679E"/>
    <w:rsid w:val="007D6F5F"/>
    <w:rsid w:val="007D746E"/>
    <w:rsid w:val="007D7703"/>
    <w:rsid w:val="007E1AAC"/>
    <w:rsid w:val="007E459D"/>
    <w:rsid w:val="007E66E2"/>
    <w:rsid w:val="007E70DA"/>
    <w:rsid w:val="007F2527"/>
    <w:rsid w:val="007F30B7"/>
    <w:rsid w:val="007F39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049"/>
    <w:rsid w:val="008151EB"/>
    <w:rsid w:val="00815886"/>
    <w:rsid w:val="0081632A"/>
    <w:rsid w:val="0081779D"/>
    <w:rsid w:val="00823798"/>
    <w:rsid w:val="008239B8"/>
    <w:rsid w:val="00823AF0"/>
    <w:rsid w:val="00823D43"/>
    <w:rsid w:val="00825C7C"/>
    <w:rsid w:val="00826FEA"/>
    <w:rsid w:val="00827AF2"/>
    <w:rsid w:val="00830F32"/>
    <w:rsid w:val="00831EF4"/>
    <w:rsid w:val="00832A80"/>
    <w:rsid w:val="00833AD9"/>
    <w:rsid w:val="0083451C"/>
    <w:rsid w:val="00842338"/>
    <w:rsid w:val="008426D5"/>
    <w:rsid w:val="0084462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5CF7"/>
    <w:rsid w:val="0086628B"/>
    <w:rsid w:val="00866A2C"/>
    <w:rsid w:val="00872824"/>
    <w:rsid w:val="00874FF4"/>
    <w:rsid w:val="00876BCE"/>
    <w:rsid w:val="00882DBA"/>
    <w:rsid w:val="00884EC4"/>
    <w:rsid w:val="00885057"/>
    <w:rsid w:val="00885BD3"/>
    <w:rsid w:val="00885DFC"/>
    <w:rsid w:val="00886877"/>
    <w:rsid w:val="008924D7"/>
    <w:rsid w:val="008936A7"/>
    <w:rsid w:val="00893F06"/>
    <w:rsid w:val="0089731D"/>
    <w:rsid w:val="008A042B"/>
    <w:rsid w:val="008A065D"/>
    <w:rsid w:val="008A3A17"/>
    <w:rsid w:val="008B2333"/>
    <w:rsid w:val="008B423A"/>
    <w:rsid w:val="008B4CA2"/>
    <w:rsid w:val="008B757C"/>
    <w:rsid w:val="008C0AC9"/>
    <w:rsid w:val="008C1F08"/>
    <w:rsid w:val="008C3BFE"/>
    <w:rsid w:val="008C4734"/>
    <w:rsid w:val="008C644E"/>
    <w:rsid w:val="008C7632"/>
    <w:rsid w:val="008D6098"/>
    <w:rsid w:val="008D7DB9"/>
    <w:rsid w:val="008E092C"/>
    <w:rsid w:val="008E2149"/>
    <w:rsid w:val="008E3E42"/>
    <w:rsid w:val="008E4BAE"/>
    <w:rsid w:val="008E5235"/>
    <w:rsid w:val="008E57ED"/>
    <w:rsid w:val="008E6293"/>
    <w:rsid w:val="008E63EF"/>
    <w:rsid w:val="008E6FBA"/>
    <w:rsid w:val="008F05CE"/>
    <w:rsid w:val="008F063C"/>
    <w:rsid w:val="008F0CB8"/>
    <w:rsid w:val="008F3050"/>
    <w:rsid w:val="008F57D0"/>
    <w:rsid w:val="00900239"/>
    <w:rsid w:val="009006D5"/>
    <w:rsid w:val="009033BA"/>
    <w:rsid w:val="00904089"/>
    <w:rsid w:val="0090416A"/>
    <w:rsid w:val="00907044"/>
    <w:rsid w:val="00910401"/>
    <w:rsid w:val="00911F97"/>
    <w:rsid w:val="00912C8C"/>
    <w:rsid w:val="00913030"/>
    <w:rsid w:val="0091371D"/>
    <w:rsid w:val="00914043"/>
    <w:rsid w:val="00915B46"/>
    <w:rsid w:val="00915F2A"/>
    <w:rsid w:val="00917872"/>
    <w:rsid w:val="0092009B"/>
    <w:rsid w:val="009217B3"/>
    <w:rsid w:val="0092294C"/>
    <w:rsid w:val="00927106"/>
    <w:rsid w:val="00931DB8"/>
    <w:rsid w:val="009325F8"/>
    <w:rsid w:val="00937ADB"/>
    <w:rsid w:val="009401F0"/>
    <w:rsid w:val="00944F79"/>
    <w:rsid w:val="00945D7E"/>
    <w:rsid w:val="00945DAE"/>
    <w:rsid w:val="00952F68"/>
    <w:rsid w:val="00953755"/>
    <w:rsid w:val="00954193"/>
    <w:rsid w:val="00954686"/>
    <w:rsid w:val="009551D2"/>
    <w:rsid w:val="00955465"/>
    <w:rsid w:val="00955BCA"/>
    <w:rsid w:val="00956781"/>
    <w:rsid w:val="0095763D"/>
    <w:rsid w:val="00962307"/>
    <w:rsid w:val="00962EF0"/>
    <w:rsid w:val="00964D89"/>
    <w:rsid w:val="00965CD6"/>
    <w:rsid w:val="009670BC"/>
    <w:rsid w:val="0097074E"/>
    <w:rsid w:val="00970B48"/>
    <w:rsid w:val="009719F7"/>
    <w:rsid w:val="00971C50"/>
    <w:rsid w:val="00973F2B"/>
    <w:rsid w:val="00974755"/>
    <w:rsid w:val="00976367"/>
    <w:rsid w:val="00977A8D"/>
    <w:rsid w:val="0098179A"/>
    <w:rsid w:val="00985276"/>
    <w:rsid w:val="009865D5"/>
    <w:rsid w:val="009867F0"/>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38A4"/>
    <w:rsid w:val="009D4CB6"/>
    <w:rsid w:val="009D5307"/>
    <w:rsid w:val="009D53A0"/>
    <w:rsid w:val="009D6600"/>
    <w:rsid w:val="009D6EDD"/>
    <w:rsid w:val="009D7B82"/>
    <w:rsid w:val="009D7E1D"/>
    <w:rsid w:val="009E0229"/>
    <w:rsid w:val="009E36EF"/>
    <w:rsid w:val="009F0E4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52E0"/>
    <w:rsid w:val="00A260AB"/>
    <w:rsid w:val="00A35BC1"/>
    <w:rsid w:val="00A42F93"/>
    <w:rsid w:val="00A433C7"/>
    <w:rsid w:val="00A438D9"/>
    <w:rsid w:val="00A43ACD"/>
    <w:rsid w:val="00A45194"/>
    <w:rsid w:val="00A471F4"/>
    <w:rsid w:val="00A479D7"/>
    <w:rsid w:val="00A50F84"/>
    <w:rsid w:val="00A51F3C"/>
    <w:rsid w:val="00A543FF"/>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48B8"/>
    <w:rsid w:val="00AB596C"/>
    <w:rsid w:val="00AB60E6"/>
    <w:rsid w:val="00AC2CE8"/>
    <w:rsid w:val="00AC37C3"/>
    <w:rsid w:val="00AC3A31"/>
    <w:rsid w:val="00AC3C54"/>
    <w:rsid w:val="00AC4669"/>
    <w:rsid w:val="00AC78EA"/>
    <w:rsid w:val="00AD0A58"/>
    <w:rsid w:val="00AD0ED2"/>
    <w:rsid w:val="00AD42E7"/>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4413"/>
    <w:rsid w:val="00B05BB8"/>
    <w:rsid w:val="00B064E7"/>
    <w:rsid w:val="00B07E1F"/>
    <w:rsid w:val="00B129CD"/>
    <w:rsid w:val="00B12D19"/>
    <w:rsid w:val="00B1614B"/>
    <w:rsid w:val="00B22223"/>
    <w:rsid w:val="00B23F96"/>
    <w:rsid w:val="00B30616"/>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47F4"/>
    <w:rsid w:val="00B85865"/>
    <w:rsid w:val="00B8610E"/>
    <w:rsid w:val="00B87C22"/>
    <w:rsid w:val="00B90E02"/>
    <w:rsid w:val="00B90F82"/>
    <w:rsid w:val="00B92337"/>
    <w:rsid w:val="00B926F1"/>
    <w:rsid w:val="00B93D49"/>
    <w:rsid w:val="00B93D79"/>
    <w:rsid w:val="00B9545C"/>
    <w:rsid w:val="00B956A9"/>
    <w:rsid w:val="00B97F44"/>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18EE"/>
    <w:rsid w:val="00BD21FF"/>
    <w:rsid w:val="00BD2FFA"/>
    <w:rsid w:val="00BD32B1"/>
    <w:rsid w:val="00BD4197"/>
    <w:rsid w:val="00BD499F"/>
    <w:rsid w:val="00BD5151"/>
    <w:rsid w:val="00BD6D9B"/>
    <w:rsid w:val="00BD6F5A"/>
    <w:rsid w:val="00BE0054"/>
    <w:rsid w:val="00BE014F"/>
    <w:rsid w:val="00BE2741"/>
    <w:rsid w:val="00BF1037"/>
    <w:rsid w:val="00BF2D81"/>
    <w:rsid w:val="00BF3095"/>
    <w:rsid w:val="00BF42FD"/>
    <w:rsid w:val="00BF5F1F"/>
    <w:rsid w:val="00BF660A"/>
    <w:rsid w:val="00BF6E51"/>
    <w:rsid w:val="00C0019B"/>
    <w:rsid w:val="00C017AA"/>
    <w:rsid w:val="00C01932"/>
    <w:rsid w:val="00C024B5"/>
    <w:rsid w:val="00C04BB4"/>
    <w:rsid w:val="00C0714E"/>
    <w:rsid w:val="00C07657"/>
    <w:rsid w:val="00C10CAE"/>
    <w:rsid w:val="00C13320"/>
    <w:rsid w:val="00C17F0C"/>
    <w:rsid w:val="00C21788"/>
    <w:rsid w:val="00C21C2D"/>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F89"/>
    <w:rsid w:val="00C45DDC"/>
    <w:rsid w:val="00C46159"/>
    <w:rsid w:val="00C47556"/>
    <w:rsid w:val="00C526A2"/>
    <w:rsid w:val="00C528A6"/>
    <w:rsid w:val="00C52D1D"/>
    <w:rsid w:val="00C539EA"/>
    <w:rsid w:val="00C565D6"/>
    <w:rsid w:val="00C577AF"/>
    <w:rsid w:val="00C603D3"/>
    <w:rsid w:val="00C633D7"/>
    <w:rsid w:val="00C639D6"/>
    <w:rsid w:val="00C63DCB"/>
    <w:rsid w:val="00C64637"/>
    <w:rsid w:val="00C655E9"/>
    <w:rsid w:val="00C6772D"/>
    <w:rsid w:val="00C712C0"/>
    <w:rsid w:val="00C713DA"/>
    <w:rsid w:val="00C72820"/>
    <w:rsid w:val="00C73F0A"/>
    <w:rsid w:val="00C7427C"/>
    <w:rsid w:val="00C80985"/>
    <w:rsid w:val="00C80D11"/>
    <w:rsid w:val="00C823DD"/>
    <w:rsid w:val="00C84E6A"/>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2C44"/>
    <w:rsid w:val="00CE38B9"/>
    <w:rsid w:val="00CE423C"/>
    <w:rsid w:val="00CE6330"/>
    <w:rsid w:val="00CE6909"/>
    <w:rsid w:val="00CE7339"/>
    <w:rsid w:val="00CF063A"/>
    <w:rsid w:val="00CF494F"/>
    <w:rsid w:val="00CF5788"/>
    <w:rsid w:val="00CF5F40"/>
    <w:rsid w:val="00CF7949"/>
    <w:rsid w:val="00D01031"/>
    <w:rsid w:val="00D01F6D"/>
    <w:rsid w:val="00D033F4"/>
    <w:rsid w:val="00D0402B"/>
    <w:rsid w:val="00D04815"/>
    <w:rsid w:val="00D05BD2"/>
    <w:rsid w:val="00D07D12"/>
    <w:rsid w:val="00D11DE2"/>
    <w:rsid w:val="00D11E2D"/>
    <w:rsid w:val="00D143CC"/>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136"/>
    <w:rsid w:val="00D449C1"/>
    <w:rsid w:val="00D47263"/>
    <w:rsid w:val="00D475B1"/>
    <w:rsid w:val="00D50036"/>
    <w:rsid w:val="00D50898"/>
    <w:rsid w:val="00D50AA7"/>
    <w:rsid w:val="00D51DE9"/>
    <w:rsid w:val="00D52962"/>
    <w:rsid w:val="00D543F9"/>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2B3F"/>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1E2E"/>
    <w:rsid w:val="00DB2275"/>
    <w:rsid w:val="00DB22B4"/>
    <w:rsid w:val="00DB2FB9"/>
    <w:rsid w:val="00DB3549"/>
    <w:rsid w:val="00DB3E77"/>
    <w:rsid w:val="00DB4302"/>
    <w:rsid w:val="00DB50C0"/>
    <w:rsid w:val="00DB64B4"/>
    <w:rsid w:val="00DB76A9"/>
    <w:rsid w:val="00DB7796"/>
    <w:rsid w:val="00DB79CB"/>
    <w:rsid w:val="00DC0B06"/>
    <w:rsid w:val="00DC2C59"/>
    <w:rsid w:val="00DC5EA5"/>
    <w:rsid w:val="00DC6039"/>
    <w:rsid w:val="00DC7048"/>
    <w:rsid w:val="00DC7FA4"/>
    <w:rsid w:val="00DD25EF"/>
    <w:rsid w:val="00DD2E7C"/>
    <w:rsid w:val="00DD3382"/>
    <w:rsid w:val="00DD39B3"/>
    <w:rsid w:val="00DD4B1F"/>
    <w:rsid w:val="00DD5113"/>
    <w:rsid w:val="00DD5EBF"/>
    <w:rsid w:val="00DD60C1"/>
    <w:rsid w:val="00DD7BF8"/>
    <w:rsid w:val="00DE04E4"/>
    <w:rsid w:val="00DE0A7B"/>
    <w:rsid w:val="00DE1A1C"/>
    <w:rsid w:val="00DE315B"/>
    <w:rsid w:val="00DE3B39"/>
    <w:rsid w:val="00DE3F16"/>
    <w:rsid w:val="00DE4475"/>
    <w:rsid w:val="00DE516E"/>
    <w:rsid w:val="00DE672E"/>
    <w:rsid w:val="00DE7CCE"/>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414"/>
    <w:rsid w:val="00E4561E"/>
    <w:rsid w:val="00E46FB0"/>
    <w:rsid w:val="00E4704B"/>
    <w:rsid w:val="00E471B3"/>
    <w:rsid w:val="00E50C3A"/>
    <w:rsid w:val="00E50ECC"/>
    <w:rsid w:val="00E51A65"/>
    <w:rsid w:val="00E51D39"/>
    <w:rsid w:val="00E55452"/>
    <w:rsid w:val="00E564FE"/>
    <w:rsid w:val="00E57042"/>
    <w:rsid w:val="00E575CE"/>
    <w:rsid w:val="00E65BF3"/>
    <w:rsid w:val="00E66694"/>
    <w:rsid w:val="00E66A32"/>
    <w:rsid w:val="00E703F7"/>
    <w:rsid w:val="00E70487"/>
    <w:rsid w:val="00E709BD"/>
    <w:rsid w:val="00E714BF"/>
    <w:rsid w:val="00E71EBA"/>
    <w:rsid w:val="00E73C38"/>
    <w:rsid w:val="00E74D7B"/>
    <w:rsid w:val="00E74DA7"/>
    <w:rsid w:val="00E74EF1"/>
    <w:rsid w:val="00E771A2"/>
    <w:rsid w:val="00E77285"/>
    <w:rsid w:val="00E77AED"/>
    <w:rsid w:val="00E77BBC"/>
    <w:rsid w:val="00E80A87"/>
    <w:rsid w:val="00E816CB"/>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CD3"/>
    <w:rsid w:val="00EA211C"/>
    <w:rsid w:val="00EA48AF"/>
    <w:rsid w:val="00EA50B5"/>
    <w:rsid w:val="00EB056A"/>
    <w:rsid w:val="00EB1FFC"/>
    <w:rsid w:val="00EB2F26"/>
    <w:rsid w:val="00EB3E8A"/>
    <w:rsid w:val="00EB3F00"/>
    <w:rsid w:val="00EB514F"/>
    <w:rsid w:val="00EB5650"/>
    <w:rsid w:val="00EB5811"/>
    <w:rsid w:val="00EB7467"/>
    <w:rsid w:val="00EC299C"/>
    <w:rsid w:val="00EC3708"/>
    <w:rsid w:val="00EC5B33"/>
    <w:rsid w:val="00EC635A"/>
    <w:rsid w:val="00EC6D96"/>
    <w:rsid w:val="00EC7727"/>
    <w:rsid w:val="00ED21EE"/>
    <w:rsid w:val="00ED3B20"/>
    <w:rsid w:val="00ED5C6E"/>
    <w:rsid w:val="00ED6123"/>
    <w:rsid w:val="00ED6982"/>
    <w:rsid w:val="00ED74DF"/>
    <w:rsid w:val="00EE0509"/>
    <w:rsid w:val="00EE1FC8"/>
    <w:rsid w:val="00EE2BF2"/>
    <w:rsid w:val="00EE3D71"/>
    <w:rsid w:val="00EE4673"/>
    <w:rsid w:val="00EE73FD"/>
    <w:rsid w:val="00EE7A08"/>
    <w:rsid w:val="00EF0B93"/>
    <w:rsid w:val="00EF1FDE"/>
    <w:rsid w:val="00EF33F8"/>
    <w:rsid w:val="00EF354D"/>
    <w:rsid w:val="00EF36D0"/>
    <w:rsid w:val="00EF489A"/>
    <w:rsid w:val="00EF5DB3"/>
    <w:rsid w:val="00EF6D20"/>
    <w:rsid w:val="00EF6FCC"/>
    <w:rsid w:val="00EF7392"/>
    <w:rsid w:val="00EF7973"/>
    <w:rsid w:val="00F00CD3"/>
    <w:rsid w:val="00F02C30"/>
    <w:rsid w:val="00F03B1C"/>
    <w:rsid w:val="00F046AC"/>
    <w:rsid w:val="00F04B86"/>
    <w:rsid w:val="00F11640"/>
    <w:rsid w:val="00F11AF6"/>
    <w:rsid w:val="00F144CB"/>
    <w:rsid w:val="00F15D58"/>
    <w:rsid w:val="00F2088D"/>
    <w:rsid w:val="00F20BB8"/>
    <w:rsid w:val="00F2143E"/>
    <w:rsid w:val="00F219F8"/>
    <w:rsid w:val="00F21E65"/>
    <w:rsid w:val="00F2250F"/>
    <w:rsid w:val="00F25EE8"/>
    <w:rsid w:val="00F270CE"/>
    <w:rsid w:val="00F3033F"/>
    <w:rsid w:val="00F309F4"/>
    <w:rsid w:val="00F31977"/>
    <w:rsid w:val="00F31CD1"/>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5CF9"/>
    <w:rsid w:val="00F56672"/>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1374"/>
    <w:rsid w:val="00F92569"/>
    <w:rsid w:val="00F92E84"/>
    <w:rsid w:val="00F93CB9"/>
    <w:rsid w:val="00F959DD"/>
    <w:rsid w:val="00F96F95"/>
    <w:rsid w:val="00F97B11"/>
    <w:rsid w:val="00FA2857"/>
    <w:rsid w:val="00FA2F27"/>
    <w:rsid w:val="00FA3BF8"/>
    <w:rsid w:val="00FA4147"/>
    <w:rsid w:val="00FA452D"/>
    <w:rsid w:val="00FA5A4E"/>
    <w:rsid w:val="00FA64DC"/>
    <w:rsid w:val="00FA6AFD"/>
    <w:rsid w:val="00FA737B"/>
    <w:rsid w:val="00FB02FF"/>
    <w:rsid w:val="00FB18C5"/>
    <w:rsid w:val="00FB1ADB"/>
    <w:rsid w:val="00FB1F4A"/>
    <w:rsid w:val="00FB3A99"/>
    <w:rsid w:val="00FB4DAC"/>
    <w:rsid w:val="00FC1618"/>
    <w:rsid w:val="00FC3899"/>
    <w:rsid w:val="00FC400E"/>
    <w:rsid w:val="00FD42FE"/>
    <w:rsid w:val="00FD5223"/>
    <w:rsid w:val="00FD6212"/>
    <w:rsid w:val="00FE01F8"/>
    <w:rsid w:val="00FE0A19"/>
    <w:rsid w:val="00FE0A38"/>
    <w:rsid w:val="00FE1577"/>
    <w:rsid w:val="00FE541E"/>
    <w:rsid w:val="00FE5CF0"/>
    <w:rsid w:val="00FE77D1"/>
    <w:rsid w:val="00FF0D85"/>
    <w:rsid w:val="00FF1DD3"/>
    <w:rsid w:val="00FF209E"/>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15:docId w15:val="{848AFD28-E5D2-4ABA-A989-F8838958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1">
    <w:name w:val="Head1"/>
    <w:basedOn w:val="Normal"/>
    <w:rsid w:val="00F02C30"/>
    <w:pPr>
      <w:suppressAutoHyphens/>
      <w:spacing w:after="100"/>
      <w:jc w:val="center"/>
    </w:pPr>
    <w:rPr>
      <w:rFonts w:ascii="Times New Roman Bold" w:hAnsi="Times New Roman Bold"/>
      <w:b/>
      <w:sz w:val="24"/>
      <w:szCs w:val="20"/>
      <w:lang w:val="es-ES_tradnl" w:eastAsia="en-US"/>
    </w:rPr>
  </w:style>
  <w:style w:type="paragraph" w:styleId="Textoindependiente3">
    <w:name w:val="Body Text 3"/>
    <w:basedOn w:val="Normal"/>
    <w:link w:val="Textoindependiente3Car"/>
    <w:uiPriority w:val="99"/>
    <w:semiHidden/>
    <w:unhideWhenUsed/>
    <w:rsid w:val="00423608"/>
    <w:pPr>
      <w:spacing w:after="120"/>
      <w:jc w:val="left"/>
    </w:pPr>
    <w:rPr>
      <w:sz w:val="16"/>
    </w:rPr>
  </w:style>
  <w:style w:type="character" w:customStyle="1" w:styleId="Textoindependiente3Car">
    <w:name w:val="Texto independiente 3 Car"/>
    <w:basedOn w:val="Fuentedeprrafopredeter"/>
    <w:link w:val="Textoindependiente3"/>
    <w:uiPriority w:val="99"/>
    <w:semiHidden/>
    <w:rsid w:val="00423608"/>
    <w:rPr>
      <w:rFonts w:ascii="Verdana" w:hAnsi="Verdana"/>
      <w:sz w:val="16"/>
      <w:szCs w:val="16"/>
      <w:lang w:val="es-ES" w:eastAsia="es-ES"/>
    </w:rPr>
  </w:style>
  <w:style w:type="paragraph" w:styleId="Sangra2detindependiente">
    <w:name w:val="Body Text Indent 2"/>
    <w:basedOn w:val="Normal"/>
    <w:link w:val="Sangra2detindependienteCar"/>
    <w:uiPriority w:val="99"/>
    <w:semiHidden/>
    <w:unhideWhenUsed/>
    <w:rsid w:val="00D143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43CC"/>
    <w:rPr>
      <w:rFonts w:ascii="Verdana" w:hAnsi="Verdana"/>
      <w:sz w:val="18"/>
      <w:szCs w:val="16"/>
      <w:lang w:val="es-ES" w:eastAsia="es-ES"/>
    </w:rPr>
  </w:style>
  <w:style w:type="paragraph" w:customStyle="1" w:styleId="xl28">
    <w:name w:val="xl28"/>
    <w:basedOn w:val="Normal"/>
    <w:rsid w:val="0064305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vchavez@bcb.gob.b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chura@bcb.gob.b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ECA72-A3D6-4840-A3D3-BBEF14A5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12877</Words>
  <Characters>70826</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83536</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6</cp:revision>
  <cp:lastPrinted>2019-10-17T22:56:00Z</cp:lastPrinted>
  <dcterms:created xsi:type="dcterms:W3CDTF">2019-10-17T23:02:00Z</dcterms:created>
  <dcterms:modified xsi:type="dcterms:W3CDTF">2019-10-17T23:03:00Z</dcterms:modified>
</cp:coreProperties>
</file>